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2.emf" ContentType="image/x-emf"/>
  <Override PartName="/word/media/image1.png" ContentType="image/png"/>
  <Override PartName="/word/media/image3.png" ContentType="image/png"/>
  <Override PartName="/word/media/image6.jpeg" ContentType="image/jpeg"/>
  <Override PartName="/word/media/image4.png" ContentType="image/png"/>
  <Override PartName="/word/media/image5.png" ContentType="image/png"/>
  <Override PartName="/word/media/image7.png" ContentType="image/png"/>
  <Override PartName="/word/media/image8.jpeg" ContentType="image/jpeg"/>
  <Override PartName="/word/media/image10.jpeg" ContentType="image/jpeg"/>
  <Override PartName="/word/media/image11.png" ContentType="image/png"/>
  <Override PartName="/word/media/image12.jpeg" ContentType="image/jpeg"/>
  <Override PartName="/word/media/image13.png" ContentType="image/png"/>
  <Override PartName="/word/embeddings/oleObject1.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2"/>
        </w:numPr>
        <w:spacing w:before="200" w:after="0"/>
        <w:ind w:left="851" w:hanging="0"/>
        <w:contextualSpacing/>
        <w:rPr/>
      </w:pPr>
      <w:r>
        <w:rPr>
          <w:rFonts w:cs="Times New Roman" w:ascii="Times New Roman" w:hAnsi="Times New Roman"/>
          <w:b/>
          <w:sz w:val="24"/>
        </w:rPr>
        <w:t>Metode Pelaksanaan</w:t>
      </w:r>
    </w:p>
    <w:p>
      <w:pPr>
        <w:pStyle w:val="Normal"/>
        <w:tabs>
          <w:tab w:val="left" w:pos="0" w:leader="none"/>
        </w:tabs>
        <w:spacing w:before="200" w:after="0"/>
        <w:jc w:val="both"/>
        <w:rPr/>
      </w:pPr>
      <w:r>
        <w:rPr/>
        <w:drawing>
          <wp:inline distT="0" distB="0" distL="19050" distR="5080">
            <wp:extent cx="5005070" cy="22390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5005070" cy="2239010"/>
                    </a:xfrm>
                    <a:prstGeom prst="rect">
                      <a:avLst/>
                    </a:prstGeom>
                  </pic:spPr>
                </pic:pic>
              </a:graphicData>
            </a:graphic>
          </wp:inline>
        </w:drawing>
      </w:r>
    </w:p>
    <w:p>
      <w:pPr>
        <w:pStyle w:val="ListParagraph"/>
        <w:numPr>
          <w:ilvl w:val="1"/>
          <w:numId w:val="3"/>
        </w:numPr>
        <w:spacing w:before="200" w:after="0"/>
        <w:contextualSpacing/>
        <w:jc w:val="both"/>
        <w:rPr/>
      </w:pPr>
      <w:r>
        <w:rPr>
          <w:rFonts w:cs="Times New Roman" w:ascii="Times New Roman" w:hAnsi="Times New Roman"/>
          <w:b/>
          <w:sz w:val="24"/>
        </w:rPr>
        <w:t xml:space="preserve"> </w:t>
      </w:r>
      <w:r>
        <w:rPr>
          <w:rFonts w:cs="Times New Roman" w:ascii="Times New Roman" w:hAnsi="Times New Roman"/>
          <w:b/>
          <w:sz w:val="24"/>
        </w:rPr>
        <w:t>Cara Kerja</w:t>
      </w:r>
    </w:p>
    <w:p>
      <w:pPr>
        <w:pStyle w:val="Normal"/>
        <w:tabs>
          <w:tab w:val="left" w:pos="0" w:leader="none"/>
          <w:tab w:val="left" w:pos="142" w:leader="none"/>
        </w:tabs>
        <w:jc w:val="both"/>
        <w:rPr/>
      </w:pPr>
      <w:r>
        <w:rPr>
          <w:rFonts w:cs="Times New Roman" w:ascii="Times New Roman" w:hAnsi="Times New Roman"/>
          <w:sz w:val="24"/>
        </w:rPr>
        <w:t>Pada ilustrasi sistem dapat dijelaskan bahwa sebenarnya pada</w:t>
      </w:r>
      <w:r>
        <w:rPr>
          <w:rFonts w:cs="Times New Roman" w:ascii="Times New Roman" w:hAnsi="Times New Roman"/>
          <w:sz w:val="24"/>
          <w:szCs w:val="24"/>
        </w:rPr>
        <w:t xml:space="preserve"> sistem e-pertanian yang akan dibuat ini yaitu pemilik hidroponik dan akuakultur atau </w:t>
      </w:r>
      <w:r>
        <w:rPr>
          <w:rFonts w:cs="Times New Roman" w:ascii="Times New Roman" w:hAnsi="Times New Roman"/>
          <w:i/>
          <w:sz w:val="24"/>
          <w:szCs w:val="24"/>
        </w:rPr>
        <w:t>user</w:t>
      </w:r>
      <w:r>
        <w:rPr>
          <w:rFonts w:cs="Times New Roman" w:ascii="Times New Roman" w:hAnsi="Times New Roman"/>
          <w:sz w:val="24"/>
          <w:szCs w:val="24"/>
        </w:rPr>
        <w:t xml:space="preserve"> dapat selalu memonitoring keadaan, suhu, ph, cuaca/iklim, hama, air, nutrisi dan makanan ikan, jika diketahui dalam monitor tidak dalam keadaan normal atau tidak terkendali maka </w:t>
      </w:r>
      <w:r>
        <w:rPr>
          <w:rFonts w:cs="Times New Roman" w:ascii="Times New Roman" w:hAnsi="Times New Roman"/>
          <w:i/>
          <w:sz w:val="24"/>
          <w:szCs w:val="24"/>
        </w:rPr>
        <w:t>user</w:t>
      </w:r>
      <w:r>
        <w:rPr>
          <w:rFonts w:cs="Times New Roman" w:ascii="Times New Roman" w:hAnsi="Times New Roman"/>
          <w:sz w:val="24"/>
          <w:szCs w:val="24"/>
        </w:rPr>
        <w:t xml:space="preserve"> dapat mengontrol hal tersebut menjadi normal dan terkendali kembali walaupun dalam jarak yang jauh (beda negara). Dalam sistem integrasi hidroponik dan akuakultur ini saling terintegrasi dengan penempatannya yaitu hidroponik berada diatas kolam akuakultur, hal tersebut agar air dapat terus bersikulasi sempurna diantara kedua sistem, air yang sudah berisi kotoran ikan akan tersaring dan sebagian akan terpompa ke bagian hidroponik untuk mengairi dan memberi nutrisi ke tanaman tomat yang berada di hidroponik, sebagian lagi akan terpompa kebagian air yang akan memberikan efek arus untuk kolam karena jika ikan tidak diberi efek tersebut tidak akan bergerak dan membuat ikan lebih cepat mati. Lalu air yang dipompa ke bagian hidroponik akan tersaring kembali menjadi bersih karena kotoran ikan merupakan nutrisi bagi tanaman tomat atau sebagai pupuk, air yang sudah tersaring akan mengalir kembali kedalam kolam seperti pada gambar sistem. Untuk bagian monitoring, </w:t>
      </w:r>
      <w:r>
        <w:rPr>
          <w:rFonts w:cs="Times New Roman" w:ascii="Times New Roman" w:hAnsi="Times New Roman"/>
          <w:i/>
          <w:sz w:val="24"/>
          <w:szCs w:val="24"/>
        </w:rPr>
        <w:t>user</w:t>
      </w:r>
      <w:r>
        <w:rPr>
          <w:rFonts w:cs="Times New Roman" w:ascii="Times New Roman" w:hAnsi="Times New Roman"/>
          <w:sz w:val="24"/>
          <w:szCs w:val="24"/>
        </w:rPr>
        <w:t xml:space="preserve"> perlu menggunakan </w:t>
      </w:r>
      <w:r>
        <w:rPr>
          <w:rFonts w:cs="Times New Roman" w:ascii="Times New Roman" w:hAnsi="Times New Roman"/>
          <w:i/>
          <w:sz w:val="24"/>
          <w:szCs w:val="24"/>
        </w:rPr>
        <w:t>smartphone</w:t>
      </w:r>
      <w:r>
        <w:rPr>
          <w:rFonts w:cs="Times New Roman" w:ascii="Times New Roman" w:hAnsi="Times New Roman"/>
          <w:sz w:val="24"/>
          <w:szCs w:val="24"/>
        </w:rPr>
        <w:t xml:space="preserve">nya untuk melihat keadaan pertaniannya jika sedang berpergian, karena didaerah pertanian dilengkapi dengan kamera, sensor suhu, sensor ph dan monitoring ataupun kontrol untuk hama, air, cuaca/iklim, makanan, mikroorganisme, suhu dan ph, sehingga dalam aplikasi e-pertanian di </w:t>
      </w:r>
      <w:r>
        <w:rPr>
          <w:rFonts w:cs="Times New Roman" w:ascii="Times New Roman" w:hAnsi="Times New Roman"/>
          <w:i/>
          <w:sz w:val="24"/>
          <w:szCs w:val="24"/>
        </w:rPr>
        <w:t>smartphone</w:t>
      </w:r>
      <w:r>
        <w:rPr>
          <w:rFonts w:cs="Times New Roman" w:ascii="Times New Roman" w:hAnsi="Times New Roman"/>
          <w:sz w:val="24"/>
          <w:szCs w:val="24"/>
        </w:rPr>
        <w:t xml:space="preserve"> setiap </w:t>
      </w:r>
      <w:r>
        <w:rPr>
          <w:rFonts w:cs="Times New Roman" w:ascii="Times New Roman" w:hAnsi="Times New Roman"/>
          <w:i/>
          <w:sz w:val="24"/>
          <w:szCs w:val="24"/>
        </w:rPr>
        <w:t>user</w:t>
      </w:r>
      <w:r>
        <w:rPr>
          <w:rFonts w:cs="Times New Roman" w:ascii="Times New Roman" w:hAnsi="Times New Roman"/>
          <w:sz w:val="24"/>
          <w:szCs w:val="24"/>
        </w:rPr>
        <w:t xml:space="preserve"> yang memilikinya akan terkirim informasi penting untuk beberapa faktor yang perlu diperhatikan seperti : hama, suhu, ph, cuaca/iklim, air, makanan, mikroorganisme dan nutrisi. Saat termonitor informasi ph yang dideteksi tidak normal, maka user dapat memberikan garam secara otomatis dari </w:t>
      </w:r>
      <w:r>
        <w:rPr>
          <w:rFonts w:cs="Times New Roman" w:ascii="Times New Roman" w:hAnsi="Times New Roman"/>
          <w:i/>
          <w:sz w:val="24"/>
          <w:szCs w:val="24"/>
        </w:rPr>
        <w:t>smartphone</w:t>
      </w:r>
      <w:r>
        <w:rPr>
          <w:rFonts w:cs="Times New Roman" w:ascii="Times New Roman" w:hAnsi="Times New Roman"/>
          <w:sz w:val="24"/>
          <w:szCs w:val="24"/>
        </w:rPr>
        <w:t xml:space="preserve">nya melalui aplikasi e-pertanian dengan menekan tombol yang tersedia untuk pemberian garam, sehingga ph akan normal kembali karena garam sebagai penyangga walaupun ph yang terdeteksi terlalu asam/basa. Ketika termonitor informasi suhu yang dideteksi tidak normal, maka </w:t>
      </w:r>
      <w:r>
        <w:rPr>
          <w:rFonts w:cs="Times New Roman" w:ascii="Times New Roman" w:hAnsi="Times New Roman"/>
          <w:i/>
          <w:sz w:val="24"/>
          <w:szCs w:val="24"/>
        </w:rPr>
        <w:t xml:space="preserve">user </w:t>
      </w:r>
      <w:r>
        <w:rPr>
          <w:rFonts w:cs="Times New Roman" w:ascii="Times New Roman" w:hAnsi="Times New Roman"/>
          <w:sz w:val="24"/>
          <w:szCs w:val="24"/>
        </w:rPr>
        <w:t xml:space="preserve">dapat mengaktifkan pendingin atau pemanas secara otomatis dari </w:t>
      </w:r>
      <w:r>
        <w:rPr>
          <w:rFonts w:cs="Times New Roman" w:ascii="Times New Roman" w:hAnsi="Times New Roman"/>
          <w:i/>
          <w:sz w:val="24"/>
          <w:szCs w:val="24"/>
        </w:rPr>
        <w:t>smartphone</w:t>
      </w:r>
      <w:r>
        <w:rPr>
          <w:rFonts w:cs="Times New Roman" w:ascii="Times New Roman" w:hAnsi="Times New Roman"/>
          <w:sz w:val="24"/>
          <w:szCs w:val="24"/>
        </w:rPr>
        <w:t xml:space="preserve">nya melalui aplikasi e-pertanian dengan menekan tombol yang tersedia untuk pemanas/pendingin, sehingga suhu akan normal kembali. Pemberian mikroorganisme dapat dikontrol secara langsung oleh </w:t>
      </w:r>
      <w:r>
        <w:rPr>
          <w:rFonts w:cs="Times New Roman" w:ascii="Times New Roman" w:hAnsi="Times New Roman"/>
          <w:i/>
          <w:sz w:val="24"/>
          <w:szCs w:val="24"/>
        </w:rPr>
        <w:t>user</w:t>
      </w:r>
      <w:r>
        <w:rPr>
          <w:rFonts w:cs="Times New Roman" w:ascii="Times New Roman" w:hAnsi="Times New Roman"/>
          <w:sz w:val="24"/>
          <w:szCs w:val="24"/>
        </w:rPr>
        <w:t xml:space="preserve"> pada tombol aplikasi ataupun dapat dikontrol menggunakan </w:t>
      </w:r>
      <w:r>
        <w:rPr>
          <w:rFonts w:cs="Times New Roman" w:ascii="Times New Roman" w:hAnsi="Times New Roman"/>
          <w:i/>
          <w:sz w:val="24"/>
          <w:szCs w:val="24"/>
        </w:rPr>
        <w:t xml:space="preserve">timer </w:t>
      </w:r>
      <w:r>
        <w:rPr>
          <w:rFonts w:cs="Times New Roman" w:ascii="Times New Roman" w:hAnsi="Times New Roman"/>
          <w:sz w:val="24"/>
          <w:szCs w:val="24"/>
        </w:rPr>
        <w:t xml:space="preserve">selama 2 minggu sekali. Pemberian makan tergantung kamera yang mendeteksi ikan, kamera akan menangkap gambar ikan yang berada pada permukaan, lalu kamera akan mendeteksi panjang ikan tertangkap kamera, dengan sendirinya perhitungan panjang ikan akan terintegrasi menghitung berat ikan, karena berat ikan adalah pangkat tiga dari panjangnya,sehingga berat tersebut dapat memberikan perintah otomatis seberapa banyak makanan yang diberikan atau pemberian makanan dapat dikontrol secara langsung oleh user pada tombol aplikasi. Pemberian pestisida alami dapat dikontrol secara langsung oleh </w:t>
      </w:r>
      <w:r>
        <w:rPr>
          <w:rFonts w:cs="Times New Roman" w:ascii="Times New Roman" w:hAnsi="Times New Roman"/>
          <w:i/>
          <w:sz w:val="24"/>
          <w:szCs w:val="24"/>
        </w:rPr>
        <w:t>user</w:t>
      </w:r>
      <w:r>
        <w:rPr>
          <w:rFonts w:cs="Times New Roman" w:ascii="Times New Roman" w:hAnsi="Times New Roman"/>
          <w:sz w:val="24"/>
          <w:szCs w:val="24"/>
        </w:rPr>
        <w:t xml:space="preserve"> pada tombol aplikasi ataupun dapat dikontrol menggunakan </w:t>
      </w:r>
      <w:r>
        <w:rPr>
          <w:rFonts w:cs="Times New Roman" w:ascii="Times New Roman" w:hAnsi="Times New Roman"/>
          <w:i/>
          <w:sz w:val="24"/>
          <w:szCs w:val="24"/>
        </w:rPr>
        <w:t>timer</w:t>
      </w:r>
      <w:r>
        <w:rPr>
          <w:rFonts w:cs="Times New Roman" w:ascii="Times New Roman" w:hAnsi="Times New Roman"/>
          <w:sz w:val="24"/>
          <w:szCs w:val="24"/>
        </w:rPr>
        <w:t xml:space="preserve"> selama 1 minggu sekali. Pada aplikasi ini pun dapat memonitorig cuaca/iklim dimana sistem e-pertanian ditempatkan yang informasinya akan terkirim ke aplikasi. Seluruh informasi faktor-faktor penting tersebut udah memiliki standar suhu ataupun ph normal yang perlu dimiliki sistem yang mengacu terhadapat ikan yang diternakkan yaitu ikan gurame dan tanaman yang dikembangbiakkan yaitu tomat, informasi ini akan terkirimkan secara berkala ke aplikasi e-pertanian, sehingga kapanpun </w:t>
      </w:r>
      <w:r>
        <w:rPr>
          <w:rFonts w:cs="Times New Roman" w:ascii="Times New Roman" w:hAnsi="Times New Roman"/>
          <w:i/>
          <w:sz w:val="24"/>
          <w:szCs w:val="24"/>
        </w:rPr>
        <w:t>user</w:t>
      </w:r>
      <w:r>
        <w:rPr>
          <w:rFonts w:cs="Times New Roman" w:ascii="Times New Roman" w:hAnsi="Times New Roman"/>
          <w:sz w:val="24"/>
          <w:szCs w:val="24"/>
        </w:rPr>
        <w:t xml:space="preserve"> melihat, maka data tersebut akan terus menerus terupdate kapanpun, aplikasi ini perlu terkoneksi dengan internet karena dapat menjangkau jarak yang jauh. Selain beberapa fitur tersebut, aplikasi ini akan mempermudah petani dalam menjual hasil taninya dan dapat mempermudah untuk berkomunikasi antara petani dan pembeli.</w:t>
      </w:r>
    </w:p>
    <w:p>
      <w:pPr>
        <w:pStyle w:val="ListParagraph"/>
        <w:numPr>
          <w:ilvl w:val="1"/>
          <w:numId w:val="3"/>
        </w:numPr>
        <w:spacing w:before="0" w:after="0"/>
        <w:contextualSpacing/>
        <w:rPr/>
      </w:pPr>
      <w:r>
        <w:rPr>
          <w:rFonts w:cs="Times New Roman" w:ascii="Times New Roman" w:hAnsi="Times New Roman"/>
          <w:b/>
          <w:sz w:val="24"/>
        </w:rPr>
        <w:t xml:space="preserve"> </w:t>
      </w:r>
      <w:r>
        <w:rPr>
          <w:rFonts w:cs="Times New Roman" w:ascii="Times New Roman" w:hAnsi="Times New Roman"/>
          <w:b/>
          <w:sz w:val="24"/>
        </w:rPr>
        <w:t>Blok Diagram</w:t>
      </w:r>
    </w:p>
    <w:p>
      <w:pPr>
        <w:pStyle w:val="ListParagraph"/>
        <w:ind w:left="0" w:hanging="0"/>
        <w:rPr/>
      </w:pPr>
      <w:r>
        <w:rPr/>
        <w:object>
          <v:shape id="ole_rId3" style="width:388.8pt;height:216pt" o:ole="">
            <v:imagedata r:id="rId4" o:title=""/>
          </v:shape>
          <o:OLEObject Type="Embed" ProgID="" ShapeID="ole_rId3" DrawAspect="Content" ObjectID="_365881843" r:id="rId3"/>
        </w:object>
      </w:r>
    </w:p>
    <w:p>
      <w:pPr>
        <w:pStyle w:val="ListParagraph"/>
        <w:spacing w:before="200" w:after="0"/>
        <w:ind w:left="0" w:hanging="0"/>
        <w:contextualSpacing/>
        <w:rPr>
          <w:rFonts w:ascii="Times New Roman" w:hAnsi="Times New Roman" w:cs="Times New Roman"/>
          <w:b/>
          <w:b/>
          <w:sz w:val="24"/>
          <w:szCs w:val="24"/>
        </w:rPr>
      </w:pPr>
      <w:r>
        <w:rPr>
          <w:rFonts w:cs="Times New Roman" w:ascii="Times New Roman" w:hAnsi="Times New Roman"/>
          <w:b/>
          <w:sz w:val="24"/>
          <w:szCs w:val="24"/>
        </w:rPr>
      </w:r>
    </w:p>
    <w:p>
      <w:pPr>
        <w:pStyle w:val="ListParagraph"/>
        <w:spacing w:before="200" w:after="0"/>
        <w:ind w:left="0" w:hanging="0"/>
        <w:contextualSpacing/>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3"/>
        </w:numPr>
        <w:spacing w:before="200" w:after="0"/>
        <w:ind w:left="0" w:hanging="0"/>
        <w:contextualSpacing/>
        <w:rPr/>
      </w:pPr>
      <w:r>
        <w:rPr>
          <w:rFonts w:cs="Times New Roman" w:ascii="Times New Roman" w:hAnsi="Times New Roman"/>
          <w:b/>
          <w:sz w:val="24"/>
          <w:szCs w:val="24"/>
        </w:rPr>
        <w:t xml:space="preserve"> </w:t>
      </w:r>
      <w:r>
        <w:rPr>
          <w:rFonts w:cs="Times New Roman" w:ascii="Times New Roman" w:hAnsi="Times New Roman"/>
          <w:b/>
          <w:sz w:val="24"/>
          <w:szCs w:val="24"/>
        </w:rPr>
        <w:t>Spesifikasi Teknis</w:t>
      </w:r>
    </w:p>
    <w:p>
      <w:pPr>
        <w:pStyle w:val="ListParagraph"/>
        <w:numPr>
          <w:ilvl w:val="0"/>
          <w:numId w:val="4"/>
        </w:numPr>
        <w:spacing w:before="200" w:after="0"/>
        <w:ind w:left="714" w:hanging="357"/>
        <w:contextualSpacing/>
        <w:jc w:val="both"/>
        <w:rPr/>
      </w:pPr>
      <w:r>
        <w:rPr>
          <w:rFonts w:cs="Times New Roman" w:ascii="Times New Roman" w:hAnsi="Times New Roman"/>
          <w:sz w:val="24"/>
          <w:szCs w:val="24"/>
        </w:rPr>
        <w:t>Input data</w:t>
        <w:tab/>
        <w:tab/>
        <w:tab/>
        <w:tab/>
        <w:t>: Gambar, Suhu, PH</w:t>
      </w:r>
    </w:p>
    <w:p>
      <w:pPr>
        <w:pStyle w:val="ListParagraph"/>
        <w:numPr>
          <w:ilvl w:val="0"/>
          <w:numId w:val="4"/>
        </w:numPr>
        <w:spacing w:before="200" w:after="0"/>
        <w:ind w:left="714" w:hanging="357"/>
        <w:contextualSpacing/>
        <w:jc w:val="both"/>
        <w:rPr/>
      </w:pPr>
      <w:r>
        <w:rPr>
          <w:rFonts w:cs="Times New Roman" w:ascii="Times New Roman" w:hAnsi="Times New Roman"/>
          <w:sz w:val="24"/>
          <w:szCs w:val="24"/>
        </w:rPr>
        <w:t>Output data</w:t>
        <w:tab/>
        <w:tab/>
        <w:tab/>
        <w:tab/>
        <w:t>: Motor, Pemanas, Pendingin,</w:t>
      </w:r>
    </w:p>
    <w:p>
      <w:pPr>
        <w:pStyle w:val="ListParagraph"/>
        <w:numPr>
          <w:ilvl w:val="0"/>
          <w:numId w:val="4"/>
        </w:numPr>
        <w:spacing w:before="200" w:after="0"/>
        <w:ind w:left="714" w:hanging="357"/>
        <w:contextualSpacing/>
        <w:jc w:val="both"/>
        <w:rPr/>
      </w:pPr>
      <w:r>
        <w:rPr>
          <w:rFonts w:cs="Times New Roman" w:ascii="Times New Roman" w:hAnsi="Times New Roman"/>
          <w:sz w:val="24"/>
          <w:szCs w:val="24"/>
        </w:rPr>
        <w:t>Komponen penerima data</w:t>
        <w:tab/>
        <w:tab/>
        <w:t>: Kamera, Sensor suhu, Sensor PH</w:t>
      </w:r>
    </w:p>
    <w:p>
      <w:pPr>
        <w:pStyle w:val="ListParagraph"/>
        <w:numPr>
          <w:ilvl w:val="0"/>
          <w:numId w:val="4"/>
        </w:numPr>
        <w:spacing w:before="200" w:after="0"/>
        <w:ind w:left="714" w:hanging="357"/>
        <w:contextualSpacing/>
        <w:jc w:val="both"/>
        <w:rPr/>
      </w:pPr>
      <w:r>
        <w:rPr>
          <w:rFonts w:cs="Times New Roman" w:ascii="Times New Roman" w:hAnsi="Times New Roman"/>
          <w:sz w:val="24"/>
          <w:szCs w:val="24"/>
        </w:rPr>
        <w:t xml:space="preserve">Komponen pengirim data </w:t>
        <w:tab/>
        <w:tab/>
        <w:t>: Modem</w:t>
      </w:r>
    </w:p>
    <w:p>
      <w:pPr>
        <w:pStyle w:val="ListParagraph"/>
        <w:numPr>
          <w:ilvl w:val="0"/>
          <w:numId w:val="4"/>
        </w:numPr>
        <w:spacing w:before="200" w:after="0"/>
        <w:ind w:left="714" w:hanging="357"/>
        <w:contextualSpacing/>
        <w:jc w:val="both"/>
        <w:rPr/>
      </w:pPr>
      <w:r>
        <w:rPr>
          <w:rFonts w:cs="Times New Roman" w:ascii="Times New Roman" w:hAnsi="Times New Roman"/>
          <w:sz w:val="24"/>
          <w:szCs w:val="24"/>
          <w:lang w:val="en-US"/>
        </w:rPr>
        <w:t>JarakJangkau</w:t>
        <w:tab/>
        <w:tab/>
        <w:tab/>
      </w:r>
      <w:r>
        <w:rPr>
          <w:rFonts w:cs="Times New Roman" w:ascii="Times New Roman" w:hAnsi="Times New Roman"/>
          <w:sz w:val="24"/>
          <w:szCs w:val="24"/>
        </w:rPr>
        <w:tab/>
      </w:r>
      <w:r>
        <w:rPr>
          <w:rFonts w:cs="Times New Roman" w:ascii="Times New Roman" w:hAnsi="Times New Roman"/>
          <w:sz w:val="24"/>
          <w:szCs w:val="24"/>
          <w:lang w:val="en-US"/>
        </w:rPr>
        <w:t>:</w:t>
      </w:r>
      <w:r>
        <w:rPr>
          <w:rFonts w:cs="Times New Roman" w:ascii="Times New Roman" w:hAnsi="Times New Roman"/>
          <w:sz w:val="24"/>
          <w:szCs w:val="24"/>
        </w:rPr>
        <w:t xml:space="preserve"> Global</w:t>
      </w:r>
    </w:p>
    <w:p>
      <w:pPr>
        <w:pStyle w:val="ListParagraph"/>
        <w:numPr>
          <w:ilvl w:val="0"/>
          <w:numId w:val="4"/>
        </w:numPr>
        <w:spacing w:before="200" w:after="0"/>
        <w:ind w:left="714" w:hanging="357"/>
        <w:contextualSpacing/>
        <w:jc w:val="both"/>
        <w:rPr/>
      </w:pPr>
      <w:r>
        <w:rPr>
          <w:rFonts w:cs="Times New Roman" w:ascii="Times New Roman" w:hAnsi="Times New Roman"/>
          <w:sz w:val="24"/>
          <w:szCs w:val="24"/>
        </w:rPr>
        <w:t>Aplikasi pendukung</w:t>
        <w:tab/>
        <w:tab/>
        <w:tab/>
        <w:t>: App Inventor</w:t>
      </w:r>
    </w:p>
    <w:p>
      <w:pPr>
        <w:pStyle w:val="ListParagraph"/>
        <w:spacing w:before="200" w:after="0"/>
        <w:ind w:left="714" w:hanging="0"/>
        <w:contextualSpacing/>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3"/>
        </w:numPr>
        <w:spacing w:before="200" w:after="0"/>
        <w:ind w:left="0" w:hanging="0"/>
        <w:contextualSpacing/>
        <w:rPr/>
      </w:pPr>
      <w:r>
        <w:rPr>
          <w:rFonts w:cs="Times New Roman" w:ascii="Times New Roman" w:hAnsi="Times New Roman"/>
          <w:b/>
          <w:sz w:val="24"/>
          <w:szCs w:val="24"/>
        </w:rPr>
        <w:t xml:space="preserve"> </w:t>
      </w:r>
      <w:r>
        <w:rPr>
          <w:rFonts w:cs="Times New Roman" w:ascii="Times New Roman" w:hAnsi="Times New Roman"/>
          <w:b/>
          <w:sz w:val="24"/>
          <w:szCs w:val="24"/>
        </w:rPr>
        <w:t>Komponen Yang Digunakan</w:t>
      </w:r>
    </w:p>
    <w:p>
      <w:pPr>
        <w:pStyle w:val="ListParagraph"/>
        <w:numPr>
          <w:ilvl w:val="2"/>
          <w:numId w:val="3"/>
        </w:numPr>
        <w:spacing w:before="200" w:after="0"/>
        <w:ind w:left="1134" w:hanging="720"/>
        <w:contextualSpacing/>
        <w:rPr/>
      </w:pPr>
      <w:r>
        <w:rPr>
          <w:rFonts w:cs="Times New Roman" w:ascii="Times New Roman" w:hAnsi="Times New Roman"/>
          <w:sz w:val="24"/>
          <w:szCs w:val="24"/>
        </w:rPr>
        <w:t>Arduino Uno</w:t>
      </w:r>
    </w:p>
    <w:p>
      <w:pPr>
        <w:pStyle w:val="ListParagraph"/>
        <w:spacing w:before="200" w:after="0"/>
        <w:ind w:left="1134" w:hanging="0"/>
        <w:contextualSpacing/>
        <w:jc w:val="both"/>
        <w:rPr/>
      </w:pPr>
      <w:r>
        <w:rPr/>
        <mc:AlternateContent>
          <mc:Choice Requires="wps">
            <w:drawing>
              <wp:inline distT="0" distB="0" distL="0" distR="0">
                <wp:extent cx="1099185" cy="1069340"/>
                <wp:effectExtent l="0" t="0" r="0" b="0"/>
                <wp:docPr id="2" name="Picture 4"/>
                <a:graphic xmlns:a="http://schemas.openxmlformats.org/drawingml/2006/main">
                  <a:graphicData uri="http://schemas.openxmlformats.org/drawingml/2006/picture">
                    <pic:pic xmlns:pic="http://schemas.openxmlformats.org/drawingml/2006/picture">
                      <pic:nvPicPr>
                        <pic:cNvPr id="0" name="Picture 4" descr=""/>
                        <pic:cNvPicPr/>
                      </pic:nvPicPr>
                      <pic:blipFill>
                        <a:blip r:embed="rId5"/>
                        <a:srcRect l="14959" t="59090" r="62608" b="25210"/>
                        <a:stretch/>
                      </pic:blipFill>
                      <pic:spPr>
                        <a:xfrm>
                          <a:off x="0" y="0"/>
                          <a:ext cx="1098720" cy="1068840"/>
                        </a:xfrm>
                        <a:prstGeom prst="rect">
                          <a:avLst/>
                        </a:prstGeom>
                        <a:ln w="19080">
                          <a:solidFill>
                            <a:schemeClr val="tx2"/>
                          </a:solidFill>
                          <a:miter/>
                        </a:ln>
                        <a:effectLst>
                          <a:outerShdw algn="tl" blurRad="50800" dir="2700000" dist="38100" rotWithShape="0">
                            <a:srgbClr val="000000">
                              <a:alpha val="43000"/>
                            </a:srgbClr>
                          </a:out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t" style="position:absolute;margin-left:0pt;margin-top:-84.2pt;width:86.45pt;height:84.1pt;mso-position-vertical:top" type="shapetype_75">
                <v:imagedata r:id="rId5" o:detectmouseclick="t"/>
                <w10:wrap type="none"/>
                <v:stroke color="#1f497d" weight="19080" joinstyle="miter" endcap="flat"/>
                <v:shadow on="t" obscured="f" color="black"/>
              </v:shape>
            </w:pict>
          </mc:Fallback>
        </mc:AlternateContent>
      </w:r>
    </w:p>
    <w:tbl>
      <w:tblPr>
        <w:tblW w:w="7668" w:type="dxa"/>
        <w:jc w:val="left"/>
        <w:tblInd w:w="250" w:type="dxa"/>
        <w:tblBorders>
          <w:top w:val="single" w:sz="8" w:space="0" w:color="4BACC6"/>
          <w:left w:val="single" w:sz="8" w:space="0" w:color="4BACC6"/>
          <w:bottom w:val="single" w:sz="18" w:space="0" w:color="4BACC6"/>
          <w:right w:val="single" w:sz="8" w:space="0" w:color="4BACC6"/>
          <w:insideH w:val="single" w:sz="18" w:space="0" w:color="4BACC6"/>
          <w:insideV w:val="single" w:sz="8" w:space="0" w:color="4BACC6"/>
        </w:tblBorders>
        <w:tblCellMar>
          <w:top w:w="0" w:type="dxa"/>
          <w:left w:w="107" w:type="dxa"/>
          <w:bottom w:w="0" w:type="dxa"/>
          <w:right w:w="108" w:type="dxa"/>
        </w:tblCellMar>
        <w:tblLook w:val="04a0"/>
      </w:tblPr>
      <w:tblGrid>
        <w:gridCol w:w="3438"/>
        <w:gridCol w:w="4229"/>
      </w:tblGrid>
      <w:tr>
        <w:trPr/>
        <w:tc>
          <w:tcPr>
            <w:tcW w:w="3438" w:type="dxa"/>
            <w:tcBorders>
              <w:top w:val="single" w:sz="8" w:space="0" w:color="4BACC6"/>
              <w:left w:val="single" w:sz="8" w:space="0" w:color="4BACC6"/>
              <w:bottom w:val="single" w:sz="18" w:space="0" w:color="4BACC6"/>
              <w:right w:val="single" w:sz="8" w:space="0" w:color="4BACC6"/>
              <w:insideH w:val="single" w:sz="1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Microcontroller</w:t>
            </w:r>
          </w:p>
        </w:tc>
        <w:tc>
          <w:tcPr>
            <w:tcW w:w="4229" w:type="dxa"/>
            <w:tcBorders>
              <w:top w:val="single" w:sz="8" w:space="0" w:color="4BACC6"/>
              <w:left w:val="single" w:sz="8" w:space="0" w:color="4BACC6"/>
              <w:bottom w:val="single" w:sz="18" w:space="0" w:color="4BACC6"/>
              <w:right w:val="single" w:sz="8" w:space="0" w:color="4BACC6"/>
              <w:insideH w:val="single" w:sz="18" w:space="0" w:color="4BACC6"/>
              <w:insideV w:val="single" w:sz="8" w:space="0" w:color="4BACC6"/>
            </w:tcBorders>
            <w:shd w:fill="auto" w:val="clear"/>
          </w:tcPr>
          <w:p>
            <w:pPr>
              <w:pStyle w:val="Normal"/>
              <w:spacing w:before="200" w:after="0"/>
              <w:jc w:val="both"/>
              <w:rPr/>
            </w:pPr>
            <w:hyperlink r:id="rId6">
              <w:r>
                <w:rPr>
                  <w:rStyle w:val="ListLabel32"/>
                  <w:rFonts w:eastAsia="Times New Roman" w:cs="Times New Roman" w:ascii="Times New Roman" w:hAnsi="Times New Roman"/>
                  <w:b/>
                  <w:bCs/>
                  <w:sz w:val="24"/>
                  <w:szCs w:val="24"/>
                  <w:lang w:eastAsia="id-ID"/>
                </w:rPr>
                <w:t>ATmega328P</w:t>
              </w:r>
            </w:hyperlink>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Operating Voltage</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sz w:val="24"/>
                <w:szCs w:val="24"/>
                <w:lang w:eastAsia="id-ID"/>
              </w:rPr>
              <w:t>5V</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Input Voltage (recommended)</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sz w:val="24"/>
                <w:szCs w:val="24"/>
                <w:lang w:eastAsia="id-ID"/>
              </w:rPr>
              <w:t>7-12V</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Input Voltage (limit)</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sz w:val="24"/>
                <w:szCs w:val="24"/>
                <w:lang w:eastAsia="id-ID"/>
              </w:rPr>
              <w:t>6-20V</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Digital I/O Pins</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sz w:val="24"/>
                <w:szCs w:val="24"/>
                <w:lang w:eastAsia="id-ID"/>
              </w:rPr>
              <w:t>14 (of which 6 provide PWM output)</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PWM Digital I/O Pins</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sz w:val="24"/>
                <w:szCs w:val="24"/>
                <w:lang w:eastAsia="id-ID"/>
              </w:rPr>
              <w:t>6</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Analog Input Pins</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sz w:val="24"/>
                <w:szCs w:val="24"/>
                <w:lang w:eastAsia="id-ID"/>
              </w:rPr>
              <w:t>6</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DC Current per I/O Pin</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sz w:val="24"/>
                <w:szCs w:val="24"/>
                <w:lang w:eastAsia="id-ID"/>
              </w:rPr>
              <w:t>20 mA</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DC Current for 3.3V Pin</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sz w:val="24"/>
                <w:szCs w:val="24"/>
                <w:lang w:eastAsia="id-ID"/>
              </w:rPr>
              <w:t>50 mA</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Flash Memory</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sz w:val="24"/>
                <w:szCs w:val="24"/>
                <w:lang w:eastAsia="id-ID"/>
              </w:rPr>
              <w:t>32 KB (ATmega328P)</w:t>
            </w:r>
          </w:p>
          <w:p>
            <w:pPr>
              <w:pStyle w:val="Normal"/>
              <w:spacing w:before="200" w:after="0"/>
              <w:jc w:val="both"/>
              <w:rPr/>
            </w:pPr>
            <w:r>
              <w:rPr>
                <w:rFonts w:eastAsia="Times New Roman" w:cs="Times New Roman" w:ascii="Times New Roman" w:hAnsi="Times New Roman"/>
                <w:sz w:val="24"/>
                <w:szCs w:val="24"/>
                <w:lang w:eastAsia="id-ID"/>
              </w:rPr>
              <w:t>of which 0.5 KB used by bootloader</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SRAM</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sz w:val="24"/>
                <w:szCs w:val="24"/>
                <w:lang w:eastAsia="id-ID"/>
              </w:rPr>
              <w:t>2 KB (ATmega328P)</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EEPROM</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sz w:val="24"/>
                <w:szCs w:val="24"/>
                <w:lang w:eastAsia="id-ID"/>
              </w:rPr>
              <w:t>1 KB (ATmega328P)</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Clock Speed</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sz w:val="24"/>
                <w:szCs w:val="24"/>
                <w:lang w:eastAsia="id-ID"/>
              </w:rPr>
              <w:t>16 MHz</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Length</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sz w:val="24"/>
                <w:szCs w:val="24"/>
                <w:lang w:eastAsia="id-ID"/>
              </w:rPr>
              <w:t>68.6 mm</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b/>
                <w:bCs/>
                <w:sz w:val="24"/>
                <w:szCs w:val="24"/>
                <w:lang w:eastAsia="id-ID"/>
              </w:rPr>
              <w:t>Width</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fill="auto" w:val="clear"/>
          </w:tcPr>
          <w:p>
            <w:pPr>
              <w:pStyle w:val="Normal"/>
              <w:spacing w:before="200" w:after="0"/>
              <w:jc w:val="both"/>
              <w:rPr/>
            </w:pPr>
            <w:r>
              <w:rPr>
                <w:rFonts w:eastAsia="Times New Roman" w:cs="Times New Roman" w:ascii="Times New Roman" w:hAnsi="Times New Roman"/>
                <w:sz w:val="24"/>
                <w:szCs w:val="24"/>
                <w:lang w:eastAsia="id-ID"/>
              </w:rPr>
              <w:t>53.4 mm</w:t>
            </w:r>
          </w:p>
        </w:tc>
      </w:tr>
      <w:tr>
        <w:trPr/>
        <w:tc>
          <w:tcPr>
            <w:tcW w:w="3438"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Normal"/>
              <w:spacing w:before="200" w:after="0"/>
              <w:jc w:val="both"/>
              <w:rPr/>
            </w:pPr>
            <w:r>
              <w:rPr>
                <w:rFonts w:eastAsia="Times New Roman" w:cs="Times New Roman" w:ascii="Times New Roman" w:hAnsi="Times New Roman"/>
                <w:b/>
                <w:bCs/>
                <w:sz w:val="24"/>
                <w:szCs w:val="24"/>
                <w:lang w:eastAsia="id-ID"/>
              </w:rPr>
              <w:t>Weight</w:t>
            </w:r>
          </w:p>
        </w:tc>
        <w:tc>
          <w:tcPr>
            <w:tcW w:w="4229" w:type="dxa"/>
            <w:tcBorders>
              <w:top w:val="single" w:sz="8" w:space="0" w:color="4BACC6"/>
              <w:left w:val="single" w:sz="8" w:space="0" w:color="4BACC6"/>
              <w:bottom w:val="single" w:sz="8" w:space="0" w:color="4BACC6"/>
              <w:right w:val="single" w:sz="8" w:space="0" w:color="4BACC6"/>
              <w:insideH w:val="single" w:sz="8" w:space="0" w:color="4BACC6"/>
              <w:insideV w:val="single" w:sz="8" w:space="0" w:color="4BACC6"/>
            </w:tcBorders>
            <w:shd w:color="auto" w:fill="D2EAF1" w:val="clear"/>
          </w:tcPr>
          <w:p>
            <w:pPr>
              <w:pStyle w:val="ListParagraph"/>
              <w:numPr>
                <w:ilvl w:val="0"/>
                <w:numId w:val="5"/>
              </w:numPr>
              <w:spacing w:before="200" w:after="0"/>
              <w:contextualSpacing/>
              <w:jc w:val="both"/>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r>
          </w:p>
        </w:tc>
      </w:tr>
    </w:tbl>
    <w:p>
      <w:pPr>
        <w:pStyle w:val="ListParagraph"/>
        <w:numPr>
          <w:ilvl w:val="2"/>
          <w:numId w:val="3"/>
        </w:numPr>
        <w:spacing w:before="200" w:after="0"/>
        <w:ind w:left="1134" w:hanging="567"/>
        <w:contextualSpacing/>
        <w:rPr/>
      </w:pPr>
      <w:r>
        <w:rPr>
          <w:rFonts w:cs="Times New Roman" w:ascii="Times New Roman" w:hAnsi="Times New Roman"/>
          <w:sz w:val="24"/>
          <w:szCs w:val="24"/>
        </w:rPr>
        <w:t>Motor DC</w:t>
      </w:r>
    </w:p>
    <w:p>
      <w:pPr>
        <w:pStyle w:val="Normal"/>
        <w:spacing w:before="200" w:after="0"/>
        <w:ind w:left="1134" w:hanging="0"/>
        <w:rPr/>
      </w:pPr>
      <w:r>
        <w:rPr/>
        <mc:AlternateContent>
          <mc:Choice Requires="wps">
            <w:drawing>
              <wp:inline distT="0" distB="0" distL="0" distR="0">
                <wp:extent cx="1043940" cy="915035"/>
                <wp:effectExtent l="0" t="0" r="0" b="0"/>
                <wp:docPr id="3" name="Picture 8"/>
                <a:graphic xmlns:a="http://schemas.openxmlformats.org/drawingml/2006/main">
                  <a:graphicData uri="http://schemas.openxmlformats.org/drawingml/2006/picture">
                    <pic:pic xmlns:pic="http://schemas.openxmlformats.org/drawingml/2006/picture">
                      <pic:nvPicPr>
                        <pic:cNvPr id="1" name="Picture 8" descr=""/>
                        <pic:cNvPicPr/>
                      </pic:nvPicPr>
                      <pic:blipFill>
                        <a:blip r:embed="rId7"/>
                        <a:srcRect l="6425" t="41247" r="75436" b="28818"/>
                        <a:stretch/>
                      </pic:blipFill>
                      <pic:spPr>
                        <a:xfrm>
                          <a:off x="0" y="0"/>
                          <a:ext cx="1043280" cy="91440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8" stroked="t" style="position:absolute;margin-left:0pt;margin-top:-72.05pt;width:82.1pt;height:71.95pt;mso-position-vertical:top" type="shapetype_75">
                <v:imagedata r:id="rId7" o:detectmouseclick="t"/>
                <w10:wrap type="none"/>
                <v:stroke color="#1f497d" weight="19080" joinstyle="miter" endcap="flat"/>
                <v:shadow on="t" obscured="f" color="black"/>
              </v:shape>
            </w:pict>
          </mc:Fallback>
        </mc:AlternateContent>
      </w:r>
    </w:p>
    <w:p>
      <w:pPr>
        <w:pStyle w:val="ListParagraph"/>
        <w:numPr>
          <w:ilvl w:val="0"/>
          <w:numId w:val="6"/>
        </w:numPr>
        <w:spacing w:before="200" w:after="0"/>
        <w:contextualSpacing/>
        <w:rPr/>
      </w:pPr>
      <w:r>
        <w:rPr>
          <w:rFonts w:cs="Times New Roman" w:ascii="Times New Roman" w:hAnsi="Times New Roman"/>
          <w:color w:val="333333"/>
          <w:sz w:val="24"/>
          <w:szCs w:val="24"/>
          <w:shd w:fill="FFFFFF" w:val="clear"/>
        </w:rPr>
        <w:t>motor dinamo DC</w:t>
      </w:r>
    </w:p>
    <w:p>
      <w:pPr>
        <w:pStyle w:val="ListParagraph"/>
        <w:numPr>
          <w:ilvl w:val="0"/>
          <w:numId w:val="6"/>
        </w:numPr>
        <w:spacing w:before="200" w:after="0"/>
        <w:contextualSpacing/>
        <w:rPr/>
      </w:pPr>
      <w:r>
        <w:rPr>
          <w:rFonts w:cs="Times New Roman" w:ascii="Times New Roman" w:hAnsi="Times New Roman"/>
          <w:color w:val="333333"/>
          <w:sz w:val="24"/>
          <w:szCs w:val="24"/>
          <w:shd w:fill="FFFFFF" w:val="clear"/>
        </w:rPr>
        <w:t>input tegangan 9V-24V</w:t>
      </w:r>
    </w:p>
    <w:p>
      <w:pPr>
        <w:pStyle w:val="ListParagraph"/>
        <w:numPr>
          <w:ilvl w:val="0"/>
          <w:numId w:val="6"/>
        </w:numPr>
        <w:spacing w:before="200" w:after="0"/>
        <w:contextualSpacing/>
        <w:rPr/>
      </w:pPr>
      <w:r>
        <w:rPr>
          <w:rFonts w:cs="Times New Roman" w:ascii="Times New Roman" w:hAnsi="Times New Roman"/>
          <w:color w:val="333333"/>
          <w:sz w:val="24"/>
          <w:szCs w:val="24"/>
          <w:shd w:fill="FFFFFF" w:val="clear"/>
        </w:rPr>
        <w:t>bekerja maximal pada tegangan 12V-16V</w:t>
      </w:r>
    </w:p>
    <w:p>
      <w:pPr>
        <w:pStyle w:val="ListParagraph"/>
        <w:numPr>
          <w:ilvl w:val="0"/>
          <w:numId w:val="6"/>
        </w:numPr>
        <w:spacing w:before="200" w:after="0"/>
        <w:contextualSpacing/>
        <w:rPr/>
      </w:pPr>
      <w:r>
        <w:rPr>
          <w:rFonts w:cs="Times New Roman" w:ascii="Times New Roman" w:hAnsi="Times New Roman"/>
          <w:color w:val="333333"/>
          <w:sz w:val="24"/>
          <w:szCs w:val="24"/>
          <w:shd w:fill="FFFFFF" w:val="clear"/>
        </w:rPr>
        <w:t>untuk daya tahan lebih lama sebaiknya di beri tegangan DC 12V.</w:t>
      </w:r>
    </w:p>
    <w:p>
      <w:pPr>
        <w:pStyle w:val="ListParagraph"/>
        <w:numPr>
          <w:ilvl w:val="0"/>
          <w:numId w:val="6"/>
        </w:numPr>
        <w:spacing w:before="200" w:after="0"/>
        <w:contextualSpacing/>
        <w:rPr/>
      </w:pPr>
      <w:r>
        <w:rPr>
          <w:rFonts w:cs="Times New Roman" w:ascii="Times New Roman" w:hAnsi="Times New Roman"/>
          <w:color w:val="333333"/>
          <w:sz w:val="24"/>
          <w:szCs w:val="24"/>
          <w:shd w:fill="FFFFFF" w:val="clear"/>
        </w:rPr>
        <w:t>diameter As/saft 2.3mm</w:t>
      </w:r>
    </w:p>
    <w:p>
      <w:pPr>
        <w:pStyle w:val="ListParagraph"/>
        <w:numPr>
          <w:ilvl w:val="0"/>
          <w:numId w:val="6"/>
        </w:numPr>
        <w:spacing w:before="200" w:after="0"/>
        <w:contextualSpacing/>
        <w:rPr/>
      </w:pPr>
      <w:r>
        <w:rPr>
          <w:rFonts w:cs="Times New Roman" w:ascii="Times New Roman" w:hAnsi="Times New Roman"/>
          <w:color w:val="333333"/>
          <w:sz w:val="24"/>
          <w:szCs w:val="24"/>
          <w:shd w:fill="FFFFFF" w:val="clear"/>
        </w:rPr>
        <w:t>torsi max 7000rpm (tegangan max 24V tanpa beban).</w:t>
      </w:r>
    </w:p>
    <w:p>
      <w:pPr>
        <w:pStyle w:val="ListParagraph"/>
        <w:numPr>
          <w:ilvl w:val="0"/>
          <w:numId w:val="6"/>
        </w:numPr>
        <w:spacing w:before="200" w:after="0"/>
        <w:contextualSpacing/>
        <w:rPr/>
      </w:pPr>
      <w:r>
        <w:rPr>
          <w:rFonts w:cs="Times New Roman" w:ascii="Times New Roman" w:hAnsi="Times New Roman"/>
          <w:color w:val="333333"/>
          <w:sz w:val="24"/>
          <w:szCs w:val="24"/>
          <w:shd w:fill="FFFFFF" w:val="clear"/>
        </w:rPr>
        <w:t>torsi di pengaruhi oleh tegangan dan beban yg diberikan.</w:t>
      </w:r>
    </w:p>
    <w:p>
      <w:pPr>
        <w:pStyle w:val="ListParagraph"/>
        <w:numPr>
          <w:ilvl w:val="2"/>
          <w:numId w:val="3"/>
        </w:numPr>
        <w:spacing w:before="200" w:after="0"/>
        <w:ind w:left="1134" w:hanging="720"/>
        <w:contextualSpacing/>
        <w:rPr/>
      </w:pPr>
      <w:r>
        <w:rPr>
          <w:rFonts w:cs="Times New Roman" w:ascii="Times New Roman" w:hAnsi="Times New Roman"/>
          <w:sz w:val="24"/>
          <w:szCs w:val="24"/>
        </w:rPr>
        <w:t>Driver Motor</w:t>
      </w:r>
    </w:p>
    <w:p>
      <w:pPr>
        <w:pStyle w:val="Normal"/>
        <w:spacing w:before="200" w:after="0"/>
        <w:ind w:left="1134" w:hanging="0"/>
        <w:rPr/>
      </w:pPr>
      <w:r>
        <w:rPr/>
        <mc:AlternateContent>
          <mc:Choice Requires="wps">
            <w:drawing>
              <wp:inline distT="0" distB="0" distL="0" distR="0">
                <wp:extent cx="1177925" cy="1130935"/>
                <wp:effectExtent l="0" t="0" r="0" b="0"/>
                <wp:docPr id="4" name="Picture 5"/>
                <a:graphic xmlns:a="http://schemas.openxmlformats.org/drawingml/2006/main">
                  <a:graphicData uri="http://schemas.openxmlformats.org/drawingml/2006/picture">
                    <pic:pic xmlns:pic="http://schemas.openxmlformats.org/drawingml/2006/picture">
                      <pic:nvPicPr>
                        <pic:cNvPr id="2" name="Picture 5" descr=""/>
                        <pic:cNvPicPr/>
                      </pic:nvPicPr>
                      <pic:blipFill>
                        <a:blip r:embed="rId8"/>
                        <a:srcRect l="4634" t="35879" r="74833" b="27121"/>
                        <a:stretch/>
                      </pic:blipFill>
                      <pic:spPr>
                        <a:xfrm>
                          <a:off x="0" y="0"/>
                          <a:ext cx="1177200" cy="113040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5" stroked="t" style="position:absolute;margin-left:0pt;margin-top:-89.05pt;width:92.65pt;height:88.95pt;mso-position-vertical:top" type="shapetype_75">
                <v:imagedata r:id="rId8" o:detectmouseclick="t"/>
                <w10:wrap type="none"/>
                <v:stroke color="#1f497d" weight="19080" joinstyle="miter" endcap="flat"/>
                <v:shadow on="t" obscured="f" color="black"/>
              </v:shape>
            </w:pict>
          </mc:Fallback>
        </mc:AlternateConten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Module Name: dual H-bridge motor driver module</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Work mode: H-bridge driver (Dual)</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Master chip: L298N</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Logic voltage: 5V</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Drive voltage: 5V-35V</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Logic Current: 0mA-36mA</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Drive Current: 2A (MAX single bridge)</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Storage Temperature:-20C to +135 C</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Maximum power: 25W</w:t>
      </w:r>
    </w:p>
    <w:p>
      <w:pPr>
        <w:pStyle w:val="ListParagraph"/>
        <w:numPr>
          <w:ilvl w:val="0"/>
          <w:numId w:val="7"/>
        </w:numPr>
        <w:spacing w:before="200" w:after="0"/>
        <w:contextualSpacing/>
        <w:rPr/>
      </w:pPr>
      <w:r>
        <w:rPr>
          <w:rFonts w:cs="Times New Roman" w:ascii="Times New Roman" w:hAnsi="Times New Roman"/>
          <w:color w:val="333333"/>
          <w:sz w:val="24"/>
          <w:szCs w:val="24"/>
          <w:shd w:fill="FFFFFF" w:val="clear"/>
        </w:rPr>
        <w:t>External dimensions: 27mm</w:t>
      </w:r>
    </w:p>
    <w:p>
      <w:pPr>
        <w:pStyle w:val="ListParagraph"/>
        <w:numPr>
          <w:ilvl w:val="2"/>
          <w:numId w:val="3"/>
        </w:numPr>
        <w:spacing w:before="200" w:after="0"/>
        <w:ind w:left="1134" w:hanging="720"/>
        <w:contextualSpacing/>
        <w:rPr/>
      </w:pPr>
      <w:r>
        <w:rPr>
          <w:rFonts w:cs="Times New Roman" w:ascii="Times New Roman" w:hAnsi="Times New Roman"/>
          <w:sz w:val="24"/>
          <w:szCs w:val="24"/>
        </w:rPr>
        <w:t>Sensor Suhu</w:t>
      </w:r>
    </w:p>
    <w:p>
      <w:pPr>
        <w:pStyle w:val="Normal"/>
        <w:spacing w:before="200" w:after="0"/>
        <w:ind w:left="1134" w:hanging="0"/>
        <w:rPr/>
      </w:pPr>
      <w:r>
        <w:rPr/>
        <mc:AlternateContent>
          <mc:Choice Requires="wps">
            <w:drawing>
              <wp:inline distT="0" distB="0" distL="0" distR="0">
                <wp:extent cx="1245235" cy="1187450"/>
                <wp:effectExtent l="0" t="0" r="0" b="0"/>
                <wp:docPr id="5" name="suhu.jpg"/>
                <a:graphic xmlns:a="http://schemas.openxmlformats.org/drawingml/2006/main">
                  <a:graphicData uri="http://schemas.openxmlformats.org/drawingml/2006/picture">
                    <pic:pic xmlns:pic="http://schemas.openxmlformats.org/drawingml/2006/picture">
                      <pic:nvPicPr>
                        <pic:cNvPr id="3" name="suhu.jpg" descr=""/>
                        <pic:cNvPicPr/>
                      </pic:nvPicPr>
                      <pic:blipFill>
                        <a:blip r:embed="rId9"/>
                        <a:srcRect l="8366" t="13707" r="8046" b="6417"/>
                        <a:stretch/>
                      </pic:blipFill>
                      <pic:spPr>
                        <a:xfrm>
                          <a:off x="0" y="0"/>
                          <a:ext cx="1244520" cy="118692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uhu.jpg" stroked="t" style="position:absolute;margin-left:0pt;margin-top:-93.5pt;width:97.95pt;height:93.4pt;mso-position-vertical:top" type="shapetype_75">
                <v:imagedata r:id="rId9" o:detectmouseclick="t"/>
                <w10:wrap type="none"/>
                <v:stroke color="#1f497d" weight="19080" joinstyle="miter" endcap="flat"/>
                <v:shadow on="t" obscured="f" color="black"/>
              </v:shape>
            </w:pict>
          </mc:Fallback>
        </mc:AlternateContent>
      </w:r>
    </w:p>
    <w:p>
      <w:pPr>
        <w:pStyle w:val="ListParagraph"/>
        <w:numPr>
          <w:ilvl w:val="0"/>
          <w:numId w:val="8"/>
        </w:numPr>
        <w:spacing w:before="200" w:after="0"/>
        <w:contextualSpacing/>
        <w:jc w:val="both"/>
        <w:rPr/>
      </w:pPr>
      <w:r>
        <w:rPr>
          <w:rFonts w:cs="Times New Roman" w:ascii="Times New Roman" w:hAnsi="Times New Roman"/>
          <w:color w:val="333333"/>
          <w:sz w:val="24"/>
          <w:szCs w:val="24"/>
          <w:shd w:fill="FFFFFF" w:val="clear"/>
        </w:rPr>
        <w:t>Menggunakan chip asli Sensor Suhu DS18B20</w:t>
      </w:r>
    </w:p>
    <w:p>
      <w:pPr>
        <w:pStyle w:val="ListParagraph"/>
        <w:numPr>
          <w:ilvl w:val="0"/>
          <w:numId w:val="8"/>
        </w:numPr>
        <w:spacing w:before="200" w:after="0"/>
        <w:contextualSpacing/>
        <w:jc w:val="both"/>
        <w:rPr/>
      </w:pPr>
      <w:r>
        <w:rPr>
          <w:rFonts w:cs="Times New Roman" w:ascii="Times New Roman" w:hAnsi="Times New Roman"/>
          <w:color w:val="333333"/>
          <w:sz w:val="24"/>
          <w:szCs w:val="24"/>
          <w:shd w:fill="FFFFFF" w:val="clear"/>
        </w:rPr>
        <w:t>Dibungkus pipa stainless steel 6x50mm kualitas tinggi anti air dan anti karat</w:t>
      </w:r>
    </w:p>
    <w:p>
      <w:pPr>
        <w:pStyle w:val="ListParagraph"/>
        <w:numPr>
          <w:ilvl w:val="0"/>
          <w:numId w:val="8"/>
        </w:numPr>
        <w:spacing w:before="200" w:after="0"/>
        <w:contextualSpacing/>
        <w:jc w:val="both"/>
        <w:rPr/>
      </w:pPr>
      <w:r>
        <w:rPr>
          <w:rFonts w:cs="Times New Roman" w:ascii="Times New Roman" w:hAnsi="Times New Roman"/>
          <w:color w:val="333333"/>
          <w:sz w:val="24"/>
          <w:szCs w:val="24"/>
          <w:shd w:fill="FFFFFF" w:val="clear"/>
        </w:rPr>
        <w:t>Panjang kabel 100cm</w:t>
      </w:r>
    </w:p>
    <w:p>
      <w:pPr>
        <w:pStyle w:val="ListParagraph"/>
        <w:numPr>
          <w:ilvl w:val="0"/>
          <w:numId w:val="8"/>
        </w:numPr>
        <w:spacing w:before="200" w:after="0"/>
        <w:contextualSpacing/>
        <w:jc w:val="both"/>
        <w:rPr/>
      </w:pPr>
      <w:r>
        <w:rPr>
          <w:rFonts w:cs="Times New Roman" w:ascii="Times New Roman" w:hAnsi="Times New Roman"/>
          <w:color w:val="333333"/>
          <w:sz w:val="24"/>
          <w:szCs w:val="24"/>
          <w:shd w:fill="FFFFFF" w:val="clear"/>
        </w:rPr>
        <w:t>Power supply 3-5.5V</w:t>
      </w:r>
    </w:p>
    <w:p>
      <w:pPr>
        <w:pStyle w:val="ListParagraph"/>
        <w:numPr>
          <w:ilvl w:val="0"/>
          <w:numId w:val="8"/>
        </w:numPr>
        <w:spacing w:before="200" w:after="0"/>
        <w:contextualSpacing/>
        <w:jc w:val="both"/>
        <w:rPr/>
      </w:pPr>
      <w:r>
        <w:rPr>
          <w:rFonts w:cs="Times New Roman" w:ascii="Times New Roman" w:hAnsi="Times New Roman"/>
          <w:color w:val="333333"/>
          <w:sz w:val="24"/>
          <w:szCs w:val="24"/>
          <w:shd w:fill="FFFFFF" w:val="clear"/>
        </w:rPr>
        <w:t>Range suhu -55 s/d +125C</w:t>
      </w:r>
    </w:p>
    <w:p>
      <w:pPr>
        <w:pStyle w:val="ListParagraph"/>
        <w:numPr>
          <w:ilvl w:val="0"/>
          <w:numId w:val="8"/>
        </w:numPr>
        <w:spacing w:before="200" w:after="0"/>
        <w:contextualSpacing/>
        <w:jc w:val="both"/>
        <w:rPr/>
      </w:pPr>
      <w:r>
        <w:rPr>
          <w:rFonts w:cs="Times New Roman" w:ascii="Times New Roman" w:hAnsi="Times New Roman"/>
          <w:color w:val="333333"/>
          <w:sz w:val="24"/>
          <w:szCs w:val="24"/>
          <w:shd w:fill="FFFFFF" w:val="clear"/>
        </w:rPr>
        <w:t>Tidak perlu tambahan komponen luar, hanya satu interface</w:t>
      </w:r>
    </w:p>
    <w:p>
      <w:pPr>
        <w:pStyle w:val="ListParagraph"/>
        <w:numPr>
          <w:ilvl w:val="0"/>
          <w:numId w:val="8"/>
        </w:numPr>
        <w:spacing w:before="200" w:after="0"/>
        <w:contextualSpacing/>
        <w:jc w:val="both"/>
        <w:rPr/>
      </w:pPr>
      <w:r>
        <w:rPr>
          <w:rFonts w:cs="Times New Roman" w:ascii="Times New Roman" w:hAnsi="Times New Roman"/>
          <w:color w:val="333333"/>
          <w:sz w:val="24"/>
          <w:szCs w:val="24"/>
          <w:shd w:fill="FFFFFF" w:val="clear"/>
        </w:rPr>
        <w:t>Kabel output: Merah (VCC), Hijau (DATA), Kuning (GND)</w:t>
      </w:r>
    </w:p>
    <w:p>
      <w:pPr>
        <w:pStyle w:val="ListParagraph"/>
        <w:numPr>
          <w:ilvl w:val="2"/>
          <w:numId w:val="3"/>
        </w:numPr>
        <w:spacing w:before="200" w:after="0"/>
        <w:ind w:left="1134" w:hanging="720"/>
        <w:contextualSpacing/>
        <w:rPr/>
      </w:pPr>
      <w:r>
        <w:rPr>
          <w:rFonts w:cs="Times New Roman" w:ascii="Times New Roman" w:hAnsi="Times New Roman"/>
          <w:sz w:val="24"/>
          <w:szCs w:val="24"/>
        </w:rPr>
        <w:t>Ethernet Modul</w:t>
      </w:r>
    </w:p>
    <w:p>
      <w:pPr>
        <w:pStyle w:val="Normal"/>
        <w:spacing w:before="200" w:after="0"/>
        <w:ind w:left="1134" w:hanging="0"/>
        <w:rPr/>
      </w:pPr>
      <w:r>
        <w:rPr/>
        <mc:AlternateContent>
          <mc:Choice Requires="wps">
            <w:drawing>
              <wp:inline distT="0" distB="0" distL="0" distR="0">
                <wp:extent cx="1245870" cy="910590"/>
                <wp:effectExtent l="0" t="0" r="0" b="0"/>
                <wp:docPr id="6" name="Picture 11"/>
                <a:graphic xmlns:a="http://schemas.openxmlformats.org/drawingml/2006/main">
                  <a:graphicData uri="http://schemas.openxmlformats.org/drawingml/2006/picture">
                    <pic:pic xmlns:pic="http://schemas.openxmlformats.org/drawingml/2006/picture">
                      <pic:nvPicPr>
                        <pic:cNvPr id="4" name="Picture 11" descr=""/>
                        <pic:cNvPicPr/>
                      </pic:nvPicPr>
                      <pic:blipFill>
                        <a:blip r:embed="rId10"/>
                        <a:srcRect l="6123" t="46615" r="75574" b="28253"/>
                        <a:stretch/>
                      </pic:blipFill>
                      <pic:spPr>
                        <a:xfrm>
                          <a:off x="0" y="0"/>
                          <a:ext cx="1245240" cy="91008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11" stroked="t" style="position:absolute;margin-left:0pt;margin-top:-71.7pt;width:98pt;height:71.6pt;mso-position-vertical:top" type="shapetype_75">
                <v:imagedata r:id="rId10" o:detectmouseclick="t"/>
                <w10:wrap type="none"/>
                <v:stroke color="#1f497d" weight="19080" joinstyle="miter" endcap="flat"/>
                <v:shadow on="t" obscured="f" color="black"/>
              </v:shape>
            </w:pict>
          </mc:Fallback>
        </mc:AlternateConten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Ethernet Shield W5100:</w: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It is directly supported by Arduino official Ethernet Library.</w: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It adds a micro-SD card slot, which can be used to store files for serving over the network.</w: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It is compatible with the Arduino Duemilanove (168 or 328), UNO as well asMega (and can be accessed using the SD library.</w:t>
      </w:r>
      <w:r>
        <w:rPr>
          <w:rFonts w:cs="Times New Roman" w:ascii="Times New Roman" w:hAnsi="Times New Roman"/>
          <w:color w:val="333333"/>
          <w:sz w:val="24"/>
          <w:szCs w:val="24"/>
        </w:rPr>
        <w:t xml:space="preserve"> </w: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The Wiznet W5100 provides a network (IP) stack capable of both TCP and UDP.</w: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It supports up to four simultaneous socket connections.</w: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Use the Ethernet library to write sketches which connect to the internet using the shield.</w:t>
      </w:r>
    </w:p>
    <w:p>
      <w:pPr>
        <w:pStyle w:val="ListParagraph"/>
        <w:numPr>
          <w:ilvl w:val="0"/>
          <w:numId w:val="9"/>
        </w:numPr>
        <w:spacing w:before="200" w:after="0"/>
        <w:contextualSpacing/>
        <w:rPr/>
      </w:pPr>
      <w:r>
        <w:rPr>
          <w:rFonts w:cs="Times New Roman" w:ascii="Times New Roman" w:hAnsi="Times New Roman"/>
          <w:color w:val="333333"/>
          <w:sz w:val="24"/>
          <w:szCs w:val="24"/>
          <w:shd w:fill="FFFFFF" w:val="clear"/>
        </w:rPr>
        <w:t>MAC address: 0xDE, 0xAD, 0xBE, 0xEF, 0xFE, 0xED byte mac[] = { 0xDE, 0xAD, 0xBE, 0xEF, 0xFE, 0xED }</w:t>
      </w:r>
    </w:p>
    <w:p>
      <w:pPr>
        <w:pStyle w:val="ListParagraph"/>
        <w:numPr>
          <w:ilvl w:val="2"/>
          <w:numId w:val="3"/>
        </w:numPr>
        <w:spacing w:before="200" w:after="0"/>
        <w:ind w:left="1134" w:hanging="720"/>
        <w:contextualSpacing/>
        <w:rPr/>
      </w:pPr>
      <w:r>
        <w:rPr>
          <w:rFonts w:cs="Times New Roman" w:ascii="Times New Roman" w:hAnsi="Times New Roman"/>
          <w:sz w:val="24"/>
          <w:szCs w:val="24"/>
        </w:rPr>
        <w:t>Sensor PH</w:t>
      </w:r>
    </w:p>
    <w:p>
      <w:pPr>
        <w:pStyle w:val="Normal"/>
        <w:spacing w:before="200" w:after="0"/>
        <w:ind w:left="1134" w:hanging="0"/>
        <w:rPr/>
      </w:pPr>
      <w:r>
        <w:rPr/>
        <mc:AlternateContent>
          <mc:Choice Requires="wps">
            <w:drawing>
              <wp:inline distT="0" distB="0" distL="0" distR="0">
                <wp:extent cx="1034415" cy="915035"/>
                <wp:effectExtent l="0" t="0" r="0" b="0"/>
                <wp:docPr id="7" name="ph.jpg"/>
                <a:graphic xmlns:a="http://schemas.openxmlformats.org/drawingml/2006/main">
                  <a:graphicData uri="http://schemas.openxmlformats.org/drawingml/2006/picture">
                    <pic:pic xmlns:pic="http://schemas.openxmlformats.org/drawingml/2006/picture">
                      <pic:nvPicPr>
                        <pic:cNvPr id="5" name="ph.jpg" descr=""/>
                        <pic:cNvPicPr/>
                      </pic:nvPicPr>
                      <pic:blipFill>
                        <a:blip r:embed="rId11"/>
                        <a:srcRect l="0" t="11288" r="0" b="0"/>
                        <a:stretch/>
                      </pic:blipFill>
                      <pic:spPr>
                        <a:xfrm>
                          <a:off x="0" y="0"/>
                          <a:ext cx="1033920" cy="91440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h.jpg" stroked="t" style="position:absolute;margin-left:0pt;margin-top:-72.05pt;width:81.35pt;height:71.95pt;mso-position-vertical:top" type="shapetype_75">
                <v:imagedata r:id="rId11" o:detectmouseclick="t"/>
                <w10:wrap type="none"/>
                <v:stroke color="#1f497d" weight="19080" joinstyle="miter" endcap="flat"/>
                <v:shadow on="t" obscured="f" color="black"/>
              </v:shape>
            </w:pict>
          </mc:Fallback>
        </mc:AlternateContent>
      </w:r>
    </w:p>
    <w:p>
      <w:pPr>
        <w:pStyle w:val="NormalWeb"/>
        <w:shd w:val="clear" w:color="auto" w:fill="FFFFFF"/>
        <w:spacing w:lineRule="auto" w:line="276" w:beforeAutospacing="0" w:before="200" w:afterAutospacing="0" w:after="0"/>
        <w:ind w:firstLine="720"/>
        <w:jc w:val="both"/>
        <w:rPr/>
      </w:pPr>
      <w:r>
        <w:rPr>
          <w:color w:val="000000"/>
        </w:rPr>
        <w:t>Spesifikasi Probe :</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Range pengukuran : 0 – 14 pH</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Resolusi : 0.01 pH</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Akurasi : ± 0.05 pH</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Operating temperature : 0ºC~50ºC (32ºF~122ºF)</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Dimensi : 150 mm</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Panjang kabel : 1,2 m (3.93 ft)</w:t>
      </w:r>
    </w:p>
    <w:p>
      <w:pPr>
        <w:pStyle w:val="NormalWeb"/>
        <w:shd w:val="clear" w:color="auto" w:fill="FFFFFF"/>
        <w:spacing w:lineRule="auto" w:line="276" w:beforeAutospacing="0" w:before="0" w:afterAutospacing="0" w:after="0"/>
        <w:ind w:firstLine="709"/>
        <w:jc w:val="both"/>
        <w:rPr/>
      </w:pPr>
      <w:r>
        <w:rPr>
          <w:color w:val="000000"/>
        </w:rPr>
        <w:t>Spesifikasi Modul Pengkondisi Sensor :</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Vin : DC5V</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Range pengukuran : 0 -14 pH</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Range temperatur : -10 ~ 50 derajat celcius</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Respon time : 5 sec</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Stabilization time : 60 sec</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Output : analog</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Dimensi : 42 mm × 32 mm × 15 mm</w:t>
      </w:r>
    </w:p>
    <w:p>
      <w:pPr>
        <w:pStyle w:val="NormalWeb"/>
        <w:numPr>
          <w:ilvl w:val="0"/>
          <w:numId w:val="9"/>
        </w:numPr>
        <w:shd w:val="clear" w:color="auto" w:fill="FFFFFF"/>
        <w:spacing w:lineRule="auto" w:line="276" w:beforeAutospacing="0" w:before="0" w:afterAutospacing="0" w:after="0"/>
        <w:ind w:left="1066" w:hanging="357"/>
        <w:jc w:val="both"/>
        <w:rPr/>
      </w:pPr>
      <w:r>
        <w:rPr>
          <w:color w:val="000000"/>
        </w:rPr>
        <w:t>Berat : 20 gr</w:t>
      </w:r>
    </w:p>
    <w:p>
      <w:pPr>
        <w:pStyle w:val="ListParagraph"/>
        <w:numPr>
          <w:ilvl w:val="2"/>
          <w:numId w:val="3"/>
        </w:numPr>
        <w:spacing w:before="0" w:after="0"/>
        <w:ind w:left="1134" w:hanging="720"/>
        <w:contextualSpacing/>
        <w:rPr/>
      </w:pPr>
      <w:r>
        <w:rPr>
          <w:rFonts w:cs="Times New Roman" w:ascii="Times New Roman" w:hAnsi="Times New Roman"/>
          <w:sz w:val="24"/>
          <w:szCs w:val="24"/>
        </w:rPr>
        <w:t>Pemanas air</w:t>
      </w:r>
    </w:p>
    <w:p>
      <w:pPr>
        <w:pStyle w:val="Normal"/>
        <w:spacing w:before="200" w:after="0"/>
        <w:ind w:left="1134" w:hanging="0"/>
        <w:rPr/>
      </w:pPr>
      <w:r>
        <w:rPr/>
        <mc:AlternateContent>
          <mc:Choice Requires="wps">
            <w:drawing>
              <wp:inline distT="0" distB="0" distL="0" distR="0">
                <wp:extent cx="814705" cy="1096010"/>
                <wp:effectExtent l="0" t="0" r="0" b="0"/>
                <wp:docPr id="8" name="Picture 14"/>
                <a:graphic xmlns:a="http://schemas.openxmlformats.org/drawingml/2006/main">
                  <a:graphicData uri="http://schemas.openxmlformats.org/drawingml/2006/picture">
                    <pic:pic xmlns:pic="http://schemas.openxmlformats.org/drawingml/2006/picture">
                      <pic:nvPicPr>
                        <pic:cNvPr id="6" name="Picture 14" descr=""/>
                        <pic:cNvPicPr/>
                      </pic:nvPicPr>
                      <pic:blipFill>
                        <a:blip r:embed="rId12"/>
                        <a:srcRect l="36541" t="18072" r="40319" b="23449"/>
                        <a:stretch/>
                      </pic:blipFill>
                      <pic:spPr>
                        <a:xfrm>
                          <a:off x="0" y="0"/>
                          <a:ext cx="813960" cy="109548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14" stroked="t" style="position:absolute;margin-left:0pt;margin-top:-86.3pt;width:64.05pt;height:86.2pt;mso-position-vertical:top" type="shapetype_75">
                <v:imagedata r:id="rId12" o:detectmouseclick="t"/>
                <w10:wrap type="none"/>
                <v:stroke color="#1f497d" weight="19080" joinstyle="miter" endcap="flat"/>
                <v:shadow on="t" obscured="f" color="black"/>
              </v:shape>
            </w:pict>
          </mc:Fallback>
        </mc:AlternateContent>
      </w:r>
    </w:p>
    <w:p>
      <w:pPr>
        <w:pStyle w:val="Normal"/>
        <w:spacing w:before="200" w:after="0"/>
        <w:ind w:left="1440" w:hanging="0"/>
        <w:rPr/>
      </w:pPr>
      <w:r>
        <w:rPr>
          <w:rFonts w:cs="Times New Roman" w:ascii="Times New Roman" w:hAnsi="Times New Roman"/>
          <w:color w:val="333333"/>
          <w:sz w:val="24"/>
          <w:szCs w:val="24"/>
          <w:shd w:fill="FFFFFF" w:val="clear"/>
        </w:rPr>
        <w:t>daya 350 watt.</w:t>
      </w:r>
    </w:p>
    <w:p>
      <w:pPr>
        <w:pStyle w:val="ListParagraph"/>
        <w:numPr>
          <w:ilvl w:val="2"/>
          <w:numId w:val="3"/>
        </w:numPr>
        <w:spacing w:before="200" w:after="0"/>
        <w:ind w:left="1134" w:hanging="720"/>
        <w:contextualSpacing/>
        <w:rPr/>
      </w:pPr>
      <w:r>
        <w:rPr>
          <w:rFonts w:cs="Times New Roman" w:ascii="Times New Roman" w:hAnsi="Times New Roman"/>
          <w:sz w:val="24"/>
          <w:szCs w:val="24"/>
        </w:rPr>
        <w:t>Peltier</w:t>
      </w:r>
    </w:p>
    <w:p>
      <w:pPr>
        <w:pStyle w:val="Normal"/>
        <w:spacing w:before="200" w:after="0"/>
        <w:ind w:left="1134" w:hanging="0"/>
        <w:rPr/>
      </w:pPr>
      <w:r>
        <w:rPr/>
        <mc:AlternateContent>
          <mc:Choice Requires="wps">
            <w:drawing>
              <wp:inline distT="0" distB="0" distL="0" distR="0">
                <wp:extent cx="1121410" cy="1242695"/>
                <wp:effectExtent l="0" t="0" r="0" b="0"/>
                <wp:docPr id="9" name="dingin.jpg"/>
                <a:graphic xmlns:a="http://schemas.openxmlformats.org/drawingml/2006/main">
                  <a:graphicData uri="http://schemas.openxmlformats.org/drawingml/2006/picture">
                    <pic:pic xmlns:pic="http://schemas.openxmlformats.org/drawingml/2006/picture">
                      <pic:nvPicPr>
                        <pic:cNvPr id="7" name="dingin.jpg" descr=""/>
                        <pic:cNvPicPr/>
                      </pic:nvPicPr>
                      <pic:blipFill>
                        <a:blip r:embed="rId13"/>
                        <a:stretch/>
                      </pic:blipFill>
                      <pic:spPr>
                        <a:xfrm>
                          <a:off x="0" y="0"/>
                          <a:ext cx="1120680" cy="124200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dingin.jpg" stroked="t" style="position:absolute;margin-left:0pt;margin-top:-97.85pt;width:88.2pt;height:97.75pt;mso-position-vertical:top" type="shapetype_75">
                <v:imagedata r:id="rId13" o:detectmouseclick="t"/>
                <w10:wrap type="none"/>
                <v:stroke color="#1f497d" weight="19080" joinstyle="miter" endcap="flat"/>
                <v:shadow on="t" obscured="f" color="black"/>
              </v:shape>
            </w:pict>
          </mc:Fallback>
        </mc:AlternateContent>
      </w:r>
    </w:p>
    <w:p>
      <w:pPr>
        <w:pStyle w:val="ListParagraph"/>
        <w:numPr>
          <w:ilvl w:val="0"/>
          <w:numId w:val="9"/>
        </w:numPr>
        <w:shd w:val="clear" w:color="auto" w:fill="FFFFFF"/>
        <w:spacing w:before="200" w:after="0"/>
        <w:contextualSpacing/>
        <w:rPr/>
      </w:pPr>
      <w:r>
        <w:rPr>
          <w:rFonts w:eastAsia="Times New Roman" w:cs="Times New Roman" w:ascii="Times New Roman" w:hAnsi="Times New Roman"/>
          <w:color w:val="000000"/>
          <w:sz w:val="24"/>
          <w:szCs w:val="24"/>
          <w:lang w:eastAsia="id-ID"/>
        </w:rPr>
        <w:t>Model: TEC1-12706</w:t>
      </w:r>
    </w:p>
    <w:p>
      <w:pPr>
        <w:pStyle w:val="ListParagraph"/>
        <w:numPr>
          <w:ilvl w:val="0"/>
          <w:numId w:val="9"/>
        </w:numPr>
        <w:shd w:val="clear" w:color="auto" w:fill="FFFFFF"/>
        <w:spacing w:before="200" w:after="0"/>
        <w:contextualSpacing/>
        <w:rPr/>
      </w:pPr>
      <w:r>
        <w:rPr>
          <w:rFonts w:eastAsia="Times New Roman" w:cs="Times New Roman" w:ascii="Times New Roman" w:hAnsi="Times New Roman"/>
          <w:color w:val="000000"/>
          <w:sz w:val="24"/>
          <w:szCs w:val="24"/>
          <w:lang w:eastAsia="id-ID"/>
        </w:rPr>
        <w:t>Tegangan kerja : DC 0V – 15,2V</w:t>
      </w:r>
    </w:p>
    <w:p>
      <w:pPr>
        <w:pStyle w:val="ListParagraph"/>
        <w:numPr>
          <w:ilvl w:val="0"/>
          <w:numId w:val="9"/>
        </w:numPr>
        <w:shd w:val="clear" w:color="auto" w:fill="FFFFFF"/>
        <w:spacing w:before="200" w:after="0"/>
        <w:contextualSpacing/>
        <w:rPr/>
      </w:pPr>
      <w:r>
        <w:rPr>
          <w:rFonts w:eastAsia="Times New Roman" w:cs="Times New Roman" w:ascii="Times New Roman" w:hAnsi="Times New Roman"/>
          <w:color w:val="000000"/>
          <w:sz w:val="24"/>
          <w:szCs w:val="24"/>
          <w:lang w:eastAsia="id-ID"/>
        </w:rPr>
        <w:t>Daya Max : 91,2 Watt</w:t>
      </w:r>
    </w:p>
    <w:p>
      <w:pPr>
        <w:pStyle w:val="ListParagraph"/>
        <w:numPr>
          <w:ilvl w:val="0"/>
          <w:numId w:val="9"/>
        </w:numPr>
        <w:shd w:val="clear" w:color="auto" w:fill="FFFFFF"/>
        <w:spacing w:before="200" w:after="0"/>
        <w:contextualSpacing/>
        <w:rPr/>
      </w:pPr>
      <w:r>
        <w:rPr>
          <w:rFonts w:eastAsia="Times New Roman" w:cs="Times New Roman" w:ascii="Times New Roman" w:hAnsi="Times New Roman"/>
          <w:color w:val="000000"/>
          <w:sz w:val="24"/>
          <w:szCs w:val="24"/>
          <w:lang w:eastAsia="id-ID"/>
        </w:rPr>
        <w:t>Dimensi : 4 cm x 4 cm x 4 mm</w:t>
      </w:r>
    </w:p>
    <w:p>
      <w:pPr>
        <w:pStyle w:val="ListParagraph"/>
        <w:numPr>
          <w:ilvl w:val="0"/>
          <w:numId w:val="9"/>
        </w:numPr>
        <w:shd w:val="clear" w:color="auto" w:fill="FFFFFF"/>
        <w:spacing w:before="200" w:after="0"/>
        <w:contextualSpacing/>
        <w:rPr/>
      </w:pPr>
      <w:r>
        <w:rPr>
          <w:rFonts w:eastAsia="Times New Roman" w:cs="Times New Roman" w:ascii="Times New Roman" w:hAnsi="Times New Roman"/>
          <w:color w:val="000000"/>
          <w:sz w:val="24"/>
          <w:szCs w:val="24"/>
          <w:lang w:eastAsia="id-ID"/>
        </w:rPr>
        <w:t>Berat : 25 gr</w:t>
      </w:r>
    </w:p>
    <w:p>
      <w:pPr>
        <w:pStyle w:val="ListParagraph"/>
        <w:numPr>
          <w:ilvl w:val="2"/>
          <w:numId w:val="3"/>
        </w:numPr>
        <w:spacing w:before="200" w:after="0"/>
        <w:ind w:left="1134" w:hanging="720"/>
        <w:contextualSpacing/>
        <w:rPr/>
      </w:pPr>
      <w:r>
        <w:rPr>
          <w:rFonts w:cs="Times New Roman" w:ascii="Times New Roman" w:hAnsi="Times New Roman"/>
          <w:sz w:val="24"/>
          <w:szCs w:val="24"/>
        </w:rPr>
        <w:t>Kamera</w:t>
      </w:r>
    </w:p>
    <w:p>
      <w:pPr>
        <w:pStyle w:val="Normal"/>
        <w:spacing w:before="200" w:after="0"/>
        <w:ind w:left="1134" w:hanging="0"/>
        <w:rPr/>
      </w:pPr>
      <w:r>
        <w:rPr/>
        <mc:AlternateContent>
          <mc:Choice Requires="wps">
            <w:drawing>
              <wp:inline distT="0" distB="0" distL="0" distR="0">
                <wp:extent cx="973455" cy="1193165"/>
                <wp:effectExtent l="0" t="0" r="0" b="0"/>
                <wp:docPr id="10" name="Picture 17"/>
                <a:graphic xmlns:a="http://schemas.openxmlformats.org/drawingml/2006/main">
                  <a:graphicData uri="http://schemas.openxmlformats.org/drawingml/2006/picture">
                    <pic:pic xmlns:pic="http://schemas.openxmlformats.org/drawingml/2006/picture">
                      <pic:nvPicPr>
                        <pic:cNvPr id="8" name="Picture 17" descr=""/>
                        <pic:cNvPicPr/>
                      </pic:nvPicPr>
                      <pic:blipFill>
                        <a:blip r:embed="rId14"/>
                        <a:srcRect l="34284" t="38989" r="48736" b="21976"/>
                        <a:stretch/>
                      </pic:blipFill>
                      <pic:spPr>
                        <a:xfrm>
                          <a:off x="0" y="0"/>
                          <a:ext cx="972720" cy="119268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17" stroked="t" style="position:absolute;margin-left:0pt;margin-top:-93.95pt;width:76.55pt;height:93.85pt;mso-position-vertical:top" type="shapetype_75">
                <v:imagedata r:id="rId14" o:detectmouseclick="t"/>
                <w10:wrap type="none"/>
                <v:stroke color="#1f497d" weight="19080" joinstyle="miter" endcap="flat"/>
                <v:shadow on="t" obscured="f" color="black"/>
              </v:shape>
            </w:pict>
          </mc:Fallback>
        </mc:AlternateContent>
      </w:r>
      <w:r>
        <w:rPr>
          <w:rFonts w:cs="Times New Roman" w:ascii="Times New Roman" w:hAnsi="Times New Roman"/>
          <w:sz w:val="24"/>
          <w:szCs w:val="24"/>
        </w:rPr>
        <w:t xml:space="preserve"> </w:t>
      </w:r>
    </w:p>
    <w:p>
      <w:pPr>
        <w:pStyle w:val="ListParagraph"/>
        <w:numPr>
          <w:ilvl w:val="0"/>
          <w:numId w:val="9"/>
        </w:numPr>
        <w:spacing w:before="200" w:after="0"/>
        <w:contextualSpacing/>
        <w:rPr/>
      </w:pPr>
      <w:r>
        <w:rPr>
          <w:rFonts w:cs="Times New Roman" w:ascii="Times New Roman" w:hAnsi="Times New Roman"/>
          <w:sz w:val="24"/>
          <w:szCs w:val="24"/>
          <w:shd w:fill="FFFFFF" w:val="clear"/>
        </w:rPr>
        <w:t xml:space="preserve"> </w:t>
      </w:r>
      <w:r>
        <w:rPr>
          <w:rFonts w:cs="Times New Roman" w:ascii="Times New Roman" w:hAnsi="Times New Roman"/>
          <w:sz w:val="24"/>
          <w:szCs w:val="24"/>
          <w:shd w:fill="FFFFFF" w:val="clear"/>
        </w:rPr>
        <w:t>2.8 inch TFT Color Screen Dedicated dual camera</w:t>
      </w:r>
    </w:p>
    <w:p>
      <w:pPr>
        <w:pStyle w:val="ListParagraph"/>
        <w:numPr>
          <w:ilvl w:val="0"/>
          <w:numId w:val="9"/>
        </w:numPr>
        <w:spacing w:before="200" w:after="0"/>
        <w:contextualSpacing/>
        <w:rPr/>
      </w:pPr>
      <w:r>
        <w:rPr>
          <w:rFonts w:cs="Times New Roman" w:ascii="Times New Roman" w:hAnsi="Times New Roman"/>
          <w:sz w:val="24"/>
          <w:szCs w:val="24"/>
          <w:shd w:fill="FFFFFF" w:val="clear"/>
        </w:rPr>
        <w:t>Face ; Face+Work number</w:t>
      </w:r>
    </w:p>
    <w:p>
      <w:pPr>
        <w:pStyle w:val="ListParagraph"/>
        <w:numPr>
          <w:ilvl w:val="0"/>
          <w:numId w:val="9"/>
        </w:numPr>
        <w:spacing w:before="200" w:after="0"/>
        <w:contextualSpacing/>
        <w:rPr/>
      </w:pPr>
      <w:r>
        <w:rPr>
          <w:rFonts w:cs="Times New Roman" w:ascii="Times New Roman" w:hAnsi="Times New Roman"/>
          <w:sz w:val="24"/>
          <w:szCs w:val="24"/>
          <w:shd w:fill="FFFFFF" w:val="clear"/>
        </w:rPr>
        <w:t>Recognition User capacity : 200</w:t>
      </w:r>
    </w:p>
    <w:p>
      <w:pPr>
        <w:pStyle w:val="ListParagraph"/>
        <w:numPr>
          <w:ilvl w:val="0"/>
          <w:numId w:val="9"/>
        </w:numPr>
        <w:spacing w:before="200" w:after="0"/>
        <w:contextualSpacing/>
        <w:rPr/>
      </w:pPr>
      <w:r>
        <w:rPr>
          <w:rFonts w:cs="Times New Roman" w:ascii="Times New Roman" w:hAnsi="Times New Roman"/>
          <w:sz w:val="24"/>
          <w:szCs w:val="24"/>
          <w:shd w:fill="FFFFFF" w:val="clear"/>
        </w:rPr>
        <w:t>Records capacity : 100,000 </w:t>
      </w:r>
    </w:p>
    <w:p>
      <w:pPr>
        <w:pStyle w:val="ListParagraph"/>
        <w:numPr>
          <w:ilvl w:val="0"/>
          <w:numId w:val="9"/>
        </w:numPr>
        <w:spacing w:before="200" w:after="0"/>
        <w:contextualSpacing/>
        <w:rPr/>
      </w:pPr>
      <w:r>
        <w:rPr>
          <w:rFonts w:cs="Times New Roman" w:ascii="Times New Roman" w:hAnsi="Times New Roman"/>
          <w:sz w:val="24"/>
          <w:szCs w:val="24"/>
          <w:shd w:fill="FFFFFF" w:val="clear"/>
        </w:rPr>
        <w:t>Communication : USB</w:t>
      </w:r>
    </w:p>
    <w:p>
      <w:pPr>
        <w:pStyle w:val="ListParagraph"/>
        <w:numPr>
          <w:ilvl w:val="0"/>
          <w:numId w:val="9"/>
        </w:numPr>
        <w:spacing w:before="200" w:after="0"/>
        <w:contextualSpacing/>
        <w:rPr/>
      </w:pPr>
      <w:r>
        <w:rPr>
          <w:rFonts w:cs="Times New Roman" w:ascii="Times New Roman" w:hAnsi="Times New Roman"/>
          <w:sz w:val="24"/>
          <w:szCs w:val="24"/>
          <w:shd w:fill="FFFFFF" w:val="clear"/>
        </w:rPr>
        <w:t>Power : DC 12V/1A</w:t>
      </w:r>
    </w:p>
    <w:p>
      <w:pPr>
        <w:pStyle w:val="ListParagraph"/>
        <w:numPr>
          <w:ilvl w:val="0"/>
          <w:numId w:val="9"/>
        </w:numPr>
        <w:spacing w:before="200" w:after="0"/>
        <w:contextualSpacing/>
        <w:rPr/>
      </w:pPr>
      <w:r>
        <w:rPr>
          <w:rFonts w:cs="Times New Roman" w:ascii="Times New Roman" w:hAnsi="Times New Roman"/>
          <w:sz w:val="24"/>
          <w:szCs w:val="24"/>
          <w:shd w:fill="FFFFFF" w:val="clear"/>
        </w:rPr>
        <w:t>Access control function:Simple switch to open the door </w:t>
      </w:r>
    </w:p>
    <w:p>
      <w:pPr>
        <w:pStyle w:val="ListParagraph"/>
        <w:numPr>
          <w:ilvl w:val="2"/>
          <w:numId w:val="3"/>
        </w:numPr>
        <w:spacing w:before="200" w:after="0"/>
        <w:ind w:left="1134" w:hanging="720"/>
        <w:contextualSpacing/>
        <w:rPr/>
      </w:pPr>
      <w:r>
        <w:rPr>
          <w:rFonts w:cs="Times New Roman" w:ascii="Times New Roman" w:hAnsi="Times New Roman"/>
          <w:sz w:val="24"/>
          <w:szCs w:val="24"/>
        </w:rPr>
        <w:t xml:space="preserve">Router dan modem </w:t>
      </w:r>
    </w:p>
    <w:p>
      <w:pPr>
        <w:pStyle w:val="Normal"/>
        <w:spacing w:before="200" w:after="0"/>
        <w:ind w:left="1134" w:hanging="0"/>
        <w:rPr/>
      </w:pPr>
      <w:r>
        <w:rPr/>
        <mc:AlternateContent>
          <mc:Choice Requires="wps">
            <w:drawing>
              <wp:inline distT="0" distB="0" distL="0" distR="0">
                <wp:extent cx="1508125" cy="1129665"/>
                <wp:effectExtent l="0" t="0" r="0" b="0"/>
                <wp:docPr id="11" name="router.jpg"/>
                <a:graphic xmlns:a="http://schemas.openxmlformats.org/drawingml/2006/main">
                  <a:graphicData uri="http://schemas.openxmlformats.org/drawingml/2006/picture">
                    <pic:pic xmlns:pic="http://schemas.openxmlformats.org/drawingml/2006/picture">
                      <pic:nvPicPr>
                        <pic:cNvPr id="9" name="router.jpg" descr=""/>
                        <pic:cNvPicPr/>
                      </pic:nvPicPr>
                      <pic:blipFill>
                        <a:blip r:embed="rId15"/>
                        <a:stretch/>
                      </pic:blipFill>
                      <pic:spPr>
                        <a:xfrm>
                          <a:off x="0" y="0"/>
                          <a:ext cx="1507320" cy="112896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router.jpg" stroked="t" style="position:absolute;margin-left:0pt;margin-top:-88.95pt;width:118.65pt;height:88.85pt;mso-position-vertical:top" type="shapetype_75">
                <v:imagedata r:id="rId15" o:detectmouseclick="t"/>
                <w10:wrap type="none"/>
                <v:stroke color="#1f497d" weight="19080" joinstyle="miter" endcap="flat"/>
                <v:shadow on="t" obscured="f" color="black"/>
              </v:shape>
            </w:pict>
          </mc:Fallback>
        </mc:AlternateContent>
      </w:r>
    </w:p>
    <w:p>
      <w:pPr>
        <w:pStyle w:val="ListParagraph"/>
        <w:numPr>
          <w:ilvl w:val="0"/>
          <w:numId w:val="10"/>
        </w:numPr>
        <w:spacing w:before="200" w:after="0"/>
        <w:contextualSpacing/>
        <w:jc w:val="both"/>
        <w:rPr/>
      </w:pPr>
      <w:r>
        <w:rPr>
          <w:rFonts w:cs="Times New Roman" w:ascii="Times New Roman" w:hAnsi="Times New Roman"/>
          <w:color w:val="333333"/>
          <w:sz w:val="24"/>
          <w:szCs w:val="24"/>
          <w:shd w:fill="FFFFFF" w:val="clear"/>
        </w:rPr>
        <w:t>Processor: 650 Mhz</w:t>
      </w:r>
    </w:p>
    <w:p>
      <w:pPr>
        <w:pStyle w:val="ListParagraph"/>
        <w:numPr>
          <w:ilvl w:val="0"/>
          <w:numId w:val="10"/>
        </w:numPr>
        <w:spacing w:before="200" w:after="0"/>
        <w:contextualSpacing/>
        <w:jc w:val="both"/>
        <w:rPr/>
      </w:pPr>
      <w:r>
        <w:rPr>
          <w:rFonts w:cs="Times New Roman" w:ascii="Times New Roman" w:hAnsi="Times New Roman"/>
          <w:color w:val="333333"/>
          <w:sz w:val="24"/>
          <w:szCs w:val="24"/>
          <w:shd w:fill="FFFFFF" w:val="clear"/>
        </w:rPr>
        <w:t>4 Slot Fast Ethernet</w:t>
      </w:r>
    </w:p>
    <w:p>
      <w:pPr>
        <w:pStyle w:val="ListParagraph"/>
        <w:numPr>
          <w:ilvl w:val="0"/>
          <w:numId w:val="10"/>
        </w:numPr>
        <w:spacing w:before="200" w:after="0"/>
        <w:contextualSpacing/>
        <w:jc w:val="both"/>
        <w:rPr/>
      </w:pPr>
      <w:r>
        <w:rPr>
          <w:rFonts w:cs="Times New Roman" w:ascii="Times New Roman" w:hAnsi="Times New Roman"/>
          <w:color w:val="333333"/>
          <w:sz w:val="24"/>
          <w:szCs w:val="24"/>
          <w:shd w:fill="FFFFFF" w:val="clear"/>
        </w:rPr>
        <w:t>Build-in Nirkabel: 802.11b/g/n</w:t>
      </w:r>
    </w:p>
    <w:p>
      <w:pPr>
        <w:pStyle w:val="ListParagraph"/>
        <w:numPr>
          <w:ilvl w:val="0"/>
          <w:numId w:val="10"/>
        </w:numPr>
        <w:spacing w:before="200" w:after="0"/>
        <w:contextualSpacing/>
        <w:jc w:val="both"/>
        <w:rPr/>
      </w:pPr>
      <w:r>
        <w:rPr>
          <w:rFonts w:cs="Times New Roman" w:ascii="Times New Roman" w:hAnsi="Times New Roman"/>
          <w:color w:val="333333"/>
          <w:sz w:val="24"/>
          <w:szCs w:val="24"/>
          <w:shd w:fill="FFFFFF" w:val="clear"/>
        </w:rPr>
        <w:t>Antena internal dua-Chain: 2 x 1.5 dbi</w:t>
      </w:r>
    </w:p>
    <w:p>
      <w:pPr>
        <w:pStyle w:val="ListParagraph"/>
        <w:numPr>
          <w:ilvl w:val="0"/>
          <w:numId w:val="10"/>
        </w:numPr>
        <w:spacing w:before="200" w:after="0"/>
        <w:contextualSpacing/>
        <w:jc w:val="both"/>
        <w:rPr/>
      </w:pPr>
      <w:r>
        <w:rPr>
          <w:rFonts w:cs="Times New Roman" w:ascii="Times New Roman" w:hAnsi="Times New Roman"/>
          <w:color w:val="333333"/>
          <w:sz w:val="24"/>
          <w:szCs w:val="24"/>
          <w:shd w:fill="FFFFFF" w:val="clear"/>
        </w:rPr>
        <w:t>CPU:QCA9531-BM3A-R 650 Mhz</w:t>
      </w:r>
    </w:p>
    <w:p>
      <w:pPr>
        <w:pStyle w:val="ListParagraph"/>
        <w:numPr>
          <w:ilvl w:val="0"/>
          <w:numId w:val="10"/>
        </w:numPr>
        <w:spacing w:before="200" w:after="0"/>
        <w:contextualSpacing/>
        <w:jc w:val="both"/>
        <w:rPr/>
      </w:pPr>
      <w:r>
        <w:rPr>
          <w:rFonts w:cs="Times New Roman" w:ascii="Times New Roman" w:hAnsi="Times New Roman"/>
          <w:color w:val="333333"/>
          <w:sz w:val="24"/>
          <w:szCs w:val="24"/>
          <w:shd w:fill="FFFFFF" w:val="clear"/>
        </w:rPr>
        <w:t>Main Storage/NAND: 16 Mb dan RAM 32 Mb</w:t>
      </w:r>
    </w:p>
    <w:p>
      <w:pPr>
        <w:pStyle w:val="ListParagraph"/>
        <w:numPr>
          <w:ilvl w:val="2"/>
          <w:numId w:val="3"/>
        </w:numPr>
        <w:tabs>
          <w:tab w:val="left" w:pos="1134" w:leader="none"/>
        </w:tabs>
        <w:spacing w:before="200" w:after="0"/>
        <w:ind w:left="1134" w:hanging="720"/>
        <w:contextualSpacing/>
        <w:rPr/>
      </w:pPr>
      <w:r>
        <w:rPr>
          <w:rFonts w:cs="Times New Roman" w:ascii="Times New Roman" w:hAnsi="Times New Roman"/>
          <w:sz w:val="24"/>
          <w:szCs w:val="24"/>
        </w:rPr>
        <w:t>Router Mikrotik</w:t>
      </w:r>
    </w:p>
    <w:p>
      <w:pPr>
        <w:pStyle w:val="Normal"/>
        <w:spacing w:before="200" w:after="0"/>
        <w:ind w:left="1134" w:hanging="0"/>
        <w:rPr/>
      </w:pPr>
      <w:r>
        <w:rPr/>
        <mc:AlternateContent>
          <mc:Choice Requires="wps">
            <w:drawing>
              <wp:inline distT="0" distB="0" distL="0" distR="0">
                <wp:extent cx="1275080" cy="716915"/>
                <wp:effectExtent l="0" t="0" r="0" b="0"/>
                <wp:docPr id="12" name="Picture 20"/>
                <a:graphic xmlns:a="http://schemas.openxmlformats.org/drawingml/2006/main">
                  <a:graphicData uri="http://schemas.openxmlformats.org/drawingml/2006/picture">
                    <pic:pic xmlns:pic="http://schemas.openxmlformats.org/drawingml/2006/picture">
                      <pic:nvPicPr>
                        <pic:cNvPr id="10" name="Picture 20" descr=""/>
                        <pic:cNvPicPr/>
                      </pic:nvPicPr>
                      <pic:blipFill>
                        <a:blip r:embed="rId16"/>
                        <a:srcRect l="4183" t="59329" r="73590" b="17236"/>
                        <a:stretch/>
                      </pic:blipFill>
                      <pic:spPr>
                        <a:xfrm>
                          <a:off x="0" y="0"/>
                          <a:ext cx="1274400" cy="716400"/>
                        </a:xfrm>
                        <a:prstGeom prst="rect">
                          <a:avLst/>
                        </a:prstGeom>
                        <a:ln w="19080">
                          <a:solidFill>
                            <a:schemeClr val="tx2"/>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20" stroked="t" style="position:absolute;margin-left:0pt;margin-top:-56.45pt;width:100.3pt;height:56.35pt;mso-position-vertical:top" type="shapetype_75">
                <v:imagedata r:id="rId16" o:detectmouseclick="t"/>
                <w10:wrap type="none"/>
                <v:stroke color="#1f497d" weight="19080" joinstyle="miter" endcap="flat"/>
                <v:shadow on="t" obscured="f" color="black"/>
              </v:shape>
            </w:pict>
          </mc:Fallback>
        </mc:AlternateConten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Spesifikasi CRS106-1C-5S</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Product Code CRS106-1C-5S</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Architecture MIPS-BE</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CPU QCA8511 400MHz</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Current Monitor Yes</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Main Storage/NAND 16MB</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RAM 128MB</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SFP Ports 6</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LAN Ports 1</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Gigabit Yes</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Switch Chip 1</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MiniPCI 0</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Integrated Wireless No</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MiniPCIe 0</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SIM Card Slots No</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USB No</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Memory Cards No,Power Jack Yes</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802.3af Support No</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POE Input Yes</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POE Output No</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Serial Port Yes</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Voltage Monitor Yes</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Temperature Sensor Yes</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Dimentions 114x137x29mm</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Operating System RouterOS</w:t>
      </w:r>
      <w:r>
        <w:rPr>
          <w:rFonts w:cs="Times New Roman" w:ascii="Times New Roman" w:hAnsi="Times New Roman"/>
          <w:color w:val="333333"/>
          <w:sz w:val="24"/>
          <w:szCs w:val="24"/>
        </w:rPr>
        <w:t xml:space="preserve">, </w:t>
      </w:r>
      <w:r>
        <w:rPr>
          <w:rFonts w:cs="Times New Roman" w:ascii="Times New Roman" w:hAnsi="Times New Roman"/>
          <w:color w:val="333333"/>
          <w:sz w:val="24"/>
          <w:szCs w:val="24"/>
          <w:shd w:fill="FFFFFF" w:val="clear"/>
        </w:rPr>
        <w:t>Temperature Range -30C .. +70C</w:t>
      </w:r>
    </w:p>
    <w:p>
      <w:pPr>
        <w:pStyle w:val="ListParagraph"/>
        <w:numPr>
          <w:ilvl w:val="0"/>
          <w:numId w:val="1"/>
        </w:numPr>
        <w:spacing w:before="200" w:after="0"/>
        <w:ind w:left="709" w:hanging="360"/>
        <w:contextualSpacing/>
        <w:rPr/>
      </w:pPr>
      <w:r>
        <w:rPr>
          <w:rFonts w:cs="Times New Roman" w:ascii="Times New Roman" w:hAnsi="Times New Roman"/>
          <w:color w:val="333333"/>
          <w:sz w:val="24"/>
          <w:szCs w:val="24"/>
          <w:shd w:fill="FFFFFF" w:val="clear"/>
        </w:rPr>
        <w:t>RouterOS License Level5</w:t>
      </w:r>
    </w:p>
    <w:p>
      <w:pPr>
        <w:sectPr>
          <w:type w:val="nextPage"/>
          <w:pgSz w:orient="landscape" w:w="11906" w:h="16838"/>
          <w:pgMar w:left="2268" w:right="1701" w:header="0" w:top="1701" w:footer="0" w:bottom="1701" w:gutter="0"/>
          <w:pgNumType w:start="21" w:fmt="lowerRoman"/>
          <w:formProt w:val="false"/>
          <w:textDirection w:val="lrTb"/>
          <w:docGrid w:type="default" w:linePitch="600" w:charSpace="32768"/>
        </w:sectPr>
        <w:pStyle w:val="ListParagraph"/>
        <w:spacing w:before="200" w:after="0"/>
        <w:ind w:hanging="0"/>
        <w:contextualSpacing/>
        <w:rPr/>
      </w:pPr>
      <w:r>
        <w:rPr/>
      </w:r>
    </w:p>
    <w:p>
      <w:pPr>
        <w:pStyle w:val="ListParagraph"/>
        <w:numPr>
          <w:ilvl w:val="0"/>
          <w:numId w:val="2"/>
        </w:numPr>
        <w:spacing w:before="0" w:after="0"/>
        <w:ind w:left="284" w:hanging="284"/>
        <w:contextualSpacing/>
        <w:rPr/>
      </w:pPr>
      <w:r>
        <w:rPr>
          <w:rFonts w:cs="Times New Roman" w:ascii="Times New Roman" w:hAnsi="Times New Roman"/>
          <w:b/>
          <w:sz w:val="24"/>
        </w:rPr>
        <w:t>Anggaran Kegiatan</w:t>
      </w:r>
    </w:p>
    <w:p>
      <w:pPr>
        <w:pStyle w:val="ListParagraph"/>
        <w:numPr>
          <w:ilvl w:val="0"/>
          <w:numId w:val="11"/>
        </w:numPr>
        <w:spacing w:before="0" w:after="0"/>
        <w:ind w:left="426" w:hanging="284"/>
        <w:contextualSpacing/>
        <w:rPr/>
      </w:pPr>
      <w:r>
        <w:rPr>
          <w:rFonts w:cs="Times New Roman" w:ascii="Times New Roman" w:hAnsi="Times New Roman"/>
          <w:sz w:val="24"/>
        </w:rPr>
        <w:t>Peralatan penunjang</w:t>
      </w:r>
    </w:p>
    <w:tbl>
      <w:tblPr>
        <w:tblStyle w:val="TableGrid"/>
        <w:tblW w:w="7938" w:type="dxa"/>
        <w:jc w:val="left"/>
        <w:tblInd w:w="108" w:type="dxa"/>
        <w:tblCellMar>
          <w:top w:w="0" w:type="dxa"/>
          <w:left w:w="108" w:type="dxa"/>
          <w:bottom w:w="0" w:type="dxa"/>
          <w:right w:w="108" w:type="dxa"/>
        </w:tblCellMar>
        <w:tblLook w:val="04a0"/>
      </w:tblPr>
      <w:tblGrid>
        <w:gridCol w:w="1843"/>
        <w:gridCol w:w="1701"/>
        <w:gridCol w:w="1276"/>
        <w:gridCol w:w="1701"/>
        <w:gridCol w:w="1417"/>
      </w:tblGrid>
      <w:tr>
        <w:trPr/>
        <w:tc>
          <w:tcPr>
            <w:tcW w:w="1843"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b/>
                <w:sz w:val="24"/>
              </w:rPr>
              <w:t>Material</w:t>
            </w:r>
          </w:p>
        </w:tc>
        <w:tc>
          <w:tcPr>
            <w:tcW w:w="1701"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b/>
                <w:sz w:val="24"/>
              </w:rPr>
              <w:t>Justifikasi Pemakaian</w:t>
            </w:r>
          </w:p>
        </w:tc>
        <w:tc>
          <w:tcPr>
            <w:tcW w:w="1276"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b/>
                <w:sz w:val="24"/>
              </w:rPr>
              <w:t>Volume</w:t>
            </w:r>
          </w:p>
        </w:tc>
        <w:tc>
          <w:tcPr>
            <w:tcW w:w="1701"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b/>
                <w:sz w:val="24"/>
              </w:rPr>
              <w:t>Harga Satuan</w:t>
            </w:r>
          </w:p>
        </w:tc>
        <w:tc>
          <w:tcPr>
            <w:tcW w:w="1417"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b/>
                <w:sz w:val="24"/>
              </w:rPr>
              <w:t>Jumlah Biaya (Rp)</w:t>
            </w:r>
          </w:p>
        </w:tc>
      </w:tr>
      <w:tr>
        <w:trPr/>
        <w:tc>
          <w:tcPr>
            <w:tcW w:w="1843"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i/>
                <w:sz w:val="24"/>
              </w:rPr>
              <w:t>Toolset</w:t>
            </w:r>
          </w:p>
        </w:tc>
        <w:tc>
          <w:tcPr>
            <w:tcW w:w="1701"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sz w:val="24"/>
              </w:rPr>
              <w:t>1</w:t>
            </w:r>
          </w:p>
        </w:tc>
        <w:tc>
          <w:tcPr>
            <w:tcW w:w="1276"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sz w:val="24"/>
              </w:rPr>
              <w:t>Paket</w:t>
            </w:r>
          </w:p>
        </w:tc>
        <w:tc>
          <w:tcPr>
            <w:tcW w:w="1701"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sz w:val="24"/>
              </w:rPr>
              <w:t>450.000</w:t>
            </w:r>
          </w:p>
        </w:tc>
        <w:tc>
          <w:tcPr>
            <w:tcW w:w="1417"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sz w:val="24"/>
              </w:rPr>
              <w:t>450,000</w:t>
            </w:r>
          </w:p>
        </w:tc>
      </w:tr>
      <w:tr>
        <w:trPr/>
        <w:tc>
          <w:tcPr>
            <w:tcW w:w="6521" w:type="dxa"/>
            <w:gridSpan w:val="4"/>
            <w:tcBorders/>
            <w:shd w:fill="auto" w:val="clear"/>
          </w:tcPr>
          <w:p>
            <w:pPr>
              <w:pStyle w:val="ListParagraph"/>
              <w:spacing w:lineRule="auto" w:line="276" w:before="0" w:after="0"/>
              <w:ind w:left="0" w:hanging="0"/>
              <w:contextualSpacing/>
              <w:jc w:val="right"/>
              <w:rPr/>
            </w:pPr>
            <w:r>
              <w:rPr>
                <w:rFonts w:cs="Times New Roman" w:ascii="Times New Roman" w:hAnsi="Times New Roman"/>
                <w:b/>
                <w:sz w:val="24"/>
              </w:rPr>
              <w:t>SUB TOTAL (Rp)</w:t>
            </w:r>
          </w:p>
        </w:tc>
        <w:tc>
          <w:tcPr>
            <w:tcW w:w="1417" w:type="dxa"/>
            <w:tcBorders/>
            <w:shd w:fill="auto" w:val="clear"/>
          </w:tcPr>
          <w:p>
            <w:pPr>
              <w:pStyle w:val="ListParagraph"/>
              <w:spacing w:lineRule="auto" w:line="276" w:before="0" w:after="0"/>
              <w:ind w:left="0" w:hanging="0"/>
              <w:contextualSpacing/>
              <w:jc w:val="center"/>
              <w:rPr/>
            </w:pPr>
            <w:r>
              <w:rPr>
                <w:rFonts w:cs="Times New Roman" w:ascii="Times New Roman" w:hAnsi="Times New Roman"/>
                <w:sz w:val="24"/>
              </w:rPr>
              <w:t>4</w:t>
            </w:r>
            <w:r>
              <w:rPr>
                <w:rFonts w:cs="Times New Roman" w:ascii="Times New Roman" w:hAnsi="Times New Roman"/>
                <w:sz w:val="24"/>
              </w:rPr>
              <w:t>50.000</w:t>
            </w:r>
          </w:p>
        </w:tc>
      </w:tr>
    </w:tbl>
    <w:p>
      <w:pPr>
        <w:pStyle w:val="ListParagraph"/>
        <w:spacing w:before="0" w:after="0"/>
        <w:ind w:left="426" w:hanging="0"/>
        <w:contextualSpacing/>
        <w:rPr>
          <w:rFonts w:ascii="Times New Roman" w:hAnsi="Times New Roman" w:cs="Times New Roman"/>
          <w:sz w:val="24"/>
        </w:rPr>
      </w:pPr>
      <w:r>
        <w:rPr>
          <w:rFonts w:cs="Times New Roman" w:ascii="Times New Roman" w:hAnsi="Times New Roman"/>
          <w:sz w:val="24"/>
        </w:rPr>
      </w:r>
    </w:p>
    <w:p>
      <w:pPr>
        <w:pStyle w:val="ListParagraph"/>
        <w:numPr>
          <w:ilvl w:val="0"/>
          <w:numId w:val="11"/>
        </w:numPr>
        <w:spacing w:before="0" w:after="0"/>
        <w:ind w:left="426" w:hanging="284"/>
        <w:contextualSpacing/>
        <w:rPr/>
      </w:pPr>
      <w:r>
        <w:rPr>
          <w:rFonts w:cs="Times New Roman" w:ascii="Times New Roman" w:hAnsi="Times New Roman"/>
          <w:sz w:val="24"/>
        </w:rPr>
        <w:t>Bahan Habis Pakai</w:t>
      </w:r>
    </w:p>
    <w:tbl>
      <w:tblPr>
        <w:tblStyle w:val="TableGrid"/>
        <w:tblW w:w="7938" w:type="dxa"/>
        <w:jc w:val="left"/>
        <w:tblInd w:w="108" w:type="dxa"/>
        <w:tblCellMar>
          <w:top w:w="0" w:type="dxa"/>
          <w:left w:w="108" w:type="dxa"/>
          <w:bottom w:w="0" w:type="dxa"/>
          <w:right w:w="108" w:type="dxa"/>
        </w:tblCellMar>
        <w:tblLook w:val="04a0"/>
      </w:tblPr>
      <w:tblGrid>
        <w:gridCol w:w="850"/>
        <w:gridCol w:w="993"/>
        <w:gridCol w:w="1559"/>
        <w:gridCol w:w="1276"/>
        <w:gridCol w:w="992"/>
        <w:gridCol w:w="1134"/>
        <w:gridCol w:w="1133"/>
      </w:tblGrid>
      <w:tr>
        <w:trPr/>
        <w:tc>
          <w:tcPr>
            <w:tcW w:w="3402" w:type="dxa"/>
            <w:gridSpan w:val="3"/>
            <w:tcBorders/>
            <w:shd w:fill="auto" w:val="clear"/>
          </w:tcPr>
          <w:p>
            <w:pPr>
              <w:pStyle w:val="Normal"/>
              <w:spacing w:lineRule="auto" w:line="276" w:before="0" w:after="0"/>
              <w:ind w:left="-113" w:hanging="0"/>
              <w:jc w:val="center"/>
              <w:rPr/>
            </w:pPr>
            <w:r>
              <w:rPr>
                <w:rFonts w:cs="Times New Roman" w:ascii="Times New Roman" w:hAnsi="Times New Roman"/>
                <w:b/>
                <w:sz w:val="24"/>
                <w:szCs w:val="24"/>
              </w:rPr>
              <w:t>Material</w:t>
            </w:r>
          </w:p>
        </w:tc>
        <w:tc>
          <w:tcPr>
            <w:tcW w:w="1276" w:type="dxa"/>
            <w:tcBorders/>
            <w:shd w:fill="auto" w:val="clear"/>
          </w:tcPr>
          <w:p>
            <w:pPr>
              <w:pStyle w:val="Normal"/>
              <w:spacing w:lineRule="auto" w:line="276" w:before="0" w:after="0"/>
              <w:ind w:left="-113" w:hanging="0"/>
              <w:jc w:val="center"/>
              <w:rPr/>
            </w:pPr>
            <w:r>
              <w:rPr>
                <w:rFonts w:cs="Times New Roman" w:ascii="Times New Roman" w:hAnsi="Times New Roman"/>
                <w:b/>
                <w:sz w:val="24"/>
                <w:szCs w:val="24"/>
              </w:rPr>
              <w:t>Justifikasi Pemakaian</w:t>
            </w:r>
          </w:p>
        </w:tc>
        <w:tc>
          <w:tcPr>
            <w:tcW w:w="992" w:type="dxa"/>
            <w:tcBorders/>
            <w:shd w:fill="auto" w:val="clear"/>
          </w:tcPr>
          <w:p>
            <w:pPr>
              <w:pStyle w:val="Normal"/>
              <w:spacing w:lineRule="auto" w:line="276" w:before="0" w:after="0"/>
              <w:ind w:left="-113" w:hanging="0"/>
              <w:jc w:val="center"/>
              <w:rPr/>
            </w:pPr>
            <w:r>
              <w:rPr>
                <w:rFonts w:cs="Times New Roman" w:ascii="Times New Roman" w:hAnsi="Times New Roman"/>
                <w:b/>
                <w:sz w:val="24"/>
                <w:szCs w:val="24"/>
              </w:rPr>
              <w:t>Volume</w:t>
            </w:r>
          </w:p>
        </w:tc>
        <w:tc>
          <w:tcPr>
            <w:tcW w:w="1134" w:type="dxa"/>
            <w:tcBorders/>
            <w:shd w:fill="auto" w:val="clear"/>
          </w:tcPr>
          <w:p>
            <w:pPr>
              <w:pStyle w:val="Normal"/>
              <w:spacing w:lineRule="auto" w:line="276" w:before="0" w:after="0"/>
              <w:ind w:left="-113" w:hanging="0"/>
              <w:jc w:val="center"/>
              <w:rPr/>
            </w:pPr>
            <w:r>
              <w:rPr>
                <w:rFonts w:cs="Times New Roman" w:ascii="Times New Roman" w:hAnsi="Times New Roman"/>
                <w:b/>
                <w:sz w:val="24"/>
                <w:szCs w:val="24"/>
              </w:rPr>
              <w:t>Harga Satuan (Rp)</w:t>
            </w:r>
          </w:p>
        </w:tc>
        <w:tc>
          <w:tcPr>
            <w:tcW w:w="1133" w:type="dxa"/>
            <w:tcBorders/>
            <w:shd w:fill="auto" w:val="clear"/>
          </w:tcPr>
          <w:p>
            <w:pPr>
              <w:pStyle w:val="Normal"/>
              <w:spacing w:lineRule="auto" w:line="276" w:before="0" w:after="0"/>
              <w:ind w:left="-113" w:hanging="0"/>
              <w:jc w:val="center"/>
              <w:rPr/>
            </w:pPr>
            <w:r>
              <w:rPr>
                <w:rFonts w:cs="Times New Roman" w:ascii="Times New Roman" w:hAnsi="Times New Roman"/>
                <w:b/>
                <w:sz w:val="24"/>
                <w:szCs w:val="24"/>
              </w:rPr>
              <w:t>Jumlah Biaya (Rp)</w:t>
            </w:r>
          </w:p>
        </w:tc>
      </w:tr>
      <w:tr>
        <w:trPr/>
        <w:tc>
          <w:tcPr>
            <w:tcW w:w="850" w:type="dxa"/>
            <w:vMerge w:val="restart"/>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Untuk Pem-</w:t>
            </w:r>
          </w:p>
          <w:p>
            <w:pPr>
              <w:pStyle w:val="ListParagraph"/>
              <w:spacing w:lineRule="auto" w:line="276" w:before="0" w:after="0"/>
              <w:ind w:left="-113" w:hanging="0"/>
              <w:contextualSpacing/>
              <w:jc w:val="center"/>
              <w:rPr/>
            </w:pPr>
            <w:r>
              <w:rPr>
                <w:rFonts w:cs="Times New Roman" w:ascii="Times New Roman" w:hAnsi="Times New Roman"/>
                <w:sz w:val="24"/>
                <w:szCs w:val="24"/>
              </w:rPr>
              <w:t>buatan aqua-</w:t>
            </w:r>
          </w:p>
          <w:p>
            <w:pPr>
              <w:pStyle w:val="ListParagraph"/>
              <w:spacing w:lineRule="auto" w:line="276" w:before="0" w:after="0"/>
              <w:ind w:left="-113" w:hanging="0"/>
              <w:contextualSpacing/>
              <w:jc w:val="center"/>
              <w:rPr/>
            </w:pPr>
            <w:r>
              <w:rPr>
                <w:rFonts w:cs="Times New Roman" w:ascii="Times New Roman" w:hAnsi="Times New Roman"/>
                <w:sz w:val="24"/>
                <w:szCs w:val="24"/>
              </w:rPr>
              <w:t>ponics</w:t>
            </w:r>
          </w:p>
        </w:tc>
        <w:tc>
          <w:tcPr>
            <w:tcW w:w="993" w:type="dxa"/>
            <w:vMerge w:val="restart"/>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Hidroponic</w:t>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Bibit Tomat</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5</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23</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500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117</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500</w:t>
            </w:r>
          </w:p>
        </w:tc>
      </w:tr>
      <w:tr>
        <w:trPr/>
        <w:tc>
          <w:tcPr>
            <w:tcW w:w="850"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3"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Pupuk</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3</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25</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75</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850"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3"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Perlengkapan Hidroponik</w:t>
            </w:r>
          </w:p>
        </w:tc>
        <w:tc>
          <w:tcPr>
            <w:tcW w:w="1276"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2"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134"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133"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r>
      <w:tr>
        <w:trPr/>
        <w:tc>
          <w:tcPr>
            <w:tcW w:w="850"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3" w:type="dxa"/>
            <w:vMerge w:val="restart"/>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Aquaqultur</w:t>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lang w:val="en-US"/>
              </w:rPr>
              <w:t>Perlengkapan Kolam Ikan</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lang w:val="en-US"/>
              </w:rPr>
              <w:t>1</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lang w:val="en-US"/>
              </w:rPr>
              <w:t>Set</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lang w:val="en-US"/>
              </w:rPr>
              <w:t>1.000.000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lang w:val="en-US"/>
              </w:rPr>
              <w:t>1.000.000</w:t>
            </w:r>
          </w:p>
        </w:tc>
      </w:tr>
      <w:tr>
        <w:trPr/>
        <w:tc>
          <w:tcPr>
            <w:tcW w:w="850"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3"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Pakan Ikan</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5</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22</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110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850"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3"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Tiang besi</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8</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Meter</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25</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lang w:val="en-US"/>
              </w:rPr>
              <w:t>0</w:t>
            </w:r>
            <w:r>
              <w:rPr>
                <w:rFonts w:eastAsia="Times New Roman" w:cs="Times New Roman" w:ascii="Times New Roman" w:hAnsi="Times New Roman"/>
                <w:color w:val="000000"/>
                <w:sz w:val="24"/>
                <w:szCs w:val="24"/>
              </w:rPr>
              <w:t>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20</w:t>
            </w:r>
            <w:r>
              <w:rPr>
                <w:rFonts w:eastAsia="Times New Roman" w:cs="Times New Roman" w:ascii="Times New Roman" w:hAnsi="Times New Roman"/>
                <w:color w:val="000000"/>
                <w:sz w:val="24"/>
                <w:szCs w:val="24"/>
              </w:rPr>
              <w:t>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850"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3"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Bibit Ikan</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2.5</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Kilogram</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50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125</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850"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3" w:type="dxa"/>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Alat Sirkulasi air</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650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650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1843" w:type="dxa"/>
            <w:gridSpan w:val="2"/>
            <w:vMerge w:val="restart"/>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Kontrol elektronik aquaponic</w:t>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sensor suhu dan PH</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3</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150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450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1843" w:type="dxa"/>
            <w:gridSpan w:val="2"/>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Arduino Uno</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4</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150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600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1843" w:type="dxa"/>
            <w:gridSpan w:val="2"/>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Kamera</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2</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895</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790.000</w:t>
            </w:r>
          </w:p>
        </w:tc>
      </w:tr>
      <w:tr>
        <w:trPr/>
        <w:tc>
          <w:tcPr>
            <w:tcW w:w="1843" w:type="dxa"/>
            <w:gridSpan w:val="2"/>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Lempengan pemanas</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3</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3</w:t>
            </w:r>
            <w:r>
              <w:rPr>
                <w:rFonts w:eastAsia="Times New Roman" w:cs="Times New Roman" w:ascii="Times New Roman" w:hAnsi="Times New Roman"/>
                <w:color w:val="000000"/>
                <w:sz w:val="24"/>
                <w:szCs w:val="24"/>
              </w:rPr>
              <w:t>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100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9</w:t>
            </w:r>
            <w:r>
              <w:rPr>
                <w:rFonts w:eastAsia="Times New Roman" w:cs="Times New Roman" w:ascii="Times New Roman" w:hAnsi="Times New Roman"/>
                <w:color w:val="000000"/>
                <w:sz w:val="24"/>
                <w:szCs w:val="24"/>
              </w:rPr>
              <w:t>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lang w:val="en-US"/>
              </w:rPr>
              <w:t>0</w:t>
            </w:r>
            <w:r>
              <w:rPr>
                <w:rFonts w:eastAsia="Times New Roman" w:cs="Times New Roman" w:ascii="Times New Roman" w:hAnsi="Times New Roman"/>
                <w:color w:val="000000"/>
                <w:sz w:val="24"/>
                <w:szCs w:val="24"/>
              </w:rPr>
              <w:t>00</w:t>
            </w:r>
          </w:p>
        </w:tc>
      </w:tr>
      <w:tr>
        <w:trPr/>
        <w:tc>
          <w:tcPr>
            <w:tcW w:w="1843" w:type="dxa"/>
            <w:gridSpan w:val="2"/>
            <w:vMerge w:val="continue"/>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Lempengan pendingin</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3</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40</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500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121</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500</w:t>
            </w:r>
          </w:p>
        </w:tc>
      </w:tr>
      <w:tr>
        <w:trPr/>
        <w:tc>
          <w:tcPr>
            <w:tcW w:w="1843" w:type="dxa"/>
            <w:gridSpan w:val="2"/>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Kontrol jarak jauh aquaponic</w:t>
            </w:r>
          </w:p>
        </w:tc>
        <w:tc>
          <w:tcPr>
            <w:tcW w:w="1559" w:type="dxa"/>
            <w:tcBorders/>
            <w:shd w:fill="auto" w:val="clear"/>
          </w:tcPr>
          <w:p>
            <w:pPr>
              <w:pStyle w:val="ListParagraph"/>
              <w:spacing w:lineRule="auto" w:line="276" w:before="0" w:after="0"/>
              <w:ind w:left="-113" w:hanging="0"/>
              <w:contextualSpacing/>
              <w:jc w:val="center"/>
              <w:rPr/>
            </w:pPr>
            <w:r>
              <w:rPr>
                <w:rFonts w:cs="Times New Roman" w:ascii="Times New Roman" w:hAnsi="Times New Roman"/>
                <w:sz w:val="24"/>
                <w:szCs w:val="24"/>
              </w:rPr>
              <w:t>Interface</w:t>
            </w:r>
          </w:p>
        </w:tc>
        <w:tc>
          <w:tcPr>
            <w:tcW w:w="1276"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992"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134"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133" w:type="dxa"/>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r>
      <w:tr>
        <w:trPr/>
        <w:tc>
          <w:tcPr>
            <w:tcW w:w="1843" w:type="dxa"/>
            <w:gridSpan w:val="2"/>
            <w:tcBorders/>
            <w:shd w:fill="auto" w:val="clear"/>
          </w:tcPr>
          <w:p>
            <w:pPr>
              <w:pStyle w:val="ListParagraph"/>
              <w:spacing w:lineRule="auto" w:line="276" w:before="0" w:after="0"/>
              <w:ind w:left="-113" w:hanging="0"/>
              <w:contextualSpacing/>
              <w:jc w:val="center"/>
              <w:rPr>
                <w:rFonts w:ascii="Times New Roman" w:hAnsi="Times New Roman" w:cs="Times New Roman"/>
                <w:sz w:val="24"/>
                <w:szCs w:val="24"/>
              </w:rPr>
            </w:pPr>
            <w:r>
              <w:rPr>
                <w:rFonts w:cs="Times New Roman" w:ascii="Times New Roman" w:hAnsi="Times New Roman"/>
                <w:sz w:val="24"/>
                <w:szCs w:val="24"/>
              </w:rPr>
            </w:r>
          </w:p>
        </w:tc>
        <w:tc>
          <w:tcPr>
            <w:tcW w:w="1559"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i/>
                <w:iCs/>
                <w:color w:val="000000"/>
                <w:sz w:val="24"/>
                <w:szCs w:val="24"/>
              </w:rPr>
              <w:t>Router, Modemm Ethernet modul</w:t>
            </w:r>
          </w:p>
        </w:tc>
        <w:tc>
          <w:tcPr>
            <w:tcW w:w="1276"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w:t>
            </w:r>
          </w:p>
        </w:tc>
        <w:tc>
          <w:tcPr>
            <w:tcW w:w="992"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Buah</w:t>
            </w:r>
          </w:p>
        </w:tc>
        <w:tc>
          <w:tcPr>
            <w:tcW w:w="1134"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135</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c>
          <w:tcPr>
            <w:tcW w:w="1133" w:type="dxa"/>
            <w:tcBorders/>
            <w:shd w:fill="auto" w:val="clear"/>
          </w:tcPr>
          <w:p>
            <w:pPr>
              <w:pStyle w:val="Normal"/>
              <w:spacing w:lineRule="auto" w:line="276" w:before="0" w:after="0"/>
              <w:ind w:left="-113" w:hanging="0"/>
              <w:jc w:val="center"/>
              <w:rPr/>
            </w:pPr>
            <w:r>
              <w:rPr>
                <w:rFonts w:eastAsia="Times New Roman" w:cs="Times New Roman" w:ascii="Times New Roman" w:hAnsi="Times New Roman"/>
                <w:color w:val="000000"/>
                <w:sz w:val="24"/>
                <w:szCs w:val="24"/>
              </w:rPr>
              <w:t>135</w:t>
            </w:r>
            <w:r>
              <w:rPr>
                <w:rFonts w:eastAsia="Times New Roman" w:cs="Times New Roman" w:ascii="Times New Roman" w:hAnsi="Times New Roman"/>
                <w:color w:val="000000"/>
                <w:sz w:val="24"/>
                <w:szCs w:val="24"/>
                <w:lang w:val="en-US"/>
              </w:rPr>
              <w:t>.</w:t>
            </w:r>
            <w:r>
              <w:rPr>
                <w:rFonts w:eastAsia="Times New Roman" w:cs="Times New Roman" w:ascii="Times New Roman" w:hAnsi="Times New Roman"/>
                <w:color w:val="000000"/>
                <w:sz w:val="24"/>
                <w:szCs w:val="24"/>
              </w:rPr>
              <w:t>000</w:t>
            </w:r>
          </w:p>
        </w:tc>
      </w:tr>
      <w:tr>
        <w:trPr/>
        <w:tc>
          <w:tcPr>
            <w:tcW w:w="6804" w:type="dxa"/>
            <w:gridSpan w:val="6"/>
            <w:tcBorders/>
            <w:shd w:fill="auto" w:val="clear"/>
            <w:vAlign w:val="center"/>
          </w:tcPr>
          <w:p>
            <w:pPr>
              <w:pStyle w:val="ListParagraph"/>
              <w:spacing w:lineRule="auto" w:line="276" w:before="0" w:after="0"/>
              <w:ind w:left="-113" w:hanging="0"/>
              <w:contextualSpacing/>
              <w:jc w:val="right"/>
              <w:rPr/>
            </w:pPr>
            <w:r>
              <w:rPr>
                <w:rFonts w:cs="Times New Roman" w:ascii="Times New Roman" w:hAnsi="Times New Roman"/>
                <w:b/>
                <w:sz w:val="24"/>
                <w:szCs w:val="24"/>
              </w:rPr>
              <w:t>SUB TOTAL (Rp)</w:t>
            </w:r>
          </w:p>
        </w:tc>
        <w:tc>
          <w:tcPr>
            <w:tcW w:w="1133" w:type="dxa"/>
            <w:tcBorders/>
            <w:shd w:fill="auto" w:val="clear"/>
          </w:tcPr>
          <w:p>
            <w:pPr>
              <w:pStyle w:val="ListParagraph"/>
              <w:spacing w:lineRule="auto" w:line="276" w:before="0" w:after="0"/>
              <w:ind w:left="-113" w:hanging="0"/>
              <w:contextualSpacing/>
              <w:rPr/>
            </w:pPr>
            <w:r>
              <w:rPr>
                <w:rFonts w:cs="Times New Roman" w:ascii="Times New Roman" w:hAnsi="Times New Roman"/>
                <w:sz w:val="24"/>
                <w:szCs w:val="24"/>
              </w:rPr>
              <w:t>5.4</w:t>
            </w:r>
            <w:r>
              <w:rPr>
                <w:rFonts w:cs="Times New Roman" w:ascii="Times New Roman" w:hAnsi="Times New Roman"/>
                <w:sz w:val="24"/>
                <w:szCs w:val="24"/>
              </w:rPr>
              <w:t>68</w:t>
            </w:r>
            <w:r>
              <w:rPr>
                <w:rFonts w:cs="Times New Roman" w:ascii="Times New Roman" w:hAnsi="Times New Roman"/>
                <w:sz w:val="24"/>
                <w:szCs w:val="24"/>
              </w:rPr>
              <w:t>.</w:t>
            </w:r>
            <w:r>
              <w:rPr>
                <w:rFonts w:cs="Times New Roman" w:ascii="Times New Roman" w:hAnsi="Times New Roman"/>
                <w:sz w:val="24"/>
                <w:szCs w:val="24"/>
              </w:rPr>
              <w:t>0</w:t>
            </w:r>
            <w:r>
              <w:rPr>
                <w:rFonts w:cs="Times New Roman" w:ascii="Times New Roman" w:hAnsi="Times New Roman"/>
                <w:sz w:val="24"/>
                <w:szCs w:val="24"/>
              </w:rPr>
              <w:t>00</w:t>
            </w:r>
          </w:p>
        </w:tc>
      </w:tr>
    </w:tbl>
    <w:p>
      <w:pPr>
        <w:pStyle w:val="ListParagraph"/>
        <w:spacing w:before="0" w:after="0"/>
        <w:contextualSpacing/>
        <w:rPr>
          <w:rFonts w:ascii="Times New Roman" w:hAnsi="Times New Roman" w:cs="Times New Roman"/>
          <w:sz w:val="24"/>
        </w:rPr>
      </w:pPr>
      <w:r>
        <w:rPr>
          <w:rFonts w:cs="Times New Roman" w:ascii="Times New Roman" w:hAnsi="Times New Roman"/>
          <w:sz w:val="24"/>
        </w:rPr>
      </w:r>
    </w:p>
    <w:p>
      <w:pPr>
        <w:pStyle w:val="ListParagraph"/>
        <w:spacing w:before="0" w:after="0"/>
        <w:contextualSpacing/>
        <w:rPr>
          <w:rFonts w:ascii="Times New Roman" w:hAnsi="Times New Roman" w:cs="Times New Roman"/>
          <w:sz w:val="24"/>
        </w:rPr>
      </w:pPr>
      <w:r>
        <w:rPr>
          <w:rFonts w:cs="Times New Roman" w:ascii="Times New Roman" w:hAnsi="Times New Roman"/>
          <w:sz w:val="24"/>
        </w:rPr>
      </w:r>
    </w:p>
    <w:p>
      <w:pPr>
        <w:pStyle w:val="ListParagraph"/>
        <w:spacing w:before="0" w:after="0"/>
        <w:contextualSpacing/>
        <w:rPr>
          <w:rFonts w:ascii="Times New Roman" w:hAnsi="Times New Roman" w:cs="Times New Roman"/>
          <w:sz w:val="24"/>
        </w:rPr>
      </w:pPr>
      <w:r>
        <w:rPr>
          <w:rFonts w:cs="Times New Roman" w:ascii="Times New Roman" w:hAnsi="Times New Roman"/>
          <w:sz w:val="24"/>
        </w:rPr>
      </w:r>
    </w:p>
    <w:p>
      <w:pPr>
        <w:pStyle w:val="ListParagraph"/>
        <w:spacing w:before="0" w:after="0"/>
        <w:contextualSpacing/>
        <w:rPr>
          <w:rFonts w:ascii="Times New Roman" w:hAnsi="Times New Roman" w:cs="Times New Roman"/>
          <w:sz w:val="24"/>
        </w:rPr>
      </w:pPr>
      <w:r>
        <w:rPr>
          <w:rFonts w:cs="Times New Roman" w:ascii="Times New Roman" w:hAnsi="Times New Roman"/>
          <w:sz w:val="24"/>
        </w:rPr>
      </w:r>
    </w:p>
    <w:p>
      <w:pPr>
        <w:pStyle w:val="ListParagraph"/>
        <w:spacing w:before="0" w:after="0"/>
        <w:contextualSpacing/>
        <w:rPr>
          <w:rFonts w:ascii="Times New Roman" w:hAnsi="Times New Roman" w:cs="Times New Roman"/>
          <w:sz w:val="24"/>
        </w:rPr>
      </w:pPr>
      <w:r>
        <w:rPr>
          <w:rFonts w:cs="Times New Roman" w:ascii="Times New Roman" w:hAnsi="Times New Roman"/>
          <w:sz w:val="24"/>
        </w:rPr>
      </w:r>
    </w:p>
    <w:p>
      <w:pPr>
        <w:pStyle w:val="ListParagraph"/>
        <w:spacing w:before="0" w:after="0"/>
        <w:contextualSpacing/>
        <w:rPr>
          <w:rFonts w:ascii="Times New Roman" w:hAnsi="Times New Roman" w:cs="Times New Roman"/>
          <w:sz w:val="24"/>
        </w:rPr>
      </w:pPr>
      <w:r>
        <w:rPr>
          <w:rFonts w:cs="Times New Roman" w:ascii="Times New Roman" w:hAnsi="Times New Roman"/>
          <w:sz w:val="24"/>
        </w:rPr>
      </w:r>
    </w:p>
    <w:p>
      <w:pPr>
        <w:pStyle w:val="ListParagraph"/>
        <w:numPr>
          <w:ilvl w:val="0"/>
          <w:numId w:val="0"/>
        </w:numPr>
        <w:spacing w:before="0" w:after="0"/>
        <w:ind w:left="720" w:hanging="0"/>
        <w:contextualSpacing/>
        <w:rPr>
          <w:rFonts w:ascii="Times New Roman" w:hAnsi="Times New Roman" w:cs="Times New Roman"/>
          <w:sz w:val="24"/>
        </w:rPr>
      </w:pPr>
      <w:r>
        <w:rPr>
          <w:rFonts w:cs="Times New Roman" w:ascii="Times New Roman" w:hAnsi="Times New Roman"/>
          <w:sz w:val="24"/>
        </w:rPr>
      </w:r>
    </w:p>
    <w:p>
      <w:pPr>
        <w:pStyle w:val="ListParagraph"/>
        <w:numPr>
          <w:ilvl w:val="0"/>
          <w:numId w:val="11"/>
        </w:numPr>
        <w:spacing w:before="0" w:after="0"/>
        <w:ind w:left="284" w:hanging="284"/>
        <w:contextualSpacing/>
        <w:rPr/>
      </w:pPr>
      <w:r>
        <w:rPr>
          <w:rFonts w:cs="Times New Roman" w:ascii="Times New Roman" w:hAnsi="Times New Roman"/>
          <w:sz w:val="24"/>
        </w:rPr>
        <w:t>Lain-lain</w:t>
      </w:r>
    </w:p>
    <w:tbl>
      <w:tblPr>
        <w:tblStyle w:val="TableGrid"/>
        <w:tblW w:w="7938" w:type="dxa"/>
        <w:jc w:val="left"/>
        <w:tblInd w:w="108" w:type="dxa"/>
        <w:tblCellMar>
          <w:top w:w="0" w:type="dxa"/>
          <w:left w:w="108" w:type="dxa"/>
          <w:bottom w:w="0" w:type="dxa"/>
          <w:right w:w="108" w:type="dxa"/>
        </w:tblCellMar>
        <w:tblLook w:val="04a0"/>
      </w:tblPr>
      <w:tblGrid>
        <w:gridCol w:w="1851"/>
        <w:gridCol w:w="1617"/>
        <w:gridCol w:w="1513"/>
        <w:gridCol w:w="1468"/>
        <w:gridCol w:w="1489"/>
      </w:tblGrid>
      <w:tr>
        <w:trPr/>
        <w:tc>
          <w:tcPr>
            <w:tcW w:w="1851" w:type="dxa"/>
            <w:tcBorders/>
            <w:shd w:fill="auto" w:val="clear"/>
          </w:tcPr>
          <w:p>
            <w:pPr>
              <w:pStyle w:val="Normal"/>
              <w:spacing w:lineRule="auto" w:line="276" w:before="0" w:after="0"/>
              <w:jc w:val="center"/>
              <w:rPr/>
            </w:pPr>
            <w:r>
              <w:rPr>
                <w:rFonts w:cs="Times New Roman" w:ascii="Times New Roman" w:hAnsi="Times New Roman"/>
                <w:sz w:val="24"/>
              </w:rPr>
              <w:t>Material</w:t>
            </w:r>
          </w:p>
        </w:tc>
        <w:tc>
          <w:tcPr>
            <w:tcW w:w="1617" w:type="dxa"/>
            <w:tcBorders/>
            <w:shd w:fill="auto" w:val="clear"/>
          </w:tcPr>
          <w:p>
            <w:pPr>
              <w:pStyle w:val="Normal"/>
              <w:spacing w:lineRule="auto" w:line="276" w:before="0" w:after="0"/>
              <w:jc w:val="center"/>
              <w:rPr/>
            </w:pPr>
            <w:r>
              <w:rPr>
                <w:rFonts w:cs="Times New Roman" w:ascii="Times New Roman" w:hAnsi="Times New Roman"/>
                <w:sz w:val="24"/>
              </w:rPr>
              <w:t>Justifikasi Pemakaian</w:t>
            </w:r>
          </w:p>
        </w:tc>
        <w:tc>
          <w:tcPr>
            <w:tcW w:w="1513" w:type="dxa"/>
            <w:tcBorders/>
            <w:shd w:fill="auto" w:val="clear"/>
          </w:tcPr>
          <w:p>
            <w:pPr>
              <w:pStyle w:val="Normal"/>
              <w:spacing w:lineRule="auto" w:line="276" w:before="0" w:after="0"/>
              <w:jc w:val="center"/>
              <w:rPr/>
            </w:pPr>
            <w:r>
              <w:rPr>
                <w:rFonts w:cs="Times New Roman" w:ascii="Times New Roman" w:hAnsi="Times New Roman"/>
                <w:sz w:val="24"/>
              </w:rPr>
              <w:t>Volume</w:t>
            </w:r>
          </w:p>
        </w:tc>
        <w:tc>
          <w:tcPr>
            <w:tcW w:w="1468" w:type="dxa"/>
            <w:tcBorders/>
            <w:shd w:fill="auto" w:val="clear"/>
          </w:tcPr>
          <w:p>
            <w:pPr>
              <w:pStyle w:val="Normal"/>
              <w:spacing w:lineRule="auto" w:line="276" w:before="0" w:after="0"/>
              <w:jc w:val="center"/>
              <w:rPr/>
            </w:pPr>
            <w:r>
              <w:rPr>
                <w:rFonts w:cs="Times New Roman" w:ascii="Times New Roman" w:hAnsi="Times New Roman"/>
                <w:sz w:val="24"/>
              </w:rPr>
              <w:t>Harga Satuan (Rp)</w:t>
            </w:r>
          </w:p>
        </w:tc>
        <w:tc>
          <w:tcPr>
            <w:tcW w:w="1489" w:type="dxa"/>
            <w:tcBorders/>
            <w:shd w:fill="auto" w:val="clear"/>
          </w:tcPr>
          <w:p>
            <w:pPr>
              <w:pStyle w:val="Normal"/>
              <w:spacing w:lineRule="auto" w:line="276" w:before="0" w:after="0"/>
              <w:jc w:val="center"/>
              <w:rPr/>
            </w:pPr>
            <w:r>
              <w:rPr>
                <w:rFonts w:cs="Times New Roman" w:ascii="Times New Roman" w:hAnsi="Times New Roman"/>
                <w:sz w:val="24"/>
              </w:rPr>
              <w:t>Jumlah Biaya (Rp)</w:t>
            </w:r>
          </w:p>
        </w:tc>
      </w:tr>
      <w:tr>
        <w:trPr/>
        <w:tc>
          <w:tcPr>
            <w:tcW w:w="1851" w:type="dxa"/>
            <w:tcBorders/>
            <w:shd w:fill="auto" w:val="clear"/>
          </w:tcPr>
          <w:p>
            <w:pPr>
              <w:pStyle w:val="Normal"/>
              <w:spacing w:lineRule="auto" w:line="276" w:before="0" w:after="0"/>
              <w:jc w:val="center"/>
              <w:rPr/>
            </w:pPr>
            <w:r>
              <w:rPr>
                <w:rFonts w:cs="Times New Roman" w:ascii="Times New Roman" w:hAnsi="Times New Roman"/>
                <w:sz w:val="24"/>
              </w:rPr>
              <w:t>Pembuatan Laporan</w:t>
            </w:r>
          </w:p>
        </w:tc>
        <w:tc>
          <w:tcPr>
            <w:tcW w:w="1617" w:type="dxa"/>
            <w:tcBorders/>
            <w:shd w:fill="auto" w:val="clear"/>
          </w:tcPr>
          <w:p>
            <w:pPr>
              <w:pStyle w:val="Normal"/>
              <w:spacing w:lineRule="auto" w:line="276" w:before="0" w:after="0"/>
              <w:jc w:val="center"/>
              <w:rPr/>
            </w:pPr>
            <w:r>
              <w:rPr>
                <w:rFonts w:cs="Times New Roman" w:ascii="Times New Roman" w:hAnsi="Times New Roman"/>
                <w:sz w:val="24"/>
              </w:rPr>
              <w:t>10</w:t>
            </w:r>
          </w:p>
        </w:tc>
        <w:tc>
          <w:tcPr>
            <w:tcW w:w="1513" w:type="dxa"/>
            <w:tcBorders/>
            <w:shd w:fill="auto" w:val="clear"/>
          </w:tcPr>
          <w:p>
            <w:pPr>
              <w:pStyle w:val="Normal"/>
              <w:spacing w:lineRule="auto" w:line="276" w:before="0" w:after="0"/>
              <w:jc w:val="center"/>
              <w:rPr/>
            </w:pPr>
            <w:r>
              <w:rPr>
                <w:rFonts w:cs="Times New Roman" w:ascii="Times New Roman" w:hAnsi="Times New Roman"/>
                <w:sz w:val="24"/>
              </w:rPr>
              <w:t>Buah</w:t>
            </w:r>
          </w:p>
        </w:tc>
        <w:tc>
          <w:tcPr>
            <w:tcW w:w="1468" w:type="dxa"/>
            <w:tcBorders/>
            <w:shd w:fill="auto" w:val="clear"/>
          </w:tcPr>
          <w:p>
            <w:pPr>
              <w:pStyle w:val="Normal"/>
              <w:spacing w:lineRule="auto" w:line="276" w:before="0" w:after="0"/>
              <w:jc w:val="center"/>
              <w:rPr/>
            </w:pPr>
            <w:r>
              <w:rPr>
                <w:rFonts w:cs="Times New Roman" w:ascii="Times New Roman" w:hAnsi="Times New Roman"/>
                <w:sz w:val="24"/>
              </w:rPr>
              <w:t>18.150</w:t>
            </w:r>
          </w:p>
        </w:tc>
        <w:tc>
          <w:tcPr>
            <w:tcW w:w="1489" w:type="dxa"/>
            <w:tcBorders/>
            <w:shd w:fill="auto" w:val="clear"/>
          </w:tcPr>
          <w:p>
            <w:pPr>
              <w:pStyle w:val="Normal"/>
              <w:spacing w:lineRule="auto" w:line="276" w:before="0" w:after="0"/>
              <w:jc w:val="center"/>
              <w:rPr/>
            </w:pPr>
            <w:r>
              <w:rPr>
                <w:rFonts w:cs="Times New Roman" w:ascii="Times New Roman" w:hAnsi="Times New Roman"/>
                <w:sz w:val="24"/>
              </w:rPr>
              <w:t>181.500</w:t>
            </w:r>
          </w:p>
        </w:tc>
      </w:tr>
      <w:tr>
        <w:trPr/>
        <w:tc>
          <w:tcPr>
            <w:tcW w:w="1851" w:type="dxa"/>
            <w:tcBorders/>
            <w:shd w:fill="auto" w:val="clear"/>
          </w:tcPr>
          <w:p>
            <w:pPr>
              <w:pStyle w:val="Normal"/>
              <w:spacing w:lineRule="auto" w:line="276" w:before="0" w:after="0"/>
              <w:jc w:val="center"/>
              <w:rPr/>
            </w:pPr>
            <w:r>
              <w:rPr>
                <w:rFonts w:cs="Times New Roman" w:ascii="Times New Roman" w:hAnsi="Times New Roman"/>
                <w:sz w:val="24"/>
              </w:rPr>
              <w:t>Pembuatan kotak sistem</w:t>
            </w:r>
          </w:p>
        </w:tc>
        <w:tc>
          <w:tcPr>
            <w:tcW w:w="1617" w:type="dxa"/>
            <w:tcBorders/>
            <w:shd w:fill="auto" w:val="clear"/>
          </w:tcPr>
          <w:p>
            <w:pPr>
              <w:pStyle w:val="Normal"/>
              <w:spacing w:lineRule="auto" w:line="276" w:before="0" w:after="0"/>
              <w:jc w:val="center"/>
              <w:rPr/>
            </w:pPr>
            <w:r>
              <w:rPr>
                <w:rFonts w:cs="Times New Roman" w:ascii="Times New Roman" w:hAnsi="Times New Roman"/>
                <w:sz w:val="24"/>
              </w:rPr>
              <w:t>10</w:t>
            </w:r>
          </w:p>
        </w:tc>
        <w:tc>
          <w:tcPr>
            <w:tcW w:w="1513" w:type="dxa"/>
            <w:tcBorders/>
            <w:shd w:fill="auto" w:val="clear"/>
          </w:tcPr>
          <w:p>
            <w:pPr>
              <w:pStyle w:val="Normal"/>
              <w:spacing w:lineRule="auto" w:line="276" w:before="0" w:after="0"/>
              <w:jc w:val="center"/>
              <w:rPr/>
            </w:pPr>
            <w:r>
              <w:rPr>
                <w:rFonts w:cs="Times New Roman" w:ascii="Times New Roman" w:hAnsi="Times New Roman"/>
                <w:sz w:val="24"/>
              </w:rPr>
              <w:t>Buah</w:t>
            </w:r>
          </w:p>
        </w:tc>
        <w:tc>
          <w:tcPr>
            <w:tcW w:w="1468" w:type="dxa"/>
            <w:tcBorders/>
            <w:shd w:fill="auto" w:val="clear"/>
          </w:tcPr>
          <w:p>
            <w:pPr>
              <w:pStyle w:val="Normal"/>
              <w:spacing w:lineRule="auto" w:line="276" w:before="0" w:after="0"/>
              <w:jc w:val="center"/>
              <w:rPr/>
            </w:pPr>
            <w:r>
              <w:rPr>
                <w:rFonts w:cs="Times New Roman" w:ascii="Times New Roman" w:hAnsi="Times New Roman"/>
                <w:sz w:val="24"/>
              </w:rPr>
              <w:t>50.000</w:t>
            </w:r>
          </w:p>
        </w:tc>
        <w:tc>
          <w:tcPr>
            <w:tcW w:w="1489" w:type="dxa"/>
            <w:tcBorders/>
            <w:shd w:fill="auto" w:val="clear"/>
          </w:tcPr>
          <w:p>
            <w:pPr>
              <w:pStyle w:val="Normal"/>
              <w:spacing w:lineRule="auto" w:line="276" w:before="0" w:after="0"/>
              <w:jc w:val="center"/>
              <w:rPr/>
            </w:pPr>
            <w:r>
              <w:rPr>
                <w:rFonts w:cs="Times New Roman" w:ascii="Times New Roman" w:hAnsi="Times New Roman"/>
                <w:sz w:val="24"/>
              </w:rPr>
              <w:t>500.000</w:t>
            </w:r>
          </w:p>
        </w:tc>
      </w:tr>
      <w:tr>
        <w:trPr/>
        <w:tc>
          <w:tcPr>
            <w:tcW w:w="1851" w:type="dxa"/>
            <w:tcBorders/>
            <w:shd w:fill="auto" w:val="clear"/>
          </w:tcPr>
          <w:p>
            <w:pPr>
              <w:pStyle w:val="Normal"/>
              <w:spacing w:lineRule="auto" w:line="276" w:before="0" w:after="0"/>
              <w:jc w:val="center"/>
              <w:rPr/>
            </w:pPr>
            <w:r>
              <w:rPr>
                <w:rFonts w:cs="Times New Roman" w:ascii="Times New Roman" w:hAnsi="Times New Roman"/>
                <w:sz w:val="24"/>
              </w:rPr>
              <w:t>Pembuatan PCB</w:t>
            </w:r>
          </w:p>
        </w:tc>
        <w:tc>
          <w:tcPr>
            <w:tcW w:w="1617" w:type="dxa"/>
            <w:tcBorders/>
            <w:shd w:fill="auto" w:val="clear"/>
          </w:tcPr>
          <w:p>
            <w:pPr>
              <w:pStyle w:val="Normal"/>
              <w:spacing w:lineRule="auto" w:line="276" w:before="0" w:after="0"/>
              <w:jc w:val="center"/>
              <w:rPr/>
            </w:pPr>
            <w:r>
              <w:rPr>
                <w:rFonts w:cs="Times New Roman" w:ascii="Times New Roman" w:hAnsi="Times New Roman"/>
                <w:sz w:val="24"/>
              </w:rPr>
              <w:t>10</w:t>
            </w:r>
          </w:p>
        </w:tc>
        <w:tc>
          <w:tcPr>
            <w:tcW w:w="1513" w:type="dxa"/>
            <w:tcBorders/>
            <w:shd w:fill="auto" w:val="clear"/>
          </w:tcPr>
          <w:p>
            <w:pPr>
              <w:pStyle w:val="Normal"/>
              <w:spacing w:lineRule="auto" w:line="276" w:before="0" w:after="0"/>
              <w:jc w:val="center"/>
              <w:rPr/>
            </w:pPr>
            <w:r>
              <w:rPr>
                <w:rFonts w:cs="Times New Roman" w:ascii="Times New Roman" w:hAnsi="Times New Roman"/>
                <w:sz w:val="24"/>
              </w:rPr>
              <w:t>Buah</w:t>
            </w:r>
          </w:p>
        </w:tc>
        <w:tc>
          <w:tcPr>
            <w:tcW w:w="1468" w:type="dxa"/>
            <w:tcBorders/>
            <w:shd w:fill="auto" w:val="clear"/>
          </w:tcPr>
          <w:p>
            <w:pPr>
              <w:pStyle w:val="Normal"/>
              <w:spacing w:lineRule="auto" w:line="276" w:before="0" w:after="0"/>
              <w:jc w:val="center"/>
              <w:rPr/>
            </w:pPr>
            <w:r>
              <w:rPr>
                <w:rFonts w:cs="Times New Roman" w:ascii="Times New Roman" w:hAnsi="Times New Roman"/>
                <w:sz w:val="24"/>
              </w:rPr>
              <w:t>40.000</w:t>
            </w:r>
          </w:p>
        </w:tc>
        <w:tc>
          <w:tcPr>
            <w:tcW w:w="1489" w:type="dxa"/>
            <w:tcBorders/>
            <w:shd w:fill="auto" w:val="clear"/>
          </w:tcPr>
          <w:p>
            <w:pPr>
              <w:pStyle w:val="Normal"/>
              <w:spacing w:lineRule="auto" w:line="276" w:before="0" w:after="0"/>
              <w:jc w:val="center"/>
              <w:rPr/>
            </w:pPr>
            <w:r>
              <w:rPr>
                <w:rFonts w:cs="Times New Roman" w:ascii="Times New Roman" w:hAnsi="Times New Roman"/>
                <w:sz w:val="24"/>
              </w:rPr>
              <w:t>400.000</w:t>
            </w:r>
          </w:p>
        </w:tc>
      </w:tr>
      <w:tr>
        <w:trPr/>
        <w:tc>
          <w:tcPr>
            <w:tcW w:w="6449" w:type="dxa"/>
            <w:gridSpan w:val="4"/>
            <w:tcBorders/>
            <w:shd w:fill="auto" w:val="clear"/>
          </w:tcPr>
          <w:p>
            <w:pPr>
              <w:pStyle w:val="Normal"/>
              <w:spacing w:lineRule="auto" w:line="276" w:before="0" w:after="0"/>
              <w:jc w:val="right"/>
              <w:rPr/>
            </w:pPr>
            <w:r>
              <w:rPr>
                <w:rFonts w:cs="Times New Roman" w:ascii="Times New Roman" w:hAnsi="Times New Roman"/>
                <w:b/>
                <w:sz w:val="24"/>
              </w:rPr>
              <w:t>SUB TOTAL (Rp)</w:t>
            </w:r>
          </w:p>
        </w:tc>
        <w:tc>
          <w:tcPr>
            <w:tcW w:w="1489" w:type="dxa"/>
            <w:tcBorders/>
            <w:shd w:fill="auto" w:val="clear"/>
          </w:tcPr>
          <w:p>
            <w:pPr>
              <w:pStyle w:val="Normal"/>
              <w:spacing w:lineRule="auto" w:line="276" w:before="0" w:after="0"/>
              <w:jc w:val="center"/>
              <w:rPr/>
            </w:pPr>
            <w:r>
              <w:rPr>
                <w:rFonts w:cs="Times New Roman" w:ascii="Times New Roman" w:hAnsi="Times New Roman"/>
                <w:sz w:val="24"/>
              </w:rPr>
              <w:t>1.081.500</w:t>
            </w:r>
          </w:p>
        </w:tc>
      </w:tr>
      <w:tr>
        <w:trPr/>
        <w:tc>
          <w:tcPr>
            <w:tcW w:w="6449" w:type="dxa"/>
            <w:gridSpan w:val="4"/>
            <w:tcBorders/>
            <w:shd w:fill="auto" w:val="clear"/>
          </w:tcPr>
          <w:p>
            <w:pPr>
              <w:pStyle w:val="Normal"/>
              <w:spacing w:lineRule="auto" w:line="276" w:before="0" w:after="0"/>
              <w:jc w:val="right"/>
              <w:rPr/>
            </w:pPr>
            <w:r>
              <w:rPr>
                <w:rFonts w:cs="Times New Roman" w:ascii="Times New Roman" w:hAnsi="Times New Roman"/>
                <w:b/>
                <w:sz w:val="24"/>
              </w:rPr>
              <w:t>Total (Keseluruhan)</w:t>
            </w:r>
          </w:p>
        </w:tc>
        <w:tc>
          <w:tcPr>
            <w:tcW w:w="1489" w:type="dxa"/>
            <w:tcBorders/>
            <w:shd w:fill="auto" w:val="clear"/>
          </w:tcPr>
          <w:p>
            <w:pPr>
              <w:pStyle w:val="Normal"/>
              <w:spacing w:lineRule="auto" w:line="276" w:before="0" w:after="0"/>
              <w:jc w:val="center"/>
              <w:rPr/>
            </w:pPr>
            <w:r>
              <w:rPr>
                <w:rFonts w:cs="Times New Roman" w:ascii="Times New Roman" w:hAnsi="Times New Roman"/>
                <w:sz w:val="24"/>
              </w:rPr>
              <w:t>6,995,500</w:t>
            </w:r>
          </w:p>
        </w:tc>
      </w:tr>
    </w:tbl>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r>
    </w:p>
    <w:p>
      <w:pPr>
        <w:pStyle w:val="Normal"/>
        <w:spacing w:before="200" w:after="0"/>
        <w:ind w:hanging="0"/>
        <w:contextualSpacing/>
        <w:rPr/>
      </w:pPr>
      <w:r>
        <w:rPr/>
        <w:t>3.</w:t>
      </w:r>
      <w:r>
        <w:rPr>
          <w:b/>
          <w:bCs/>
        </w:rPr>
        <w:t xml:space="preserve"> Jadwal Kegiatan</w:t>
      </w:r>
    </w:p>
    <w:p>
      <w:pPr>
        <w:pStyle w:val="Normal"/>
        <w:spacing w:before="200" w:after="0"/>
        <w:ind w:hanging="0"/>
        <w:contextualSpacing/>
        <w:rPr>
          <w:b/>
          <w:b/>
          <w:bCs/>
        </w:rPr>
      </w:pPr>
      <w:r>
        <w:rPr/>
      </w:r>
    </w:p>
    <w:p>
      <w:pPr>
        <w:pStyle w:val="Normal"/>
        <w:spacing w:before="200" w:after="0"/>
        <w:ind w:hanging="0"/>
        <w:contextualSpacing/>
        <w:rPr>
          <w:b/>
          <w:b/>
          <w:bCs/>
        </w:rPr>
      </w:pPr>
      <w:r>
        <w:rPr/>
      </w:r>
    </w:p>
    <w:tbl>
      <w:tblPr>
        <w:tblStyle w:val="TableGrid"/>
        <w:tblW w:w="9293" w:type="dxa"/>
        <w:jc w:val="left"/>
        <w:tblInd w:w="0" w:type="dxa"/>
        <w:tblCellMar>
          <w:top w:w="0" w:type="dxa"/>
          <w:left w:w="108" w:type="dxa"/>
          <w:bottom w:w="0" w:type="dxa"/>
          <w:right w:w="108" w:type="dxa"/>
        </w:tblCellMar>
        <w:tblLook w:firstRow="1" w:noVBand="1" w:lastRow="0" w:firstColumn="1" w:lastColumn="0" w:noHBand="0" w:val="04a0"/>
      </w:tblPr>
      <w:tblGrid>
        <w:gridCol w:w="570"/>
        <w:gridCol w:w="1631"/>
        <w:gridCol w:w="431"/>
        <w:gridCol w:w="430"/>
        <w:gridCol w:w="431"/>
        <w:gridCol w:w="431"/>
        <w:gridCol w:w="433"/>
        <w:gridCol w:w="433"/>
        <w:gridCol w:w="433"/>
        <w:gridCol w:w="433"/>
        <w:gridCol w:w="433"/>
        <w:gridCol w:w="456"/>
        <w:gridCol w:w="457"/>
        <w:gridCol w:w="456"/>
        <w:gridCol w:w="457"/>
        <w:gridCol w:w="457"/>
        <w:gridCol w:w="458"/>
        <w:gridCol w:w="457"/>
        <w:gridCol w:w="6"/>
      </w:tblGrid>
      <w:tr>
        <w:trPr>
          <w:trHeight w:val="242" w:hRule="atLeast"/>
        </w:trPr>
        <w:tc>
          <w:tcPr>
            <w:tcW w:w="570" w:type="dxa"/>
            <w:vMerge w:val="restart"/>
            <w:tcBorders/>
            <w:shd w:fill="auto" w:val="clear"/>
            <w:vAlign w:val="center"/>
          </w:tcPr>
          <w:p>
            <w:pPr>
              <w:pStyle w:val="Normal"/>
              <w:spacing w:lineRule="exact" w:line="200" w:before="0" w:after="0"/>
              <w:jc w:val="center"/>
              <w:rPr/>
            </w:pPr>
            <w:r>
              <w:rPr>
                <w:rFonts w:eastAsia="Times New Roman" w:ascii="Times New Roman" w:hAnsi="Times New Roman"/>
                <w:b/>
                <w:sz w:val="24"/>
                <w:szCs w:val="24"/>
              </w:rPr>
              <w:t>No.</w:t>
            </w:r>
          </w:p>
        </w:tc>
        <w:tc>
          <w:tcPr>
            <w:tcW w:w="1631" w:type="dxa"/>
            <w:vMerge w:val="restart"/>
            <w:tcBorders/>
            <w:shd w:fill="auto" w:val="clear"/>
            <w:vAlign w:val="center"/>
          </w:tcPr>
          <w:p>
            <w:pPr>
              <w:pStyle w:val="Normal"/>
              <w:spacing w:lineRule="exact" w:line="200" w:before="0" w:after="0"/>
              <w:jc w:val="center"/>
              <w:rPr/>
            </w:pPr>
            <w:r>
              <w:rPr>
                <w:rFonts w:eastAsia="Times New Roman" w:ascii="Times New Roman" w:hAnsi="Times New Roman"/>
                <w:b/>
                <w:sz w:val="24"/>
                <w:szCs w:val="24"/>
              </w:rPr>
              <w:t>Kegiatan</w:t>
            </w:r>
          </w:p>
        </w:tc>
        <w:tc>
          <w:tcPr>
            <w:tcW w:w="7092" w:type="dxa"/>
            <w:gridSpan w:val="17"/>
            <w:tcBorders/>
            <w:shd w:fill="auto" w:val="clear"/>
            <w:vAlign w:val="center"/>
          </w:tcPr>
          <w:p>
            <w:pPr>
              <w:pStyle w:val="Normal"/>
              <w:spacing w:lineRule="auto" w:before="0" w:after="0"/>
              <w:jc w:val="center"/>
              <w:rPr/>
            </w:pPr>
            <w:r>
              <w:rPr>
                <w:rFonts w:eastAsia="Times New Roman" w:ascii="Times New Roman" w:hAnsi="Times New Roman"/>
                <w:b/>
                <w:sz w:val="24"/>
                <w:szCs w:val="24"/>
              </w:rPr>
              <w:t>Waktu Pengerjaan (Minggu)</w:t>
            </w:r>
          </w:p>
        </w:tc>
      </w:tr>
      <w:tr>
        <w:trPr>
          <w:trHeight w:val="283" w:hRule="atLeast"/>
        </w:trPr>
        <w:tc>
          <w:tcPr>
            <w:tcW w:w="570" w:type="dxa"/>
            <w:vMerge w:val="continue"/>
            <w:tcBorders/>
            <w:shd w:fill="auto" w:val="clear"/>
            <w:vAlign w:val="center"/>
          </w:tcPr>
          <w:p>
            <w:pPr>
              <w:pStyle w:val="Normal"/>
              <w:spacing w:lineRule="exact" w:line="200" w:before="0" w:after="0"/>
              <w:jc w:val="center"/>
              <w:rPr>
                <w:rFonts w:ascii="Times New Roman" w:hAnsi="Times New Roman" w:eastAsia="Times New Roman"/>
                <w:sz w:val="24"/>
                <w:szCs w:val="24"/>
              </w:rPr>
            </w:pPr>
            <w:r>
              <w:rPr>
                <w:rFonts w:eastAsia="Times New Roman" w:ascii="Times New Roman" w:hAnsi="Times New Roman"/>
                <w:sz w:val="24"/>
                <w:szCs w:val="24"/>
              </w:rPr>
            </w:r>
          </w:p>
        </w:tc>
        <w:tc>
          <w:tcPr>
            <w:tcW w:w="1631" w:type="dxa"/>
            <w:vMerge w:val="continue"/>
            <w:tcBorders/>
            <w:shd w:fill="auto" w:val="clear"/>
            <w:vAlign w:val="center"/>
          </w:tcPr>
          <w:p>
            <w:pPr>
              <w:pStyle w:val="Normal"/>
              <w:spacing w:lineRule="exact" w:line="200" w:before="0" w:after="0"/>
              <w:jc w:val="center"/>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w:t>
            </w:r>
          </w:p>
        </w:tc>
        <w:tc>
          <w:tcPr>
            <w:tcW w:w="43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2</w:t>
            </w:r>
          </w:p>
        </w:tc>
        <w:tc>
          <w:tcPr>
            <w:tcW w:w="431"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3</w:t>
            </w:r>
          </w:p>
        </w:tc>
        <w:tc>
          <w:tcPr>
            <w:tcW w:w="431"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4</w:t>
            </w:r>
          </w:p>
        </w:tc>
        <w:tc>
          <w:tcPr>
            <w:tcW w:w="433"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5</w:t>
            </w:r>
          </w:p>
        </w:tc>
        <w:tc>
          <w:tcPr>
            <w:tcW w:w="433"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6</w:t>
            </w:r>
          </w:p>
        </w:tc>
        <w:tc>
          <w:tcPr>
            <w:tcW w:w="433"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7</w:t>
            </w:r>
          </w:p>
        </w:tc>
        <w:tc>
          <w:tcPr>
            <w:tcW w:w="433"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8</w:t>
            </w:r>
          </w:p>
        </w:tc>
        <w:tc>
          <w:tcPr>
            <w:tcW w:w="433"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9</w:t>
            </w:r>
          </w:p>
        </w:tc>
        <w:tc>
          <w:tcPr>
            <w:tcW w:w="456"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10</w:t>
            </w:r>
          </w:p>
        </w:tc>
        <w:tc>
          <w:tcPr>
            <w:tcW w:w="457"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11</w:t>
            </w:r>
          </w:p>
        </w:tc>
        <w:tc>
          <w:tcPr>
            <w:tcW w:w="456"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12</w:t>
            </w:r>
          </w:p>
        </w:tc>
        <w:tc>
          <w:tcPr>
            <w:tcW w:w="457"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13</w:t>
            </w:r>
          </w:p>
        </w:tc>
        <w:tc>
          <w:tcPr>
            <w:tcW w:w="457"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14</w:t>
            </w:r>
          </w:p>
        </w:tc>
        <w:tc>
          <w:tcPr>
            <w:tcW w:w="458"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15</w:t>
            </w:r>
          </w:p>
        </w:tc>
        <w:tc>
          <w:tcPr>
            <w:tcW w:w="457"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16</w:t>
            </w:r>
          </w:p>
        </w:tc>
        <w:tc>
          <w:tcPr>
            <w:tcW w:w="6" w:type="dxa"/>
            <w:tcBorders/>
            <w:shd w:fill="auto" w:val="clear"/>
            <w:vAlign w:val="center"/>
          </w:tcPr>
          <w:p>
            <w:pPr>
              <w:pStyle w:val="Normal"/>
              <w:rPr/>
            </w:pPr>
            <w:r>
              <w:rPr/>
            </w:r>
          </w:p>
        </w:tc>
      </w:tr>
      <w:tr>
        <w:trPr>
          <w:trHeight w:val="742"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1</w:t>
            </w:r>
          </w:p>
        </w:tc>
        <w:tc>
          <w:tcPr>
            <w:tcW w:w="1631" w:type="dxa"/>
            <w:tcBorders/>
            <w:shd w:fill="auto" w:val="clear"/>
            <w:vAlign w:val="center"/>
          </w:tcPr>
          <w:p>
            <w:pPr>
              <w:pStyle w:val="Normal"/>
              <w:tabs>
                <w:tab w:val="left" w:pos="540" w:leader="none"/>
              </w:tabs>
              <w:spacing w:lineRule="auto" w:before="0" w:after="0"/>
              <w:jc w:val="center"/>
              <w:rPr/>
            </w:pPr>
            <w:r>
              <w:rPr>
                <w:rFonts w:eastAsia="Times New Roman" w:ascii="Times New Roman" w:hAnsi="Times New Roman"/>
                <w:sz w:val="24"/>
              </w:rPr>
              <w:t>Mencari Teori</w:t>
            </w:r>
          </w:p>
          <w:p>
            <w:pPr>
              <w:pStyle w:val="Normal"/>
              <w:spacing w:lineRule="auto" w:before="0" w:after="0"/>
              <w:jc w:val="center"/>
              <w:rPr/>
            </w:pPr>
            <w:r>
              <w:rPr>
                <w:rFonts w:eastAsia="Times New Roman" w:ascii="Times New Roman" w:hAnsi="Times New Roman"/>
                <w:sz w:val="24"/>
              </w:rPr>
              <w:t>Dasar / Studi</w:t>
            </w:r>
          </w:p>
          <w:p>
            <w:pPr>
              <w:pStyle w:val="Normal"/>
              <w:spacing w:lineRule="exact" w:line="1" w:before="0" w:after="0"/>
              <w:jc w:val="center"/>
              <w:rPr>
                <w:rFonts w:ascii="Times New Roman" w:hAnsi="Times New Roman" w:eastAsia="Times New Roman"/>
              </w:rPr>
            </w:pPr>
            <w:r>
              <w:rPr>
                <w:rFonts w:eastAsia="Times New Roman" w:ascii="Times New Roman" w:hAnsi="Times New Roman"/>
              </w:rPr>
            </w:r>
          </w:p>
          <w:p>
            <w:pPr>
              <w:pStyle w:val="Normal"/>
              <w:spacing w:lineRule="auto" w:before="0" w:after="0"/>
              <w:jc w:val="center"/>
              <w:rPr/>
            </w:pPr>
            <w:r>
              <w:rPr>
                <w:rFonts w:eastAsia="Times New Roman" w:ascii="Times New Roman" w:hAnsi="Times New Roman"/>
                <w:sz w:val="24"/>
              </w:rPr>
              <w:t>Litelatur</w:t>
            </w:r>
          </w:p>
          <w:p>
            <w:pPr>
              <w:pStyle w:val="Normal"/>
              <w:spacing w:lineRule="exact" w:line="200" w:before="0" w:after="0"/>
              <w:jc w:val="center"/>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687"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2</w:t>
            </w:r>
          </w:p>
        </w:tc>
        <w:tc>
          <w:tcPr>
            <w:tcW w:w="1631"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Survey Pasar dan Pembelian Alat &amp; Bahan</w:t>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798"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3</w:t>
            </w:r>
          </w:p>
        </w:tc>
        <w:tc>
          <w:tcPr>
            <w:tcW w:w="1631"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Perakitan rangka kolam dan pipa hidroponik</w:t>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766"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4</w:t>
            </w:r>
          </w:p>
        </w:tc>
        <w:tc>
          <w:tcPr>
            <w:tcW w:w="1631" w:type="dxa"/>
            <w:tcBorders/>
            <w:shd w:fill="auto" w:val="clear"/>
            <w:vAlign w:val="center"/>
          </w:tcPr>
          <w:p>
            <w:pPr>
              <w:pStyle w:val="Normal"/>
              <w:tabs>
                <w:tab w:val="left" w:pos="540" w:leader="none"/>
              </w:tabs>
              <w:spacing w:lineRule="auto" w:before="0" w:after="0"/>
              <w:jc w:val="center"/>
              <w:rPr/>
            </w:pPr>
            <w:r>
              <w:rPr>
                <w:rFonts w:eastAsia="Times New Roman" w:ascii="Times New Roman" w:hAnsi="Times New Roman"/>
                <w:sz w:val="24"/>
              </w:rPr>
              <w:t>Perancangan</w:t>
            </w:r>
          </w:p>
          <w:p>
            <w:pPr>
              <w:pStyle w:val="Normal"/>
              <w:spacing w:lineRule="auto" w:before="0" w:after="0"/>
              <w:ind w:left="560" w:hanging="619"/>
              <w:jc w:val="center"/>
              <w:rPr/>
            </w:pPr>
            <w:r>
              <w:rPr>
                <w:rFonts w:eastAsia="Times New Roman" w:ascii="Times New Roman" w:hAnsi="Times New Roman"/>
                <w:sz w:val="24"/>
              </w:rPr>
              <w:t>PCB dan</w:t>
            </w:r>
          </w:p>
          <w:p>
            <w:pPr>
              <w:pStyle w:val="Normal"/>
              <w:spacing w:lineRule="exact" w:line="1" w:before="0" w:after="0"/>
              <w:ind w:hanging="619"/>
              <w:jc w:val="center"/>
              <w:rPr>
                <w:rFonts w:ascii="Times New Roman" w:hAnsi="Times New Roman" w:eastAsia="Times New Roman"/>
              </w:rPr>
            </w:pPr>
            <w:r>
              <w:rPr>
                <w:rFonts w:eastAsia="Times New Roman" w:ascii="Times New Roman" w:hAnsi="Times New Roman"/>
              </w:rPr>
            </w:r>
          </w:p>
          <w:p>
            <w:pPr>
              <w:pStyle w:val="Normal"/>
              <w:spacing w:lineRule="exact" w:line="200" w:before="0" w:after="0"/>
              <w:jc w:val="center"/>
              <w:rPr/>
            </w:pPr>
            <w:r>
              <w:rPr>
                <w:rFonts w:eastAsia="Times New Roman" w:ascii="Times New Roman" w:hAnsi="Times New Roman"/>
                <w:sz w:val="24"/>
                <w:szCs w:val="24"/>
              </w:rPr>
              <w:t>Etching</w:t>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FFFFFF" w:themeFill="background1"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1273"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5</w:t>
            </w:r>
          </w:p>
        </w:tc>
        <w:tc>
          <w:tcPr>
            <w:tcW w:w="1631" w:type="dxa"/>
            <w:tcBorders/>
            <w:shd w:fill="auto" w:val="clear"/>
            <w:vAlign w:val="center"/>
          </w:tcPr>
          <w:p>
            <w:pPr>
              <w:pStyle w:val="Normal"/>
              <w:tabs>
                <w:tab w:val="left" w:pos="540" w:leader="none"/>
              </w:tabs>
              <w:spacing w:lineRule="exact" w:line="200" w:before="0" w:after="0"/>
              <w:jc w:val="center"/>
              <w:rPr>
                <w:rFonts w:ascii="Times New Roman" w:hAnsi="Times New Roman" w:eastAsia="Times New Roman"/>
                <w:sz w:val="24"/>
              </w:rPr>
            </w:pPr>
            <w:r>
              <w:rPr>
                <w:rFonts w:eastAsia="Times New Roman" w:ascii="Times New Roman" w:hAnsi="Times New Roman"/>
                <w:sz w:val="24"/>
                <w:szCs w:val="24"/>
              </w:rPr>
              <w:t>Kalibrasi dan instalasi sensor dan komponen pengatur sistem</w:t>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FFFFFF" w:themeFill="background1"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845"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6</w:t>
            </w:r>
          </w:p>
        </w:tc>
        <w:tc>
          <w:tcPr>
            <w:tcW w:w="1631" w:type="dxa"/>
            <w:tcBorders/>
            <w:shd w:fill="auto" w:val="clear"/>
            <w:vAlign w:val="center"/>
          </w:tcPr>
          <w:p>
            <w:pPr>
              <w:pStyle w:val="Normal"/>
              <w:tabs>
                <w:tab w:val="left" w:pos="540" w:leader="none"/>
              </w:tabs>
              <w:spacing w:lineRule="auto" w:before="0" w:after="0"/>
              <w:jc w:val="center"/>
              <w:rPr/>
            </w:pPr>
            <w:r>
              <w:rPr>
                <w:rFonts w:eastAsia="Times New Roman" w:ascii="Times New Roman" w:hAnsi="Times New Roman"/>
                <w:sz w:val="24"/>
              </w:rPr>
              <w:t>Pengaturan suasana kolam agar sesuai dengan habitat ikan</w:t>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color="auto" w:fill="FFFFFF" w:themeFill="background1"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1296"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7</w:t>
            </w:r>
          </w:p>
        </w:tc>
        <w:tc>
          <w:tcPr>
            <w:tcW w:w="1631" w:type="dxa"/>
            <w:tcBorders/>
            <w:shd w:fill="auto" w:val="clear"/>
            <w:vAlign w:val="center"/>
          </w:tcPr>
          <w:p>
            <w:pPr>
              <w:pStyle w:val="Normal"/>
              <w:tabs>
                <w:tab w:val="left" w:pos="540" w:leader="none"/>
              </w:tabs>
              <w:spacing w:lineRule="auto" w:before="0" w:after="0"/>
              <w:jc w:val="center"/>
              <w:rPr/>
            </w:pPr>
            <w:r>
              <w:rPr>
                <w:rFonts w:eastAsia="Times New Roman" w:ascii="Times New Roman" w:hAnsi="Times New Roman"/>
                <w:sz w:val="24"/>
              </w:rPr>
              <w:t>Pemindahan</w:t>
            </w:r>
          </w:p>
          <w:p>
            <w:pPr>
              <w:pStyle w:val="Normal"/>
              <w:spacing w:lineRule="auto" w:before="0" w:after="0"/>
              <w:ind w:left="-59" w:hanging="0"/>
              <w:jc w:val="center"/>
              <w:rPr/>
            </w:pPr>
            <w:r>
              <w:rPr>
                <w:rFonts w:eastAsia="Times New Roman" w:ascii="Times New Roman" w:hAnsi="Times New Roman"/>
                <w:sz w:val="24"/>
              </w:rPr>
              <w:t>Rangkaian dari</w:t>
            </w:r>
          </w:p>
          <w:p>
            <w:pPr>
              <w:pStyle w:val="Normal"/>
              <w:spacing w:lineRule="auto" w:line="235" w:before="0" w:after="0"/>
              <w:ind w:left="-59" w:hanging="0"/>
              <w:jc w:val="center"/>
              <w:rPr/>
            </w:pPr>
            <w:r>
              <w:rPr>
                <w:rFonts w:eastAsia="Times New Roman" w:ascii="Times New Roman" w:hAnsi="Times New Roman"/>
                <w:sz w:val="24"/>
              </w:rPr>
              <w:t>Protoboard ke</w:t>
            </w:r>
          </w:p>
          <w:p>
            <w:pPr>
              <w:pStyle w:val="Normal"/>
              <w:spacing w:lineRule="exact" w:line="1" w:before="0" w:after="0"/>
              <w:ind w:left="-59" w:hanging="0"/>
              <w:jc w:val="center"/>
              <w:rPr>
                <w:rFonts w:ascii="Times New Roman" w:hAnsi="Times New Roman" w:eastAsia="Times New Roman"/>
              </w:rPr>
            </w:pPr>
            <w:r>
              <w:rPr>
                <w:rFonts w:eastAsia="Times New Roman" w:ascii="Times New Roman" w:hAnsi="Times New Roman"/>
              </w:rPr>
            </w:r>
          </w:p>
          <w:p>
            <w:pPr>
              <w:pStyle w:val="Normal"/>
              <w:spacing w:lineRule="auto" w:before="0" w:after="0"/>
              <w:ind w:left="-59" w:hanging="0"/>
              <w:jc w:val="center"/>
              <w:rPr/>
            </w:pPr>
            <w:r>
              <w:rPr>
                <w:rFonts w:eastAsia="Times New Roman" w:ascii="Times New Roman" w:hAnsi="Times New Roman"/>
                <w:sz w:val="24"/>
              </w:rPr>
              <w:t>PCB beserta</w:t>
            </w:r>
          </w:p>
          <w:p>
            <w:pPr>
              <w:pStyle w:val="Normal"/>
              <w:spacing w:lineRule="auto" w:before="0" w:after="0"/>
              <w:ind w:left="-59" w:hanging="0"/>
              <w:jc w:val="center"/>
              <w:rPr/>
            </w:pPr>
            <w:r>
              <w:rPr>
                <w:rFonts w:eastAsia="Times New Roman" w:ascii="Times New Roman" w:hAnsi="Times New Roman"/>
                <w:sz w:val="24"/>
              </w:rPr>
              <w:t>Soldering</w:t>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color="auto" w:fill="FFFFFF" w:themeFill="background1"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174"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8</w:t>
            </w:r>
          </w:p>
        </w:tc>
        <w:tc>
          <w:tcPr>
            <w:tcW w:w="1631" w:type="dxa"/>
            <w:tcBorders/>
            <w:shd w:fill="auto" w:val="clear"/>
            <w:vAlign w:val="center"/>
          </w:tcPr>
          <w:p>
            <w:pPr>
              <w:pStyle w:val="Normal"/>
              <w:tabs>
                <w:tab w:val="left" w:pos="540" w:leader="none"/>
              </w:tabs>
              <w:spacing w:lineRule="auto" w:before="0" w:after="0"/>
              <w:jc w:val="center"/>
              <w:rPr/>
            </w:pPr>
            <w:r>
              <w:rPr>
                <w:rFonts w:eastAsia="Times New Roman" w:ascii="Times New Roman" w:hAnsi="Times New Roman"/>
                <w:sz w:val="24"/>
              </w:rPr>
              <w:t>Penggabungan Keseluruhan</w:t>
            </w:r>
          </w:p>
          <w:p>
            <w:pPr>
              <w:pStyle w:val="Normal"/>
              <w:tabs>
                <w:tab w:val="left" w:pos="540" w:leader="none"/>
              </w:tabs>
              <w:spacing w:lineRule="auto" w:before="0" w:after="0"/>
              <w:jc w:val="center"/>
              <w:rPr/>
            </w:pPr>
            <w:r>
              <w:rPr>
                <w:rFonts w:eastAsia="Times New Roman" w:ascii="Times New Roman" w:hAnsi="Times New Roman"/>
                <w:sz w:val="24"/>
              </w:rPr>
              <w:t>Sistem</w:t>
            </w:r>
          </w:p>
          <w:p>
            <w:pPr>
              <w:pStyle w:val="Normal"/>
              <w:spacing w:lineRule="exact" w:line="200" w:before="0" w:after="0"/>
              <w:jc w:val="center"/>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color="auto" w:fill="FFFFFF" w:themeFill="background1"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fill="auto" w:val="clear"/>
          </w:tcPr>
          <w:p>
            <w:pPr>
              <w:pStyle w:val="Normal"/>
              <w:rPr/>
            </w:pPr>
            <w:r>
              <w:rPr/>
            </w:r>
          </w:p>
        </w:tc>
      </w:tr>
      <w:tr>
        <w:trPr>
          <w:trHeight w:val="174" w:hRule="atLeast"/>
        </w:trPr>
        <w:tc>
          <w:tcPr>
            <w:tcW w:w="570" w:type="dxa"/>
            <w:tcBorders/>
            <w:shd w:fill="auto" w:val="clear"/>
            <w:vAlign w:val="center"/>
          </w:tcPr>
          <w:p>
            <w:pPr>
              <w:pStyle w:val="Normal"/>
              <w:spacing w:lineRule="exact" w:line="200" w:before="0" w:after="0"/>
              <w:jc w:val="center"/>
              <w:rPr/>
            </w:pPr>
            <w:r>
              <w:rPr>
                <w:rFonts w:eastAsia="Times New Roman" w:ascii="Times New Roman" w:hAnsi="Times New Roman"/>
                <w:sz w:val="24"/>
                <w:szCs w:val="24"/>
              </w:rPr>
              <w:t>9</w:t>
            </w:r>
          </w:p>
        </w:tc>
        <w:tc>
          <w:tcPr>
            <w:tcW w:w="1631" w:type="dxa"/>
            <w:tcBorders/>
            <w:shd w:fill="auto" w:val="clear"/>
            <w:vAlign w:val="center"/>
          </w:tcPr>
          <w:p>
            <w:pPr>
              <w:pStyle w:val="Normal"/>
              <w:spacing w:lineRule="auto" w:line="218" w:before="0" w:after="0"/>
              <w:ind w:left="31" w:hanging="90"/>
              <w:jc w:val="center"/>
              <w:rPr/>
            </w:pPr>
            <w:r>
              <w:rPr>
                <w:rFonts w:eastAsia="Times New Roman" w:ascii="Times New Roman" w:hAnsi="Times New Roman"/>
                <w:sz w:val="24"/>
              </w:rPr>
              <w:t>Penyelesaian Akhir</w:t>
            </w:r>
          </w:p>
          <w:p>
            <w:pPr>
              <w:pStyle w:val="Normal"/>
              <w:spacing w:lineRule="exact" w:line="1" w:before="0" w:after="0"/>
              <w:ind w:left="31" w:hanging="90"/>
              <w:jc w:val="center"/>
              <w:rPr>
                <w:rFonts w:ascii="Times New Roman" w:hAnsi="Times New Roman" w:eastAsia="Times New Roman"/>
              </w:rPr>
            </w:pPr>
            <w:r>
              <w:rPr>
                <w:rFonts w:eastAsia="Times New Roman" w:ascii="Times New Roman" w:hAnsi="Times New Roman"/>
              </w:rPr>
            </w:r>
          </w:p>
          <w:p>
            <w:pPr>
              <w:pStyle w:val="Normal"/>
              <w:spacing w:lineRule="auto" w:before="0" w:after="0"/>
              <w:ind w:left="31" w:hanging="90"/>
              <w:jc w:val="center"/>
              <w:rPr/>
            </w:pPr>
            <w:r>
              <w:rPr>
                <w:rFonts w:eastAsia="Times New Roman" w:ascii="Times New Roman" w:hAnsi="Times New Roman"/>
                <w:sz w:val="24"/>
              </w:rPr>
              <w:t>(Merapihkan</w:t>
            </w:r>
          </w:p>
          <w:p>
            <w:pPr>
              <w:pStyle w:val="Normal"/>
              <w:spacing w:lineRule="auto" w:before="0" w:after="0"/>
              <w:ind w:left="31" w:hanging="90"/>
              <w:jc w:val="center"/>
              <w:rPr/>
            </w:pPr>
            <w:r>
              <w:rPr>
                <w:rFonts w:eastAsia="Times New Roman" w:ascii="Times New Roman" w:hAnsi="Times New Roman"/>
                <w:sz w:val="24"/>
              </w:rPr>
              <w:t>Rangkaian dan Memastikan</w:t>
            </w:r>
          </w:p>
          <w:p>
            <w:pPr>
              <w:pStyle w:val="Normal"/>
              <w:spacing w:lineRule="auto" w:before="0" w:after="0"/>
              <w:ind w:left="31" w:hanging="90"/>
              <w:jc w:val="center"/>
              <w:rPr/>
            </w:pPr>
            <w:r>
              <w:rPr>
                <w:rFonts w:eastAsia="Times New Roman" w:ascii="Times New Roman" w:hAnsi="Times New Roman"/>
                <w:sz w:val="24"/>
              </w:rPr>
              <w:t>Ikan dan tumbuhan dapat di budidayakan)</w:t>
            </w:r>
          </w:p>
          <w:p>
            <w:pPr>
              <w:pStyle w:val="Normal"/>
              <w:spacing w:lineRule="exact" w:line="200" w:before="0" w:after="0"/>
              <w:jc w:val="center"/>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0"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1"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33"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6"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fill="auto"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8"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457" w:type="dxa"/>
            <w:tcBorders/>
            <w:shd w:color="auto" w:fill="2E74B5" w:themeFill="accent5" w:themeFillShade="bf" w:val="clear"/>
          </w:tcPr>
          <w:p>
            <w:pPr>
              <w:pStyle w:val="Normal"/>
              <w:spacing w:lineRule="exact" w:line="200" w:before="0" w:after="0"/>
              <w:rPr>
                <w:rFonts w:ascii="Times New Roman" w:hAnsi="Times New Roman" w:eastAsia="Times New Roman"/>
                <w:sz w:val="24"/>
                <w:szCs w:val="24"/>
              </w:rPr>
            </w:pPr>
            <w:r>
              <w:rPr>
                <w:rFonts w:eastAsia="Times New Roman" w:ascii="Times New Roman" w:hAnsi="Times New Roman"/>
                <w:sz w:val="24"/>
                <w:szCs w:val="24"/>
              </w:rPr>
            </w:r>
          </w:p>
        </w:tc>
        <w:tc>
          <w:tcPr>
            <w:tcW w:w="6" w:type="dxa"/>
            <w:tcBorders/>
            <w:shd w:color="auto" w:fill="2E74B5" w:themeFill="accent5" w:themeFillShade="bf" w:val="clear"/>
          </w:tcPr>
          <w:p>
            <w:pPr>
              <w:pStyle w:val="Normal"/>
              <w:rPr/>
            </w:pPr>
            <w:r>
              <w:rPr/>
            </w:r>
          </w:p>
        </w:tc>
      </w:tr>
    </w:tbl>
    <w:p>
      <w:pPr>
        <w:pStyle w:val="Normal"/>
        <w:rPr/>
      </w:pPr>
      <w:r>
        <w:rPr/>
      </w:r>
    </w:p>
    <w:sectPr>
      <w:type w:val="nextPage"/>
      <w:pgSz w:w="11906" w:h="16838"/>
      <w:pgMar w:left="2268" w:right="1701" w:header="0" w:top="1701" w:footer="0"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Liberation Sans">
    <w:altName w:val="Arial"/>
    <w:charset w:val="00"/>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2"/>
      <w:numFmt w:val="bullet"/>
      <w:lvlText w:val="-"/>
      <w:lvlJc w:val="left"/>
      <w:pPr>
        <w:ind w:left="1778" w:hanging="360"/>
      </w:pPr>
      <w:rPr>
        <w:rFonts w:ascii="Times New Roman" w:hAnsi="Times New Roman" w:cs="Times New Roman" w:hint="default"/>
        <w:sz w:val="24"/>
        <w:rFonts w:cs="Times New Roman"/>
        <w:color w:val="333333"/>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2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2"/>
      <w:numFmt w:val="bullet"/>
      <w:lvlText w:val="-"/>
      <w:lvlJc w:val="left"/>
      <w:pPr>
        <w:ind w:left="1069" w:hanging="360"/>
      </w:pPr>
      <w:rPr>
        <w:rFonts w:ascii="Times New Roman" w:hAnsi="Times New Roman" w:cs="Times New Roman" w:hint="default"/>
        <w:sz w:val="24"/>
        <w:rFonts w:cs="Times New Roman"/>
        <w:color w:val="333333"/>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2"/>
      <w:numFmt w:val="bullet"/>
      <w:lvlText w:val="-"/>
      <w:lvlJc w:val="left"/>
      <w:pPr>
        <w:ind w:left="1069" w:hanging="360"/>
      </w:pPr>
      <w:rPr>
        <w:rFonts w:ascii="Times New Roman" w:hAnsi="Times New Roman" w:cs="Times New Roman" w:hint="default"/>
        <w:sz w:val="24"/>
        <w:rFonts w:cs="Times New Roman"/>
        <w:color w:val="333333"/>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2"/>
      <w:numFmt w:val="bullet"/>
      <w:lvlText w:val="-"/>
      <w:lvlJc w:val="left"/>
      <w:pPr>
        <w:ind w:left="1069" w:hanging="360"/>
      </w:pPr>
      <w:rPr>
        <w:rFonts w:ascii="Times New Roman" w:hAnsi="Times New Roman" w:cs="Times New Roman" w:hint="default"/>
        <w:sz w:val="24"/>
        <w:rFonts w:cs="Times New Roman"/>
        <w:color w:val="333333"/>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2"/>
      <w:numFmt w:val="bullet"/>
      <w:lvlText w:val="-"/>
      <w:lvlJc w:val="left"/>
      <w:pPr>
        <w:ind w:left="1069" w:hanging="360"/>
      </w:pPr>
      <w:rPr>
        <w:rFonts w:ascii="Times New Roman" w:hAnsi="Times New Roman" w:cs="Times New Roman" w:hint="default"/>
        <w:sz w:val="24"/>
        <w:rFonts w:cs="Times New Roman"/>
        <w:color w:val="333333"/>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2"/>
      <w:numFmt w:val="bullet"/>
      <w:lvlText w:val="-"/>
      <w:lvlJc w:val="left"/>
      <w:pPr>
        <w:ind w:left="1069" w:hanging="360"/>
      </w:pPr>
      <w:rPr>
        <w:rFonts w:ascii="Times New Roman" w:hAnsi="Times New Roman" w:cs="Times New Roman" w:hint="default"/>
        <w:sz w:val="24"/>
        <w:rFonts w:cs="Times New Roman"/>
        <w:color w:val="333333"/>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 w:val="24"/>
        <w:szCs w:val="24"/>
        <w:lang w:val="id-ID" w:eastAsia="zh-CN" w:bidi="hi-IN"/>
      </w:rPr>
    </w:rPrDefault>
    <w:pPrDefault>
      <w:pPr>
        <w:widowControl/>
      </w:pPr>
    </w:pPrDefault>
  </w:docDefaults>
  <w:style w:type="paragraph" w:styleId="Normal">
    <w:name w:val="Normal"/>
    <w:qFormat/>
    <w:pPr>
      <w:widowControl/>
    </w:pPr>
    <w:rPr>
      <w:rFonts w:ascii="Liberation Serif" w:hAnsi="Liberation Serif" w:eastAsia="SimSun" w:cs="Lucida Sans"/>
      <w:color w:val="auto"/>
      <w:kern w:val="2"/>
      <w:sz w:val="24"/>
      <w:szCs w:val="24"/>
      <w:lang w:val="id-ID" w:eastAsia="zh-CN" w:bidi="hi-IN"/>
    </w:rPr>
  </w:style>
  <w:style w:type="paragraph" w:styleId="Heading1">
    <w:name w:val="Heading 1"/>
    <w:basedOn w:val="Normal"/>
    <w:next w:val="Normal"/>
    <w:qFormat/>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ListLabel25">
    <w:name w:val="ListLabel 25"/>
    <w:qFormat/>
    <w:rPr>
      <w:rFonts w:ascii="Times New Roman" w:hAnsi="Times New Roman" w:eastAsia="Calibri" w:cs="Times New Roman"/>
      <w:color w:val="333333"/>
      <w:sz w:val="24"/>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InternetLink">
    <w:name w:val="Internet Link"/>
    <w:rPr>
      <w:color w:val="000080"/>
      <w:u w:val="single"/>
      <w:lang w:val="zxx" w:eastAsia="zxx" w:bidi="zxx"/>
    </w:rPr>
  </w:style>
  <w:style w:type="character" w:styleId="ListLabel32">
    <w:name w:val="ListLabel 32"/>
    <w:qFormat/>
    <w:rPr>
      <w:rFonts w:ascii="Times New Roman" w:hAnsi="Times New Roman" w:eastAsia="Times New Roman" w:cs="Times New Roman"/>
      <w:b/>
      <w:bCs/>
      <w:sz w:val="24"/>
      <w:szCs w:val="24"/>
      <w:lang w:eastAsia="id-ID"/>
    </w:rPr>
  </w:style>
  <w:style w:type="character" w:styleId="ListLabel13">
    <w:name w:val="ListLabel 13"/>
    <w:qFormat/>
    <w:rPr>
      <w:rFonts w:ascii="Times New Roman" w:hAnsi="Times New Roman" w:eastAsia="Calibri" w:cs="Times New Roman"/>
      <w:color w:val="333333"/>
      <w:sz w:val="24"/>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9">
    <w:name w:val="ListLabel 9"/>
    <w:qFormat/>
    <w:rPr>
      <w:rFonts w:ascii="Times New Roman" w:hAnsi="Times New Roman" w:eastAsia="Calibri" w:cs="Times New Roman"/>
      <w:color w:val="333333"/>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7">
    <w:name w:val="ListLabel 17"/>
    <w:qFormat/>
    <w:rPr>
      <w:rFonts w:ascii="Times New Roman" w:hAnsi="Times New Roman" w:eastAsia="Calibri" w:cs="Times New Roman"/>
      <w:color w:val="333333"/>
      <w:sz w:val="24"/>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Times New Roman" w:hAnsi="Times New Roman" w:eastAsia="Calibri" w:cs="Times New Roman"/>
      <w:color w:val="333333"/>
      <w:sz w:val="24"/>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5">
    <w:name w:val="ListLabel 5"/>
    <w:qFormat/>
    <w:rPr>
      <w:rFonts w:ascii="Times New Roman" w:hAnsi="Times New Roman" w:eastAsia="Calibri" w:cs="Times New Roman"/>
      <w:color w:val="333333"/>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qFormat/>
    <w:pPr>
      <w:spacing w:before="0" w:after="200"/>
      <w:ind w:left="720" w:hanging="0"/>
      <w:contextualSpacing/>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id-ID"/>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emf"/><Relationship Id="rId5" Type="http://schemas.openxmlformats.org/officeDocument/2006/relationships/image" Target="media/image3.png"/><Relationship Id="rId6" Type="http://schemas.openxmlformats.org/officeDocument/2006/relationships/hyperlink" Target="https://www.atmel.com/Images/doc8161.pdf"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LibreOffice/6.0.2.1$Windows_X86_64 LibreOffice_project/f7f06a8f319e4b62f9bc5095aa112a65d2f3ac89</Application>
  <Pages>10</Pages>
  <Words>1546</Words>
  <Characters>8277</Characters>
  <CharactersWithSpaces>9437</CharactersWithSpaces>
  <Paragraphs>321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2018-04-25T15:04:58Z</dcterms:created>
  <dc:creator/>
  <dc:description/>
  <dc:language>id-ID</dc:language>
  <cp:lastModifiedBy/>
  <dcterms:modified xsi:type="dcterms:W3CDTF">2018-04-25T16:03:49Z</dcterms:modified>
  <cp:revision>2</cp:revision>
  <dc:subject/>
  <dc:title/>
</cp:coreProperties>
</file>