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95D" w:rsidRPr="00856DAC" w:rsidRDefault="0099095D" w:rsidP="00856DAC">
      <w:pPr>
        <w:spacing w:line="276" w:lineRule="auto"/>
        <w:jc w:val="center"/>
      </w:pPr>
      <w:r w:rsidRPr="00856DAC">
        <w:rPr>
          <w:noProof/>
          <w:lang w:val="en-US" w:eastAsia="en-US"/>
        </w:rPr>
        <w:drawing>
          <wp:inline distT="0" distB="0" distL="0" distR="0" wp14:anchorId="10E62B6E" wp14:editId="691CD46E">
            <wp:extent cx="1206000" cy="14436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rsidR="0099095D" w:rsidRPr="00856DAC" w:rsidRDefault="0099095D" w:rsidP="00856DAC">
      <w:pPr>
        <w:spacing w:line="276" w:lineRule="auto"/>
        <w:jc w:val="center"/>
      </w:pPr>
    </w:p>
    <w:p w:rsidR="0099095D" w:rsidRPr="00856DAC" w:rsidRDefault="0099095D" w:rsidP="00856DAC">
      <w:pPr>
        <w:spacing w:line="276" w:lineRule="auto"/>
        <w:jc w:val="center"/>
      </w:pPr>
    </w:p>
    <w:p w:rsidR="0099095D" w:rsidRPr="00856DAC" w:rsidRDefault="0099095D" w:rsidP="00856DAC">
      <w:pPr>
        <w:spacing w:line="276" w:lineRule="auto"/>
        <w:jc w:val="center"/>
      </w:pPr>
    </w:p>
    <w:p w:rsidR="0099095D" w:rsidRDefault="0099095D" w:rsidP="00856DAC">
      <w:pPr>
        <w:spacing w:line="276" w:lineRule="auto"/>
        <w:jc w:val="center"/>
        <w:rPr>
          <w:b/>
        </w:rPr>
      </w:pPr>
      <w:r w:rsidRPr="00856DAC">
        <w:rPr>
          <w:b/>
        </w:rPr>
        <w:t>PROPOSAL PROGRAM KREATIVITAS MAHASISWA</w:t>
      </w:r>
    </w:p>
    <w:p w:rsidR="001875E1" w:rsidRPr="001875E1" w:rsidRDefault="001875E1" w:rsidP="00856DAC">
      <w:pPr>
        <w:spacing w:line="276" w:lineRule="auto"/>
        <w:jc w:val="center"/>
        <w:rPr>
          <w:b/>
          <w:lang w:val="en-US"/>
        </w:rPr>
      </w:pPr>
      <w:r>
        <w:rPr>
          <w:b/>
          <w:lang w:val="en-US"/>
        </w:rPr>
        <w:t>JUDUL PROGRAM</w:t>
      </w:r>
    </w:p>
    <w:p w:rsidR="00E73C17" w:rsidRPr="00E678EF" w:rsidRDefault="00E73C17" w:rsidP="00856DAC">
      <w:pPr>
        <w:spacing w:line="276" w:lineRule="auto"/>
        <w:jc w:val="center"/>
        <w:rPr>
          <w:b/>
          <w:lang w:val="en-US"/>
        </w:rPr>
      </w:pPr>
      <w:r w:rsidRPr="00856DAC">
        <w:rPr>
          <w:b/>
        </w:rPr>
        <w:t>PERANCANGAN DAN REALIS</w:t>
      </w:r>
      <w:r w:rsidR="00E678EF">
        <w:rPr>
          <w:b/>
        </w:rPr>
        <w:t xml:space="preserve">ASI SISTEM KOMUNIKASI DATA </w:t>
      </w:r>
      <w:r w:rsidR="00E678EF">
        <w:rPr>
          <w:b/>
          <w:lang w:val="en-US"/>
        </w:rPr>
        <w:t>D</w:t>
      </w:r>
      <w:r w:rsidR="00023FE1">
        <w:rPr>
          <w:b/>
        </w:rPr>
        <w:t xml:space="preserve">ENGAN </w:t>
      </w:r>
      <w:r w:rsidR="00E678EF">
        <w:rPr>
          <w:b/>
          <w:lang w:val="en-US"/>
        </w:rPr>
        <w:t>MENUMPANGKAN DATA PADA CAHAYA LAMPU PENERANGAN LED</w:t>
      </w:r>
    </w:p>
    <w:p w:rsidR="00A0551B" w:rsidRDefault="00A0551B" w:rsidP="00856DAC">
      <w:pPr>
        <w:spacing w:line="276" w:lineRule="auto"/>
        <w:jc w:val="center"/>
        <w:rPr>
          <w:b/>
        </w:rPr>
      </w:pPr>
    </w:p>
    <w:p w:rsidR="009B7846" w:rsidRPr="00856DAC" w:rsidRDefault="009B7846" w:rsidP="00856DAC">
      <w:pPr>
        <w:spacing w:line="276" w:lineRule="auto"/>
        <w:jc w:val="center"/>
        <w:rPr>
          <w:b/>
        </w:rPr>
      </w:pPr>
    </w:p>
    <w:p w:rsidR="0099095D" w:rsidRPr="00856DAC" w:rsidRDefault="0099095D" w:rsidP="00856DAC">
      <w:pPr>
        <w:spacing w:line="276" w:lineRule="auto"/>
        <w:jc w:val="center"/>
        <w:rPr>
          <w:b/>
        </w:rPr>
      </w:pPr>
      <w:r w:rsidRPr="00856DAC">
        <w:rPr>
          <w:b/>
        </w:rPr>
        <w:t>BIDANG KEGIATAN:</w:t>
      </w:r>
    </w:p>
    <w:p w:rsidR="0099095D" w:rsidRPr="00856DAC" w:rsidRDefault="00023FE1" w:rsidP="00856DAC">
      <w:pPr>
        <w:spacing w:line="276" w:lineRule="auto"/>
        <w:jc w:val="center"/>
        <w:rPr>
          <w:b/>
        </w:rPr>
      </w:pPr>
      <w:r>
        <w:rPr>
          <w:b/>
        </w:rPr>
        <w:t>PKM-PENELITIAN</w:t>
      </w:r>
    </w:p>
    <w:p w:rsidR="0099095D" w:rsidRPr="00856DAC" w:rsidRDefault="0099095D" w:rsidP="00856DAC">
      <w:pPr>
        <w:spacing w:line="276" w:lineRule="auto"/>
        <w:jc w:val="center"/>
      </w:pPr>
    </w:p>
    <w:p w:rsidR="0099095D" w:rsidRPr="00856DAC" w:rsidRDefault="0099095D" w:rsidP="00856DAC">
      <w:pPr>
        <w:spacing w:line="276" w:lineRule="auto"/>
        <w:jc w:val="center"/>
      </w:pPr>
    </w:p>
    <w:p w:rsidR="0099095D" w:rsidRDefault="0099095D" w:rsidP="00856DAC">
      <w:pPr>
        <w:spacing w:line="276" w:lineRule="auto"/>
        <w:jc w:val="center"/>
      </w:pPr>
    </w:p>
    <w:p w:rsidR="00544863" w:rsidRPr="00856DAC" w:rsidRDefault="00544863" w:rsidP="00856DAC">
      <w:pPr>
        <w:spacing w:line="276" w:lineRule="auto"/>
        <w:jc w:val="center"/>
      </w:pPr>
    </w:p>
    <w:p w:rsidR="0099095D" w:rsidRDefault="0099095D" w:rsidP="00856DAC">
      <w:pPr>
        <w:spacing w:line="276" w:lineRule="auto"/>
        <w:jc w:val="center"/>
      </w:pPr>
      <w:r w:rsidRPr="00856DAC">
        <w:t>Diusulkan oleh:</w:t>
      </w:r>
    </w:p>
    <w:p w:rsidR="009138A5" w:rsidRPr="00856DAC" w:rsidRDefault="009138A5" w:rsidP="00856DAC">
      <w:pPr>
        <w:spacing w:line="276" w:lineRule="auto"/>
        <w:jc w:val="center"/>
      </w:pPr>
    </w:p>
    <w:p w:rsidR="00625536" w:rsidRPr="00856DAC" w:rsidRDefault="00625536" w:rsidP="00625536">
      <w:pPr>
        <w:tabs>
          <w:tab w:val="left" w:pos="1701"/>
          <w:tab w:val="left" w:pos="1843"/>
          <w:tab w:val="left" w:pos="6237"/>
        </w:tabs>
        <w:spacing w:line="276" w:lineRule="auto"/>
        <w:ind w:left="567"/>
        <w:jc w:val="both"/>
      </w:pPr>
      <w:r w:rsidRPr="00856DAC">
        <w:t>Ketua</w:t>
      </w:r>
      <w:r w:rsidRPr="00856DAC">
        <w:tab/>
        <w:t>:</w:t>
      </w:r>
      <w:r w:rsidRPr="00856DAC">
        <w:tab/>
        <w:t>Rachmalin Dwi S</w:t>
      </w:r>
      <w:r>
        <w:rPr>
          <w:lang w:val="en-US"/>
        </w:rPr>
        <w:t xml:space="preserve">.       </w:t>
      </w:r>
      <w:r w:rsidRPr="00856DAC">
        <w:t>1</w:t>
      </w:r>
      <w:r>
        <w:t>51344025</w:t>
      </w:r>
      <w:r>
        <w:rPr>
          <w:lang w:val="en-US"/>
        </w:rPr>
        <w:t xml:space="preserve">          </w:t>
      </w:r>
      <w:r w:rsidRPr="00856DAC">
        <w:t>Tahun Angkatan 2015</w:t>
      </w:r>
    </w:p>
    <w:p w:rsidR="00625536" w:rsidRPr="00856DAC" w:rsidRDefault="00625536" w:rsidP="00625536">
      <w:pPr>
        <w:tabs>
          <w:tab w:val="left" w:pos="1701"/>
          <w:tab w:val="left" w:pos="1843"/>
          <w:tab w:val="left" w:pos="4678"/>
          <w:tab w:val="left" w:pos="6237"/>
        </w:tabs>
        <w:spacing w:line="276" w:lineRule="auto"/>
        <w:ind w:left="567"/>
        <w:jc w:val="both"/>
      </w:pPr>
      <w:r w:rsidRPr="00856DAC">
        <w:t>Anggota</w:t>
      </w:r>
      <w:r w:rsidRPr="00856DAC">
        <w:tab/>
        <w:t>:</w:t>
      </w:r>
      <w:r w:rsidRPr="00856DAC">
        <w:tab/>
        <w:t>1. Maria Agustini</w:t>
      </w:r>
      <w:r>
        <w:rPr>
          <w:lang w:val="en-US"/>
        </w:rPr>
        <w:t xml:space="preserve">        </w:t>
      </w:r>
      <w:r>
        <w:t>151344017</w:t>
      </w:r>
      <w:r>
        <w:rPr>
          <w:lang w:val="en-US"/>
        </w:rPr>
        <w:t xml:space="preserve">          </w:t>
      </w:r>
      <w:r w:rsidRPr="00856DAC">
        <w:t>Tahun Angkatan 2015</w:t>
      </w:r>
    </w:p>
    <w:p w:rsidR="00625536" w:rsidRPr="00856DAC" w:rsidRDefault="00625536" w:rsidP="00625536">
      <w:pPr>
        <w:tabs>
          <w:tab w:val="left" w:pos="1843"/>
          <w:tab w:val="left" w:pos="4678"/>
          <w:tab w:val="left" w:pos="6237"/>
        </w:tabs>
        <w:spacing w:line="276" w:lineRule="auto"/>
        <w:ind w:left="567"/>
        <w:jc w:val="both"/>
      </w:pPr>
      <w:r w:rsidRPr="00856DAC">
        <w:tab/>
        <w:t>2.</w:t>
      </w:r>
      <w:r>
        <w:t xml:space="preserve"> Shella Oktaviani</w:t>
      </w:r>
      <w:r>
        <w:rPr>
          <w:lang w:val="en-US"/>
        </w:rPr>
        <w:t xml:space="preserve">      </w:t>
      </w:r>
      <w:r w:rsidRPr="00856DAC">
        <w:t>1613440</w:t>
      </w:r>
      <w:r w:rsidRPr="00856DAC">
        <w:rPr>
          <w:lang w:val="en-US"/>
        </w:rPr>
        <w:t>26</w:t>
      </w:r>
      <w:r>
        <w:rPr>
          <w:lang w:val="en-US"/>
        </w:rPr>
        <w:t xml:space="preserve">          </w:t>
      </w:r>
      <w:r w:rsidRPr="00856DAC">
        <w:t>Tahun Angkatan 2016</w:t>
      </w:r>
    </w:p>
    <w:p w:rsidR="0099095D" w:rsidRPr="00856DAC" w:rsidRDefault="0099095D" w:rsidP="00856DAC">
      <w:pPr>
        <w:spacing w:line="276" w:lineRule="auto"/>
        <w:jc w:val="both"/>
      </w:pPr>
    </w:p>
    <w:p w:rsidR="0099095D" w:rsidRPr="00856DAC" w:rsidRDefault="0099095D" w:rsidP="00856DAC">
      <w:pPr>
        <w:spacing w:line="276" w:lineRule="auto"/>
        <w:jc w:val="both"/>
      </w:pPr>
    </w:p>
    <w:p w:rsidR="0099095D" w:rsidRPr="00856DAC" w:rsidRDefault="0099095D" w:rsidP="00856DAC">
      <w:pPr>
        <w:spacing w:line="276" w:lineRule="auto"/>
        <w:jc w:val="both"/>
      </w:pPr>
    </w:p>
    <w:p w:rsidR="0099095D" w:rsidRPr="00856DAC" w:rsidRDefault="0099095D" w:rsidP="00856DAC">
      <w:pPr>
        <w:spacing w:line="276" w:lineRule="auto"/>
        <w:jc w:val="both"/>
      </w:pPr>
    </w:p>
    <w:p w:rsidR="0099095D" w:rsidRPr="00856DAC" w:rsidRDefault="0099095D" w:rsidP="00856DAC">
      <w:pPr>
        <w:spacing w:line="276" w:lineRule="auto"/>
        <w:jc w:val="both"/>
      </w:pPr>
    </w:p>
    <w:p w:rsidR="0099095D" w:rsidRPr="00856DAC" w:rsidRDefault="0099095D" w:rsidP="00856DAC">
      <w:pPr>
        <w:spacing w:line="276" w:lineRule="auto"/>
        <w:jc w:val="both"/>
      </w:pPr>
    </w:p>
    <w:p w:rsidR="0099095D" w:rsidRDefault="0099095D" w:rsidP="00856DAC">
      <w:pPr>
        <w:spacing w:line="276" w:lineRule="auto"/>
        <w:jc w:val="both"/>
        <w:rPr>
          <w:lang w:val="en-US"/>
        </w:rPr>
      </w:pPr>
    </w:p>
    <w:p w:rsidR="00625536" w:rsidRDefault="00625536" w:rsidP="00856DAC">
      <w:pPr>
        <w:spacing w:line="276" w:lineRule="auto"/>
        <w:jc w:val="both"/>
        <w:rPr>
          <w:lang w:val="en-US"/>
        </w:rPr>
      </w:pPr>
    </w:p>
    <w:p w:rsidR="00625536" w:rsidRDefault="00625536" w:rsidP="00856DAC">
      <w:pPr>
        <w:spacing w:line="276" w:lineRule="auto"/>
        <w:jc w:val="both"/>
        <w:rPr>
          <w:lang w:val="en-US"/>
        </w:rPr>
      </w:pPr>
    </w:p>
    <w:p w:rsidR="00625536" w:rsidRDefault="00625536" w:rsidP="00856DAC">
      <w:pPr>
        <w:spacing w:line="276" w:lineRule="auto"/>
        <w:jc w:val="both"/>
        <w:rPr>
          <w:lang w:val="en-US"/>
        </w:rPr>
      </w:pPr>
    </w:p>
    <w:p w:rsidR="0099095D" w:rsidRPr="00856DAC" w:rsidRDefault="0099095D" w:rsidP="00856DAC">
      <w:pPr>
        <w:spacing w:line="276" w:lineRule="auto"/>
        <w:jc w:val="both"/>
        <w:rPr>
          <w:lang w:val="en-US"/>
        </w:rPr>
      </w:pPr>
    </w:p>
    <w:p w:rsidR="00E73C17" w:rsidRPr="00856DAC" w:rsidRDefault="00E73C17" w:rsidP="00856DAC">
      <w:pPr>
        <w:spacing w:line="276" w:lineRule="auto"/>
        <w:jc w:val="both"/>
        <w:rPr>
          <w:lang w:val="en-US"/>
        </w:rPr>
      </w:pPr>
    </w:p>
    <w:p w:rsidR="0099095D" w:rsidRPr="00856DAC" w:rsidRDefault="0099095D" w:rsidP="00B213EC">
      <w:pPr>
        <w:spacing w:line="276" w:lineRule="auto"/>
        <w:jc w:val="center"/>
        <w:rPr>
          <w:b/>
          <w:lang w:val="en-US"/>
        </w:rPr>
      </w:pPr>
      <w:r w:rsidRPr="00856DAC">
        <w:rPr>
          <w:b/>
        </w:rPr>
        <w:t>POLITEKNIK NEGERI BANDUNG</w:t>
      </w:r>
    </w:p>
    <w:p w:rsidR="00455948" w:rsidRDefault="005B332E" w:rsidP="00455948">
      <w:pPr>
        <w:spacing w:line="276" w:lineRule="auto"/>
        <w:jc w:val="center"/>
        <w:rPr>
          <w:b/>
          <w:lang w:val="en-US"/>
        </w:rPr>
        <w:sectPr w:rsidR="00455948" w:rsidSect="005B332E">
          <w:headerReference w:type="default" r:id="rId9"/>
          <w:footerReference w:type="even" r:id="rId10"/>
          <w:footerReference w:type="default" r:id="rId11"/>
          <w:headerReference w:type="first" r:id="rId12"/>
          <w:footerReference w:type="first" r:id="rId13"/>
          <w:pgSz w:w="11907" w:h="16839"/>
          <w:pgMar w:top="1701" w:right="1701" w:bottom="1701" w:left="2268" w:header="720" w:footer="720" w:gutter="0"/>
          <w:pgNumType w:fmt="lowerRoman"/>
          <w:cols w:space="720"/>
          <w:docGrid w:linePitch="326"/>
        </w:sectPr>
      </w:pPr>
      <w:r>
        <w:rPr>
          <w:b/>
          <w:lang w:val="en-US"/>
        </w:rPr>
        <w:t>2018</w:t>
      </w:r>
    </w:p>
    <w:p w:rsidR="0099095D" w:rsidRPr="00856DAC" w:rsidRDefault="00023FE1" w:rsidP="00856DAC">
      <w:pPr>
        <w:pStyle w:val="Heading1"/>
        <w:spacing w:before="0" w:line="276" w:lineRule="auto"/>
        <w:jc w:val="center"/>
        <w:rPr>
          <w:rFonts w:ascii="Times New Roman" w:hAnsi="Times New Roman" w:cs="Times New Roman"/>
          <w:color w:val="auto"/>
          <w:sz w:val="24"/>
          <w:szCs w:val="24"/>
          <w:lang w:val="en-US"/>
        </w:rPr>
      </w:pPr>
      <w:r>
        <w:rPr>
          <w:rFonts w:ascii="Times New Roman" w:hAnsi="Times New Roman" w:cs="Times New Roman"/>
          <w:color w:val="auto"/>
          <w:sz w:val="24"/>
          <w:szCs w:val="24"/>
        </w:rPr>
        <w:lastRenderedPageBreak/>
        <w:t>PENGESAHAN PKM-PENELITIAN</w:t>
      </w:r>
    </w:p>
    <w:p w:rsidR="0099095D" w:rsidRPr="00856DAC" w:rsidRDefault="0099095D" w:rsidP="00856DAC">
      <w:pPr>
        <w:spacing w:line="276" w:lineRule="auto"/>
      </w:pPr>
    </w:p>
    <w:p w:rsidR="00A04A73" w:rsidRPr="00D203E6" w:rsidRDefault="0099095D" w:rsidP="00D203E6">
      <w:pPr>
        <w:pStyle w:val="ListParagraph"/>
        <w:numPr>
          <w:ilvl w:val="0"/>
          <w:numId w:val="12"/>
        </w:numPr>
        <w:spacing w:after="0" w:line="276" w:lineRule="auto"/>
        <w:ind w:left="426"/>
        <w:jc w:val="both"/>
        <w:rPr>
          <w:rFonts w:ascii="Times New Roman" w:hAnsi="Times New Roman" w:cs="Times New Roman"/>
          <w:sz w:val="24"/>
          <w:szCs w:val="24"/>
        </w:rPr>
      </w:pPr>
      <w:r w:rsidRPr="00856DAC">
        <w:rPr>
          <w:rFonts w:ascii="Times New Roman" w:hAnsi="Times New Roman" w:cs="Times New Roman"/>
          <w:sz w:val="24"/>
          <w:szCs w:val="24"/>
        </w:rPr>
        <w:t>Judul Kegiatan</w:t>
      </w:r>
      <w:r w:rsidRPr="00856DAC">
        <w:rPr>
          <w:rFonts w:ascii="Times New Roman" w:hAnsi="Times New Roman" w:cs="Times New Roman"/>
          <w:sz w:val="24"/>
          <w:szCs w:val="24"/>
        </w:rPr>
        <w:tab/>
      </w:r>
      <w:r w:rsidR="00D5568F" w:rsidRPr="00856DAC">
        <w:rPr>
          <w:rFonts w:ascii="Times New Roman" w:hAnsi="Times New Roman" w:cs="Times New Roman"/>
          <w:sz w:val="24"/>
          <w:szCs w:val="24"/>
        </w:rPr>
        <w:tab/>
      </w:r>
      <w:r w:rsidR="00D203E6">
        <w:rPr>
          <w:rFonts w:ascii="Times New Roman" w:hAnsi="Times New Roman" w:cs="Times New Roman"/>
          <w:sz w:val="24"/>
          <w:szCs w:val="24"/>
        </w:rPr>
        <w:tab/>
      </w:r>
      <w:r w:rsidRPr="00856DAC">
        <w:rPr>
          <w:rFonts w:ascii="Times New Roman" w:hAnsi="Times New Roman" w:cs="Times New Roman"/>
          <w:sz w:val="24"/>
          <w:szCs w:val="24"/>
        </w:rPr>
        <w:t>:</w:t>
      </w:r>
      <w:r w:rsidR="00D203E6">
        <w:rPr>
          <w:rFonts w:ascii="Times New Roman" w:hAnsi="Times New Roman" w:cs="Times New Roman"/>
          <w:sz w:val="24"/>
          <w:szCs w:val="24"/>
        </w:rPr>
        <w:t xml:space="preserve"> </w:t>
      </w:r>
      <w:r w:rsidR="00A0551B" w:rsidRPr="00D203E6">
        <w:rPr>
          <w:rFonts w:ascii="Times New Roman" w:hAnsi="Times New Roman" w:cs="Times New Roman"/>
          <w:sz w:val="24"/>
          <w:szCs w:val="24"/>
        </w:rPr>
        <w:t xml:space="preserve">Perancangan dan Realisasi Sistem </w:t>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t xml:space="preserve">  </w:t>
      </w:r>
      <w:r w:rsidR="00B213EC" w:rsidRPr="00D203E6">
        <w:rPr>
          <w:rFonts w:ascii="Times New Roman" w:hAnsi="Times New Roman" w:cs="Times New Roman"/>
          <w:sz w:val="24"/>
          <w:szCs w:val="24"/>
        </w:rPr>
        <w:t xml:space="preserve">Komunikasi </w:t>
      </w:r>
      <w:r w:rsidR="00023FE1" w:rsidRPr="00D203E6">
        <w:rPr>
          <w:rFonts w:ascii="Times New Roman" w:hAnsi="Times New Roman" w:cs="Times New Roman"/>
          <w:sz w:val="24"/>
          <w:szCs w:val="24"/>
        </w:rPr>
        <w:t xml:space="preserve">Data </w:t>
      </w:r>
      <w:r w:rsidR="00E678EF" w:rsidRPr="00D203E6">
        <w:rPr>
          <w:rFonts w:ascii="Times New Roman" w:hAnsi="Times New Roman" w:cs="Times New Roman"/>
          <w:sz w:val="24"/>
          <w:szCs w:val="24"/>
        </w:rPr>
        <w:t>d</w:t>
      </w:r>
      <w:r w:rsidR="00023FE1" w:rsidRPr="00D203E6">
        <w:rPr>
          <w:rFonts w:ascii="Times New Roman" w:hAnsi="Times New Roman" w:cs="Times New Roman"/>
          <w:sz w:val="24"/>
          <w:szCs w:val="24"/>
        </w:rPr>
        <w:t xml:space="preserve">engan </w:t>
      </w:r>
      <w:r w:rsidR="00E678EF" w:rsidRPr="00D203E6">
        <w:rPr>
          <w:rFonts w:ascii="Times New Roman" w:hAnsi="Times New Roman" w:cs="Times New Roman"/>
          <w:sz w:val="24"/>
          <w:szCs w:val="24"/>
        </w:rPr>
        <w:t xml:space="preserve">Menumpangkan </w:t>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r>
      <w:r w:rsidR="00D203E6" w:rsidRPr="00D203E6">
        <w:rPr>
          <w:rFonts w:ascii="Times New Roman" w:hAnsi="Times New Roman" w:cs="Times New Roman"/>
          <w:sz w:val="24"/>
          <w:szCs w:val="24"/>
        </w:rPr>
        <w:tab/>
        <w:t xml:space="preserve">  </w:t>
      </w:r>
      <w:r w:rsidR="00E678EF" w:rsidRPr="00D203E6">
        <w:rPr>
          <w:rFonts w:ascii="Times New Roman" w:hAnsi="Times New Roman" w:cs="Times New Roman"/>
          <w:sz w:val="24"/>
          <w:szCs w:val="24"/>
        </w:rPr>
        <w:t>Data pada Cahaya</w:t>
      </w:r>
      <w:r w:rsidR="00023FE1" w:rsidRPr="00D203E6">
        <w:rPr>
          <w:rFonts w:ascii="Times New Roman" w:hAnsi="Times New Roman" w:cs="Times New Roman"/>
          <w:sz w:val="24"/>
          <w:szCs w:val="24"/>
        </w:rPr>
        <w:t xml:space="preserve"> Lampu Penerangan LED</w:t>
      </w:r>
    </w:p>
    <w:p w:rsidR="0099095D" w:rsidRPr="00856DAC" w:rsidRDefault="0099095D" w:rsidP="00856DAC">
      <w:pPr>
        <w:pStyle w:val="ListParagraph"/>
        <w:numPr>
          <w:ilvl w:val="0"/>
          <w:numId w:val="12"/>
        </w:numPr>
        <w:spacing w:after="0" w:line="276" w:lineRule="auto"/>
        <w:ind w:left="426"/>
        <w:jc w:val="both"/>
        <w:rPr>
          <w:rFonts w:ascii="Times New Roman" w:hAnsi="Times New Roman" w:cs="Times New Roman"/>
          <w:sz w:val="24"/>
          <w:szCs w:val="24"/>
        </w:rPr>
      </w:pPr>
      <w:r w:rsidRPr="00856DAC">
        <w:rPr>
          <w:rFonts w:ascii="Times New Roman" w:hAnsi="Times New Roman" w:cs="Times New Roman"/>
          <w:sz w:val="24"/>
          <w:szCs w:val="24"/>
        </w:rPr>
        <w:t>Bidang Kegiatan</w:t>
      </w:r>
      <w:r w:rsidRPr="00856DAC">
        <w:rPr>
          <w:rFonts w:ascii="Times New Roman" w:hAnsi="Times New Roman" w:cs="Times New Roman"/>
          <w:sz w:val="24"/>
          <w:szCs w:val="24"/>
        </w:rPr>
        <w:tab/>
      </w:r>
      <w:r w:rsidR="00D5568F" w:rsidRPr="00856DAC">
        <w:rPr>
          <w:rFonts w:ascii="Times New Roman" w:hAnsi="Times New Roman" w:cs="Times New Roman"/>
          <w:sz w:val="24"/>
          <w:szCs w:val="24"/>
        </w:rPr>
        <w:tab/>
      </w:r>
      <w:r w:rsidR="00D203E6">
        <w:rPr>
          <w:rFonts w:ascii="Times New Roman" w:hAnsi="Times New Roman" w:cs="Times New Roman"/>
          <w:sz w:val="24"/>
          <w:szCs w:val="24"/>
        </w:rPr>
        <w:tab/>
      </w:r>
      <w:r w:rsidR="00023FE1">
        <w:rPr>
          <w:rFonts w:ascii="Times New Roman" w:hAnsi="Times New Roman" w:cs="Times New Roman"/>
          <w:sz w:val="24"/>
          <w:szCs w:val="24"/>
        </w:rPr>
        <w:t>: PKM-P</w:t>
      </w:r>
    </w:p>
    <w:p w:rsidR="0099095D" w:rsidRPr="00856DAC" w:rsidRDefault="0099095D" w:rsidP="00856DAC">
      <w:pPr>
        <w:pStyle w:val="ListParagraph"/>
        <w:numPr>
          <w:ilvl w:val="0"/>
          <w:numId w:val="12"/>
        </w:numPr>
        <w:spacing w:after="0" w:line="276" w:lineRule="auto"/>
        <w:ind w:left="426"/>
        <w:rPr>
          <w:rFonts w:ascii="Times New Roman" w:hAnsi="Times New Roman" w:cs="Times New Roman"/>
          <w:sz w:val="24"/>
          <w:szCs w:val="24"/>
        </w:rPr>
      </w:pPr>
      <w:r w:rsidRPr="00856DAC">
        <w:rPr>
          <w:rFonts w:ascii="Times New Roman" w:hAnsi="Times New Roman" w:cs="Times New Roman"/>
          <w:sz w:val="24"/>
          <w:szCs w:val="24"/>
        </w:rPr>
        <w:t>Ketua Pelaksana Kegiatan</w:t>
      </w:r>
    </w:p>
    <w:p w:rsidR="0099095D" w:rsidRPr="00856DAC" w:rsidRDefault="00D5568F" w:rsidP="00856DAC">
      <w:pPr>
        <w:pStyle w:val="ListParagraph"/>
        <w:numPr>
          <w:ilvl w:val="0"/>
          <w:numId w:val="13"/>
        </w:numPr>
        <w:tabs>
          <w:tab w:val="left" w:pos="3544"/>
        </w:tabs>
        <w:spacing w:after="0" w:line="276" w:lineRule="auto"/>
        <w:rPr>
          <w:rFonts w:ascii="Times New Roman" w:hAnsi="Times New Roman" w:cs="Times New Roman"/>
          <w:sz w:val="24"/>
          <w:szCs w:val="24"/>
        </w:rPr>
      </w:pPr>
      <w:r w:rsidRPr="00856DAC">
        <w:rPr>
          <w:rFonts w:ascii="Times New Roman" w:hAnsi="Times New Roman" w:cs="Times New Roman"/>
          <w:sz w:val="24"/>
          <w:szCs w:val="24"/>
        </w:rPr>
        <w:t xml:space="preserve">Nama Lengkap          </w:t>
      </w:r>
      <w:r w:rsidRPr="00856DAC">
        <w:rPr>
          <w:rFonts w:ascii="Times New Roman" w:hAnsi="Times New Roman" w:cs="Times New Roman"/>
          <w:sz w:val="24"/>
          <w:szCs w:val="24"/>
        </w:rPr>
        <w:tab/>
      </w:r>
      <w:r w:rsidR="00A04A73" w:rsidRPr="00856DAC">
        <w:rPr>
          <w:rFonts w:ascii="Times New Roman" w:hAnsi="Times New Roman" w:cs="Times New Roman"/>
          <w:sz w:val="24"/>
          <w:szCs w:val="24"/>
        </w:rPr>
        <w:t>: Rachmalin Dwi Subiyantari</w:t>
      </w:r>
    </w:p>
    <w:p w:rsidR="0099095D" w:rsidRPr="00856DAC" w:rsidRDefault="00D5568F" w:rsidP="00856DAC">
      <w:pPr>
        <w:pStyle w:val="ListParagraph"/>
        <w:numPr>
          <w:ilvl w:val="0"/>
          <w:numId w:val="13"/>
        </w:numPr>
        <w:tabs>
          <w:tab w:val="left" w:pos="3544"/>
        </w:tabs>
        <w:spacing w:after="0" w:line="276" w:lineRule="auto"/>
        <w:rPr>
          <w:rFonts w:ascii="Times New Roman" w:hAnsi="Times New Roman" w:cs="Times New Roman"/>
          <w:sz w:val="24"/>
          <w:szCs w:val="24"/>
        </w:rPr>
      </w:pPr>
      <w:r w:rsidRPr="00856DAC">
        <w:rPr>
          <w:rFonts w:ascii="Times New Roman" w:hAnsi="Times New Roman" w:cs="Times New Roman"/>
          <w:sz w:val="24"/>
          <w:szCs w:val="24"/>
        </w:rPr>
        <w:t xml:space="preserve">NIM                            </w:t>
      </w:r>
      <w:r w:rsidRPr="00856DAC">
        <w:rPr>
          <w:rFonts w:ascii="Times New Roman" w:hAnsi="Times New Roman" w:cs="Times New Roman"/>
          <w:sz w:val="24"/>
          <w:szCs w:val="24"/>
        </w:rPr>
        <w:tab/>
      </w:r>
      <w:r w:rsidR="00A0551B" w:rsidRPr="00856DAC">
        <w:rPr>
          <w:rFonts w:ascii="Times New Roman" w:hAnsi="Times New Roman" w:cs="Times New Roman"/>
          <w:sz w:val="24"/>
          <w:szCs w:val="24"/>
        </w:rPr>
        <w:t>: 1</w:t>
      </w:r>
      <w:r w:rsidR="00A04A73" w:rsidRPr="00856DAC">
        <w:rPr>
          <w:rFonts w:ascii="Times New Roman" w:hAnsi="Times New Roman" w:cs="Times New Roman"/>
          <w:sz w:val="24"/>
          <w:szCs w:val="24"/>
          <w:lang w:val="id-ID"/>
        </w:rPr>
        <w:t>51344025</w:t>
      </w:r>
    </w:p>
    <w:p w:rsidR="0099095D" w:rsidRPr="00856DAC" w:rsidRDefault="0099095D" w:rsidP="00856DAC">
      <w:pPr>
        <w:pStyle w:val="ListParagraph"/>
        <w:numPr>
          <w:ilvl w:val="0"/>
          <w:numId w:val="13"/>
        </w:numPr>
        <w:tabs>
          <w:tab w:val="left" w:pos="3544"/>
        </w:tabs>
        <w:spacing w:after="0" w:line="276" w:lineRule="auto"/>
        <w:rPr>
          <w:rFonts w:ascii="Times New Roman" w:hAnsi="Times New Roman" w:cs="Times New Roman"/>
          <w:sz w:val="24"/>
          <w:szCs w:val="24"/>
        </w:rPr>
      </w:pPr>
      <w:r w:rsidRPr="00856DAC">
        <w:rPr>
          <w:rFonts w:ascii="Times New Roman" w:hAnsi="Times New Roman" w:cs="Times New Roman"/>
          <w:sz w:val="24"/>
          <w:szCs w:val="24"/>
        </w:rPr>
        <w:t>Jurusan</w:t>
      </w:r>
      <w:r w:rsidRPr="00856DAC">
        <w:rPr>
          <w:rFonts w:ascii="Times New Roman" w:hAnsi="Times New Roman" w:cs="Times New Roman"/>
          <w:sz w:val="24"/>
          <w:szCs w:val="24"/>
        </w:rPr>
        <w:tab/>
        <w:t>: Teknik Elektro</w:t>
      </w:r>
    </w:p>
    <w:p w:rsidR="0099095D" w:rsidRPr="00856DAC" w:rsidRDefault="0099095D" w:rsidP="00856DAC">
      <w:pPr>
        <w:pStyle w:val="ListParagraph"/>
        <w:numPr>
          <w:ilvl w:val="0"/>
          <w:numId w:val="13"/>
        </w:numPr>
        <w:tabs>
          <w:tab w:val="left" w:pos="3544"/>
        </w:tabs>
        <w:spacing w:after="0" w:line="276" w:lineRule="auto"/>
        <w:rPr>
          <w:rFonts w:ascii="Times New Roman" w:hAnsi="Times New Roman" w:cs="Times New Roman"/>
          <w:sz w:val="24"/>
          <w:szCs w:val="24"/>
        </w:rPr>
      </w:pPr>
      <w:r w:rsidRPr="00856DAC">
        <w:rPr>
          <w:rFonts w:ascii="Times New Roman" w:hAnsi="Times New Roman" w:cs="Times New Roman"/>
          <w:sz w:val="24"/>
          <w:szCs w:val="24"/>
        </w:rPr>
        <w:t>Politeknik</w:t>
      </w:r>
      <w:r w:rsidRPr="00856DAC">
        <w:rPr>
          <w:rFonts w:ascii="Times New Roman" w:hAnsi="Times New Roman" w:cs="Times New Roman"/>
          <w:sz w:val="24"/>
          <w:szCs w:val="24"/>
        </w:rPr>
        <w:tab/>
        <w:t>: Politeknik Negeri Bandung</w:t>
      </w:r>
    </w:p>
    <w:p w:rsidR="00A04A73" w:rsidRPr="00856DAC" w:rsidRDefault="0099095D" w:rsidP="00856DAC">
      <w:pPr>
        <w:pStyle w:val="ListParagraph"/>
        <w:numPr>
          <w:ilvl w:val="0"/>
          <w:numId w:val="13"/>
        </w:numPr>
        <w:tabs>
          <w:tab w:val="left" w:pos="3544"/>
        </w:tabs>
        <w:spacing w:after="0" w:line="276" w:lineRule="auto"/>
        <w:rPr>
          <w:rFonts w:ascii="Times New Roman" w:hAnsi="Times New Roman" w:cs="Times New Roman"/>
          <w:sz w:val="24"/>
          <w:szCs w:val="24"/>
        </w:rPr>
      </w:pPr>
      <w:r w:rsidRPr="00856DAC">
        <w:rPr>
          <w:rFonts w:ascii="Times New Roman" w:hAnsi="Times New Roman" w:cs="Times New Roman"/>
          <w:sz w:val="24"/>
          <w:szCs w:val="24"/>
        </w:rPr>
        <w:t>Alamat Rumah</w:t>
      </w:r>
      <w:r w:rsidR="00DA7CCD">
        <w:rPr>
          <w:rFonts w:ascii="Times New Roman" w:hAnsi="Times New Roman" w:cs="Times New Roman"/>
          <w:sz w:val="24"/>
          <w:szCs w:val="24"/>
        </w:rPr>
        <w:t xml:space="preserve"> </w:t>
      </w:r>
      <w:r w:rsidRPr="00856DAC">
        <w:rPr>
          <w:rFonts w:ascii="Times New Roman" w:hAnsi="Times New Roman" w:cs="Times New Roman"/>
          <w:sz w:val="24"/>
          <w:szCs w:val="24"/>
        </w:rPr>
        <w:tab/>
        <w:t xml:space="preserve">: </w:t>
      </w:r>
      <w:r w:rsidR="00A04A73" w:rsidRPr="00856DAC">
        <w:rPr>
          <w:rFonts w:ascii="Times New Roman" w:hAnsi="Times New Roman" w:cs="Times New Roman"/>
          <w:sz w:val="24"/>
          <w:szCs w:val="24"/>
        </w:rPr>
        <w:t xml:space="preserve">Puri Cipageran Indah 1 A75 Cimahi Utara </w:t>
      </w:r>
    </w:p>
    <w:p w:rsidR="0099095D" w:rsidRPr="00856DAC" w:rsidRDefault="0099095D" w:rsidP="00856DAC">
      <w:pPr>
        <w:pStyle w:val="ListParagraph"/>
        <w:numPr>
          <w:ilvl w:val="0"/>
          <w:numId w:val="13"/>
        </w:numPr>
        <w:tabs>
          <w:tab w:val="left" w:pos="3544"/>
        </w:tabs>
        <w:spacing w:after="0" w:line="276" w:lineRule="auto"/>
        <w:rPr>
          <w:rFonts w:ascii="Times New Roman" w:hAnsi="Times New Roman" w:cs="Times New Roman"/>
          <w:sz w:val="24"/>
          <w:szCs w:val="24"/>
        </w:rPr>
      </w:pPr>
      <w:r w:rsidRPr="00856DAC">
        <w:rPr>
          <w:rFonts w:ascii="Times New Roman" w:hAnsi="Times New Roman" w:cs="Times New Roman"/>
          <w:sz w:val="24"/>
          <w:szCs w:val="24"/>
        </w:rPr>
        <w:t xml:space="preserve">Nomor </w:t>
      </w:r>
      <w:r w:rsidR="00A0551B" w:rsidRPr="00856DAC">
        <w:rPr>
          <w:rFonts w:ascii="Times New Roman" w:hAnsi="Times New Roman" w:cs="Times New Roman"/>
          <w:sz w:val="24"/>
          <w:szCs w:val="24"/>
        </w:rPr>
        <w:t>Tel/HP</w:t>
      </w:r>
      <w:r w:rsidR="00A0551B" w:rsidRPr="00856DAC">
        <w:rPr>
          <w:rFonts w:ascii="Times New Roman" w:hAnsi="Times New Roman" w:cs="Times New Roman"/>
          <w:sz w:val="24"/>
          <w:szCs w:val="24"/>
        </w:rPr>
        <w:tab/>
        <w:t xml:space="preserve">: </w:t>
      </w:r>
      <w:r w:rsidR="00A04A73" w:rsidRPr="00856DAC">
        <w:rPr>
          <w:rFonts w:ascii="Times New Roman" w:hAnsi="Times New Roman" w:cs="Times New Roman"/>
          <w:sz w:val="24"/>
          <w:szCs w:val="24"/>
        </w:rPr>
        <w:t>089655411299</w:t>
      </w:r>
    </w:p>
    <w:p w:rsidR="0099095D" w:rsidRPr="00856DAC" w:rsidRDefault="0067352A" w:rsidP="00856DAC">
      <w:pPr>
        <w:pStyle w:val="ListParagraph"/>
        <w:numPr>
          <w:ilvl w:val="0"/>
          <w:numId w:val="13"/>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E</w:t>
      </w:r>
      <w:r w:rsidR="0099095D" w:rsidRPr="00856DAC">
        <w:rPr>
          <w:rFonts w:ascii="Times New Roman" w:hAnsi="Times New Roman" w:cs="Times New Roman"/>
          <w:sz w:val="24"/>
          <w:szCs w:val="24"/>
        </w:rPr>
        <w:t>mail</w:t>
      </w:r>
      <w:r w:rsidR="0099095D" w:rsidRPr="00856DAC">
        <w:rPr>
          <w:rFonts w:ascii="Times New Roman" w:hAnsi="Times New Roman" w:cs="Times New Roman"/>
          <w:sz w:val="24"/>
          <w:szCs w:val="24"/>
        </w:rPr>
        <w:tab/>
        <w:t xml:space="preserve">: </w:t>
      </w:r>
      <w:hyperlink r:id="rId14" w:history="1">
        <w:r w:rsidR="00A04A73" w:rsidRPr="00856DAC">
          <w:rPr>
            <w:rStyle w:val="Hyperlink"/>
            <w:rFonts w:ascii="Times New Roman" w:hAnsi="Times New Roman" w:cs="Times New Roman"/>
            <w:sz w:val="24"/>
            <w:szCs w:val="24"/>
            <w:lang w:val="id-ID"/>
          </w:rPr>
          <w:t>rachmalind@gmail.com</w:t>
        </w:r>
      </w:hyperlink>
      <w:r w:rsidR="00A0551B" w:rsidRPr="00856DAC">
        <w:rPr>
          <w:rFonts w:ascii="Times New Roman" w:hAnsi="Times New Roman" w:cs="Times New Roman"/>
          <w:sz w:val="24"/>
          <w:szCs w:val="24"/>
          <w:lang w:val="id-ID"/>
        </w:rPr>
        <w:t xml:space="preserve"> </w:t>
      </w:r>
    </w:p>
    <w:p w:rsidR="0099095D" w:rsidRPr="00856DAC" w:rsidRDefault="0099095D" w:rsidP="00856DAC">
      <w:pPr>
        <w:pStyle w:val="ListParagraph"/>
        <w:numPr>
          <w:ilvl w:val="0"/>
          <w:numId w:val="12"/>
        </w:numPr>
        <w:tabs>
          <w:tab w:val="left" w:pos="3544"/>
        </w:tabs>
        <w:spacing w:after="0" w:line="276" w:lineRule="auto"/>
        <w:ind w:left="426"/>
        <w:rPr>
          <w:rFonts w:ascii="Times New Roman" w:hAnsi="Times New Roman" w:cs="Times New Roman"/>
          <w:sz w:val="24"/>
          <w:szCs w:val="24"/>
        </w:rPr>
      </w:pPr>
      <w:r w:rsidRPr="00856DAC">
        <w:rPr>
          <w:rFonts w:ascii="Times New Roman" w:hAnsi="Times New Roman" w:cs="Times New Roman"/>
          <w:sz w:val="24"/>
          <w:szCs w:val="24"/>
        </w:rPr>
        <w:t>Anggot</w:t>
      </w:r>
      <w:r w:rsidR="00A0551B" w:rsidRPr="00856DAC">
        <w:rPr>
          <w:rFonts w:ascii="Times New Roman" w:hAnsi="Times New Roman" w:cs="Times New Roman"/>
          <w:sz w:val="24"/>
          <w:szCs w:val="24"/>
        </w:rPr>
        <w:t>a Pelak</w:t>
      </w:r>
      <w:r w:rsidR="00F116E0">
        <w:rPr>
          <w:rFonts w:ascii="Times New Roman" w:hAnsi="Times New Roman" w:cs="Times New Roman"/>
          <w:sz w:val="24"/>
          <w:szCs w:val="24"/>
        </w:rPr>
        <w:t>sana Kegiatan</w:t>
      </w:r>
      <w:r w:rsidR="00A0551B" w:rsidRPr="00856DAC">
        <w:rPr>
          <w:rFonts w:ascii="Times New Roman" w:hAnsi="Times New Roman" w:cs="Times New Roman"/>
          <w:sz w:val="24"/>
          <w:szCs w:val="24"/>
        </w:rPr>
        <w:tab/>
        <w:t xml:space="preserve">: </w:t>
      </w:r>
      <w:r w:rsidR="00A04A73" w:rsidRPr="00856DAC">
        <w:rPr>
          <w:rFonts w:ascii="Times New Roman" w:hAnsi="Times New Roman" w:cs="Times New Roman"/>
          <w:sz w:val="24"/>
          <w:szCs w:val="24"/>
          <w:lang w:val="id-ID"/>
        </w:rPr>
        <w:t>3</w:t>
      </w:r>
      <w:r w:rsidRPr="00856DAC">
        <w:rPr>
          <w:rFonts w:ascii="Times New Roman" w:hAnsi="Times New Roman" w:cs="Times New Roman"/>
          <w:sz w:val="24"/>
          <w:szCs w:val="24"/>
        </w:rPr>
        <w:t xml:space="preserve"> orang</w:t>
      </w:r>
    </w:p>
    <w:p w:rsidR="0099095D" w:rsidRPr="00D42D08" w:rsidRDefault="0099095D" w:rsidP="00856DAC">
      <w:pPr>
        <w:pStyle w:val="ListParagraph"/>
        <w:numPr>
          <w:ilvl w:val="0"/>
          <w:numId w:val="12"/>
        </w:numPr>
        <w:tabs>
          <w:tab w:val="left" w:pos="3544"/>
        </w:tabs>
        <w:spacing w:after="0" w:line="276" w:lineRule="auto"/>
        <w:ind w:left="426"/>
        <w:rPr>
          <w:rFonts w:ascii="Times New Roman" w:hAnsi="Times New Roman" w:cs="Times New Roman"/>
          <w:sz w:val="24"/>
          <w:szCs w:val="24"/>
        </w:rPr>
      </w:pPr>
      <w:r w:rsidRPr="00D42D08">
        <w:rPr>
          <w:rFonts w:ascii="Times New Roman" w:hAnsi="Times New Roman" w:cs="Times New Roman"/>
          <w:sz w:val="24"/>
          <w:szCs w:val="24"/>
        </w:rPr>
        <w:t>Dosen Pendamping</w:t>
      </w:r>
    </w:p>
    <w:p w:rsidR="0099095D" w:rsidRPr="00D42D08" w:rsidRDefault="0099095D" w:rsidP="00856DAC">
      <w:pPr>
        <w:pStyle w:val="ListParagraph"/>
        <w:numPr>
          <w:ilvl w:val="0"/>
          <w:numId w:val="14"/>
        </w:numPr>
        <w:tabs>
          <w:tab w:val="left" w:pos="3544"/>
        </w:tabs>
        <w:spacing w:after="0" w:line="276" w:lineRule="auto"/>
        <w:rPr>
          <w:rFonts w:ascii="Times New Roman" w:hAnsi="Times New Roman" w:cs="Times New Roman"/>
          <w:sz w:val="24"/>
          <w:szCs w:val="24"/>
        </w:rPr>
      </w:pPr>
      <w:r w:rsidRPr="00D42D08">
        <w:rPr>
          <w:rFonts w:ascii="Times New Roman" w:hAnsi="Times New Roman" w:cs="Times New Roman"/>
          <w:sz w:val="24"/>
          <w:szCs w:val="24"/>
        </w:rPr>
        <w:t>Nama Lengkap dan Gelar</w:t>
      </w:r>
      <w:r w:rsidRPr="00D42D08">
        <w:rPr>
          <w:rFonts w:ascii="Times New Roman" w:hAnsi="Times New Roman" w:cs="Times New Roman"/>
          <w:sz w:val="24"/>
          <w:szCs w:val="24"/>
        </w:rPr>
        <w:tab/>
      </w:r>
      <w:r w:rsidRPr="00D42D08">
        <w:rPr>
          <w:rFonts w:ascii="Times New Roman" w:hAnsi="Times New Roman" w:cs="Times New Roman"/>
          <w:sz w:val="24"/>
          <w:szCs w:val="24"/>
        </w:rPr>
        <w:tab/>
        <w:t xml:space="preserve">: </w:t>
      </w:r>
      <w:r w:rsidR="00A21205" w:rsidRPr="00D42D08">
        <w:rPr>
          <w:rFonts w:ascii="Times New Roman" w:hAnsi="Times New Roman" w:cs="Times New Roman"/>
          <w:sz w:val="24"/>
          <w:szCs w:val="24"/>
        </w:rPr>
        <w:t>Rahmawati Hasanah, S.ST</w:t>
      </w:r>
      <w:r w:rsidR="00856DAC" w:rsidRPr="00D42D08">
        <w:rPr>
          <w:rFonts w:ascii="Times New Roman" w:hAnsi="Times New Roman" w:cs="Times New Roman"/>
          <w:sz w:val="24"/>
          <w:szCs w:val="24"/>
        </w:rPr>
        <w:t>., M.T.</w:t>
      </w:r>
    </w:p>
    <w:p w:rsidR="0099095D" w:rsidRPr="00D42D08" w:rsidRDefault="00727BC0" w:rsidP="00856DAC">
      <w:pPr>
        <w:pStyle w:val="ListParagraph"/>
        <w:numPr>
          <w:ilvl w:val="0"/>
          <w:numId w:val="14"/>
        </w:numPr>
        <w:tabs>
          <w:tab w:val="left" w:pos="3544"/>
        </w:tabs>
        <w:spacing w:after="0" w:line="276" w:lineRule="auto"/>
        <w:rPr>
          <w:rFonts w:ascii="Times New Roman" w:hAnsi="Times New Roman" w:cs="Times New Roman"/>
          <w:sz w:val="24"/>
          <w:szCs w:val="24"/>
        </w:rPr>
      </w:pPr>
      <w:r w:rsidRPr="00D42D08">
        <w:rPr>
          <w:rFonts w:ascii="Times New Roman" w:hAnsi="Times New Roman" w:cs="Times New Roman"/>
          <w:sz w:val="24"/>
          <w:szCs w:val="24"/>
        </w:rPr>
        <w:t>NIP</w:t>
      </w:r>
      <w:r w:rsidR="0099095D" w:rsidRPr="00D42D08">
        <w:rPr>
          <w:rFonts w:ascii="Times New Roman" w:hAnsi="Times New Roman" w:cs="Times New Roman"/>
          <w:sz w:val="24"/>
          <w:szCs w:val="24"/>
        </w:rPr>
        <w:tab/>
      </w:r>
      <w:r w:rsidR="0099095D" w:rsidRPr="00D42D08">
        <w:rPr>
          <w:rFonts w:ascii="Times New Roman" w:hAnsi="Times New Roman" w:cs="Times New Roman"/>
          <w:sz w:val="24"/>
          <w:szCs w:val="24"/>
        </w:rPr>
        <w:tab/>
        <w:t xml:space="preserve">: </w:t>
      </w:r>
      <w:r w:rsidRPr="00D42D08">
        <w:rPr>
          <w:rFonts w:ascii="Times New Roman" w:hAnsi="Times New Roman" w:cs="Times New Roman"/>
          <w:sz w:val="24"/>
          <w:szCs w:val="24"/>
        </w:rPr>
        <w:t>199110092018032001</w:t>
      </w:r>
    </w:p>
    <w:p w:rsidR="0099095D" w:rsidRPr="00D42D08" w:rsidRDefault="0099095D" w:rsidP="00856DAC">
      <w:pPr>
        <w:pStyle w:val="ListParagraph"/>
        <w:numPr>
          <w:ilvl w:val="0"/>
          <w:numId w:val="14"/>
        </w:numPr>
        <w:tabs>
          <w:tab w:val="left" w:pos="3544"/>
        </w:tabs>
        <w:spacing w:after="0" w:line="276" w:lineRule="auto"/>
        <w:rPr>
          <w:rFonts w:ascii="Times New Roman" w:hAnsi="Times New Roman" w:cs="Times New Roman"/>
          <w:sz w:val="24"/>
          <w:szCs w:val="24"/>
        </w:rPr>
      </w:pPr>
      <w:r w:rsidRPr="00D42D08">
        <w:rPr>
          <w:rFonts w:ascii="Times New Roman" w:hAnsi="Times New Roman" w:cs="Times New Roman"/>
          <w:sz w:val="24"/>
          <w:szCs w:val="24"/>
        </w:rPr>
        <w:t>Alamat Rumah</w:t>
      </w:r>
      <w:r w:rsidRPr="00D42D08">
        <w:rPr>
          <w:rFonts w:ascii="Times New Roman" w:hAnsi="Times New Roman" w:cs="Times New Roman"/>
          <w:sz w:val="24"/>
          <w:szCs w:val="24"/>
        </w:rPr>
        <w:tab/>
      </w:r>
      <w:r w:rsidRPr="00D42D08">
        <w:rPr>
          <w:rFonts w:ascii="Times New Roman" w:hAnsi="Times New Roman" w:cs="Times New Roman"/>
          <w:sz w:val="24"/>
          <w:szCs w:val="24"/>
        </w:rPr>
        <w:tab/>
        <w:t xml:space="preserve">: </w:t>
      </w:r>
      <w:r w:rsidR="00856DAC" w:rsidRPr="00D42D08">
        <w:rPr>
          <w:rFonts w:ascii="Times New Roman" w:hAnsi="Times New Roman" w:cs="Times New Roman"/>
          <w:sz w:val="24"/>
          <w:szCs w:val="24"/>
        </w:rPr>
        <w:t>Jl. Mesin No. 46</w:t>
      </w:r>
      <w:r w:rsidR="00F30A34" w:rsidRPr="00D42D08">
        <w:rPr>
          <w:rFonts w:ascii="Times New Roman" w:hAnsi="Times New Roman" w:cs="Times New Roman"/>
          <w:sz w:val="24"/>
          <w:szCs w:val="24"/>
        </w:rPr>
        <w:t xml:space="preserve"> Perumahan Polban Bandung</w:t>
      </w:r>
    </w:p>
    <w:p w:rsidR="0099095D" w:rsidRPr="00D42D08" w:rsidRDefault="0099095D" w:rsidP="00856DAC">
      <w:pPr>
        <w:pStyle w:val="ListParagraph"/>
        <w:numPr>
          <w:ilvl w:val="0"/>
          <w:numId w:val="14"/>
        </w:numPr>
        <w:tabs>
          <w:tab w:val="left" w:pos="3544"/>
        </w:tabs>
        <w:spacing w:after="0" w:line="276" w:lineRule="auto"/>
        <w:rPr>
          <w:rFonts w:ascii="Times New Roman" w:hAnsi="Times New Roman" w:cs="Times New Roman"/>
          <w:sz w:val="24"/>
          <w:szCs w:val="24"/>
        </w:rPr>
      </w:pPr>
      <w:r w:rsidRPr="00D42D08">
        <w:rPr>
          <w:rFonts w:ascii="Times New Roman" w:hAnsi="Times New Roman" w:cs="Times New Roman"/>
          <w:sz w:val="24"/>
          <w:szCs w:val="24"/>
        </w:rPr>
        <w:t>Nomot Tel/HP</w:t>
      </w:r>
      <w:r w:rsidRPr="00D42D08">
        <w:rPr>
          <w:rFonts w:ascii="Times New Roman" w:hAnsi="Times New Roman" w:cs="Times New Roman"/>
          <w:sz w:val="24"/>
          <w:szCs w:val="24"/>
        </w:rPr>
        <w:tab/>
      </w:r>
      <w:r w:rsidRPr="00D42D08">
        <w:rPr>
          <w:rFonts w:ascii="Times New Roman" w:hAnsi="Times New Roman" w:cs="Times New Roman"/>
          <w:sz w:val="24"/>
          <w:szCs w:val="24"/>
        </w:rPr>
        <w:tab/>
        <w:t xml:space="preserve">: </w:t>
      </w:r>
      <w:r w:rsidR="00F30A34" w:rsidRPr="00D42D08">
        <w:rPr>
          <w:rFonts w:ascii="Times New Roman" w:hAnsi="Times New Roman" w:cs="Times New Roman"/>
          <w:sz w:val="24"/>
          <w:szCs w:val="24"/>
        </w:rPr>
        <w:t>08</w:t>
      </w:r>
      <w:r w:rsidR="00856DAC" w:rsidRPr="00D42D08">
        <w:rPr>
          <w:rFonts w:ascii="Times New Roman" w:hAnsi="Times New Roman" w:cs="Times New Roman"/>
          <w:sz w:val="24"/>
          <w:szCs w:val="24"/>
        </w:rPr>
        <w:t>7800164101</w:t>
      </w:r>
    </w:p>
    <w:p w:rsidR="0067352A" w:rsidRPr="00D42D08" w:rsidRDefault="0099095D" w:rsidP="00856DAC">
      <w:pPr>
        <w:pStyle w:val="ListParagraph"/>
        <w:numPr>
          <w:ilvl w:val="0"/>
          <w:numId w:val="12"/>
        </w:numPr>
        <w:tabs>
          <w:tab w:val="left" w:pos="3544"/>
        </w:tabs>
        <w:spacing w:after="0" w:line="276" w:lineRule="auto"/>
        <w:ind w:left="426"/>
        <w:rPr>
          <w:rFonts w:ascii="Times New Roman" w:hAnsi="Times New Roman" w:cs="Times New Roman"/>
          <w:sz w:val="24"/>
          <w:szCs w:val="24"/>
        </w:rPr>
      </w:pPr>
      <w:r w:rsidRPr="00D42D08">
        <w:rPr>
          <w:rFonts w:ascii="Times New Roman" w:hAnsi="Times New Roman" w:cs="Times New Roman"/>
          <w:sz w:val="24"/>
          <w:szCs w:val="24"/>
        </w:rPr>
        <w:t>Biaya Kegiatan Total</w:t>
      </w:r>
      <w:r w:rsidRPr="00D42D08">
        <w:rPr>
          <w:rFonts w:ascii="Times New Roman" w:hAnsi="Times New Roman" w:cs="Times New Roman"/>
          <w:sz w:val="24"/>
          <w:szCs w:val="24"/>
        </w:rPr>
        <w:tab/>
      </w:r>
      <w:r w:rsidR="00856DAC" w:rsidRPr="00D42D08">
        <w:rPr>
          <w:rFonts w:ascii="Times New Roman" w:hAnsi="Times New Roman" w:cs="Times New Roman"/>
          <w:sz w:val="24"/>
          <w:szCs w:val="24"/>
        </w:rPr>
        <w:t xml:space="preserve"> </w:t>
      </w:r>
    </w:p>
    <w:p w:rsidR="0099095D" w:rsidRPr="00D42D08" w:rsidRDefault="0067352A" w:rsidP="00B672D1">
      <w:pPr>
        <w:pStyle w:val="ListParagraph"/>
        <w:numPr>
          <w:ilvl w:val="0"/>
          <w:numId w:val="43"/>
        </w:numPr>
        <w:tabs>
          <w:tab w:val="left" w:pos="3544"/>
        </w:tabs>
        <w:spacing w:after="0" w:line="276" w:lineRule="auto"/>
        <w:rPr>
          <w:rFonts w:ascii="Times New Roman" w:hAnsi="Times New Roman" w:cs="Times New Roman"/>
          <w:sz w:val="24"/>
          <w:szCs w:val="24"/>
        </w:rPr>
      </w:pPr>
      <w:r w:rsidRPr="00D42D08">
        <w:rPr>
          <w:rFonts w:ascii="Times New Roman" w:hAnsi="Times New Roman" w:cs="Times New Roman"/>
          <w:sz w:val="24"/>
          <w:szCs w:val="24"/>
        </w:rPr>
        <w:t>DIPA Polban</w:t>
      </w:r>
      <w:r w:rsidRPr="00D42D08">
        <w:rPr>
          <w:rFonts w:ascii="Times New Roman" w:hAnsi="Times New Roman" w:cs="Times New Roman"/>
          <w:sz w:val="24"/>
          <w:szCs w:val="24"/>
        </w:rPr>
        <w:tab/>
        <w:t xml:space="preserve"> </w:t>
      </w:r>
      <w:r w:rsidR="0099095D" w:rsidRPr="00D42D08">
        <w:rPr>
          <w:rFonts w:ascii="Times New Roman" w:hAnsi="Times New Roman" w:cs="Times New Roman"/>
          <w:sz w:val="24"/>
          <w:szCs w:val="24"/>
        </w:rPr>
        <w:t>: Rp</w:t>
      </w:r>
      <w:r w:rsidR="00775D05" w:rsidRPr="00D42D08">
        <w:rPr>
          <w:rFonts w:ascii="Times New Roman" w:hAnsi="Times New Roman" w:cs="Times New Roman"/>
          <w:sz w:val="24"/>
          <w:szCs w:val="24"/>
        </w:rPr>
        <w:t xml:space="preserve"> </w:t>
      </w:r>
      <w:r w:rsidR="00B672D1" w:rsidRPr="00B672D1">
        <w:rPr>
          <w:rFonts w:ascii="Times New Roman" w:hAnsi="Times New Roman" w:cs="Times New Roman"/>
          <w:sz w:val="24"/>
          <w:szCs w:val="24"/>
        </w:rPr>
        <w:t>8.479.800</w:t>
      </w:r>
    </w:p>
    <w:p w:rsidR="0067352A" w:rsidRPr="001E490F" w:rsidRDefault="0067352A" w:rsidP="0067352A">
      <w:pPr>
        <w:pStyle w:val="ListParagraph"/>
        <w:numPr>
          <w:ilvl w:val="0"/>
          <w:numId w:val="43"/>
        </w:numPr>
        <w:tabs>
          <w:tab w:val="left" w:pos="3544"/>
        </w:tabs>
        <w:spacing w:after="0" w:line="276" w:lineRule="auto"/>
        <w:rPr>
          <w:rFonts w:ascii="Times New Roman" w:hAnsi="Times New Roman" w:cs="Times New Roman"/>
          <w:sz w:val="24"/>
          <w:szCs w:val="24"/>
        </w:rPr>
      </w:pPr>
      <w:r w:rsidRPr="001E490F">
        <w:rPr>
          <w:rFonts w:ascii="Times New Roman" w:hAnsi="Times New Roman" w:cs="Times New Roman"/>
          <w:sz w:val="24"/>
          <w:szCs w:val="24"/>
        </w:rPr>
        <w:t>Sumber lain</w:t>
      </w:r>
      <w:r w:rsidRPr="001E490F">
        <w:rPr>
          <w:rFonts w:ascii="Times New Roman" w:hAnsi="Times New Roman" w:cs="Times New Roman"/>
          <w:sz w:val="24"/>
          <w:szCs w:val="24"/>
        </w:rPr>
        <w:tab/>
        <w:t xml:space="preserve"> :</w:t>
      </w:r>
      <w:r w:rsidR="007E4A5C" w:rsidRPr="001E490F">
        <w:rPr>
          <w:rFonts w:ascii="Times New Roman" w:hAnsi="Times New Roman" w:cs="Times New Roman"/>
          <w:sz w:val="24"/>
          <w:szCs w:val="24"/>
        </w:rPr>
        <w:t xml:space="preserve"> -</w:t>
      </w:r>
    </w:p>
    <w:p w:rsidR="0099095D" w:rsidRPr="00856DAC" w:rsidRDefault="0099095D" w:rsidP="0067352A">
      <w:pPr>
        <w:pStyle w:val="ListParagraph"/>
        <w:numPr>
          <w:ilvl w:val="0"/>
          <w:numId w:val="12"/>
        </w:numPr>
        <w:tabs>
          <w:tab w:val="left" w:pos="3544"/>
        </w:tabs>
        <w:spacing w:after="0" w:line="276" w:lineRule="auto"/>
        <w:ind w:left="450"/>
        <w:rPr>
          <w:rFonts w:ascii="Times New Roman" w:hAnsi="Times New Roman" w:cs="Times New Roman"/>
          <w:sz w:val="24"/>
          <w:szCs w:val="24"/>
        </w:rPr>
      </w:pPr>
      <w:r w:rsidRPr="00856DAC">
        <w:rPr>
          <w:rFonts w:ascii="Times New Roman" w:hAnsi="Times New Roman" w:cs="Times New Roman"/>
          <w:sz w:val="24"/>
          <w:szCs w:val="24"/>
        </w:rPr>
        <w:t>Jangka Waktu Pelaksanaan</w:t>
      </w:r>
      <w:r w:rsidRPr="00856DAC">
        <w:rPr>
          <w:rFonts w:ascii="Times New Roman" w:hAnsi="Times New Roman" w:cs="Times New Roman"/>
          <w:sz w:val="24"/>
          <w:szCs w:val="24"/>
        </w:rPr>
        <w:tab/>
      </w:r>
      <w:r w:rsidR="00856DAC" w:rsidRPr="00856DAC">
        <w:rPr>
          <w:rFonts w:ascii="Times New Roman" w:hAnsi="Times New Roman" w:cs="Times New Roman"/>
          <w:sz w:val="24"/>
          <w:szCs w:val="24"/>
        </w:rPr>
        <w:t xml:space="preserve"> </w:t>
      </w:r>
      <w:r w:rsidRPr="00856DAC">
        <w:rPr>
          <w:rFonts w:ascii="Times New Roman" w:hAnsi="Times New Roman" w:cs="Times New Roman"/>
          <w:sz w:val="24"/>
          <w:szCs w:val="24"/>
        </w:rPr>
        <w:t xml:space="preserve">: </w:t>
      </w:r>
      <w:r w:rsidR="003C4B04" w:rsidRPr="00856DAC">
        <w:rPr>
          <w:rFonts w:ascii="Times New Roman" w:hAnsi="Times New Roman" w:cs="Times New Roman"/>
          <w:sz w:val="24"/>
          <w:szCs w:val="24"/>
        </w:rPr>
        <w:t>4</w:t>
      </w:r>
      <w:r w:rsidRPr="00856DAC">
        <w:rPr>
          <w:rFonts w:ascii="Times New Roman" w:hAnsi="Times New Roman" w:cs="Times New Roman"/>
          <w:sz w:val="24"/>
          <w:szCs w:val="24"/>
        </w:rPr>
        <w:t xml:space="preserve"> bulan</w:t>
      </w:r>
    </w:p>
    <w:p w:rsidR="0099095D" w:rsidRPr="00856DAC" w:rsidRDefault="0099095D" w:rsidP="00856DAC">
      <w:pPr>
        <w:spacing w:line="276" w:lineRule="auto"/>
      </w:pPr>
    </w:p>
    <w:p w:rsidR="005B5FCF" w:rsidRPr="00D42D08" w:rsidRDefault="000B120C" w:rsidP="00CF6137">
      <w:pPr>
        <w:spacing w:line="276" w:lineRule="auto"/>
        <w:jc w:val="right"/>
      </w:pPr>
      <w:bookmarkStart w:id="0" w:name="_Toc446171236"/>
      <w:r>
        <w:tab/>
      </w:r>
      <w:r>
        <w:tab/>
      </w:r>
      <w:r>
        <w:tab/>
      </w:r>
      <w:r>
        <w:tab/>
      </w:r>
      <w:r w:rsidR="00A04A73" w:rsidRPr="00D42D08">
        <w:t>Bandung, 24 Mei 2018</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27"/>
      </w:tblGrid>
      <w:tr w:rsidR="005B5FCF" w:rsidRPr="00856DAC" w:rsidTr="005B332E">
        <w:trPr>
          <w:trHeight w:val="2237"/>
        </w:trPr>
        <w:tc>
          <w:tcPr>
            <w:tcW w:w="5151" w:type="dxa"/>
          </w:tcPr>
          <w:p w:rsidR="00CF6137" w:rsidRPr="00D42D08" w:rsidRDefault="00CF6137" w:rsidP="00CF6137">
            <w:pPr>
              <w:spacing w:line="276" w:lineRule="auto"/>
              <w:rPr>
                <w:lang w:val="en-US"/>
              </w:rPr>
            </w:pPr>
            <w:r w:rsidRPr="00D42D08">
              <w:t>Menyetujui</w:t>
            </w:r>
            <w:r w:rsidRPr="00D42D08">
              <w:rPr>
                <w:lang w:val="en-US"/>
              </w:rPr>
              <w:t>,</w:t>
            </w:r>
          </w:p>
          <w:p w:rsidR="00CF6137" w:rsidRPr="00D42D08" w:rsidRDefault="00CF6137" w:rsidP="00CF6137">
            <w:pPr>
              <w:spacing w:line="276" w:lineRule="auto"/>
            </w:pPr>
            <w:r w:rsidRPr="00D42D08">
              <w:t>Dosen Pendamping</w:t>
            </w:r>
          </w:p>
          <w:p w:rsidR="00CF6137" w:rsidRPr="00D42D08" w:rsidRDefault="00CF6137" w:rsidP="00CF6137">
            <w:pPr>
              <w:spacing w:line="276" w:lineRule="auto"/>
            </w:pPr>
          </w:p>
          <w:p w:rsidR="00CF6137" w:rsidRPr="00D42D08" w:rsidRDefault="00CF6137" w:rsidP="00CF6137">
            <w:pPr>
              <w:spacing w:line="276" w:lineRule="auto"/>
            </w:pPr>
          </w:p>
          <w:p w:rsidR="00CF6137" w:rsidRPr="00D42D08" w:rsidRDefault="00023FE1" w:rsidP="00023FE1">
            <w:pPr>
              <w:tabs>
                <w:tab w:val="left" w:pos="1575"/>
              </w:tabs>
              <w:spacing w:line="276" w:lineRule="auto"/>
            </w:pPr>
            <w:r w:rsidRPr="00D42D08">
              <w:tab/>
            </w:r>
          </w:p>
          <w:p w:rsidR="00CF6137" w:rsidRPr="00D42D08" w:rsidRDefault="00B224D2" w:rsidP="00CF6137">
            <w:pPr>
              <w:spacing w:line="276" w:lineRule="auto"/>
              <w:rPr>
                <w:u w:val="single"/>
                <w:lang w:val="en-US"/>
              </w:rPr>
            </w:pPr>
            <w:r w:rsidRPr="00D42D08">
              <w:rPr>
                <w:u w:val="single"/>
                <w:lang w:val="en-US"/>
              </w:rPr>
              <w:t>(</w:t>
            </w:r>
            <w:r w:rsidR="00CF6137" w:rsidRPr="00D42D08">
              <w:rPr>
                <w:u w:val="single"/>
              </w:rPr>
              <w:t>Rahmawati Hasanah, S.ST., M.T.</w:t>
            </w:r>
            <w:r w:rsidRPr="00D42D08">
              <w:rPr>
                <w:u w:val="single"/>
                <w:lang w:val="en-US"/>
              </w:rPr>
              <w:t>)</w:t>
            </w:r>
          </w:p>
          <w:p w:rsidR="005B5FCF" w:rsidRPr="00D42D08" w:rsidRDefault="00CF6137" w:rsidP="00856DAC">
            <w:pPr>
              <w:spacing w:line="276" w:lineRule="auto"/>
            </w:pPr>
            <w:r w:rsidRPr="00D42D08">
              <w:t>NIP. 199110092018032001</w:t>
            </w:r>
          </w:p>
        </w:tc>
        <w:tc>
          <w:tcPr>
            <w:tcW w:w="4427" w:type="dxa"/>
          </w:tcPr>
          <w:p w:rsidR="005B5FCF" w:rsidRPr="00D42D08" w:rsidRDefault="005B5FCF" w:rsidP="00856DAC">
            <w:pPr>
              <w:spacing w:line="276" w:lineRule="auto"/>
            </w:pPr>
          </w:p>
          <w:p w:rsidR="005B5FCF" w:rsidRPr="00D42D08" w:rsidRDefault="005B5FCF" w:rsidP="00856DAC">
            <w:pPr>
              <w:spacing w:line="276" w:lineRule="auto"/>
              <w:rPr>
                <w:lang w:val="en-US"/>
              </w:rPr>
            </w:pPr>
            <w:r w:rsidRPr="00D42D08">
              <w:t>Ketua Pelaksana Kegiatan</w:t>
            </w:r>
            <w:r w:rsidR="00CF6137" w:rsidRPr="00D42D08">
              <w:rPr>
                <w:lang w:val="en-US"/>
              </w:rPr>
              <w:t>,</w:t>
            </w:r>
          </w:p>
          <w:p w:rsidR="005B5FCF" w:rsidRPr="00D42D08" w:rsidRDefault="005B5FCF" w:rsidP="00856DAC">
            <w:pPr>
              <w:spacing w:line="276" w:lineRule="auto"/>
            </w:pPr>
          </w:p>
          <w:p w:rsidR="005B5FCF" w:rsidRPr="00D42D08" w:rsidRDefault="005B5FCF" w:rsidP="00856DAC">
            <w:pPr>
              <w:spacing w:line="276" w:lineRule="auto"/>
            </w:pPr>
          </w:p>
          <w:p w:rsidR="00CF6137" w:rsidRPr="00D42D08" w:rsidRDefault="00CF6137" w:rsidP="00856DAC">
            <w:pPr>
              <w:spacing w:line="276" w:lineRule="auto"/>
            </w:pPr>
          </w:p>
          <w:p w:rsidR="005B5FCF" w:rsidRPr="00D42D08" w:rsidRDefault="00B224D2" w:rsidP="00856DAC">
            <w:pPr>
              <w:spacing w:line="276" w:lineRule="auto"/>
              <w:rPr>
                <w:u w:val="single"/>
                <w:lang w:val="en-US"/>
              </w:rPr>
            </w:pPr>
            <w:r w:rsidRPr="00D42D08">
              <w:rPr>
                <w:u w:val="single"/>
                <w:lang w:val="en-US"/>
              </w:rPr>
              <w:t>(</w:t>
            </w:r>
            <w:r w:rsidR="0066510D" w:rsidRPr="00D42D08">
              <w:rPr>
                <w:u w:val="single"/>
                <w:lang w:val="en-US"/>
              </w:rPr>
              <w:t>Rachmalin Dwi Subiyantari</w:t>
            </w:r>
            <w:r w:rsidRPr="00D42D08">
              <w:rPr>
                <w:u w:val="single"/>
                <w:lang w:val="en-US"/>
              </w:rPr>
              <w:t>)</w:t>
            </w:r>
          </w:p>
          <w:p w:rsidR="005B5FCF" w:rsidRPr="00856DAC" w:rsidRDefault="005B5FCF" w:rsidP="00856DAC">
            <w:pPr>
              <w:spacing w:line="276" w:lineRule="auto"/>
              <w:rPr>
                <w:lang w:val="en-US"/>
              </w:rPr>
            </w:pPr>
            <w:r w:rsidRPr="00D42D08">
              <w:t>NIM.1</w:t>
            </w:r>
            <w:r w:rsidR="0066510D" w:rsidRPr="00D42D08">
              <w:rPr>
                <w:lang w:val="en-US"/>
              </w:rPr>
              <w:t>51344025</w:t>
            </w:r>
          </w:p>
        </w:tc>
      </w:tr>
      <w:tr w:rsidR="002F6E4F" w:rsidRPr="00856DAC" w:rsidTr="005B332E">
        <w:trPr>
          <w:trHeight w:val="2464"/>
        </w:trPr>
        <w:tc>
          <w:tcPr>
            <w:tcW w:w="5151" w:type="dxa"/>
          </w:tcPr>
          <w:p w:rsidR="002F6E4F" w:rsidRDefault="002F6E4F" w:rsidP="00856DAC">
            <w:pPr>
              <w:spacing w:line="276" w:lineRule="auto"/>
            </w:pPr>
          </w:p>
          <w:p w:rsidR="00B224D2" w:rsidRPr="00856DAC" w:rsidRDefault="00B224D2" w:rsidP="00856DAC">
            <w:pPr>
              <w:spacing w:line="276" w:lineRule="auto"/>
            </w:pPr>
          </w:p>
          <w:p w:rsidR="00CF6137" w:rsidRPr="005B5FCF" w:rsidRDefault="00CF6137" w:rsidP="00CF6137">
            <w:pPr>
              <w:spacing w:line="276" w:lineRule="auto"/>
              <w:rPr>
                <w:rFonts w:eastAsia="Calibri"/>
              </w:rPr>
            </w:pPr>
            <w:r w:rsidRPr="005B5FCF">
              <w:rPr>
                <w:rFonts w:eastAsia="Calibri"/>
              </w:rPr>
              <w:t>Ketua UPPM,</w:t>
            </w:r>
          </w:p>
          <w:p w:rsidR="00CF6137" w:rsidRPr="005B5FCF" w:rsidRDefault="00CF6137" w:rsidP="00CF6137">
            <w:pPr>
              <w:spacing w:line="276" w:lineRule="auto"/>
              <w:rPr>
                <w:rFonts w:eastAsia="Calibri"/>
              </w:rPr>
            </w:pPr>
          </w:p>
          <w:p w:rsidR="00CF6137" w:rsidRPr="005B5FCF" w:rsidRDefault="00CF6137" w:rsidP="00CF6137">
            <w:pPr>
              <w:spacing w:line="276" w:lineRule="auto"/>
              <w:rPr>
                <w:rFonts w:eastAsia="Calibri"/>
                <w:sz w:val="20"/>
              </w:rPr>
            </w:pPr>
          </w:p>
          <w:p w:rsidR="00CF6137" w:rsidRPr="00625536" w:rsidRDefault="00CF6137" w:rsidP="00CF6137">
            <w:pPr>
              <w:spacing w:line="276" w:lineRule="auto"/>
              <w:rPr>
                <w:rFonts w:eastAsia="Calibri"/>
                <w:u w:val="single"/>
                <w:lang w:val="en-US"/>
              </w:rPr>
            </w:pPr>
          </w:p>
          <w:p w:rsidR="00CF6137" w:rsidRPr="00D96E62" w:rsidRDefault="00B224D2" w:rsidP="00CF6137">
            <w:pPr>
              <w:spacing w:line="276" w:lineRule="auto"/>
              <w:rPr>
                <w:rFonts w:eastAsia="Calibri"/>
                <w:u w:val="single"/>
              </w:rPr>
            </w:pPr>
            <w:r w:rsidRPr="00D96E62">
              <w:rPr>
                <w:rFonts w:eastAsia="Calibri"/>
                <w:u w:val="single"/>
                <w:lang w:val="en-US"/>
              </w:rPr>
              <w:t>(</w:t>
            </w:r>
            <w:r w:rsidR="00CF6137" w:rsidRPr="00D96E62">
              <w:rPr>
                <w:rFonts w:eastAsia="Calibri"/>
                <w:u w:val="single"/>
              </w:rPr>
              <w:t>Dr.</w:t>
            </w:r>
            <w:r w:rsidR="00CF6137" w:rsidRPr="00D96E62">
              <w:rPr>
                <w:rFonts w:eastAsia="Calibri"/>
                <w:u w:val="single"/>
                <w:lang w:val="en-US"/>
              </w:rPr>
              <w:t xml:space="preserve"> </w:t>
            </w:r>
            <w:r w:rsidR="00CF6137" w:rsidRPr="00D96E62">
              <w:rPr>
                <w:rFonts w:eastAsia="Calibri"/>
                <w:u w:val="single"/>
              </w:rPr>
              <w:t>Ir.</w:t>
            </w:r>
            <w:r w:rsidR="00CF6137" w:rsidRPr="00D96E62">
              <w:rPr>
                <w:rFonts w:eastAsia="Calibri"/>
                <w:u w:val="single"/>
                <w:lang w:val="en-US"/>
              </w:rPr>
              <w:t xml:space="preserve"> </w:t>
            </w:r>
            <w:r w:rsidR="00CF6137" w:rsidRPr="00D96E62">
              <w:rPr>
                <w:rFonts w:eastAsia="Calibri"/>
                <w:u w:val="single"/>
              </w:rPr>
              <w:t>Ediana Sutjiredjeki,</w:t>
            </w:r>
            <w:r w:rsidR="00CF6137" w:rsidRPr="00D96E62">
              <w:rPr>
                <w:rFonts w:eastAsia="Calibri"/>
                <w:u w:val="single"/>
                <w:lang w:val="en-US"/>
              </w:rPr>
              <w:t xml:space="preserve"> </w:t>
            </w:r>
            <w:r w:rsidR="00CF6137" w:rsidRPr="00D96E62">
              <w:rPr>
                <w:rFonts w:eastAsia="Calibri"/>
                <w:u w:val="single"/>
              </w:rPr>
              <w:t>M</w:t>
            </w:r>
            <w:r w:rsidRPr="00D96E62">
              <w:rPr>
                <w:rFonts w:eastAsia="Calibri"/>
                <w:u w:val="single"/>
              </w:rPr>
              <w:t>.Sc)</w:t>
            </w:r>
          </w:p>
          <w:p w:rsidR="002F6E4F" w:rsidRPr="00856DAC" w:rsidRDefault="00CF6137" w:rsidP="00CF6137">
            <w:pPr>
              <w:autoSpaceDE w:val="0"/>
              <w:autoSpaceDN w:val="0"/>
              <w:adjustRightInd w:val="0"/>
              <w:spacing w:line="276" w:lineRule="auto"/>
            </w:pPr>
            <w:r w:rsidRPr="005B5FCF">
              <w:rPr>
                <w:rFonts w:eastAsia="Calibri"/>
              </w:rPr>
              <w:t>NIP. 195502281984032001</w:t>
            </w:r>
            <w:r w:rsidRPr="005B5FCF">
              <w:rPr>
                <w:rStyle w:val="l6"/>
                <w:color w:val="000000"/>
                <w:bdr w:val="none" w:sz="0" w:space="0" w:color="auto" w:frame="1"/>
                <w:shd w:val="clear" w:color="auto" w:fill="FFFFFF" w:themeFill="background1"/>
                <w:lang w:val="en-US"/>
              </w:rPr>
              <w:tab/>
            </w:r>
          </w:p>
        </w:tc>
        <w:tc>
          <w:tcPr>
            <w:tcW w:w="4427" w:type="dxa"/>
          </w:tcPr>
          <w:p w:rsidR="00B224D2" w:rsidRPr="00625536" w:rsidRDefault="00B224D2" w:rsidP="00856DAC">
            <w:pPr>
              <w:spacing w:line="276" w:lineRule="auto"/>
              <w:rPr>
                <w:lang w:val="en-US"/>
              </w:rPr>
            </w:pPr>
          </w:p>
          <w:p w:rsidR="00CF6137" w:rsidRPr="00856DAC" w:rsidRDefault="00CF6137" w:rsidP="00CF6137">
            <w:pPr>
              <w:spacing w:line="276" w:lineRule="auto"/>
            </w:pPr>
            <w:r>
              <w:t>Mengetahui,</w:t>
            </w:r>
          </w:p>
          <w:p w:rsidR="00CF6137" w:rsidRPr="00856DAC" w:rsidRDefault="00CF6137" w:rsidP="00CF6137">
            <w:pPr>
              <w:spacing w:line="276" w:lineRule="auto"/>
            </w:pPr>
            <w:r w:rsidRPr="00856DAC">
              <w:t>Ketua Jurusan</w:t>
            </w:r>
          </w:p>
          <w:p w:rsidR="00CF6137" w:rsidRDefault="00CF6137" w:rsidP="00CF6137">
            <w:pPr>
              <w:spacing w:line="276" w:lineRule="auto"/>
            </w:pPr>
          </w:p>
          <w:p w:rsidR="00B224D2" w:rsidRPr="00856DAC" w:rsidRDefault="00B224D2" w:rsidP="00CF6137">
            <w:pPr>
              <w:spacing w:line="276" w:lineRule="auto"/>
            </w:pPr>
          </w:p>
          <w:p w:rsidR="00CF6137" w:rsidRPr="00856DAC" w:rsidRDefault="00CF6137" w:rsidP="00CF6137">
            <w:pPr>
              <w:spacing w:line="276" w:lineRule="auto"/>
            </w:pPr>
          </w:p>
          <w:p w:rsidR="00CF6137" w:rsidRPr="00D96E62" w:rsidRDefault="00B224D2" w:rsidP="00CF6137">
            <w:pPr>
              <w:spacing w:line="276" w:lineRule="auto"/>
              <w:rPr>
                <w:u w:val="single"/>
                <w:lang w:val="en-US"/>
              </w:rPr>
            </w:pPr>
            <w:r w:rsidRPr="00D96E62">
              <w:rPr>
                <w:u w:val="single"/>
                <w:lang w:val="en-US"/>
              </w:rPr>
              <w:t>(</w:t>
            </w:r>
            <w:r w:rsidR="00CF6137" w:rsidRPr="00D96E62">
              <w:rPr>
                <w:u w:val="single"/>
              </w:rPr>
              <w:t>Malayusfi, BSEE., M. Eng.</w:t>
            </w:r>
            <w:r w:rsidRPr="00D96E62">
              <w:rPr>
                <w:u w:val="single"/>
                <w:lang w:val="en-US"/>
              </w:rPr>
              <w:t>)</w:t>
            </w:r>
          </w:p>
          <w:p w:rsidR="002F6E4F" w:rsidRPr="00856DAC" w:rsidRDefault="00B224D2" w:rsidP="0067352A">
            <w:pPr>
              <w:spacing w:line="276" w:lineRule="auto"/>
            </w:pPr>
            <w:r>
              <w:rPr>
                <w:lang w:val="en-US"/>
              </w:rPr>
              <w:t xml:space="preserve"> </w:t>
            </w:r>
            <w:r w:rsidR="00D96E62">
              <w:t>NIP. 195401011984031</w:t>
            </w:r>
            <w:r w:rsidR="00CF6137" w:rsidRPr="00856DAC">
              <w:t>001</w:t>
            </w:r>
          </w:p>
        </w:tc>
      </w:tr>
      <w:bookmarkEnd w:id="0"/>
    </w:tbl>
    <w:p w:rsidR="005B332E" w:rsidRDefault="005B332E" w:rsidP="001F76EE">
      <w:pPr>
        <w:pStyle w:val="TOC1"/>
        <w:sectPr w:rsidR="005B332E" w:rsidSect="00B213EC">
          <w:pgSz w:w="11907" w:h="16839"/>
          <w:pgMar w:top="1701" w:right="1701" w:bottom="1701" w:left="2268" w:header="720" w:footer="720" w:gutter="0"/>
          <w:pgNumType w:fmt="lowerRoman"/>
          <w:cols w:space="720"/>
          <w:titlePg/>
          <w:docGrid w:linePitch="326"/>
        </w:sectPr>
      </w:pPr>
    </w:p>
    <w:p w:rsidR="00530A1C" w:rsidRPr="001F76EE" w:rsidRDefault="0007775D" w:rsidP="001F76EE">
      <w:pPr>
        <w:pStyle w:val="TOC1"/>
        <w:rPr>
          <w:rFonts w:eastAsiaTheme="minorEastAsia"/>
        </w:rPr>
      </w:pPr>
      <w:r w:rsidRPr="00856DAC">
        <w:lastRenderedPageBreak/>
        <w:fldChar w:fldCharType="begin"/>
      </w:r>
      <w:r w:rsidRPr="00856DAC">
        <w:instrText xml:space="preserve"> TOC \o "1-3" \h \z \u </w:instrText>
      </w:r>
      <w:r w:rsidRPr="00856DAC">
        <w:fldChar w:fldCharType="separate"/>
      </w:r>
      <w:r w:rsidR="00530A1C" w:rsidRPr="001F76EE">
        <w:rPr>
          <w:b/>
        </w:rPr>
        <w:t>DAFTAR ISI</w:t>
      </w:r>
    </w:p>
    <w:p w:rsidR="00044B40" w:rsidRPr="00044B40" w:rsidRDefault="00044B40" w:rsidP="00856DAC">
      <w:pPr>
        <w:spacing w:line="276" w:lineRule="auto"/>
        <w:jc w:val="center"/>
        <w:rPr>
          <w:b/>
          <w:lang w:val="en-US"/>
        </w:rPr>
      </w:pPr>
    </w:p>
    <w:p w:rsidR="00D339FC" w:rsidRPr="001F76EE" w:rsidRDefault="005C39B2" w:rsidP="001F76EE">
      <w:pPr>
        <w:pStyle w:val="TOC1"/>
      </w:pPr>
      <w:hyperlink w:anchor="_Toc446171236" w:history="1">
        <w:r w:rsidR="00D339FC" w:rsidRPr="001F76EE">
          <w:rPr>
            <w:rStyle w:val="Hyperlink"/>
          </w:rPr>
          <w:t>HALAMAN SAMPUL</w:t>
        </w:r>
        <w:r w:rsidR="00D339FC" w:rsidRPr="001F76EE">
          <w:rPr>
            <w:webHidden/>
          </w:rPr>
          <w:tab/>
          <w:t>i</w:t>
        </w:r>
      </w:hyperlink>
    </w:p>
    <w:p w:rsidR="00D339FC" w:rsidRPr="00856DAC" w:rsidRDefault="005C39B2" w:rsidP="001F76EE">
      <w:pPr>
        <w:pStyle w:val="TOC1"/>
        <w:rPr>
          <w:rFonts w:eastAsiaTheme="minorEastAsia"/>
        </w:rPr>
      </w:pPr>
      <w:hyperlink w:anchor="_Toc446171236" w:history="1">
        <w:r w:rsidR="00D339FC">
          <w:rPr>
            <w:rStyle w:val="Hyperlink"/>
          </w:rPr>
          <w:t>HALAMAN PENGESAHAN PKM-PENELITIAN</w:t>
        </w:r>
        <w:r w:rsidR="00D339FC" w:rsidRPr="00856DAC">
          <w:rPr>
            <w:webHidden/>
          </w:rPr>
          <w:tab/>
        </w:r>
        <w:r w:rsidR="00D339FC" w:rsidRPr="00747B25">
          <w:rPr>
            <w:webHidden/>
          </w:rPr>
          <w:t>ii</w:t>
        </w:r>
      </w:hyperlink>
    </w:p>
    <w:p w:rsidR="00530A1C" w:rsidRPr="00856DAC" w:rsidRDefault="00530A1C" w:rsidP="001F76EE">
      <w:pPr>
        <w:pStyle w:val="TOC1"/>
        <w:rPr>
          <w:rFonts w:eastAsiaTheme="minorEastAsia"/>
        </w:rPr>
      </w:pPr>
      <w:r w:rsidRPr="00856DAC">
        <w:fldChar w:fldCharType="begin"/>
      </w:r>
      <w:r w:rsidRPr="00856DAC">
        <w:instrText xml:space="preserve"> TOC \o "1-3" \h \z \u </w:instrText>
      </w:r>
      <w:r w:rsidRPr="00856DAC">
        <w:fldChar w:fldCharType="separate"/>
      </w:r>
      <w:hyperlink w:anchor="_Toc446171236" w:history="1">
        <w:r w:rsidRPr="00856DAC">
          <w:rPr>
            <w:rStyle w:val="Hyperlink"/>
          </w:rPr>
          <w:t>DAFTAR ISI</w:t>
        </w:r>
        <w:r w:rsidRPr="00856DAC">
          <w:rPr>
            <w:webHidden/>
          </w:rPr>
          <w:tab/>
        </w:r>
        <w:r w:rsidRPr="00747B25">
          <w:rPr>
            <w:webHidden/>
          </w:rPr>
          <w:t>iii</w:t>
        </w:r>
      </w:hyperlink>
    </w:p>
    <w:p w:rsidR="00530A1C" w:rsidRPr="00856DAC" w:rsidRDefault="005C39B2" w:rsidP="001F76EE">
      <w:pPr>
        <w:pStyle w:val="TOC1"/>
        <w:rPr>
          <w:rFonts w:eastAsiaTheme="minorEastAsia"/>
        </w:rPr>
      </w:pPr>
      <w:hyperlink w:anchor="_Toc446171238" w:history="1">
        <w:r w:rsidR="00530A1C" w:rsidRPr="00856DAC">
          <w:rPr>
            <w:rStyle w:val="Hyperlink"/>
          </w:rPr>
          <w:t>BAB 1. PENDAHULUAN</w:t>
        </w:r>
        <w:r w:rsidR="00530A1C" w:rsidRPr="00856DAC">
          <w:rPr>
            <w:webHidden/>
          </w:rPr>
          <w:tab/>
          <w:t>1</w:t>
        </w:r>
      </w:hyperlink>
    </w:p>
    <w:p w:rsidR="00530A1C" w:rsidRPr="00856DAC" w:rsidRDefault="005C39B2" w:rsidP="001F76EE">
      <w:pPr>
        <w:pStyle w:val="TOC1"/>
        <w:rPr>
          <w:rFonts w:eastAsiaTheme="minorEastAsia"/>
        </w:rPr>
      </w:pPr>
      <w:hyperlink w:anchor="_Toc446171244" w:history="1">
        <w:r w:rsidR="00530A1C" w:rsidRPr="00856DAC">
          <w:rPr>
            <w:rStyle w:val="Hyperlink"/>
          </w:rPr>
          <w:t>BAB 2. TINJAUAN PUSTAKA</w:t>
        </w:r>
        <w:r w:rsidR="00530A1C" w:rsidRPr="00856DAC">
          <w:rPr>
            <w:webHidden/>
          </w:rPr>
          <w:tab/>
        </w:r>
      </w:hyperlink>
      <w:r w:rsidR="00530A1C" w:rsidRPr="00856DAC">
        <w:t>3</w:t>
      </w:r>
    </w:p>
    <w:p w:rsidR="00530A1C" w:rsidRPr="009F3758" w:rsidRDefault="005C39B2" w:rsidP="001F76EE">
      <w:pPr>
        <w:pStyle w:val="TOC1"/>
        <w:rPr>
          <w:rFonts w:eastAsiaTheme="minorEastAsia"/>
        </w:rPr>
      </w:pPr>
      <w:hyperlink w:anchor="_Toc446171245" w:history="1">
        <w:r w:rsidR="00411991" w:rsidRPr="009F3758">
          <w:rPr>
            <w:rStyle w:val="Hyperlink"/>
          </w:rPr>
          <w:t xml:space="preserve">BAB 3. METODOLOGI </w:t>
        </w:r>
        <w:r w:rsidR="00530A1C" w:rsidRPr="009F3758">
          <w:rPr>
            <w:rStyle w:val="Hyperlink"/>
          </w:rPr>
          <w:t>P</w:t>
        </w:r>
        <w:r w:rsidR="00023FE1" w:rsidRPr="009F3758">
          <w:rPr>
            <w:rStyle w:val="Hyperlink"/>
          </w:rPr>
          <w:t>ENELITIAN</w:t>
        </w:r>
        <w:r w:rsidR="00530A1C" w:rsidRPr="009F3758">
          <w:rPr>
            <w:webHidden/>
          </w:rPr>
          <w:tab/>
        </w:r>
      </w:hyperlink>
      <w:r w:rsidR="00530A1C" w:rsidRPr="009F3758">
        <w:t>5</w:t>
      </w:r>
    </w:p>
    <w:p w:rsidR="008F5152" w:rsidRPr="008F5152" w:rsidRDefault="005C39B2" w:rsidP="00747B25">
      <w:pPr>
        <w:pStyle w:val="TOC2"/>
      </w:pPr>
      <w:hyperlink w:anchor="_Toc446171246" w:history="1">
        <w:r w:rsidR="008F5152" w:rsidRPr="00076DC1">
          <w:rPr>
            <w:rStyle w:val="Hyperlink"/>
          </w:rPr>
          <w:t xml:space="preserve">3.1 </w:t>
        </w:r>
        <w:r w:rsidR="008F5152">
          <w:rPr>
            <w:rStyle w:val="Hyperlink"/>
          </w:rPr>
          <w:t>Waktu dan Tempat</w:t>
        </w:r>
        <w:r w:rsidR="008F5152" w:rsidRPr="00076DC1">
          <w:rPr>
            <w:webHidden/>
          </w:rPr>
          <w:tab/>
        </w:r>
      </w:hyperlink>
      <w:r w:rsidR="008F5152">
        <w:t>5</w:t>
      </w:r>
    </w:p>
    <w:p w:rsidR="008F5152" w:rsidRPr="008F5152" w:rsidRDefault="005C39B2" w:rsidP="00747B25">
      <w:pPr>
        <w:pStyle w:val="TOC2"/>
      </w:pPr>
      <w:hyperlink w:anchor="_Toc446171246" w:history="1">
        <w:r w:rsidR="008F5152">
          <w:rPr>
            <w:rStyle w:val="Hyperlink"/>
          </w:rPr>
          <w:t>3.2</w:t>
        </w:r>
        <w:r w:rsidR="008F5152" w:rsidRPr="00076DC1">
          <w:rPr>
            <w:rStyle w:val="Hyperlink"/>
          </w:rPr>
          <w:t xml:space="preserve"> </w:t>
        </w:r>
        <w:r w:rsidR="008F5152">
          <w:rPr>
            <w:rStyle w:val="Hyperlink"/>
          </w:rPr>
          <w:t>Metode Penelitian</w:t>
        </w:r>
        <w:r w:rsidR="008F5152" w:rsidRPr="00076DC1">
          <w:rPr>
            <w:webHidden/>
          </w:rPr>
          <w:tab/>
        </w:r>
      </w:hyperlink>
      <w:r w:rsidR="008F5152">
        <w:t>5</w:t>
      </w:r>
    </w:p>
    <w:p w:rsidR="008F5152" w:rsidRPr="008F5152" w:rsidRDefault="005C39B2" w:rsidP="00747B25">
      <w:pPr>
        <w:pStyle w:val="TOC2"/>
      </w:pPr>
      <w:hyperlink w:anchor="_Toc446171246" w:history="1">
        <w:r w:rsidR="008F5152">
          <w:rPr>
            <w:rStyle w:val="Hyperlink"/>
          </w:rPr>
          <w:t>3.3</w:t>
        </w:r>
        <w:r w:rsidR="008F5152" w:rsidRPr="00076DC1">
          <w:rPr>
            <w:rStyle w:val="Hyperlink"/>
          </w:rPr>
          <w:t xml:space="preserve"> Perancangan</w:t>
        </w:r>
        <w:r w:rsidR="008F5152" w:rsidRPr="00076DC1">
          <w:rPr>
            <w:webHidden/>
          </w:rPr>
          <w:tab/>
        </w:r>
      </w:hyperlink>
      <w:r w:rsidR="008F5152">
        <w:t>5</w:t>
      </w:r>
    </w:p>
    <w:p w:rsidR="008F5152" w:rsidRPr="008F5152" w:rsidRDefault="008F5152" w:rsidP="00747B25">
      <w:pPr>
        <w:pStyle w:val="TOC2"/>
      </w:pPr>
      <w:r>
        <w:t xml:space="preserve">      </w:t>
      </w:r>
      <w:hyperlink w:anchor="_Toc446171246" w:history="1">
        <w:r>
          <w:rPr>
            <w:rStyle w:val="Hyperlink"/>
          </w:rPr>
          <w:t>3.3.1</w:t>
        </w:r>
        <w:r w:rsidRPr="00076DC1">
          <w:rPr>
            <w:rStyle w:val="Hyperlink"/>
          </w:rPr>
          <w:t xml:space="preserve"> </w:t>
        </w:r>
        <w:r>
          <w:rPr>
            <w:rStyle w:val="Hyperlink"/>
          </w:rPr>
          <w:t>Gambaran Umum Sistem</w:t>
        </w:r>
        <w:r w:rsidRPr="00076DC1">
          <w:rPr>
            <w:webHidden/>
          </w:rPr>
          <w:tab/>
        </w:r>
      </w:hyperlink>
      <w:r>
        <w:t>5</w:t>
      </w:r>
    </w:p>
    <w:p w:rsidR="008F5152" w:rsidRPr="008F5152" w:rsidRDefault="008F5152" w:rsidP="00747B25">
      <w:pPr>
        <w:pStyle w:val="TOC2"/>
      </w:pPr>
      <w:r w:rsidRPr="00076DC1">
        <w:t xml:space="preserve">     </w:t>
      </w:r>
      <w:hyperlink w:anchor="_Toc446171246" w:history="1">
        <w:r>
          <w:rPr>
            <w:rStyle w:val="Hyperlink"/>
          </w:rPr>
          <w:t>3.3</w:t>
        </w:r>
        <w:r w:rsidRPr="00076DC1">
          <w:rPr>
            <w:rStyle w:val="Hyperlink"/>
          </w:rPr>
          <w:t>.2 Blok Diagram Sistem</w:t>
        </w:r>
        <w:r w:rsidRPr="00076DC1">
          <w:rPr>
            <w:webHidden/>
          </w:rPr>
          <w:tab/>
        </w:r>
      </w:hyperlink>
      <w:r>
        <w:t>6</w:t>
      </w:r>
    </w:p>
    <w:p w:rsidR="008F5152" w:rsidRPr="00FB233A" w:rsidRDefault="005C39B2" w:rsidP="00747B25">
      <w:pPr>
        <w:pStyle w:val="TOC2"/>
        <w:rPr>
          <w:rFonts w:eastAsiaTheme="minorEastAsia"/>
        </w:rPr>
      </w:pPr>
      <w:hyperlink w:anchor="_Toc446171247" w:history="1">
        <w:r w:rsidR="008F5152">
          <w:rPr>
            <w:rStyle w:val="Hyperlink"/>
          </w:rPr>
          <w:t>3.4</w:t>
        </w:r>
        <w:r w:rsidR="008F5152" w:rsidRPr="00076DC1">
          <w:rPr>
            <w:rStyle w:val="Hyperlink"/>
          </w:rPr>
          <w:t xml:space="preserve"> Realisasi</w:t>
        </w:r>
        <w:r w:rsidR="008F5152" w:rsidRPr="00076DC1">
          <w:rPr>
            <w:webHidden/>
          </w:rPr>
          <w:tab/>
        </w:r>
      </w:hyperlink>
      <w:r w:rsidR="008F5152">
        <w:t>7</w:t>
      </w:r>
    </w:p>
    <w:p w:rsidR="008F5152" w:rsidRPr="00FB233A" w:rsidRDefault="005C39B2" w:rsidP="00747B25">
      <w:pPr>
        <w:pStyle w:val="TOC2"/>
      </w:pPr>
      <w:hyperlink w:anchor="_Toc446171249" w:history="1">
        <w:r w:rsidR="008F5152">
          <w:rPr>
            <w:rStyle w:val="Hyperlink"/>
          </w:rPr>
          <w:t>3.5</w:t>
        </w:r>
        <w:r w:rsidR="008F5152" w:rsidRPr="00076DC1">
          <w:rPr>
            <w:rStyle w:val="Hyperlink"/>
          </w:rPr>
          <w:t xml:space="preserve"> Pengujian</w:t>
        </w:r>
        <w:r w:rsidR="008F5152" w:rsidRPr="00076DC1">
          <w:rPr>
            <w:webHidden/>
          </w:rPr>
          <w:tab/>
        </w:r>
      </w:hyperlink>
      <w:r w:rsidR="008F5152">
        <w:t>7</w:t>
      </w:r>
    </w:p>
    <w:p w:rsidR="008F5152" w:rsidRPr="00FB233A" w:rsidRDefault="005C39B2" w:rsidP="00747B25">
      <w:pPr>
        <w:pStyle w:val="TOC2"/>
        <w:rPr>
          <w:rFonts w:eastAsiaTheme="minorEastAsia"/>
        </w:rPr>
      </w:pPr>
      <w:hyperlink w:anchor="_Toc446171246" w:history="1">
        <w:r w:rsidR="008F5152">
          <w:rPr>
            <w:rStyle w:val="Hyperlink"/>
          </w:rPr>
          <w:t>3.6</w:t>
        </w:r>
        <w:r w:rsidR="008F5152" w:rsidRPr="00076DC1">
          <w:rPr>
            <w:rStyle w:val="Hyperlink"/>
          </w:rPr>
          <w:t xml:space="preserve"> Analisis</w:t>
        </w:r>
        <w:r w:rsidR="008F5152" w:rsidRPr="00076DC1">
          <w:rPr>
            <w:webHidden/>
          </w:rPr>
          <w:tab/>
        </w:r>
      </w:hyperlink>
      <w:r w:rsidR="008F5152">
        <w:t>8</w:t>
      </w:r>
    </w:p>
    <w:p w:rsidR="008F5152" w:rsidRPr="00FB233A" w:rsidRDefault="005C39B2" w:rsidP="00747B25">
      <w:pPr>
        <w:pStyle w:val="TOC2"/>
        <w:rPr>
          <w:rFonts w:eastAsiaTheme="minorEastAsia"/>
        </w:rPr>
      </w:pPr>
      <w:hyperlink w:anchor="_Toc446171246" w:history="1">
        <w:r w:rsidR="008F5152">
          <w:rPr>
            <w:rStyle w:val="Hyperlink"/>
          </w:rPr>
          <w:t>3.7</w:t>
        </w:r>
        <w:r w:rsidR="008F5152" w:rsidRPr="00076DC1">
          <w:rPr>
            <w:rStyle w:val="Hyperlink"/>
          </w:rPr>
          <w:t xml:space="preserve"> Evaluasi</w:t>
        </w:r>
        <w:r w:rsidR="008F5152" w:rsidRPr="00076DC1">
          <w:rPr>
            <w:webHidden/>
          </w:rPr>
          <w:tab/>
        </w:r>
      </w:hyperlink>
      <w:r w:rsidR="008F5152">
        <w:t>8</w:t>
      </w:r>
    </w:p>
    <w:p w:rsidR="00530A1C" w:rsidRPr="00856DAC" w:rsidRDefault="005C39B2" w:rsidP="001F76EE">
      <w:pPr>
        <w:pStyle w:val="TOC1"/>
        <w:rPr>
          <w:rFonts w:eastAsiaTheme="minorEastAsia"/>
        </w:rPr>
      </w:pPr>
      <w:hyperlink w:anchor="_Toc446171250" w:history="1">
        <w:r w:rsidR="00530A1C" w:rsidRPr="00856DAC">
          <w:rPr>
            <w:rStyle w:val="Hyperlink"/>
          </w:rPr>
          <w:t>BAB 4. BIAYA DAN JADWAL KEG</w:t>
        </w:r>
        <w:r w:rsidR="00053CF4">
          <w:rPr>
            <w:rStyle w:val="Hyperlink"/>
          </w:rPr>
          <w:t>I</w:t>
        </w:r>
        <w:r w:rsidR="00530A1C" w:rsidRPr="00856DAC">
          <w:rPr>
            <w:rStyle w:val="Hyperlink"/>
          </w:rPr>
          <w:t>ATAN</w:t>
        </w:r>
        <w:r w:rsidR="00530A1C" w:rsidRPr="00856DAC">
          <w:rPr>
            <w:webHidden/>
          </w:rPr>
          <w:tab/>
        </w:r>
      </w:hyperlink>
      <w:r w:rsidR="008F5152">
        <w:t>9</w:t>
      </w:r>
    </w:p>
    <w:p w:rsidR="008F5152" w:rsidRPr="00FB233A" w:rsidRDefault="005C39B2" w:rsidP="00747B25">
      <w:pPr>
        <w:pStyle w:val="TOC2"/>
        <w:rPr>
          <w:rFonts w:eastAsiaTheme="minorEastAsia"/>
        </w:rPr>
      </w:pPr>
      <w:hyperlink w:anchor="_Toc446171251" w:history="1">
        <w:r w:rsidR="008F5152" w:rsidRPr="00076DC1">
          <w:rPr>
            <w:rStyle w:val="Hyperlink"/>
          </w:rPr>
          <w:t>4.1 Anggaran Biaya</w:t>
        </w:r>
        <w:r w:rsidR="008F5152" w:rsidRPr="00076DC1">
          <w:rPr>
            <w:webHidden/>
          </w:rPr>
          <w:tab/>
        </w:r>
      </w:hyperlink>
      <w:r w:rsidR="008F5152">
        <w:t>9</w:t>
      </w:r>
    </w:p>
    <w:p w:rsidR="008F5152" w:rsidRPr="00FB233A" w:rsidRDefault="005C39B2" w:rsidP="00747B25">
      <w:pPr>
        <w:pStyle w:val="TOC2"/>
        <w:rPr>
          <w:rFonts w:eastAsiaTheme="minorEastAsia"/>
        </w:rPr>
      </w:pPr>
      <w:hyperlink w:anchor="_Toc446171253" w:history="1">
        <w:r w:rsidR="008F5152" w:rsidRPr="00076DC1">
          <w:rPr>
            <w:rStyle w:val="Hyperlink"/>
          </w:rPr>
          <w:t>4.2 Jadwal Kegiatan</w:t>
        </w:r>
        <w:r w:rsidR="008F5152" w:rsidRPr="00076DC1">
          <w:rPr>
            <w:webHidden/>
          </w:rPr>
          <w:tab/>
        </w:r>
      </w:hyperlink>
      <w:r w:rsidR="008F5152">
        <w:t>9</w:t>
      </w:r>
    </w:p>
    <w:p w:rsidR="001F76EE" w:rsidRDefault="005C39B2" w:rsidP="001F76EE">
      <w:pPr>
        <w:pStyle w:val="TOC1"/>
        <w:rPr>
          <w:rFonts w:eastAsiaTheme="minorEastAsia"/>
        </w:rPr>
      </w:pPr>
      <w:hyperlink w:anchor="_Toc446171255" w:history="1">
        <w:r w:rsidR="007767AE" w:rsidRPr="009F3758">
          <w:rPr>
            <w:rStyle w:val="Hyperlink"/>
          </w:rPr>
          <w:t>D</w:t>
        </w:r>
        <w:r w:rsidR="00530A1C" w:rsidRPr="009F3758">
          <w:rPr>
            <w:rStyle w:val="Hyperlink"/>
          </w:rPr>
          <w:t>AF</w:t>
        </w:r>
        <w:r w:rsidR="00530A1C" w:rsidRPr="00856DAC">
          <w:rPr>
            <w:rStyle w:val="Hyperlink"/>
          </w:rPr>
          <w:t>TAR PUSTAKA</w:t>
        </w:r>
        <w:r w:rsidR="00530A1C" w:rsidRPr="00856DAC">
          <w:rPr>
            <w:webHidden/>
          </w:rPr>
          <w:tab/>
        </w:r>
      </w:hyperlink>
      <w:r w:rsidR="008F5152">
        <w:t>10</w:t>
      </w:r>
    </w:p>
    <w:p w:rsidR="00530A1C" w:rsidRPr="00856DAC" w:rsidRDefault="005C39B2" w:rsidP="001F76EE">
      <w:pPr>
        <w:pStyle w:val="TOC1"/>
        <w:jc w:val="left"/>
        <w:rPr>
          <w:rFonts w:eastAsiaTheme="minorEastAsia"/>
        </w:rPr>
      </w:pPr>
      <w:hyperlink w:anchor="_Toc446171256" w:history="1">
        <w:r w:rsidR="007767AE" w:rsidRPr="009F3758">
          <w:rPr>
            <w:rStyle w:val="Hyperlink"/>
          </w:rPr>
          <w:t>L</w:t>
        </w:r>
        <w:r w:rsidR="00530A1C" w:rsidRPr="009F3758">
          <w:rPr>
            <w:rStyle w:val="Hyperlink"/>
          </w:rPr>
          <w:t>AM</w:t>
        </w:r>
        <w:r w:rsidR="00530A1C" w:rsidRPr="00856DAC">
          <w:rPr>
            <w:rStyle w:val="Hyperlink"/>
          </w:rPr>
          <w:t>PIRAN – LAMPIRAN</w:t>
        </w:r>
      </w:hyperlink>
    </w:p>
    <w:p w:rsidR="00530A1C" w:rsidRPr="00856DAC" w:rsidRDefault="005C39B2" w:rsidP="00747B25">
      <w:pPr>
        <w:pStyle w:val="TOC2"/>
        <w:rPr>
          <w:rFonts w:eastAsiaTheme="minorEastAsia"/>
        </w:rPr>
      </w:pPr>
      <w:hyperlink w:anchor="_Toc446171257" w:history="1">
        <w:r w:rsidR="00530A1C" w:rsidRPr="00856DAC">
          <w:rPr>
            <w:rStyle w:val="Hyperlink"/>
          </w:rPr>
          <w:t>Lampiran 1. Biodata Ketua, Anggota, dan Dosen Pendamping</w:t>
        </w:r>
        <w:r w:rsidR="00530A1C" w:rsidRPr="00856DAC">
          <w:rPr>
            <w:webHidden/>
          </w:rPr>
          <w:tab/>
        </w:r>
      </w:hyperlink>
      <w:r w:rsidR="00731C9B">
        <w:t>11</w:t>
      </w:r>
    </w:p>
    <w:p w:rsidR="00530A1C" w:rsidRPr="00856DAC" w:rsidRDefault="005C39B2" w:rsidP="00747B25">
      <w:pPr>
        <w:pStyle w:val="TOC2"/>
        <w:rPr>
          <w:rFonts w:eastAsiaTheme="minorEastAsia"/>
        </w:rPr>
      </w:pPr>
      <w:hyperlink w:anchor="_Toc446171263" w:history="1">
        <w:r w:rsidR="00530A1C" w:rsidRPr="00856DAC">
          <w:rPr>
            <w:rStyle w:val="Hyperlink"/>
          </w:rPr>
          <w:t>Lampiran 2. Justifikasi Anggaran Kegiatan</w:t>
        </w:r>
        <w:r w:rsidR="00530A1C" w:rsidRPr="00856DAC">
          <w:rPr>
            <w:webHidden/>
          </w:rPr>
          <w:tab/>
        </w:r>
      </w:hyperlink>
      <w:r w:rsidR="00731C9B">
        <w:t>15</w:t>
      </w:r>
    </w:p>
    <w:p w:rsidR="00530A1C" w:rsidRPr="003B017C" w:rsidRDefault="005C39B2" w:rsidP="00747B25">
      <w:pPr>
        <w:pStyle w:val="TOC2"/>
        <w:rPr>
          <w:rFonts w:eastAsiaTheme="minorEastAsia"/>
        </w:rPr>
      </w:pPr>
      <w:hyperlink w:anchor="_Toc446171267" w:history="1">
        <w:r w:rsidR="00530A1C" w:rsidRPr="00856DAC">
          <w:rPr>
            <w:rStyle w:val="Hyperlink"/>
          </w:rPr>
          <w:t xml:space="preserve">Lampiran 3. Susunan Organisasi Tim </w:t>
        </w:r>
        <w:r w:rsidR="00023FE1">
          <w:rPr>
            <w:rStyle w:val="Hyperlink"/>
          </w:rPr>
          <w:t>Peneliti</w:t>
        </w:r>
        <w:r w:rsidR="00530A1C" w:rsidRPr="00856DAC">
          <w:rPr>
            <w:rStyle w:val="Hyperlink"/>
          </w:rPr>
          <w:t xml:space="preserve"> dan Pembagian Tugas</w:t>
        </w:r>
        <w:r w:rsidR="00530A1C" w:rsidRPr="00856DAC">
          <w:rPr>
            <w:webHidden/>
          </w:rPr>
          <w:tab/>
        </w:r>
      </w:hyperlink>
      <w:r w:rsidR="00731C9B">
        <w:t>18</w:t>
      </w:r>
    </w:p>
    <w:p w:rsidR="00530A1C" w:rsidRPr="00747B25" w:rsidRDefault="005C39B2" w:rsidP="00747B25">
      <w:pPr>
        <w:pStyle w:val="TOC2"/>
        <w:rPr>
          <w:rFonts w:eastAsiaTheme="minorEastAsia"/>
        </w:rPr>
      </w:pPr>
      <w:hyperlink w:anchor="_Toc446171268" w:history="1">
        <w:r w:rsidR="00530A1C" w:rsidRPr="00747B25">
          <w:rPr>
            <w:rStyle w:val="Hyperlink"/>
          </w:rPr>
          <w:t>Lampiran 4. Surat Pernyataan Ketua Pe</w:t>
        </w:r>
        <w:r w:rsidR="00023FE1" w:rsidRPr="00747B25">
          <w:rPr>
            <w:rStyle w:val="Hyperlink"/>
          </w:rPr>
          <w:t>neliti</w:t>
        </w:r>
        <w:r w:rsidR="00530A1C" w:rsidRPr="00747B25">
          <w:rPr>
            <w:webHidden/>
          </w:rPr>
          <w:tab/>
        </w:r>
        <w:r w:rsidR="00731C9B">
          <w:rPr>
            <w:webHidden/>
          </w:rPr>
          <w:t>19</w:t>
        </w:r>
      </w:hyperlink>
    </w:p>
    <w:p w:rsidR="00530A1C" w:rsidRPr="00856DAC" w:rsidRDefault="00530A1C" w:rsidP="00856DAC">
      <w:pPr>
        <w:spacing w:line="276" w:lineRule="auto"/>
        <w:rPr>
          <w:rFonts w:eastAsiaTheme="minorEastAsia"/>
          <w:lang w:val="en-US" w:eastAsia="en-US"/>
        </w:rPr>
      </w:pPr>
      <w:r w:rsidRPr="00856DAC">
        <w:fldChar w:fldCharType="end"/>
      </w:r>
    </w:p>
    <w:p w:rsidR="0007775D" w:rsidRPr="00747B25" w:rsidRDefault="0007775D" w:rsidP="00747B25">
      <w:pPr>
        <w:pStyle w:val="TOC2"/>
      </w:pPr>
    </w:p>
    <w:p w:rsidR="0007775D" w:rsidRPr="00856DAC" w:rsidRDefault="0007775D" w:rsidP="00856DAC">
      <w:pPr>
        <w:tabs>
          <w:tab w:val="center" w:pos="4535"/>
        </w:tabs>
        <w:spacing w:line="276" w:lineRule="auto"/>
      </w:pPr>
      <w:r w:rsidRPr="00856DAC">
        <w:fldChar w:fldCharType="end"/>
      </w:r>
    </w:p>
    <w:p w:rsidR="00D04F52" w:rsidRPr="00856DAC" w:rsidRDefault="00D04F52" w:rsidP="00856DAC">
      <w:pPr>
        <w:tabs>
          <w:tab w:val="center" w:pos="4535"/>
        </w:tabs>
        <w:spacing w:line="276" w:lineRule="auto"/>
        <w:rPr>
          <w:b/>
        </w:rPr>
      </w:pPr>
    </w:p>
    <w:p w:rsidR="00292686" w:rsidRPr="00856DAC" w:rsidRDefault="00292686" w:rsidP="00856DAC">
      <w:pPr>
        <w:tabs>
          <w:tab w:val="center" w:pos="4535"/>
        </w:tabs>
        <w:spacing w:line="276" w:lineRule="auto"/>
        <w:rPr>
          <w:b/>
        </w:rPr>
      </w:pPr>
    </w:p>
    <w:p w:rsidR="00292686" w:rsidRPr="00856DAC" w:rsidRDefault="00292686" w:rsidP="00856DAC">
      <w:pPr>
        <w:tabs>
          <w:tab w:val="center" w:pos="4535"/>
        </w:tabs>
        <w:spacing w:line="276" w:lineRule="auto"/>
        <w:rPr>
          <w:b/>
        </w:rPr>
      </w:pPr>
    </w:p>
    <w:p w:rsidR="00292686" w:rsidRPr="00856DAC" w:rsidRDefault="00292686" w:rsidP="00856DAC">
      <w:pPr>
        <w:spacing w:line="276" w:lineRule="auto"/>
        <w:jc w:val="center"/>
        <w:rPr>
          <w:b/>
        </w:rPr>
      </w:pPr>
    </w:p>
    <w:p w:rsidR="000D05D6" w:rsidRPr="00856DAC" w:rsidRDefault="000D05D6" w:rsidP="00856DAC">
      <w:pPr>
        <w:spacing w:line="276" w:lineRule="auto"/>
        <w:jc w:val="center"/>
        <w:rPr>
          <w:b/>
          <w:lang w:val="en-US"/>
        </w:rPr>
      </w:pPr>
    </w:p>
    <w:p w:rsidR="005335DB" w:rsidRPr="008F5152" w:rsidRDefault="005335DB" w:rsidP="008F5152">
      <w:pPr>
        <w:spacing w:line="276" w:lineRule="auto"/>
        <w:rPr>
          <w:b/>
          <w:lang w:val="en-US"/>
        </w:rPr>
      </w:pPr>
    </w:p>
    <w:p w:rsidR="005335DB" w:rsidRDefault="005335DB" w:rsidP="00856DAC">
      <w:pPr>
        <w:spacing w:line="276" w:lineRule="auto"/>
        <w:jc w:val="center"/>
        <w:rPr>
          <w:b/>
        </w:rPr>
      </w:pPr>
    </w:p>
    <w:p w:rsidR="00645ABD" w:rsidRPr="008F5152" w:rsidRDefault="00645ABD" w:rsidP="00856DAC">
      <w:pPr>
        <w:spacing w:after="200" w:line="276" w:lineRule="auto"/>
        <w:rPr>
          <w:b/>
          <w:spacing w:val="3"/>
          <w:lang w:val="en-US"/>
        </w:rPr>
        <w:sectPr w:rsidR="00645ABD" w:rsidRPr="008F5152" w:rsidSect="00B213EC">
          <w:pgSz w:w="11907" w:h="16839"/>
          <w:pgMar w:top="1701" w:right="1701" w:bottom="1701" w:left="2268" w:header="720" w:footer="720" w:gutter="0"/>
          <w:pgNumType w:fmt="lowerRoman"/>
          <w:cols w:space="720"/>
          <w:titlePg/>
          <w:docGrid w:linePitch="326"/>
        </w:sectPr>
      </w:pPr>
    </w:p>
    <w:p w:rsidR="007509F0" w:rsidRPr="00856DAC" w:rsidRDefault="002C133F" w:rsidP="00856DAC">
      <w:pPr>
        <w:pStyle w:val="ListParagraph"/>
        <w:spacing w:before="120" w:after="120" w:line="276" w:lineRule="auto"/>
        <w:ind w:left="227" w:right="-567"/>
        <w:jc w:val="center"/>
        <w:rPr>
          <w:rFonts w:ascii="Times New Roman" w:hAnsi="Times New Roman" w:cs="Times New Roman"/>
          <w:b/>
          <w:spacing w:val="3"/>
          <w:sz w:val="24"/>
          <w:szCs w:val="24"/>
          <w:lang w:val="id-ID"/>
        </w:rPr>
      </w:pPr>
      <w:r w:rsidRPr="00856DAC">
        <w:rPr>
          <w:rFonts w:ascii="Times New Roman" w:hAnsi="Times New Roman" w:cs="Times New Roman"/>
          <w:b/>
          <w:spacing w:val="3"/>
          <w:sz w:val="24"/>
          <w:szCs w:val="24"/>
          <w:lang w:val="id-ID"/>
        </w:rPr>
        <w:lastRenderedPageBreak/>
        <w:t>BAB 1</w:t>
      </w:r>
    </w:p>
    <w:p w:rsidR="00471980" w:rsidRPr="00856DAC" w:rsidRDefault="00DF2F1B" w:rsidP="00856DAC">
      <w:pPr>
        <w:pStyle w:val="ListParagraph"/>
        <w:spacing w:before="120" w:after="120" w:line="276" w:lineRule="auto"/>
        <w:ind w:left="227" w:right="-567"/>
        <w:jc w:val="center"/>
        <w:rPr>
          <w:rFonts w:ascii="Times New Roman" w:hAnsi="Times New Roman" w:cs="Times New Roman"/>
          <w:b/>
          <w:sz w:val="24"/>
          <w:szCs w:val="24"/>
        </w:rPr>
      </w:pPr>
      <w:r w:rsidRPr="00856DAC">
        <w:rPr>
          <w:rFonts w:ascii="Times New Roman" w:hAnsi="Times New Roman" w:cs="Times New Roman"/>
          <w:b/>
          <w:spacing w:val="3"/>
          <w:sz w:val="24"/>
          <w:szCs w:val="24"/>
          <w:lang w:val="id-ID"/>
        </w:rPr>
        <w:t>P</w:t>
      </w:r>
      <w:r w:rsidRPr="00856DAC">
        <w:rPr>
          <w:rFonts w:ascii="Times New Roman" w:hAnsi="Times New Roman" w:cs="Times New Roman"/>
          <w:b/>
          <w:spacing w:val="1"/>
          <w:sz w:val="24"/>
          <w:szCs w:val="24"/>
          <w:lang w:val="id-ID"/>
        </w:rPr>
        <w:t>E</w:t>
      </w:r>
      <w:r w:rsidRPr="00856DAC">
        <w:rPr>
          <w:rFonts w:ascii="Times New Roman" w:hAnsi="Times New Roman" w:cs="Times New Roman"/>
          <w:b/>
          <w:sz w:val="24"/>
          <w:szCs w:val="24"/>
          <w:lang w:val="id-ID"/>
        </w:rPr>
        <w:t>N</w:t>
      </w:r>
      <w:r w:rsidRPr="00856DAC">
        <w:rPr>
          <w:rFonts w:ascii="Times New Roman" w:hAnsi="Times New Roman" w:cs="Times New Roman"/>
          <w:b/>
          <w:spacing w:val="1"/>
          <w:sz w:val="24"/>
          <w:szCs w:val="24"/>
          <w:lang w:val="id-ID"/>
        </w:rPr>
        <w:t>D</w:t>
      </w:r>
      <w:r w:rsidRPr="00856DAC">
        <w:rPr>
          <w:rFonts w:ascii="Times New Roman" w:hAnsi="Times New Roman" w:cs="Times New Roman"/>
          <w:b/>
          <w:sz w:val="24"/>
          <w:szCs w:val="24"/>
          <w:lang w:val="id-ID"/>
        </w:rPr>
        <w:t>AHU</w:t>
      </w:r>
      <w:r w:rsidRPr="00856DAC">
        <w:rPr>
          <w:rFonts w:ascii="Times New Roman" w:hAnsi="Times New Roman" w:cs="Times New Roman"/>
          <w:b/>
          <w:spacing w:val="2"/>
          <w:sz w:val="24"/>
          <w:szCs w:val="24"/>
          <w:lang w:val="id-ID"/>
        </w:rPr>
        <w:t>L</w:t>
      </w:r>
      <w:r w:rsidRPr="00856DAC">
        <w:rPr>
          <w:rFonts w:ascii="Times New Roman" w:hAnsi="Times New Roman" w:cs="Times New Roman"/>
          <w:b/>
          <w:sz w:val="24"/>
          <w:szCs w:val="24"/>
          <w:lang w:val="id-ID"/>
        </w:rPr>
        <w:t>U</w:t>
      </w:r>
      <w:r w:rsidRPr="00856DAC">
        <w:rPr>
          <w:rFonts w:ascii="Times New Roman" w:hAnsi="Times New Roman" w:cs="Times New Roman"/>
          <w:b/>
          <w:spacing w:val="1"/>
          <w:sz w:val="24"/>
          <w:szCs w:val="24"/>
          <w:lang w:val="id-ID"/>
        </w:rPr>
        <w:t>A</w:t>
      </w:r>
      <w:r w:rsidR="002C133F" w:rsidRPr="00856DAC">
        <w:rPr>
          <w:rFonts w:ascii="Times New Roman" w:hAnsi="Times New Roman" w:cs="Times New Roman"/>
          <w:b/>
          <w:sz w:val="24"/>
          <w:szCs w:val="24"/>
          <w:lang w:val="id-ID"/>
        </w:rPr>
        <w:t>N</w:t>
      </w:r>
    </w:p>
    <w:p w:rsidR="00D3228B" w:rsidRPr="00856DAC" w:rsidRDefault="00D3228B" w:rsidP="00856DAC">
      <w:pPr>
        <w:spacing w:line="276" w:lineRule="auto"/>
        <w:jc w:val="both"/>
        <w:rPr>
          <w:rFonts w:eastAsia="Calibri"/>
          <w:bCs/>
        </w:rPr>
      </w:pPr>
    </w:p>
    <w:p w:rsidR="002F6E4F" w:rsidRPr="00856DAC" w:rsidRDefault="002F6E4F" w:rsidP="00856DAC">
      <w:pPr>
        <w:spacing w:line="276" w:lineRule="auto"/>
        <w:ind w:firstLine="720"/>
        <w:jc w:val="both"/>
      </w:pPr>
      <w:r w:rsidRPr="00856DAC">
        <w:t>Teknologi Wi-Fi sudah memberikan banyak sekali manfaat dan diaplikasikan untuk berbagai macam keperluan berinternet dan mencari informasi. Hampir semua perangkat elektronik seperti PC, Notebook, smartphone, tablet, smartwatch dan lainnya sudah menyematkan Wi-Fi untuk konektivitas</w:t>
      </w:r>
      <w:sdt>
        <w:sdtPr>
          <w:id w:val="-558628265"/>
          <w:citation/>
        </w:sdtPr>
        <w:sdtEndPr/>
        <w:sdtContent>
          <w:r w:rsidR="00953CE3">
            <w:fldChar w:fldCharType="begin"/>
          </w:r>
          <w:r w:rsidR="00953CE3">
            <w:rPr>
              <w:lang w:val="en-US"/>
            </w:rPr>
            <w:instrText xml:space="preserve"> CITATION Eni14 \l 1033 </w:instrText>
          </w:r>
          <w:r w:rsidR="00953CE3">
            <w:fldChar w:fldCharType="separate"/>
          </w:r>
          <w:r w:rsidR="00953CE3">
            <w:rPr>
              <w:noProof/>
              <w:lang w:val="en-US"/>
            </w:rPr>
            <w:t xml:space="preserve"> </w:t>
          </w:r>
          <w:r w:rsidR="00953CE3" w:rsidRPr="00953CE3">
            <w:rPr>
              <w:noProof/>
              <w:lang w:val="en-US"/>
            </w:rPr>
            <w:t>(Nurkayati, 2014)</w:t>
          </w:r>
          <w:r w:rsidR="00953CE3">
            <w:fldChar w:fldCharType="end"/>
          </w:r>
        </w:sdtContent>
      </w:sdt>
      <w:r w:rsidRPr="00856DAC">
        <w:t xml:space="preserve">.  Wi-Fi adalah sebuah teknologi terkenal yang memanfaatkan peralatan elektronik untuk bertukar data secara nirkabel (menggunakan gelombang radio) yaitu tanpa kabel melalui sebuah jaringan </w:t>
      </w:r>
      <w:r w:rsidRPr="00856DAC">
        <w:rPr>
          <w:lang w:val="en-US"/>
        </w:rPr>
        <w:t>k</w:t>
      </w:r>
      <w:r w:rsidRPr="00856DAC">
        <w:t>omputer</w:t>
      </w:r>
      <w:sdt>
        <w:sdtPr>
          <w:id w:val="-927502288"/>
          <w:citation/>
        </w:sdtPr>
        <w:sdtEndPr/>
        <w:sdtContent>
          <w:r w:rsidR="00953CE3">
            <w:fldChar w:fldCharType="begin"/>
          </w:r>
          <w:r w:rsidR="00953CE3">
            <w:rPr>
              <w:lang w:val="en-US"/>
            </w:rPr>
            <w:instrText xml:space="preserve"> CITATION Ray12 \l 1033 </w:instrText>
          </w:r>
          <w:r w:rsidR="00953CE3">
            <w:fldChar w:fldCharType="separate"/>
          </w:r>
          <w:r w:rsidR="00953CE3">
            <w:rPr>
              <w:noProof/>
              <w:lang w:val="en-US"/>
            </w:rPr>
            <w:t xml:space="preserve"> </w:t>
          </w:r>
          <w:r w:rsidR="00953CE3" w:rsidRPr="00953CE3">
            <w:rPr>
              <w:noProof/>
              <w:lang w:val="en-US"/>
            </w:rPr>
            <w:t>(Ferdian, 2012)</w:t>
          </w:r>
          <w:r w:rsidR="00953CE3">
            <w:fldChar w:fldCharType="end"/>
          </w:r>
        </w:sdtContent>
      </w:sdt>
      <w:r w:rsidRPr="00856DAC">
        <w:t>. Namun tingkat keamanan Wi-Fi masih kurang, Wi-Fi dengan mudah dapat diretas oleh seorang hacker. Jalur aksesnya dapat digunakan untuk mencuri informasi pribadi dan rahasia yang ditransmisikan dari konsumen WiFi</w:t>
      </w:r>
      <w:sdt>
        <w:sdtPr>
          <w:id w:val="-1448069814"/>
          <w:citation/>
        </w:sdtPr>
        <w:sdtEndPr/>
        <w:sdtContent>
          <w:r w:rsidR="00953CE3">
            <w:fldChar w:fldCharType="begin"/>
          </w:r>
          <w:r w:rsidR="00953CE3">
            <w:rPr>
              <w:lang w:val="en-US"/>
            </w:rPr>
            <w:instrText xml:space="preserve"> CITATION Ray12 \l 1033 </w:instrText>
          </w:r>
          <w:r w:rsidR="00953CE3">
            <w:fldChar w:fldCharType="separate"/>
          </w:r>
          <w:r w:rsidR="00953CE3">
            <w:rPr>
              <w:noProof/>
              <w:lang w:val="en-US"/>
            </w:rPr>
            <w:t xml:space="preserve"> </w:t>
          </w:r>
          <w:r w:rsidR="00953CE3" w:rsidRPr="00953CE3">
            <w:rPr>
              <w:noProof/>
              <w:lang w:val="en-US"/>
            </w:rPr>
            <w:t>(Ferdian, 2012)</w:t>
          </w:r>
          <w:r w:rsidR="00953CE3">
            <w:fldChar w:fldCharType="end"/>
          </w:r>
        </w:sdtContent>
      </w:sdt>
      <w:r w:rsidRPr="00856DAC">
        <w:t xml:space="preserve">. </w:t>
      </w:r>
    </w:p>
    <w:p w:rsidR="002F6E4F" w:rsidRPr="00856DAC" w:rsidRDefault="002F6E4F" w:rsidP="00856DAC">
      <w:pPr>
        <w:spacing w:line="276" w:lineRule="auto"/>
        <w:ind w:firstLine="720"/>
        <w:jc w:val="both"/>
      </w:pPr>
      <w:r w:rsidRPr="00856DAC">
        <w:t>Pada Wi-Fi terdapat kelemahan yang terletak pada konfigurasi dan jenis enkripsi. Wired Equivalent Privacy (WEP) yang menjadi standart keamanan wireless sebelumnya dapat dengan mudah dipecahkan dengan berbagai tools yang tersedia gratis di internet</w:t>
      </w:r>
      <w:sdt>
        <w:sdtPr>
          <w:id w:val="-599255619"/>
          <w:citation/>
        </w:sdtPr>
        <w:sdtEndPr/>
        <w:sdtContent>
          <w:r w:rsidR="00953CE3">
            <w:fldChar w:fldCharType="begin"/>
          </w:r>
          <w:r w:rsidR="00953CE3">
            <w:rPr>
              <w:lang w:val="en-US"/>
            </w:rPr>
            <w:instrText xml:space="preserve"> CITATION Ray12 \l 1033 </w:instrText>
          </w:r>
          <w:r w:rsidR="00953CE3">
            <w:fldChar w:fldCharType="separate"/>
          </w:r>
          <w:r w:rsidR="00953CE3">
            <w:rPr>
              <w:noProof/>
              <w:lang w:val="en-US"/>
            </w:rPr>
            <w:t xml:space="preserve"> </w:t>
          </w:r>
          <w:r w:rsidR="00953CE3" w:rsidRPr="00953CE3">
            <w:rPr>
              <w:noProof/>
              <w:lang w:val="en-US"/>
            </w:rPr>
            <w:t>(Ferdian, 2012)</w:t>
          </w:r>
          <w:r w:rsidR="00953CE3">
            <w:fldChar w:fldCharType="end"/>
          </w:r>
        </w:sdtContent>
      </w:sdt>
      <w:r w:rsidRPr="00856DAC">
        <w:t>. Informasi dari hotspot/ access point dapat diakses dari luar sehingga kurang aman</w:t>
      </w:r>
      <w:sdt>
        <w:sdtPr>
          <w:id w:val="513727734"/>
          <w:citation/>
        </w:sdtPr>
        <w:sdtEndPr/>
        <w:sdtContent>
          <w:r w:rsidR="00953CE3">
            <w:fldChar w:fldCharType="begin"/>
          </w:r>
          <w:r w:rsidR="00953CE3">
            <w:rPr>
              <w:lang w:val="en-US"/>
            </w:rPr>
            <w:instrText xml:space="preserve"> CITATION Den17 \l 1033 </w:instrText>
          </w:r>
          <w:r w:rsidR="00953CE3">
            <w:fldChar w:fldCharType="separate"/>
          </w:r>
          <w:r w:rsidR="00953CE3">
            <w:rPr>
              <w:noProof/>
              <w:lang w:val="en-US"/>
            </w:rPr>
            <w:t xml:space="preserve"> </w:t>
          </w:r>
          <w:r w:rsidR="00953CE3" w:rsidRPr="00953CE3">
            <w:rPr>
              <w:noProof/>
              <w:lang w:val="en-US"/>
            </w:rPr>
            <w:t>(Azis, 2017)</w:t>
          </w:r>
          <w:r w:rsidR="00953CE3">
            <w:fldChar w:fldCharType="end"/>
          </w:r>
        </w:sdtContent>
      </w:sdt>
      <w:r w:rsidRPr="00856DAC">
        <w:t>. Hadirlah VLC atau komunikasi cahaya tampak yaitu teknologi terobosan yang saat ini sedang dikembangkan dimana informasi dikirim melalui media cahaya tampak</w:t>
      </w:r>
      <w:sdt>
        <w:sdtPr>
          <w:id w:val="877656994"/>
          <w:citation/>
        </w:sdtPr>
        <w:sdtEndPr/>
        <w:sdtContent>
          <w:r w:rsidR="00953CE3">
            <w:fldChar w:fldCharType="begin"/>
          </w:r>
          <w:r w:rsidR="00953CE3">
            <w:rPr>
              <w:lang w:val="en-US"/>
            </w:rPr>
            <w:instrText xml:space="preserve"> CITATION Har14 \l 1033 </w:instrText>
          </w:r>
          <w:r w:rsidR="00953CE3">
            <w:fldChar w:fldCharType="separate"/>
          </w:r>
          <w:r w:rsidR="00953CE3">
            <w:rPr>
              <w:noProof/>
              <w:lang w:val="en-US"/>
            </w:rPr>
            <w:t xml:space="preserve"> </w:t>
          </w:r>
          <w:r w:rsidR="00953CE3" w:rsidRPr="00953CE3">
            <w:rPr>
              <w:noProof/>
              <w:lang w:val="en-US"/>
            </w:rPr>
            <w:t>(Hariangga, T.H, &amp; Des, 2014)</w:t>
          </w:r>
          <w:r w:rsidR="00953CE3">
            <w:fldChar w:fldCharType="end"/>
          </w:r>
        </w:sdtContent>
      </w:sdt>
      <w:r w:rsidRPr="00856DAC">
        <w:t>. VLC sendiri merupakan teknologi telekomunikasi berbasis cahaya yang nantinya akan menggantikan komunikasi berbasis kabel tembaga dan pengganti teknologi wireless</w:t>
      </w:r>
      <w:sdt>
        <w:sdtPr>
          <w:id w:val="267666420"/>
          <w:citation/>
        </w:sdtPr>
        <w:sdtEndPr/>
        <w:sdtContent>
          <w:r w:rsidR="00953CE3">
            <w:fldChar w:fldCharType="begin"/>
          </w:r>
          <w:r w:rsidR="00953CE3">
            <w:rPr>
              <w:lang w:val="en-US"/>
            </w:rPr>
            <w:instrText xml:space="preserve"> CITATION Har14 \l 1033 </w:instrText>
          </w:r>
          <w:r w:rsidR="00953CE3">
            <w:fldChar w:fldCharType="separate"/>
          </w:r>
          <w:r w:rsidR="00953CE3">
            <w:rPr>
              <w:noProof/>
              <w:lang w:val="en-US"/>
            </w:rPr>
            <w:t xml:space="preserve"> </w:t>
          </w:r>
          <w:r w:rsidR="00953CE3" w:rsidRPr="00953CE3">
            <w:rPr>
              <w:noProof/>
              <w:lang w:val="en-US"/>
            </w:rPr>
            <w:t>(Hariangga, T.H, &amp; Des, 2014)</w:t>
          </w:r>
          <w:r w:rsidR="00953CE3">
            <w:fldChar w:fldCharType="end"/>
          </w:r>
        </w:sdtContent>
      </w:sdt>
      <w:r w:rsidRPr="00856DAC">
        <w:t>. Sampai saat ini pengembangan dan inovasi teknologi VLC untuk pengiriman teks hanya dapat dilakukan pengiriman teks secara satu arah pada jarak 20cm.</w:t>
      </w:r>
    </w:p>
    <w:p w:rsidR="00603DF3" w:rsidRPr="00603DF3" w:rsidRDefault="002F6E4F" w:rsidP="00B93EBE">
      <w:pPr>
        <w:spacing w:line="276" w:lineRule="auto"/>
        <w:ind w:firstLine="720"/>
        <w:jc w:val="both"/>
      </w:pPr>
      <w:r w:rsidRPr="00856DAC">
        <w:t>Solusi teknologi yang menjadikan cahaya lampu sebagai media komunikasi data dikenal dengan istilah Li-Fi (Light Fidelity) yang menjanjikan kecepatan 100 kali lipat kecepatan Wi-Fi</w:t>
      </w:r>
      <w:sdt>
        <w:sdtPr>
          <w:id w:val="1172922516"/>
          <w:citation/>
        </w:sdtPr>
        <w:sdtEndPr/>
        <w:sdtContent>
          <w:r w:rsidR="00953CE3">
            <w:fldChar w:fldCharType="begin"/>
          </w:r>
          <w:r w:rsidR="00953CE3">
            <w:rPr>
              <w:lang w:val="en-US"/>
            </w:rPr>
            <w:instrText xml:space="preserve"> CITATION And17 \l 1033 </w:instrText>
          </w:r>
          <w:r w:rsidR="00953CE3">
            <w:fldChar w:fldCharType="separate"/>
          </w:r>
          <w:r w:rsidR="00953CE3">
            <w:rPr>
              <w:noProof/>
              <w:lang w:val="en-US"/>
            </w:rPr>
            <w:t xml:space="preserve"> </w:t>
          </w:r>
          <w:r w:rsidR="00953CE3" w:rsidRPr="00953CE3">
            <w:rPr>
              <w:noProof/>
              <w:lang w:val="en-US"/>
            </w:rPr>
            <w:t>(Wibowo, 2017)</w:t>
          </w:r>
          <w:r w:rsidR="00953CE3">
            <w:fldChar w:fldCharType="end"/>
          </w:r>
        </w:sdtContent>
      </w:sdt>
      <w:r w:rsidRPr="00856DAC">
        <w:t>.</w:t>
      </w:r>
      <w:r w:rsidR="00B93EBE">
        <w:rPr>
          <w:lang w:val="en-US"/>
        </w:rPr>
        <w:t xml:space="preserve"> Dimana</w:t>
      </w:r>
      <w:r w:rsidR="00B93EBE">
        <w:t xml:space="preserve"> </w:t>
      </w:r>
      <w:r w:rsidR="00B55E95" w:rsidRPr="00625536">
        <w:rPr>
          <w:lang w:val="en-US"/>
        </w:rPr>
        <w:t xml:space="preserve">ada sebuah </w:t>
      </w:r>
      <w:r w:rsidR="00B93EBE" w:rsidRPr="00625536">
        <w:t xml:space="preserve">Lamp Driver akan mengkonversi data digital ke lampu LED. Sementara penerima nantinya akan dilengkapi alat photo-detector untuk mengkonversi cahaya menjadi cahaya digital yang akan dibaca oleh </w:t>
      </w:r>
      <w:r w:rsidR="00B93EBE" w:rsidRPr="00625536">
        <w:rPr>
          <w:lang w:val="en-US"/>
        </w:rPr>
        <w:t>k</w:t>
      </w:r>
      <w:r w:rsidR="00B93EBE" w:rsidRPr="00625536">
        <w:t>omputer</w:t>
      </w:r>
      <w:sdt>
        <w:sdtPr>
          <w:id w:val="-1230302919"/>
          <w:citation/>
        </w:sdtPr>
        <w:sdtEndPr/>
        <w:sdtContent>
          <w:r w:rsidR="00B93EBE" w:rsidRPr="00625536">
            <w:fldChar w:fldCharType="begin"/>
          </w:r>
          <w:r w:rsidR="00B93EBE" w:rsidRPr="00625536">
            <w:rPr>
              <w:lang w:val="en-US"/>
            </w:rPr>
            <w:instrText xml:space="preserve"> CITATION Ket15 \l 1033 </w:instrText>
          </w:r>
          <w:r w:rsidR="00B93EBE" w:rsidRPr="00625536">
            <w:fldChar w:fldCharType="separate"/>
          </w:r>
          <w:r w:rsidR="00B93EBE" w:rsidRPr="00625536">
            <w:rPr>
              <w:noProof/>
              <w:lang w:val="en-US"/>
            </w:rPr>
            <w:t xml:space="preserve"> (Wijaya, 2015)</w:t>
          </w:r>
          <w:r w:rsidR="00B93EBE" w:rsidRPr="00625536">
            <w:fldChar w:fldCharType="end"/>
          </w:r>
        </w:sdtContent>
      </w:sdt>
      <w:r w:rsidR="00B93EBE" w:rsidRPr="00625536">
        <w:t>.</w:t>
      </w:r>
      <w:r w:rsidR="00B93EBE">
        <w:rPr>
          <w:lang w:val="en-US"/>
        </w:rPr>
        <w:t xml:space="preserve"> </w:t>
      </w:r>
      <w:r w:rsidRPr="00856DAC">
        <w:t>Teknologi Li-Fi hadir dimana fungsinya sama seperti Wi-Fi namun menggunakan media cahaya LED. Tidak seperti lampu pijar dan neon, LED solid-state elektronik, yang berarti mereka dapat dikontrol dalam banyak cara yang sama seperti komponen elektronik lainnya, dan beralih pada kecepatan tinggi</w:t>
      </w:r>
      <w:sdt>
        <w:sdtPr>
          <w:id w:val="754168257"/>
          <w:citation/>
        </w:sdtPr>
        <w:sdtEndPr/>
        <w:sdtContent>
          <w:r w:rsidR="00953CE3">
            <w:fldChar w:fldCharType="begin"/>
          </w:r>
          <w:r w:rsidR="00953CE3">
            <w:rPr>
              <w:lang w:val="en-US"/>
            </w:rPr>
            <w:instrText xml:space="preserve"> CITATION DRa13 \l 1033 </w:instrText>
          </w:r>
          <w:r w:rsidR="00953CE3">
            <w:fldChar w:fldCharType="separate"/>
          </w:r>
          <w:r w:rsidR="00953CE3">
            <w:rPr>
              <w:noProof/>
              <w:lang w:val="en-US"/>
            </w:rPr>
            <w:t xml:space="preserve"> </w:t>
          </w:r>
          <w:r w:rsidR="00953CE3" w:rsidRPr="00953CE3">
            <w:rPr>
              <w:noProof/>
              <w:lang w:val="en-US"/>
            </w:rPr>
            <w:t>(D., 2013)</w:t>
          </w:r>
          <w:r w:rsidR="00953CE3">
            <w:fldChar w:fldCharType="end"/>
          </w:r>
        </w:sdtContent>
      </w:sdt>
      <w:r w:rsidRPr="00856DAC">
        <w:t xml:space="preserve">. </w:t>
      </w:r>
      <w:r w:rsidR="001F1A63" w:rsidRPr="00625536">
        <w:t>Dikarenakan teknologi Li-Fi terlalu sulit dan beberapa karya yang ada terkait penggunaan cahaya masih belum berhasil dibuat karena sensor penerima yang masih dalam pengembangan dan belum d</w:t>
      </w:r>
      <w:r w:rsidR="001F1A63" w:rsidRPr="00625536">
        <w:rPr>
          <w:lang w:val="en-US"/>
        </w:rPr>
        <w:t>i</w:t>
      </w:r>
      <w:r w:rsidR="001F1A63" w:rsidRPr="00625536">
        <w:t>pasarkan juga perlu adanya integrasi dengan perangkat nirkabel yang telah terselenggara</w:t>
      </w:r>
      <w:r w:rsidR="001F1A63" w:rsidRPr="00625536">
        <w:rPr>
          <w:lang w:val="en-US"/>
        </w:rPr>
        <w:t>, m</w:t>
      </w:r>
      <w:r w:rsidR="001F1A63" w:rsidRPr="00625536">
        <w:t xml:space="preserve">aka kami mencoba membuat sebuah aplikasi dengan pemanfaatan cahaya sebagai media penghubung antara penyedia informasi data lokal dengan </w:t>
      </w:r>
      <w:r w:rsidR="001F1A63" w:rsidRPr="00625536">
        <w:rPr>
          <w:i/>
        </w:rPr>
        <w:t>user</w:t>
      </w:r>
      <w:r w:rsidR="00625536" w:rsidRPr="00625536">
        <w:rPr>
          <w:lang w:val="en-US"/>
        </w:rPr>
        <w:t>.</w:t>
      </w:r>
      <w:r w:rsidR="001F1A63" w:rsidRPr="00625536">
        <w:rPr>
          <w:lang w:val="en-US"/>
        </w:rPr>
        <w:t xml:space="preserve"> </w:t>
      </w:r>
    </w:p>
    <w:p w:rsidR="007E1431" w:rsidRPr="00625536" w:rsidRDefault="002F6E4F" w:rsidP="000F1131">
      <w:pPr>
        <w:spacing w:line="276" w:lineRule="auto"/>
        <w:ind w:firstLine="720"/>
        <w:jc w:val="both"/>
      </w:pPr>
      <w:r w:rsidRPr="00625536">
        <w:lastRenderedPageBreak/>
        <w:t>Untuk permasal</w:t>
      </w:r>
      <w:r w:rsidR="000F1131" w:rsidRPr="00625536">
        <w:t>ahan tersebut</w:t>
      </w:r>
      <w:r w:rsidR="00603DF3" w:rsidRPr="00625536">
        <w:t xml:space="preserve">, maka </w:t>
      </w:r>
      <w:r w:rsidR="00625536" w:rsidRPr="00625536">
        <w:rPr>
          <w:lang w:val="en-US"/>
        </w:rPr>
        <w:t>kami</w:t>
      </w:r>
      <w:r w:rsidR="00603DF3" w:rsidRPr="00625536">
        <w:t xml:space="preserve"> tertarik untuk melakukan penelitian</w:t>
      </w:r>
      <w:r w:rsidR="001F1A63" w:rsidRPr="00625536">
        <w:rPr>
          <w:lang w:val="en-US"/>
        </w:rPr>
        <w:t xml:space="preserve"> mengenai </w:t>
      </w:r>
      <w:r w:rsidR="000F1131" w:rsidRPr="00625536">
        <w:rPr>
          <w:lang w:val="en-US"/>
        </w:rPr>
        <w:t>“</w:t>
      </w:r>
      <w:r w:rsidRPr="00625536">
        <w:t xml:space="preserve">Perancangan Dan Realisasi Sistem </w:t>
      </w:r>
      <w:r w:rsidR="001A016F" w:rsidRPr="00625536">
        <w:rPr>
          <w:lang w:val="en-US"/>
        </w:rPr>
        <w:t xml:space="preserve">Komunikasi Data dengan Pemanfaatan </w:t>
      </w:r>
      <w:r w:rsidRPr="00625536">
        <w:t>Lampu</w:t>
      </w:r>
      <w:r w:rsidRPr="00625536">
        <w:rPr>
          <w:lang w:val="en-US"/>
        </w:rPr>
        <w:t xml:space="preserve"> Penerangan</w:t>
      </w:r>
      <w:r w:rsidRPr="00625536">
        <w:t xml:space="preserve"> L</w:t>
      </w:r>
      <w:r w:rsidR="001A016F" w:rsidRPr="00625536">
        <w:rPr>
          <w:lang w:val="en-US"/>
        </w:rPr>
        <w:t>ED</w:t>
      </w:r>
      <w:r w:rsidR="000F1131" w:rsidRPr="00625536">
        <w:rPr>
          <w:lang w:val="en-US"/>
        </w:rPr>
        <w:t>”</w:t>
      </w:r>
      <w:r w:rsidRPr="00625536">
        <w:t xml:space="preserve">. </w:t>
      </w:r>
      <w:r w:rsidR="007E1431" w:rsidRPr="00625536">
        <w:t xml:space="preserve">Dengan menggunakan sumber dari lampu penerangan LED untuk memperbesar daya kirim pada pengirim sebagai komunikasi </w:t>
      </w:r>
      <w:r w:rsidR="007E1431" w:rsidRPr="00625536">
        <w:rPr>
          <w:i/>
        </w:rPr>
        <w:t>downlink</w:t>
      </w:r>
      <w:r w:rsidR="007E1431" w:rsidRPr="00625536">
        <w:t xml:space="preserve"> dan penggunaan infra merah untuk kebutuhan </w:t>
      </w:r>
      <w:r w:rsidR="007E1431" w:rsidRPr="00625536">
        <w:rPr>
          <w:i/>
        </w:rPr>
        <w:t>uplink</w:t>
      </w:r>
      <w:r w:rsidR="007E1431" w:rsidRPr="00625536">
        <w:t xml:space="preserve"> agar terselenggara komunikasi </w:t>
      </w:r>
      <w:r w:rsidR="007E1431" w:rsidRPr="00625536">
        <w:rPr>
          <w:i/>
        </w:rPr>
        <w:t>duplex</w:t>
      </w:r>
      <w:r w:rsidR="007E1431" w:rsidRPr="00625536">
        <w:t xml:space="preserve"> pada sistem ini.</w:t>
      </w:r>
      <w:r w:rsidR="000F1131" w:rsidRPr="00625536">
        <w:rPr>
          <w:lang w:val="en-US"/>
        </w:rPr>
        <w:t xml:space="preserve"> </w:t>
      </w:r>
      <w:r w:rsidR="007E1431" w:rsidRPr="00625536">
        <w:t xml:space="preserve">Gambaran pada sistem ini adalah dengan menggunakan lampu penerangan LED pada sisi </w:t>
      </w:r>
      <w:r w:rsidR="007E1431" w:rsidRPr="00625536">
        <w:rPr>
          <w:i/>
        </w:rPr>
        <w:t>downlink</w:t>
      </w:r>
      <w:r w:rsidR="007E1431" w:rsidRPr="00625536">
        <w:t xml:space="preserve"> yang disuplai 220 V AC agar daya yang terkirim cukup besar dan memperbesar jangkauannya</w:t>
      </w:r>
      <w:r w:rsidR="00625536" w:rsidRPr="00625536">
        <w:rPr>
          <w:lang w:val="en-US"/>
        </w:rPr>
        <w:t xml:space="preserve"> </w:t>
      </w:r>
      <w:sdt>
        <w:sdtPr>
          <w:rPr>
            <w:lang w:val="en-US"/>
          </w:rPr>
          <w:id w:val="1883288203"/>
          <w:citation/>
        </w:sdtPr>
        <w:sdtEndPr/>
        <w:sdtContent>
          <w:r w:rsidR="00625536" w:rsidRPr="00625536">
            <w:rPr>
              <w:lang w:val="en-US"/>
            </w:rPr>
            <w:fldChar w:fldCharType="begin"/>
          </w:r>
          <w:r w:rsidR="00625536" w:rsidRPr="00625536">
            <w:rPr>
              <w:lang w:val="en-US"/>
            </w:rPr>
            <w:instrText xml:space="preserve"> CITATION Den17 \l 1033 </w:instrText>
          </w:r>
          <w:r w:rsidR="00625536" w:rsidRPr="00625536">
            <w:rPr>
              <w:lang w:val="en-US"/>
            </w:rPr>
            <w:fldChar w:fldCharType="separate"/>
          </w:r>
          <w:r w:rsidR="00625536" w:rsidRPr="00625536">
            <w:rPr>
              <w:noProof/>
              <w:lang w:val="en-US"/>
            </w:rPr>
            <w:t>(Azis, 2017)</w:t>
          </w:r>
          <w:r w:rsidR="00625536" w:rsidRPr="00625536">
            <w:rPr>
              <w:lang w:val="en-US"/>
            </w:rPr>
            <w:fldChar w:fldCharType="end"/>
          </w:r>
        </w:sdtContent>
      </w:sdt>
      <w:r w:rsidR="007E1431" w:rsidRPr="00625536">
        <w:t>, serta menggunakan Manchester</w:t>
      </w:r>
      <w:r w:rsidR="007E1431" w:rsidRPr="00625536">
        <w:rPr>
          <w:lang w:val="en-US"/>
        </w:rPr>
        <w:t xml:space="preserve"> C</w:t>
      </w:r>
      <w:r w:rsidR="007E1431" w:rsidRPr="00625536">
        <w:t xml:space="preserve">oding sebagai metode </w:t>
      </w:r>
      <w:r w:rsidR="00625536" w:rsidRPr="00625536">
        <w:rPr>
          <w:lang w:val="en-US"/>
        </w:rPr>
        <w:t xml:space="preserve">pengkodeannya supaya </w:t>
      </w:r>
      <w:r w:rsidR="007E1431" w:rsidRPr="00625536">
        <w:t>me</w:t>
      </w:r>
      <w:r w:rsidR="00CF7632" w:rsidRPr="00625536">
        <w:t>ndapatkan informasi dari sistem server</w:t>
      </w:r>
      <w:r w:rsidR="007E1431" w:rsidRPr="00625536">
        <w:t xml:space="preserve">. Dan pada sisi </w:t>
      </w:r>
      <w:r w:rsidR="007E1431" w:rsidRPr="00625536">
        <w:rPr>
          <w:i/>
        </w:rPr>
        <w:t>uplink</w:t>
      </w:r>
      <w:r w:rsidR="007E1431" w:rsidRPr="00625536">
        <w:rPr>
          <w:i/>
          <w:lang w:val="en-US"/>
        </w:rPr>
        <w:t xml:space="preserve"> </w:t>
      </w:r>
      <w:r w:rsidR="007E1431" w:rsidRPr="00625536">
        <w:t>menggunakan LED infra merah dengan protokol pengiriman Pulse</w:t>
      </w:r>
      <w:r w:rsidR="007E1431" w:rsidRPr="00625536">
        <w:rPr>
          <w:lang w:val="en-US"/>
        </w:rPr>
        <w:t xml:space="preserve"> </w:t>
      </w:r>
      <w:r w:rsidR="007E1431" w:rsidRPr="00625536">
        <w:t>Distance</w:t>
      </w:r>
      <w:r w:rsidR="007E1431" w:rsidRPr="00625536">
        <w:rPr>
          <w:lang w:val="en-US"/>
        </w:rPr>
        <w:t xml:space="preserve"> </w:t>
      </w:r>
      <w:r w:rsidR="007E1431" w:rsidRPr="00625536">
        <w:t>Coding untuk melakukan permintaan seperti transaksi atau fitur pencarian</w:t>
      </w:r>
      <w:sdt>
        <w:sdtPr>
          <w:id w:val="-1284654882"/>
          <w:citation/>
        </w:sdtPr>
        <w:sdtEndPr/>
        <w:sdtContent>
          <w:r w:rsidR="00625536" w:rsidRPr="00625536">
            <w:fldChar w:fldCharType="begin"/>
          </w:r>
          <w:r w:rsidR="00625536" w:rsidRPr="00625536">
            <w:rPr>
              <w:lang w:val="en-US"/>
            </w:rPr>
            <w:instrText xml:space="preserve"> CITATION And17 \l 1033 </w:instrText>
          </w:r>
          <w:r w:rsidR="00625536" w:rsidRPr="00625536">
            <w:fldChar w:fldCharType="separate"/>
          </w:r>
          <w:r w:rsidR="00625536" w:rsidRPr="00625536">
            <w:rPr>
              <w:noProof/>
              <w:lang w:val="en-US"/>
            </w:rPr>
            <w:t xml:space="preserve"> (Wibowo, 2017)</w:t>
          </w:r>
          <w:r w:rsidR="00625536" w:rsidRPr="00625536">
            <w:fldChar w:fldCharType="end"/>
          </w:r>
        </w:sdtContent>
      </w:sdt>
      <w:r w:rsidR="007E1431" w:rsidRPr="00625536">
        <w:t>.</w:t>
      </w:r>
      <w:r w:rsidR="00B93EBE" w:rsidRPr="00625536">
        <w:rPr>
          <w:lang w:val="en-US"/>
        </w:rPr>
        <w:t xml:space="preserve"> </w:t>
      </w:r>
      <w:r w:rsidR="007E1431" w:rsidRPr="00625536">
        <w:t>Sistem ini cocok untuk akses informasi yang bersifat lokal,</w:t>
      </w:r>
      <w:r w:rsidR="007E1431" w:rsidRPr="00625536">
        <w:rPr>
          <w:lang w:val="en-US"/>
        </w:rPr>
        <w:t xml:space="preserve"> </w:t>
      </w:r>
      <w:r w:rsidR="007E1431" w:rsidRPr="00625536">
        <w:t>maka dari itu untuk melakukan validasi terhadap sistem ini maka dibuat</w:t>
      </w:r>
      <w:r w:rsidR="007E1431" w:rsidRPr="00625536">
        <w:rPr>
          <w:lang w:val="en-US"/>
        </w:rPr>
        <w:t>lah</w:t>
      </w:r>
      <w:r w:rsidR="007E1431" w:rsidRPr="00625536">
        <w:t xml:space="preserve"> sistem </w:t>
      </w:r>
      <w:r w:rsidR="007E1431" w:rsidRPr="00625536">
        <w:rPr>
          <w:lang w:val="en-US"/>
        </w:rPr>
        <w:t xml:space="preserve">komunikasi </w:t>
      </w:r>
      <w:r w:rsidR="007E1431" w:rsidRPr="00625536">
        <w:t xml:space="preserve">lokal yang menjadi </w:t>
      </w:r>
      <w:r w:rsidR="007E1431" w:rsidRPr="00625536">
        <w:rPr>
          <w:lang w:val="en-US"/>
        </w:rPr>
        <w:t xml:space="preserve">penerapan </w:t>
      </w:r>
      <w:r w:rsidR="007E1431" w:rsidRPr="00625536">
        <w:t>aplikasi dari sistem.</w:t>
      </w:r>
      <w:r w:rsidR="00B93EBE" w:rsidRPr="00625536">
        <w:rPr>
          <w:lang w:val="en-US"/>
        </w:rPr>
        <w:t xml:space="preserve"> Dalam hal ini dapat di aplikasikan pada perpustakaan, galeri seni, stasiun kereta, dan tempat umum lainnya. </w:t>
      </w:r>
      <w:r w:rsidR="007E1431" w:rsidRPr="00625536">
        <w:t>Dengan menerapka</w:t>
      </w:r>
      <w:r w:rsidR="00B93EBE" w:rsidRPr="00625536">
        <w:t>n sistem ini pada tempat-tempat tersebut maka</w:t>
      </w:r>
      <w:r w:rsidR="007E1431" w:rsidRPr="00625536">
        <w:t xml:space="preserve"> informasi dapat diakses langsung</w:t>
      </w:r>
      <w:r w:rsidR="007E1431" w:rsidRPr="00625536">
        <w:rPr>
          <w:lang w:val="en-US"/>
        </w:rPr>
        <w:t xml:space="preserve"> oleh pengunjung </w:t>
      </w:r>
      <w:r w:rsidR="007E1431" w:rsidRPr="00625536">
        <w:t>saat berada dalam jangkauan cahaya lampu LED sistem</w:t>
      </w:r>
      <w:r w:rsidR="00B93EBE" w:rsidRPr="00625536">
        <w:rPr>
          <w:lang w:val="en-US"/>
        </w:rPr>
        <w:t xml:space="preserve"> tersebut</w:t>
      </w:r>
      <w:r w:rsidR="007E1431" w:rsidRPr="00625536">
        <w:t>.</w:t>
      </w:r>
      <w:r w:rsidR="00B93EBE" w:rsidRPr="00625536">
        <w:rPr>
          <w:lang w:val="en-US"/>
        </w:rPr>
        <w:t xml:space="preserve"> </w:t>
      </w:r>
      <w:r w:rsidR="007E1431" w:rsidRPr="00625536">
        <w:t xml:space="preserve">Target yang ingin dicapai </w:t>
      </w:r>
      <w:r w:rsidR="007E1431" w:rsidRPr="00625536">
        <w:rPr>
          <w:lang w:val="en-US"/>
        </w:rPr>
        <w:t xml:space="preserve">pada penelitian ini </w:t>
      </w:r>
      <w:r w:rsidR="007E1431" w:rsidRPr="00625536">
        <w:t xml:space="preserve">adalah transfer data pada pengirim maupun penerima bisa mencapai 1000 </w:t>
      </w:r>
      <w:r w:rsidR="007E1431" w:rsidRPr="00625536">
        <w:rPr>
          <w:lang w:val="en-US"/>
        </w:rPr>
        <w:t>bit/</w:t>
      </w:r>
      <w:r w:rsidR="007E1431" w:rsidRPr="00625536">
        <w:t>s dan komunikasi data tahan terhadap gangguan cahaya lainnya di lingkungan sekitar.</w:t>
      </w:r>
    </w:p>
    <w:p w:rsidR="000D05D6" w:rsidRPr="00520319" w:rsidRDefault="007E1431" w:rsidP="00B93EBE">
      <w:pPr>
        <w:spacing w:after="200" w:line="276" w:lineRule="auto"/>
        <w:rPr>
          <w:rFonts w:eastAsiaTheme="minorHAnsi"/>
          <w:b/>
          <w:lang w:val="en-US" w:eastAsia="en-US"/>
        </w:rPr>
      </w:pPr>
      <w:r>
        <w:rPr>
          <w:rFonts w:eastAsiaTheme="minorHAnsi"/>
          <w:b/>
          <w:lang w:val="en-US" w:eastAsia="en-US"/>
        </w:rPr>
        <w:br w:type="page"/>
      </w:r>
    </w:p>
    <w:p w:rsidR="001D66BF" w:rsidRPr="00856DAC" w:rsidRDefault="00916E7B" w:rsidP="00856DAC">
      <w:pPr>
        <w:spacing w:before="120" w:after="120" w:line="276" w:lineRule="auto"/>
        <w:ind w:left="426" w:hanging="426"/>
        <w:jc w:val="center"/>
        <w:rPr>
          <w:b/>
        </w:rPr>
      </w:pPr>
      <w:r w:rsidRPr="00856DAC">
        <w:rPr>
          <w:b/>
        </w:rPr>
        <w:lastRenderedPageBreak/>
        <w:t>BAB 2</w:t>
      </w:r>
    </w:p>
    <w:p w:rsidR="00916E7B" w:rsidRPr="00856DAC" w:rsidRDefault="00916E7B" w:rsidP="00856DAC">
      <w:pPr>
        <w:spacing w:before="120" w:after="120" w:line="276" w:lineRule="auto"/>
        <w:ind w:left="426" w:hanging="426"/>
        <w:jc w:val="center"/>
        <w:rPr>
          <w:b/>
        </w:rPr>
      </w:pPr>
      <w:r w:rsidRPr="00856DAC">
        <w:rPr>
          <w:b/>
        </w:rPr>
        <w:t>TINJAUAN PUSTAKA</w:t>
      </w:r>
    </w:p>
    <w:p w:rsidR="00905CB1" w:rsidRPr="00856DAC" w:rsidRDefault="00905CB1" w:rsidP="00856DAC">
      <w:pPr>
        <w:pStyle w:val="Heading2"/>
        <w:spacing w:before="0" w:line="276" w:lineRule="auto"/>
        <w:rPr>
          <w:rFonts w:ascii="Times New Roman" w:hAnsi="Times New Roman" w:cs="Times New Roman"/>
          <w:b/>
          <w:color w:val="auto"/>
          <w:sz w:val="24"/>
          <w:szCs w:val="24"/>
        </w:rPr>
      </w:pPr>
      <w:bookmarkStart w:id="1" w:name="_Toc409071836"/>
      <w:bookmarkStart w:id="2" w:name="_Toc427144017"/>
    </w:p>
    <w:bookmarkEnd w:id="1"/>
    <w:bookmarkEnd w:id="2"/>
    <w:p w:rsidR="002F6E4F" w:rsidRPr="00856DAC" w:rsidRDefault="002F6E4F" w:rsidP="00856DAC">
      <w:pPr>
        <w:spacing w:after="160" w:line="276" w:lineRule="auto"/>
        <w:ind w:firstLine="360"/>
        <w:jc w:val="both"/>
        <w:rPr>
          <w:rFonts w:eastAsiaTheme="minorHAnsi"/>
          <w:lang w:eastAsia="en-US"/>
        </w:rPr>
      </w:pPr>
      <w:r w:rsidRPr="00856DAC">
        <w:rPr>
          <w:rFonts w:eastAsiaTheme="minorHAnsi"/>
          <w:lang w:eastAsia="en-US"/>
        </w:rPr>
        <w:t xml:space="preserve">Teknologi Wi-Fi hampir digunakan di seluruh belahan dunia dalam hal transfer data nirkabel. Hampir semua perangkat elektronik seperti PC, Notebook, smartphone, tablet, smartwatch dan lainnya sudah menyematkan Wi-Fi untuk konektivitas atau kanal internetnya </w:t>
      </w:r>
      <w:sdt>
        <w:sdtPr>
          <w:rPr>
            <w:rFonts w:eastAsiaTheme="minorHAnsi"/>
            <w:lang w:eastAsia="en-US"/>
          </w:rPr>
          <w:id w:val="1944730165"/>
          <w:citation/>
        </w:sdtPr>
        <w:sdtEndPr/>
        <w:sdtContent>
          <w:r w:rsidR="00280883" w:rsidRPr="00856DAC">
            <w:rPr>
              <w:rFonts w:eastAsiaTheme="minorHAnsi"/>
              <w:lang w:eastAsia="en-US"/>
            </w:rPr>
            <w:fldChar w:fldCharType="begin"/>
          </w:r>
          <w:r w:rsidR="00280883" w:rsidRPr="00856DAC">
            <w:rPr>
              <w:rFonts w:eastAsiaTheme="minorHAnsi"/>
              <w:lang w:val="en-US" w:eastAsia="en-US"/>
            </w:rPr>
            <w:instrText xml:space="preserve"> CITATION Eni14 \l 1033 </w:instrText>
          </w:r>
          <w:r w:rsidR="00280883" w:rsidRPr="00856DAC">
            <w:rPr>
              <w:rFonts w:eastAsiaTheme="minorHAnsi"/>
              <w:lang w:eastAsia="en-US"/>
            </w:rPr>
            <w:fldChar w:fldCharType="separate"/>
          </w:r>
          <w:r w:rsidR="00280883" w:rsidRPr="00856DAC">
            <w:rPr>
              <w:rFonts w:eastAsiaTheme="minorHAnsi"/>
              <w:noProof/>
              <w:lang w:val="en-US" w:eastAsia="en-US"/>
            </w:rPr>
            <w:t>(Nurkayati, 2014)</w:t>
          </w:r>
          <w:r w:rsidR="00280883" w:rsidRPr="00856DAC">
            <w:rPr>
              <w:rFonts w:eastAsiaTheme="minorHAnsi"/>
              <w:lang w:eastAsia="en-US"/>
            </w:rPr>
            <w:fldChar w:fldCharType="end"/>
          </w:r>
        </w:sdtContent>
      </w:sdt>
      <w:r w:rsidR="00280883" w:rsidRPr="00856DAC">
        <w:rPr>
          <w:rFonts w:eastAsiaTheme="minorHAnsi"/>
          <w:lang w:eastAsia="en-US"/>
        </w:rPr>
        <w:t>. Wi-Fi</w:t>
      </w:r>
      <w:r w:rsidR="00280883" w:rsidRPr="00856DAC">
        <w:rPr>
          <w:rFonts w:eastAsiaTheme="minorHAnsi"/>
          <w:lang w:val="en-US" w:eastAsia="en-US"/>
        </w:rPr>
        <w:t xml:space="preserve"> </w:t>
      </w:r>
      <w:r w:rsidRPr="00856DAC">
        <w:rPr>
          <w:rFonts w:eastAsiaTheme="minorHAnsi"/>
          <w:lang w:eastAsia="en-US"/>
        </w:rPr>
        <w:t>adalah sebuah teknologi terkenal yang memanfaatkan peralatan elektronik untuk bertukar data secara nirkabel (menggunakan gelombang radio) tanpa kabel melalui sebuah jaringan komputer, termasuk koneksi Internet berkecepatan tinggi</w:t>
      </w:r>
      <w:sdt>
        <w:sdtPr>
          <w:rPr>
            <w:rFonts w:eastAsiaTheme="minorHAnsi"/>
            <w:lang w:eastAsia="en-US"/>
          </w:rPr>
          <w:id w:val="631524082"/>
          <w:citation/>
        </w:sdtPr>
        <w:sdtEndPr/>
        <w:sdtContent>
          <w:r w:rsidR="00280883" w:rsidRPr="00856DAC">
            <w:rPr>
              <w:rFonts w:eastAsiaTheme="minorHAnsi"/>
              <w:lang w:eastAsia="en-US"/>
            </w:rPr>
            <w:fldChar w:fldCharType="begin"/>
          </w:r>
          <w:r w:rsidR="00280883" w:rsidRPr="00856DAC">
            <w:rPr>
              <w:rFonts w:eastAsiaTheme="minorHAnsi"/>
              <w:lang w:val="en-US" w:eastAsia="en-US"/>
            </w:rPr>
            <w:instrText xml:space="preserve"> CITATION Ray12 \l 1033 </w:instrText>
          </w:r>
          <w:r w:rsidR="00280883" w:rsidRPr="00856DAC">
            <w:rPr>
              <w:rFonts w:eastAsiaTheme="minorHAnsi"/>
              <w:lang w:eastAsia="en-US"/>
            </w:rPr>
            <w:fldChar w:fldCharType="separate"/>
          </w:r>
          <w:r w:rsidR="00280883" w:rsidRPr="00856DAC">
            <w:rPr>
              <w:rFonts w:eastAsiaTheme="minorHAnsi"/>
              <w:noProof/>
              <w:lang w:val="en-US" w:eastAsia="en-US"/>
            </w:rPr>
            <w:t xml:space="preserve"> (Ferdian, 2012)</w:t>
          </w:r>
          <w:r w:rsidR="00280883" w:rsidRPr="00856DAC">
            <w:rPr>
              <w:rFonts w:eastAsiaTheme="minorHAnsi"/>
              <w:lang w:eastAsia="en-US"/>
            </w:rPr>
            <w:fldChar w:fldCharType="end"/>
          </w:r>
        </w:sdtContent>
      </w:sdt>
      <w:r w:rsidR="00280883" w:rsidRPr="00856DAC">
        <w:rPr>
          <w:rFonts w:eastAsiaTheme="minorHAnsi"/>
          <w:lang w:eastAsia="en-US"/>
        </w:rPr>
        <w:t xml:space="preserve">. Wi-Fi Alliance </w:t>
      </w:r>
      <w:r w:rsidRPr="00856DAC">
        <w:rPr>
          <w:rFonts w:eastAsiaTheme="minorHAnsi"/>
          <w:lang w:eastAsia="en-US"/>
        </w:rPr>
        <w:t xml:space="preserve">mendefinisikan Wi-Fi sebagai "produk jaringan wilayah lokal nirkabel (WLAN) apapun yang didasarkan pada standar Institute of Electrical and Electronics Engineers (IEEE) 802.11". </w:t>
      </w:r>
    </w:p>
    <w:p w:rsidR="002F6E4F" w:rsidRPr="00856DAC" w:rsidRDefault="002F6E4F" w:rsidP="00856DAC">
      <w:pPr>
        <w:spacing w:after="160" w:line="276" w:lineRule="auto"/>
        <w:ind w:firstLine="360"/>
        <w:jc w:val="both"/>
        <w:rPr>
          <w:rFonts w:eastAsiaTheme="minorHAnsi"/>
          <w:lang w:eastAsia="en-US"/>
        </w:rPr>
      </w:pPr>
      <w:r w:rsidRPr="00856DAC">
        <w:rPr>
          <w:rFonts w:eastAsiaTheme="minorHAnsi"/>
          <w:lang w:eastAsia="en-US"/>
        </w:rPr>
        <w:t xml:space="preserve">Sebagai  sebuah teknologi yang terus berkembang, tentu saja teknologi jaringan wireless ini memiliki beberapa kelebihan, dan juga kelemahan. </w:t>
      </w:r>
      <w:r w:rsidR="00280883" w:rsidRPr="00856DAC">
        <w:rPr>
          <w:rFonts w:eastAsiaTheme="minorHAnsi"/>
          <w:lang w:eastAsia="en-US"/>
        </w:rPr>
        <w:t xml:space="preserve">Diantaranya kelebihan Wi-Fi </w:t>
      </w:r>
      <w:r w:rsidRPr="00856DAC">
        <w:rPr>
          <w:rFonts w:eastAsiaTheme="minorHAnsi"/>
          <w:lang w:eastAsia="en-US"/>
        </w:rPr>
        <w:t>dikembangkan tanpa kabel dan menggunakan gelombang radio dengan frekuensi 2,4 GHz</w:t>
      </w:r>
      <w:sdt>
        <w:sdtPr>
          <w:rPr>
            <w:rFonts w:eastAsiaTheme="minorHAnsi"/>
            <w:lang w:eastAsia="en-US"/>
          </w:rPr>
          <w:id w:val="-1439060351"/>
          <w:citation/>
        </w:sdtPr>
        <w:sdtEndPr/>
        <w:sdtContent>
          <w:r w:rsidR="00280883" w:rsidRPr="00856DAC">
            <w:rPr>
              <w:rFonts w:eastAsiaTheme="minorHAnsi"/>
              <w:lang w:eastAsia="en-US"/>
            </w:rPr>
            <w:fldChar w:fldCharType="begin"/>
          </w:r>
          <w:r w:rsidR="00280883" w:rsidRPr="00856DAC">
            <w:rPr>
              <w:rFonts w:eastAsiaTheme="minorHAnsi"/>
              <w:lang w:val="en-US" w:eastAsia="en-US"/>
            </w:rPr>
            <w:instrText xml:space="preserve"> CITATION Ray12 \l 1033 </w:instrText>
          </w:r>
          <w:r w:rsidR="00280883" w:rsidRPr="00856DAC">
            <w:rPr>
              <w:rFonts w:eastAsiaTheme="minorHAnsi"/>
              <w:lang w:eastAsia="en-US"/>
            </w:rPr>
            <w:fldChar w:fldCharType="separate"/>
          </w:r>
          <w:r w:rsidR="00280883" w:rsidRPr="00856DAC">
            <w:rPr>
              <w:rFonts w:eastAsiaTheme="minorHAnsi"/>
              <w:noProof/>
              <w:lang w:val="en-US" w:eastAsia="en-US"/>
            </w:rPr>
            <w:t xml:space="preserve"> (Ferdian, 2012)</w:t>
          </w:r>
          <w:r w:rsidR="00280883" w:rsidRPr="00856DAC">
            <w:rPr>
              <w:rFonts w:eastAsiaTheme="minorHAnsi"/>
              <w:lang w:eastAsia="en-US"/>
            </w:rPr>
            <w:fldChar w:fldCharType="end"/>
          </w:r>
        </w:sdtContent>
      </w:sdt>
      <w:r w:rsidRPr="00856DAC">
        <w:rPr>
          <w:rFonts w:eastAsiaTheme="minorHAnsi"/>
          <w:lang w:eastAsia="en-US"/>
        </w:rPr>
        <w:t xml:space="preserve">. Selain itu Wi-Fi dapat mengirim dan menerima kapasitas sampai 54Mbps. Wi-Fi menggunakan jalur akses jaringan / hot spot, dapat berkomunikasi ke semua komputer dan laptop. Wireless klien: PCMACIA / PC Card, Gateway, server, modem, router dan proxy. Memungkinkan LAN untuk digunakan tanpa kabel, biasanya mengurangi biaya penyebaran jaringan dan ekspansi. Ruang di mana kabel tidak dapat dijalankan, seperti area outdoor dan bangunan bersejarah, dapat menggunakan LAN Wireless. </w:t>
      </w:r>
    </w:p>
    <w:p w:rsidR="002F6E4F" w:rsidRPr="00856DAC" w:rsidRDefault="002F6E4F" w:rsidP="00856DAC">
      <w:pPr>
        <w:spacing w:after="160" w:line="276" w:lineRule="auto"/>
        <w:ind w:firstLine="360"/>
        <w:jc w:val="both"/>
        <w:rPr>
          <w:rFonts w:eastAsiaTheme="minorHAnsi"/>
          <w:lang w:eastAsia="en-US"/>
        </w:rPr>
      </w:pPr>
      <w:r w:rsidRPr="00856DAC">
        <w:rPr>
          <w:rFonts w:eastAsiaTheme="minorHAnsi"/>
          <w:lang w:eastAsia="en-US"/>
        </w:rPr>
        <w:t>Adapun kekurangan dari Wi-Fi yaitu adanya kelemahan yang terletak pada konfigurasi dan jenis enkripsi. Kelemahan tersbut diakibatkan karena terlalu mudahnya membangun sebuah jaringan wireless. Wir</w:t>
      </w:r>
      <w:r w:rsidR="00280883" w:rsidRPr="00856DAC">
        <w:rPr>
          <w:rFonts w:eastAsiaTheme="minorHAnsi"/>
          <w:lang w:eastAsia="en-US"/>
        </w:rPr>
        <w:t xml:space="preserve">ed Equivalent Privacy (WEP) </w:t>
      </w:r>
      <w:r w:rsidRPr="00856DAC">
        <w:rPr>
          <w:rFonts w:eastAsiaTheme="minorHAnsi"/>
          <w:lang w:eastAsia="en-US"/>
        </w:rPr>
        <w:t>yang menjadi standart keamanan wireless sebelumnya dapat dengan mudah dipecahkan dengan berbagai tools yang tersedia gratis di internet</w:t>
      </w:r>
      <w:sdt>
        <w:sdtPr>
          <w:rPr>
            <w:rFonts w:eastAsiaTheme="minorHAnsi"/>
            <w:lang w:eastAsia="en-US"/>
          </w:rPr>
          <w:id w:val="-899741647"/>
          <w:citation/>
        </w:sdtPr>
        <w:sdtEndPr/>
        <w:sdtContent>
          <w:r w:rsidR="00280883" w:rsidRPr="00856DAC">
            <w:rPr>
              <w:rFonts w:eastAsiaTheme="minorHAnsi"/>
              <w:lang w:eastAsia="en-US"/>
            </w:rPr>
            <w:fldChar w:fldCharType="begin"/>
          </w:r>
          <w:r w:rsidR="00280883" w:rsidRPr="00856DAC">
            <w:rPr>
              <w:rFonts w:eastAsiaTheme="minorHAnsi"/>
              <w:lang w:val="en-US" w:eastAsia="en-US"/>
            </w:rPr>
            <w:instrText xml:space="preserve"> CITATION Ray12 \l 1033 </w:instrText>
          </w:r>
          <w:r w:rsidR="00280883" w:rsidRPr="00856DAC">
            <w:rPr>
              <w:rFonts w:eastAsiaTheme="minorHAnsi"/>
              <w:lang w:eastAsia="en-US"/>
            </w:rPr>
            <w:fldChar w:fldCharType="separate"/>
          </w:r>
          <w:r w:rsidR="00280883" w:rsidRPr="00856DAC">
            <w:rPr>
              <w:rFonts w:eastAsiaTheme="minorHAnsi"/>
              <w:noProof/>
              <w:lang w:val="en-US" w:eastAsia="en-US"/>
            </w:rPr>
            <w:t xml:space="preserve"> (Ferdian, 2012)</w:t>
          </w:r>
          <w:r w:rsidR="00280883" w:rsidRPr="00856DAC">
            <w:rPr>
              <w:rFonts w:eastAsiaTheme="minorHAnsi"/>
              <w:lang w:eastAsia="en-US"/>
            </w:rPr>
            <w:fldChar w:fldCharType="end"/>
          </w:r>
        </w:sdtContent>
      </w:sdt>
      <w:r w:rsidRPr="00856DAC">
        <w:rPr>
          <w:rFonts w:eastAsiaTheme="minorHAnsi"/>
          <w:lang w:eastAsia="en-US"/>
        </w:rPr>
        <w:t>. Penyaluran Gelombang dan keterbatasan operasional yang tidak konsisten di seluruh dunia. Konsumsi Power yang cukup tinggi jika dibandingkan dengan beberapa standar lainnya, membuat masa pakai baterai berkurang dan panas.WiFi menggunakan spektrum 2.4GHz tanpa izin, dimana yang sering bertabrakan dengan perangkat lain seperti Bluetooth, oven microwave, telepon tanpa kabel, atau perangkat pengirim video, banyak lainnya. Hal ini dapat menyebabkan penurunan kinerja. Kemudian jalur akses dapat digunakan untuk mencuri informasi pribadi dan rahasia ditransmisikan dari konsumen WiFi. Jalur akses gratis dapat digunakan oleh orang tak dikenal dan berbahaya untuk melakukan serangan yang akan sangat sulit untuk melacak di luar jalur akses pemilik.</w:t>
      </w:r>
    </w:p>
    <w:p w:rsidR="002F6E4F" w:rsidRDefault="002F6E4F" w:rsidP="00856DAC">
      <w:pPr>
        <w:spacing w:after="160" w:line="276" w:lineRule="auto"/>
        <w:ind w:firstLine="360"/>
        <w:jc w:val="both"/>
        <w:rPr>
          <w:rFonts w:eastAsiaTheme="minorHAnsi"/>
          <w:lang w:eastAsia="en-US"/>
        </w:rPr>
      </w:pPr>
      <w:r w:rsidRPr="00856DAC">
        <w:rPr>
          <w:rFonts w:eastAsiaTheme="minorHAnsi"/>
          <w:lang w:eastAsia="en-US"/>
        </w:rPr>
        <w:lastRenderedPageBreak/>
        <w:t>Jaringan wireless memang saat ini sudah banyak sekali dimanfaatkan dan diaplikasikan untuk berbagai macam keperluan. Namun pada tahun 2011 diperke</w:t>
      </w:r>
      <w:r w:rsidR="00625536">
        <w:rPr>
          <w:rFonts w:eastAsiaTheme="minorHAnsi"/>
          <w:lang w:eastAsia="en-US"/>
        </w:rPr>
        <w:t xml:space="preserve">nalkan suatu teknologi Li-Fi </w:t>
      </w:r>
      <w:sdt>
        <w:sdtPr>
          <w:rPr>
            <w:rFonts w:eastAsiaTheme="minorHAnsi"/>
            <w:lang w:eastAsia="en-US"/>
          </w:rPr>
          <w:id w:val="-214430279"/>
          <w:citation/>
        </w:sdtPr>
        <w:sdtEndPr/>
        <w:sdtContent>
          <w:r w:rsidR="00625536">
            <w:rPr>
              <w:rFonts w:eastAsiaTheme="minorHAnsi"/>
              <w:lang w:eastAsia="en-US"/>
            </w:rPr>
            <w:fldChar w:fldCharType="begin"/>
          </w:r>
          <w:r w:rsidR="00625536">
            <w:rPr>
              <w:rFonts w:eastAsiaTheme="minorHAnsi"/>
              <w:lang w:val="en-US" w:eastAsia="en-US"/>
            </w:rPr>
            <w:instrText xml:space="preserve"> CITATION Sur14 \l 1033 </w:instrText>
          </w:r>
          <w:r w:rsidR="00625536">
            <w:rPr>
              <w:rFonts w:eastAsiaTheme="minorHAnsi"/>
              <w:lang w:eastAsia="en-US"/>
            </w:rPr>
            <w:fldChar w:fldCharType="separate"/>
          </w:r>
          <w:r w:rsidR="00625536" w:rsidRPr="00625536">
            <w:rPr>
              <w:rFonts w:eastAsiaTheme="minorHAnsi"/>
              <w:noProof/>
              <w:lang w:val="en-US" w:eastAsia="en-US"/>
            </w:rPr>
            <w:t>(Rahayu, 2014)</w:t>
          </w:r>
          <w:r w:rsidR="00625536">
            <w:rPr>
              <w:rFonts w:eastAsiaTheme="minorHAnsi"/>
              <w:lang w:eastAsia="en-US"/>
            </w:rPr>
            <w:fldChar w:fldCharType="end"/>
          </w:r>
        </w:sdtContent>
      </w:sdt>
      <w:r w:rsidRPr="00856DAC">
        <w:rPr>
          <w:rFonts w:eastAsiaTheme="minorHAnsi"/>
          <w:lang w:eastAsia="en-US"/>
        </w:rPr>
        <w:t>. Istilah ini pertama kali dicetuskan oleh fisikawan Jerman bernama Harald Hass dalam seminar teknolog</w:t>
      </w:r>
      <w:r w:rsidR="00280883" w:rsidRPr="00856DAC">
        <w:rPr>
          <w:rFonts w:eastAsiaTheme="minorHAnsi"/>
          <w:lang w:eastAsia="en-US"/>
        </w:rPr>
        <w:t>i (TED Global Talk).  Li-Fi</w:t>
      </w:r>
      <w:r w:rsidR="00280883" w:rsidRPr="00856DAC">
        <w:rPr>
          <w:rFonts w:eastAsiaTheme="minorHAnsi"/>
          <w:lang w:val="en-US" w:eastAsia="en-US"/>
        </w:rPr>
        <w:t xml:space="preserve"> </w:t>
      </w:r>
      <w:r w:rsidRPr="00856DAC">
        <w:rPr>
          <w:rFonts w:eastAsiaTheme="minorHAnsi"/>
          <w:lang w:eastAsia="en-US"/>
        </w:rPr>
        <w:t>merupakan kependekan dari Light Fidelity, dimana jika diartikan secara bahasa memiliki pengertian kecanggihan cahaya</w:t>
      </w:r>
      <w:sdt>
        <w:sdtPr>
          <w:rPr>
            <w:rFonts w:eastAsiaTheme="minorHAnsi"/>
            <w:lang w:eastAsia="en-US"/>
          </w:rPr>
          <w:id w:val="1078950331"/>
          <w:citation/>
        </w:sdtPr>
        <w:sdtEndPr/>
        <w:sdtContent>
          <w:r w:rsidR="00280883" w:rsidRPr="00856DAC">
            <w:rPr>
              <w:rFonts w:eastAsiaTheme="minorHAnsi"/>
              <w:lang w:eastAsia="en-US"/>
            </w:rPr>
            <w:fldChar w:fldCharType="begin"/>
          </w:r>
          <w:r w:rsidR="00280883" w:rsidRPr="00856DAC">
            <w:rPr>
              <w:rFonts w:eastAsiaTheme="minorHAnsi"/>
              <w:lang w:val="en-US" w:eastAsia="en-US"/>
            </w:rPr>
            <w:instrText xml:space="preserve"> CITATION Sha14 \l 1033 </w:instrText>
          </w:r>
          <w:r w:rsidR="00280883" w:rsidRPr="00856DAC">
            <w:rPr>
              <w:rFonts w:eastAsiaTheme="minorHAnsi"/>
              <w:lang w:eastAsia="en-US"/>
            </w:rPr>
            <w:fldChar w:fldCharType="separate"/>
          </w:r>
          <w:r w:rsidR="00280883" w:rsidRPr="00856DAC">
            <w:rPr>
              <w:rFonts w:eastAsiaTheme="minorHAnsi"/>
              <w:noProof/>
              <w:lang w:val="en-US" w:eastAsia="en-US"/>
            </w:rPr>
            <w:t xml:space="preserve"> (Sharma &amp; R, 2014)</w:t>
          </w:r>
          <w:r w:rsidR="00280883" w:rsidRPr="00856DAC">
            <w:rPr>
              <w:rFonts w:eastAsiaTheme="minorHAnsi"/>
              <w:lang w:eastAsia="en-US"/>
            </w:rPr>
            <w:fldChar w:fldCharType="end"/>
          </w:r>
        </w:sdtContent>
      </w:sdt>
      <w:r w:rsidRPr="00856DAC">
        <w:rPr>
          <w:rFonts w:eastAsiaTheme="minorHAnsi"/>
          <w:lang w:eastAsia="en-US"/>
        </w:rPr>
        <w:t>. Pengertian cahaya dalam teknologi ini menjelaskan bahwa teknologi ini berkaitan dengan cahaya sebagai media transmisinya. Penggunaan cahaya sebagai media transmisi merupakan hal yang belum digunakan  dalam pe</w:t>
      </w:r>
      <w:r w:rsidR="00280883" w:rsidRPr="00856DAC">
        <w:rPr>
          <w:rFonts w:eastAsiaTheme="minorHAnsi"/>
          <w:lang w:eastAsia="en-US"/>
        </w:rPr>
        <w:t xml:space="preserve">ngiriman dan penerimaan data </w:t>
      </w:r>
      <w:sdt>
        <w:sdtPr>
          <w:rPr>
            <w:rFonts w:eastAsiaTheme="minorHAnsi"/>
            <w:lang w:eastAsia="en-US"/>
          </w:rPr>
          <w:id w:val="536474643"/>
          <w:citation/>
        </w:sdtPr>
        <w:sdtEndPr/>
        <w:sdtContent>
          <w:r w:rsidR="00280883" w:rsidRPr="00856DAC">
            <w:rPr>
              <w:rFonts w:eastAsiaTheme="minorHAnsi"/>
              <w:lang w:eastAsia="en-US"/>
            </w:rPr>
            <w:fldChar w:fldCharType="begin"/>
          </w:r>
          <w:r w:rsidR="00280883" w:rsidRPr="00856DAC">
            <w:rPr>
              <w:rFonts w:eastAsiaTheme="minorHAnsi"/>
              <w:lang w:val="en-US" w:eastAsia="en-US"/>
            </w:rPr>
            <w:instrText xml:space="preserve"> CITATION Sur14 \l 1033 </w:instrText>
          </w:r>
          <w:r w:rsidR="00280883" w:rsidRPr="00856DAC">
            <w:rPr>
              <w:rFonts w:eastAsiaTheme="minorHAnsi"/>
              <w:lang w:eastAsia="en-US"/>
            </w:rPr>
            <w:fldChar w:fldCharType="separate"/>
          </w:r>
          <w:r w:rsidR="00280883" w:rsidRPr="00856DAC">
            <w:rPr>
              <w:rFonts w:eastAsiaTheme="minorHAnsi"/>
              <w:noProof/>
              <w:lang w:val="en-US" w:eastAsia="en-US"/>
            </w:rPr>
            <w:t>(Rahayu, 2014)</w:t>
          </w:r>
          <w:r w:rsidR="00280883" w:rsidRPr="00856DAC">
            <w:rPr>
              <w:rFonts w:eastAsiaTheme="minorHAnsi"/>
              <w:lang w:eastAsia="en-US"/>
            </w:rPr>
            <w:fldChar w:fldCharType="end"/>
          </w:r>
        </w:sdtContent>
      </w:sdt>
      <w:r w:rsidRPr="00856DAC">
        <w:rPr>
          <w:rFonts w:eastAsiaTheme="minorHAnsi"/>
          <w:lang w:eastAsia="en-US"/>
        </w:rPr>
        <w:t xml:space="preserve">. Saat ini pengiriman atau penerimaan data umumnya masih menggunakan media transmisi berupa kabel dan tanpa kabel. Penggunaan transmisi tanpa kabel masih pada tahap pemanfaatan gelombang infra merah dan gelombang elektromagnetik atau gelombang radio. </w:t>
      </w:r>
    </w:p>
    <w:p w:rsidR="00CF7632" w:rsidRPr="002D64E4" w:rsidRDefault="00CF7632" w:rsidP="00CF7632">
      <w:pPr>
        <w:spacing w:line="276" w:lineRule="auto"/>
        <w:ind w:firstLine="720"/>
        <w:jc w:val="both"/>
      </w:pPr>
      <w:r w:rsidRPr="002D64E4">
        <w:t>Dikarenakan teknologi Li-Fi terlalu sulit dan beberapa karya yang ada terkait penggunaan cahaya masih belum berhasil dibuat karena sensor penerima yang masih dalam pengembangan dan belum d</w:t>
      </w:r>
      <w:r w:rsidRPr="002D64E4">
        <w:rPr>
          <w:lang w:val="en-US"/>
        </w:rPr>
        <w:t>i</w:t>
      </w:r>
      <w:r w:rsidRPr="002D64E4">
        <w:t>pasarkan juga perlu adanya integrasi dengan perangkat nirkabel yang telah terselenggara</w:t>
      </w:r>
      <w:r w:rsidR="002D64E4" w:rsidRPr="002D64E4">
        <w:rPr>
          <w:lang w:val="en-US"/>
        </w:rPr>
        <w:t xml:space="preserve"> </w:t>
      </w:r>
      <w:sdt>
        <w:sdtPr>
          <w:rPr>
            <w:lang w:val="en-US"/>
          </w:rPr>
          <w:id w:val="-1982537701"/>
          <w:citation/>
        </w:sdtPr>
        <w:sdtEndPr/>
        <w:sdtContent>
          <w:r w:rsidR="002D64E4" w:rsidRPr="002D64E4">
            <w:rPr>
              <w:lang w:val="en-US"/>
            </w:rPr>
            <w:fldChar w:fldCharType="begin"/>
          </w:r>
          <w:r w:rsidR="002D64E4" w:rsidRPr="002D64E4">
            <w:rPr>
              <w:lang w:val="en-US"/>
            </w:rPr>
            <w:instrText xml:space="preserve"> CITATION And17 \l 1033 </w:instrText>
          </w:r>
          <w:r w:rsidR="002D64E4" w:rsidRPr="002D64E4">
            <w:rPr>
              <w:lang w:val="en-US"/>
            </w:rPr>
            <w:fldChar w:fldCharType="separate"/>
          </w:r>
          <w:r w:rsidR="002D64E4" w:rsidRPr="002D64E4">
            <w:rPr>
              <w:noProof/>
              <w:lang w:val="en-US"/>
            </w:rPr>
            <w:t>(Wibowo, 2017)</w:t>
          </w:r>
          <w:r w:rsidR="002D64E4" w:rsidRPr="002D64E4">
            <w:rPr>
              <w:lang w:val="en-US"/>
            </w:rPr>
            <w:fldChar w:fldCharType="end"/>
          </w:r>
        </w:sdtContent>
      </w:sdt>
      <w:r w:rsidRPr="002D64E4">
        <w:rPr>
          <w:lang w:val="en-US"/>
        </w:rPr>
        <w:t>, m</w:t>
      </w:r>
      <w:r w:rsidRPr="002D64E4">
        <w:t xml:space="preserve">aka kami mencoba membuat sebuah aplikasi dengan pemanfaatan cahaya sebagai media penghubung antara penyedia informasi data lokal dengan </w:t>
      </w:r>
      <w:r w:rsidRPr="002D64E4">
        <w:rPr>
          <w:i/>
        </w:rPr>
        <w:t>user</w:t>
      </w:r>
      <w:r w:rsidRPr="002D64E4">
        <w:t>.</w:t>
      </w:r>
      <w:r w:rsidRPr="002D64E4">
        <w:rPr>
          <w:lang w:val="en-US"/>
        </w:rPr>
        <w:t xml:space="preserve"> </w:t>
      </w:r>
      <w:r w:rsidRPr="002D64E4">
        <w:t>Untuk permasalahan tersebut di atas, diusulkan</w:t>
      </w:r>
      <w:r w:rsidRPr="002D64E4">
        <w:rPr>
          <w:lang w:val="en-US"/>
        </w:rPr>
        <w:t xml:space="preserve"> mengenai </w:t>
      </w:r>
      <w:r w:rsidRPr="002D64E4">
        <w:t xml:space="preserve">Perancangan Dan Realisasi Sistem </w:t>
      </w:r>
      <w:r w:rsidRPr="002D64E4">
        <w:rPr>
          <w:lang w:val="en-US"/>
        </w:rPr>
        <w:t xml:space="preserve">Komunikasi Data dengan Pemanfaatan </w:t>
      </w:r>
      <w:r w:rsidRPr="002D64E4">
        <w:t>Lampu</w:t>
      </w:r>
      <w:r w:rsidRPr="002D64E4">
        <w:rPr>
          <w:lang w:val="en-US"/>
        </w:rPr>
        <w:t xml:space="preserve"> Penerangan</w:t>
      </w:r>
      <w:r w:rsidRPr="002D64E4">
        <w:t xml:space="preserve"> L</w:t>
      </w:r>
      <w:r w:rsidRPr="002D64E4">
        <w:rPr>
          <w:lang w:val="en-US"/>
        </w:rPr>
        <w:t>ED</w:t>
      </w:r>
      <w:r w:rsidRPr="002D64E4">
        <w:t xml:space="preserve">. Dengan menggunakan sumber dari lampu penerangan LED untuk memperbesar daya kirim pada pengirim sebagai komunikasi </w:t>
      </w:r>
      <w:r w:rsidRPr="002D64E4">
        <w:rPr>
          <w:i/>
        </w:rPr>
        <w:t>downlink</w:t>
      </w:r>
      <w:r w:rsidRPr="002D64E4">
        <w:t xml:space="preserve"> dan penggunaan infra merah untuk kebutuhan </w:t>
      </w:r>
      <w:r w:rsidRPr="002D64E4">
        <w:rPr>
          <w:i/>
        </w:rPr>
        <w:t>uplink</w:t>
      </w:r>
      <w:r w:rsidRPr="002D64E4">
        <w:t xml:space="preserve"> agar terselenggara komunikasi </w:t>
      </w:r>
      <w:r w:rsidRPr="002D64E4">
        <w:rPr>
          <w:i/>
        </w:rPr>
        <w:t>duplex</w:t>
      </w:r>
      <w:r w:rsidRPr="002D64E4">
        <w:t xml:space="preserve"> pada sistem ini.</w:t>
      </w:r>
    </w:p>
    <w:p w:rsidR="00CF7632" w:rsidRPr="002D64E4" w:rsidRDefault="00CF7632" w:rsidP="002D64E4">
      <w:pPr>
        <w:spacing w:line="276" w:lineRule="auto"/>
        <w:ind w:firstLine="426"/>
        <w:jc w:val="both"/>
        <w:rPr>
          <w:lang w:val="en-US"/>
        </w:rPr>
      </w:pPr>
      <w:r w:rsidRPr="002D64E4">
        <w:t xml:space="preserve">Gambaran pada sistem ini adalah dengan menggunakan lampu penerangan LED pada sisi </w:t>
      </w:r>
      <w:r w:rsidRPr="002D64E4">
        <w:rPr>
          <w:i/>
        </w:rPr>
        <w:t>downlink</w:t>
      </w:r>
      <w:r w:rsidRPr="002D64E4">
        <w:t xml:space="preserve"> yang disuplai 220 V AC agar daya yang terkirim cukup besar dan memperbesar jangkauannya</w:t>
      </w:r>
      <w:r w:rsidR="002D64E4" w:rsidRPr="002D64E4">
        <w:rPr>
          <w:lang w:val="en-US"/>
        </w:rPr>
        <w:t xml:space="preserve"> </w:t>
      </w:r>
      <w:sdt>
        <w:sdtPr>
          <w:rPr>
            <w:lang w:val="en-US"/>
          </w:rPr>
          <w:id w:val="-1171556715"/>
          <w:citation/>
        </w:sdtPr>
        <w:sdtEndPr/>
        <w:sdtContent>
          <w:r w:rsidR="002D64E4" w:rsidRPr="002D64E4">
            <w:rPr>
              <w:lang w:val="en-US"/>
            </w:rPr>
            <w:fldChar w:fldCharType="begin"/>
          </w:r>
          <w:r w:rsidR="002D64E4" w:rsidRPr="002D64E4">
            <w:rPr>
              <w:lang w:val="en-US"/>
            </w:rPr>
            <w:instrText xml:space="preserve"> CITATION Den17 \l 1033 </w:instrText>
          </w:r>
          <w:r w:rsidR="002D64E4" w:rsidRPr="002D64E4">
            <w:rPr>
              <w:lang w:val="en-US"/>
            </w:rPr>
            <w:fldChar w:fldCharType="separate"/>
          </w:r>
          <w:r w:rsidR="002D64E4" w:rsidRPr="002D64E4">
            <w:rPr>
              <w:noProof/>
              <w:lang w:val="en-US"/>
            </w:rPr>
            <w:t>(Azis, 2017)</w:t>
          </w:r>
          <w:r w:rsidR="002D64E4" w:rsidRPr="002D64E4">
            <w:rPr>
              <w:lang w:val="en-US"/>
            </w:rPr>
            <w:fldChar w:fldCharType="end"/>
          </w:r>
        </w:sdtContent>
      </w:sdt>
      <w:r w:rsidRPr="002D64E4">
        <w:t>, serta menggunakan Manchester</w:t>
      </w:r>
      <w:r w:rsidRPr="002D64E4">
        <w:rPr>
          <w:lang w:val="en-US"/>
        </w:rPr>
        <w:t xml:space="preserve"> C</w:t>
      </w:r>
      <w:r w:rsidRPr="002D64E4">
        <w:t xml:space="preserve">oding sebagai metode </w:t>
      </w:r>
      <w:r w:rsidRPr="002D64E4">
        <w:rPr>
          <w:lang w:val="en-US"/>
        </w:rPr>
        <w:t xml:space="preserve">pengkodeannya agar </w:t>
      </w:r>
      <w:r w:rsidRPr="002D64E4">
        <w:t xml:space="preserve">mendapatkan informasi dari sistem server. Dan pada sisi </w:t>
      </w:r>
      <w:r w:rsidRPr="002D64E4">
        <w:rPr>
          <w:i/>
        </w:rPr>
        <w:t>uplink</w:t>
      </w:r>
      <w:r w:rsidRPr="002D64E4">
        <w:rPr>
          <w:i/>
          <w:lang w:val="en-US"/>
        </w:rPr>
        <w:t xml:space="preserve"> </w:t>
      </w:r>
      <w:r w:rsidRPr="002D64E4">
        <w:t>menggunakan LED infra merah dengan protokol pengiriman Pulse</w:t>
      </w:r>
      <w:r w:rsidRPr="002D64E4">
        <w:rPr>
          <w:lang w:val="en-US"/>
        </w:rPr>
        <w:t xml:space="preserve"> </w:t>
      </w:r>
      <w:r w:rsidRPr="002D64E4">
        <w:t>Distance</w:t>
      </w:r>
      <w:r w:rsidRPr="002D64E4">
        <w:rPr>
          <w:lang w:val="en-US"/>
        </w:rPr>
        <w:t xml:space="preserve"> </w:t>
      </w:r>
      <w:r w:rsidRPr="002D64E4">
        <w:t>Coding untuk melakukan permintaan seperti transaksi atau fitur pencarian</w:t>
      </w:r>
      <w:r w:rsidR="002D64E4" w:rsidRPr="002D64E4">
        <w:rPr>
          <w:lang w:val="en-US"/>
        </w:rPr>
        <w:t xml:space="preserve"> </w:t>
      </w:r>
      <w:sdt>
        <w:sdtPr>
          <w:rPr>
            <w:lang w:val="en-US"/>
          </w:rPr>
          <w:id w:val="2129967554"/>
          <w:citation/>
        </w:sdtPr>
        <w:sdtEndPr/>
        <w:sdtContent>
          <w:r w:rsidR="002D64E4" w:rsidRPr="002D64E4">
            <w:rPr>
              <w:lang w:val="en-US"/>
            </w:rPr>
            <w:fldChar w:fldCharType="begin"/>
          </w:r>
          <w:r w:rsidR="002D64E4" w:rsidRPr="002D64E4">
            <w:rPr>
              <w:lang w:val="en-US"/>
            </w:rPr>
            <w:instrText xml:space="preserve"> CITATION And17 \l 1033 </w:instrText>
          </w:r>
          <w:r w:rsidR="002D64E4" w:rsidRPr="002D64E4">
            <w:rPr>
              <w:lang w:val="en-US"/>
            </w:rPr>
            <w:fldChar w:fldCharType="separate"/>
          </w:r>
          <w:r w:rsidR="002D64E4" w:rsidRPr="002D64E4">
            <w:rPr>
              <w:noProof/>
              <w:lang w:val="en-US"/>
            </w:rPr>
            <w:t>(Wibowo, 2017)</w:t>
          </w:r>
          <w:r w:rsidR="002D64E4" w:rsidRPr="002D64E4">
            <w:rPr>
              <w:lang w:val="en-US"/>
            </w:rPr>
            <w:fldChar w:fldCharType="end"/>
          </w:r>
        </w:sdtContent>
      </w:sdt>
      <w:r w:rsidRPr="002D64E4">
        <w:t>.</w:t>
      </w:r>
      <w:r w:rsidRPr="002D64E4">
        <w:rPr>
          <w:lang w:val="en-US"/>
        </w:rPr>
        <w:t xml:space="preserve"> </w:t>
      </w:r>
      <w:r w:rsidRPr="002D64E4">
        <w:t>Sistem ini cocok untuk akses informasi yang bersifat lokal,</w:t>
      </w:r>
      <w:r w:rsidRPr="002D64E4">
        <w:rPr>
          <w:lang w:val="en-US"/>
        </w:rPr>
        <w:t xml:space="preserve"> </w:t>
      </w:r>
      <w:r w:rsidRPr="002D64E4">
        <w:t>maka dari itu untuk melakukan validasi terhadap sistem ini maka dibuat</w:t>
      </w:r>
      <w:r w:rsidRPr="002D64E4">
        <w:rPr>
          <w:lang w:val="en-US"/>
        </w:rPr>
        <w:t>lah</w:t>
      </w:r>
      <w:r w:rsidRPr="002D64E4">
        <w:t xml:space="preserve"> sistem </w:t>
      </w:r>
      <w:r w:rsidRPr="002D64E4">
        <w:rPr>
          <w:lang w:val="en-US"/>
        </w:rPr>
        <w:t xml:space="preserve">komunikasi </w:t>
      </w:r>
      <w:r w:rsidRPr="002D64E4">
        <w:t xml:space="preserve">lokal yang menjadi </w:t>
      </w:r>
      <w:r w:rsidRPr="002D64E4">
        <w:rPr>
          <w:lang w:val="en-US"/>
        </w:rPr>
        <w:t xml:space="preserve">penerapan </w:t>
      </w:r>
      <w:r w:rsidRPr="002D64E4">
        <w:t>aplikasi dari sistem.</w:t>
      </w:r>
      <w:r w:rsidRPr="002D64E4">
        <w:rPr>
          <w:lang w:val="en-US"/>
        </w:rPr>
        <w:t xml:space="preserve"> Dalam hal ini dapat di aplikasikan pada perpustakaan, galeri seni, stasiun kereta, dan tempat umum lainnya. </w:t>
      </w:r>
      <w:r w:rsidRPr="002D64E4">
        <w:t>Dengan menerapkan sistem ini pada tempat-tempat tersebut maka informasi dapat diakses langsung</w:t>
      </w:r>
      <w:r w:rsidRPr="002D64E4">
        <w:rPr>
          <w:lang w:val="en-US"/>
        </w:rPr>
        <w:t xml:space="preserve"> oleh pengunjung </w:t>
      </w:r>
      <w:r w:rsidRPr="002D64E4">
        <w:t>saat berada dalam jangkauan cahaya lampu LED sistem</w:t>
      </w:r>
      <w:r w:rsidRPr="002D64E4">
        <w:rPr>
          <w:lang w:val="en-US"/>
        </w:rPr>
        <w:t xml:space="preserve"> tersebut</w:t>
      </w:r>
      <w:r w:rsidRPr="002D64E4">
        <w:t>.</w:t>
      </w:r>
      <w:r w:rsidRPr="002D64E4">
        <w:rPr>
          <w:lang w:val="en-US"/>
        </w:rPr>
        <w:t xml:space="preserve"> </w:t>
      </w:r>
      <w:r w:rsidRPr="002D64E4">
        <w:t xml:space="preserve">Target yang ingin dicapai </w:t>
      </w:r>
      <w:r w:rsidRPr="002D64E4">
        <w:rPr>
          <w:lang w:val="en-US"/>
        </w:rPr>
        <w:t xml:space="preserve">pada penelitian ini </w:t>
      </w:r>
      <w:r w:rsidRPr="002D64E4">
        <w:t xml:space="preserve">adalah transfer data pada pengirim maupun penerima bisa mencapai 1000 </w:t>
      </w:r>
      <w:r w:rsidRPr="002D64E4">
        <w:rPr>
          <w:lang w:val="en-US"/>
        </w:rPr>
        <w:t>bit/</w:t>
      </w:r>
      <w:r w:rsidRPr="002D64E4">
        <w:t>s dan komunikasi data tahan terhadap gangguan cahaya lainnya di lingkungan sekitar.</w:t>
      </w:r>
    </w:p>
    <w:p w:rsidR="00916E7B" w:rsidRPr="00484754" w:rsidRDefault="00916E7B" w:rsidP="00856DAC">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r w:rsidRPr="00484754">
        <w:rPr>
          <w:rFonts w:ascii="Times New Roman" w:hAnsi="Times New Roman" w:cs="Times New Roman"/>
          <w:b/>
          <w:bCs/>
          <w:color w:val="000000"/>
          <w:spacing w:val="-1"/>
          <w:sz w:val="24"/>
          <w:szCs w:val="24"/>
          <w:lang w:val="id-ID"/>
        </w:rPr>
        <w:lastRenderedPageBreak/>
        <w:t>BAB 3</w:t>
      </w:r>
    </w:p>
    <w:p w:rsidR="00916E7B" w:rsidRPr="00484754" w:rsidRDefault="001A016F" w:rsidP="00856DAC">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r w:rsidRPr="00484754">
        <w:rPr>
          <w:rFonts w:ascii="Times New Roman" w:hAnsi="Times New Roman" w:cs="Times New Roman"/>
          <w:b/>
          <w:bCs/>
          <w:color w:val="000000"/>
          <w:spacing w:val="-1"/>
          <w:sz w:val="24"/>
          <w:szCs w:val="24"/>
          <w:lang w:val="id-ID"/>
        </w:rPr>
        <w:t>METODOLOGI PENELITIAN</w:t>
      </w:r>
    </w:p>
    <w:p w:rsidR="001E001E" w:rsidRPr="00484754" w:rsidRDefault="001E001E" w:rsidP="00856DAC">
      <w:pPr>
        <w:autoSpaceDE w:val="0"/>
        <w:autoSpaceDN w:val="0"/>
        <w:adjustRightInd w:val="0"/>
        <w:spacing w:line="276" w:lineRule="auto"/>
        <w:jc w:val="both"/>
        <w:rPr>
          <w:rFonts w:eastAsia="Calibri"/>
          <w:b/>
          <w:color w:val="000000"/>
          <w:lang w:val="en-GB" w:eastAsia="en-US"/>
        </w:rPr>
      </w:pPr>
    </w:p>
    <w:p w:rsidR="001E001E" w:rsidRPr="00484754" w:rsidRDefault="001E001E" w:rsidP="00856DAC">
      <w:pPr>
        <w:pStyle w:val="ListParagraph"/>
        <w:keepNext/>
        <w:keepLines/>
        <w:numPr>
          <w:ilvl w:val="0"/>
          <w:numId w:val="32"/>
        </w:numPr>
        <w:spacing w:before="40" w:line="276" w:lineRule="auto"/>
        <w:contextualSpacing w:val="0"/>
        <w:jc w:val="both"/>
        <w:outlineLvl w:val="1"/>
        <w:rPr>
          <w:rFonts w:ascii="Times New Roman" w:eastAsia="Times New Roman" w:hAnsi="Times New Roman" w:cs="Times New Roman"/>
          <w:b/>
          <w:vanish/>
          <w:color w:val="000000"/>
          <w:sz w:val="24"/>
          <w:szCs w:val="24"/>
          <w:lang w:val="en-GB"/>
        </w:rPr>
      </w:pPr>
    </w:p>
    <w:p w:rsidR="001E001E" w:rsidRPr="00484754" w:rsidRDefault="001E001E" w:rsidP="00856DAC">
      <w:pPr>
        <w:pStyle w:val="ListParagraph"/>
        <w:keepNext/>
        <w:keepLines/>
        <w:numPr>
          <w:ilvl w:val="0"/>
          <w:numId w:val="32"/>
        </w:numPr>
        <w:spacing w:before="40" w:line="276" w:lineRule="auto"/>
        <w:contextualSpacing w:val="0"/>
        <w:jc w:val="both"/>
        <w:outlineLvl w:val="1"/>
        <w:rPr>
          <w:rFonts w:ascii="Times New Roman" w:eastAsia="Times New Roman" w:hAnsi="Times New Roman" w:cs="Times New Roman"/>
          <w:b/>
          <w:vanish/>
          <w:color w:val="000000"/>
          <w:sz w:val="24"/>
          <w:szCs w:val="24"/>
          <w:lang w:val="en-GB"/>
        </w:rPr>
      </w:pPr>
    </w:p>
    <w:p w:rsidR="001E001E" w:rsidRPr="00484754" w:rsidRDefault="001E001E" w:rsidP="00856DAC">
      <w:pPr>
        <w:pStyle w:val="ListParagraph"/>
        <w:keepNext/>
        <w:keepLines/>
        <w:numPr>
          <w:ilvl w:val="0"/>
          <w:numId w:val="32"/>
        </w:numPr>
        <w:spacing w:before="40" w:line="276" w:lineRule="auto"/>
        <w:contextualSpacing w:val="0"/>
        <w:jc w:val="both"/>
        <w:outlineLvl w:val="1"/>
        <w:rPr>
          <w:rFonts w:ascii="Times New Roman" w:eastAsia="Times New Roman" w:hAnsi="Times New Roman" w:cs="Times New Roman"/>
          <w:b/>
          <w:vanish/>
          <w:color w:val="000000"/>
          <w:sz w:val="24"/>
          <w:szCs w:val="24"/>
          <w:lang w:val="en-GB"/>
        </w:rPr>
      </w:pPr>
    </w:p>
    <w:p w:rsidR="002D64E4" w:rsidRPr="00484754" w:rsidRDefault="002D64E4" w:rsidP="00856DAC">
      <w:pPr>
        <w:keepNext/>
        <w:keepLines/>
        <w:numPr>
          <w:ilvl w:val="1"/>
          <w:numId w:val="32"/>
        </w:numPr>
        <w:spacing w:before="40" w:after="160" w:line="276" w:lineRule="auto"/>
        <w:ind w:left="420"/>
        <w:jc w:val="both"/>
        <w:outlineLvl w:val="1"/>
        <w:rPr>
          <w:b/>
          <w:color w:val="000000"/>
          <w:lang w:val="en-GB" w:eastAsia="en-US"/>
        </w:rPr>
      </w:pPr>
      <w:r w:rsidRPr="00484754">
        <w:rPr>
          <w:b/>
          <w:color w:val="000000"/>
          <w:lang w:val="en-GB" w:eastAsia="en-US"/>
        </w:rPr>
        <w:t>Waktu dan Tempat</w:t>
      </w:r>
    </w:p>
    <w:p w:rsidR="002D64E4" w:rsidRPr="00484754" w:rsidRDefault="002D64E4" w:rsidP="00411991">
      <w:pPr>
        <w:keepNext/>
        <w:keepLines/>
        <w:spacing w:before="40" w:after="160" w:line="276" w:lineRule="auto"/>
        <w:ind w:firstLine="420"/>
        <w:jc w:val="both"/>
        <w:outlineLvl w:val="1"/>
        <w:rPr>
          <w:color w:val="000000"/>
          <w:lang w:val="en-GB" w:eastAsia="en-US"/>
        </w:rPr>
      </w:pPr>
      <w:r w:rsidRPr="00484754">
        <w:rPr>
          <w:color w:val="000000"/>
          <w:lang w:val="en-GB" w:eastAsia="en-US"/>
        </w:rPr>
        <w:t>Penelitian dilakukan selama 4 bulan dimulai pada minggu pertama setelah dana hibah dari PKM diterima. Tempat pelaksanaan penelitian dilakukan di lingkungan kampus Politeknik Negeri Bandung.</w:t>
      </w:r>
    </w:p>
    <w:p w:rsidR="002D64E4" w:rsidRPr="00484754" w:rsidRDefault="002D64E4" w:rsidP="00856DAC">
      <w:pPr>
        <w:keepNext/>
        <w:keepLines/>
        <w:numPr>
          <w:ilvl w:val="1"/>
          <w:numId w:val="32"/>
        </w:numPr>
        <w:spacing w:before="40" w:after="160" w:line="276" w:lineRule="auto"/>
        <w:ind w:left="420"/>
        <w:jc w:val="both"/>
        <w:outlineLvl w:val="1"/>
        <w:rPr>
          <w:b/>
          <w:color w:val="000000"/>
          <w:lang w:val="en-GB" w:eastAsia="en-US"/>
        </w:rPr>
      </w:pPr>
      <w:r w:rsidRPr="00484754">
        <w:rPr>
          <w:b/>
          <w:color w:val="000000"/>
          <w:lang w:val="en-GB" w:eastAsia="en-US"/>
        </w:rPr>
        <w:t>Metode Penelitian</w:t>
      </w:r>
    </w:p>
    <w:p w:rsidR="00411991" w:rsidRPr="00484754" w:rsidRDefault="00DA2E69" w:rsidP="00DA2E69">
      <w:pPr>
        <w:keepNext/>
        <w:keepLines/>
        <w:spacing w:before="40" w:after="160" w:line="276" w:lineRule="auto"/>
        <w:ind w:firstLine="420"/>
        <w:jc w:val="both"/>
        <w:outlineLvl w:val="1"/>
        <w:rPr>
          <w:color w:val="000000"/>
          <w:lang w:val="en-US" w:eastAsia="en-US"/>
        </w:rPr>
      </w:pPr>
      <w:r w:rsidRPr="00484754">
        <w:rPr>
          <w:color w:val="000000"/>
          <w:lang w:val="en-US" w:eastAsia="en-US"/>
        </w:rPr>
        <w:t xml:space="preserve">Dalam penelitian ini menggunakan metode eksperimental, dimana akan dilakukan perancangan dan realisasi sistem komunikasi data menggunakan media cahaya lampu penerangan LED dan dilakukan pengujian sistem, analisis data dan evaluasi. </w:t>
      </w:r>
      <w:r w:rsidR="00411991" w:rsidRPr="00484754">
        <w:rPr>
          <w:color w:val="000000"/>
          <w:lang w:eastAsia="en-US"/>
        </w:rPr>
        <w:t xml:space="preserve">Target yang ingin dicapai adalah transfer data pada pengirim maupun penerima bisa mencapai 1000 </w:t>
      </w:r>
      <w:r w:rsidR="00411991" w:rsidRPr="00484754">
        <w:rPr>
          <w:color w:val="000000"/>
          <w:lang w:val="en-US" w:eastAsia="en-US"/>
        </w:rPr>
        <w:t>bit/</w:t>
      </w:r>
      <w:r w:rsidR="00411991" w:rsidRPr="00484754">
        <w:rPr>
          <w:color w:val="000000"/>
          <w:lang w:eastAsia="en-US"/>
        </w:rPr>
        <w:t>s dan komunikasi data tahan terhadap gangguan cahaya lainnya di lingkungan sekitar.</w:t>
      </w:r>
    </w:p>
    <w:p w:rsidR="002D64E4" w:rsidRPr="00484754" w:rsidRDefault="002D64E4" w:rsidP="00856DAC">
      <w:pPr>
        <w:keepNext/>
        <w:keepLines/>
        <w:numPr>
          <w:ilvl w:val="1"/>
          <w:numId w:val="32"/>
        </w:numPr>
        <w:spacing w:before="40" w:after="160" w:line="276" w:lineRule="auto"/>
        <w:ind w:left="420"/>
        <w:jc w:val="both"/>
        <w:outlineLvl w:val="1"/>
        <w:rPr>
          <w:b/>
          <w:color w:val="000000"/>
          <w:lang w:val="en-GB" w:eastAsia="en-US"/>
        </w:rPr>
      </w:pPr>
      <w:r w:rsidRPr="00484754">
        <w:rPr>
          <w:b/>
          <w:color w:val="000000"/>
          <w:lang w:val="en-GB" w:eastAsia="en-US"/>
        </w:rPr>
        <w:t xml:space="preserve">Perancangan </w:t>
      </w:r>
    </w:p>
    <w:p w:rsidR="002D64E4" w:rsidRPr="00484754" w:rsidRDefault="002D64E4" w:rsidP="002D64E4">
      <w:pPr>
        <w:keepNext/>
        <w:keepLines/>
        <w:numPr>
          <w:ilvl w:val="2"/>
          <w:numId w:val="32"/>
        </w:numPr>
        <w:spacing w:before="40" w:after="160" w:line="276" w:lineRule="auto"/>
        <w:jc w:val="both"/>
        <w:outlineLvl w:val="1"/>
        <w:rPr>
          <w:b/>
          <w:color w:val="000000"/>
          <w:lang w:val="en-GB" w:eastAsia="en-US"/>
        </w:rPr>
      </w:pPr>
      <w:r w:rsidRPr="00484754">
        <w:rPr>
          <w:b/>
          <w:color w:val="000000"/>
          <w:lang w:val="en-GB" w:eastAsia="en-US"/>
        </w:rPr>
        <w:t>Gambaran Umum Sistem</w:t>
      </w:r>
    </w:p>
    <w:p w:rsidR="00F63400" w:rsidRPr="00856DAC" w:rsidRDefault="00F63400" w:rsidP="00F63400">
      <w:pPr>
        <w:pStyle w:val="ListParagraph"/>
        <w:spacing w:line="276" w:lineRule="auto"/>
        <w:jc w:val="center"/>
        <w:rPr>
          <w:rFonts w:ascii="Times New Roman" w:hAnsi="Times New Roman" w:cs="Times New Roman"/>
          <w:sz w:val="24"/>
          <w:szCs w:val="24"/>
        </w:rPr>
      </w:pPr>
      <w:r w:rsidRPr="00856DAC">
        <w:rPr>
          <w:rFonts w:ascii="Times New Roman" w:hAnsi="Times New Roman" w:cs="Times New Roman"/>
          <w:noProof/>
          <w:sz w:val="24"/>
          <w:szCs w:val="24"/>
        </w:rPr>
        <w:drawing>
          <wp:inline distT="0" distB="0" distL="0" distR="0" wp14:anchorId="10D8CBD4" wp14:editId="681040DB">
            <wp:extent cx="3529965" cy="1692275"/>
            <wp:effectExtent l="0" t="0" r="0" b="3175"/>
            <wp:docPr id="6" name="Picture 6" descr="D:\FOLDER MARIA\1.DATA KULIAH\1.MATERI DAN TUGAS POLBAN\SEMESTER 6\MANPRO\manpro tugas 3\1522247703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OLDER MARIA\1.DATA KULIAH\1.MATERI DAN TUGAS POLBAN\SEMESTER 6\MANPRO\manpro tugas 3\15222477034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9965" cy="1692275"/>
                    </a:xfrm>
                    <a:prstGeom prst="rect">
                      <a:avLst/>
                    </a:prstGeom>
                    <a:noFill/>
                    <a:ln>
                      <a:noFill/>
                    </a:ln>
                  </pic:spPr>
                </pic:pic>
              </a:graphicData>
            </a:graphic>
          </wp:inline>
        </w:drawing>
      </w:r>
    </w:p>
    <w:p w:rsidR="00F63400" w:rsidRPr="00F63400" w:rsidRDefault="00F63400" w:rsidP="00F63400">
      <w:pPr>
        <w:spacing w:line="276" w:lineRule="auto"/>
        <w:ind w:firstLine="720"/>
        <w:jc w:val="center"/>
      </w:pPr>
      <w:r>
        <w:t xml:space="preserve">Gambar </w:t>
      </w:r>
      <w:r>
        <w:rPr>
          <w:lang w:val="en-US"/>
        </w:rPr>
        <w:t>1</w:t>
      </w:r>
      <w:r w:rsidRPr="00F63400">
        <w:t>. Ilustrasi sistem LED untuk akses informasi</w:t>
      </w:r>
    </w:p>
    <w:p w:rsidR="00F63400" w:rsidRPr="00856DAC" w:rsidRDefault="00F63400" w:rsidP="00F63400">
      <w:pPr>
        <w:pStyle w:val="ListParagraph"/>
        <w:spacing w:line="276" w:lineRule="auto"/>
        <w:jc w:val="center"/>
        <w:rPr>
          <w:rFonts w:ascii="Times New Roman" w:hAnsi="Times New Roman" w:cs="Times New Roman"/>
          <w:sz w:val="24"/>
          <w:szCs w:val="24"/>
        </w:rPr>
      </w:pPr>
    </w:p>
    <w:p w:rsidR="00F63400" w:rsidRPr="00EA3BA5" w:rsidRDefault="00F63400" w:rsidP="00EA3BA5">
      <w:pPr>
        <w:spacing w:line="276" w:lineRule="auto"/>
        <w:ind w:firstLine="426"/>
        <w:jc w:val="both"/>
      </w:pPr>
      <w:r w:rsidRPr="00EA3BA5">
        <w:t>Gambaran untuk sistem ini adalah terdapat 2 perangkat, yaitu yang ada pada sisi pengguna disebut modul master dan yang ada pada langit-langit disebut modul slave. Modul master pertama-tama akan melakukan permintaan pengiriman data melalui media cahaya infra merah dengan melakukan komunikasi uplink dari master ke slave, lalu informasi yang diinginkan oleh pengguna dikirimkan melalui komunikasi downlink menggunakan cahaya tampak (LED) dari slave ke master dan nantinya informasi akan disajikan ke pengguna sesuai dengan apa yang diminta.</w:t>
      </w:r>
    </w:p>
    <w:p w:rsidR="00F63400" w:rsidRDefault="00F63400" w:rsidP="00F63400">
      <w:pPr>
        <w:spacing w:line="276" w:lineRule="auto"/>
        <w:ind w:left="426" w:firstLine="567"/>
        <w:jc w:val="center"/>
        <w:rPr>
          <w:lang w:val="en-US"/>
        </w:rPr>
      </w:pPr>
    </w:p>
    <w:p w:rsidR="00F63400" w:rsidRPr="00856DAC" w:rsidRDefault="00F63400" w:rsidP="00F63400">
      <w:pPr>
        <w:spacing w:line="276" w:lineRule="auto"/>
        <w:ind w:left="426" w:firstLine="567"/>
        <w:jc w:val="center"/>
      </w:pPr>
      <w:r>
        <w:rPr>
          <w:noProof/>
          <w:lang w:val="en-US" w:eastAsia="en-US"/>
        </w:rPr>
        <w:lastRenderedPageBreak/>
        <w:drawing>
          <wp:inline distT="0" distB="0" distL="0" distR="0" wp14:anchorId="5C04A141">
            <wp:extent cx="3932555" cy="2048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2555" cy="2048510"/>
                    </a:xfrm>
                    <a:prstGeom prst="rect">
                      <a:avLst/>
                    </a:prstGeom>
                    <a:noFill/>
                  </pic:spPr>
                </pic:pic>
              </a:graphicData>
            </a:graphic>
          </wp:inline>
        </w:drawing>
      </w:r>
    </w:p>
    <w:p w:rsidR="00F63400" w:rsidRPr="00856DAC" w:rsidRDefault="00F63400" w:rsidP="00F63400">
      <w:pPr>
        <w:pStyle w:val="ListParagraph"/>
        <w:spacing w:line="276" w:lineRule="auto"/>
        <w:jc w:val="center"/>
        <w:rPr>
          <w:rFonts w:ascii="Times New Roman" w:hAnsi="Times New Roman" w:cs="Times New Roman"/>
          <w:sz w:val="24"/>
          <w:szCs w:val="24"/>
        </w:rPr>
      </w:pPr>
      <w:r>
        <w:rPr>
          <w:rFonts w:ascii="Times New Roman" w:hAnsi="Times New Roman" w:cs="Times New Roman"/>
          <w:sz w:val="24"/>
          <w:szCs w:val="24"/>
        </w:rPr>
        <w:t>Gambar 2</w:t>
      </w:r>
      <w:r w:rsidRPr="00856DAC">
        <w:rPr>
          <w:rFonts w:ascii="Times New Roman" w:hAnsi="Times New Roman" w:cs="Times New Roman"/>
          <w:sz w:val="24"/>
          <w:szCs w:val="24"/>
        </w:rPr>
        <w:t>. Ilustrasi sistem di galeri seni</w:t>
      </w:r>
    </w:p>
    <w:p w:rsidR="00F63400" w:rsidRPr="00856DAC" w:rsidRDefault="00F63400" w:rsidP="00F63400">
      <w:pPr>
        <w:pStyle w:val="ListParagraph"/>
        <w:spacing w:line="276" w:lineRule="auto"/>
        <w:jc w:val="center"/>
        <w:rPr>
          <w:rFonts w:ascii="Times New Roman" w:hAnsi="Times New Roman" w:cs="Times New Roman"/>
          <w:sz w:val="24"/>
          <w:szCs w:val="24"/>
        </w:rPr>
      </w:pPr>
    </w:p>
    <w:p w:rsidR="00F63400" w:rsidRPr="00EA3BA5" w:rsidRDefault="00F63400" w:rsidP="00EA3BA5">
      <w:pPr>
        <w:spacing w:line="276" w:lineRule="auto"/>
        <w:ind w:firstLine="426"/>
        <w:jc w:val="both"/>
      </w:pPr>
      <w:r w:rsidRPr="00EA3BA5">
        <w:t>Dalam ilustrasi sistem digambarkan berada pada sebuah ruangan Galeri Seni yang terdapat pajangan lukisan-lukisan pada dinding dan terpajang benda-benda artistic lainnya. Dalam ruang tersebut sudah terintegrasi dengan sistem dimana pengunjung dapat mudah mengakses informasi mengenai karya seni pada galeri seni tersebut. Dengan hanya berdiri di bawah lampu LED, sistem akan mengirimkan deskripsi mengenai karya seni kepada pengunjung.</w:t>
      </w:r>
    </w:p>
    <w:p w:rsidR="00F63400" w:rsidRPr="00484754" w:rsidRDefault="00F63400" w:rsidP="00F63400">
      <w:pPr>
        <w:keepNext/>
        <w:keepLines/>
        <w:numPr>
          <w:ilvl w:val="2"/>
          <w:numId w:val="32"/>
        </w:numPr>
        <w:spacing w:before="40" w:after="160" w:line="276" w:lineRule="auto"/>
        <w:jc w:val="both"/>
        <w:outlineLvl w:val="1"/>
        <w:rPr>
          <w:b/>
          <w:color w:val="000000"/>
          <w:lang w:val="en-GB" w:eastAsia="en-US"/>
        </w:rPr>
      </w:pPr>
      <w:r w:rsidRPr="00484754">
        <w:rPr>
          <w:b/>
          <w:color w:val="000000"/>
          <w:lang w:val="en-GB" w:eastAsia="en-US"/>
        </w:rPr>
        <w:t>Blok Diagram Sistem</w:t>
      </w:r>
    </w:p>
    <w:p w:rsidR="00F63400" w:rsidRDefault="00F63400" w:rsidP="00F63400">
      <w:pPr>
        <w:pStyle w:val="ListParagraph"/>
        <w:spacing w:line="276" w:lineRule="auto"/>
        <w:jc w:val="center"/>
        <w:rPr>
          <w:rFonts w:ascii="Times New Roman" w:hAnsi="Times New Roman" w:cs="Times New Roman"/>
          <w:sz w:val="24"/>
          <w:szCs w:val="24"/>
        </w:rPr>
      </w:pPr>
      <w:r>
        <w:rPr>
          <w:noProof/>
        </w:rPr>
        <w:drawing>
          <wp:inline distT="0" distB="0" distL="0" distR="0" wp14:anchorId="27C2EBEE" wp14:editId="7BE1C27B">
            <wp:extent cx="4204252" cy="3004967"/>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0661" cy="3016695"/>
                    </a:xfrm>
                    <a:prstGeom prst="rect">
                      <a:avLst/>
                    </a:prstGeom>
                  </pic:spPr>
                </pic:pic>
              </a:graphicData>
            </a:graphic>
          </wp:inline>
        </w:drawing>
      </w:r>
    </w:p>
    <w:p w:rsidR="00F63400" w:rsidRPr="00033C65" w:rsidRDefault="00F63400" w:rsidP="00F63400">
      <w:pPr>
        <w:autoSpaceDE w:val="0"/>
        <w:autoSpaceDN w:val="0"/>
        <w:adjustRightInd w:val="0"/>
        <w:spacing w:line="276" w:lineRule="auto"/>
        <w:ind w:left="260" w:right="20"/>
        <w:jc w:val="center"/>
        <w:rPr>
          <w:rFonts w:eastAsiaTheme="minorHAnsi"/>
          <w:lang w:val="en-US" w:eastAsia="en-US"/>
        </w:rPr>
      </w:pPr>
      <w:r>
        <w:rPr>
          <w:rFonts w:eastAsiaTheme="minorHAnsi"/>
          <w:lang w:val="en-US" w:eastAsia="en-US"/>
        </w:rPr>
        <w:t>Gambar 3. Blok Diagram Sistem</w:t>
      </w:r>
    </w:p>
    <w:p w:rsidR="00F63400" w:rsidRDefault="00F63400" w:rsidP="00EA3BA5">
      <w:pPr>
        <w:autoSpaceDE w:val="0"/>
        <w:autoSpaceDN w:val="0"/>
        <w:adjustRightInd w:val="0"/>
        <w:spacing w:line="276" w:lineRule="auto"/>
        <w:ind w:left="260" w:right="20" w:firstLine="166"/>
        <w:jc w:val="both"/>
        <w:rPr>
          <w:rFonts w:eastAsiaTheme="minorHAnsi"/>
          <w:lang w:val="en-US" w:eastAsia="en-US"/>
        </w:rPr>
      </w:pPr>
    </w:p>
    <w:p w:rsidR="00F63400" w:rsidRDefault="00F63400" w:rsidP="00EA3BA5">
      <w:pPr>
        <w:autoSpaceDE w:val="0"/>
        <w:autoSpaceDN w:val="0"/>
        <w:adjustRightInd w:val="0"/>
        <w:spacing w:after="200" w:line="276" w:lineRule="auto"/>
        <w:ind w:firstLine="426"/>
        <w:jc w:val="both"/>
        <w:rPr>
          <w:rFonts w:eastAsiaTheme="minorHAnsi"/>
          <w:lang w:val="en" w:eastAsia="en-US"/>
        </w:rPr>
      </w:pPr>
      <w:r>
        <w:rPr>
          <w:rFonts w:eastAsiaTheme="minorHAnsi"/>
          <w:lang w:val="en" w:eastAsia="en-US"/>
        </w:rPr>
        <w:t xml:space="preserve">Untuk blok diagram sistem keseluruhan terdapat 4 bagian sub sistem. Blok yang berwarna </w:t>
      </w:r>
      <w:r w:rsidRPr="00D064ED">
        <w:rPr>
          <w:rFonts w:eastAsiaTheme="minorHAnsi"/>
          <w:i/>
          <w:lang w:val="en" w:eastAsia="en-US"/>
        </w:rPr>
        <w:t>orange</w:t>
      </w:r>
      <w:r>
        <w:rPr>
          <w:rFonts w:eastAsiaTheme="minorHAnsi"/>
          <w:lang w:val="en" w:eastAsia="en-US"/>
        </w:rPr>
        <w:t xml:space="preserve"> merupakan bagian uplink data yang terdiri dari pengirim dan penerima cahaya </w:t>
      </w:r>
      <w:r w:rsidRPr="00201F78">
        <w:rPr>
          <w:rFonts w:eastAsiaTheme="minorHAnsi"/>
          <w:lang w:val="en" w:eastAsia="en-US"/>
        </w:rPr>
        <w:t xml:space="preserve">inframerah.  Bagian  tersebut  akan melakukan  pengontrolan  dan  pengolahan  data  yang  diambil  dari  memori  juga  </w:t>
      </w:r>
      <w:r w:rsidRPr="00201F78">
        <w:rPr>
          <w:rFonts w:eastAsiaTheme="minorHAnsi"/>
          <w:lang w:val="en" w:eastAsia="en-US"/>
        </w:rPr>
        <w:lastRenderedPageBreak/>
        <w:t>melakukan perancangan untuk user interface</w:t>
      </w:r>
      <w:r>
        <w:rPr>
          <w:rFonts w:eastAsiaTheme="minorHAnsi"/>
          <w:lang w:val="en" w:eastAsia="en-US"/>
        </w:rPr>
        <w:t xml:space="preserve">. </w:t>
      </w:r>
      <w:r>
        <w:rPr>
          <w:rFonts w:eastAsiaTheme="minorHAnsi"/>
          <w:lang w:eastAsia="en-US"/>
        </w:rPr>
        <w:t>B</w:t>
      </w:r>
      <w:r w:rsidRPr="00033C65">
        <w:rPr>
          <w:rFonts w:eastAsiaTheme="minorHAnsi"/>
          <w:lang w:eastAsia="en-US"/>
        </w:rPr>
        <w:t>agian uplink akan melakukan request data melalui input keypad di bagian Slave dan dikirim melalui infra merah untuk mengatur informasi apa yang akan dikirimkan. Sebelum kemudian akan dikirimkan secara serial ke bagian downlink, diterjemahkan di bagian Master dan ditampilkan pada display TFT.</w:t>
      </w:r>
      <w:r w:rsidRPr="00033C65">
        <w:rPr>
          <w:rFonts w:eastAsiaTheme="minorHAnsi"/>
          <w:lang w:val="en-US" w:eastAsia="en-US"/>
        </w:rPr>
        <w:t xml:space="preserve"> </w:t>
      </w:r>
      <w:r w:rsidRPr="00033C65">
        <w:rPr>
          <w:rFonts w:eastAsiaTheme="minorHAnsi"/>
          <w:lang w:eastAsia="en-US"/>
        </w:rPr>
        <w:t>Komunikasi uplink menggunakan spektrum dari cahaya infra merah yang tidak mengganggu dari spektrum cahaya tampak. Sehingga terjadi komunikasi duplex antara bagian atas (Slave) dan bawah (Master</w:t>
      </w:r>
      <w:r w:rsidRPr="00033C65">
        <w:rPr>
          <w:rFonts w:eastAsiaTheme="minorHAnsi"/>
          <w:lang w:val="en-US" w:eastAsia="en-US"/>
        </w:rPr>
        <w:t>).</w:t>
      </w:r>
      <w:r>
        <w:rPr>
          <w:rFonts w:eastAsiaTheme="minorHAnsi"/>
          <w:lang w:val="en" w:eastAsia="en-US"/>
        </w:rPr>
        <w:t xml:space="preserve"> </w:t>
      </w:r>
    </w:p>
    <w:p w:rsidR="00F63400" w:rsidRDefault="00F63400" w:rsidP="00EA3BA5">
      <w:pPr>
        <w:autoSpaceDE w:val="0"/>
        <w:autoSpaceDN w:val="0"/>
        <w:adjustRightInd w:val="0"/>
        <w:spacing w:after="200" w:line="276" w:lineRule="auto"/>
        <w:ind w:firstLine="420"/>
        <w:jc w:val="both"/>
        <w:rPr>
          <w:rFonts w:eastAsiaTheme="minorHAnsi"/>
          <w:lang w:val="en" w:eastAsia="en-US"/>
        </w:rPr>
      </w:pPr>
      <w:r>
        <w:rPr>
          <w:rFonts w:eastAsiaTheme="minorHAnsi"/>
          <w:lang w:val="en" w:eastAsia="en-US"/>
        </w:rPr>
        <w:t xml:space="preserve">Kemudian untuk blok yang berwarna biru merupakan bagian  pengirim </w:t>
      </w:r>
      <w:r w:rsidRPr="00201F78">
        <w:rPr>
          <w:rFonts w:eastAsiaTheme="minorHAnsi"/>
          <w:lang w:val="en" w:eastAsia="en-US"/>
        </w:rPr>
        <w:t xml:space="preserve">cahaya  tampak  yang  terdiri  dari  modulator, enkoder  dan </w:t>
      </w:r>
      <w:r>
        <w:rPr>
          <w:rFonts w:eastAsiaTheme="minorHAnsi"/>
          <w:lang w:val="en" w:eastAsia="en-US"/>
        </w:rPr>
        <w:t xml:space="preserve"> switching  yang  diatur  oleh </w:t>
      </w:r>
      <w:r w:rsidRPr="00201F78">
        <w:rPr>
          <w:rFonts w:eastAsiaTheme="minorHAnsi"/>
          <w:lang w:val="en" w:eastAsia="en-US"/>
        </w:rPr>
        <w:t>mikrokontroller  dan  akan  mengirimkan informasi atau b</w:t>
      </w:r>
      <w:r>
        <w:rPr>
          <w:rFonts w:eastAsiaTheme="minorHAnsi"/>
          <w:lang w:val="en" w:eastAsia="en-US"/>
        </w:rPr>
        <w:t xml:space="preserve">it yang dikirim melalui cahaya </w:t>
      </w:r>
      <w:r w:rsidRPr="00201F78">
        <w:rPr>
          <w:rFonts w:eastAsiaTheme="minorHAnsi"/>
          <w:lang w:val="en" w:eastAsia="en-US"/>
        </w:rPr>
        <w:t>tampak.  Bagian  kedua  merupakan  penerima cahaya  tampak  di  bagian  Mas</w:t>
      </w:r>
      <w:r>
        <w:rPr>
          <w:rFonts w:eastAsiaTheme="minorHAnsi"/>
          <w:lang w:val="en" w:eastAsia="en-US"/>
        </w:rPr>
        <w:t xml:space="preserve">ter  yang  akan </w:t>
      </w:r>
      <w:r w:rsidRPr="00201F78">
        <w:rPr>
          <w:rFonts w:eastAsiaTheme="minorHAnsi"/>
          <w:lang w:val="en" w:eastAsia="en-US"/>
        </w:rPr>
        <w:t xml:space="preserve">menangkap  sinyal  cahaya  yang  dipancarkan dan  mengolahnya  melalui  penguatan,  dan mengubahnya kembali ke  bentuk bit digital untuk melakukan  proses  decoding,  dan  informasi  dapat di  tampilkan  dan  di  baca  oleh  pengguna.  </w:t>
      </w:r>
    </w:p>
    <w:p w:rsidR="00EA3BA5" w:rsidRPr="00484754" w:rsidRDefault="00EA3BA5" w:rsidP="00EA3BA5">
      <w:pPr>
        <w:keepNext/>
        <w:keepLines/>
        <w:numPr>
          <w:ilvl w:val="1"/>
          <w:numId w:val="32"/>
        </w:numPr>
        <w:spacing w:before="40" w:after="160" w:line="276" w:lineRule="auto"/>
        <w:ind w:left="420"/>
        <w:jc w:val="both"/>
        <w:outlineLvl w:val="1"/>
        <w:rPr>
          <w:b/>
          <w:color w:val="000000"/>
          <w:lang w:val="en-GB" w:eastAsia="en-US"/>
        </w:rPr>
      </w:pPr>
      <w:r w:rsidRPr="00484754">
        <w:rPr>
          <w:b/>
          <w:color w:val="000000"/>
          <w:lang w:val="en-GB" w:eastAsia="en-US"/>
        </w:rPr>
        <w:t>Realisasi</w:t>
      </w:r>
    </w:p>
    <w:p w:rsidR="00EA3BA5" w:rsidRDefault="00EA3BA5" w:rsidP="00EA3BA5">
      <w:pPr>
        <w:spacing w:line="276" w:lineRule="auto"/>
        <w:ind w:firstLine="420"/>
        <w:jc w:val="both"/>
        <w:rPr>
          <w:lang w:val="en-US"/>
        </w:rPr>
      </w:pPr>
      <w:r w:rsidRPr="00856DAC">
        <w:t>Berdasarkan perancangan yang dibuat maka terdapat realisasi hardware dan software. Pada realisasi hardware skema akan diimplementasikan dalam sebuah PCB menggunakan bantuan aplikasi TinyCAD untuk membuat desain PCB tersebut, kemudian setiap komponen disesuaikan dengan  jenis komponen yang digunakan dengan membuat jalur serta besar jalur yang di sesuaikan dengan kebutuhan desain nya. Untuk  realisasi  dari  perancangan  software  direalisasikan  pemrograman untuk bagian downlink yaitu pada mikrokontroller yang berfungsi sebagai konverter  data  yang  di  terima  dari  bagian  uplink. Untuk  pemrograman  menggunakan Arduino IDE dengan menggunakan bahasa C untuk Arduino.</w:t>
      </w:r>
    </w:p>
    <w:p w:rsidR="00EA3BA5" w:rsidRPr="00484754" w:rsidRDefault="00EA3BA5" w:rsidP="00EA3BA5">
      <w:pPr>
        <w:keepNext/>
        <w:keepLines/>
        <w:numPr>
          <w:ilvl w:val="1"/>
          <w:numId w:val="32"/>
        </w:numPr>
        <w:spacing w:before="40" w:after="160" w:line="276" w:lineRule="auto"/>
        <w:ind w:left="420"/>
        <w:jc w:val="both"/>
        <w:outlineLvl w:val="1"/>
        <w:rPr>
          <w:b/>
          <w:color w:val="000000"/>
          <w:lang w:val="en-GB" w:eastAsia="en-US"/>
        </w:rPr>
      </w:pPr>
      <w:r w:rsidRPr="00484754">
        <w:rPr>
          <w:b/>
          <w:color w:val="000000"/>
          <w:lang w:val="en-GB" w:eastAsia="en-US"/>
        </w:rPr>
        <w:t>Pengujian</w:t>
      </w:r>
    </w:p>
    <w:p w:rsidR="00EA3BA5" w:rsidRPr="00856DAC" w:rsidRDefault="00EA3BA5" w:rsidP="00EA3BA5">
      <w:pPr>
        <w:spacing w:line="276" w:lineRule="auto"/>
        <w:ind w:firstLine="420"/>
        <w:jc w:val="both"/>
      </w:pPr>
      <w:r w:rsidRPr="00856DAC">
        <w:t>Untuk pengujian sistem ini dilakukan pengujian respons sinyal terhadap jarak yang dikirimkan melalui bagian pengirim cahaya tampak serta pengaruh cahaya eksternal terhadap sistem. Untuk Keseluruhan sistem di uji dengan melakukan fungsi keseluruhan sistem dan dilakukan pengujian terhadap delay sistem serta daya yang digunakan oleh sistem.</w:t>
      </w:r>
    </w:p>
    <w:p w:rsidR="00EA3BA5" w:rsidRPr="00EA3BA5" w:rsidRDefault="00EA3BA5" w:rsidP="00EA3BA5">
      <w:pPr>
        <w:spacing w:line="276" w:lineRule="auto"/>
        <w:ind w:firstLine="420"/>
        <w:jc w:val="both"/>
        <w:rPr>
          <w:lang w:val="en-US"/>
        </w:rPr>
      </w:pPr>
      <w:r w:rsidRPr="00856DAC">
        <w:t xml:space="preserve">Pengujian jarak jangkau dilakukan untuk mengetahui seberapa jauh data dari pengirim dapat diterima dengan benar. Pengujian sistem terhadap sumber cahaya eksternal dilakukan dengan cara mengamati output pada titik tertentu pada sistem terhadap sumber cahaya eksternal seperti cahaya matahari yang masuk ke dalam ruangan. Untuk pengujian delay sistem terdapat fitur-fitur  untuk sistem akses informasi </w:t>
      </w:r>
      <w:r w:rsidR="00F028D5">
        <w:rPr>
          <w:lang w:val="en-US"/>
        </w:rPr>
        <w:t>ke user supaya</w:t>
      </w:r>
      <w:r w:rsidRPr="00856DAC">
        <w:t xml:space="preserve"> dapat dilihat berapa delay dari setiap fitur tersebut. Pengujian ketahanan daya sistem dilakukan untuk mengetahui ketahanan sistem </w:t>
      </w:r>
      <w:r w:rsidRPr="00856DAC">
        <w:lastRenderedPageBreak/>
        <w:t>dapat digunakan berapa lama. Pengujian sistem keseluruhan untuk mengetahui respons hasil dari sistem keseluruhan apakah dapat bekerja dengan baik atau tidak.</w:t>
      </w:r>
    </w:p>
    <w:p w:rsidR="00EA3BA5" w:rsidRPr="00484754" w:rsidRDefault="00EA3BA5" w:rsidP="00EA3BA5">
      <w:pPr>
        <w:keepNext/>
        <w:keepLines/>
        <w:numPr>
          <w:ilvl w:val="1"/>
          <w:numId w:val="32"/>
        </w:numPr>
        <w:spacing w:before="40" w:after="160" w:line="276" w:lineRule="auto"/>
        <w:ind w:left="420"/>
        <w:jc w:val="both"/>
        <w:outlineLvl w:val="1"/>
        <w:rPr>
          <w:b/>
          <w:color w:val="000000"/>
          <w:lang w:val="en-GB" w:eastAsia="en-US"/>
        </w:rPr>
      </w:pPr>
      <w:r w:rsidRPr="00484754">
        <w:rPr>
          <w:b/>
          <w:color w:val="000000"/>
          <w:lang w:val="en-GB" w:eastAsia="en-US"/>
        </w:rPr>
        <w:t>Analisis Data</w:t>
      </w:r>
    </w:p>
    <w:p w:rsidR="00EA3BA5" w:rsidRPr="00EA3BA5" w:rsidRDefault="00EA3BA5" w:rsidP="00EA3BA5">
      <w:pPr>
        <w:spacing w:line="276" w:lineRule="auto"/>
        <w:ind w:firstLine="420"/>
        <w:jc w:val="both"/>
        <w:rPr>
          <w:lang w:val="en-US"/>
        </w:rPr>
      </w:pPr>
      <w:r w:rsidRPr="00856DAC">
        <w:t>Berdasarkan pengujian yang akan dilakukan maka analisis sistem meliputi bagaimana respon sinyal yang dikirim dan diterima terhadap jarak, pengaruh sumber cahaya eksternal, delay terhadap fitur sistem, ketahanan daya sistem, dan keseluruhan respons hasil dari sitem keseluruhan. Hasil analisis akan direpresentasikan dalam bentuk grafik. Grafik tersebut untuk memudahkan dalam menganalisis data uji yang didapatkan. Analisis yang dilakukan pada beberapa pengujian tersebut untuk mendapatkan spesifikasi sistem yang meliputi jarak jangkau maksimum dimana pengiriman data dapat bekerja, kecepatan data yang diterima, serta pengaruh noise terhadap data yang diterima.</w:t>
      </w:r>
    </w:p>
    <w:p w:rsidR="00EA3BA5" w:rsidRPr="00484754" w:rsidRDefault="00EA3BA5" w:rsidP="00EA3BA5">
      <w:pPr>
        <w:keepNext/>
        <w:keepLines/>
        <w:numPr>
          <w:ilvl w:val="1"/>
          <w:numId w:val="32"/>
        </w:numPr>
        <w:spacing w:before="40" w:after="160" w:line="276" w:lineRule="auto"/>
        <w:ind w:left="420"/>
        <w:jc w:val="both"/>
        <w:outlineLvl w:val="1"/>
        <w:rPr>
          <w:b/>
          <w:color w:val="000000"/>
          <w:lang w:val="en-GB" w:eastAsia="en-US"/>
        </w:rPr>
      </w:pPr>
      <w:r w:rsidRPr="00484754">
        <w:rPr>
          <w:b/>
          <w:color w:val="000000"/>
          <w:lang w:val="en-GB" w:eastAsia="en-US"/>
        </w:rPr>
        <w:t>Evaluasi</w:t>
      </w:r>
    </w:p>
    <w:p w:rsidR="00EA3BA5" w:rsidRPr="00856DAC" w:rsidRDefault="00EA3BA5" w:rsidP="00EA3BA5">
      <w:pPr>
        <w:spacing w:after="160" w:line="276" w:lineRule="auto"/>
        <w:ind w:firstLine="420"/>
        <w:contextualSpacing/>
        <w:jc w:val="both"/>
        <w:rPr>
          <w:rFonts w:eastAsia="Calibri"/>
          <w:color w:val="000000"/>
          <w:lang w:eastAsia="en-US"/>
        </w:rPr>
      </w:pPr>
      <w:r w:rsidRPr="00856DAC">
        <w:rPr>
          <w:rFonts w:eastAsia="Calibri"/>
          <w:color w:val="000000"/>
          <w:lang w:eastAsia="en-US"/>
        </w:rPr>
        <w:t xml:space="preserve">Diharapkan </w:t>
      </w:r>
      <w:r>
        <w:rPr>
          <w:rFonts w:eastAsia="Calibri"/>
          <w:color w:val="000000"/>
          <w:lang w:val="en-US" w:eastAsia="en-US"/>
        </w:rPr>
        <w:t xml:space="preserve">sistem </w:t>
      </w:r>
      <w:r w:rsidRPr="00856DAC">
        <w:rPr>
          <w:rFonts w:eastAsia="Calibri"/>
          <w:color w:val="000000"/>
          <w:lang w:eastAsia="en-US"/>
        </w:rPr>
        <w:t>ini dapat bekerja dengan jarak yang optimum (sesuai jarak maksimal led) serta kualitas pengiriman data yang dihasilkan pun baik atau sama dengan sinyal yang dikirim. Selain itu, diharapkan alat ini tahan terhadap noise agar error yang dihasilkan seminim mungkin.</w:t>
      </w:r>
    </w:p>
    <w:p w:rsidR="00EA3BA5" w:rsidRPr="00EA3BA5" w:rsidRDefault="00EA3BA5" w:rsidP="00EA3BA5">
      <w:pPr>
        <w:pStyle w:val="ListParagraph"/>
        <w:spacing w:line="276" w:lineRule="auto"/>
        <w:ind w:left="786"/>
        <w:jc w:val="both"/>
      </w:pPr>
    </w:p>
    <w:p w:rsidR="00F63400" w:rsidRPr="00EA3BA5" w:rsidRDefault="00F63400" w:rsidP="00EA3BA5">
      <w:pPr>
        <w:spacing w:line="276" w:lineRule="auto"/>
        <w:rPr>
          <w:lang w:val="en-US"/>
        </w:rPr>
      </w:pPr>
    </w:p>
    <w:p w:rsidR="00F63400" w:rsidRDefault="00F63400"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EA3BA5" w:rsidRDefault="00EA3BA5" w:rsidP="00F63400">
      <w:pPr>
        <w:pStyle w:val="ListParagraph"/>
        <w:spacing w:line="276" w:lineRule="auto"/>
        <w:jc w:val="both"/>
        <w:rPr>
          <w:rFonts w:ascii="Times New Roman" w:hAnsi="Times New Roman" w:cs="Times New Roman"/>
          <w:sz w:val="24"/>
          <w:szCs w:val="24"/>
        </w:rPr>
      </w:pPr>
    </w:p>
    <w:p w:rsidR="008F5152" w:rsidRDefault="008F5152" w:rsidP="00DA2E69">
      <w:pPr>
        <w:keepNext/>
        <w:keepLines/>
        <w:spacing w:before="40" w:after="160" w:line="276" w:lineRule="auto"/>
        <w:jc w:val="both"/>
        <w:outlineLvl w:val="1"/>
        <w:rPr>
          <w:rFonts w:eastAsiaTheme="minorHAnsi"/>
          <w:lang w:val="en-US" w:eastAsia="en-US"/>
        </w:rPr>
      </w:pPr>
    </w:p>
    <w:p w:rsidR="00DA2E69" w:rsidRDefault="00DA2E69" w:rsidP="00DA2E69">
      <w:pPr>
        <w:keepNext/>
        <w:keepLines/>
        <w:spacing w:before="40" w:after="160" w:line="276" w:lineRule="auto"/>
        <w:jc w:val="both"/>
        <w:outlineLvl w:val="1"/>
        <w:rPr>
          <w:rFonts w:eastAsiaTheme="minorHAnsi"/>
          <w:lang w:val="en-US" w:eastAsia="en-US"/>
        </w:rPr>
      </w:pPr>
    </w:p>
    <w:p w:rsidR="00D912A9" w:rsidRDefault="00D912A9" w:rsidP="00856DAC">
      <w:pPr>
        <w:spacing w:line="276" w:lineRule="auto"/>
        <w:jc w:val="center"/>
        <w:rPr>
          <w:b/>
          <w:color w:val="000000"/>
          <w:highlight w:val="yellow"/>
          <w:lang w:val="en-GB" w:eastAsia="en-US"/>
        </w:rPr>
      </w:pPr>
    </w:p>
    <w:p w:rsidR="00916E7B" w:rsidRPr="00856DAC" w:rsidRDefault="009A0DFC" w:rsidP="00856DAC">
      <w:pPr>
        <w:spacing w:line="276" w:lineRule="auto"/>
        <w:jc w:val="center"/>
        <w:rPr>
          <w:b/>
        </w:rPr>
      </w:pPr>
      <w:r w:rsidRPr="00856DAC">
        <w:rPr>
          <w:b/>
        </w:rPr>
        <w:lastRenderedPageBreak/>
        <w:t>BAB 4</w:t>
      </w:r>
    </w:p>
    <w:p w:rsidR="00905CB1" w:rsidRPr="00856DAC" w:rsidRDefault="00905CB1" w:rsidP="00856DAC">
      <w:pPr>
        <w:spacing w:line="276" w:lineRule="auto"/>
        <w:jc w:val="center"/>
        <w:rPr>
          <w:b/>
        </w:rPr>
      </w:pPr>
      <w:r w:rsidRPr="00856DAC">
        <w:rPr>
          <w:b/>
        </w:rPr>
        <w:t>BIAYA DAN JADWAL KEGIATAN</w:t>
      </w:r>
    </w:p>
    <w:p w:rsidR="00905CB1" w:rsidRPr="00856DAC" w:rsidRDefault="00905CB1" w:rsidP="00856DAC">
      <w:pPr>
        <w:keepNext/>
        <w:keepLines/>
        <w:numPr>
          <w:ilvl w:val="1"/>
          <w:numId w:val="33"/>
        </w:numPr>
        <w:spacing w:before="200" w:after="160" w:line="276" w:lineRule="auto"/>
        <w:ind w:left="284" w:hanging="284"/>
        <w:jc w:val="both"/>
        <w:outlineLvl w:val="2"/>
        <w:rPr>
          <w:b/>
          <w:bCs/>
          <w:color w:val="000000"/>
          <w:lang w:eastAsia="en-US"/>
        </w:rPr>
      </w:pPr>
      <w:r w:rsidRPr="00856DAC">
        <w:rPr>
          <w:b/>
          <w:bCs/>
          <w:color w:val="000000"/>
          <w:lang w:val="en-GB" w:eastAsia="en-US"/>
        </w:rPr>
        <w:t xml:space="preserve">Anggaran </w:t>
      </w:r>
      <w:r w:rsidRPr="00856DAC">
        <w:rPr>
          <w:b/>
          <w:bCs/>
          <w:color w:val="000000"/>
          <w:lang w:eastAsia="en-US"/>
        </w:rPr>
        <w:t>Biaya</w:t>
      </w:r>
    </w:p>
    <w:p w:rsidR="00905CB1" w:rsidRPr="00856DAC" w:rsidRDefault="00573E26" w:rsidP="00856DAC">
      <w:pPr>
        <w:spacing w:line="276" w:lineRule="auto"/>
      </w:pPr>
      <w:r w:rsidRPr="00856DAC">
        <w:t>Tabel 1.</w:t>
      </w:r>
      <w:r w:rsidR="00905CB1" w:rsidRPr="00856DAC">
        <w:t xml:space="preserve"> Ringkasan Anggaran Biaya</w:t>
      </w:r>
    </w:p>
    <w:tbl>
      <w:tblPr>
        <w:tblStyle w:val="LightList-Accent2"/>
        <w:tblW w:w="0" w:type="auto"/>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3323"/>
        <w:gridCol w:w="2403"/>
      </w:tblGrid>
      <w:tr w:rsidR="00905CB1" w:rsidRPr="00856DAC" w:rsidTr="00E73C17">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901" w:type="dxa"/>
            <w:shd w:val="clear" w:color="auto" w:fill="FFC000"/>
          </w:tcPr>
          <w:p w:rsidR="00905CB1" w:rsidRPr="00856DAC" w:rsidRDefault="00905CB1" w:rsidP="00856DAC">
            <w:pPr>
              <w:pStyle w:val="ListParagraph"/>
              <w:spacing w:line="276" w:lineRule="auto"/>
              <w:ind w:left="0"/>
              <w:jc w:val="center"/>
              <w:rPr>
                <w:rFonts w:ascii="Times New Roman" w:hAnsi="Times New Roman" w:cs="Times New Roman"/>
                <w:color w:val="auto"/>
                <w:sz w:val="24"/>
                <w:szCs w:val="24"/>
              </w:rPr>
            </w:pPr>
            <w:r w:rsidRPr="00856DAC">
              <w:rPr>
                <w:rFonts w:ascii="Times New Roman" w:hAnsi="Times New Roman" w:cs="Times New Roman"/>
                <w:color w:val="auto"/>
                <w:sz w:val="24"/>
                <w:szCs w:val="24"/>
              </w:rPr>
              <w:t>No</w:t>
            </w:r>
          </w:p>
        </w:tc>
        <w:tc>
          <w:tcPr>
            <w:tcW w:w="3323" w:type="dxa"/>
            <w:shd w:val="clear" w:color="auto" w:fill="FFC000"/>
          </w:tcPr>
          <w:p w:rsidR="00905CB1" w:rsidRPr="00856DAC" w:rsidRDefault="00905CB1" w:rsidP="00856DAC">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56DAC">
              <w:rPr>
                <w:rFonts w:ascii="Times New Roman" w:hAnsi="Times New Roman" w:cs="Times New Roman"/>
                <w:color w:val="auto"/>
                <w:sz w:val="24"/>
                <w:szCs w:val="24"/>
              </w:rPr>
              <w:t>Jenis Pengeluaran</w:t>
            </w:r>
          </w:p>
        </w:tc>
        <w:tc>
          <w:tcPr>
            <w:tcW w:w="2403" w:type="dxa"/>
            <w:shd w:val="clear" w:color="auto" w:fill="FFC000"/>
          </w:tcPr>
          <w:p w:rsidR="00905CB1" w:rsidRPr="00856DAC" w:rsidRDefault="00905CB1" w:rsidP="00856DAC">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56DAC">
              <w:rPr>
                <w:rFonts w:ascii="Times New Roman" w:hAnsi="Times New Roman" w:cs="Times New Roman"/>
                <w:color w:val="auto"/>
                <w:sz w:val="24"/>
                <w:szCs w:val="24"/>
              </w:rPr>
              <w:t>Biaya (Rp)</w:t>
            </w:r>
          </w:p>
        </w:tc>
      </w:tr>
      <w:tr w:rsidR="007E20CC" w:rsidRPr="00856DAC" w:rsidTr="00E7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left w:val="none" w:sz="0" w:space="0" w:color="auto"/>
              <w:bottom w:val="none" w:sz="0" w:space="0" w:color="auto"/>
            </w:tcBorders>
          </w:tcPr>
          <w:p w:rsidR="007E20CC" w:rsidRPr="00856DAC" w:rsidRDefault="007E20CC" w:rsidP="00856DAC">
            <w:pPr>
              <w:pStyle w:val="ListParagraph"/>
              <w:spacing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1</w:t>
            </w:r>
          </w:p>
        </w:tc>
        <w:tc>
          <w:tcPr>
            <w:tcW w:w="3323" w:type="dxa"/>
            <w:tcBorders>
              <w:top w:val="none" w:sz="0" w:space="0" w:color="auto"/>
              <w:bottom w:val="none" w:sz="0" w:space="0" w:color="auto"/>
            </w:tcBorders>
          </w:tcPr>
          <w:p w:rsidR="007E20CC" w:rsidRPr="00856DAC" w:rsidRDefault="007E20CC" w:rsidP="00856DA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6DAC">
              <w:rPr>
                <w:rFonts w:ascii="Times New Roman" w:hAnsi="Times New Roman" w:cs="Times New Roman"/>
                <w:sz w:val="24"/>
                <w:szCs w:val="24"/>
              </w:rPr>
              <w:t>Peralatan Penunjang</w:t>
            </w:r>
          </w:p>
        </w:tc>
        <w:tc>
          <w:tcPr>
            <w:tcW w:w="2403" w:type="dxa"/>
            <w:tcBorders>
              <w:top w:val="none" w:sz="0" w:space="0" w:color="auto"/>
              <w:bottom w:val="none" w:sz="0" w:space="0" w:color="auto"/>
              <w:right w:val="none" w:sz="0" w:space="0" w:color="auto"/>
            </w:tcBorders>
          </w:tcPr>
          <w:p w:rsidR="007E20CC" w:rsidRPr="00856DAC" w:rsidRDefault="00B672D1" w:rsidP="00856DA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672D1">
              <w:rPr>
                <w:rFonts w:ascii="Times New Roman" w:hAnsi="Times New Roman"/>
                <w:sz w:val="24"/>
                <w:szCs w:val="24"/>
              </w:rPr>
              <w:t>2.796.000</w:t>
            </w:r>
          </w:p>
        </w:tc>
      </w:tr>
      <w:tr w:rsidR="007E20CC" w:rsidRPr="00856DAC" w:rsidTr="00E73C17">
        <w:tc>
          <w:tcPr>
            <w:cnfStyle w:val="001000000000" w:firstRow="0" w:lastRow="0" w:firstColumn="1" w:lastColumn="0" w:oddVBand="0" w:evenVBand="0" w:oddHBand="0" w:evenHBand="0" w:firstRowFirstColumn="0" w:firstRowLastColumn="0" w:lastRowFirstColumn="0" w:lastRowLastColumn="0"/>
            <w:tcW w:w="901" w:type="dxa"/>
          </w:tcPr>
          <w:p w:rsidR="007E20CC" w:rsidRPr="00856DAC" w:rsidRDefault="007E20CC" w:rsidP="00856DAC">
            <w:pPr>
              <w:pStyle w:val="ListParagraph"/>
              <w:spacing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2</w:t>
            </w:r>
          </w:p>
        </w:tc>
        <w:tc>
          <w:tcPr>
            <w:tcW w:w="3323" w:type="dxa"/>
          </w:tcPr>
          <w:p w:rsidR="007E20CC" w:rsidRPr="00856DAC" w:rsidRDefault="007E20CC" w:rsidP="00856DA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6DAC">
              <w:rPr>
                <w:rFonts w:ascii="Times New Roman" w:hAnsi="Times New Roman" w:cs="Times New Roman"/>
                <w:sz w:val="24"/>
                <w:szCs w:val="24"/>
              </w:rPr>
              <w:t>Bahan habis pakai</w:t>
            </w:r>
          </w:p>
        </w:tc>
        <w:tc>
          <w:tcPr>
            <w:tcW w:w="2403" w:type="dxa"/>
          </w:tcPr>
          <w:p w:rsidR="007E20CC" w:rsidRPr="00856DAC" w:rsidRDefault="007E20CC" w:rsidP="00856DA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56DAC">
              <w:rPr>
                <w:rFonts w:ascii="Times New Roman" w:hAnsi="Times New Roman"/>
                <w:sz w:val="24"/>
                <w:szCs w:val="24"/>
              </w:rPr>
              <w:t>3.408.800</w:t>
            </w:r>
          </w:p>
        </w:tc>
      </w:tr>
      <w:tr w:rsidR="007E20CC" w:rsidRPr="00856DAC" w:rsidTr="00765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left w:val="none" w:sz="0" w:space="0" w:color="auto"/>
              <w:bottom w:val="none" w:sz="0" w:space="0" w:color="auto"/>
            </w:tcBorders>
          </w:tcPr>
          <w:p w:rsidR="007E20CC" w:rsidRPr="00856DAC" w:rsidRDefault="00765682" w:rsidP="00856D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323" w:type="dxa"/>
            <w:tcBorders>
              <w:top w:val="none" w:sz="0" w:space="0" w:color="auto"/>
              <w:bottom w:val="none" w:sz="0" w:space="0" w:color="auto"/>
            </w:tcBorders>
          </w:tcPr>
          <w:p w:rsidR="007E20CC" w:rsidRPr="00856DAC" w:rsidRDefault="007E20CC" w:rsidP="00856DA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6DAC">
              <w:rPr>
                <w:rFonts w:ascii="Times New Roman" w:hAnsi="Times New Roman" w:cs="Times New Roman"/>
                <w:sz w:val="24"/>
                <w:szCs w:val="24"/>
              </w:rPr>
              <w:t>Lain-lain</w:t>
            </w:r>
          </w:p>
        </w:tc>
        <w:tc>
          <w:tcPr>
            <w:tcW w:w="2403" w:type="dxa"/>
            <w:tcBorders>
              <w:top w:val="none" w:sz="0" w:space="0" w:color="auto"/>
              <w:bottom w:val="none" w:sz="0" w:space="0" w:color="auto"/>
              <w:right w:val="none" w:sz="0" w:space="0" w:color="auto"/>
            </w:tcBorders>
          </w:tcPr>
          <w:p w:rsidR="007E20CC" w:rsidRPr="00856DAC" w:rsidRDefault="007E20CC" w:rsidP="00856DA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856DAC">
              <w:rPr>
                <w:rFonts w:ascii="Times New Roman" w:hAnsi="Times New Roman"/>
                <w:sz w:val="24"/>
                <w:szCs w:val="24"/>
              </w:rPr>
              <w:t>2.275.000</w:t>
            </w:r>
          </w:p>
        </w:tc>
      </w:tr>
      <w:tr w:rsidR="007E20CC" w:rsidRPr="00856DAC" w:rsidTr="00E73C17">
        <w:tc>
          <w:tcPr>
            <w:cnfStyle w:val="001000000000" w:firstRow="0" w:lastRow="0" w:firstColumn="1" w:lastColumn="0" w:oddVBand="0" w:evenVBand="0" w:oddHBand="0" w:evenHBand="0" w:firstRowFirstColumn="0" w:firstRowLastColumn="0" w:lastRowFirstColumn="0" w:lastRowLastColumn="0"/>
            <w:tcW w:w="4224" w:type="dxa"/>
            <w:gridSpan w:val="2"/>
          </w:tcPr>
          <w:p w:rsidR="007E20CC" w:rsidRPr="00856DAC" w:rsidRDefault="007E20CC" w:rsidP="00856DAC">
            <w:pPr>
              <w:pStyle w:val="ListParagraph"/>
              <w:spacing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Jumlah</w:t>
            </w:r>
          </w:p>
        </w:tc>
        <w:tc>
          <w:tcPr>
            <w:tcW w:w="2403" w:type="dxa"/>
          </w:tcPr>
          <w:p w:rsidR="007E20CC" w:rsidRPr="00856DAC" w:rsidRDefault="00B672D1" w:rsidP="00856DA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672D1">
              <w:rPr>
                <w:rFonts w:ascii="Times New Roman" w:hAnsi="Times New Roman" w:cs="Times New Roman"/>
                <w:sz w:val="24"/>
                <w:szCs w:val="24"/>
              </w:rPr>
              <w:t>8.479.800</w:t>
            </w:r>
          </w:p>
        </w:tc>
      </w:tr>
    </w:tbl>
    <w:p w:rsidR="00905CB1" w:rsidRPr="00856DAC" w:rsidRDefault="00905CB1" w:rsidP="00856DAC">
      <w:pPr>
        <w:pStyle w:val="Heading2"/>
        <w:spacing w:before="0" w:line="276" w:lineRule="auto"/>
        <w:rPr>
          <w:rFonts w:ascii="Times New Roman" w:hAnsi="Times New Roman" w:cs="Times New Roman"/>
          <w:b/>
          <w:color w:val="auto"/>
          <w:sz w:val="24"/>
          <w:szCs w:val="24"/>
        </w:rPr>
      </w:pPr>
    </w:p>
    <w:p w:rsidR="00BD2D77" w:rsidRPr="00856DAC" w:rsidRDefault="00BD2D77" w:rsidP="00856DAC">
      <w:pPr>
        <w:pStyle w:val="Heading2"/>
        <w:spacing w:before="0" w:line="276" w:lineRule="auto"/>
        <w:rPr>
          <w:rFonts w:ascii="Times New Roman" w:hAnsi="Times New Roman" w:cs="Times New Roman"/>
          <w:b/>
          <w:color w:val="auto"/>
          <w:sz w:val="24"/>
          <w:szCs w:val="24"/>
        </w:rPr>
      </w:pPr>
      <w:r w:rsidRPr="00856DAC">
        <w:rPr>
          <w:rFonts w:ascii="Times New Roman" w:hAnsi="Times New Roman" w:cs="Times New Roman"/>
          <w:b/>
          <w:color w:val="auto"/>
          <w:sz w:val="24"/>
          <w:szCs w:val="24"/>
        </w:rPr>
        <w:t>4.2 Jadwal Kegiatan</w:t>
      </w:r>
    </w:p>
    <w:p w:rsidR="00BD2D77" w:rsidRPr="00856DAC" w:rsidRDefault="00BD2D77" w:rsidP="00856DAC">
      <w:pPr>
        <w:pStyle w:val="Heading2"/>
        <w:spacing w:before="0" w:line="276" w:lineRule="auto"/>
        <w:rPr>
          <w:rFonts w:ascii="Times New Roman" w:hAnsi="Times New Roman" w:cs="Times New Roman"/>
          <w:iCs/>
          <w:color w:val="auto"/>
          <w:sz w:val="24"/>
          <w:szCs w:val="24"/>
        </w:rPr>
      </w:pPr>
      <w:r w:rsidRPr="00856DAC">
        <w:rPr>
          <w:rFonts w:ascii="Times New Roman" w:hAnsi="Times New Roman" w:cs="Times New Roman"/>
          <w:color w:val="auto"/>
          <w:sz w:val="24"/>
          <w:szCs w:val="24"/>
          <w:lang w:val="en-US"/>
        </w:rPr>
        <w:t xml:space="preserve">      T</w:t>
      </w:r>
      <w:r w:rsidRPr="00856DAC">
        <w:rPr>
          <w:rFonts w:ascii="Times New Roman" w:hAnsi="Times New Roman" w:cs="Times New Roman"/>
          <w:color w:val="auto"/>
          <w:sz w:val="24"/>
          <w:szCs w:val="24"/>
        </w:rPr>
        <w:t xml:space="preserve">abel </w:t>
      </w:r>
      <w:r w:rsidRPr="00856DAC">
        <w:rPr>
          <w:rFonts w:ascii="Times New Roman" w:hAnsi="Times New Roman" w:cs="Times New Roman"/>
          <w:color w:val="auto"/>
          <w:sz w:val="24"/>
          <w:szCs w:val="24"/>
          <w:lang w:val="en-US"/>
        </w:rPr>
        <w:t xml:space="preserve"> </w:t>
      </w:r>
      <w:r w:rsidRPr="00856DAC">
        <w:rPr>
          <w:rFonts w:ascii="Times New Roman" w:hAnsi="Times New Roman" w:cs="Times New Roman"/>
          <w:color w:val="auto"/>
          <w:sz w:val="24"/>
          <w:szCs w:val="24"/>
        </w:rPr>
        <w:t xml:space="preserve">2. </w:t>
      </w:r>
      <w:r w:rsidRPr="00856DAC">
        <w:rPr>
          <w:rFonts w:ascii="Times New Roman" w:hAnsi="Times New Roman" w:cs="Times New Roman"/>
          <w:color w:val="auto"/>
          <w:sz w:val="24"/>
          <w:szCs w:val="24"/>
          <w:lang w:val="en-US"/>
        </w:rPr>
        <w:t>J</w:t>
      </w:r>
      <w:r w:rsidRPr="00856DAC">
        <w:rPr>
          <w:rFonts w:ascii="Times New Roman" w:hAnsi="Times New Roman" w:cs="Times New Roman"/>
          <w:color w:val="auto"/>
          <w:sz w:val="24"/>
          <w:szCs w:val="24"/>
        </w:rPr>
        <w:t xml:space="preserve">adwal </w:t>
      </w:r>
      <w:r w:rsidRPr="00856DAC">
        <w:rPr>
          <w:rFonts w:ascii="Times New Roman" w:hAnsi="Times New Roman" w:cs="Times New Roman"/>
          <w:color w:val="auto"/>
          <w:sz w:val="24"/>
          <w:szCs w:val="24"/>
          <w:lang w:val="en-US"/>
        </w:rPr>
        <w:t>K</w:t>
      </w:r>
      <w:r w:rsidRPr="00856DAC">
        <w:rPr>
          <w:rFonts w:ascii="Times New Roman" w:hAnsi="Times New Roman" w:cs="Times New Roman"/>
          <w:color w:val="auto"/>
          <w:sz w:val="24"/>
          <w:szCs w:val="24"/>
        </w:rPr>
        <w:t xml:space="preserve">egiatan </w:t>
      </w:r>
      <w:r w:rsidRPr="00856DAC">
        <w:rPr>
          <w:rFonts w:ascii="Times New Roman" w:hAnsi="Times New Roman" w:cs="Times New Roman"/>
          <w:iCs/>
          <w:color w:val="auto"/>
          <w:sz w:val="24"/>
          <w:szCs w:val="24"/>
          <w:lang w:val="en-US"/>
        </w:rPr>
        <w:t>P</w:t>
      </w:r>
      <w:r w:rsidRPr="00856DAC">
        <w:rPr>
          <w:rFonts w:ascii="Times New Roman" w:hAnsi="Times New Roman" w:cs="Times New Roman"/>
          <w:iCs/>
          <w:color w:val="auto"/>
          <w:sz w:val="24"/>
          <w:szCs w:val="24"/>
        </w:rPr>
        <w:t>enelitian</w:t>
      </w:r>
    </w:p>
    <w:tbl>
      <w:tblPr>
        <w:tblStyle w:val="TableGrid"/>
        <w:tblW w:w="8640" w:type="dxa"/>
        <w:tblInd w:w="-342" w:type="dxa"/>
        <w:tblLayout w:type="fixed"/>
        <w:tblLook w:val="04A0" w:firstRow="1" w:lastRow="0" w:firstColumn="1" w:lastColumn="0" w:noHBand="0" w:noVBand="1"/>
      </w:tblPr>
      <w:tblGrid>
        <w:gridCol w:w="540"/>
        <w:gridCol w:w="2430"/>
        <w:gridCol w:w="236"/>
        <w:gridCol w:w="304"/>
        <w:gridCol w:w="270"/>
        <w:gridCol w:w="270"/>
        <w:gridCol w:w="270"/>
        <w:gridCol w:w="360"/>
        <w:gridCol w:w="270"/>
        <w:gridCol w:w="270"/>
        <w:gridCol w:w="270"/>
        <w:gridCol w:w="450"/>
        <w:gridCol w:w="450"/>
        <w:gridCol w:w="450"/>
        <w:gridCol w:w="450"/>
        <w:gridCol w:w="450"/>
        <w:gridCol w:w="450"/>
        <w:gridCol w:w="450"/>
      </w:tblGrid>
      <w:tr w:rsidR="002D4BA5" w:rsidRPr="00856DAC" w:rsidTr="002D4BA5">
        <w:tc>
          <w:tcPr>
            <w:tcW w:w="540" w:type="dxa"/>
            <w:vMerge w:val="restart"/>
            <w:shd w:val="clear" w:color="auto" w:fill="FFC000"/>
            <w:vAlign w:val="center"/>
            <w:hideMark/>
          </w:tcPr>
          <w:p w:rsidR="002D4BA5" w:rsidRPr="00856DAC" w:rsidRDefault="002D4BA5" w:rsidP="002D4BA5">
            <w:pPr>
              <w:spacing w:line="276" w:lineRule="auto"/>
              <w:ind w:left="-18" w:right="-18"/>
              <w:jc w:val="center"/>
              <w:rPr>
                <w:b/>
                <w:lang w:eastAsia="en-US"/>
              </w:rPr>
            </w:pPr>
            <w:r w:rsidRPr="00856DAC">
              <w:rPr>
                <w:b/>
                <w:lang w:eastAsia="en-US"/>
              </w:rPr>
              <w:t>No</w:t>
            </w:r>
          </w:p>
        </w:tc>
        <w:tc>
          <w:tcPr>
            <w:tcW w:w="2430" w:type="dxa"/>
            <w:vMerge w:val="restart"/>
            <w:shd w:val="clear" w:color="auto" w:fill="FFC000"/>
            <w:vAlign w:val="center"/>
            <w:hideMark/>
          </w:tcPr>
          <w:p w:rsidR="002D4BA5" w:rsidRPr="00856DAC" w:rsidRDefault="002D4BA5" w:rsidP="00856DAC">
            <w:pPr>
              <w:spacing w:line="276" w:lineRule="auto"/>
              <w:jc w:val="center"/>
              <w:rPr>
                <w:b/>
                <w:lang w:eastAsia="en-US"/>
              </w:rPr>
            </w:pPr>
            <w:r w:rsidRPr="00856DAC">
              <w:rPr>
                <w:b/>
                <w:lang w:eastAsia="en-US"/>
              </w:rPr>
              <w:t>Kegiatan</w:t>
            </w:r>
          </w:p>
        </w:tc>
        <w:tc>
          <w:tcPr>
            <w:tcW w:w="1080" w:type="dxa"/>
            <w:gridSpan w:val="4"/>
            <w:shd w:val="clear" w:color="auto" w:fill="FFC000"/>
            <w:hideMark/>
          </w:tcPr>
          <w:p w:rsidR="002D4BA5" w:rsidRPr="00452753" w:rsidRDefault="002D4BA5" w:rsidP="00856DAC">
            <w:pPr>
              <w:spacing w:line="276" w:lineRule="auto"/>
              <w:ind w:right="34"/>
              <w:jc w:val="center"/>
              <w:rPr>
                <w:b/>
                <w:sz w:val="22"/>
                <w:szCs w:val="22"/>
                <w:lang w:val="en-US" w:eastAsia="en-US"/>
              </w:rPr>
            </w:pPr>
            <w:r w:rsidRPr="00452753">
              <w:rPr>
                <w:b/>
                <w:sz w:val="22"/>
                <w:szCs w:val="22"/>
                <w:lang w:val="en-US" w:eastAsia="en-US"/>
              </w:rPr>
              <w:t>Bulan 1</w:t>
            </w:r>
          </w:p>
        </w:tc>
        <w:tc>
          <w:tcPr>
            <w:tcW w:w="1170" w:type="dxa"/>
            <w:gridSpan w:val="4"/>
            <w:shd w:val="clear" w:color="auto" w:fill="FFC000"/>
            <w:hideMark/>
          </w:tcPr>
          <w:p w:rsidR="002D4BA5" w:rsidRPr="00452753" w:rsidRDefault="002D4BA5" w:rsidP="00452753">
            <w:pPr>
              <w:spacing w:line="276" w:lineRule="auto"/>
              <w:ind w:right="34"/>
              <w:jc w:val="center"/>
              <w:rPr>
                <w:b/>
                <w:sz w:val="22"/>
                <w:szCs w:val="22"/>
                <w:lang w:val="en-US" w:eastAsia="en-US"/>
              </w:rPr>
            </w:pPr>
            <w:r w:rsidRPr="00452753">
              <w:rPr>
                <w:b/>
                <w:sz w:val="22"/>
                <w:szCs w:val="22"/>
                <w:lang w:eastAsia="en-US"/>
              </w:rPr>
              <w:t>Bulan 2</w:t>
            </w:r>
          </w:p>
        </w:tc>
        <w:tc>
          <w:tcPr>
            <w:tcW w:w="1170" w:type="dxa"/>
            <w:gridSpan w:val="3"/>
            <w:shd w:val="clear" w:color="auto" w:fill="FFC000"/>
          </w:tcPr>
          <w:p w:rsidR="002D4BA5" w:rsidRPr="00452753" w:rsidRDefault="002D4BA5" w:rsidP="00856DAC">
            <w:pPr>
              <w:spacing w:line="276" w:lineRule="auto"/>
              <w:ind w:right="34"/>
              <w:jc w:val="center"/>
              <w:rPr>
                <w:b/>
                <w:sz w:val="22"/>
                <w:szCs w:val="22"/>
                <w:lang w:val="en-US" w:eastAsia="en-US"/>
              </w:rPr>
            </w:pPr>
            <w:r w:rsidRPr="00452753">
              <w:rPr>
                <w:b/>
                <w:sz w:val="22"/>
                <w:szCs w:val="22"/>
                <w:lang w:eastAsia="en-US"/>
              </w:rPr>
              <w:t xml:space="preserve">Bulan </w:t>
            </w:r>
            <w:r w:rsidRPr="00452753">
              <w:rPr>
                <w:b/>
                <w:sz w:val="22"/>
                <w:szCs w:val="22"/>
                <w:lang w:val="en-US" w:eastAsia="en-US"/>
              </w:rPr>
              <w:t>3</w:t>
            </w:r>
          </w:p>
        </w:tc>
        <w:tc>
          <w:tcPr>
            <w:tcW w:w="2250" w:type="dxa"/>
            <w:gridSpan w:val="5"/>
            <w:shd w:val="clear" w:color="auto" w:fill="FFC000"/>
          </w:tcPr>
          <w:p w:rsidR="002D4BA5" w:rsidRPr="00856DAC" w:rsidRDefault="002D4BA5" w:rsidP="002D4BA5">
            <w:pPr>
              <w:spacing w:after="200" w:line="276" w:lineRule="auto"/>
              <w:jc w:val="center"/>
            </w:pPr>
            <w:r w:rsidRPr="00452753">
              <w:rPr>
                <w:b/>
                <w:sz w:val="22"/>
                <w:szCs w:val="22"/>
                <w:lang w:eastAsia="en-US"/>
              </w:rPr>
              <w:t xml:space="preserve">Bulan </w:t>
            </w:r>
            <w:r w:rsidRPr="00452753">
              <w:rPr>
                <w:b/>
                <w:sz w:val="22"/>
                <w:szCs w:val="22"/>
                <w:lang w:val="en-US" w:eastAsia="en-US"/>
              </w:rPr>
              <w:t>4</w:t>
            </w:r>
          </w:p>
        </w:tc>
      </w:tr>
      <w:tr w:rsidR="00452753" w:rsidRPr="00856DAC" w:rsidTr="002D4BA5">
        <w:trPr>
          <w:trHeight w:val="637"/>
        </w:trPr>
        <w:tc>
          <w:tcPr>
            <w:tcW w:w="540" w:type="dxa"/>
            <w:vMerge/>
            <w:shd w:val="clear" w:color="auto" w:fill="FFC000"/>
            <w:vAlign w:val="center"/>
            <w:hideMark/>
          </w:tcPr>
          <w:p w:rsidR="0013730D" w:rsidRPr="00856DAC" w:rsidRDefault="0013730D" w:rsidP="00856DAC">
            <w:pPr>
              <w:spacing w:line="276" w:lineRule="auto"/>
              <w:rPr>
                <w:b/>
                <w:lang w:eastAsia="en-US"/>
              </w:rPr>
            </w:pPr>
          </w:p>
        </w:tc>
        <w:tc>
          <w:tcPr>
            <w:tcW w:w="2430" w:type="dxa"/>
            <w:vMerge/>
            <w:shd w:val="clear" w:color="auto" w:fill="FFC000"/>
            <w:vAlign w:val="center"/>
            <w:hideMark/>
          </w:tcPr>
          <w:p w:rsidR="0013730D" w:rsidRPr="00856DAC" w:rsidRDefault="0013730D" w:rsidP="00856DAC">
            <w:pPr>
              <w:spacing w:line="276" w:lineRule="auto"/>
              <w:rPr>
                <w:b/>
                <w:lang w:eastAsia="en-US"/>
              </w:rPr>
            </w:pPr>
          </w:p>
        </w:tc>
        <w:tc>
          <w:tcPr>
            <w:tcW w:w="236" w:type="dxa"/>
            <w:shd w:val="clear" w:color="auto" w:fill="FFC000"/>
            <w:hideMark/>
          </w:tcPr>
          <w:p w:rsidR="0013730D" w:rsidRPr="00452753" w:rsidRDefault="0013730D" w:rsidP="00856DAC">
            <w:pPr>
              <w:spacing w:line="276" w:lineRule="auto"/>
              <w:jc w:val="both"/>
              <w:rPr>
                <w:b/>
                <w:sz w:val="22"/>
                <w:szCs w:val="22"/>
                <w:lang w:eastAsia="en-US"/>
              </w:rPr>
            </w:pPr>
            <w:r w:rsidRPr="00452753">
              <w:rPr>
                <w:b/>
                <w:sz w:val="22"/>
                <w:szCs w:val="22"/>
                <w:lang w:eastAsia="en-US"/>
              </w:rPr>
              <w:t>1</w:t>
            </w:r>
          </w:p>
        </w:tc>
        <w:tc>
          <w:tcPr>
            <w:tcW w:w="304" w:type="dxa"/>
            <w:shd w:val="clear" w:color="auto" w:fill="FFC000"/>
            <w:hideMark/>
          </w:tcPr>
          <w:p w:rsidR="0013730D" w:rsidRPr="00452753" w:rsidRDefault="0013730D" w:rsidP="00856DAC">
            <w:pPr>
              <w:spacing w:line="276" w:lineRule="auto"/>
              <w:jc w:val="both"/>
              <w:rPr>
                <w:b/>
                <w:sz w:val="22"/>
                <w:szCs w:val="22"/>
                <w:lang w:eastAsia="en-US"/>
              </w:rPr>
            </w:pPr>
            <w:r w:rsidRPr="00452753">
              <w:rPr>
                <w:b/>
                <w:sz w:val="22"/>
                <w:szCs w:val="22"/>
                <w:lang w:eastAsia="en-US"/>
              </w:rPr>
              <w:t>2</w:t>
            </w:r>
          </w:p>
        </w:tc>
        <w:tc>
          <w:tcPr>
            <w:tcW w:w="270" w:type="dxa"/>
            <w:shd w:val="clear" w:color="auto" w:fill="FFC000"/>
            <w:hideMark/>
          </w:tcPr>
          <w:p w:rsidR="0013730D" w:rsidRPr="00452753" w:rsidRDefault="0013730D" w:rsidP="00856DAC">
            <w:pPr>
              <w:spacing w:line="276" w:lineRule="auto"/>
              <w:jc w:val="both"/>
              <w:rPr>
                <w:b/>
                <w:sz w:val="22"/>
                <w:szCs w:val="22"/>
                <w:lang w:eastAsia="en-US"/>
              </w:rPr>
            </w:pPr>
            <w:r w:rsidRPr="00452753">
              <w:rPr>
                <w:b/>
                <w:sz w:val="22"/>
                <w:szCs w:val="22"/>
                <w:lang w:eastAsia="en-US"/>
              </w:rPr>
              <w:t>3</w:t>
            </w:r>
          </w:p>
        </w:tc>
        <w:tc>
          <w:tcPr>
            <w:tcW w:w="270" w:type="dxa"/>
            <w:shd w:val="clear" w:color="auto" w:fill="FFC000"/>
          </w:tcPr>
          <w:p w:rsidR="0013730D" w:rsidRPr="00452753" w:rsidRDefault="0013730D" w:rsidP="00856DAC">
            <w:pPr>
              <w:spacing w:line="276" w:lineRule="auto"/>
              <w:jc w:val="both"/>
              <w:rPr>
                <w:b/>
                <w:sz w:val="22"/>
                <w:szCs w:val="22"/>
                <w:lang w:val="en-US" w:eastAsia="en-US"/>
              </w:rPr>
            </w:pPr>
            <w:r w:rsidRPr="00452753">
              <w:rPr>
                <w:b/>
                <w:sz w:val="22"/>
                <w:szCs w:val="22"/>
                <w:lang w:val="en-US" w:eastAsia="en-US"/>
              </w:rPr>
              <w:t>4</w:t>
            </w:r>
          </w:p>
        </w:tc>
        <w:tc>
          <w:tcPr>
            <w:tcW w:w="270" w:type="dxa"/>
            <w:shd w:val="clear" w:color="auto" w:fill="FFC000"/>
          </w:tcPr>
          <w:p w:rsidR="0013730D" w:rsidRPr="00452753" w:rsidRDefault="0013730D" w:rsidP="00856DAC">
            <w:pPr>
              <w:spacing w:line="276" w:lineRule="auto"/>
              <w:jc w:val="both"/>
              <w:rPr>
                <w:b/>
                <w:sz w:val="22"/>
                <w:szCs w:val="22"/>
                <w:lang w:val="en-US" w:eastAsia="en-US"/>
              </w:rPr>
            </w:pPr>
            <w:r w:rsidRPr="00452753">
              <w:rPr>
                <w:b/>
                <w:sz w:val="22"/>
                <w:szCs w:val="22"/>
                <w:lang w:val="en-US" w:eastAsia="en-US"/>
              </w:rPr>
              <w:t>5</w:t>
            </w:r>
          </w:p>
        </w:tc>
        <w:tc>
          <w:tcPr>
            <w:tcW w:w="360" w:type="dxa"/>
            <w:shd w:val="clear" w:color="auto" w:fill="FFC000"/>
          </w:tcPr>
          <w:p w:rsidR="0013730D" w:rsidRPr="00452753" w:rsidRDefault="0013730D" w:rsidP="00856DAC">
            <w:pPr>
              <w:spacing w:line="276" w:lineRule="auto"/>
              <w:jc w:val="both"/>
              <w:rPr>
                <w:b/>
                <w:sz w:val="22"/>
                <w:szCs w:val="22"/>
                <w:lang w:val="en-US" w:eastAsia="en-US"/>
              </w:rPr>
            </w:pPr>
            <w:r w:rsidRPr="00452753">
              <w:rPr>
                <w:b/>
                <w:sz w:val="22"/>
                <w:szCs w:val="22"/>
                <w:lang w:val="en-US" w:eastAsia="en-US"/>
              </w:rPr>
              <w:t>6</w:t>
            </w:r>
          </w:p>
        </w:tc>
        <w:tc>
          <w:tcPr>
            <w:tcW w:w="270" w:type="dxa"/>
            <w:shd w:val="clear" w:color="auto" w:fill="FFC000"/>
            <w:hideMark/>
          </w:tcPr>
          <w:p w:rsidR="0013730D" w:rsidRPr="00452753" w:rsidRDefault="0013730D" w:rsidP="00856DAC">
            <w:pPr>
              <w:spacing w:line="276" w:lineRule="auto"/>
              <w:jc w:val="both"/>
              <w:rPr>
                <w:b/>
                <w:sz w:val="22"/>
                <w:szCs w:val="22"/>
                <w:lang w:val="en-US" w:eastAsia="en-US"/>
              </w:rPr>
            </w:pPr>
            <w:r w:rsidRPr="00452753">
              <w:rPr>
                <w:b/>
                <w:sz w:val="22"/>
                <w:szCs w:val="22"/>
                <w:lang w:val="en-US" w:eastAsia="en-US"/>
              </w:rPr>
              <w:t>7</w:t>
            </w:r>
          </w:p>
        </w:tc>
        <w:tc>
          <w:tcPr>
            <w:tcW w:w="270" w:type="dxa"/>
            <w:shd w:val="clear" w:color="auto" w:fill="FFC000"/>
            <w:hideMark/>
          </w:tcPr>
          <w:p w:rsidR="0013730D" w:rsidRPr="00452753" w:rsidRDefault="0013730D" w:rsidP="00856DAC">
            <w:pPr>
              <w:spacing w:line="276" w:lineRule="auto"/>
              <w:jc w:val="both"/>
              <w:rPr>
                <w:b/>
                <w:sz w:val="22"/>
                <w:szCs w:val="22"/>
                <w:lang w:val="en-US" w:eastAsia="en-US"/>
              </w:rPr>
            </w:pPr>
            <w:r w:rsidRPr="00452753">
              <w:rPr>
                <w:b/>
                <w:sz w:val="22"/>
                <w:szCs w:val="22"/>
                <w:lang w:val="en-US" w:eastAsia="en-US"/>
              </w:rPr>
              <w:t>8</w:t>
            </w:r>
          </w:p>
        </w:tc>
        <w:tc>
          <w:tcPr>
            <w:tcW w:w="270" w:type="dxa"/>
            <w:shd w:val="clear" w:color="auto" w:fill="FFC000"/>
            <w:hideMark/>
          </w:tcPr>
          <w:p w:rsidR="0013730D" w:rsidRPr="00452753" w:rsidRDefault="0013730D" w:rsidP="00856DAC">
            <w:pPr>
              <w:spacing w:line="276" w:lineRule="auto"/>
              <w:jc w:val="both"/>
              <w:rPr>
                <w:b/>
                <w:sz w:val="22"/>
                <w:szCs w:val="22"/>
                <w:lang w:val="en-US" w:eastAsia="en-US"/>
              </w:rPr>
            </w:pPr>
            <w:r w:rsidRPr="00452753">
              <w:rPr>
                <w:b/>
                <w:sz w:val="22"/>
                <w:szCs w:val="22"/>
                <w:lang w:val="en-US" w:eastAsia="en-US"/>
              </w:rPr>
              <w:t>9</w:t>
            </w:r>
          </w:p>
        </w:tc>
        <w:tc>
          <w:tcPr>
            <w:tcW w:w="450" w:type="dxa"/>
            <w:shd w:val="clear" w:color="auto" w:fill="FFC000"/>
            <w:hideMark/>
          </w:tcPr>
          <w:p w:rsidR="0013730D" w:rsidRPr="00452753" w:rsidRDefault="0013730D" w:rsidP="00856DAC">
            <w:pPr>
              <w:spacing w:line="276" w:lineRule="auto"/>
              <w:jc w:val="both"/>
              <w:rPr>
                <w:sz w:val="22"/>
                <w:szCs w:val="22"/>
                <w:lang w:val="en-US" w:eastAsia="en-US"/>
              </w:rPr>
            </w:pPr>
            <w:r w:rsidRPr="00452753">
              <w:rPr>
                <w:b/>
                <w:sz w:val="22"/>
                <w:szCs w:val="22"/>
                <w:lang w:val="en-US" w:eastAsia="en-US"/>
              </w:rPr>
              <w:t>10</w:t>
            </w:r>
          </w:p>
        </w:tc>
        <w:tc>
          <w:tcPr>
            <w:tcW w:w="450" w:type="dxa"/>
            <w:shd w:val="clear" w:color="auto" w:fill="FFC000"/>
            <w:hideMark/>
          </w:tcPr>
          <w:p w:rsidR="0013730D" w:rsidRPr="00452753" w:rsidRDefault="0013730D" w:rsidP="00856DAC">
            <w:pPr>
              <w:spacing w:line="276" w:lineRule="auto"/>
              <w:jc w:val="both"/>
              <w:rPr>
                <w:b/>
                <w:sz w:val="22"/>
                <w:szCs w:val="22"/>
                <w:lang w:val="en-US" w:eastAsia="en-US"/>
              </w:rPr>
            </w:pPr>
            <w:r w:rsidRPr="00452753">
              <w:rPr>
                <w:b/>
                <w:sz w:val="22"/>
                <w:szCs w:val="22"/>
                <w:lang w:val="en-US" w:eastAsia="en-US"/>
              </w:rPr>
              <w:t>11</w:t>
            </w:r>
          </w:p>
        </w:tc>
        <w:tc>
          <w:tcPr>
            <w:tcW w:w="450" w:type="dxa"/>
            <w:shd w:val="clear" w:color="auto" w:fill="FFC000"/>
            <w:hideMark/>
          </w:tcPr>
          <w:p w:rsidR="0013730D" w:rsidRPr="00452753" w:rsidRDefault="0013730D" w:rsidP="00856DAC">
            <w:pPr>
              <w:spacing w:line="276" w:lineRule="auto"/>
              <w:jc w:val="both"/>
              <w:rPr>
                <w:b/>
                <w:sz w:val="22"/>
                <w:szCs w:val="22"/>
                <w:lang w:val="en-US" w:eastAsia="en-US"/>
              </w:rPr>
            </w:pPr>
            <w:r w:rsidRPr="00452753">
              <w:rPr>
                <w:b/>
                <w:sz w:val="22"/>
                <w:szCs w:val="22"/>
                <w:lang w:val="en-US" w:eastAsia="en-US"/>
              </w:rPr>
              <w:t>12</w:t>
            </w:r>
          </w:p>
        </w:tc>
        <w:tc>
          <w:tcPr>
            <w:tcW w:w="450" w:type="dxa"/>
            <w:shd w:val="clear" w:color="auto" w:fill="FFC000"/>
          </w:tcPr>
          <w:p w:rsidR="0013730D" w:rsidRPr="00452753" w:rsidRDefault="0013730D" w:rsidP="00856DAC">
            <w:pPr>
              <w:spacing w:after="200" w:line="276" w:lineRule="auto"/>
              <w:rPr>
                <w:b/>
                <w:sz w:val="22"/>
                <w:szCs w:val="22"/>
                <w:lang w:val="en-US"/>
              </w:rPr>
            </w:pPr>
            <w:r w:rsidRPr="00452753">
              <w:rPr>
                <w:b/>
                <w:sz w:val="22"/>
                <w:szCs w:val="22"/>
                <w:lang w:val="en-US"/>
              </w:rPr>
              <w:t>13</w:t>
            </w:r>
          </w:p>
        </w:tc>
        <w:tc>
          <w:tcPr>
            <w:tcW w:w="450" w:type="dxa"/>
            <w:shd w:val="clear" w:color="auto" w:fill="FFC000"/>
          </w:tcPr>
          <w:p w:rsidR="0013730D" w:rsidRPr="00452753" w:rsidRDefault="0013730D" w:rsidP="00856DAC">
            <w:pPr>
              <w:spacing w:after="200" w:line="276" w:lineRule="auto"/>
              <w:rPr>
                <w:b/>
                <w:sz w:val="22"/>
                <w:szCs w:val="22"/>
                <w:lang w:val="en-US"/>
              </w:rPr>
            </w:pPr>
            <w:r w:rsidRPr="00452753">
              <w:rPr>
                <w:b/>
                <w:sz w:val="22"/>
                <w:szCs w:val="22"/>
                <w:lang w:val="en-US"/>
              </w:rPr>
              <w:t>14</w:t>
            </w:r>
          </w:p>
        </w:tc>
        <w:tc>
          <w:tcPr>
            <w:tcW w:w="450" w:type="dxa"/>
            <w:shd w:val="clear" w:color="auto" w:fill="FFC000"/>
          </w:tcPr>
          <w:p w:rsidR="0013730D" w:rsidRPr="00452753" w:rsidRDefault="0013730D" w:rsidP="00856DAC">
            <w:pPr>
              <w:spacing w:after="200" w:line="276" w:lineRule="auto"/>
              <w:rPr>
                <w:b/>
                <w:sz w:val="22"/>
                <w:szCs w:val="22"/>
                <w:lang w:val="en-US"/>
              </w:rPr>
            </w:pPr>
            <w:r w:rsidRPr="00452753">
              <w:rPr>
                <w:b/>
                <w:sz w:val="22"/>
                <w:szCs w:val="22"/>
                <w:lang w:val="en-US"/>
              </w:rPr>
              <w:t>15</w:t>
            </w:r>
          </w:p>
        </w:tc>
        <w:tc>
          <w:tcPr>
            <w:tcW w:w="450" w:type="dxa"/>
            <w:shd w:val="clear" w:color="auto" w:fill="FFC000"/>
          </w:tcPr>
          <w:p w:rsidR="0013730D" w:rsidRPr="00452753" w:rsidRDefault="0013730D" w:rsidP="00856DAC">
            <w:pPr>
              <w:spacing w:after="200" w:line="276" w:lineRule="auto"/>
              <w:rPr>
                <w:b/>
                <w:sz w:val="22"/>
                <w:szCs w:val="22"/>
                <w:lang w:val="en-US"/>
              </w:rPr>
            </w:pPr>
            <w:r w:rsidRPr="00452753">
              <w:rPr>
                <w:b/>
                <w:sz w:val="22"/>
                <w:szCs w:val="22"/>
                <w:lang w:val="en-US"/>
              </w:rPr>
              <w:t>16</w:t>
            </w:r>
          </w:p>
        </w:tc>
      </w:tr>
      <w:tr w:rsidR="00452753" w:rsidRPr="00856DAC" w:rsidTr="002D4BA5">
        <w:tc>
          <w:tcPr>
            <w:tcW w:w="540" w:type="dxa"/>
            <w:vAlign w:val="center"/>
            <w:hideMark/>
          </w:tcPr>
          <w:p w:rsidR="0013730D" w:rsidRPr="00856DAC" w:rsidRDefault="0013730D" w:rsidP="00856DAC">
            <w:pPr>
              <w:snapToGrid w:val="0"/>
              <w:spacing w:line="276" w:lineRule="auto"/>
              <w:jc w:val="center"/>
            </w:pPr>
            <w:r w:rsidRPr="00856DAC">
              <w:t>1</w:t>
            </w:r>
          </w:p>
        </w:tc>
        <w:tc>
          <w:tcPr>
            <w:tcW w:w="2430" w:type="dxa"/>
            <w:vAlign w:val="center"/>
            <w:hideMark/>
          </w:tcPr>
          <w:p w:rsidR="0013730D" w:rsidRPr="00856DAC" w:rsidRDefault="0013730D" w:rsidP="00452753">
            <w:pPr>
              <w:snapToGrid w:val="0"/>
              <w:spacing w:line="276" w:lineRule="auto"/>
            </w:pPr>
            <w:r w:rsidRPr="00856DAC">
              <w:rPr>
                <w:bCs/>
              </w:rPr>
              <w:t>Mencari Teori Dasar / Studi Litelatur</w:t>
            </w:r>
          </w:p>
        </w:tc>
        <w:tc>
          <w:tcPr>
            <w:tcW w:w="236" w:type="dxa"/>
            <w:shd w:val="clear" w:color="auto" w:fill="FFFF00"/>
            <w:vAlign w:val="center"/>
          </w:tcPr>
          <w:p w:rsidR="0013730D" w:rsidRPr="00452753" w:rsidRDefault="0013730D" w:rsidP="00856DAC">
            <w:pPr>
              <w:snapToGrid w:val="0"/>
              <w:spacing w:line="276" w:lineRule="auto"/>
              <w:jc w:val="both"/>
              <w:rPr>
                <w:sz w:val="22"/>
                <w:szCs w:val="22"/>
              </w:rPr>
            </w:pPr>
          </w:p>
        </w:tc>
        <w:tc>
          <w:tcPr>
            <w:tcW w:w="304"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36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r>
      <w:tr w:rsidR="00452753" w:rsidRPr="00856DAC" w:rsidTr="002D4BA5">
        <w:tc>
          <w:tcPr>
            <w:tcW w:w="540" w:type="dxa"/>
            <w:vAlign w:val="center"/>
            <w:hideMark/>
          </w:tcPr>
          <w:p w:rsidR="0013730D" w:rsidRPr="00856DAC" w:rsidRDefault="0013730D" w:rsidP="00856DAC">
            <w:pPr>
              <w:snapToGrid w:val="0"/>
              <w:spacing w:line="276" w:lineRule="auto"/>
              <w:jc w:val="center"/>
            </w:pPr>
            <w:r w:rsidRPr="00856DAC">
              <w:t>2</w:t>
            </w:r>
          </w:p>
        </w:tc>
        <w:tc>
          <w:tcPr>
            <w:tcW w:w="2430" w:type="dxa"/>
            <w:vAlign w:val="center"/>
            <w:hideMark/>
          </w:tcPr>
          <w:p w:rsidR="0013730D" w:rsidRPr="00856DAC" w:rsidRDefault="0013730D" w:rsidP="00452753">
            <w:pPr>
              <w:snapToGrid w:val="0"/>
              <w:spacing w:line="276" w:lineRule="auto"/>
            </w:pPr>
            <w:r w:rsidRPr="00856DAC">
              <w:rPr>
                <w:bCs/>
              </w:rPr>
              <w:t>S</w:t>
            </w:r>
            <w:r w:rsidR="00452753">
              <w:rPr>
                <w:bCs/>
              </w:rPr>
              <w:t>urvey Pasar dan Pembelian Alat dan</w:t>
            </w:r>
            <w:r w:rsidRPr="00856DAC">
              <w:rPr>
                <w:bCs/>
              </w:rPr>
              <w:t xml:space="preserve"> Bahan</w:t>
            </w:r>
          </w:p>
        </w:tc>
        <w:tc>
          <w:tcPr>
            <w:tcW w:w="236" w:type="dxa"/>
            <w:vAlign w:val="center"/>
          </w:tcPr>
          <w:p w:rsidR="0013730D" w:rsidRPr="00452753" w:rsidRDefault="0013730D" w:rsidP="00856DAC">
            <w:pPr>
              <w:snapToGrid w:val="0"/>
              <w:spacing w:line="276" w:lineRule="auto"/>
              <w:jc w:val="both"/>
              <w:rPr>
                <w:sz w:val="22"/>
                <w:szCs w:val="22"/>
              </w:rPr>
            </w:pPr>
          </w:p>
        </w:tc>
        <w:tc>
          <w:tcPr>
            <w:tcW w:w="304" w:type="dxa"/>
            <w:shd w:val="clear" w:color="auto" w:fill="FFFF00"/>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36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r>
      <w:tr w:rsidR="00452753" w:rsidRPr="00856DAC" w:rsidTr="002D4BA5">
        <w:trPr>
          <w:trHeight w:val="70"/>
        </w:trPr>
        <w:tc>
          <w:tcPr>
            <w:tcW w:w="540" w:type="dxa"/>
            <w:vAlign w:val="center"/>
            <w:hideMark/>
          </w:tcPr>
          <w:p w:rsidR="0013730D" w:rsidRPr="00856DAC" w:rsidRDefault="0013730D" w:rsidP="00856DAC">
            <w:pPr>
              <w:snapToGrid w:val="0"/>
              <w:spacing w:line="276" w:lineRule="auto"/>
              <w:jc w:val="center"/>
            </w:pPr>
            <w:r w:rsidRPr="00856DAC">
              <w:t>3</w:t>
            </w:r>
          </w:p>
        </w:tc>
        <w:tc>
          <w:tcPr>
            <w:tcW w:w="2430" w:type="dxa"/>
            <w:vAlign w:val="center"/>
            <w:hideMark/>
          </w:tcPr>
          <w:p w:rsidR="0013730D" w:rsidRPr="00856DAC" w:rsidRDefault="0013730D" w:rsidP="00452753">
            <w:pPr>
              <w:snapToGrid w:val="0"/>
              <w:spacing w:line="276" w:lineRule="auto"/>
            </w:pPr>
            <w:r w:rsidRPr="00856DAC">
              <w:rPr>
                <w:bCs/>
              </w:rPr>
              <w:t>Perancangan Skematik Blok Pengirim</w:t>
            </w:r>
          </w:p>
        </w:tc>
        <w:tc>
          <w:tcPr>
            <w:tcW w:w="236" w:type="dxa"/>
            <w:vAlign w:val="center"/>
          </w:tcPr>
          <w:p w:rsidR="0013730D" w:rsidRPr="00452753" w:rsidRDefault="0013730D" w:rsidP="00856DAC">
            <w:pPr>
              <w:snapToGrid w:val="0"/>
              <w:spacing w:line="276" w:lineRule="auto"/>
              <w:jc w:val="both"/>
              <w:rPr>
                <w:sz w:val="22"/>
                <w:szCs w:val="22"/>
              </w:rPr>
            </w:pPr>
          </w:p>
        </w:tc>
        <w:tc>
          <w:tcPr>
            <w:tcW w:w="304" w:type="dxa"/>
            <w:shd w:val="clear" w:color="auto" w:fill="FFFF00"/>
            <w:vAlign w:val="center"/>
          </w:tcPr>
          <w:p w:rsidR="0013730D" w:rsidRPr="00452753" w:rsidRDefault="0013730D" w:rsidP="00856DAC">
            <w:pPr>
              <w:snapToGrid w:val="0"/>
              <w:spacing w:line="276" w:lineRule="auto"/>
              <w:jc w:val="both"/>
              <w:rPr>
                <w:sz w:val="22"/>
                <w:szCs w:val="22"/>
              </w:rPr>
            </w:pPr>
          </w:p>
        </w:tc>
        <w:tc>
          <w:tcPr>
            <w:tcW w:w="270" w:type="dxa"/>
            <w:shd w:val="clear" w:color="auto" w:fill="FFFF00"/>
            <w:vAlign w:val="center"/>
          </w:tcPr>
          <w:p w:rsidR="0013730D" w:rsidRPr="00452753" w:rsidRDefault="0013730D" w:rsidP="00856DAC">
            <w:pPr>
              <w:snapToGrid w:val="0"/>
              <w:spacing w:line="276" w:lineRule="auto"/>
              <w:jc w:val="both"/>
              <w:rPr>
                <w:sz w:val="22"/>
                <w:szCs w:val="22"/>
              </w:rPr>
            </w:pPr>
          </w:p>
        </w:tc>
        <w:tc>
          <w:tcPr>
            <w:tcW w:w="270" w:type="dxa"/>
            <w:shd w:val="clear" w:color="auto" w:fill="FFFF00"/>
            <w:vAlign w:val="center"/>
          </w:tcPr>
          <w:p w:rsidR="0013730D" w:rsidRPr="00452753" w:rsidRDefault="0013730D" w:rsidP="00856DAC">
            <w:pPr>
              <w:snapToGrid w:val="0"/>
              <w:spacing w:line="276" w:lineRule="auto"/>
              <w:jc w:val="both"/>
              <w:rPr>
                <w:sz w:val="22"/>
                <w:szCs w:val="22"/>
              </w:rPr>
            </w:pPr>
          </w:p>
        </w:tc>
        <w:tc>
          <w:tcPr>
            <w:tcW w:w="270" w:type="dxa"/>
            <w:shd w:val="clear" w:color="auto" w:fill="FFFF00"/>
            <w:vAlign w:val="center"/>
          </w:tcPr>
          <w:p w:rsidR="0013730D" w:rsidRPr="00452753" w:rsidRDefault="0013730D" w:rsidP="00856DAC">
            <w:pPr>
              <w:snapToGrid w:val="0"/>
              <w:spacing w:line="276" w:lineRule="auto"/>
              <w:jc w:val="both"/>
              <w:rPr>
                <w:sz w:val="22"/>
                <w:szCs w:val="22"/>
              </w:rPr>
            </w:pPr>
          </w:p>
        </w:tc>
        <w:tc>
          <w:tcPr>
            <w:tcW w:w="36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r>
      <w:tr w:rsidR="00452753" w:rsidRPr="00856DAC" w:rsidTr="002D4BA5">
        <w:tc>
          <w:tcPr>
            <w:tcW w:w="540" w:type="dxa"/>
            <w:vAlign w:val="center"/>
            <w:hideMark/>
          </w:tcPr>
          <w:p w:rsidR="0013730D" w:rsidRPr="00856DAC" w:rsidRDefault="0013730D" w:rsidP="00856DAC">
            <w:pPr>
              <w:snapToGrid w:val="0"/>
              <w:spacing w:line="276" w:lineRule="auto"/>
              <w:jc w:val="center"/>
            </w:pPr>
            <w:r w:rsidRPr="00856DAC">
              <w:t>4</w:t>
            </w:r>
          </w:p>
        </w:tc>
        <w:tc>
          <w:tcPr>
            <w:tcW w:w="2430" w:type="dxa"/>
            <w:vAlign w:val="center"/>
            <w:hideMark/>
          </w:tcPr>
          <w:p w:rsidR="0013730D" w:rsidRPr="00856DAC" w:rsidRDefault="0013730D" w:rsidP="00452753">
            <w:pPr>
              <w:snapToGrid w:val="0"/>
              <w:spacing w:line="276" w:lineRule="auto"/>
            </w:pPr>
            <w:r w:rsidRPr="00856DAC">
              <w:rPr>
                <w:bCs/>
              </w:rPr>
              <w:t>Perancangan Skematik Blok Penerima</w:t>
            </w:r>
          </w:p>
        </w:tc>
        <w:tc>
          <w:tcPr>
            <w:tcW w:w="236" w:type="dxa"/>
            <w:vAlign w:val="center"/>
          </w:tcPr>
          <w:p w:rsidR="0013730D" w:rsidRPr="00452753" w:rsidRDefault="0013730D" w:rsidP="00856DAC">
            <w:pPr>
              <w:snapToGrid w:val="0"/>
              <w:spacing w:line="276" w:lineRule="auto"/>
              <w:jc w:val="both"/>
              <w:rPr>
                <w:sz w:val="22"/>
                <w:szCs w:val="22"/>
              </w:rPr>
            </w:pPr>
          </w:p>
        </w:tc>
        <w:tc>
          <w:tcPr>
            <w:tcW w:w="304"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shd w:val="clear" w:color="auto" w:fill="FFFF00"/>
            <w:vAlign w:val="center"/>
          </w:tcPr>
          <w:p w:rsidR="0013730D" w:rsidRPr="00452753" w:rsidRDefault="0013730D" w:rsidP="00856DAC">
            <w:pPr>
              <w:snapToGrid w:val="0"/>
              <w:spacing w:line="276" w:lineRule="auto"/>
              <w:jc w:val="both"/>
              <w:rPr>
                <w:sz w:val="22"/>
                <w:szCs w:val="22"/>
              </w:rPr>
            </w:pPr>
          </w:p>
        </w:tc>
        <w:tc>
          <w:tcPr>
            <w:tcW w:w="360" w:type="dxa"/>
            <w:shd w:val="clear" w:color="auto" w:fill="FFFF00"/>
            <w:vAlign w:val="center"/>
          </w:tcPr>
          <w:p w:rsidR="0013730D" w:rsidRPr="00452753" w:rsidRDefault="0013730D" w:rsidP="00856DAC">
            <w:pPr>
              <w:snapToGrid w:val="0"/>
              <w:spacing w:line="276" w:lineRule="auto"/>
              <w:jc w:val="both"/>
              <w:rPr>
                <w:sz w:val="22"/>
                <w:szCs w:val="22"/>
              </w:rPr>
            </w:pPr>
          </w:p>
        </w:tc>
        <w:tc>
          <w:tcPr>
            <w:tcW w:w="270" w:type="dxa"/>
            <w:shd w:val="clear" w:color="auto" w:fill="FFFF00"/>
            <w:vAlign w:val="center"/>
          </w:tcPr>
          <w:p w:rsidR="0013730D" w:rsidRPr="00452753" w:rsidRDefault="0013730D" w:rsidP="00856DAC">
            <w:pPr>
              <w:snapToGrid w:val="0"/>
              <w:spacing w:line="276" w:lineRule="auto"/>
              <w:jc w:val="both"/>
              <w:rPr>
                <w:sz w:val="22"/>
                <w:szCs w:val="22"/>
              </w:rPr>
            </w:pPr>
          </w:p>
        </w:tc>
        <w:tc>
          <w:tcPr>
            <w:tcW w:w="270" w:type="dxa"/>
            <w:shd w:val="clear" w:color="auto" w:fill="FFFF00"/>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r>
      <w:tr w:rsidR="00452753" w:rsidRPr="00856DAC" w:rsidTr="002D4BA5">
        <w:tc>
          <w:tcPr>
            <w:tcW w:w="540" w:type="dxa"/>
            <w:vAlign w:val="center"/>
            <w:hideMark/>
          </w:tcPr>
          <w:p w:rsidR="0013730D" w:rsidRPr="00856DAC" w:rsidRDefault="0013730D" w:rsidP="00856DAC">
            <w:pPr>
              <w:snapToGrid w:val="0"/>
              <w:spacing w:line="276" w:lineRule="auto"/>
              <w:jc w:val="center"/>
            </w:pPr>
            <w:r w:rsidRPr="00856DAC">
              <w:t>5</w:t>
            </w:r>
          </w:p>
        </w:tc>
        <w:tc>
          <w:tcPr>
            <w:tcW w:w="2430" w:type="dxa"/>
            <w:vAlign w:val="center"/>
            <w:hideMark/>
          </w:tcPr>
          <w:p w:rsidR="0013730D" w:rsidRPr="00856DAC" w:rsidRDefault="0013730D" w:rsidP="00452753">
            <w:pPr>
              <w:snapToGrid w:val="0"/>
              <w:spacing w:line="276" w:lineRule="auto"/>
            </w:pPr>
            <w:r w:rsidRPr="00856DAC">
              <w:rPr>
                <w:bCs/>
              </w:rPr>
              <w:t>Pengujian Kemampuan Sensor Cahaya</w:t>
            </w:r>
          </w:p>
        </w:tc>
        <w:tc>
          <w:tcPr>
            <w:tcW w:w="236" w:type="dxa"/>
            <w:vAlign w:val="center"/>
          </w:tcPr>
          <w:p w:rsidR="0013730D" w:rsidRPr="00452753" w:rsidRDefault="0013730D" w:rsidP="00856DAC">
            <w:pPr>
              <w:snapToGrid w:val="0"/>
              <w:spacing w:line="276" w:lineRule="auto"/>
              <w:jc w:val="both"/>
              <w:rPr>
                <w:sz w:val="22"/>
                <w:szCs w:val="22"/>
              </w:rPr>
            </w:pPr>
          </w:p>
        </w:tc>
        <w:tc>
          <w:tcPr>
            <w:tcW w:w="304"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36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shd w:val="clear" w:color="auto" w:fill="FFFF00"/>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r>
      <w:tr w:rsidR="00452753" w:rsidRPr="00856DAC" w:rsidTr="002D4BA5">
        <w:tc>
          <w:tcPr>
            <w:tcW w:w="540" w:type="dxa"/>
            <w:vAlign w:val="center"/>
            <w:hideMark/>
          </w:tcPr>
          <w:p w:rsidR="0013730D" w:rsidRPr="00856DAC" w:rsidRDefault="0013730D" w:rsidP="00856DAC">
            <w:pPr>
              <w:snapToGrid w:val="0"/>
              <w:spacing w:line="276" w:lineRule="auto"/>
              <w:jc w:val="center"/>
            </w:pPr>
            <w:r w:rsidRPr="00856DAC">
              <w:t>6</w:t>
            </w:r>
          </w:p>
        </w:tc>
        <w:tc>
          <w:tcPr>
            <w:tcW w:w="2430" w:type="dxa"/>
            <w:hideMark/>
          </w:tcPr>
          <w:p w:rsidR="0013730D" w:rsidRPr="00856DAC" w:rsidRDefault="0013730D" w:rsidP="00452753">
            <w:pPr>
              <w:autoSpaceDE w:val="0"/>
              <w:autoSpaceDN w:val="0"/>
              <w:adjustRightInd w:val="0"/>
              <w:spacing w:line="276" w:lineRule="auto"/>
              <w:rPr>
                <w:bCs/>
              </w:rPr>
            </w:pPr>
            <w:r w:rsidRPr="00856DAC">
              <w:rPr>
                <w:bCs/>
              </w:rPr>
              <w:t>Perancangan Light Receive &amp; Demodulator</w:t>
            </w:r>
          </w:p>
        </w:tc>
        <w:tc>
          <w:tcPr>
            <w:tcW w:w="236" w:type="dxa"/>
            <w:vAlign w:val="center"/>
          </w:tcPr>
          <w:p w:rsidR="0013730D" w:rsidRPr="00452753" w:rsidRDefault="0013730D" w:rsidP="00856DAC">
            <w:pPr>
              <w:snapToGrid w:val="0"/>
              <w:spacing w:line="276" w:lineRule="auto"/>
              <w:jc w:val="both"/>
              <w:rPr>
                <w:sz w:val="22"/>
                <w:szCs w:val="22"/>
              </w:rPr>
            </w:pPr>
          </w:p>
        </w:tc>
        <w:tc>
          <w:tcPr>
            <w:tcW w:w="304"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36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shd w:val="clear" w:color="auto" w:fill="FFFF00"/>
            <w:vAlign w:val="center"/>
          </w:tcPr>
          <w:p w:rsidR="0013730D" w:rsidRPr="00452753" w:rsidRDefault="0013730D" w:rsidP="00856DAC">
            <w:pPr>
              <w:snapToGrid w:val="0"/>
              <w:spacing w:line="276" w:lineRule="auto"/>
              <w:jc w:val="both"/>
              <w:rPr>
                <w:sz w:val="22"/>
                <w:szCs w:val="22"/>
              </w:rPr>
            </w:pPr>
          </w:p>
        </w:tc>
        <w:tc>
          <w:tcPr>
            <w:tcW w:w="270" w:type="dxa"/>
            <w:shd w:val="clear" w:color="auto" w:fill="FFFF00"/>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r>
      <w:tr w:rsidR="00452753" w:rsidRPr="00856DAC" w:rsidTr="002D4BA5">
        <w:tc>
          <w:tcPr>
            <w:tcW w:w="540" w:type="dxa"/>
            <w:vAlign w:val="center"/>
            <w:hideMark/>
          </w:tcPr>
          <w:p w:rsidR="0013730D" w:rsidRPr="00856DAC" w:rsidRDefault="0013730D" w:rsidP="00856DAC">
            <w:pPr>
              <w:snapToGrid w:val="0"/>
              <w:spacing w:line="276" w:lineRule="auto"/>
              <w:jc w:val="center"/>
            </w:pPr>
            <w:r w:rsidRPr="00856DAC">
              <w:t>7</w:t>
            </w:r>
          </w:p>
        </w:tc>
        <w:tc>
          <w:tcPr>
            <w:tcW w:w="2430" w:type="dxa"/>
            <w:vAlign w:val="center"/>
            <w:hideMark/>
          </w:tcPr>
          <w:p w:rsidR="0013730D" w:rsidRPr="00856DAC" w:rsidRDefault="0013730D" w:rsidP="00452753">
            <w:pPr>
              <w:snapToGrid w:val="0"/>
              <w:spacing w:line="276" w:lineRule="auto"/>
            </w:pPr>
            <w:r w:rsidRPr="00856DAC">
              <w:rPr>
                <w:bCs/>
              </w:rPr>
              <w:t>Perancangan Microcontroller</w:t>
            </w:r>
          </w:p>
        </w:tc>
        <w:tc>
          <w:tcPr>
            <w:tcW w:w="236" w:type="dxa"/>
            <w:vAlign w:val="center"/>
          </w:tcPr>
          <w:p w:rsidR="0013730D" w:rsidRPr="00452753" w:rsidRDefault="0013730D" w:rsidP="00856DAC">
            <w:pPr>
              <w:snapToGrid w:val="0"/>
              <w:spacing w:line="276" w:lineRule="auto"/>
              <w:jc w:val="both"/>
              <w:rPr>
                <w:sz w:val="22"/>
                <w:szCs w:val="22"/>
              </w:rPr>
            </w:pPr>
          </w:p>
        </w:tc>
        <w:tc>
          <w:tcPr>
            <w:tcW w:w="304"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36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r>
      <w:tr w:rsidR="00452753" w:rsidRPr="00856DAC" w:rsidTr="002D4BA5">
        <w:tc>
          <w:tcPr>
            <w:tcW w:w="540" w:type="dxa"/>
            <w:vAlign w:val="center"/>
            <w:hideMark/>
          </w:tcPr>
          <w:p w:rsidR="0013730D" w:rsidRPr="00856DAC" w:rsidRDefault="0013730D" w:rsidP="00856DAC">
            <w:pPr>
              <w:snapToGrid w:val="0"/>
              <w:spacing w:line="276" w:lineRule="auto"/>
              <w:jc w:val="center"/>
            </w:pPr>
            <w:r w:rsidRPr="00856DAC">
              <w:t>8</w:t>
            </w:r>
          </w:p>
        </w:tc>
        <w:tc>
          <w:tcPr>
            <w:tcW w:w="2430" w:type="dxa"/>
            <w:vAlign w:val="center"/>
            <w:hideMark/>
          </w:tcPr>
          <w:p w:rsidR="0013730D" w:rsidRPr="00856DAC" w:rsidRDefault="0013730D" w:rsidP="00452753">
            <w:pPr>
              <w:snapToGrid w:val="0"/>
              <w:spacing w:line="276" w:lineRule="auto"/>
              <w:rPr>
                <w:bCs/>
              </w:rPr>
            </w:pPr>
            <w:r w:rsidRPr="00856DAC">
              <w:rPr>
                <w:bCs/>
              </w:rPr>
              <w:t>Perancangan Software</w:t>
            </w:r>
          </w:p>
        </w:tc>
        <w:tc>
          <w:tcPr>
            <w:tcW w:w="236" w:type="dxa"/>
            <w:vAlign w:val="center"/>
          </w:tcPr>
          <w:p w:rsidR="0013730D" w:rsidRPr="00452753" w:rsidRDefault="0013730D" w:rsidP="00856DAC">
            <w:pPr>
              <w:snapToGrid w:val="0"/>
              <w:spacing w:line="276" w:lineRule="auto"/>
              <w:jc w:val="both"/>
              <w:rPr>
                <w:sz w:val="22"/>
                <w:szCs w:val="22"/>
              </w:rPr>
            </w:pPr>
          </w:p>
        </w:tc>
        <w:tc>
          <w:tcPr>
            <w:tcW w:w="304"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36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r>
      <w:tr w:rsidR="00452753" w:rsidRPr="00856DAC" w:rsidTr="002D4BA5">
        <w:tc>
          <w:tcPr>
            <w:tcW w:w="540" w:type="dxa"/>
            <w:vAlign w:val="center"/>
            <w:hideMark/>
          </w:tcPr>
          <w:p w:rsidR="0013730D" w:rsidRPr="00856DAC" w:rsidRDefault="0013730D" w:rsidP="00856DAC">
            <w:pPr>
              <w:snapToGrid w:val="0"/>
              <w:spacing w:line="276" w:lineRule="auto"/>
              <w:jc w:val="center"/>
            </w:pPr>
            <w:r w:rsidRPr="00856DAC">
              <w:t>9</w:t>
            </w:r>
          </w:p>
        </w:tc>
        <w:tc>
          <w:tcPr>
            <w:tcW w:w="2430" w:type="dxa"/>
            <w:vAlign w:val="center"/>
            <w:hideMark/>
          </w:tcPr>
          <w:p w:rsidR="0013730D" w:rsidRPr="00856DAC" w:rsidRDefault="0013730D" w:rsidP="00452753">
            <w:pPr>
              <w:snapToGrid w:val="0"/>
              <w:spacing w:line="276" w:lineRule="auto"/>
              <w:rPr>
                <w:bCs/>
              </w:rPr>
            </w:pPr>
            <w:r w:rsidRPr="00856DAC">
              <w:rPr>
                <w:bCs/>
              </w:rPr>
              <w:t xml:space="preserve">Penyatuan, Pengujian, dan Analisa Sistem Keseluruhan, </w:t>
            </w:r>
          </w:p>
        </w:tc>
        <w:tc>
          <w:tcPr>
            <w:tcW w:w="236" w:type="dxa"/>
            <w:vAlign w:val="center"/>
          </w:tcPr>
          <w:p w:rsidR="0013730D" w:rsidRPr="00452753" w:rsidRDefault="0013730D" w:rsidP="00856DAC">
            <w:pPr>
              <w:snapToGrid w:val="0"/>
              <w:spacing w:line="276" w:lineRule="auto"/>
              <w:jc w:val="both"/>
              <w:rPr>
                <w:sz w:val="22"/>
                <w:szCs w:val="22"/>
              </w:rPr>
            </w:pPr>
          </w:p>
        </w:tc>
        <w:tc>
          <w:tcPr>
            <w:tcW w:w="304"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36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270" w:type="dxa"/>
            <w:vAlign w:val="center"/>
          </w:tcPr>
          <w:p w:rsidR="0013730D" w:rsidRPr="00452753" w:rsidRDefault="0013730D" w:rsidP="00856DAC">
            <w:pPr>
              <w:snapToGrid w:val="0"/>
              <w:spacing w:line="276" w:lineRule="auto"/>
              <w:jc w:val="both"/>
              <w:rPr>
                <w:sz w:val="22"/>
                <w:szCs w:val="22"/>
              </w:rPr>
            </w:pPr>
          </w:p>
        </w:tc>
        <w:tc>
          <w:tcPr>
            <w:tcW w:w="450" w:type="dxa"/>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r>
      <w:tr w:rsidR="00452753" w:rsidRPr="00856DAC" w:rsidTr="002D4BA5">
        <w:tc>
          <w:tcPr>
            <w:tcW w:w="540" w:type="dxa"/>
            <w:vAlign w:val="center"/>
            <w:hideMark/>
          </w:tcPr>
          <w:p w:rsidR="0013730D" w:rsidRPr="00856DAC" w:rsidRDefault="0013730D" w:rsidP="00856DAC">
            <w:pPr>
              <w:snapToGrid w:val="0"/>
              <w:spacing w:line="276" w:lineRule="auto"/>
              <w:jc w:val="center"/>
            </w:pPr>
            <w:r w:rsidRPr="00856DAC">
              <w:t>10</w:t>
            </w:r>
          </w:p>
        </w:tc>
        <w:tc>
          <w:tcPr>
            <w:tcW w:w="2430" w:type="dxa"/>
            <w:vAlign w:val="center"/>
            <w:hideMark/>
          </w:tcPr>
          <w:p w:rsidR="0013730D" w:rsidRPr="00856DAC" w:rsidRDefault="0013730D" w:rsidP="00452753">
            <w:pPr>
              <w:snapToGrid w:val="0"/>
              <w:spacing w:line="276" w:lineRule="auto"/>
              <w:rPr>
                <w:bCs/>
              </w:rPr>
            </w:pPr>
            <w:r w:rsidRPr="00856DAC">
              <w:rPr>
                <w:bCs/>
              </w:rPr>
              <w:t>Penulisan Laporan</w:t>
            </w:r>
          </w:p>
        </w:tc>
        <w:tc>
          <w:tcPr>
            <w:tcW w:w="236" w:type="dxa"/>
            <w:shd w:val="clear" w:color="auto" w:fill="auto"/>
            <w:vAlign w:val="center"/>
          </w:tcPr>
          <w:p w:rsidR="0013730D" w:rsidRPr="00452753" w:rsidRDefault="0013730D" w:rsidP="00856DAC">
            <w:pPr>
              <w:snapToGrid w:val="0"/>
              <w:spacing w:line="276" w:lineRule="auto"/>
              <w:jc w:val="both"/>
              <w:rPr>
                <w:sz w:val="22"/>
                <w:szCs w:val="22"/>
              </w:rPr>
            </w:pPr>
          </w:p>
        </w:tc>
        <w:tc>
          <w:tcPr>
            <w:tcW w:w="304"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36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27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auto"/>
            <w:vAlign w:val="center"/>
          </w:tcPr>
          <w:p w:rsidR="0013730D" w:rsidRPr="00452753" w:rsidRDefault="0013730D" w:rsidP="00856DAC">
            <w:pPr>
              <w:snapToGrid w:val="0"/>
              <w:spacing w:line="276" w:lineRule="auto"/>
              <w:jc w:val="both"/>
              <w:rPr>
                <w:sz w:val="22"/>
                <w:szCs w:val="22"/>
              </w:rPr>
            </w:pPr>
          </w:p>
        </w:tc>
        <w:tc>
          <w:tcPr>
            <w:tcW w:w="450" w:type="dxa"/>
            <w:shd w:val="clear" w:color="auto" w:fill="FFFF00"/>
            <w:vAlign w:val="center"/>
          </w:tcPr>
          <w:p w:rsidR="0013730D" w:rsidRPr="00452753" w:rsidRDefault="0013730D" w:rsidP="00856DAC">
            <w:pPr>
              <w:snapToGrid w:val="0"/>
              <w:spacing w:line="276" w:lineRule="auto"/>
              <w:jc w:val="both"/>
              <w:rPr>
                <w:sz w:val="22"/>
                <w:szCs w:val="22"/>
              </w:rPr>
            </w:pPr>
          </w:p>
        </w:tc>
      </w:tr>
    </w:tbl>
    <w:p w:rsidR="00BD2D77" w:rsidRPr="00856DAC" w:rsidRDefault="00BD2D77" w:rsidP="00856DAC">
      <w:pPr>
        <w:spacing w:after="200" w:line="276" w:lineRule="auto"/>
        <w:rPr>
          <w:b/>
          <w:lang w:val="en-US"/>
        </w:rPr>
      </w:pPr>
    </w:p>
    <w:sdt>
      <w:sdtPr>
        <w:id w:val="1717321275"/>
        <w:docPartObj>
          <w:docPartGallery w:val="Bibliographies"/>
          <w:docPartUnique/>
        </w:docPartObj>
      </w:sdtPr>
      <w:sdtEndPr/>
      <w:sdtContent>
        <w:p w:rsidR="000D05D6" w:rsidRPr="00856DAC" w:rsidRDefault="000D05D6" w:rsidP="00856DAC">
          <w:pPr>
            <w:spacing w:line="276" w:lineRule="auto"/>
            <w:jc w:val="center"/>
            <w:rPr>
              <w:b/>
              <w:lang w:val="en-US"/>
            </w:rPr>
          </w:pPr>
          <w:r w:rsidRPr="00856DAC">
            <w:rPr>
              <w:lang w:val="en-US"/>
            </w:rPr>
            <w:t xml:space="preserve"> </w:t>
          </w:r>
          <w:r w:rsidRPr="00856DAC">
            <w:rPr>
              <w:b/>
            </w:rPr>
            <w:t>DAFTAR PUSTAKA</w:t>
          </w:r>
        </w:p>
        <w:p w:rsidR="000D05D6" w:rsidRPr="00856DAC" w:rsidRDefault="000D05D6" w:rsidP="00856DAC">
          <w:pPr>
            <w:spacing w:line="276" w:lineRule="auto"/>
            <w:jc w:val="center"/>
            <w:rPr>
              <w:b/>
              <w:lang w:val="en-US"/>
            </w:rPr>
          </w:pPr>
        </w:p>
        <w:sdt>
          <w:sdtPr>
            <w:id w:val="111145805"/>
            <w:bibliography/>
          </w:sdtPr>
          <w:sdtEndPr/>
          <w:sdtContent>
            <w:p w:rsidR="000D05D6" w:rsidRPr="00856DAC" w:rsidRDefault="000D05D6" w:rsidP="000726A3">
              <w:pPr>
                <w:pStyle w:val="Bibliography"/>
                <w:spacing w:line="276" w:lineRule="auto"/>
                <w:ind w:left="720" w:hanging="720"/>
                <w:jc w:val="both"/>
                <w:rPr>
                  <w:noProof/>
                </w:rPr>
              </w:pPr>
              <w:r w:rsidRPr="00856DAC">
                <w:fldChar w:fldCharType="begin"/>
              </w:r>
              <w:r w:rsidRPr="00856DAC">
                <w:instrText xml:space="preserve"> BIBLIOGRAPHY </w:instrText>
              </w:r>
              <w:r w:rsidRPr="00856DAC">
                <w:fldChar w:fldCharType="separate"/>
              </w:r>
              <w:r w:rsidRPr="00856DAC">
                <w:rPr>
                  <w:noProof/>
                </w:rPr>
                <w:t xml:space="preserve">Azis, D. R. (2017). </w:t>
              </w:r>
              <w:r w:rsidRPr="00856DAC">
                <w:rPr>
                  <w:i/>
                  <w:iCs/>
                  <w:noProof/>
                </w:rPr>
                <w:t>Perancangan Dan Realisasi Sistem Akses Informasi Buku Di Perpustakaan Melalui Lampu Penerangan Led (Bagian: Komunikasi Uplink Menggunakan Infra Merah Dan Pulse Distance Coding).</w:t>
              </w:r>
              <w:r w:rsidRPr="00856DAC">
                <w:rPr>
                  <w:noProof/>
                </w:rPr>
                <w:t xml:space="preserve"> Bandung: Politeknik Negeri Bandung.</w:t>
              </w:r>
            </w:p>
            <w:p w:rsidR="000D05D6" w:rsidRPr="00856DAC" w:rsidRDefault="000D05D6" w:rsidP="000726A3">
              <w:pPr>
                <w:pStyle w:val="Bibliography"/>
                <w:spacing w:line="276" w:lineRule="auto"/>
                <w:ind w:left="720" w:hanging="720"/>
                <w:jc w:val="both"/>
                <w:rPr>
                  <w:noProof/>
                </w:rPr>
              </w:pPr>
              <w:r w:rsidRPr="00856DAC">
                <w:rPr>
                  <w:noProof/>
                </w:rPr>
                <w:t xml:space="preserve">D., R. A. (2013). Implementasi Visible Light Communication (VLC) Pada Sistem Komunikasi. </w:t>
              </w:r>
              <w:r w:rsidRPr="00856DAC">
                <w:rPr>
                  <w:i/>
                  <w:iCs/>
                  <w:noProof/>
                </w:rPr>
                <w:t>Elkomika</w:t>
              </w:r>
              <w:r w:rsidRPr="00856DAC">
                <w:rPr>
                  <w:noProof/>
                </w:rPr>
                <w:t>, 1-13.</w:t>
              </w:r>
            </w:p>
            <w:p w:rsidR="000D05D6" w:rsidRPr="00856DAC" w:rsidRDefault="000D05D6" w:rsidP="000726A3">
              <w:pPr>
                <w:pStyle w:val="Bibliography"/>
                <w:spacing w:line="276" w:lineRule="auto"/>
                <w:ind w:left="720" w:hanging="720"/>
                <w:rPr>
                  <w:noProof/>
                </w:rPr>
              </w:pPr>
              <w:r w:rsidRPr="00856DAC">
                <w:rPr>
                  <w:noProof/>
                </w:rPr>
                <w:t xml:space="preserve">Ferdian, R. (2012, November 14). </w:t>
              </w:r>
              <w:r w:rsidRPr="00856DAC">
                <w:rPr>
                  <w:i/>
                  <w:iCs/>
                  <w:noProof/>
                </w:rPr>
                <w:t>Kelebihan dan Kekurangan Jaringan WiFi</w:t>
              </w:r>
              <w:r w:rsidRPr="00856DAC">
                <w:rPr>
                  <w:noProof/>
                </w:rPr>
                <w:t xml:space="preserve">. Dipetik February </w:t>
              </w:r>
              <w:r w:rsidR="000726A3">
                <w:rPr>
                  <w:noProof/>
                </w:rPr>
                <w:t xml:space="preserve">24, 2018, dari raytkj blogspot: </w:t>
              </w:r>
              <w:r w:rsidRPr="009138A5">
                <w:rPr>
                  <w:i/>
                  <w:noProof/>
                </w:rPr>
                <w:t>http://raytkj.blogspot.com/2012/11/kelebihan-dan-kekurangan-jaringan-wifi.html.</w:t>
              </w:r>
            </w:p>
            <w:p w:rsidR="000D05D6" w:rsidRPr="00856DAC" w:rsidRDefault="000D05D6" w:rsidP="000726A3">
              <w:pPr>
                <w:pStyle w:val="Bibliography"/>
                <w:spacing w:line="276" w:lineRule="auto"/>
                <w:ind w:left="720" w:hanging="720"/>
                <w:jc w:val="both"/>
                <w:rPr>
                  <w:noProof/>
                </w:rPr>
              </w:pPr>
              <w:r w:rsidRPr="00856DAC">
                <w:rPr>
                  <w:noProof/>
                </w:rPr>
                <w:t xml:space="preserve">Haas, H. (2013). High-speed wireless networking using visible light. </w:t>
              </w:r>
              <w:r w:rsidRPr="00856DAC">
                <w:rPr>
                  <w:i/>
                  <w:iCs/>
                  <w:noProof/>
                </w:rPr>
                <w:t>SPIE Newsroom</w:t>
              </w:r>
              <w:r w:rsidRPr="00856DAC">
                <w:rPr>
                  <w:noProof/>
                </w:rPr>
                <w:t>.</w:t>
              </w:r>
            </w:p>
            <w:p w:rsidR="000D05D6" w:rsidRPr="00856DAC" w:rsidRDefault="000D05D6" w:rsidP="000726A3">
              <w:pPr>
                <w:pStyle w:val="Bibliography"/>
                <w:spacing w:line="276" w:lineRule="auto"/>
                <w:ind w:left="720" w:hanging="720"/>
                <w:jc w:val="both"/>
                <w:rPr>
                  <w:noProof/>
                </w:rPr>
              </w:pPr>
              <w:r w:rsidRPr="00856DAC">
                <w:rPr>
                  <w:noProof/>
                </w:rPr>
                <w:t xml:space="preserve">Hariangga, T.H, &amp; Des. (2014). </w:t>
              </w:r>
              <w:r w:rsidRPr="00856DAC">
                <w:rPr>
                  <w:i/>
                  <w:iCs/>
                  <w:noProof/>
                </w:rPr>
                <w:t>Implementasi Visible Light Communication (VLC) Untuk Pengiriman Teks.</w:t>
              </w:r>
              <w:r w:rsidRPr="00856DAC">
                <w:rPr>
                  <w:noProof/>
                </w:rPr>
                <w:t xml:space="preserve"> Bandung: Universitas Telkom.</w:t>
              </w:r>
            </w:p>
            <w:p w:rsidR="000D05D6" w:rsidRPr="00856DAC" w:rsidRDefault="00856DAC" w:rsidP="000726A3">
              <w:pPr>
                <w:pStyle w:val="Bibliography"/>
                <w:spacing w:line="276" w:lineRule="auto"/>
                <w:ind w:left="720" w:hanging="720"/>
                <w:jc w:val="both"/>
                <w:rPr>
                  <w:noProof/>
                </w:rPr>
              </w:pPr>
              <w:r>
                <w:rPr>
                  <w:noProof/>
                </w:rPr>
                <w:t>Nurkayati, E. (2014, Februari</w:t>
              </w:r>
              <w:r w:rsidR="000D05D6" w:rsidRPr="00856DAC">
                <w:rPr>
                  <w:noProof/>
                </w:rPr>
                <w:t xml:space="preserve"> 28). </w:t>
              </w:r>
              <w:r w:rsidR="000D05D6" w:rsidRPr="00856DAC">
                <w:rPr>
                  <w:i/>
                  <w:iCs/>
                  <w:noProof/>
                </w:rPr>
                <w:t>TEKNOLOGI LI-FI (Light Fidelity)</w:t>
              </w:r>
              <w:r>
                <w:rPr>
                  <w:noProof/>
                </w:rPr>
                <w:t>. Dipetik Februari</w:t>
              </w:r>
              <w:r w:rsidR="000D05D6" w:rsidRPr="00856DAC">
                <w:rPr>
                  <w:noProof/>
                </w:rPr>
                <w:t xml:space="preserve"> 24, 2018, dari Scribd: </w:t>
              </w:r>
              <w:r w:rsidR="000D05D6" w:rsidRPr="009138A5">
                <w:rPr>
                  <w:i/>
                  <w:noProof/>
                </w:rPr>
                <w:t>https://www.scribd.com/document/370989567/Eni-Nurkayati-teknologi-Lifi.</w:t>
              </w:r>
            </w:p>
            <w:p w:rsidR="000D05D6" w:rsidRPr="00856DAC" w:rsidRDefault="00856DAC" w:rsidP="000726A3">
              <w:pPr>
                <w:pStyle w:val="Bibliography"/>
                <w:spacing w:line="276" w:lineRule="auto"/>
                <w:ind w:left="720" w:hanging="720"/>
                <w:rPr>
                  <w:noProof/>
                </w:rPr>
              </w:pPr>
              <w:r>
                <w:rPr>
                  <w:noProof/>
                </w:rPr>
                <w:t>Rahayu, S. (2014, Februari</w:t>
              </w:r>
              <w:r w:rsidR="000D05D6" w:rsidRPr="00856DAC">
                <w:rPr>
                  <w:noProof/>
                </w:rPr>
                <w:t xml:space="preserve"> 26). </w:t>
              </w:r>
              <w:r w:rsidR="000D05D6" w:rsidRPr="00856DAC">
                <w:rPr>
                  <w:i/>
                  <w:iCs/>
                  <w:noProof/>
                </w:rPr>
                <w:t>Penggunaan LED dalam teknologi Li-Fi</w:t>
              </w:r>
              <w:r>
                <w:rPr>
                  <w:noProof/>
                </w:rPr>
                <w:t>. Dipetik Februari</w:t>
              </w:r>
              <w:r w:rsidR="000D05D6" w:rsidRPr="00856DAC">
                <w:rPr>
                  <w:noProof/>
                </w:rPr>
                <w:t xml:space="preserve"> 24, 2018, dari Academia: </w:t>
              </w:r>
              <w:r w:rsidR="000D05D6" w:rsidRPr="009138A5">
                <w:rPr>
                  <w:i/>
                  <w:noProof/>
                </w:rPr>
                <w:t>https://www.academia.edu/29523986/Penggunaan_LED_dalam_teknologi_Li-Fi.</w:t>
              </w:r>
            </w:p>
            <w:p w:rsidR="000D05D6" w:rsidRPr="00856DAC" w:rsidRDefault="000D05D6" w:rsidP="000726A3">
              <w:pPr>
                <w:pStyle w:val="Bibliography"/>
                <w:spacing w:line="276" w:lineRule="auto"/>
                <w:ind w:left="720" w:hanging="720"/>
                <w:jc w:val="both"/>
                <w:rPr>
                  <w:noProof/>
                </w:rPr>
              </w:pPr>
              <w:r w:rsidRPr="00856DAC">
                <w:rPr>
                  <w:noProof/>
                </w:rPr>
                <w:t xml:space="preserve">Sharma, &amp; R, R. (2014). Implementation of A Simple Li-Fi Based System. </w:t>
              </w:r>
              <w:r w:rsidRPr="00856DAC">
                <w:rPr>
                  <w:i/>
                  <w:iCs/>
                  <w:noProof/>
                </w:rPr>
                <w:t>IJCAT - International Journal of Computing and Technology</w:t>
              </w:r>
              <w:r w:rsidRPr="00856DAC">
                <w:rPr>
                  <w:noProof/>
                </w:rPr>
                <w:t>, 1-7.</w:t>
              </w:r>
            </w:p>
            <w:p w:rsidR="000D05D6" w:rsidRPr="00856DAC" w:rsidRDefault="000D05D6" w:rsidP="000726A3">
              <w:pPr>
                <w:pStyle w:val="Bibliography"/>
                <w:spacing w:line="276" w:lineRule="auto"/>
                <w:ind w:left="720" w:hanging="720"/>
                <w:jc w:val="both"/>
                <w:rPr>
                  <w:noProof/>
                </w:rPr>
              </w:pPr>
              <w:r w:rsidRPr="00856DAC">
                <w:rPr>
                  <w:noProof/>
                </w:rPr>
                <w:t xml:space="preserve">Wibowo, A. (2017). </w:t>
              </w:r>
              <w:r w:rsidRPr="00856DAC">
                <w:rPr>
                  <w:i/>
                  <w:iCs/>
                  <w:noProof/>
                </w:rPr>
                <w:t>Perancangan Dan Realisasi Sistem Akses Informasi Buku Di Perpustakaan Melalui Lampu Penerangan Led (Bagian: Komunikasi Uplink Menggunakan Infra Merah Dan Pulse Distance Coding).</w:t>
              </w:r>
              <w:r w:rsidRPr="00856DAC">
                <w:rPr>
                  <w:noProof/>
                </w:rPr>
                <w:t xml:space="preserve"> Bandung: Politeknik Negeri Bandung.</w:t>
              </w:r>
            </w:p>
            <w:p w:rsidR="000D05D6" w:rsidRPr="00856DAC" w:rsidRDefault="000D05D6" w:rsidP="000726A3">
              <w:pPr>
                <w:pStyle w:val="Bibliography"/>
                <w:spacing w:line="276" w:lineRule="auto"/>
                <w:ind w:left="720" w:hanging="720"/>
                <w:jc w:val="both"/>
                <w:rPr>
                  <w:noProof/>
                </w:rPr>
              </w:pPr>
              <w:r w:rsidRPr="00856DAC">
                <w:rPr>
                  <w:noProof/>
                </w:rPr>
                <w:t xml:space="preserve">Wijaya, K. K. (2015, November 2015). </w:t>
              </w:r>
              <w:r w:rsidRPr="00856DAC">
                <w:rPr>
                  <w:i/>
                  <w:iCs/>
                  <w:noProof/>
                </w:rPr>
                <w:t>Li-Fi, Teknologi Lampu yang Mampu Mengirim Data 100 Kali Lebih Cepat Dibandingkan Wi-Fi</w:t>
              </w:r>
              <w:r w:rsidR="00856DAC">
                <w:rPr>
                  <w:noProof/>
                </w:rPr>
                <w:t>. Dipetik Februari</w:t>
              </w:r>
              <w:r w:rsidRPr="00856DAC">
                <w:rPr>
                  <w:noProof/>
                </w:rPr>
                <w:t xml:space="preserve"> 24, 2018, dari Techinasia:</w:t>
              </w:r>
              <w:r w:rsidRPr="009138A5">
                <w:rPr>
                  <w:i/>
                  <w:noProof/>
                </w:rPr>
                <w:t xml:space="preserve"> https://id.techinasia.com/li-fi-masa-depan-teknologi-komunikasi-nirkabel.</w:t>
              </w:r>
            </w:p>
            <w:p w:rsidR="000D05D6" w:rsidRPr="00856DAC" w:rsidRDefault="000D05D6" w:rsidP="000726A3">
              <w:pPr>
                <w:spacing w:line="276" w:lineRule="auto"/>
                <w:jc w:val="both"/>
              </w:pPr>
              <w:r w:rsidRPr="00856DAC">
                <w:rPr>
                  <w:b/>
                  <w:bCs/>
                  <w:noProof/>
                </w:rPr>
                <w:fldChar w:fldCharType="end"/>
              </w:r>
            </w:p>
          </w:sdtContent>
        </w:sdt>
      </w:sdtContent>
    </w:sdt>
    <w:p w:rsidR="00FB48FA" w:rsidRPr="00856DAC" w:rsidRDefault="00FB48FA" w:rsidP="00856DAC">
      <w:pPr>
        <w:spacing w:line="276" w:lineRule="auto"/>
        <w:jc w:val="center"/>
        <w:rPr>
          <w:b/>
        </w:rPr>
      </w:pPr>
    </w:p>
    <w:p w:rsidR="00FB48FA" w:rsidRPr="00856DAC" w:rsidRDefault="00FB48FA" w:rsidP="00856DAC">
      <w:pPr>
        <w:pStyle w:val="ListParagraph"/>
        <w:spacing w:line="276" w:lineRule="auto"/>
        <w:rPr>
          <w:rFonts w:ascii="Times New Roman" w:hAnsi="Times New Roman" w:cs="Times New Roman"/>
          <w:sz w:val="24"/>
          <w:szCs w:val="24"/>
        </w:rPr>
      </w:pPr>
    </w:p>
    <w:p w:rsidR="000D05D6" w:rsidRPr="00856DAC" w:rsidRDefault="000D05D6" w:rsidP="00856DAC">
      <w:pPr>
        <w:pStyle w:val="ListParagraph"/>
        <w:spacing w:line="276" w:lineRule="auto"/>
        <w:rPr>
          <w:rFonts w:ascii="Times New Roman" w:hAnsi="Times New Roman" w:cs="Times New Roman"/>
          <w:sz w:val="24"/>
          <w:szCs w:val="24"/>
        </w:rPr>
      </w:pPr>
    </w:p>
    <w:p w:rsidR="000D05D6" w:rsidRPr="00F028D5" w:rsidRDefault="000D05D6" w:rsidP="00F028D5">
      <w:pPr>
        <w:spacing w:line="276" w:lineRule="auto"/>
        <w:rPr>
          <w:lang w:val="en-US"/>
        </w:rPr>
      </w:pPr>
    </w:p>
    <w:p w:rsidR="000D05D6" w:rsidRPr="00856DAC" w:rsidRDefault="000D05D6" w:rsidP="00856DAC">
      <w:pPr>
        <w:pStyle w:val="ListParagraph"/>
        <w:spacing w:line="276" w:lineRule="auto"/>
        <w:rPr>
          <w:rFonts w:ascii="Times New Roman" w:hAnsi="Times New Roman" w:cs="Times New Roman"/>
          <w:sz w:val="24"/>
          <w:szCs w:val="24"/>
        </w:rPr>
      </w:pPr>
    </w:p>
    <w:p w:rsidR="004F0D42" w:rsidRPr="00F028D5" w:rsidRDefault="004F0D42" w:rsidP="00856DAC">
      <w:pPr>
        <w:pStyle w:val="Heading2"/>
        <w:spacing w:before="0" w:line="276" w:lineRule="auto"/>
        <w:rPr>
          <w:rFonts w:ascii="Times New Roman" w:hAnsi="Times New Roman" w:cs="Times New Roman"/>
          <w:b/>
          <w:color w:val="auto"/>
          <w:sz w:val="24"/>
          <w:szCs w:val="24"/>
          <w:lang w:val="en-US"/>
        </w:rPr>
        <w:sectPr w:rsidR="004F0D42" w:rsidRPr="00F028D5" w:rsidSect="00B213EC">
          <w:headerReference w:type="default" r:id="rId18"/>
          <w:footerReference w:type="default" r:id="rId19"/>
          <w:pgSz w:w="11907" w:h="16839"/>
          <w:pgMar w:top="1701" w:right="1701" w:bottom="1701" w:left="2268" w:header="720" w:footer="862" w:gutter="0"/>
          <w:pgNumType w:start="1"/>
          <w:cols w:space="720"/>
          <w:docGrid w:linePitch="326"/>
        </w:sectPr>
      </w:pPr>
    </w:p>
    <w:p w:rsidR="009A0DFC" w:rsidRPr="00856DAC" w:rsidRDefault="00477702" w:rsidP="00856DAC">
      <w:pPr>
        <w:pStyle w:val="Heading2"/>
        <w:spacing w:before="0" w:line="276" w:lineRule="auto"/>
        <w:rPr>
          <w:rFonts w:ascii="Times New Roman" w:hAnsi="Times New Roman" w:cs="Times New Roman"/>
          <w:b/>
          <w:color w:val="auto"/>
          <w:sz w:val="24"/>
          <w:szCs w:val="24"/>
        </w:rPr>
      </w:pPr>
      <w:r w:rsidRPr="00856DAC">
        <w:rPr>
          <w:rFonts w:ascii="Times New Roman" w:hAnsi="Times New Roman" w:cs="Times New Roman"/>
          <w:b/>
          <w:color w:val="auto"/>
          <w:sz w:val="24"/>
          <w:szCs w:val="24"/>
        </w:rPr>
        <w:lastRenderedPageBreak/>
        <w:t>Lampiran 1.</w:t>
      </w:r>
      <w:r w:rsidRPr="00856DAC">
        <w:rPr>
          <w:rFonts w:ascii="Times New Roman" w:hAnsi="Times New Roman" w:cs="Times New Roman"/>
          <w:color w:val="auto"/>
          <w:sz w:val="24"/>
          <w:szCs w:val="24"/>
        </w:rPr>
        <w:t xml:space="preserve"> </w:t>
      </w:r>
      <w:r w:rsidRPr="00856DAC">
        <w:rPr>
          <w:rFonts w:ascii="Times New Roman" w:hAnsi="Times New Roman" w:cs="Times New Roman"/>
          <w:b/>
          <w:color w:val="auto"/>
          <w:sz w:val="24"/>
          <w:szCs w:val="24"/>
        </w:rPr>
        <w:t>Biodata Ketua, Anggota, dan Dosen Pendamping</w:t>
      </w:r>
    </w:p>
    <w:p w:rsidR="00FC7B43" w:rsidRPr="00856DAC" w:rsidRDefault="00FC7B43" w:rsidP="00856DAC">
      <w:pPr>
        <w:pStyle w:val="Heading3"/>
        <w:spacing w:before="0" w:line="276" w:lineRule="auto"/>
        <w:rPr>
          <w:rFonts w:ascii="Times New Roman" w:hAnsi="Times New Roman" w:cs="Times New Roman"/>
          <w:color w:val="auto"/>
          <w:lang w:val="en-US"/>
        </w:rPr>
      </w:pPr>
      <w:bookmarkStart w:id="3" w:name="_Toc446171258"/>
      <w:r w:rsidRPr="00856DAC">
        <w:rPr>
          <w:rFonts w:ascii="Times New Roman" w:hAnsi="Times New Roman" w:cs="Times New Roman"/>
          <w:color w:val="auto"/>
          <w:lang w:val="en-US"/>
        </w:rPr>
        <w:t>1. Biodata Ketua</w:t>
      </w:r>
      <w:bookmarkEnd w:id="3"/>
    </w:p>
    <w:p w:rsidR="0024056B" w:rsidRPr="00856DAC" w:rsidRDefault="0024056B" w:rsidP="00856DAC">
      <w:pPr>
        <w:pStyle w:val="ListParagraph"/>
        <w:numPr>
          <w:ilvl w:val="0"/>
          <w:numId w:val="11"/>
        </w:numPr>
        <w:spacing w:after="0" w:line="276" w:lineRule="auto"/>
        <w:ind w:left="630"/>
        <w:rPr>
          <w:rFonts w:ascii="Times New Roman" w:hAnsi="Times New Roman" w:cs="Times New Roman"/>
          <w:b/>
          <w:sz w:val="24"/>
          <w:szCs w:val="24"/>
        </w:rPr>
      </w:pPr>
      <w:r w:rsidRPr="00856DAC">
        <w:rPr>
          <w:rFonts w:ascii="Times New Roman" w:hAnsi="Times New Roman" w:cs="Times New Roman"/>
          <w:b/>
          <w:sz w:val="24"/>
          <w:szCs w:val="24"/>
        </w:rPr>
        <w:t>Identitas Diri</w:t>
      </w:r>
    </w:p>
    <w:tbl>
      <w:tblPr>
        <w:tblStyle w:val="TableGrid"/>
        <w:tblW w:w="7740" w:type="dxa"/>
        <w:tblInd w:w="378" w:type="dxa"/>
        <w:tblLook w:val="04A0" w:firstRow="1" w:lastRow="0" w:firstColumn="1" w:lastColumn="0" w:noHBand="0" w:noVBand="1"/>
      </w:tblPr>
      <w:tblGrid>
        <w:gridCol w:w="414"/>
        <w:gridCol w:w="3006"/>
        <w:gridCol w:w="4320"/>
      </w:tblGrid>
      <w:tr w:rsidR="00A734E7" w:rsidRPr="00856DAC" w:rsidTr="009B6D50">
        <w:tc>
          <w:tcPr>
            <w:tcW w:w="414"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1</w:t>
            </w:r>
          </w:p>
        </w:tc>
        <w:tc>
          <w:tcPr>
            <w:tcW w:w="3006"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Nama Lengkap</w:t>
            </w:r>
          </w:p>
        </w:tc>
        <w:tc>
          <w:tcPr>
            <w:tcW w:w="4320" w:type="dxa"/>
            <w:vAlign w:val="center"/>
          </w:tcPr>
          <w:p w:rsidR="00A734E7" w:rsidRPr="00856DAC" w:rsidRDefault="00A734E7" w:rsidP="00856DAC">
            <w:pPr>
              <w:pStyle w:val="ListParagraph"/>
              <w:spacing w:after="0" w:line="276" w:lineRule="auto"/>
              <w:ind w:left="0"/>
              <w:rPr>
                <w:rFonts w:ascii="Times New Roman" w:hAnsi="Times New Roman" w:cs="Times New Roman"/>
                <w:sz w:val="24"/>
                <w:szCs w:val="24"/>
              </w:rPr>
            </w:pPr>
            <w:r w:rsidRPr="00856DAC">
              <w:rPr>
                <w:rFonts w:ascii="Times New Roman" w:hAnsi="Times New Roman" w:cs="Times New Roman"/>
                <w:sz w:val="24"/>
                <w:szCs w:val="24"/>
              </w:rPr>
              <w:t>Rachmalin</w:t>
            </w:r>
            <w:r w:rsidR="000955C9" w:rsidRPr="00856DAC">
              <w:rPr>
                <w:rFonts w:ascii="Times New Roman" w:hAnsi="Times New Roman" w:cs="Times New Roman"/>
                <w:sz w:val="24"/>
                <w:szCs w:val="24"/>
              </w:rPr>
              <w:t xml:space="preserve"> Dwi</w:t>
            </w:r>
            <w:r w:rsidRPr="00856DAC">
              <w:rPr>
                <w:rFonts w:ascii="Times New Roman" w:hAnsi="Times New Roman" w:cs="Times New Roman"/>
                <w:sz w:val="24"/>
                <w:szCs w:val="24"/>
              </w:rPr>
              <w:t xml:space="preserve"> Subiyantari</w:t>
            </w:r>
          </w:p>
        </w:tc>
      </w:tr>
      <w:tr w:rsidR="00A734E7" w:rsidRPr="00856DAC" w:rsidTr="009B6D50">
        <w:tc>
          <w:tcPr>
            <w:tcW w:w="414"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2</w:t>
            </w:r>
          </w:p>
        </w:tc>
        <w:tc>
          <w:tcPr>
            <w:tcW w:w="3006"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Jenis Kelamin</w:t>
            </w:r>
          </w:p>
        </w:tc>
        <w:tc>
          <w:tcPr>
            <w:tcW w:w="4320" w:type="dxa"/>
            <w:vAlign w:val="center"/>
          </w:tcPr>
          <w:p w:rsidR="00A734E7" w:rsidRPr="00856DAC" w:rsidRDefault="00A734E7" w:rsidP="00856DAC">
            <w:pPr>
              <w:pStyle w:val="ListParagraph"/>
              <w:spacing w:after="0" w:line="276" w:lineRule="auto"/>
              <w:ind w:left="0"/>
              <w:rPr>
                <w:rFonts w:ascii="Times New Roman" w:hAnsi="Times New Roman" w:cs="Times New Roman"/>
                <w:sz w:val="24"/>
                <w:szCs w:val="24"/>
              </w:rPr>
            </w:pPr>
            <w:r w:rsidRPr="00856DAC">
              <w:rPr>
                <w:rFonts w:ascii="Times New Roman" w:hAnsi="Times New Roman" w:cs="Times New Roman"/>
                <w:sz w:val="24"/>
                <w:szCs w:val="24"/>
              </w:rPr>
              <w:t>Perempuan</w:t>
            </w:r>
          </w:p>
        </w:tc>
      </w:tr>
      <w:tr w:rsidR="00A734E7" w:rsidRPr="00856DAC" w:rsidTr="009B6D50">
        <w:tc>
          <w:tcPr>
            <w:tcW w:w="414"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3</w:t>
            </w:r>
          </w:p>
        </w:tc>
        <w:tc>
          <w:tcPr>
            <w:tcW w:w="3006"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Program Studi</w:t>
            </w:r>
          </w:p>
        </w:tc>
        <w:tc>
          <w:tcPr>
            <w:tcW w:w="4320" w:type="dxa"/>
            <w:vAlign w:val="center"/>
          </w:tcPr>
          <w:p w:rsidR="00A734E7" w:rsidRPr="00856DAC" w:rsidRDefault="00A734E7" w:rsidP="00856DAC">
            <w:pPr>
              <w:pStyle w:val="ListParagraph"/>
              <w:spacing w:after="0" w:line="276" w:lineRule="auto"/>
              <w:ind w:left="0"/>
              <w:rPr>
                <w:rFonts w:ascii="Times New Roman" w:hAnsi="Times New Roman" w:cs="Times New Roman"/>
                <w:sz w:val="24"/>
                <w:szCs w:val="24"/>
              </w:rPr>
            </w:pPr>
            <w:r w:rsidRPr="00856DAC">
              <w:rPr>
                <w:rFonts w:ascii="Times New Roman" w:hAnsi="Times New Roman" w:cs="Times New Roman"/>
                <w:sz w:val="24"/>
                <w:szCs w:val="24"/>
              </w:rPr>
              <w:t>D4 – Teknik Telekomunikasi</w:t>
            </w:r>
          </w:p>
        </w:tc>
      </w:tr>
      <w:tr w:rsidR="00A734E7" w:rsidRPr="00856DAC" w:rsidTr="009B6D50">
        <w:tc>
          <w:tcPr>
            <w:tcW w:w="414"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4</w:t>
            </w:r>
          </w:p>
        </w:tc>
        <w:tc>
          <w:tcPr>
            <w:tcW w:w="3006"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NIM</w:t>
            </w:r>
          </w:p>
        </w:tc>
        <w:tc>
          <w:tcPr>
            <w:tcW w:w="4320" w:type="dxa"/>
            <w:vAlign w:val="center"/>
          </w:tcPr>
          <w:p w:rsidR="00A734E7" w:rsidRPr="00856DAC" w:rsidRDefault="00A734E7" w:rsidP="00856DAC">
            <w:pPr>
              <w:pStyle w:val="ListParagraph"/>
              <w:spacing w:after="0" w:line="276" w:lineRule="auto"/>
              <w:ind w:left="0"/>
              <w:rPr>
                <w:rFonts w:ascii="Times New Roman" w:hAnsi="Times New Roman" w:cs="Times New Roman"/>
                <w:sz w:val="24"/>
                <w:szCs w:val="24"/>
              </w:rPr>
            </w:pPr>
            <w:r w:rsidRPr="00856DAC">
              <w:rPr>
                <w:rFonts w:ascii="Times New Roman" w:hAnsi="Times New Roman" w:cs="Times New Roman"/>
                <w:sz w:val="24"/>
                <w:szCs w:val="24"/>
              </w:rPr>
              <w:t>151344025</w:t>
            </w:r>
          </w:p>
        </w:tc>
      </w:tr>
      <w:tr w:rsidR="00A734E7" w:rsidRPr="00856DAC" w:rsidTr="009B6D50">
        <w:tc>
          <w:tcPr>
            <w:tcW w:w="414"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5</w:t>
            </w:r>
          </w:p>
        </w:tc>
        <w:tc>
          <w:tcPr>
            <w:tcW w:w="3006"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Tempat dan Tanggal Lahir</w:t>
            </w:r>
          </w:p>
        </w:tc>
        <w:tc>
          <w:tcPr>
            <w:tcW w:w="4320" w:type="dxa"/>
            <w:vAlign w:val="center"/>
          </w:tcPr>
          <w:p w:rsidR="00A734E7" w:rsidRPr="00856DAC" w:rsidRDefault="00856DAC" w:rsidP="00856DAC">
            <w:pPr>
              <w:pStyle w:val="ListParagraph"/>
              <w:spacing w:after="0" w:line="276" w:lineRule="auto"/>
              <w:ind w:left="0"/>
              <w:rPr>
                <w:rFonts w:ascii="Times New Roman" w:hAnsi="Times New Roman" w:cs="Times New Roman"/>
                <w:sz w:val="24"/>
                <w:szCs w:val="24"/>
              </w:rPr>
            </w:pPr>
            <w:r>
              <w:rPr>
                <w:rFonts w:ascii="Times New Roman" w:hAnsi="Times New Roman" w:cs="Times New Roman"/>
                <w:sz w:val="24"/>
                <w:szCs w:val="24"/>
              </w:rPr>
              <w:t xml:space="preserve">Bandung, </w:t>
            </w:r>
            <w:r w:rsidR="00A734E7" w:rsidRPr="00856DAC">
              <w:rPr>
                <w:rFonts w:ascii="Times New Roman" w:hAnsi="Times New Roman" w:cs="Times New Roman"/>
                <w:sz w:val="24"/>
                <w:szCs w:val="24"/>
              </w:rPr>
              <w:t>9 Januari 1997</w:t>
            </w:r>
          </w:p>
        </w:tc>
      </w:tr>
      <w:tr w:rsidR="00A734E7" w:rsidRPr="00856DAC" w:rsidTr="009B6D50">
        <w:tc>
          <w:tcPr>
            <w:tcW w:w="414"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6</w:t>
            </w:r>
          </w:p>
        </w:tc>
        <w:tc>
          <w:tcPr>
            <w:tcW w:w="3006"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E-mail</w:t>
            </w:r>
          </w:p>
        </w:tc>
        <w:tc>
          <w:tcPr>
            <w:tcW w:w="4320" w:type="dxa"/>
            <w:vAlign w:val="center"/>
          </w:tcPr>
          <w:p w:rsidR="00A734E7" w:rsidRPr="00856DAC" w:rsidRDefault="005C39B2" w:rsidP="00856DAC">
            <w:pPr>
              <w:pStyle w:val="ListParagraph"/>
              <w:spacing w:after="0" w:line="276" w:lineRule="auto"/>
              <w:ind w:left="0"/>
              <w:rPr>
                <w:rFonts w:ascii="Times New Roman" w:hAnsi="Times New Roman" w:cs="Times New Roman"/>
                <w:sz w:val="24"/>
                <w:szCs w:val="24"/>
              </w:rPr>
            </w:pPr>
            <w:hyperlink r:id="rId20" w:history="1">
              <w:r w:rsidR="00A734E7" w:rsidRPr="00856DAC">
                <w:rPr>
                  <w:rStyle w:val="Hyperlink"/>
                  <w:rFonts w:ascii="Times New Roman" w:hAnsi="Times New Roman" w:cs="Times New Roman"/>
                  <w:sz w:val="24"/>
                  <w:szCs w:val="24"/>
                </w:rPr>
                <w:t>rachmalind@gmail.com</w:t>
              </w:r>
            </w:hyperlink>
          </w:p>
        </w:tc>
      </w:tr>
      <w:tr w:rsidR="00A734E7" w:rsidRPr="00856DAC" w:rsidTr="009B6D50">
        <w:tc>
          <w:tcPr>
            <w:tcW w:w="414"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7</w:t>
            </w:r>
          </w:p>
        </w:tc>
        <w:tc>
          <w:tcPr>
            <w:tcW w:w="3006" w:type="dxa"/>
            <w:vAlign w:val="center"/>
          </w:tcPr>
          <w:p w:rsidR="00A734E7" w:rsidRPr="00856DAC" w:rsidRDefault="00A734E7"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Nomor Telepon/HP</w:t>
            </w:r>
          </w:p>
        </w:tc>
        <w:tc>
          <w:tcPr>
            <w:tcW w:w="4320" w:type="dxa"/>
            <w:vAlign w:val="center"/>
          </w:tcPr>
          <w:p w:rsidR="00A734E7" w:rsidRPr="00856DAC" w:rsidRDefault="00A734E7" w:rsidP="00856DAC">
            <w:pPr>
              <w:pStyle w:val="ListParagraph"/>
              <w:spacing w:after="0" w:line="276" w:lineRule="auto"/>
              <w:ind w:left="0"/>
              <w:rPr>
                <w:rFonts w:ascii="Times New Roman" w:hAnsi="Times New Roman" w:cs="Times New Roman"/>
                <w:sz w:val="24"/>
                <w:szCs w:val="24"/>
              </w:rPr>
            </w:pPr>
            <w:r w:rsidRPr="00856DAC">
              <w:rPr>
                <w:rFonts w:ascii="Times New Roman" w:hAnsi="Times New Roman" w:cs="Times New Roman"/>
                <w:sz w:val="24"/>
                <w:szCs w:val="24"/>
              </w:rPr>
              <w:t>089655411299</w:t>
            </w:r>
          </w:p>
        </w:tc>
      </w:tr>
    </w:tbl>
    <w:p w:rsidR="0024056B" w:rsidRPr="00856DAC" w:rsidRDefault="0024056B" w:rsidP="00856DAC">
      <w:pPr>
        <w:pStyle w:val="ListParagraph"/>
        <w:numPr>
          <w:ilvl w:val="0"/>
          <w:numId w:val="11"/>
        </w:numPr>
        <w:spacing w:after="0" w:line="276" w:lineRule="auto"/>
        <w:ind w:left="720"/>
        <w:rPr>
          <w:rFonts w:ascii="Times New Roman" w:hAnsi="Times New Roman" w:cs="Times New Roman"/>
          <w:b/>
          <w:sz w:val="24"/>
          <w:szCs w:val="24"/>
        </w:rPr>
      </w:pPr>
      <w:r w:rsidRPr="00856DAC">
        <w:rPr>
          <w:rFonts w:ascii="Times New Roman" w:hAnsi="Times New Roman" w:cs="Times New Roman"/>
          <w:b/>
          <w:sz w:val="24"/>
          <w:szCs w:val="24"/>
        </w:rPr>
        <w:t>Riwayat Pendidikan</w:t>
      </w:r>
    </w:p>
    <w:tbl>
      <w:tblPr>
        <w:tblStyle w:val="TableGrid"/>
        <w:tblW w:w="7740" w:type="dxa"/>
        <w:tblInd w:w="378" w:type="dxa"/>
        <w:tblLook w:val="04A0" w:firstRow="1" w:lastRow="0" w:firstColumn="1" w:lastColumn="0" w:noHBand="0" w:noVBand="1"/>
      </w:tblPr>
      <w:tblGrid>
        <w:gridCol w:w="2180"/>
        <w:gridCol w:w="1690"/>
        <w:gridCol w:w="1800"/>
        <w:gridCol w:w="2070"/>
      </w:tblGrid>
      <w:tr w:rsidR="0024056B" w:rsidRPr="00856DAC" w:rsidTr="009B6D50">
        <w:trPr>
          <w:trHeight w:val="249"/>
        </w:trPr>
        <w:tc>
          <w:tcPr>
            <w:tcW w:w="2180" w:type="dxa"/>
          </w:tcPr>
          <w:p w:rsidR="0024056B" w:rsidRPr="00856DAC" w:rsidRDefault="0024056B" w:rsidP="00856DAC">
            <w:pPr>
              <w:pStyle w:val="ListParagraph"/>
              <w:spacing w:after="0" w:line="276" w:lineRule="auto"/>
              <w:ind w:left="0" w:hanging="862"/>
              <w:jc w:val="center"/>
              <w:rPr>
                <w:rFonts w:ascii="Times New Roman" w:hAnsi="Times New Roman" w:cs="Times New Roman"/>
                <w:bCs/>
                <w:color w:val="231F20"/>
                <w:sz w:val="24"/>
                <w:szCs w:val="24"/>
              </w:rPr>
            </w:pPr>
          </w:p>
        </w:tc>
        <w:tc>
          <w:tcPr>
            <w:tcW w:w="1690" w:type="dxa"/>
          </w:tcPr>
          <w:p w:rsidR="0024056B" w:rsidRPr="00856DAC" w:rsidRDefault="0024056B" w:rsidP="00856DAC">
            <w:pPr>
              <w:pStyle w:val="ListParagraph"/>
              <w:spacing w:after="0" w:line="276" w:lineRule="auto"/>
              <w:ind w:left="0"/>
              <w:jc w:val="center"/>
              <w:rPr>
                <w:rFonts w:ascii="Times New Roman" w:hAnsi="Times New Roman" w:cs="Times New Roman"/>
                <w:b/>
                <w:bCs/>
                <w:color w:val="231F20"/>
                <w:sz w:val="24"/>
                <w:szCs w:val="24"/>
              </w:rPr>
            </w:pPr>
            <w:r w:rsidRPr="00856DAC">
              <w:rPr>
                <w:rFonts w:ascii="Times New Roman" w:hAnsi="Times New Roman" w:cs="Times New Roman"/>
                <w:b/>
                <w:bCs/>
                <w:color w:val="231F20"/>
                <w:sz w:val="24"/>
                <w:szCs w:val="24"/>
              </w:rPr>
              <w:t>SD</w:t>
            </w:r>
          </w:p>
        </w:tc>
        <w:tc>
          <w:tcPr>
            <w:tcW w:w="1800" w:type="dxa"/>
          </w:tcPr>
          <w:p w:rsidR="0024056B" w:rsidRPr="00856DAC" w:rsidRDefault="0024056B" w:rsidP="00856DAC">
            <w:pPr>
              <w:pStyle w:val="ListParagraph"/>
              <w:spacing w:after="0" w:line="276" w:lineRule="auto"/>
              <w:ind w:left="0"/>
              <w:jc w:val="center"/>
              <w:rPr>
                <w:rFonts w:ascii="Times New Roman" w:hAnsi="Times New Roman" w:cs="Times New Roman"/>
                <w:b/>
                <w:bCs/>
                <w:color w:val="231F20"/>
                <w:sz w:val="24"/>
                <w:szCs w:val="24"/>
              </w:rPr>
            </w:pPr>
            <w:r w:rsidRPr="00856DAC">
              <w:rPr>
                <w:rFonts w:ascii="Times New Roman" w:hAnsi="Times New Roman" w:cs="Times New Roman"/>
                <w:b/>
                <w:bCs/>
                <w:color w:val="231F20"/>
                <w:sz w:val="24"/>
                <w:szCs w:val="24"/>
              </w:rPr>
              <w:t>SMP</w:t>
            </w:r>
          </w:p>
        </w:tc>
        <w:tc>
          <w:tcPr>
            <w:tcW w:w="2070" w:type="dxa"/>
          </w:tcPr>
          <w:p w:rsidR="0024056B" w:rsidRPr="00856DAC" w:rsidRDefault="0024056B" w:rsidP="00856DAC">
            <w:pPr>
              <w:pStyle w:val="ListParagraph"/>
              <w:spacing w:after="0" w:line="276" w:lineRule="auto"/>
              <w:ind w:left="0"/>
              <w:jc w:val="center"/>
              <w:rPr>
                <w:rFonts w:ascii="Times New Roman" w:hAnsi="Times New Roman" w:cs="Times New Roman"/>
                <w:b/>
                <w:bCs/>
                <w:color w:val="231F20"/>
                <w:sz w:val="24"/>
                <w:szCs w:val="24"/>
              </w:rPr>
            </w:pPr>
            <w:r w:rsidRPr="00856DAC">
              <w:rPr>
                <w:rFonts w:ascii="Times New Roman" w:hAnsi="Times New Roman" w:cs="Times New Roman"/>
                <w:b/>
                <w:bCs/>
                <w:color w:val="231F20"/>
                <w:sz w:val="24"/>
                <w:szCs w:val="24"/>
              </w:rPr>
              <w:t>SMA</w:t>
            </w:r>
          </w:p>
        </w:tc>
      </w:tr>
      <w:tr w:rsidR="00A734E7" w:rsidRPr="00856DAC" w:rsidTr="009B6D50">
        <w:trPr>
          <w:trHeight w:val="239"/>
        </w:trPr>
        <w:tc>
          <w:tcPr>
            <w:tcW w:w="2180" w:type="dxa"/>
          </w:tcPr>
          <w:p w:rsidR="00A734E7" w:rsidRPr="00856DAC" w:rsidRDefault="00A734E7" w:rsidP="00856DAC">
            <w:pPr>
              <w:spacing w:line="276" w:lineRule="auto"/>
              <w:rPr>
                <w:bCs/>
                <w:color w:val="231F20"/>
              </w:rPr>
            </w:pPr>
            <w:r w:rsidRPr="00856DAC">
              <w:rPr>
                <w:bCs/>
                <w:color w:val="231F20"/>
              </w:rPr>
              <w:t>Nama Institusi</w:t>
            </w:r>
          </w:p>
        </w:tc>
        <w:tc>
          <w:tcPr>
            <w:tcW w:w="1690" w:type="dxa"/>
          </w:tcPr>
          <w:p w:rsidR="00A734E7" w:rsidRPr="00856DAC" w:rsidRDefault="00A734E7" w:rsidP="00856DAC">
            <w:pPr>
              <w:pStyle w:val="ListParagraph"/>
              <w:spacing w:after="0" w:line="276" w:lineRule="auto"/>
              <w:ind w:left="0"/>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SDN Cimahi Mandiri 1</w:t>
            </w:r>
          </w:p>
        </w:tc>
        <w:tc>
          <w:tcPr>
            <w:tcW w:w="1800" w:type="dxa"/>
          </w:tcPr>
          <w:p w:rsidR="00A734E7" w:rsidRPr="00856DAC" w:rsidRDefault="00A734E7"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SMPN 3 Cimahi</w:t>
            </w:r>
          </w:p>
        </w:tc>
        <w:tc>
          <w:tcPr>
            <w:tcW w:w="2070" w:type="dxa"/>
          </w:tcPr>
          <w:p w:rsidR="00A734E7" w:rsidRPr="00856DAC" w:rsidRDefault="00A734E7"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SMAN 1 Cimahi</w:t>
            </w:r>
          </w:p>
        </w:tc>
      </w:tr>
      <w:tr w:rsidR="00A734E7" w:rsidRPr="00856DAC" w:rsidTr="009B6D50">
        <w:trPr>
          <w:trHeight w:val="249"/>
        </w:trPr>
        <w:tc>
          <w:tcPr>
            <w:tcW w:w="2180" w:type="dxa"/>
          </w:tcPr>
          <w:p w:rsidR="00A734E7" w:rsidRPr="00856DAC" w:rsidRDefault="00A734E7" w:rsidP="00856DAC">
            <w:pPr>
              <w:pStyle w:val="ListParagraph"/>
              <w:spacing w:after="0" w:line="276" w:lineRule="auto"/>
              <w:ind w:left="0"/>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Jurusan</w:t>
            </w:r>
          </w:p>
        </w:tc>
        <w:tc>
          <w:tcPr>
            <w:tcW w:w="1690" w:type="dxa"/>
          </w:tcPr>
          <w:p w:rsidR="00A734E7" w:rsidRPr="00856DAC" w:rsidRDefault="00A734E7"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c>
          <w:tcPr>
            <w:tcW w:w="1800" w:type="dxa"/>
          </w:tcPr>
          <w:p w:rsidR="00A734E7" w:rsidRPr="00856DAC" w:rsidRDefault="00A734E7"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c>
          <w:tcPr>
            <w:tcW w:w="2070" w:type="dxa"/>
          </w:tcPr>
          <w:p w:rsidR="00A734E7" w:rsidRPr="00856DAC" w:rsidRDefault="00A734E7"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IPA</w:t>
            </w:r>
          </w:p>
        </w:tc>
      </w:tr>
      <w:tr w:rsidR="00A734E7" w:rsidRPr="00856DAC" w:rsidTr="009B6D50">
        <w:trPr>
          <w:trHeight w:val="237"/>
        </w:trPr>
        <w:tc>
          <w:tcPr>
            <w:tcW w:w="2180" w:type="dxa"/>
          </w:tcPr>
          <w:p w:rsidR="00A734E7" w:rsidRPr="00856DAC" w:rsidRDefault="00A734E7" w:rsidP="00856DAC">
            <w:pPr>
              <w:pStyle w:val="ListParagraph"/>
              <w:spacing w:after="0" w:line="276" w:lineRule="auto"/>
              <w:ind w:left="0"/>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Tahun Masuk-Lulus</w:t>
            </w:r>
          </w:p>
        </w:tc>
        <w:tc>
          <w:tcPr>
            <w:tcW w:w="1690" w:type="dxa"/>
          </w:tcPr>
          <w:p w:rsidR="00A734E7" w:rsidRPr="00856DAC" w:rsidRDefault="00A734E7"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2003-2009</w:t>
            </w:r>
          </w:p>
        </w:tc>
        <w:tc>
          <w:tcPr>
            <w:tcW w:w="1800" w:type="dxa"/>
          </w:tcPr>
          <w:p w:rsidR="00A734E7" w:rsidRPr="00856DAC" w:rsidRDefault="00A734E7"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2009-2012</w:t>
            </w:r>
          </w:p>
        </w:tc>
        <w:tc>
          <w:tcPr>
            <w:tcW w:w="2070" w:type="dxa"/>
          </w:tcPr>
          <w:p w:rsidR="00A734E7" w:rsidRPr="00856DAC" w:rsidRDefault="00A734E7"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2012-2015</w:t>
            </w:r>
          </w:p>
        </w:tc>
      </w:tr>
    </w:tbl>
    <w:p w:rsidR="0024056B" w:rsidRPr="00856DAC" w:rsidRDefault="0024056B" w:rsidP="00856DAC">
      <w:pPr>
        <w:pStyle w:val="ListParagraph"/>
        <w:numPr>
          <w:ilvl w:val="0"/>
          <w:numId w:val="11"/>
        </w:numPr>
        <w:spacing w:after="0" w:line="276" w:lineRule="auto"/>
        <w:ind w:left="720"/>
        <w:rPr>
          <w:rFonts w:ascii="Times New Roman" w:hAnsi="Times New Roman" w:cs="Times New Roman"/>
          <w:b/>
          <w:sz w:val="24"/>
          <w:szCs w:val="24"/>
        </w:rPr>
      </w:pPr>
      <w:r w:rsidRPr="00856DAC">
        <w:rPr>
          <w:rFonts w:ascii="Times New Roman" w:hAnsi="Times New Roman" w:cs="Times New Roman"/>
          <w:b/>
          <w:sz w:val="24"/>
          <w:szCs w:val="24"/>
        </w:rPr>
        <w:t>Pemakalah Seminar Ilmiah (Oral Presentation)</w:t>
      </w:r>
    </w:p>
    <w:tbl>
      <w:tblPr>
        <w:tblStyle w:val="TableGrid"/>
        <w:tblW w:w="7740" w:type="dxa"/>
        <w:tblInd w:w="378" w:type="dxa"/>
        <w:tblLook w:val="04A0" w:firstRow="1" w:lastRow="0" w:firstColumn="1" w:lastColumn="0" w:noHBand="0" w:noVBand="1"/>
      </w:tblPr>
      <w:tblGrid>
        <w:gridCol w:w="570"/>
        <w:gridCol w:w="2940"/>
        <w:gridCol w:w="2160"/>
        <w:gridCol w:w="2070"/>
      </w:tblGrid>
      <w:tr w:rsidR="0024056B" w:rsidRPr="00856DAC" w:rsidTr="009B6D50">
        <w:trPr>
          <w:trHeight w:val="610"/>
        </w:trPr>
        <w:tc>
          <w:tcPr>
            <w:tcW w:w="57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No.</w:t>
            </w:r>
          </w:p>
        </w:tc>
        <w:tc>
          <w:tcPr>
            <w:tcW w:w="294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Nama Pertemuan/Seminar Ilmiah</w:t>
            </w:r>
          </w:p>
        </w:tc>
        <w:tc>
          <w:tcPr>
            <w:tcW w:w="216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Judul Artikel Ilmiah</w:t>
            </w:r>
          </w:p>
        </w:tc>
        <w:tc>
          <w:tcPr>
            <w:tcW w:w="207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Waktu dan Tempat</w:t>
            </w:r>
          </w:p>
        </w:tc>
      </w:tr>
      <w:tr w:rsidR="0024056B" w:rsidRPr="00856DAC" w:rsidTr="009B6D50">
        <w:trPr>
          <w:trHeight w:val="290"/>
        </w:trPr>
        <w:tc>
          <w:tcPr>
            <w:tcW w:w="57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1</w:t>
            </w:r>
          </w:p>
        </w:tc>
        <w:tc>
          <w:tcPr>
            <w:tcW w:w="294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c>
          <w:tcPr>
            <w:tcW w:w="216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c>
          <w:tcPr>
            <w:tcW w:w="207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r>
    </w:tbl>
    <w:p w:rsidR="0024056B" w:rsidRPr="00856DAC" w:rsidRDefault="0024056B" w:rsidP="00856DAC">
      <w:pPr>
        <w:pStyle w:val="ListParagraph"/>
        <w:numPr>
          <w:ilvl w:val="0"/>
          <w:numId w:val="11"/>
        </w:numPr>
        <w:spacing w:after="0" w:line="276" w:lineRule="auto"/>
        <w:ind w:left="720"/>
        <w:rPr>
          <w:rFonts w:ascii="Times New Roman" w:hAnsi="Times New Roman" w:cs="Times New Roman"/>
          <w:b/>
          <w:sz w:val="24"/>
          <w:szCs w:val="24"/>
        </w:rPr>
      </w:pPr>
      <w:r w:rsidRPr="00856DAC">
        <w:rPr>
          <w:rFonts w:ascii="Times New Roman" w:hAnsi="Times New Roman" w:cs="Times New Roman"/>
          <w:b/>
          <w:sz w:val="24"/>
          <w:szCs w:val="24"/>
        </w:rPr>
        <w:t>Penghargaan dalam 10 tahun terakhir (dari pemerintah, asosiasi atau institusi lainnya)</w:t>
      </w:r>
    </w:p>
    <w:tbl>
      <w:tblPr>
        <w:tblStyle w:val="TableGrid"/>
        <w:tblW w:w="7740" w:type="dxa"/>
        <w:tblInd w:w="378" w:type="dxa"/>
        <w:tblLayout w:type="fixed"/>
        <w:tblLook w:val="04A0" w:firstRow="1" w:lastRow="0" w:firstColumn="1" w:lastColumn="0" w:noHBand="0" w:noVBand="1"/>
      </w:tblPr>
      <w:tblGrid>
        <w:gridCol w:w="630"/>
        <w:gridCol w:w="2880"/>
        <w:gridCol w:w="2880"/>
        <w:gridCol w:w="1350"/>
      </w:tblGrid>
      <w:tr w:rsidR="0024056B" w:rsidRPr="00856DAC" w:rsidTr="009B6D50">
        <w:trPr>
          <w:trHeight w:val="559"/>
        </w:trPr>
        <w:tc>
          <w:tcPr>
            <w:tcW w:w="63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No.</w:t>
            </w:r>
          </w:p>
        </w:tc>
        <w:tc>
          <w:tcPr>
            <w:tcW w:w="288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Jenis Penghargaan</w:t>
            </w:r>
          </w:p>
        </w:tc>
        <w:tc>
          <w:tcPr>
            <w:tcW w:w="288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Institusi Pemberi Penghargaan</w:t>
            </w:r>
          </w:p>
        </w:tc>
        <w:tc>
          <w:tcPr>
            <w:tcW w:w="135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Tahun</w:t>
            </w:r>
          </w:p>
        </w:tc>
      </w:tr>
      <w:tr w:rsidR="0024056B" w:rsidRPr="00856DAC" w:rsidTr="009B6D50">
        <w:trPr>
          <w:trHeight w:val="70"/>
        </w:trPr>
        <w:tc>
          <w:tcPr>
            <w:tcW w:w="63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1</w:t>
            </w:r>
          </w:p>
        </w:tc>
        <w:tc>
          <w:tcPr>
            <w:tcW w:w="2880" w:type="dxa"/>
            <w:vAlign w:val="center"/>
          </w:tcPr>
          <w:p w:rsidR="0024056B" w:rsidRPr="00856DAC" w:rsidRDefault="00A734E7" w:rsidP="00856DAC">
            <w:pPr>
              <w:pStyle w:val="ListParagraph"/>
              <w:spacing w:after="0" w:line="276" w:lineRule="auto"/>
              <w:ind w:left="0"/>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Juara 1 FLS2N Seni Kriya Putri</w:t>
            </w:r>
          </w:p>
        </w:tc>
        <w:tc>
          <w:tcPr>
            <w:tcW w:w="288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 xml:space="preserve">Dinas </w:t>
            </w:r>
            <w:r w:rsidR="00A734E7" w:rsidRPr="00856DAC">
              <w:rPr>
                <w:rFonts w:ascii="Times New Roman" w:hAnsi="Times New Roman" w:cs="Times New Roman"/>
                <w:bCs/>
                <w:color w:val="231F20"/>
                <w:sz w:val="24"/>
                <w:szCs w:val="24"/>
              </w:rPr>
              <w:t>Pendidikan Kota Cimahi</w:t>
            </w:r>
          </w:p>
        </w:tc>
        <w:tc>
          <w:tcPr>
            <w:tcW w:w="135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2013</w:t>
            </w:r>
          </w:p>
        </w:tc>
      </w:tr>
      <w:tr w:rsidR="0024056B" w:rsidRPr="00856DAC" w:rsidTr="009B6D50">
        <w:trPr>
          <w:trHeight w:val="70"/>
        </w:trPr>
        <w:tc>
          <w:tcPr>
            <w:tcW w:w="630" w:type="dxa"/>
            <w:vAlign w:val="center"/>
          </w:tcPr>
          <w:p w:rsidR="0024056B" w:rsidRPr="00856DAC" w:rsidRDefault="0024056B"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2</w:t>
            </w:r>
          </w:p>
        </w:tc>
        <w:tc>
          <w:tcPr>
            <w:tcW w:w="2880" w:type="dxa"/>
            <w:vAlign w:val="center"/>
          </w:tcPr>
          <w:p w:rsidR="0024056B" w:rsidRPr="00856DAC" w:rsidRDefault="00A734E7" w:rsidP="00856DAC">
            <w:pPr>
              <w:pStyle w:val="ListParagraph"/>
              <w:spacing w:after="0" w:line="276" w:lineRule="auto"/>
              <w:ind w:left="0"/>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Juara 2 FLS2N Seni Kriya Putri</w:t>
            </w:r>
          </w:p>
        </w:tc>
        <w:tc>
          <w:tcPr>
            <w:tcW w:w="2880" w:type="dxa"/>
            <w:vAlign w:val="center"/>
          </w:tcPr>
          <w:p w:rsidR="0024056B" w:rsidRPr="00856DAC" w:rsidRDefault="00A734E7"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Dinas Pendidikan Provinsi Jawa Barat</w:t>
            </w:r>
          </w:p>
        </w:tc>
        <w:tc>
          <w:tcPr>
            <w:tcW w:w="1350" w:type="dxa"/>
            <w:vAlign w:val="center"/>
          </w:tcPr>
          <w:p w:rsidR="0024056B" w:rsidRPr="00856DAC" w:rsidRDefault="00A734E7"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2013</w:t>
            </w:r>
          </w:p>
        </w:tc>
      </w:tr>
    </w:tbl>
    <w:p w:rsidR="00425870" w:rsidRDefault="0024056B" w:rsidP="00425870">
      <w:pPr>
        <w:autoSpaceDE w:val="0"/>
        <w:autoSpaceDN w:val="0"/>
        <w:adjustRightInd w:val="0"/>
        <w:spacing w:line="276" w:lineRule="auto"/>
        <w:ind w:left="-90"/>
        <w:jc w:val="both"/>
        <w:rPr>
          <w:lang w:val="en-US"/>
        </w:rPr>
      </w:pPr>
      <w:r w:rsidRPr="00856DAC">
        <w:t>Semua data yang saya isikan dan tercantum dalam biodata ini adalah benar dan dapat dipertanggungjawabkan secara hukum. Apabila di kemudian hari ternyata dijumpai ketidaksesuaian dengan kenyataan, saya sanggup menerima sanksi.</w:t>
      </w:r>
      <w:r w:rsidR="00425870">
        <w:rPr>
          <w:lang w:val="en-US"/>
        </w:rPr>
        <w:t xml:space="preserve"> </w:t>
      </w:r>
      <w:r w:rsidRPr="00856DAC">
        <w:t>Demikian biodata ini saya buat dengan sebenarnya untuk memenuhi salah satu pe</w:t>
      </w:r>
      <w:r w:rsidR="00E678EF">
        <w:t>rsyaratan dalam pengajuan Hibah</w:t>
      </w:r>
      <w:r w:rsidR="00E678EF">
        <w:rPr>
          <w:lang w:val="en-US"/>
        </w:rPr>
        <w:t xml:space="preserve"> </w:t>
      </w:r>
      <w:r w:rsidRPr="00856DAC">
        <w:t>“</w:t>
      </w:r>
      <w:r w:rsidR="00E678EF">
        <w:t>Perancangan dan Realisasi Sistem Komunikasi Data dengan Menumpangkan Data pada Cahaya Lampu Penerangan LED</w:t>
      </w:r>
      <w:r w:rsidR="00D064ED">
        <w:rPr>
          <w:lang w:val="en-US"/>
        </w:rPr>
        <w:t>”</w:t>
      </w:r>
      <w:r w:rsidR="00E678EF">
        <w:rPr>
          <w:lang w:val="en-US"/>
        </w:rPr>
        <w:t>.</w:t>
      </w:r>
    </w:p>
    <w:p w:rsidR="009B6D50" w:rsidRDefault="00425870" w:rsidP="00425870">
      <w:pPr>
        <w:autoSpaceDE w:val="0"/>
        <w:autoSpaceDN w:val="0"/>
        <w:adjustRightInd w:val="0"/>
        <w:spacing w:line="276" w:lineRule="auto"/>
        <w:ind w:left="-90"/>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24056B" w:rsidRPr="00425870" w:rsidRDefault="000955C9" w:rsidP="009B6D50">
      <w:pPr>
        <w:autoSpaceDE w:val="0"/>
        <w:autoSpaceDN w:val="0"/>
        <w:adjustRightInd w:val="0"/>
        <w:spacing w:line="276" w:lineRule="auto"/>
        <w:ind w:left="-90"/>
        <w:jc w:val="right"/>
      </w:pPr>
      <w:r w:rsidRPr="00856DAC">
        <w:t>Bandung, 24 Mei 2018</w:t>
      </w:r>
    </w:p>
    <w:p w:rsidR="0024056B" w:rsidRPr="00856DAC" w:rsidRDefault="00DA2E69" w:rsidP="00DA2E69">
      <w:pPr>
        <w:spacing w:line="276" w:lineRule="auto"/>
        <w:ind w:left="5040"/>
      </w:pPr>
      <w:r>
        <w:rPr>
          <w:lang w:val="en-US"/>
        </w:rPr>
        <w:t xml:space="preserve">    </w:t>
      </w:r>
      <w:r w:rsidR="00425870">
        <w:rPr>
          <w:lang w:val="en-US"/>
        </w:rPr>
        <w:tab/>
      </w:r>
      <w:r w:rsidR="00425870">
        <w:rPr>
          <w:lang w:val="en-US"/>
        </w:rPr>
        <w:tab/>
      </w:r>
      <w:r w:rsidR="0024056B" w:rsidRPr="00856DAC">
        <w:t>Pengusul,</w:t>
      </w:r>
    </w:p>
    <w:p w:rsidR="0024056B" w:rsidRDefault="0024056B" w:rsidP="00856DAC">
      <w:pPr>
        <w:spacing w:line="276" w:lineRule="auto"/>
        <w:ind w:left="6237"/>
        <w:rPr>
          <w:lang w:val="en-US"/>
        </w:rPr>
      </w:pPr>
    </w:p>
    <w:p w:rsidR="0024056B" w:rsidRDefault="0024056B" w:rsidP="00856DAC">
      <w:pPr>
        <w:spacing w:line="276" w:lineRule="auto"/>
        <w:ind w:left="6237"/>
      </w:pPr>
    </w:p>
    <w:p w:rsidR="00425870" w:rsidRPr="00856DAC" w:rsidRDefault="00425870" w:rsidP="00856DAC">
      <w:pPr>
        <w:spacing w:line="276" w:lineRule="auto"/>
        <w:ind w:left="6237"/>
      </w:pPr>
    </w:p>
    <w:p w:rsidR="00856DAC" w:rsidRPr="00425870" w:rsidRDefault="009B6D50" w:rsidP="009B6D50">
      <w:pPr>
        <w:spacing w:line="276" w:lineRule="auto"/>
        <w:jc w:val="right"/>
      </w:pPr>
      <w:r>
        <w:tab/>
      </w:r>
      <w:r>
        <w:tab/>
      </w:r>
      <w:r>
        <w:rPr>
          <w:lang w:val="en-US"/>
        </w:rPr>
        <w:t xml:space="preserve"> </w:t>
      </w:r>
      <w:r w:rsidR="000955C9" w:rsidRPr="00856DAC">
        <w:t>Rachmalin Dwi Subiyantari</w:t>
      </w:r>
    </w:p>
    <w:p w:rsidR="00FC7B43" w:rsidRPr="00856DAC" w:rsidRDefault="00FC7B43" w:rsidP="00856DAC">
      <w:pPr>
        <w:spacing w:line="276" w:lineRule="auto"/>
        <w:ind w:left="360" w:hanging="360"/>
        <w:rPr>
          <w:b/>
          <w:lang w:val="en-US"/>
        </w:rPr>
      </w:pPr>
      <w:r w:rsidRPr="00856DAC">
        <w:rPr>
          <w:b/>
          <w:lang w:val="en-US"/>
        </w:rPr>
        <w:lastRenderedPageBreak/>
        <w:t>2. Biodata Anggota</w:t>
      </w:r>
      <w:r w:rsidR="00316592" w:rsidRPr="00856DAC">
        <w:rPr>
          <w:b/>
          <w:lang w:val="en-US"/>
        </w:rPr>
        <w:t xml:space="preserve"> 1</w:t>
      </w:r>
    </w:p>
    <w:p w:rsidR="00DA587F" w:rsidRPr="00856DAC" w:rsidRDefault="00361463" w:rsidP="00856DAC">
      <w:pPr>
        <w:spacing w:line="276" w:lineRule="auto"/>
        <w:ind w:left="630" w:hanging="360"/>
        <w:rPr>
          <w:b/>
        </w:rPr>
      </w:pPr>
      <w:r w:rsidRPr="00856DAC">
        <w:rPr>
          <w:b/>
        </w:rPr>
        <w:t xml:space="preserve">A. </w:t>
      </w:r>
      <w:r w:rsidR="00DA587F" w:rsidRPr="00856DAC">
        <w:rPr>
          <w:b/>
        </w:rPr>
        <w:t>Identitas Diri</w:t>
      </w:r>
    </w:p>
    <w:tbl>
      <w:tblPr>
        <w:tblStyle w:val="TableGrid"/>
        <w:tblW w:w="7740" w:type="dxa"/>
        <w:tblInd w:w="378" w:type="dxa"/>
        <w:tblLook w:val="04A0" w:firstRow="1" w:lastRow="0" w:firstColumn="1" w:lastColumn="0" w:noHBand="0" w:noVBand="1"/>
      </w:tblPr>
      <w:tblGrid>
        <w:gridCol w:w="420"/>
        <w:gridCol w:w="2835"/>
        <w:gridCol w:w="4485"/>
      </w:tblGrid>
      <w:tr w:rsidR="00DA587F" w:rsidRPr="00856DAC" w:rsidTr="009B6D50">
        <w:tc>
          <w:tcPr>
            <w:tcW w:w="42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1</w:t>
            </w:r>
          </w:p>
        </w:tc>
        <w:tc>
          <w:tcPr>
            <w:tcW w:w="2835"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Nama Lengkap</w:t>
            </w:r>
          </w:p>
        </w:tc>
        <w:tc>
          <w:tcPr>
            <w:tcW w:w="4485" w:type="dxa"/>
            <w:vAlign w:val="center"/>
          </w:tcPr>
          <w:p w:rsidR="00DA587F" w:rsidRPr="00856DAC" w:rsidRDefault="000955C9" w:rsidP="00425870">
            <w:pPr>
              <w:pStyle w:val="ListParagraph"/>
              <w:spacing w:after="0" w:line="276" w:lineRule="auto"/>
              <w:ind w:left="0" w:right="72"/>
              <w:rPr>
                <w:rFonts w:ascii="Times New Roman" w:hAnsi="Times New Roman" w:cs="Times New Roman"/>
                <w:sz w:val="24"/>
                <w:szCs w:val="24"/>
                <w:lang w:val="id-ID"/>
              </w:rPr>
            </w:pPr>
            <w:r w:rsidRPr="00856DAC">
              <w:rPr>
                <w:rFonts w:ascii="Times New Roman" w:hAnsi="Times New Roman" w:cs="Times New Roman"/>
                <w:sz w:val="24"/>
                <w:szCs w:val="24"/>
                <w:lang w:val="id-ID"/>
              </w:rPr>
              <w:t>Maria Agustini</w:t>
            </w:r>
          </w:p>
        </w:tc>
      </w:tr>
      <w:tr w:rsidR="00DA587F" w:rsidRPr="00856DAC" w:rsidTr="009B6D50">
        <w:tc>
          <w:tcPr>
            <w:tcW w:w="42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2</w:t>
            </w:r>
          </w:p>
        </w:tc>
        <w:tc>
          <w:tcPr>
            <w:tcW w:w="2835"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Jenis Kelamin</w:t>
            </w:r>
          </w:p>
        </w:tc>
        <w:tc>
          <w:tcPr>
            <w:tcW w:w="4485" w:type="dxa"/>
            <w:vAlign w:val="center"/>
          </w:tcPr>
          <w:p w:rsidR="00DA587F" w:rsidRPr="00856DAC" w:rsidRDefault="00DA587F" w:rsidP="00856DAC">
            <w:pPr>
              <w:pStyle w:val="ListParagraph"/>
              <w:spacing w:after="0" w:line="276" w:lineRule="auto"/>
              <w:ind w:left="0"/>
              <w:rPr>
                <w:rFonts w:ascii="Times New Roman" w:hAnsi="Times New Roman" w:cs="Times New Roman"/>
                <w:sz w:val="24"/>
                <w:szCs w:val="24"/>
              </w:rPr>
            </w:pPr>
            <w:r w:rsidRPr="00856DAC">
              <w:rPr>
                <w:rFonts w:ascii="Times New Roman" w:hAnsi="Times New Roman" w:cs="Times New Roman"/>
                <w:sz w:val="24"/>
                <w:szCs w:val="24"/>
              </w:rPr>
              <w:t>Perempuan</w:t>
            </w:r>
          </w:p>
        </w:tc>
      </w:tr>
      <w:tr w:rsidR="00DA587F" w:rsidRPr="00856DAC" w:rsidTr="009B6D50">
        <w:tc>
          <w:tcPr>
            <w:tcW w:w="42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3</w:t>
            </w:r>
          </w:p>
        </w:tc>
        <w:tc>
          <w:tcPr>
            <w:tcW w:w="2835"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Program Studi</w:t>
            </w:r>
          </w:p>
        </w:tc>
        <w:tc>
          <w:tcPr>
            <w:tcW w:w="4485" w:type="dxa"/>
            <w:vAlign w:val="center"/>
          </w:tcPr>
          <w:p w:rsidR="00DA587F" w:rsidRPr="00856DAC" w:rsidRDefault="00DA587F" w:rsidP="00856DAC">
            <w:pPr>
              <w:pStyle w:val="ListParagraph"/>
              <w:spacing w:after="0" w:line="276" w:lineRule="auto"/>
              <w:ind w:left="0"/>
              <w:rPr>
                <w:rFonts w:ascii="Times New Roman" w:hAnsi="Times New Roman" w:cs="Times New Roman"/>
                <w:sz w:val="24"/>
                <w:szCs w:val="24"/>
              </w:rPr>
            </w:pPr>
            <w:r w:rsidRPr="00856DAC">
              <w:rPr>
                <w:rFonts w:ascii="Times New Roman" w:hAnsi="Times New Roman" w:cs="Times New Roman"/>
                <w:sz w:val="24"/>
                <w:szCs w:val="24"/>
              </w:rPr>
              <w:t>D4 – Teknik Telekomunikasi</w:t>
            </w:r>
          </w:p>
        </w:tc>
      </w:tr>
      <w:tr w:rsidR="00DA587F" w:rsidRPr="00856DAC" w:rsidTr="009B6D50">
        <w:tc>
          <w:tcPr>
            <w:tcW w:w="42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4</w:t>
            </w:r>
          </w:p>
        </w:tc>
        <w:tc>
          <w:tcPr>
            <w:tcW w:w="2835"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NIM</w:t>
            </w:r>
          </w:p>
        </w:tc>
        <w:tc>
          <w:tcPr>
            <w:tcW w:w="4485" w:type="dxa"/>
            <w:vAlign w:val="center"/>
          </w:tcPr>
          <w:p w:rsidR="00DA587F" w:rsidRPr="00856DAC" w:rsidRDefault="000955C9" w:rsidP="00856DAC">
            <w:pPr>
              <w:pStyle w:val="ListParagraph"/>
              <w:spacing w:after="0" w:line="276" w:lineRule="auto"/>
              <w:ind w:left="0"/>
              <w:rPr>
                <w:rFonts w:ascii="Times New Roman" w:hAnsi="Times New Roman" w:cs="Times New Roman"/>
                <w:sz w:val="24"/>
                <w:szCs w:val="24"/>
                <w:lang w:val="id-ID"/>
              </w:rPr>
            </w:pPr>
            <w:r w:rsidRPr="00856DAC">
              <w:rPr>
                <w:rFonts w:ascii="Times New Roman" w:hAnsi="Times New Roman" w:cs="Times New Roman"/>
                <w:sz w:val="24"/>
                <w:szCs w:val="24"/>
              </w:rPr>
              <w:t>15</w:t>
            </w:r>
            <w:r w:rsidR="005C11CC" w:rsidRPr="00856DAC">
              <w:rPr>
                <w:rFonts w:ascii="Times New Roman" w:hAnsi="Times New Roman" w:cs="Times New Roman"/>
                <w:sz w:val="24"/>
                <w:szCs w:val="24"/>
              </w:rPr>
              <w:t>13440</w:t>
            </w:r>
            <w:r w:rsidRPr="00856DAC">
              <w:rPr>
                <w:rFonts w:ascii="Times New Roman" w:hAnsi="Times New Roman" w:cs="Times New Roman"/>
                <w:sz w:val="24"/>
                <w:szCs w:val="24"/>
                <w:lang w:val="id-ID"/>
              </w:rPr>
              <w:t>17</w:t>
            </w:r>
          </w:p>
        </w:tc>
      </w:tr>
      <w:tr w:rsidR="00DA587F" w:rsidRPr="00856DAC" w:rsidTr="009B6D50">
        <w:tc>
          <w:tcPr>
            <w:tcW w:w="42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5</w:t>
            </w:r>
          </w:p>
        </w:tc>
        <w:tc>
          <w:tcPr>
            <w:tcW w:w="2835"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Tempat dan Tanggal Lahir</w:t>
            </w:r>
          </w:p>
        </w:tc>
        <w:tc>
          <w:tcPr>
            <w:tcW w:w="4485" w:type="dxa"/>
            <w:vAlign w:val="center"/>
          </w:tcPr>
          <w:p w:rsidR="00DA587F" w:rsidRPr="00856DAC" w:rsidRDefault="000955C9" w:rsidP="00856DAC">
            <w:pPr>
              <w:pStyle w:val="ListParagraph"/>
              <w:spacing w:after="0" w:line="276" w:lineRule="auto"/>
              <w:ind w:left="0"/>
              <w:rPr>
                <w:rFonts w:ascii="Times New Roman" w:hAnsi="Times New Roman" w:cs="Times New Roman"/>
                <w:sz w:val="24"/>
                <w:szCs w:val="24"/>
                <w:lang w:val="id-ID"/>
              </w:rPr>
            </w:pPr>
            <w:r w:rsidRPr="00856DAC">
              <w:rPr>
                <w:rFonts w:ascii="Times New Roman" w:hAnsi="Times New Roman" w:cs="Times New Roman"/>
                <w:sz w:val="24"/>
                <w:szCs w:val="24"/>
                <w:lang w:val="id-ID"/>
              </w:rPr>
              <w:t>Cimahi</w:t>
            </w:r>
            <w:r w:rsidRPr="00856DAC">
              <w:rPr>
                <w:rFonts w:ascii="Times New Roman" w:hAnsi="Times New Roman" w:cs="Times New Roman"/>
                <w:sz w:val="24"/>
                <w:szCs w:val="24"/>
              </w:rPr>
              <w:t>, 11 Agustus</w:t>
            </w:r>
            <w:r w:rsidR="005C11CC" w:rsidRPr="00856DAC">
              <w:rPr>
                <w:rFonts w:ascii="Times New Roman" w:hAnsi="Times New Roman" w:cs="Times New Roman"/>
                <w:sz w:val="24"/>
                <w:szCs w:val="24"/>
              </w:rPr>
              <w:t xml:space="preserve"> 199</w:t>
            </w:r>
            <w:r w:rsidR="005C11CC" w:rsidRPr="00856DAC">
              <w:rPr>
                <w:rFonts w:ascii="Times New Roman" w:hAnsi="Times New Roman" w:cs="Times New Roman"/>
                <w:sz w:val="24"/>
                <w:szCs w:val="24"/>
                <w:lang w:val="id-ID"/>
              </w:rPr>
              <w:t>6</w:t>
            </w:r>
          </w:p>
        </w:tc>
      </w:tr>
      <w:tr w:rsidR="00DA587F" w:rsidRPr="00856DAC" w:rsidTr="009B6D50">
        <w:tc>
          <w:tcPr>
            <w:tcW w:w="42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6</w:t>
            </w:r>
          </w:p>
        </w:tc>
        <w:tc>
          <w:tcPr>
            <w:tcW w:w="2835"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E-mail</w:t>
            </w:r>
          </w:p>
        </w:tc>
        <w:tc>
          <w:tcPr>
            <w:tcW w:w="4485" w:type="dxa"/>
            <w:vAlign w:val="center"/>
          </w:tcPr>
          <w:p w:rsidR="00DA587F" w:rsidRPr="00856DAC" w:rsidRDefault="005C39B2" w:rsidP="00856DAC">
            <w:pPr>
              <w:pStyle w:val="ListParagraph"/>
              <w:spacing w:after="0" w:line="276" w:lineRule="auto"/>
              <w:ind w:left="0"/>
              <w:rPr>
                <w:rFonts w:ascii="Times New Roman" w:hAnsi="Times New Roman" w:cs="Times New Roman"/>
                <w:sz w:val="24"/>
                <w:szCs w:val="24"/>
              </w:rPr>
            </w:pPr>
            <w:hyperlink r:id="rId21" w:history="1">
              <w:r w:rsidR="000955C9" w:rsidRPr="00856DAC">
                <w:rPr>
                  <w:rStyle w:val="Hyperlink"/>
                  <w:rFonts w:ascii="Times New Roman" w:hAnsi="Times New Roman" w:cs="Times New Roman"/>
                  <w:sz w:val="24"/>
                  <w:szCs w:val="24"/>
                  <w:lang w:val="id-ID"/>
                </w:rPr>
                <w:t>Myriaagust1</w:t>
              </w:r>
              <w:r w:rsidR="000955C9" w:rsidRPr="00856DAC">
                <w:rPr>
                  <w:rStyle w:val="Hyperlink"/>
                  <w:rFonts w:ascii="Times New Roman" w:hAnsi="Times New Roman" w:cs="Times New Roman"/>
                  <w:sz w:val="24"/>
                  <w:szCs w:val="24"/>
                </w:rPr>
                <w:t>1@gmail.com</w:t>
              </w:r>
            </w:hyperlink>
            <w:r w:rsidR="000955C9" w:rsidRPr="00856DAC">
              <w:rPr>
                <w:rFonts w:ascii="Times New Roman" w:hAnsi="Times New Roman" w:cs="Times New Roman"/>
                <w:color w:val="548DD4" w:themeColor="text2" w:themeTint="99"/>
                <w:sz w:val="24"/>
                <w:szCs w:val="24"/>
              </w:rPr>
              <w:t xml:space="preserve"> </w:t>
            </w:r>
          </w:p>
        </w:tc>
      </w:tr>
      <w:tr w:rsidR="00DA587F" w:rsidRPr="00856DAC" w:rsidTr="009B6D50">
        <w:tc>
          <w:tcPr>
            <w:tcW w:w="42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7</w:t>
            </w:r>
          </w:p>
        </w:tc>
        <w:tc>
          <w:tcPr>
            <w:tcW w:w="2835"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Nomor Telepon/HP</w:t>
            </w:r>
          </w:p>
        </w:tc>
        <w:tc>
          <w:tcPr>
            <w:tcW w:w="4485" w:type="dxa"/>
            <w:vAlign w:val="center"/>
          </w:tcPr>
          <w:p w:rsidR="00DA587F" w:rsidRPr="00856DAC" w:rsidRDefault="000955C9" w:rsidP="00856DAC">
            <w:pPr>
              <w:pStyle w:val="ListParagraph"/>
              <w:spacing w:after="0" w:line="276" w:lineRule="auto"/>
              <w:ind w:left="0"/>
              <w:rPr>
                <w:rFonts w:ascii="Times New Roman" w:hAnsi="Times New Roman" w:cs="Times New Roman"/>
                <w:sz w:val="24"/>
                <w:szCs w:val="24"/>
                <w:lang w:val="id-ID"/>
              </w:rPr>
            </w:pPr>
            <w:r w:rsidRPr="00856DAC">
              <w:rPr>
                <w:rFonts w:ascii="Times New Roman" w:hAnsi="Times New Roman" w:cs="Times New Roman"/>
                <w:sz w:val="24"/>
                <w:szCs w:val="24"/>
              </w:rPr>
              <w:t>0895347356846</w:t>
            </w:r>
          </w:p>
        </w:tc>
      </w:tr>
    </w:tbl>
    <w:p w:rsidR="00DA587F" w:rsidRPr="00856DAC" w:rsidRDefault="00DA587F" w:rsidP="00856DAC">
      <w:pPr>
        <w:pStyle w:val="ListParagraph"/>
        <w:spacing w:after="0" w:line="276" w:lineRule="auto"/>
        <w:ind w:left="426"/>
        <w:rPr>
          <w:rFonts w:ascii="Times New Roman" w:hAnsi="Times New Roman" w:cs="Times New Roman"/>
          <w:b/>
          <w:sz w:val="24"/>
          <w:szCs w:val="24"/>
        </w:rPr>
      </w:pPr>
    </w:p>
    <w:p w:rsidR="00DA587F" w:rsidRPr="00856DAC" w:rsidRDefault="00DA587F" w:rsidP="00856DAC">
      <w:pPr>
        <w:pStyle w:val="ListParagraph"/>
        <w:numPr>
          <w:ilvl w:val="0"/>
          <w:numId w:val="18"/>
        </w:numPr>
        <w:spacing w:after="0" w:line="276" w:lineRule="auto"/>
        <w:ind w:left="630"/>
        <w:rPr>
          <w:rFonts w:ascii="Times New Roman" w:hAnsi="Times New Roman" w:cs="Times New Roman"/>
          <w:b/>
          <w:sz w:val="24"/>
          <w:szCs w:val="24"/>
        </w:rPr>
      </w:pPr>
      <w:r w:rsidRPr="00856DAC">
        <w:rPr>
          <w:rFonts w:ascii="Times New Roman" w:hAnsi="Times New Roman" w:cs="Times New Roman"/>
          <w:b/>
          <w:sz w:val="24"/>
          <w:szCs w:val="24"/>
        </w:rPr>
        <w:t>Riwayat Pendidikan</w:t>
      </w:r>
    </w:p>
    <w:tbl>
      <w:tblPr>
        <w:tblStyle w:val="TableGrid"/>
        <w:tblW w:w="7740" w:type="dxa"/>
        <w:tblInd w:w="378" w:type="dxa"/>
        <w:tblLook w:val="04A0" w:firstRow="1" w:lastRow="0" w:firstColumn="1" w:lastColumn="0" w:noHBand="0" w:noVBand="1"/>
      </w:tblPr>
      <w:tblGrid>
        <w:gridCol w:w="2180"/>
        <w:gridCol w:w="1510"/>
        <w:gridCol w:w="1710"/>
        <w:gridCol w:w="2340"/>
      </w:tblGrid>
      <w:tr w:rsidR="00DA587F" w:rsidRPr="00856DAC" w:rsidTr="009B6D50">
        <w:trPr>
          <w:trHeight w:val="249"/>
        </w:trPr>
        <w:tc>
          <w:tcPr>
            <w:tcW w:w="2180" w:type="dxa"/>
          </w:tcPr>
          <w:p w:rsidR="00DA587F" w:rsidRPr="00856DAC" w:rsidRDefault="00DA587F" w:rsidP="00856DAC">
            <w:pPr>
              <w:pStyle w:val="ListParagraph"/>
              <w:spacing w:after="0" w:line="276" w:lineRule="auto"/>
              <w:ind w:left="0" w:hanging="862"/>
              <w:jc w:val="center"/>
              <w:rPr>
                <w:rFonts w:ascii="Times New Roman" w:hAnsi="Times New Roman" w:cs="Times New Roman"/>
                <w:bCs/>
                <w:color w:val="231F20"/>
                <w:sz w:val="24"/>
                <w:szCs w:val="24"/>
              </w:rPr>
            </w:pPr>
          </w:p>
        </w:tc>
        <w:tc>
          <w:tcPr>
            <w:tcW w:w="1510" w:type="dxa"/>
          </w:tcPr>
          <w:p w:rsidR="00DA587F" w:rsidRPr="00856DAC" w:rsidRDefault="00DA587F" w:rsidP="00856DAC">
            <w:pPr>
              <w:pStyle w:val="ListParagraph"/>
              <w:spacing w:after="0" w:line="276" w:lineRule="auto"/>
              <w:ind w:left="0"/>
              <w:jc w:val="center"/>
              <w:rPr>
                <w:rFonts w:ascii="Times New Roman" w:hAnsi="Times New Roman" w:cs="Times New Roman"/>
                <w:b/>
                <w:bCs/>
                <w:color w:val="231F20"/>
                <w:sz w:val="24"/>
                <w:szCs w:val="24"/>
              </w:rPr>
            </w:pPr>
            <w:r w:rsidRPr="00856DAC">
              <w:rPr>
                <w:rFonts w:ascii="Times New Roman" w:hAnsi="Times New Roman" w:cs="Times New Roman"/>
                <w:b/>
                <w:bCs/>
                <w:color w:val="231F20"/>
                <w:sz w:val="24"/>
                <w:szCs w:val="24"/>
              </w:rPr>
              <w:t>SD</w:t>
            </w:r>
          </w:p>
        </w:tc>
        <w:tc>
          <w:tcPr>
            <w:tcW w:w="1710" w:type="dxa"/>
          </w:tcPr>
          <w:p w:rsidR="00DA587F" w:rsidRPr="00856DAC" w:rsidRDefault="00DA587F" w:rsidP="00856DAC">
            <w:pPr>
              <w:pStyle w:val="ListParagraph"/>
              <w:spacing w:after="0" w:line="276" w:lineRule="auto"/>
              <w:ind w:left="0"/>
              <w:jc w:val="center"/>
              <w:rPr>
                <w:rFonts w:ascii="Times New Roman" w:hAnsi="Times New Roman" w:cs="Times New Roman"/>
                <w:b/>
                <w:bCs/>
                <w:color w:val="231F20"/>
                <w:sz w:val="24"/>
                <w:szCs w:val="24"/>
              </w:rPr>
            </w:pPr>
            <w:r w:rsidRPr="00856DAC">
              <w:rPr>
                <w:rFonts w:ascii="Times New Roman" w:hAnsi="Times New Roman" w:cs="Times New Roman"/>
                <w:b/>
                <w:bCs/>
                <w:color w:val="231F20"/>
                <w:sz w:val="24"/>
                <w:szCs w:val="24"/>
              </w:rPr>
              <w:t>SMP</w:t>
            </w:r>
          </w:p>
        </w:tc>
        <w:tc>
          <w:tcPr>
            <w:tcW w:w="2340" w:type="dxa"/>
          </w:tcPr>
          <w:p w:rsidR="00DA587F" w:rsidRPr="00856DAC" w:rsidRDefault="00DA587F" w:rsidP="00856DAC">
            <w:pPr>
              <w:pStyle w:val="ListParagraph"/>
              <w:spacing w:after="0" w:line="276" w:lineRule="auto"/>
              <w:ind w:left="0"/>
              <w:jc w:val="center"/>
              <w:rPr>
                <w:rFonts w:ascii="Times New Roman" w:hAnsi="Times New Roman" w:cs="Times New Roman"/>
                <w:b/>
                <w:bCs/>
                <w:color w:val="231F20"/>
                <w:sz w:val="24"/>
                <w:szCs w:val="24"/>
              </w:rPr>
            </w:pPr>
            <w:r w:rsidRPr="00856DAC">
              <w:rPr>
                <w:rFonts w:ascii="Times New Roman" w:hAnsi="Times New Roman" w:cs="Times New Roman"/>
                <w:b/>
                <w:bCs/>
                <w:color w:val="231F20"/>
                <w:sz w:val="24"/>
                <w:szCs w:val="24"/>
              </w:rPr>
              <w:t>SMA</w:t>
            </w:r>
          </w:p>
        </w:tc>
      </w:tr>
      <w:tr w:rsidR="00DA587F" w:rsidRPr="00856DAC" w:rsidTr="009B6D50">
        <w:trPr>
          <w:trHeight w:val="239"/>
        </w:trPr>
        <w:tc>
          <w:tcPr>
            <w:tcW w:w="2180" w:type="dxa"/>
          </w:tcPr>
          <w:p w:rsidR="00DA587F" w:rsidRPr="00856DAC" w:rsidRDefault="00DA587F" w:rsidP="00856DAC">
            <w:pPr>
              <w:spacing w:line="276" w:lineRule="auto"/>
              <w:rPr>
                <w:bCs/>
                <w:color w:val="231F20"/>
              </w:rPr>
            </w:pPr>
            <w:r w:rsidRPr="00856DAC">
              <w:rPr>
                <w:bCs/>
                <w:color w:val="231F20"/>
              </w:rPr>
              <w:t>Nama Institusi</w:t>
            </w:r>
          </w:p>
        </w:tc>
        <w:tc>
          <w:tcPr>
            <w:tcW w:w="1510" w:type="dxa"/>
          </w:tcPr>
          <w:p w:rsidR="00DA587F" w:rsidRPr="00856DAC" w:rsidRDefault="005C11CC" w:rsidP="00856DAC">
            <w:pPr>
              <w:pStyle w:val="ListParagraph"/>
              <w:spacing w:after="0" w:line="276" w:lineRule="auto"/>
              <w:ind w:left="0"/>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rPr>
              <w:t xml:space="preserve">SDN </w:t>
            </w:r>
            <w:r w:rsidR="000955C9" w:rsidRPr="00856DAC">
              <w:rPr>
                <w:rFonts w:ascii="Times New Roman" w:hAnsi="Times New Roman" w:cs="Times New Roman"/>
                <w:bCs/>
                <w:color w:val="231F20"/>
                <w:sz w:val="24"/>
                <w:szCs w:val="24"/>
                <w:lang w:val="id-ID"/>
              </w:rPr>
              <w:t>Baros Mandiri 1</w:t>
            </w:r>
          </w:p>
        </w:tc>
        <w:tc>
          <w:tcPr>
            <w:tcW w:w="1710" w:type="dxa"/>
          </w:tcPr>
          <w:p w:rsidR="00DA587F" w:rsidRPr="00856DAC" w:rsidRDefault="000955C9" w:rsidP="00856DAC">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rPr>
              <w:t>SMPN 2 Cimahi</w:t>
            </w:r>
          </w:p>
        </w:tc>
        <w:tc>
          <w:tcPr>
            <w:tcW w:w="2340" w:type="dxa"/>
          </w:tcPr>
          <w:p w:rsidR="00DA587F" w:rsidRPr="00856DAC" w:rsidRDefault="005C11CC" w:rsidP="00856DAC">
            <w:pPr>
              <w:pStyle w:val="ListParagraph"/>
              <w:spacing w:after="0" w:line="276" w:lineRule="auto"/>
              <w:ind w:left="0"/>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rPr>
              <w:t>SM</w:t>
            </w:r>
            <w:r w:rsidR="000955C9" w:rsidRPr="00856DAC">
              <w:rPr>
                <w:rFonts w:ascii="Times New Roman" w:hAnsi="Times New Roman" w:cs="Times New Roman"/>
                <w:bCs/>
                <w:color w:val="231F20"/>
                <w:sz w:val="24"/>
                <w:szCs w:val="24"/>
                <w:lang w:val="id-ID"/>
              </w:rPr>
              <w:t>KN 11</w:t>
            </w:r>
            <w:r w:rsidRPr="00856DAC">
              <w:rPr>
                <w:rFonts w:ascii="Times New Roman" w:hAnsi="Times New Roman" w:cs="Times New Roman"/>
                <w:bCs/>
                <w:color w:val="231F20"/>
                <w:sz w:val="24"/>
                <w:szCs w:val="24"/>
                <w:lang w:val="id-ID"/>
              </w:rPr>
              <w:t xml:space="preserve"> B</w:t>
            </w:r>
            <w:r w:rsidR="00FC7B43" w:rsidRPr="00856DAC">
              <w:rPr>
                <w:rFonts w:ascii="Times New Roman" w:hAnsi="Times New Roman" w:cs="Times New Roman"/>
                <w:bCs/>
                <w:color w:val="231F20"/>
                <w:sz w:val="24"/>
                <w:szCs w:val="24"/>
              </w:rPr>
              <w:t>an</w:t>
            </w:r>
            <w:r w:rsidRPr="00856DAC">
              <w:rPr>
                <w:rFonts w:ascii="Times New Roman" w:hAnsi="Times New Roman" w:cs="Times New Roman"/>
                <w:bCs/>
                <w:color w:val="231F20"/>
                <w:sz w:val="24"/>
                <w:szCs w:val="24"/>
                <w:lang w:val="id-ID"/>
              </w:rPr>
              <w:t>d</w:t>
            </w:r>
            <w:r w:rsidR="00FC7B43" w:rsidRPr="00856DAC">
              <w:rPr>
                <w:rFonts w:ascii="Times New Roman" w:hAnsi="Times New Roman" w:cs="Times New Roman"/>
                <w:bCs/>
                <w:color w:val="231F20"/>
                <w:sz w:val="24"/>
                <w:szCs w:val="24"/>
              </w:rPr>
              <w:t>un</w:t>
            </w:r>
            <w:r w:rsidRPr="00856DAC">
              <w:rPr>
                <w:rFonts w:ascii="Times New Roman" w:hAnsi="Times New Roman" w:cs="Times New Roman"/>
                <w:bCs/>
                <w:color w:val="231F20"/>
                <w:sz w:val="24"/>
                <w:szCs w:val="24"/>
                <w:lang w:val="id-ID"/>
              </w:rPr>
              <w:t>g</w:t>
            </w:r>
          </w:p>
        </w:tc>
      </w:tr>
      <w:tr w:rsidR="00DA587F" w:rsidRPr="00856DAC" w:rsidTr="009B6D50">
        <w:trPr>
          <w:trHeight w:val="249"/>
        </w:trPr>
        <w:tc>
          <w:tcPr>
            <w:tcW w:w="2180" w:type="dxa"/>
          </w:tcPr>
          <w:p w:rsidR="00DA587F" w:rsidRPr="00856DAC" w:rsidRDefault="00DA587F" w:rsidP="00856DAC">
            <w:pPr>
              <w:pStyle w:val="ListParagraph"/>
              <w:spacing w:after="0" w:line="276" w:lineRule="auto"/>
              <w:ind w:left="0"/>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Jurusan</w:t>
            </w:r>
          </w:p>
        </w:tc>
        <w:tc>
          <w:tcPr>
            <w:tcW w:w="1510" w:type="dxa"/>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c>
          <w:tcPr>
            <w:tcW w:w="1710" w:type="dxa"/>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c>
          <w:tcPr>
            <w:tcW w:w="2340" w:type="dxa"/>
          </w:tcPr>
          <w:p w:rsidR="00DA587F" w:rsidRPr="00856DAC" w:rsidRDefault="005C11CC" w:rsidP="00856DAC">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lang w:val="id-ID"/>
              </w:rPr>
              <w:t>TKJ</w:t>
            </w:r>
          </w:p>
        </w:tc>
      </w:tr>
      <w:tr w:rsidR="00DA587F" w:rsidRPr="00856DAC" w:rsidTr="009B6D50">
        <w:trPr>
          <w:trHeight w:val="237"/>
        </w:trPr>
        <w:tc>
          <w:tcPr>
            <w:tcW w:w="2180" w:type="dxa"/>
          </w:tcPr>
          <w:p w:rsidR="00DA587F" w:rsidRPr="00856DAC" w:rsidRDefault="00DA587F" w:rsidP="00856DAC">
            <w:pPr>
              <w:pStyle w:val="ListParagraph"/>
              <w:spacing w:after="0" w:line="276" w:lineRule="auto"/>
              <w:ind w:left="0"/>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Tahun Masuk-Lulus</w:t>
            </w:r>
          </w:p>
        </w:tc>
        <w:tc>
          <w:tcPr>
            <w:tcW w:w="1510" w:type="dxa"/>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2002-2008</w:t>
            </w:r>
          </w:p>
        </w:tc>
        <w:tc>
          <w:tcPr>
            <w:tcW w:w="1710" w:type="dxa"/>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2008-2011</w:t>
            </w:r>
          </w:p>
        </w:tc>
        <w:tc>
          <w:tcPr>
            <w:tcW w:w="2340" w:type="dxa"/>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2011-2014</w:t>
            </w:r>
          </w:p>
        </w:tc>
      </w:tr>
    </w:tbl>
    <w:p w:rsidR="00DA587F" w:rsidRPr="00856DAC" w:rsidRDefault="00DA587F" w:rsidP="00856DAC">
      <w:pPr>
        <w:pStyle w:val="ListParagraph"/>
        <w:spacing w:after="0" w:line="276" w:lineRule="auto"/>
        <w:ind w:left="426"/>
        <w:rPr>
          <w:rFonts w:ascii="Times New Roman" w:hAnsi="Times New Roman" w:cs="Times New Roman"/>
          <w:b/>
          <w:sz w:val="24"/>
          <w:szCs w:val="24"/>
        </w:rPr>
      </w:pPr>
    </w:p>
    <w:p w:rsidR="00DA587F" w:rsidRPr="00856DAC" w:rsidRDefault="00DA587F" w:rsidP="00856DAC">
      <w:pPr>
        <w:pStyle w:val="ListParagraph"/>
        <w:numPr>
          <w:ilvl w:val="0"/>
          <w:numId w:val="18"/>
        </w:numPr>
        <w:spacing w:after="0" w:line="276" w:lineRule="auto"/>
        <w:ind w:left="630"/>
        <w:rPr>
          <w:rFonts w:ascii="Times New Roman" w:hAnsi="Times New Roman" w:cs="Times New Roman"/>
          <w:b/>
          <w:sz w:val="24"/>
          <w:szCs w:val="24"/>
        </w:rPr>
      </w:pPr>
      <w:r w:rsidRPr="00856DAC">
        <w:rPr>
          <w:rFonts w:ascii="Times New Roman" w:hAnsi="Times New Roman" w:cs="Times New Roman"/>
          <w:b/>
          <w:sz w:val="24"/>
          <w:szCs w:val="24"/>
        </w:rPr>
        <w:t>Pemakalah Seminar Ilmiah (Oral Presentation)</w:t>
      </w:r>
    </w:p>
    <w:tbl>
      <w:tblPr>
        <w:tblStyle w:val="TableGrid"/>
        <w:tblW w:w="7740" w:type="dxa"/>
        <w:tblInd w:w="378" w:type="dxa"/>
        <w:tblLook w:val="04A0" w:firstRow="1" w:lastRow="0" w:firstColumn="1" w:lastColumn="0" w:noHBand="0" w:noVBand="1"/>
      </w:tblPr>
      <w:tblGrid>
        <w:gridCol w:w="570"/>
        <w:gridCol w:w="3120"/>
        <w:gridCol w:w="1980"/>
        <w:gridCol w:w="2070"/>
      </w:tblGrid>
      <w:tr w:rsidR="00DA587F" w:rsidRPr="00856DAC" w:rsidTr="009B6D50">
        <w:trPr>
          <w:trHeight w:val="610"/>
        </w:trPr>
        <w:tc>
          <w:tcPr>
            <w:tcW w:w="57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No.</w:t>
            </w:r>
          </w:p>
        </w:tc>
        <w:tc>
          <w:tcPr>
            <w:tcW w:w="312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Nama Pertemuan/Seminar Ilmiah</w:t>
            </w:r>
          </w:p>
        </w:tc>
        <w:tc>
          <w:tcPr>
            <w:tcW w:w="198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Judul Artikel Ilmiah</w:t>
            </w:r>
          </w:p>
        </w:tc>
        <w:tc>
          <w:tcPr>
            <w:tcW w:w="207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Waktu dan Tempat</w:t>
            </w:r>
          </w:p>
        </w:tc>
      </w:tr>
      <w:tr w:rsidR="00DA587F" w:rsidRPr="00856DAC" w:rsidTr="009B6D50">
        <w:trPr>
          <w:trHeight w:val="290"/>
        </w:trPr>
        <w:tc>
          <w:tcPr>
            <w:tcW w:w="57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1</w:t>
            </w:r>
          </w:p>
        </w:tc>
        <w:tc>
          <w:tcPr>
            <w:tcW w:w="3120" w:type="dxa"/>
            <w:vAlign w:val="center"/>
          </w:tcPr>
          <w:p w:rsidR="00DA587F" w:rsidRPr="00856DAC" w:rsidRDefault="00856DAC" w:rsidP="00856DAC">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8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c>
          <w:tcPr>
            <w:tcW w:w="207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r>
    </w:tbl>
    <w:p w:rsidR="00DA587F" w:rsidRPr="00856DAC" w:rsidRDefault="00DA587F" w:rsidP="00856DAC">
      <w:pPr>
        <w:pStyle w:val="ListParagraph"/>
        <w:spacing w:after="0" w:line="276" w:lineRule="auto"/>
        <w:ind w:left="426"/>
        <w:rPr>
          <w:rFonts w:ascii="Times New Roman" w:hAnsi="Times New Roman" w:cs="Times New Roman"/>
          <w:b/>
          <w:sz w:val="24"/>
          <w:szCs w:val="24"/>
        </w:rPr>
      </w:pPr>
    </w:p>
    <w:p w:rsidR="00DA587F" w:rsidRPr="00856DAC" w:rsidRDefault="00DA587F" w:rsidP="00856DAC">
      <w:pPr>
        <w:pStyle w:val="ListParagraph"/>
        <w:numPr>
          <w:ilvl w:val="0"/>
          <w:numId w:val="18"/>
        </w:numPr>
        <w:spacing w:after="0" w:line="276" w:lineRule="auto"/>
        <w:ind w:left="630"/>
        <w:rPr>
          <w:rFonts w:ascii="Times New Roman" w:hAnsi="Times New Roman" w:cs="Times New Roman"/>
          <w:b/>
          <w:sz w:val="24"/>
          <w:szCs w:val="24"/>
        </w:rPr>
      </w:pPr>
      <w:r w:rsidRPr="00856DAC">
        <w:rPr>
          <w:rFonts w:ascii="Times New Roman" w:hAnsi="Times New Roman" w:cs="Times New Roman"/>
          <w:b/>
          <w:sz w:val="24"/>
          <w:szCs w:val="24"/>
        </w:rPr>
        <w:t>Penghargaan dalam 10 tahun terakhir (dari pemerintah, asosiasi atau institusi lainnya)</w:t>
      </w:r>
    </w:p>
    <w:tbl>
      <w:tblPr>
        <w:tblStyle w:val="TableGrid"/>
        <w:tblW w:w="7740" w:type="dxa"/>
        <w:tblInd w:w="378" w:type="dxa"/>
        <w:tblLayout w:type="fixed"/>
        <w:tblLook w:val="04A0" w:firstRow="1" w:lastRow="0" w:firstColumn="1" w:lastColumn="0" w:noHBand="0" w:noVBand="1"/>
      </w:tblPr>
      <w:tblGrid>
        <w:gridCol w:w="570"/>
        <w:gridCol w:w="2670"/>
        <w:gridCol w:w="2610"/>
        <w:gridCol w:w="1890"/>
      </w:tblGrid>
      <w:tr w:rsidR="00DA587F" w:rsidRPr="00856DAC" w:rsidTr="009B6D50">
        <w:trPr>
          <w:trHeight w:val="559"/>
        </w:trPr>
        <w:tc>
          <w:tcPr>
            <w:tcW w:w="57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No.</w:t>
            </w:r>
          </w:p>
        </w:tc>
        <w:tc>
          <w:tcPr>
            <w:tcW w:w="267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Jenis Penghargaan</w:t>
            </w:r>
          </w:p>
        </w:tc>
        <w:tc>
          <w:tcPr>
            <w:tcW w:w="261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Institusi Pemberi Penghargaan</w:t>
            </w:r>
          </w:p>
        </w:tc>
        <w:tc>
          <w:tcPr>
            <w:tcW w:w="189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Tahun</w:t>
            </w:r>
          </w:p>
        </w:tc>
      </w:tr>
      <w:tr w:rsidR="00DA587F" w:rsidRPr="00856DAC" w:rsidTr="009B6D50">
        <w:trPr>
          <w:trHeight w:val="70"/>
        </w:trPr>
        <w:tc>
          <w:tcPr>
            <w:tcW w:w="570" w:type="dxa"/>
            <w:vAlign w:val="center"/>
          </w:tcPr>
          <w:p w:rsidR="00DA587F" w:rsidRPr="00856DAC" w:rsidRDefault="00DA587F"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1</w:t>
            </w:r>
          </w:p>
        </w:tc>
        <w:tc>
          <w:tcPr>
            <w:tcW w:w="2670" w:type="dxa"/>
            <w:vAlign w:val="center"/>
          </w:tcPr>
          <w:p w:rsidR="00DA587F" w:rsidRPr="00856DAC" w:rsidRDefault="00856DAC" w:rsidP="00856DAC">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10" w:type="dxa"/>
            <w:vAlign w:val="center"/>
          </w:tcPr>
          <w:p w:rsidR="00DA587F" w:rsidRPr="00856DAC" w:rsidRDefault="00856DAC" w:rsidP="00856DAC">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890" w:type="dxa"/>
            <w:vAlign w:val="center"/>
          </w:tcPr>
          <w:p w:rsidR="00DA587F" w:rsidRPr="00856DAC" w:rsidRDefault="00856DAC" w:rsidP="00856DAC">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343FCF" w:rsidRPr="00856DAC" w:rsidRDefault="00343FCF" w:rsidP="00856DAC">
      <w:pPr>
        <w:autoSpaceDE w:val="0"/>
        <w:autoSpaceDN w:val="0"/>
        <w:adjustRightInd w:val="0"/>
        <w:spacing w:line="276" w:lineRule="auto"/>
        <w:jc w:val="both"/>
      </w:pPr>
    </w:p>
    <w:p w:rsidR="00DA587F" w:rsidRPr="00856DAC" w:rsidRDefault="00DA587F" w:rsidP="00C3074C">
      <w:pPr>
        <w:autoSpaceDE w:val="0"/>
        <w:autoSpaceDN w:val="0"/>
        <w:adjustRightInd w:val="0"/>
        <w:spacing w:line="276" w:lineRule="auto"/>
        <w:jc w:val="both"/>
      </w:pPr>
      <w:r w:rsidRPr="00856DAC">
        <w:t>Semua data yang saya isikan dan tercantum dalam biodata ini adalah benar dan dapat dipertanggungjawabkan secara hukum. Apabila di kemudian hari ternyata dijumpai ketidaksesuaian dengan kenyataan, saya sanggup menerima sanksi.</w:t>
      </w:r>
    </w:p>
    <w:p w:rsidR="00425870" w:rsidRDefault="00DA587F" w:rsidP="00425870">
      <w:pPr>
        <w:spacing w:line="276" w:lineRule="auto"/>
        <w:jc w:val="both"/>
        <w:rPr>
          <w:color w:val="FF0000"/>
          <w:lang w:val="en-US"/>
        </w:rPr>
      </w:pPr>
      <w:r w:rsidRPr="00856DAC">
        <w:t xml:space="preserve">Demikian biodata ini saya buat dengan sebenarnya untuk memenuhi salah satu persyaratan dalam pengajuan Hibah </w:t>
      </w:r>
      <w:r w:rsidR="00D064ED" w:rsidRPr="00856DAC">
        <w:t>“</w:t>
      </w:r>
      <w:r w:rsidR="00B6000B" w:rsidRPr="00B6000B">
        <w:t>Perancangan dan Realisasi Sistem Komunikasi Data dengan Menumpangkan Data p</w:t>
      </w:r>
      <w:r w:rsidR="00B6000B">
        <w:t>ada Cahaya Lampu Penerangan LED</w:t>
      </w:r>
      <w:r w:rsidR="00D064ED">
        <w:rPr>
          <w:lang w:val="en-US"/>
        </w:rPr>
        <w:t>”</w:t>
      </w:r>
      <w:r w:rsidR="00B6000B">
        <w:rPr>
          <w:lang w:val="en-US"/>
        </w:rPr>
        <w:t>.</w:t>
      </w:r>
    </w:p>
    <w:p w:rsidR="00DA587F" w:rsidRPr="00425870" w:rsidRDefault="00FC7B43" w:rsidP="00425870">
      <w:pPr>
        <w:spacing w:line="276" w:lineRule="auto"/>
        <w:jc w:val="right"/>
        <w:rPr>
          <w:color w:val="FF0000"/>
          <w:lang w:val="en-US"/>
        </w:rPr>
      </w:pPr>
      <w:r w:rsidRPr="00856DAC">
        <w:t xml:space="preserve">Bandung, </w:t>
      </w:r>
      <w:r w:rsidR="00343FCF" w:rsidRPr="00856DAC">
        <w:t>24 Mei 2018</w:t>
      </w:r>
    </w:p>
    <w:p w:rsidR="00DA587F" w:rsidRPr="00856DAC" w:rsidRDefault="00DA587F" w:rsidP="00856DAC">
      <w:pPr>
        <w:spacing w:line="276" w:lineRule="auto"/>
        <w:ind w:left="6237"/>
      </w:pPr>
      <w:r w:rsidRPr="00856DAC">
        <w:t>Pengusul,</w:t>
      </w:r>
    </w:p>
    <w:p w:rsidR="00DA587F" w:rsidRDefault="00DA587F" w:rsidP="00856DAC">
      <w:pPr>
        <w:spacing w:line="276" w:lineRule="auto"/>
        <w:ind w:left="6237"/>
      </w:pPr>
    </w:p>
    <w:p w:rsidR="00425870" w:rsidRDefault="00425870" w:rsidP="00856DAC">
      <w:pPr>
        <w:spacing w:line="276" w:lineRule="auto"/>
        <w:ind w:left="6237"/>
      </w:pPr>
    </w:p>
    <w:p w:rsidR="00425870" w:rsidRPr="00856DAC" w:rsidRDefault="00425870" w:rsidP="00856DAC">
      <w:pPr>
        <w:spacing w:line="276" w:lineRule="auto"/>
        <w:ind w:left="6237"/>
      </w:pPr>
    </w:p>
    <w:p w:rsidR="0024056B" w:rsidRPr="00B6000B" w:rsidRDefault="00425870" w:rsidP="00B6000B">
      <w:pPr>
        <w:spacing w:line="276" w:lineRule="auto"/>
        <w:ind w:left="6237"/>
        <w:rPr>
          <w:lang w:val="en-US"/>
        </w:rPr>
      </w:pPr>
      <w:r>
        <w:t>Maria</w:t>
      </w:r>
      <w:r>
        <w:rPr>
          <w:lang w:val="en-US"/>
        </w:rPr>
        <w:t xml:space="preserve"> </w:t>
      </w:r>
      <w:r w:rsidR="00343FCF" w:rsidRPr="00856DAC">
        <w:t>Agustini</w:t>
      </w:r>
    </w:p>
    <w:p w:rsidR="00316592" w:rsidRPr="00856DAC" w:rsidRDefault="00316592" w:rsidP="00856DAC">
      <w:pPr>
        <w:spacing w:line="276" w:lineRule="auto"/>
        <w:ind w:left="360" w:hanging="360"/>
        <w:rPr>
          <w:b/>
          <w:lang w:val="en-US"/>
        </w:rPr>
      </w:pPr>
      <w:r w:rsidRPr="00856DAC">
        <w:rPr>
          <w:b/>
          <w:lang w:val="en-US"/>
        </w:rPr>
        <w:lastRenderedPageBreak/>
        <w:t>3. Biodata Anggota 2</w:t>
      </w:r>
    </w:p>
    <w:p w:rsidR="00477702" w:rsidRPr="00856DAC" w:rsidRDefault="00477702" w:rsidP="00856DAC">
      <w:pPr>
        <w:pStyle w:val="ListParagraph"/>
        <w:numPr>
          <w:ilvl w:val="0"/>
          <w:numId w:val="10"/>
        </w:numPr>
        <w:spacing w:after="0" w:line="276" w:lineRule="auto"/>
        <w:ind w:left="630"/>
        <w:rPr>
          <w:rFonts w:ascii="Times New Roman" w:hAnsi="Times New Roman" w:cs="Times New Roman"/>
          <w:b/>
          <w:sz w:val="24"/>
          <w:szCs w:val="24"/>
        </w:rPr>
      </w:pPr>
      <w:r w:rsidRPr="00856DAC">
        <w:rPr>
          <w:rFonts w:ascii="Times New Roman" w:hAnsi="Times New Roman" w:cs="Times New Roman"/>
          <w:b/>
          <w:sz w:val="24"/>
          <w:szCs w:val="24"/>
        </w:rPr>
        <w:t>Identitas Diri</w:t>
      </w:r>
    </w:p>
    <w:tbl>
      <w:tblPr>
        <w:tblStyle w:val="TableGrid"/>
        <w:tblW w:w="0" w:type="auto"/>
        <w:tblInd w:w="378" w:type="dxa"/>
        <w:tblLook w:val="04A0" w:firstRow="1" w:lastRow="0" w:firstColumn="1" w:lastColumn="0" w:noHBand="0" w:noVBand="1"/>
      </w:tblPr>
      <w:tblGrid>
        <w:gridCol w:w="402"/>
        <w:gridCol w:w="2872"/>
        <w:gridCol w:w="4502"/>
      </w:tblGrid>
      <w:tr w:rsidR="00477702" w:rsidRPr="00856DAC" w:rsidTr="00A73C85">
        <w:tc>
          <w:tcPr>
            <w:tcW w:w="40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1</w:t>
            </w:r>
          </w:p>
        </w:tc>
        <w:tc>
          <w:tcPr>
            <w:tcW w:w="287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Nama Lengkap</w:t>
            </w:r>
          </w:p>
        </w:tc>
        <w:tc>
          <w:tcPr>
            <w:tcW w:w="4502" w:type="dxa"/>
            <w:vAlign w:val="center"/>
          </w:tcPr>
          <w:p w:rsidR="00477702" w:rsidRPr="00856DAC" w:rsidRDefault="00343FCF" w:rsidP="00856DAC">
            <w:pPr>
              <w:pStyle w:val="ListParagraph"/>
              <w:spacing w:after="0" w:line="276" w:lineRule="auto"/>
              <w:ind w:left="0"/>
              <w:rPr>
                <w:rFonts w:ascii="Times New Roman" w:hAnsi="Times New Roman" w:cs="Times New Roman"/>
                <w:sz w:val="24"/>
                <w:szCs w:val="24"/>
                <w:lang w:val="id-ID"/>
              </w:rPr>
            </w:pPr>
            <w:r w:rsidRPr="00856DAC">
              <w:rPr>
                <w:rFonts w:ascii="Times New Roman" w:hAnsi="Times New Roman" w:cs="Times New Roman"/>
                <w:sz w:val="24"/>
                <w:szCs w:val="24"/>
                <w:lang w:val="id-ID"/>
              </w:rPr>
              <w:t>Shella Oktaviani</w:t>
            </w:r>
          </w:p>
        </w:tc>
      </w:tr>
      <w:tr w:rsidR="00477702" w:rsidRPr="00856DAC" w:rsidTr="00A73C85">
        <w:tc>
          <w:tcPr>
            <w:tcW w:w="40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2</w:t>
            </w:r>
          </w:p>
        </w:tc>
        <w:tc>
          <w:tcPr>
            <w:tcW w:w="287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Jenis Kelamin</w:t>
            </w:r>
          </w:p>
        </w:tc>
        <w:tc>
          <w:tcPr>
            <w:tcW w:w="4502" w:type="dxa"/>
            <w:vAlign w:val="center"/>
          </w:tcPr>
          <w:p w:rsidR="00477702" w:rsidRPr="00856DAC" w:rsidRDefault="0077663B" w:rsidP="00856DAC">
            <w:pPr>
              <w:pStyle w:val="ListParagraph"/>
              <w:spacing w:after="0" w:line="276" w:lineRule="auto"/>
              <w:ind w:left="0"/>
              <w:rPr>
                <w:rFonts w:ascii="Times New Roman" w:hAnsi="Times New Roman" w:cs="Times New Roman"/>
                <w:sz w:val="24"/>
                <w:szCs w:val="24"/>
                <w:lang w:val="id-ID"/>
              </w:rPr>
            </w:pPr>
            <w:r w:rsidRPr="00856DAC">
              <w:rPr>
                <w:rFonts w:ascii="Times New Roman" w:hAnsi="Times New Roman" w:cs="Times New Roman"/>
                <w:sz w:val="24"/>
                <w:szCs w:val="24"/>
                <w:lang w:val="id-ID"/>
              </w:rPr>
              <w:t>Perempuan</w:t>
            </w:r>
          </w:p>
        </w:tc>
      </w:tr>
      <w:tr w:rsidR="00477702" w:rsidRPr="00856DAC" w:rsidTr="00A73C85">
        <w:tc>
          <w:tcPr>
            <w:tcW w:w="40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3</w:t>
            </w:r>
          </w:p>
        </w:tc>
        <w:tc>
          <w:tcPr>
            <w:tcW w:w="287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Program Studi</w:t>
            </w:r>
          </w:p>
        </w:tc>
        <w:tc>
          <w:tcPr>
            <w:tcW w:w="4502" w:type="dxa"/>
            <w:vAlign w:val="center"/>
          </w:tcPr>
          <w:p w:rsidR="00477702" w:rsidRPr="00856DAC" w:rsidRDefault="0077663B" w:rsidP="00856DAC">
            <w:pPr>
              <w:pStyle w:val="ListParagraph"/>
              <w:spacing w:after="0" w:line="276" w:lineRule="auto"/>
              <w:ind w:left="0"/>
              <w:rPr>
                <w:rFonts w:ascii="Times New Roman" w:hAnsi="Times New Roman" w:cs="Times New Roman"/>
                <w:sz w:val="24"/>
                <w:szCs w:val="24"/>
                <w:lang w:val="id-ID"/>
              </w:rPr>
            </w:pPr>
            <w:r w:rsidRPr="00856DAC">
              <w:rPr>
                <w:rFonts w:ascii="Times New Roman" w:hAnsi="Times New Roman" w:cs="Times New Roman"/>
                <w:sz w:val="24"/>
                <w:szCs w:val="24"/>
                <w:lang w:val="id-ID"/>
              </w:rPr>
              <w:t>D4-Teknik Telekomunikasi</w:t>
            </w:r>
          </w:p>
        </w:tc>
      </w:tr>
      <w:tr w:rsidR="00477702" w:rsidRPr="00856DAC" w:rsidTr="00A73C85">
        <w:tc>
          <w:tcPr>
            <w:tcW w:w="40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4</w:t>
            </w:r>
          </w:p>
        </w:tc>
        <w:tc>
          <w:tcPr>
            <w:tcW w:w="287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NIM</w:t>
            </w:r>
          </w:p>
        </w:tc>
        <w:tc>
          <w:tcPr>
            <w:tcW w:w="4502" w:type="dxa"/>
            <w:vAlign w:val="center"/>
          </w:tcPr>
          <w:p w:rsidR="00477702" w:rsidRPr="00856DAC" w:rsidRDefault="00343FCF" w:rsidP="00856DAC">
            <w:pPr>
              <w:pStyle w:val="ListParagraph"/>
              <w:spacing w:after="0" w:line="276" w:lineRule="auto"/>
              <w:ind w:left="0"/>
              <w:rPr>
                <w:rFonts w:ascii="Times New Roman" w:hAnsi="Times New Roman" w:cs="Times New Roman"/>
                <w:sz w:val="24"/>
                <w:szCs w:val="24"/>
                <w:lang w:val="id-ID"/>
              </w:rPr>
            </w:pPr>
            <w:r w:rsidRPr="00856DAC">
              <w:rPr>
                <w:rFonts w:ascii="Times New Roman" w:hAnsi="Times New Roman" w:cs="Times New Roman"/>
                <w:sz w:val="24"/>
                <w:szCs w:val="24"/>
                <w:lang w:val="id-ID"/>
              </w:rPr>
              <w:t>16</w:t>
            </w:r>
            <w:r w:rsidR="00A04A73" w:rsidRPr="00856DAC">
              <w:rPr>
                <w:rFonts w:ascii="Times New Roman" w:hAnsi="Times New Roman" w:cs="Times New Roman"/>
                <w:sz w:val="24"/>
                <w:szCs w:val="24"/>
                <w:lang w:val="id-ID"/>
              </w:rPr>
              <w:t>134402</w:t>
            </w:r>
            <w:r w:rsidR="0077663B" w:rsidRPr="00856DAC">
              <w:rPr>
                <w:rFonts w:ascii="Times New Roman" w:hAnsi="Times New Roman" w:cs="Times New Roman"/>
                <w:sz w:val="24"/>
                <w:szCs w:val="24"/>
                <w:lang w:val="id-ID"/>
              </w:rPr>
              <w:t>6</w:t>
            </w:r>
          </w:p>
        </w:tc>
      </w:tr>
      <w:tr w:rsidR="00477702" w:rsidRPr="00856DAC" w:rsidTr="00A73C85">
        <w:tc>
          <w:tcPr>
            <w:tcW w:w="40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5</w:t>
            </w:r>
          </w:p>
        </w:tc>
        <w:tc>
          <w:tcPr>
            <w:tcW w:w="287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Tempat dan Tanggal Lahir</w:t>
            </w:r>
          </w:p>
        </w:tc>
        <w:tc>
          <w:tcPr>
            <w:tcW w:w="4502" w:type="dxa"/>
            <w:vAlign w:val="center"/>
          </w:tcPr>
          <w:p w:rsidR="00477702" w:rsidRPr="00856DAC" w:rsidRDefault="00DF7E1A" w:rsidP="00856DAC">
            <w:pPr>
              <w:pStyle w:val="ListParagraph"/>
              <w:spacing w:after="0" w:line="276" w:lineRule="auto"/>
              <w:ind w:left="0"/>
              <w:rPr>
                <w:rFonts w:ascii="Times New Roman" w:hAnsi="Times New Roman" w:cs="Times New Roman"/>
                <w:sz w:val="24"/>
                <w:szCs w:val="24"/>
                <w:lang w:val="id-ID"/>
              </w:rPr>
            </w:pPr>
            <w:r w:rsidRPr="00856DAC">
              <w:rPr>
                <w:rFonts w:ascii="Times New Roman" w:hAnsi="Times New Roman" w:cs="Times New Roman"/>
                <w:sz w:val="24"/>
                <w:szCs w:val="24"/>
                <w:lang w:val="id-ID"/>
              </w:rPr>
              <w:t>Bandung, 6 Oktober 1997</w:t>
            </w:r>
          </w:p>
        </w:tc>
      </w:tr>
      <w:tr w:rsidR="00477702" w:rsidRPr="00856DAC" w:rsidTr="00A73C85">
        <w:tc>
          <w:tcPr>
            <w:tcW w:w="40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6</w:t>
            </w:r>
          </w:p>
        </w:tc>
        <w:tc>
          <w:tcPr>
            <w:tcW w:w="287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E-mail</w:t>
            </w:r>
          </w:p>
        </w:tc>
        <w:tc>
          <w:tcPr>
            <w:tcW w:w="4502" w:type="dxa"/>
            <w:vAlign w:val="center"/>
          </w:tcPr>
          <w:p w:rsidR="00477702" w:rsidRPr="00856DAC" w:rsidRDefault="005C39B2" w:rsidP="00856DAC">
            <w:pPr>
              <w:pStyle w:val="ListParagraph"/>
              <w:spacing w:after="0" w:line="276" w:lineRule="auto"/>
              <w:ind w:left="0"/>
              <w:rPr>
                <w:rFonts w:ascii="Times New Roman" w:hAnsi="Times New Roman" w:cs="Times New Roman"/>
                <w:sz w:val="24"/>
                <w:szCs w:val="24"/>
                <w:lang w:val="id-ID"/>
              </w:rPr>
            </w:pPr>
            <w:hyperlink r:id="rId22" w:history="1">
              <w:r w:rsidR="00DF7E1A" w:rsidRPr="00856DAC">
                <w:rPr>
                  <w:rStyle w:val="Hyperlink"/>
                  <w:rFonts w:ascii="Times New Roman" w:hAnsi="Times New Roman" w:cs="Times New Roman"/>
                  <w:sz w:val="24"/>
                  <w:szCs w:val="24"/>
                  <w:lang w:val="id-ID"/>
                </w:rPr>
                <w:t>shellaoktaviani8</w:t>
              </w:r>
              <w:r w:rsidR="00DF7E1A" w:rsidRPr="00856DAC">
                <w:rPr>
                  <w:rStyle w:val="Hyperlink"/>
                  <w:rFonts w:ascii="Times New Roman" w:hAnsi="Times New Roman" w:cs="Times New Roman"/>
                  <w:sz w:val="24"/>
                  <w:szCs w:val="24"/>
                </w:rPr>
                <w:t>1</w:t>
              </w:r>
              <w:r w:rsidR="00DF7E1A" w:rsidRPr="00856DAC">
                <w:rPr>
                  <w:rStyle w:val="Hyperlink"/>
                  <w:rFonts w:ascii="Times New Roman" w:hAnsi="Times New Roman" w:cs="Times New Roman"/>
                  <w:sz w:val="24"/>
                  <w:szCs w:val="24"/>
                  <w:lang w:val="id-ID"/>
                </w:rPr>
                <w:t>@gmail.com</w:t>
              </w:r>
            </w:hyperlink>
            <w:r w:rsidR="00CD1134" w:rsidRPr="00856DAC">
              <w:rPr>
                <w:rFonts w:ascii="Times New Roman" w:hAnsi="Times New Roman" w:cs="Times New Roman"/>
                <w:sz w:val="24"/>
                <w:szCs w:val="24"/>
                <w:lang w:val="id-ID"/>
              </w:rPr>
              <w:t xml:space="preserve"> </w:t>
            </w:r>
          </w:p>
        </w:tc>
      </w:tr>
      <w:tr w:rsidR="00477702" w:rsidRPr="00856DAC" w:rsidTr="00A73C85">
        <w:tc>
          <w:tcPr>
            <w:tcW w:w="40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7</w:t>
            </w:r>
          </w:p>
        </w:tc>
        <w:tc>
          <w:tcPr>
            <w:tcW w:w="2872"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sz w:val="24"/>
                <w:szCs w:val="24"/>
              </w:rPr>
            </w:pPr>
            <w:r w:rsidRPr="00856DAC">
              <w:rPr>
                <w:rFonts w:ascii="Times New Roman" w:hAnsi="Times New Roman" w:cs="Times New Roman"/>
                <w:sz w:val="24"/>
                <w:szCs w:val="24"/>
              </w:rPr>
              <w:t>Nomor Telepon/HP</w:t>
            </w:r>
          </w:p>
        </w:tc>
        <w:tc>
          <w:tcPr>
            <w:tcW w:w="4502" w:type="dxa"/>
            <w:vAlign w:val="center"/>
          </w:tcPr>
          <w:p w:rsidR="00477702" w:rsidRPr="00856DAC" w:rsidRDefault="00DF7E1A" w:rsidP="00856DAC">
            <w:pPr>
              <w:pStyle w:val="ListParagraph"/>
              <w:spacing w:after="0" w:line="276" w:lineRule="auto"/>
              <w:ind w:left="0"/>
              <w:rPr>
                <w:rFonts w:ascii="Times New Roman" w:hAnsi="Times New Roman" w:cs="Times New Roman"/>
                <w:sz w:val="24"/>
                <w:szCs w:val="24"/>
                <w:lang w:val="id-ID"/>
              </w:rPr>
            </w:pPr>
            <w:r w:rsidRPr="00856DAC">
              <w:rPr>
                <w:rFonts w:ascii="Times New Roman" w:hAnsi="Times New Roman" w:cs="Times New Roman"/>
                <w:sz w:val="24"/>
                <w:szCs w:val="24"/>
                <w:lang w:val="id-ID"/>
              </w:rPr>
              <w:t>08992902869</w:t>
            </w:r>
          </w:p>
        </w:tc>
      </w:tr>
    </w:tbl>
    <w:p w:rsidR="0077663B" w:rsidRPr="00856DAC" w:rsidRDefault="0077663B" w:rsidP="00856DAC">
      <w:pPr>
        <w:pStyle w:val="ListParagraph"/>
        <w:spacing w:after="0" w:line="276" w:lineRule="auto"/>
        <w:ind w:left="426"/>
        <w:rPr>
          <w:rFonts w:ascii="Times New Roman" w:hAnsi="Times New Roman" w:cs="Times New Roman"/>
          <w:b/>
          <w:sz w:val="24"/>
          <w:szCs w:val="24"/>
        </w:rPr>
      </w:pPr>
    </w:p>
    <w:p w:rsidR="00477702" w:rsidRPr="00856DAC" w:rsidRDefault="00477702" w:rsidP="00856DAC">
      <w:pPr>
        <w:pStyle w:val="ListParagraph"/>
        <w:numPr>
          <w:ilvl w:val="0"/>
          <w:numId w:val="10"/>
        </w:numPr>
        <w:spacing w:after="0" w:line="276" w:lineRule="auto"/>
        <w:ind w:left="630"/>
        <w:rPr>
          <w:rFonts w:ascii="Times New Roman" w:hAnsi="Times New Roman" w:cs="Times New Roman"/>
          <w:b/>
          <w:sz w:val="24"/>
          <w:szCs w:val="24"/>
        </w:rPr>
      </w:pPr>
      <w:r w:rsidRPr="00856DAC">
        <w:rPr>
          <w:rFonts w:ascii="Times New Roman" w:hAnsi="Times New Roman" w:cs="Times New Roman"/>
          <w:b/>
          <w:sz w:val="24"/>
          <w:szCs w:val="24"/>
        </w:rPr>
        <w:t>Riwayat Pendidikan</w:t>
      </w:r>
    </w:p>
    <w:tbl>
      <w:tblPr>
        <w:tblStyle w:val="TableGrid"/>
        <w:tblW w:w="7740" w:type="dxa"/>
        <w:tblInd w:w="378" w:type="dxa"/>
        <w:tblLayout w:type="fixed"/>
        <w:tblLook w:val="04A0" w:firstRow="1" w:lastRow="0" w:firstColumn="1" w:lastColumn="0" w:noHBand="0" w:noVBand="1"/>
      </w:tblPr>
      <w:tblGrid>
        <w:gridCol w:w="2180"/>
        <w:gridCol w:w="2140"/>
        <w:gridCol w:w="1710"/>
        <w:gridCol w:w="1710"/>
      </w:tblGrid>
      <w:tr w:rsidR="00477702" w:rsidRPr="00856DAC" w:rsidTr="009B6D50">
        <w:trPr>
          <w:trHeight w:val="249"/>
        </w:trPr>
        <w:tc>
          <w:tcPr>
            <w:tcW w:w="2180" w:type="dxa"/>
          </w:tcPr>
          <w:p w:rsidR="00477702" w:rsidRPr="00856DAC" w:rsidRDefault="00477702" w:rsidP="00856DAC">
            <w:pPr>
              <w:pStyle w:val="ListParagraph"/>
              <w:spacing w:after="0" w:line="276" w:lineRule="auto"/>
              <w:ind w:left="0" w:hanging="862"/>
              <w:jc w:val="center"/>
              <w:rPr>
                <w:rFonts w:ascii="Times New Roman" w:hAnsi="Times New Roman" w:cs="Times New Roman"/>
                <w:bCs/>
                <w:color w:val="231F20"/>
                <w:sz w:val="24"/>
                <w:szCs w:val="24"/>
              </w:rPr>
            </w:pPr>
          </w:p>
        </w:tc>
        <w:tc>
          <w:tcPr>
            <w:tcW w:w="2140" w:type="dxa"/>
          </w:tcPr>
          <w:p w:rsidR="00477702" w:rsidRPr="00856DAC" w:rsidRDefault="00477702" w:rsidP="00856DAC">
            <w:pPr>
              <w:pStyle w:val="ListParagraph"/>
              <w:spacing w:after="0" w:line="276" w:lineRule="auto"/>
              <w:ind w:left="0"/>
              <w:jc w:val="center"/>
              <w:rPr>
                <w:rFonts w:ascii="Times New Roman" w:hAnsi="Times New Roman" w:cs="Times New Roman"/>
                <w:b/>
                <w:bCs/>
                <w:color w:val="231F20"/>
                <w:sz w:val="24"/>
                <w:szCs w:val="24"/>
              </w:rPr>
            </w:pPr>
            <w:r w:rsidRPr="00856DAC">
              <w:rPr>
                <w:rFonts w:ascii="Times New Roman" w:hAnsi="Times New Roman" w:cs="Times New Roman"/>
                <w:b/>
                <w:bCs/>
                <w:color w:val="231F20"/>
                <w:sz w:val="24"/>
                <w:szCs w:val="24"/>
              </w:rPr>
              <w:t>SD</w:t>
            </w:r>
          </w:p>
        </w:tc>
        <w:tc>
          <w:tcPr>
            <w:tcW w:w="1710" w:type="dxa"/>
          </w:tcPr>
          <w:p w:rsidR="00477702" w:rsidRPr="00856DAC" w:rsidRDefault="00477702" w:rsidP="00856DAC">
            <w:pPr>
              <w:pStyle w:val="ListParagraph"/>
              <w:spacing w:after="0" w:line="276" w:lineRule="auto"/>
              <w:ind w:left="0"/>
              <w:jc w:val="center"/>
              <w:rPr>
                <w:rFonts w:ascii="Times New Roman" w:hAnsi="Times New Roman" w:cs="Times New Roman"/>
                <w:b/>
                <w:bCs/>
                <w:color w:val="231F20"/>
                <w:sz w:val="24"/>
                <w:szCs w:val="24"/>
              </w:rPr>
            </w:pPr>
            <w:r w:rsidRPr="00856DAC">
              <w:rPr>
                <w:rFonts w:ascii="Times New Roman" w:hAnsi="Times New Roman" w:cs="Times New Roman"/>
                <w:b/>
                <w:bCs/>
                <w:color w:val="231F20"/>
                <w:sz w:val="24"/>
                <w:szCs w:val="24"/>
              </w:rPr>
              <w:t>SMP</w:t>
            </w:r>
          </w:p>
        </w:tc>
        <w:tc>
          <w:tcPr>
            <w:tcW w:w="1710" w:type="dxa"/>
          </w:tcPr>
          <w:p w:rsidR="00477702" w:rsidRPr="00856DAC" w:rsidRDefault="00477702" w:rsidP="00856DAC">
            <w:pPr>
              <w:pStyle w:val="ListParagraph"/>
              <w:spacing w:after="0" w:line="276" w:lineRule="auto"/>
              <w:ind w:left="0"/>
              <w:jc w:val="center"/>
              <w:rPr>
                <w:rFonts w:ascii="Times New Roman" w:hAnsi="Times New Roman" w:cs="Times New Roman"/>
                <w:b/>
                <w:bCs/>
                <w:color w:val="231F20"/>
                <w:sz w:val="24"/>
                <w:szCs w:val="24"/>
              </w:rPr>
            </w:pPr>
            <w:r w:rsidRPr="00856DAC">
              <w:rPr>
                <w:rFonts w:ascii="Times New Roman" w:hAnsi="Times New Roman" w:cs="Times New Roman"/>
                <w:b/>
                <w:bCs/>
                <w:color w:val="231F20"/>
                <w:sz w:val="24"/>
                <w:szCs w:val="24"/>
              </w:rPr>
              <w:t>SMA</w:t>
            </w:r>
          </w:p>
        </w:tc>
      </w:tr>
      <w:tr w:rsidR="00477702" w:rsidRPr="00856DAC" w:rsidTr="009B6D50">
        <w:trPr>
          <w:trHeight w:val="239"/>
        </w:trPr>
        <w:tc>
          <w:tcPr>
            <w:tcW w:w="2180" w:type="dxa"/>
          </w:tcPr>
          <w:p w:rsidR="00477702" w:rsidRPr="00856DAC" w:rsidRDefault="00477702" w:rsidP="00856DAC">
            <w:pPr>
              <w:spacing w:line="276" w:lineRule="auto"/>
              <w:rPr>
                <w:bCs/>
                <w:color w:val="231F20"/>
              </w:rPr>
            </w:pPr>
            <w:r w:rsidRPr="00856DAC">
              <w:rPr>
                <w:bCs/>
                <w:color w:val="231F20"/>
              </w:rPr>
              <w:t>Nama Institusi</w:t>
            </w:r>
          </w:p>
        </w:tc>
        <w:tc>
          <w:tcPr>
            <w:tcW w:w="2140" w:type="dxa"/>
          </w:tcPr>
          <w:p w:rsidR="00477702" w:rsidRPr="00856DAC" w:rsidRDefault="00DF7E1A" w:rsidP="00934B40">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lang w:val="id-ID"/>
              </w:rPr>
              <w:t>SDN Melong Mandiri</w:t>
            </w:r>
            <w:r w:rsidR="0077663B" w:rsidRPr="00856DAC">
              <w:rPr>
                <w:rFonts w:ascii="Times New Roman" w:hAnsi="Times New Roman" w:cs="Times New Roman"/>
                <w:bCs/>
                <w:color w:val="231F20"/>
                <w:sz w:val="24"/>
                <w:szCs w:val="24"/>
                <w:lang w:val="id-ID"/>
              </w:rPr>
              <w:t xml:space="preserve"> 1</w:t>
            </w:r>
            <w:r w:rsidRPr="00856DAC">
              <w:rPr>
                <w:rFonts w:ascii="Times New Roman" w:hAnsi="Times New Roman" w:cs="Times New Roman"/>
                <w:bCs/>
                <w:color w:val="231F20"/>
                <w:sz w:val="24"/>
                <w:szCs w:val="24"/>
              </w:rPr>
              <w:t xml:space="preserve"> Cimahi</w:t>
            </w:r>
          </w:p>
        </w:tc>
        <w:tc>
          <w:tcPr>
            <w:tcW w:w="1710" w:type="dxa"/>
          </w:tcPr>
          <w:p w:rsidR="00477702" w:rsidRPr="00856DAC" w:rsidRDefault="00DF7E1A" w:rsidP="00934B40">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lang w:val="id-ID"/>
              </w:rPr>
              <w:t>SMPN 4 Cimahi</w:t>
            </w:r>
          </w:p>
        </w:tc>
        <w:tc>
          <w:tcPr>
            <w:tcW w:w="1710" w:type="dxa"/>
          </w:tcPr>
          <w:p w:rsidR="00477702" w:rsidRPr="00856DAC" w:rsidRDefault="00DF7E1A" w:rsidP="00934B40">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lang w:val="id-ID"/>
              </w:rPr>
              <w:t>SMKN 11</w:t>
            </w:r>
            <w:r w:rsidR="0077663B" w:rsidRPr="00856DAC">
              <w:rPr>
                <w:rFonts w:ascii="Times New Roman" w:hAnsi="Times New Roman" w:cs="Times New Roman"/>
                <w:bCs/>
                <w:color w:val="231F20"/>
                <w:sz w:val="24"/>
                <w:szCs w:val="24"/>
                <w:lang w:val="id-ID"/>
              </w:rPr>
              <w:t xml:space="preserve"> Bandung</w:t>
            </w:r>
          </w:p>
        </w:tc>
      </w:tr>
      <w:tr w:rsidR="00477702" w:rsidRPr="00856DAC" w:rsidTr="009B6D50">
        <w:trPr>
          <w:trHeight w:val="249"/>
        </w:trPr>
        <w:tc>
          <w:tcPr>
            <w:tcW w:w="2180" w:type="dxa"/>
          </w:tcPr>
          <w:p w:rsidR="00477702" w:rsidRPr="00856DAC" w:rsidRDefault="00477702" w:rsidP="00856DAC">
            <w:pPr>
              <w:pStyle w:val="ListParagraph"/>
              <w:spacing w:after="0" w:line="276" w:lineRule="auto"/>
              <w:ind w:left="0"/>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Jurusan</w:t>
            </w:r>
          </w:p>
        </w:tc>
        <w:tc>
          <w:tcPr>
            <w:tcW w:w="2140" w:type="dxa"/>
          </w:tcPr>
          <w:p w:rsidR="00477702" w:rsidRPr="00856DAC" w:rsidRDefault="0077663B" w:rsidP="00934B40">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lang w:val="id-ID"/>
              </w:rPr>
              <w:t>-</w:t>
            </w:r>
          </w:p>
        </w:tc>
        <w:tc>
          <w:tcPr>
            <w:tcW w:w="1710" w:type="dxa"/>
          </w:tcPr>
          <w:p w:rsidR="00477702" w:rsidRPr="00856DAC" w:rsidRDefault="0077663B" w:rsidP="00934B40">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lang w:val="id-ID"/>
              </w:rPr>
              <w:t>-</w:t>
            </w:r>
          </w:p>
        </w:tc>
        <w:tc>
          <w:tcPr>
            <w:tcW w:w="1710" w:type="dxa"/>
          </w:tcPr>
          <w:p w:rsidR="00477702" w:rsidRPr="00856DAC" w:rsidRDefault="00DF7E1A" w:rsidP="00934B40">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lang w:val="id-ID"/>
              </w:rPr>
              <w:t>TKJ</w:t>
            </w:r>
          </w:p>
        </w:tc>
      </w:tr>
      <w:tr w:rsidR="00477702" w:rsidRPr="00856DAC" w:rsidTr="009B6D50">
        <w:trPr>
          <w:trHeight w:val="237"/>
        </w:trPr>
        <w:tc>
          <w:tcPr>
            <w:tcW w:w="2180" w:type="dxa"/>
          </w:tcPr>
          <w:p w:rsidR="00477702" w:rsidRPr="00856DAC" w:rsidRDefault="00477702" w:rsidP="00856DAC">
            <w:pPr>
              <w:pStyle w:val="ListParagraph"/>
              <w:spacing w:after="0" w:line="276" w:lineRule="auto"/>
              <w:ind w:left="0"/>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Tahun Masuk-Lulus</w:t>
            </w:r>
          </w:p>
        </w:tc>
        <w:tc>
          <w:tcPr>
            <w:tcW w:w="2140" w:type="dxa"/>
          </w:tcPr>
          <w:p w:rsidR="00477702" w:rsidRPr="00856DAC" w:rsidRDefault="00DF7E1A" w:rsidP="00934B40">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lang w:val="id-ID"/>
              </w:rPr>
              <w:t>2004-2010</w:t>
            </w:r>
          </w:p>
        </w:tc>
        <w:tc>
          <w:tcPr>
            <w:tcW w:w="1710" w:type="dxa"/>
          </w:tcPr>
          <w:p w:rsidR="00477702" w:rsidRPr="00856DAC" w:rsidRDefault="00DF7E1A" w:rsidP="00934B40">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lang w:val="id-ID"/>
              </w:rPr>
              <w:t>2010-2013</w:t>
            </w:r>
          </w:p>
        </w:tc>
        <w:tc>
          <w:tcPr>
            <w:tcW w:w="1710" w:type="dxa"/>
          </w:tcPr>
          <w:p w:rsidR="00477702" w:rsidRPr="00856DAC" w:rsidRDefault="00DF7E1A" w:rsidP="00934B40">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lang w:val="id-ID"/>
              </w:rPr>
              <w:t>2013-2016</w:t>
            </w:r>
          </w:p>
        </w:tc>
      </w:tr>
    </w:tbl>
    <w:p w:rsidR="0077663B" w:rsidRPr="00856DAC" w:rsidRDefault="0077663B" w:rsidP="00856DAC">
      <w:pPr>
        <w:pStyle w:val="ListParagraph"/>
        <w:spacing w:after="0" w:line="276" w:lineRule="auto"/>
        <w:ind w:left="426"/>
        <w:rPr>
          <w:rFonts w:ascii="Times New Roman" w:hAnsi="Times New Roman" w:cs="Times New Roman"/>
          <w:b/>
          <w:sz w:val="24"/>
          <w:szCs w:val="24"/>
        </w:rPr>
      </w:pPr>
    </w:p>
    <w:p w:rsidR="00477702" w:rsidRPr="00856DAC" w:rsidRDefault="00477702" w:rsidP="00856DAC">
      <w:pPr>
        <w:pStyle w:val="ListParagraph"/>
        <w:numPr>
          <w:ilvl w:val="0"/>
          <w:numId w:val="10"/>
        </w:numPr>
        <w:spacing w:after="0" w:line="276" w:lineRule="auto"/>
        <w:ind w:left="630"/>
        <w:rPr>
          <w:rFonts w:ascii="Times New Roman" w:hAnsi="Times New Roman" w:cs="Times New Roman"/>
          <w:b/>
          <w:sz w:val="24"/>
          <w:szCs w:val="24"/>
        </w:rPr>
      </w:pPr>
      <w:r w:rsidRPr="00856DAC">
        <w:rPr>
          <w:rFonts w:ascii="Times New Roman" w:hAnsi="Times New Roman" w:cs="Times New Roman"/>
          <w:b/>
          <w:sz w:val="24"/>
          <w:szCs w:val="24"/>
        </w:rPr>
        <w:t>Pemakalah Seminar Ilmiah (Oral Presentation)</w:t>
      </w:r>
    </w:p>
    <w:tbl>
      <w:tblPr>
        <w:tblStyle w:val="TableGrid"/>
        <w:tblW w:w="7740" w:type="dxa"/>
        <w:tblInd w:w="378" w:type="dxa"/>
        <w:tblLook w:val="04A0" w:firstRow="1" w:lastRow="0" w:firstColumn="1" w:lastColumn="0" w:noHBand="0" w:noVBand="1"/>
      </w:tblPr>
      <w:tblGrid>
        <w:gridCol w:w="570"/>
        <w:gridCol w:w="3210"/>
        <w:gridCol w:w="2250"/>
        <w:gridCol w:w="1710"/>
      </w:tblGrid>
      <w:tr w:rsidR="00477702" w:rsidRPr="00856DAC" w:rsidTr="009B6D50">
        <w:trPr>
          <w:trHeight w:val="610"/>
        </w:trPr>
        <w:tc>
          <w:tcPr>
            <w:tcW w:w="57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No.</w:t>
            </w:r>
          </w:p>
        </w:tc>
        <w:tc>
          <w:tcPr>
            <w:tcW w:w="321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Nama Pertemuan/Seminar Ilmiah</w:t>
            </w:r>
          </w:p>
        </w:tc>
        <w:tc>
          <w:tcPr>
            <w:tcW w:w="225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Judul Artikel Ilmiah</w:t>
            </w:r>
          </w:p>
        </w:tc>
        <w:tc>
          <w:tcPr>
            <w:tcW w:w="171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Waktu dan Tempat</w:t>
            </w:r>
          </w:p>
        </w:tc>
      </w:tr>
      <w:tr w:rsidR="00477702" w:rsidRPr="00856DAC" w:rsidTr="009B6D50">
        <w:trPr>
          <w:trHeight w:val="290"/>
        </w:trPr>
        <w:tc>
          <w:tcPr>
            <w:tcW w:w="57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1</w:t>
            </w:r>
          </w:p>
        </w:tc>
        <w:tc>
          <w:tcPr>
            <w:tcW w:w="321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c>
          <w:tcPr>
            <w:tcW w:w="225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c>
          <w:tcPr>
            <w:tcW w:w="171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w:t>
            </w:r>
          </w:p>
        </w:tc>
      </w:tr>
    </w:tbl>
    <w:p w:rsidR="0077663B" w:rsidRPr="00856DAC" w:rsidRDefault="0077663B" w:rsidP="00856DAC">
      <w:pPr>
        <w:pStyle w:val="ListParagraph"/>
        <w:spacing w:after="0" w:line="276" w:lineRule="auto"/>
        <w:ind w:left="426"/>
        <w:rPr>
          <w:rFonts w:ascii="Times New Roman" w:hAnsi="Times New Roman" w:cs="Times New Roman"/>
          <w:b/>
          <w:sz w:val="24"/>
          <w:szCs w:val="24"/>
        </w:rPr>
      </w:pPr>
    </w:p>
    <w:p w:rsidR="00477702" w:rsidRPr="00856DAC" w:rsidRDefault="00477702" w:rsidP="00856DAC">
      <w:pPr>
        <w:pStyle w:val="ListParagraph"/>
        <w:numPr>
          <w:ilvl w:val="0"/>
          <w:numId w:val="10"/>
        </w:numPr>
        <w:spacing w:after="0" w:line="276" w:lineRule="auto"/>
        <w:ind w:left="630"/>
        <w:rPr>
          <w:rFonts w:ascii="Times New Roman" w:hAnsi="Times New Roman" w:cs="Times New Roman"/>
          <w:b/>
          <w:sz w:val="24"/>
          <w:szCs w:val="24"/>
        </w:rPr>
      </w:pPr>
      <w:r w:rsidRPr="00856DAC">
        <w:rPr>
          <w:rFonts w:ascii="Times New Roman" w:hAnsi="Times New Roman" w:cs="Times New Roman"/>
          <w:b/>
          <w:sz w:val="24"/>
          <w:szCs w:val="24"/>
        </w:rPr>
        <w:t>Penghargaan dalam 10 tahun terakhir (dari pemerintah, asosiasi atau institusi lainnya)</w:t>
      </w:r>
    </w:p>
    <w:tbl>
      <w:tblPr>
        <w:tblStyle w:val="TableGrid"/>
        <w:tblW w:w="0" w:type="auto"/>
        <w:tblInd w:w="378" w:type="dxa"/>
        <w:tblLook w:val="04A0" w:firstRow="1" w:lastRow="0" w:firstColumn="1" w:lastColumn="0" w:noHBand="0" w:noVBand="1"/>
      </w:tblPr>
      <w:tblGrid>
        <w:gridCol w:w="570"/>
        <w:gridCol w:w="3210"/>
        <w:gridCol w:w="2250"/>
        <w:gridCol w:w="1710"/>
      </w:tblGrid>
      <w:tr w:rsidR="00477702" w:rsidRPr="00856DAC" w:rsidTr="009B6D50">
        <w:trPr>
          <w:trHeight w:val="559"/>
        </w:trPr>
        <w:tc>
          <w:tcPr>
            <w:tcW w:w="57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No.</w:t>
            </w:r>
          </w:p>
        </w:tc>
        <w:tc>
          <w:tcPr>
            <w:tcW w:w="321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Jenis Penghargaan</w:t>
            </w:r>
          </w:p>
        </w:tc>
        <w:tc>
          <w:tcPr>
            <w:tcW w:w="225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Institusi Pemberi Penghargaan</w:t>
            </w:r>
          </w:p>
        </w:tc>
        <w:tc>
          <w:tcPr>
            <w:tcW w:w="171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rPr>
            </w:pPr>
            <w:r w:rsidRPr="00856DAC">
              <w:rPr>
                <w:rFonts w:ascii="Times New Roman" w:hAnsi="Times New Roman" w:cs="Times New Roman"/>
                <w:bCs/>
                <w:color w:val="231F20"/>
                <w:sz w:val="24"/>
                <w:szCs w:val="24"/>
              </w:rPr>
              <w:t>Tahun</w:t>
            </w:r>
          </w:p>
        </w:tc>
      </w:tr>
      <w:tr w:rsidR="00477702" w:rsidRPr="00856DAC" w:rsidTr="009B6D50">
        <w:trPr>
          <w:trHeight w:val="70"/>
        </w:trPr>
        <w:tc>
          <w:tcPr>
            <w:tcW w:w="570" w:type="dxa"/>
            <w:vAlign w:val="center"/>
          </w:tcPr>
          <w:p w:rsidR="00477702" w:rsidRPr="00856DAC" w:rsidRDefault="00477702" w:rsidP="00856DAC">
            <w:pPr>
              <w:pStyle w:val="ListParagraph"/>
              <w:spacing w:after="0" w:line="276" w:lineRule="auto"/>
              <w:ind w:left="0"/>
              <w:jc w:val="center"/>
              <w:rPr>
                <w:rFonts w:ascii="Times New Roman" w:hAnsi="Times New Roman" w:cs="Times New Roman"/>
                <w:bCs/>
                <w:color w:val="231F20"/>
                <w:sz w:val="24"/>
                <w:szCs w:val="24"/>
                <w:lang w:val="id-ID"/>
              </w:rPr>
            </w:pPr>
            <w:r w:rsidRPr="00856DAC">
              <w:rPr>
                <w:rFonts w:ascii="Times New Roman" w:hAnsi="Times New Roman" w:cs="Times New Roman"/>
                <w:bCs/>
                <w:color w:val="231F20"/>
                <w:sz w:val="24"/>
                <w:szCs w:val="24"/>
              </w:rPr>
              <w:t>1</w:t>
            </w:r>
            <w:r w:rsidR="0077663B" w:rsidRPr="00856DAC">
              <w:rPr>
                <w:rFonts w:ascii="Times New Roman" w:hAnsi="Times New Roman" w:cs="Times New Roman"/>
                <w:bCs/>
                <w:color w:val="231F20"/>
                <w:sz w:val="24"/>
                <w:szCs w:val="24"/>
                <w:lang w:val="id-ID"/>
              </w:rPr>
              <w:t>.</w:t>
            </w:r>
          </w:p>
        </w:tc>
        <w:tc>
          <w:tcPr>
            <w:tcW w:w="3210" w:type="dxa"/>
            <w:vAlign w:val="center"/>
          </w:tcPr>
          <w:p w:rsidR="00477702" w:rsidRPr="00856DAC" w:rsidRDefault="00856DAC" w:rsidP="00856DAC">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0" w:type="dxa"/>
            <w:vAlign w:val="center"/>
          </w:tcPr>
          <w:p w:rsidR="00477702" w:rsidRPr="00856DAC" w:rsidRDefault="00856DAC" w:rsidP="00856DAC">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710" w:type="dxa"/>
            <w:vAlign w:val="center"/>
          </w:tcPr>
          <w:p w:rsidR="00477702" w:rsidRPr="00856DAC" w:rsidRDefault="00856DAC" w:rsidP="00856DAC">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FC7B43" w:rsidRPr="00856DAC" w:rsidRDefault="00FC7B43" w:rsidP="00856DAC">
      <w:pPr>
        <w:autoSpaceDE w:val="0"/>
        <w:autoSpaceDN w:val="0"/>
        <w:adjustRightInd w:val="0"/>
        <w:spacing w:line="276" w:lineRule="auto"/>
      </w:pPr>
    </w:p>
    <w:p w:rsidR="00C3074C" w:rsidRPr="00C3074C" w:rsidRDefault="00C3074C" w:rsidP="00C3074C">
      <w:pPr>
        <w:tabs>
          <w:tab w:val="left" w:pos="1530"/>
        </w:tabs>
        <w:spacing w:line="276" w:lineRule="auto"/>
        <w:jc w:val="both"/>
      </w:pPr>
      <w:r w:rsidRPr="00C3074C">
        <w:t>Semua data yang saya isikan dan tercantum dalam biodata ini adalah benar dan dapat dipertanggungjawabkan secara hukum. Apabila di kemudian hari ternyata dijumpai ketidaksesuaian dengan kenyataan, saya sanggup menerima sanksi.</w:t>
      </w:r>
    </w:p>
    <w:p w:rsidR="009B6D50" w:rsidRDefault="00C3074C" w:rsidP="009B6D50">
      <w:pPr>
        <w:tabs>
          <w:tab w:val="left" w:pos="1530"/>
        </w:tabs>
        <w:spacing w:line="276" w:lineRule="auto"/>
        <w:jc w:val="both"/>
        <w:rPr>
          <w:lang w:val="en-US"/>
        </w:rPr>
      </w:pPr>
      <w:r w:rsidRPr="00C3074C">
        <w:t>Demikian biodata ini saya buat dengan sebenarnya untuk memenuhi salah satu persyaratan dalam pengajuan Hibah “</w:t>
      </w:r>
      <w:r w:rsidR="00B6000B" w:rsidRPr="00B6000B">
        <w:t>Perancangan dan Realisasi Sistem Komunikasi Data dengan Menumpangkan Data pada Cahaya Lampu Penerangan LED</w:t>
      </w:r>
      <w:r w:rsidRPr="00C3074C">
        <w:rPr>
          <w:lang w:val="en-US"/>
        </w:rPr>
        <w:t>”</w:t>
      </w:r>
    </w:p>
    <w:p w:rsidR="00477702" w:rsidRPr="009B6D50" w:rsidRDefault="009B6D50" w:rsidP="009B6D50">
      <w:pPr>
        <w:tabs>
          <w:tab w:val="left" w:pos="1530"/>
        </w:tabs>
        <w:spacing w:line="276" w:lineRule="auto"/>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949ED" w:rsidRPr="00856DAC">
        <w:t xml:space="preserve">Bandung, </w:t>
      </w:r>
      <w:r w:rsidR="00343FCF" w:rsidRPr="00856DAC">
        <w:t>24 Mei 2018</w:t>
      </w:r>
    </w:p>
    <w:p w:rsidR="00477702" w:rsidRDefault="00477702" w:rsidP="00A73C85">
      <w:pPr>
        <w:spacing w:line="276" w:lineRule="auto"/>
        <w:ind w:left="6237"/>
        <w:rPr>
          <w:lang w:val="en-US"/>
        </w:rPr>
      </w:pPr>
      <w:r w:rsidRPr="00856DAC">
        <w:t>Pengusul,</w:t>
      </w:r>
    </w:p>
    <w:p w:rsidR="009B6D50" w:rsidRDefault="009B6D50" w:rsidP="00C3074C">
      <w:pPr>
        <w:spacing w:line="276" w:lineRule="auto"/>
        <w:ind w:left="6237"/>
        <w:rPr>
          <w:lang w:val="en-US"/>
        </w:rPr>
      </w:pPr>
    </w:p>
    <w:p w:rsidR="009B6D50" w:rsidRDefault="009B6D50" w:rsidP="00C3074C">
      <w:pPr>
        <w:spacing w:line="276" w:lineRule="auto"/>
        <w:ind w:left="6237"/>
        <w:rPr>
          <w:lang w:val="en-US"/>
        </w:rPr>
      </w:pPr>
    </w:p>
    <w:p w:rsidR="009B6D50" w:rsidRDefault="009B6D50" w:rsidP="00C3074C">
      <w:pPr>
        <w:spacing w:line="276" w:lineRule="auto"/>
        <w:ind w:left="6237"/>
        <w:rPr>
          <w:lang w:val="en-US"/>
        </w:rPr>
      </w:pPr>
    </w:p>
    <w:p w:rsidR="00497B6B" w:rsidRPr="00C3074C" w:rsidRDefault="00343FCF" w:rsidP="009B6D50">
      <w:pPr>
        <w:spacing w:line="276" w:lineRule="auto"/>
        <w:ind w:left="5940"/>
        <w:rPr>
          <w:lang w:val="en-US"/>
        </w:rPr>
      </w:pPr>
      <w:r w:rsidRPr="00856DAC">
        <w:t>Shella Oktaviani</w:t>
      </w:r>
    </w:p>
    <w:p w:rsidR="00497B6B" w:rsidRPr="00856DAC" w:rsidRDefault="00343FCF" w:rsidP="00856DAC">
      <w:pPr>
        <w:spacing w:line="276" w:lineRule="auto"/>
        <w:ind w:left="360" w:hanging="360"/>
        <w:rPr>
          <w:b/>
          <w:lang w:val="en-US"/>
        </w:rPr>
      </w:pPr>
      <w:bookmarkStart w:id="4" w:name="_Toc446171263"/>
      <w:r w:rsidRPr="00856DAC">
        <w:rPr>
          <w:b/>
          <w:lang w:val="en-US"/>
        </w:rPr>
        <w:lastRenderedPageBreak/>
        <w:t>4</w:t>
      </w:r>
      <w:r w:rsidR="00497B6B" w:rsidRPr="00856DAC">
        <w:rPr>
          <w:b/>
          <w:lang w:val="en-US"/>
        </w:rPr>
        <w:t>. Biodata Dosen Pembimbing</w:t>
      </w:r>
    </w:p>
    <w:p w:rsidR="003C120D" w:rsidRPr="003C120D" w:rsidRDefault="003C120D" w:rsidP="003C120D">
      <w:pPr>
        <w:numPr>
          <w:ilvl w:val="0"/>
          <w:numId w:val="42"/>
        </w:numPr>
        <w:spacing w:after="160" w:line="276" w:lineRule="auto"/>
        <w:ind w:left="426"/>
        <w:contextualSpacing/>
        <w:rPr>
          <w:rFonts w:eastAsia="Calibri"/>
          <w:b/>
          <w:lang w:eastAsia="en-US"/>
        </w:rPr>
      </w:pPr>
      <w:r w:rsidRPr="003C120D">
        <w:rPr>
          <w:rFonts w:eastAsia="Calibri"/>
          <w:b/>
          <w:lang w:eastAsia="en-US"/>
        </w:rPr>
        <w:t>Biodata Dosen Pembimbing Identitas Diri</w:t>
      </w:r>
    </w:p>
    <w:tbl>
      <w:tblPr>
        <w:tblStyle w:val="TableGrid"/>
        <w:tblW w:w="7981" w:type="dxa"/>
        <w:tblInd w:w="137" w:type="dxa"/>
        <w:tblLook w:val="04A0" w:firstRow="1" w:lastRow="0" w:firstColumn="1" w:lastColumn="0" w:noHBand="0" w:noVBand="1"/>
      </w:tblPr>
      <w:tblGrid>
        <w:gridCol w:w="401"/>
        <w:gridCol w:w="2508"/>
        <w:gridCol w:w="5072"/>
      </w:tblGrid>
      <w:tr w:rsidR="003C120D" w:rsidRPr="003C120D" w:rsidTr="009B6D50">
        <w:tc>
          <w:tcPr>
            <w:tcW w:w="401"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1</w:t>
            </w:r>
          </w:p>
        </w:tc>
        <w:tc>
          <w:tcPr>
            <w:tcW w:w="2508"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Nama Lengkap</w:t>
            </w:r>
          </w:p>
        </w:tc>
        <w:tc>
          <w:tcPr>
            <w:tcW w:w="5072"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rPr>
                <w:rFonts w:eastAsia="Calibri"/>
                <w:lang w:val="en-US" w:eastAsia="en-US"/>
              </w:rPr>
            </w:pPr>
            <w:r w:rsidRPr="003C120D">
              <w:rPr>
                <w:rFonts w:eastAsia="Calibri"/>
                <w:lang w:val="en-US" w:eastAsia="en-US"/>
              </w:rPr>
              <w:t>Rahmawati Hasanah, S.ST., M.T.</w:t>
            </w:r>
          </w:p>
        </w:tc>
      </w:tr>
      <w:tr w:rsidR="003C120D" w:rsidRPr="003C120D" w:rsidTr="009B6D50">
        <w:tc>
          <w:tcPr>
            <w:tcW w:w="401"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2</w:t>
            </w:r>
          </w:p>
        </w:tc>
        <w:tc>
          <w:tcPr>
            <w:tcW w:w="2508"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Jenis Kelamin</w:t>
            </w:r>
          </w:p>
        </w:tc>
        <w:tc>
          <w:tcPr>
            <w:tcW w:w="5072"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rPr>
                <w:rFonts w:eastAsia="Calibri"/>
                <w:lang w:val="en-US" w:eastAsia="en-US"/>
              </w:rPr>
            </w:pPr>
            <w:r w:rsidRPr="003C120D">
              <w:rPr>
                <w:rFonts w:eastAsia="Calibri"/>
                <w:lang w:val="en-US" w:eastAsia="en-US"/>
              </w:rPr>
              <w:t>Perempuan</w:t>
            </w:r>
          </w:p>
        </w:tc>
      </w:tr>
      <w:tr w:rsidR="003C120D" w:rsidRPr="003C120D" w:rsidTr="009B6D50">
        <w:tc>
          <w:tcPr>
            <w:tcW w:w="401"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3</w:t>
            </w:r>
          </w:p>
        </w:tc>
        <w:tc>
          <w:tcPr>
            <w:tcW w:w="2508"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Program Studi</w:t>
            </w:r>
          </w:p>
        </w:tc>
        <w:tc>
          <w:tcPr>
            <w:tcW w:w="5072"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rPr>
                <w:rFonts w:eastAsia="Calibri"/>
                <w:lang w:val="en-US" w:eastAsia="en-US"/>
              </w:rPr>
            </w:pPr>
            <w:r w:rsidRPr="003C120D">
              <w:rPr>
                <w:rFonts w:eastAsia="Calibri"/>
                <w:lang w:val="en-US" w:eastAsia="en-US"/>
              </w:rPr>
              <w:t>Teknik Telekomunikasi</w:t>
            </w:r>
          </w:p>
        </w:tc>
      </w:tr>
      <w:tr w:rsidR="003C120D" w:rsidRPr="003C120D" w:rsidTr="009B6D50">
        <w:tc>
          <w:tcPr>
            <w:tcW w:w="401"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4</w:t>
            </w:r>
          </w:p>
        </w:tc>
        <w:tc>
          <w:tcPr>
            <w:tcW w:w="2508"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NIP</w:t>
            </w:r>
          </w:p>
        </w:tc>
        <w:tc>
          <w:tcPr>
            <w:tcW w:w="5072"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rPr>
                <w:rFonts w:eastAsia="Calibri"/>
                <w:lang w:val="en-US" w:eastAsia="en-US"/>
              </w:rPr>
            </w:pPr>
            <w:r w:rsidRPr="003C120D">
              <w:rPr>
                <w:rFonts w:eastAsia="Calibri"/>
                <w:lang w:val="en-US" w:eastAsia="en-US"/>
              </w:rPr>
              <w:t>199110092018032001</w:t>
            </w:r>
          </w:p>
        </w:tc>
      </w:tr>
      <w:tr w:rsidR="003C120D" w:rsidRPr="003C120D" w:rsidTr="009B6D50">
        <w:tc>
          <w:tcPr>
            <w:tcW w:w="401"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5</w:t>
            </w:r>
          </w:p>
        </w:tc>
        <w:tc>
          <w:tcPr>
            <w:tcW w:w="2508"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Tempat&amp;Tanggal Lahir</w:t>
            </w:r>
          </w:p>
        </w:tc>
        <w:tc>
          <w:tcPr>
            <w:tcW w:w="5072"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rPr>
                <w:rFonts w:eastAsia="Calibri"/>
                <w:lang w:val="en-US" w:eastAsia="en-US"/>
              </w:rPr>
            </w:pPr>
            <w:r w:rsidRPr="003C120D">
              <w:rPr>
                <w:rFonts w:eastAsia="Calibri"/>
                <w:lang w:val="en-US" w:eastAsia="en-US"/>
              </w:rPr>
              <w:t>Bandung, 9 Oktober 1991</w:t>
            </w:r>
          </w:p>
        </w:tc>
      </w:tr>
      <w:tr w:rsidR="003C120D" w:rsidRPr="003C120D" w:rsidTr="009B6D50">
        <w:tc>
          <w:tcPr>
            <w:tcW w:w="401"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6</w:t>
            </w:r>
          </w:p>
        </w:tc>
        <w:tc>
          <w:tcPr>
            <w:tcW w:w="2508"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E-mail</w:t>
            </w:r>
          </w:p>
        </w:tc>
        <w:tc>
          <w:tcPr>
            <w:tcW w:w="5072"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5C39B2" w:rsidP="003C120D">
            <w:pPr>
              <w:spacing w:line="276" w:lineRule="auto"/>
              <w:contextualSpacing/>
              <w:rPr>
                <w:rFonts w:eastAsia="Calibri"/>
                <w:lang w:val="en-US" w:eastAsia="en-US"/>
              </w:rPr>
            </w:pPr>
            <w:hyperlink r:id="rId23" w:history="1">
              <w:r w:rsidR="003C120D" w:rsidRPr="003C120D">
                <w:rPr>
                  <w:rFonts w:eastAsia="Calibri"/>
                  <w:color w:val="0563C1"/>
                  <w:u w:val="single"/>
                  <w:lang w:val="en-US" w:eastAsia="en-US"/>
                </w:rPr>
                <w:t>rahmawati@polban.ac.id</w:t>
              </w:r>
            </w:hyperlink>
          </w:p>
        </w:tc>
      </w:tr>
      <w:tr w:rsidR="003C120D" w:rsidRPr="003C120D" w:rsidTr="009B6D50">
        <w:tc>
          <w:tcPr>
            <w:tcW w:w="401"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7</w:t>
            </w:r>
          </w:p>
        </w:tc>
        <w:tc>
          <w:tcPr>
            <w:tcW w:w="2508"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lang w:eastAsia="en-US"/>
              </w:rPr>
            </w:pPr>
            <w:r w:rsidRPr="003C120D">
              <w:rPr>
                <w:rFonts w:eastAsia="Calibri"/>
                <w:lang w:eastAsia="en-US"/>
              </w:rPr>
              <w:t>Nomor Telepon/HP</w:t>
            </w:r>
          </w:p>
        </w:tc>
        <w:tc>
          <w:tcPr>
            <w:tcW w:w="5072"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rPr>
                <w:rFonts w:eastAsia="Calibri"/>
                <w:lang w:val="en-US" w:eastAsia="en-US"/>
              </w:rPr>
            </w:pPr>
            <w:r w:rsidRPr="003C120D">
              <w:rPr>
                <w:rFonts w:eastAsia="Calibri"/>
                <w:lang w:val="en-US" w:eastAsia="en-US"/>
              </w:rPr>
              <w:t>087800164101</w:t>
            </w:r>
          </w:p>
        </w:tc>
      </w:tr>
    </w:tbl>
    <w:p w:rsidR="003C120D" w:rsidRPr="003C120D" w:rsidRDefault="003C120D" w:rsidP="003C120D">
      <w:pPr>
        <w:numPr>
          <w:ilvl w:val="0"/>
          <w:numId w:val="42"/>
        </w:numPr>
        <w:spacing w:after="160" w:line="276" w:lineRule="auto"/>
        <w:ind w:left="426"/>
        <w:contextualSpacing/>
        <w:rPr>
          <w:rFonts w:eastAsia="Calibri"/>
          <w:b/>
          <w:lang w:eastAsia="en-US"/>
        </w:rPr>
      </w:pPr>
      <w:r w:rsidRPr="003C120D">
        <w:rPr>
          <w:rFonts w:eastAsia="Calibri"/>
          <w:b/>
          <w:lang w:eastAsia="en-US"/>
        </w:rPr>
        <w:t>Riwayat Pendidikan</w:t>
      </w:r>
    </w:p>
    <w:tbl>
      <w:tblPr>
        <w:tblStyle w:val="TableGrid"/>
        <w:tblW w:w="7981" w:type="dxa"/>
        <w:tblInd w:w="137" w:type="dxa"/>
        <w:tblLook w:val="04A0" w:firstRow="1" w:lastRow="0" w:firstColumn="1" w:lastColumn="0" w:noHBand="0" w:noVBand="1"/>
      </w:tblPr>
      <w:tblGrid>
        <w:gridCol w:w="2410"/>
        <w:gridCol w:w="1843"/>
        <w:gridCol w:w="2126"/>
        <w:gridCol w:w="1602"/>
      </w:tblGrid>
      <w:tr w:rsidR="003C120D" w:rsidRPr="003C120D" w:rsidTr="009B6D50">
        <w:trPr>
          <w:trHeight w:val="249"/>
        </w:trPr>
        <w:tc>
          <w:tcPr>
            <w:tcW w:w="2410" w:type="dxa"/>
            <w:tcBorders>
              <w:top w:val="single" w:sz="4" w:space="0" w:color="auto"/>
              <w:left w:val="single" w:sz="4" w:space="0" w:color="auto"/>
              <w:bottom w:val="single" w:sz="4" w:space="0" w:color="auto"/>
              <w:right w:val="single" w:sz="4" w:space="0" w:color="auto"/>
            </w:tcBorders>
          </w:tcPr>
          <w:p w:rsidR="003C120D" w:rsidRPr="003C120D" w:rsidRDefault="003C120D" w:rsidP="003C120D">
            <w:pPr>
              <w:spacing w:line="276" w:lineRule="auto"/>
              <w:ind w:hanging="862"/>
              <w:contextualSpacing/>
              <w:jc w:val="center"/>
              <w:rPr>
                <w:rFonts w:eastAsia="Calibri"/>
                <w:bCs/>
                <w:color w:val="231F20"/>
                <w:lang w:eastAsia="en-US"/>
              </w:rPr>
            </w:pPr>
          </w:p>
        </w:tc>
        <w:tc>
          <w:tcPr>
            <w:tcW w:w="1843" w:type="dxa"/>
            <w:tcBorders>
              <w:top w:val="single" w:sz="4" w:space="0" w:color="auto"/>
              <w:left w:val="single" w:sz="4" w:space="0" w:color="auto"/>
              <w:bottom w:val="single" w:sz="4" w:space="0" w:color="auto"/>
              <w:right w:val="single" w:sz="4" w:space="0" w:color="auto"/>
            </w:tcBorders>
            <w:hideMark/>
          </w:tcPr>
          <w:p w:rsidR="003C120D" w:rsidRPr="003C120D" w:rsidRDefault="003C120D" w:rsidP="003C120D">
            <w:pPr>
              <w:spacing w:line="276" w:lineRule="auto"/>
              <w:contextualSpacing/>
              <w:jc w:val="center"/>
              <w:rPr>
                <w:rFonts w:eastAsia="Calibri"/>
                <w:b/>
                <w:bCs/>
                <w:color w:val="231F20"/>
                <w:lang w:eastAsia="en-US"/>
              </w:rPr>
            </w:pPr>
            <w:r w:rsidRPr="003C120D">
              <w:rPr>
                <w:rFonts w:eastAsia="Calibri"/>
                <w:b/>
                <w:bCs/>
                <w:color w:val="231F20"/>
                <w:lang w:eastAsia="en-US"/>
              </w:rPr>
              <w:t>S1</w:t>
            </w:r>
          </w:p>
        </w:tc>
        <w:tc>
          <w:tcPr>
            <w:tcW w:w="2126" w:type="dxa"/>
            <w:tcBorders>
              <w:top w:val="single" w:sz="4" w:space="0" w:color="auto"/>
              <w:left w:val="single" w:sz="4" w:space="0" w:color="auto"/>
              <w:bottom w:val="single" w:sz="4" w:space="0" w:color="auto"/>
              <w:right w:val="single" w:sz="4" w:space="0" w:color="auto"/>
            </w:tcBorders>
            <w:hideMark/>
          </w:tcPr>
          <w:p w:rsidR="003C120D" w:rsidRPr="003C120D" w:rsidRDefault="003C120D" w:rsidP="003C120D">
            <w:pPr>
              <w:spacing w:line="276" w:lineRule="auto"/>
              <w:contextualSpacing/>
              <w:jc w:val="center"/>
              <w:rPr>
                <w:rFonts w:eastAsia="Calibri"/>
                <w:b/>
                <w:bCs/>
                <w:color w:val="231F20"/>
                <w:lang w:eastAsia="en-US"/>
              </w:rPr>
            </w:pPr>
            <w:r w:rsidRPr="003C120D">
              <w:rPr>
                <w:rFonts w:eastAsia="Calibri"/>
                <w:b/>
                <w:bCs/>
                <w:color w:val="231F20"/>
                <w:lang w:eastAsia="en-US"/>
              </w:rPr>
              <w:t>S2</w:t>
            </w:r>
          </w:p>
        </w:tc>
        <w:tc>
          <w:tcPr>
            <w:tcW w:w="1602" w:type="dxa"/>
            <w:tcBorders>
              <w:top w:val="single" w:sz="4" w:space="0" w:color="auto"/>
              <w:left w:val="single" w:sz="4" w:space="0" w:color="auto"/>
              <w:bottom w:val="single" w:sz="4" w:space="0" w:color="auto"/>
              <w:right w:val="single" w:sz="4" w:space="0" w:color="auto"/>
            </w:tcBorders>
            <w:hideMark/>
          </w:tcPr>
          <w:p w:rsidR="003C120D" w:rsidRPr="003C120D" w:rsidRDefault="003C120D" w:rsidP="003C120D">
            <w:pPr>
              <w:spacing w:line="276" w:lineRule="auto"/>
              <w:contextualSpacing/>
              <w:jc w:val="center"/>
              <w:rPr>
                <w:rFonts w:eastAsia="Calibri"/>
                <w:b/>
                <w:bCs/>
                <w:color w:val="231F20"/>
                <w:lang w:eastAsia="en-US"/>
              </w:rPr>
            </w:pPr>
            <w:r w:rsidRPr="003C120D">
              <w:rPr>
                <w:rFonts w:eastAsia="Calibri"/>
                <w:b/>
                <w:bCs/>
                <w:color w:val="231F20"/>
                <w:lang w:eastAsia="en-US"/>
              </w:rPr>
              <w:t>S3</w:t>
            </w:r>
          </w:p>
        </w:tc>
      </w:tr>
      <w:tr w:rsidR="003C120D" w:rsidRPr="003C120D" w:rsidTr="009B6D50">
        <w:trPr>
          <w:trHeight w:val="239"/>
        </w:trPr>
        <w:tc>
          <w:tcPr>
            <w:tcW w:w="2410" w:type="dxa"/>
            <w:tcBorders>
              <w:top w:val="single" w:sz="4" w:space="0" w:color="auto"/>
              <w:left w:val="single" w:sz="4" w:space="0" w:color="auto"/>
              <w:bottom w:val="single" w:sz="4" w:space="0" w:color="auto"/>
              <w:right w:val="single" w:sz="4" w:space="0" w:color="auto"/>
            </w:tcBorders>
            <w:hideMark/>
          </w:tcPr>
          <w:p w:rsidR="003C120D" w:rsidRPr="003C120D" w:rsidRDefault="003C120D" w:rsidP="003C120D">
            <w:pPr>
              <w:spacing w:line="276" w:lineRule="auto"/>
              <w:rPr>
                <w:rFonts w:eastAsia="Calibri"/>
                <w:bCs/>
                <w:color w:val="231F20"/>
                <w:lang w:eastAsia="en-US"/>
              </w:rPr>
            </w:pPr>
            <w:r w:rsidRPr="003C120D">
              <w:rPr>
                <w:rFonts w:eastAsia="Calibri"/>
                <w:bCs/>
                <w:color w:val="231F20"/>
                <w:lang w:eastAsia="en-US"/>
              </w:rPr>
              <w:t>Nama Institusi</w:t>
            </w:r>
          </w:p>
        </w:tc>
        <w:tc>
          <w:tcPr>
            <w:tcW w:w="1843" w:type="dxa"/>
            <w:tcBorders>
              <w:top w:val="single" w:sz="4" w:space="0" w:color="auto"/>
              <w:left w:val="single" w:sz="4" w:space="0" w:color="auto"/>
              <w:bottom w:val="single" w:sz="4" w:space="0" w:color="auto"/>
              <w:right w:val="single" w:sz="4" w:space="0" w:color="auto"/>
            </w:tcBorders>
            <w:hideMark/>
          </w:tcPr>
          <w:p w:rsidR="003C120D" w:rsidRPr="003C120D" w:rsidRDefault="003C120D" w:rsidP="003C120D">
            <w:pPr>
              <w:spacing w:line="276" w:lineRule="auto"/>
              <w:contextualSpacing/>
              <w:rPr>
                <w:rFonts w:eastAsia="Calibri"/>
                <w:bCs/>
                <w:color w:val="231F20"/>
                <w:lang w:val="en-US" w:eastAsia="en-US"/>
              </w:rPr>
            </w:pPr>
            <w:r w:rsidRPr="003C120D">
              <w:rPr>
                <w:rFonts w:eastAsia="Calibri"/>
                <w:bCs/>
                <w:color w:val="231F20"/>
                <w:lang w:val="en-US" w:eastAsia="en-US"/>
              </w:rPr>
              <w:t>Politeknik Negeri Bandung</w:t>
            </w:r>
          </w:p>
        </w:tc>
        <w:tc>
          <w:tcPr>
            <w:tcW w:w="2126" w:type="dxa"/>
            <w:tcBorders>
              <w:top w:val="single" w:sz="4" w:space="0" w:color="auto"/>
              <w:left w:val="single" w:sz="4" w:space="0" w:color="auto"/>
              <w:bottom w:val="single" w:sz="4" w:space="0" w:color="auto"/>
              <w:right w:val="single" w:sz="4" w:space="0" w:color="auto"/>
            </w:tcBorders>
            <w:hideMark/>
          </w:tcPr>
          <w:p w:rsidR="003C120D" w:rsidRPr="003C120D" w:rsidRDefault="003C120D" w:rsidP="003C120D">
            <w:pPr>
              <w:spacing w:line="276" w:lineRule="auto"/>
              <w:contextualSpacing/>
              <w:rPr>
                <w:rFonts w:eastAsia="Calibri"/>
                <w:bCs/>
                <w:color w:val="231F20"/>
                <w:lang w:val="en-US" w:eastAsia="en-US"/>
              </w:rPr>
            </w:pPr>
            <w:r w:rsidRPr="003C120D">
              <w:rPr>
                <w:rFonts w:eastAsia="Calibri"/>
                <w:bCs/>
                <w:color w:val="231F20"/>
                <w:lang w:val="en-US" w:eastAsia="en-US"/>
              </w:rPr>
              <w:t>Institut Teknologi Bandung</w:t>
            </w:r>
          </w:p>
        </w:tc>
        <w:tc>
          <w:tcPr>
            <w:tcW w:w="1602" w:type="dxa"/>
            <w:tcBorders>
              <w:top w:val="single" w:sz="4" w:space="0" w:color="auto"/>
              <w:left w:val="single" w:sz="4" w:space="0" w:color="auto"/>
              <w:bottom w:val="single" w:sz="4" w:space="0" w:color="auto"/>
              <w:right w:val="single" w:sz="4" w:space="0" w:color="auto"/>
            </w:tcBorders>
          </w:tcPr>
          <w:p w:rsidR="003C120D" w:rsidRPr="003C120D" w:rsidRDefault="003C120D" w:rsidP="003C120D">
            <w:pPr>
              <w:spacing w:line="276" w:lineRule="auto"/>
              <w:contextualSpacing/>
              <w:rPr>
                <w:rFonts w:eastAsia="Calibri"/>
                <w:bCs/>
                <w:color w:val="231F20"/>
                <w:lang w:eastAsia="en-US"/>
              </w:rPr>
            </w:pPr>
          </w:p>
        </w:tc>
      </w:tr>
      <w:tr w:rsidR="003C120D" w:rsidRPr="003C120D" w:rsidTr="009B6D50">
        <w:trPr>
          <w:trHeight w:val="249"/>
        </w:trPr>
        <w:tc>
          <w:tcPr>
            <w:tcW w:w="2410" w:type="dxa"/>
            <w:tcBorders>
              <w:top w:val="single" w:sz="4" w:space="0" w:color="auto"/>
              <w:left w:val="single" w:sz="4" w:space="0" w:color="auto"/>
              <w:bottom w:val="single" w:sz="4" w:space="0" w:color="auto"/>
              <w:right w:val="single" w:sz="4" w:space="0" w:color="auto"/>
            </w:tcBorders>
            <w:hideMark/>
          </w:tcPr>
          <w:p w:rsidR="003C120D" w:rsidRPr="003C120D" w:rsidRDefault="003C120D" w:rsidP="003C120D">
            <w:pPr>
              <w:spacing w:line="276" w:lineRule="auto"/>
              <w:contextualSpacing/>
              <w:rPr>
                <w:rFonts w:eastAsia="Calibri"/>
                <w:bCs/>
                <w:color w:val="231F20"/>
                <w:lang w:eastAsia="en-US"/>
              </w:rPr>
            </w:pPr>
            <w:r w:rsidRPr="003C120D">
              <w:rPr>
                <w:rFonts w:eastAsia="Calibri"/>
                <w:bCs/>
                <w:color w:val="231F20"/>
                <w:lang w:eastAsia="en-US"/>
              </w:rPr>
              <w:t>Jurusan</w:t>
            </w:r>
          </w:p>
        </w:tc>
        <w:tc>
          <w:tcPr>
            <w:tcW w:w="1843"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rPr>
                <w:rFonts w:eastAsia="Calibri"/>
                <w:bCs/>
                <w:color w:val="231F20"/>
                <w:lang w:val="en-US" w:eastAsia="en-US"/>
              </w:rPr>
            </w:pPr>
            <w:r w:rsidRPr="003C120D">
              <w:rPr>
                <w:rFonts w:eastAsia="Calibri"/>
                <w:bCs/>
                <w:color w:val="231F20"/>
                <w:lang w:val="en-US" w:eastAsia="en-US"/>
              </w:rPr>
              <w:t>Teknik Elektro</w:t>
            </w:r>
          </w:p>
        </w:tc>
        <w:tc>
          <w:tcPr>
            <w:tcW w:w="2126"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rPr>
                <w:rFonts w:eastAsia="Calibri"/>
                <w:bCs/>
                <w:color w:val="231F20"/>
                <w:lang w:val="en-US" w:eastAsia="en-US"/>
              </w:rPr>
            </w:pPr>
            <w:r w:rsidRPr="003C120D">
              <w:rPr>
                <w:rFonts w:eastAsia="Calibri"/>
                <w:bCs/>
                <w:color w:val="231F20"/>
                <w:lang w:val="en-US" w:eastAsia="en-US"/>
              </w:rPr>
              <w:t xml:space="preserve">STEI - Magister Teknik Elektro </w:t>
            </w:r>
          </w:p>
        </w:tc>
        <w:tc>
          <w:tcPr>
            <w:tcW w:w="1602" w:type="dxa"/>
            <w:tcBorders>
              <w:top w:val="single" w:sz="4" w:space="0" w:color="auto"/>
              <w:left w:val="single" w:sz="4" w:space="0" w:color="auto"/>
              <w:bottom w:val="single" w:sz="4" w:space="0" w:color="auto"/>
              <w:right w:val="single" w:sz="4" w:space="0" w:color="auto"/>
            </w:tcBorders>
            <w:vAlign w:val="center"/>
          </w:tcPr>
          <w:p w:rsidR="003C120D" w:rsidRPr="003C120D" w:rsidRDefault="003C120D" w:rsidP="003C120D">
            <w:pPr>
              <w:spacing w:line="276" w:lineRule="auto"/>
              <w:contextualSpacing/>
              <w:rPr>
                <w:rFonts w:eastAsia="Calibri"/>
                <w:bCs/>
                <w:color w:val="231F20"/>
                <w:lang w:eastAsia="en-US"/>
              </w:rPr>
            </w:pPr>
          </w:p>
        </w:tc>
      </w:tr>
      <w:tr w:rsidR="003C120D" w:rsidRPr="003C120D" w:rsidTr="009B6D50">
        <w:trPr>
          <w:trHeight w:val="237"/>
        </w:trPr>
        <w:tc>
          <w:tcPr>
            <w:tcW w:w="2410" w:type="dxa"/>
            <w:tcBorders>
              <w:top w:val="single" w:sz="4" w:space="0" w:color="auto"/>
              <w:left w:val="single" w:sz="4" w:space="0" w:color="auto"/>
              <w:bottom w:val="single" w:sz="4" w:space="0" w:color="auto"/>
              <w:right w:val="single" w:sz="4" w:space="0" w:color="auto"/>
            </w:tcBorders>
            <w:hideMark/>
          </w:tcPr>
          <w:p w:rsidR="003C120D" w:rsidRPr="003C120D" w:rsidRDefault="003C120D" w:rsidP="003C120D">
            <w:pPr>
              <w:spacing w:line="276" w:lineRule="auto"/>
              <w:contextualSpacing/>
              <w:rPr>
                <w:rFonts w:eastAsia="Calibri"/>
                <w:bCs/>
                <w:color w:val="231F20"/>
                <w:lang w:eastAsia="en-US"/>
              </w:rPr>
            </w:pPr>
            <w:r w:rsidRPr="003C120D">
              <w:rPr>
                <w:rFonts w:eastAsia="Calibri"/>
                <w:bCs/>
                <w:color w:val="231F20"/>
                <w:lang w:eastAsia="en-US"/>
              </w:rPr>
              <w:t>Tahun Masuk-Lulus</w:t>
            </w:r>
          </w:p>
        </w:tc>
        <w:tc>
          <w:tcPr>
            <w:tcW w:w="1843" w:type="dxa"/>
            <w:tcBorders>
              <w:top w:val="single" w:sz="4" w:space="0" w:color="auto"/>
              <w:left w:val="single" w:sz="4" w:space="0" w:color="auto"/>
              <w:bottom w:val="single" w:sz="4" w:space="0" w:color="auto"/>
              <w:right w:val="single" w:sz="4" w:space="0" w:color="auto"/>
            </w:tcBorders>
            <w:hideMark/>
          </w:tcPr>
          <w:p w:rsidR="003C120D" w:rsidRPr="003C120D" w:rsidRDefault="003C120D" w:rsidP="003C120D">
            <w:pPr>
              <w:spacing w:line="276" w:lineRule="auto"/>
              <w:contextualSpacing/>
              <w:rPr>
                <w:rFonts w:eastAsia="Calibri"/>
                <w:bCs/>
                <w:color w:val="231F20"/>
                <w:lang w:val="en-US" w:eastAsia="en-US"/>
              </w:rPr>
            </w:pPr>
            <w:r w:rsidRPr="003C120D">
              <w:rPr>
                <w:rFonts w:eastAsia="Calibri"/>
                <w:bCs/>
                <w:color w:val="231F20"/>
                <w:lang w:val="en-US" w:eastAsia="en-US"/>
              </w:rPr>
              <w:t>2009-2013</w:t>
            </w:r>
          </w:p>
        </w:tc>
        <w:tc>
          <w:tcPr>
            <w:tcW w:w="2126" w:type="dxa"/>
            <w:tcBorders>
              <w:top w:val="single" w:sz="4" w:space="0" w:color="auto"/>
              <w:left w:val="single" w:sz="4" w:space="0" w:color="auto"/>
              <w:bottom w:val="single" w:sz="4" w:space="0" w:color="auto"/>
              <w:right w:val="single" w:sz="4" w:space="0" w:color="auto"/>
            </w:tcBorders>
            <w:hideMark/>
          </w:tcPr>
          <w:p w:rsidR="003C120D" w:rsidRPr="003C120D" w:rsidRDefault="003C120D" w:rsidP="003C120D">
            <w:pPr>
              <w:spacing w:line="276" w:lineRule="auto"/>
              <w:contextualSpacing/>
              <w:rPr>
                <w:rFonts w:eastAsia="Calibri"/>
                <w:bCs/>
                <w:color w:val="231F20"/>
                <w:lang w:val="en-US" w:eastAsia="en-US"/>
              </w:rPr>
            </w:pPr>
            <w:r w:rsidRPr="003C120D">
              <w:rPr>
                <w:rFonts w:eastAsia="Calibri"/>
                <w:bCs/>
                <w:color w:val="231F20"/>
                <w:lang w:val="en-US" w:eastAsia="en-US"/>
              </w:rPr>
              <w:t>2014-2016</w:t>
            </w:r>
          </w:p>
        </w:tc>
        <w:tc>
          <w:tcPr>
            <w:tcW w:w="1602" w:type="dxa"/>
            <w:tcBorders>
              <w:top w:val="single" w:sz="4" w:space="0" w:color="auto"/>
              <w:left w:val="single" w:sz="4" w:space="0" w:color="auto"/>
              <w:bottom w:val="single" w:sz="4" w:space="0" w:color="auto"/>
              <w:right w:val="single" w:sz="4" w:space="0" w:color="auto"/>
            </w:tcBorders>
          </w:tcPr>
          <w:p w:rsidR="003C120D" w:rsidRPr="003C120D" w:rsidRDefault="003C120D" w:rsidP="003C120D">
            <w:pPr>
              <w:spacing w:line="276" w:lineRule="auto"/>
              <w:contextualSpacing/>
              <w:rPr>
                <w:rFonts w:eastAsia="Calibri"/>
                <w:bCs/>
                <w:color w:val="231F20"/>
                <w:lang w:eastAsia="en-US"/>
              </w:rPr>
            </w:pPr>
          </w:p>
        </w:tc>
      </w:tr>
    </w:tbl>
    <w:p w:rsidR="003C120D" w:rsidRPr="003C120D" w:rsidRDefault="003C120D" w:rsidP="003C120D">
      <w:pPr>
        <w:numPr>
          <w:ilvl w:val="0"/>
          <w:numId w:val="42"/>
        </w:numPr>
        <w:spacing w:after="160" w:line="276" w:lineRule="auto"/>
        <w:ind w:left="426"/>
        <w:contextualSpacing/>
        <w:rPr>
          <w:rFonts w:eastAsia="Calibri"/>
          <w:b/>
          <w:lang w:eastAsia="en-US"/>
        </w:rPr>
      </w:pPr>
      <w:r w:rsidRPr="003C120D">
        <w:rPr>
          <w:rFonts w:eastAsia="Calibri"/>
          <w:b/>
          <w:lang w:eastAsia="en-US"/>
        </w:rPr>
        <w:t>Pemakalah Seminar Ilmiah (Oral Presentation)</w:t>
      </w:r>
    </w:p>
    <w:tbl>
      <w:tblPr>
        <w:tblStyle w:val="TableGrid"/>
        <w:tblW w:w="8010" w:type="dxa"/>
        <w:tblInd w:w="108" w:type="dxa"/>
        <w:tblLook w:val="04A0" w:firstRow="1" w:lastRow="0" w:firstColumn="1" w:lastColumn="0" w:noHBand="0" w:noVBand="1"/>
      </w:tblPr>
      <w:tblGrid>
        <w:gridCol w:w="570"/>
        <w:gridCol w:w="3390"/>
        <w:gridCol w:w="2700"/>
        <w:gridCol w:w="1350"/>
      </w:tblGrid>
      <w:tr w:rsidR="003C120D" w:rsidRPr="003C120D" w:rsidTr="009B6D50">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bCs/>
                <w:color w:val="231F20"/>
                <w:lang w:eastAsia="en-US"/>
              </w:rPr>
              <w:t>No.</w:t>
            </w:r>
          </w:p>
        </w:tc>
        <w:tc>
          <w:tcPr>
            <w:tcW w:w="3390"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bCs/>
                <w:color w:val="231F20"/>
                <w:lang w:eastAsia="en-US"/>
              </w:rPr>
              <w:t>Nama Pertemuan/Seminar Ilmiah</w:t>
            </w:r>
          </w:p>
        </w:tc>
        <w:tc>
          <w:tcPr>
            <w:tcW w:w="2700"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bCs/>
                <w:color w:val="231F20"/>
                <w:lang w:eastAsia="en-US"/>
              </w:rPr>
              <w:t>Judul Artikel Ilmiah</w:t>
            </w:r>
          </w:p>
        </w:tc>
        <w:tc>
          <w:tcPr>
            <w:tcW w:w="1350"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bCs/>
                <w:color w:val="231F20"/>
                <w:lang w:eastAsia="en-US"/>
              </w:rPr>
              <w:t>Waktu dan Tempat</w:t>
            </w:r>
          </w:p>
        </w:tc>
      </w:tr>
      <w:tr w:rsidR="003C120D" w:rsidRPr="003C120D" w:rsidTr="009B6D50">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bCs/>
                <w:color w:val="231F20"/>
                <w:lang w:eastAsia="en-US"/>
              </w:rPr>
              <w:t>1</w:t>
            </w:r>
          </w:p>
        </w:tc>
        <w:tc>
          <w:tcPr>
            <w:tcW w:w="3390"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rPr>
                <w:rFonts w:eastAsia="Calibri"/>
                <w:bCs/>
                <w:color w:val="231F20"/>
                <w:lang w:eastAsia="en-US"/>
              </w:rPr>
            </w:pPr>
            <w:r w:rsidRPr="003C120D">
              <w:rPr>
                <w:rFonts w:eastAsia="Calibri"/>
                <w:lang w:eastAsia="en-US"/>
              </w:rPr>
              <w:t>International Conference On</w:t>
            </w:r>
            <w:r w:rsidRPr="003C120D">
              <w:rPr>
                <w:rFonts w:eastAsia="Calibri"/>
                <w:lang w:val="en-US" w:eastAsia="en-US"/>
              </w:rPr>
              <w:t xml:space="preserve"> </w:t>
            </w:r>
            <w:r w:rsidRPr="003C120D">
              <w:rPr>
                <w:rFonts w:eastAsia="Calibri"/>
                <w:lang w:eastAsia="en-US"/>
              </w:rPr>
              <w:t>Telecommunication Systems, Services, and Applications</w:t>
            </w:r>
            <w:r w:rsidRPr="003C120D">
              <w:rPr>
                <w:rFonts w:eastAsia="Calibri"/>
                <w:b/>
                <w:lang w:eastAsia="en-US"/>
              </w:rPr>
              <w:t xml:space="preserve"> </w:t>
            </w:r>
            <w:r w:rsidRPr="003C120D">
              <w:rPr>
                <w:rFonts w:eastAsia="Calibri"/>
                <w:lang w:eastAsia="en-US"/>
              </w:rPr>
              <w:t>(TSSA)</w:t>
            </w:r>
          </w:p>
        </w:tc>
        <w:tc>
          <w:tcPr>
            <w:tcW w:w="2700"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rPr>
                <w:rFonts w:eastAsia="Calibri"/>
                <w:bCs/>
                <w:color w:val="231F20"/>
                <w:lang w:eastAsia="en-US"/>
              </w:rPr>
            </w:pPr>
            <w:r w:rsidRPr="003C120D">
              <w:rPr>
                <w:rFonts w:eastAsia="Calibri"/>
                <w:lang w:eastAsia="en-US"/>
              </w:rPr>
              <w:t>A High Payload Reversible Watermarking Scheme Based-on OFDM-CDMA</w:t>
            </w:r>
          </w:p>
        </w:tc>
        <w:tc>
          <w:tcPr>
            <w:tcW w:w="1350"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lang w:val="en-US" w:eastAsia="en-US"/>
              </w:rPr>
              <w:t xml:space="preserve">Oktober </w:t>
            </w:r>
            <w:r w:rsidRPr="003C120D">
              <w:rPr>
                <w:rFonts w:eastAsia="Calibri"/>
                <w:lang w:eastAsia="en-US"/>
              </w:rPr>
              <w:t>2016, Bali</w:t>
            </w:r>
          </w:p>
        </w:tc>
      </w:tr>
    </w:tbl>
    <w:p w:rsidR="003C120D" w:rsidRPr="003C120D" w:rsidRDefault="003C120D" w:rsidP="003C120D">
      <w:pPr>
        <w:numPr>
          <w:ilvl w:val="0"/>
          <w:numId w:val="42"/>
        </w:numPr>
        <w:spacing w:after="160" w:line="276" w:lineRule="auto"/>
        <w:ind w:left="426"/>
        <w:contextualSpacing/>
        <w:rPr>
          <w:rFonts w:eastAsia="Calibri"/>
          <w:b/>
          <w:lang w:eastAsia="en-US"/>
        </w:rPr>
      </w:pPr>
      <w:r w:rsidRPr="003C120D">
        <w:rPr>
          <w:rFonts w:eastAsia="Calibri"/>
          <w:b/>
          <w:lang w:eastAsia="en-US"/>
        </w:rPr>
        <w:t>Penghargaan dalam 10 tahun terakhir (dari pemerintah, asosiasi atau institusi lainnya)</w:t>
      </w:r>
    </w:p>
    <w:tbl>
      <w:tblPr>
        <w:tblStyle w:val="TableGrid"/>
        <w:tblW w:w="8010" w:type="dxa"/>
        <w:tblInd w:w="108" w:type="dxa"/>
        <w:tblLook w:val="04A0" w:firstRow="1" w:lastRow="0" w:firstColumn="1" w:lastColumn="0" w:noHBand="0" w:noVBand="1"/>
      </w:tblPr>
      <w:tblGrid>
        <w:gridCol w:w="570"/>
        <w:gridCol w:w="3449"/>
        <w:gridCol w:w="2672"/>
        <w:gridCol w:w="1319"/>
      </w:tblGrid>
      <w:tr w:rsidR="003C120D" w:rsidRPr="003C120D" w:rsidTr="009B6D50">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bCs/>
                <w:color w:val="231F20"/>
                <w:lang w:eastAsia="en-US"/>
              </w:rPr>
              <w:t>No.</w:t>
            </w:r>
          </w:p>
        </w:tc>
        <w:tc>
          <w:tcPr>
            <w:tcW w:w="3449"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bCs/>
                <w:color w:val="231F20"/>
                <w:lang w:eastAsia="en-US"/>
              </w:rPr>
              <w:t>Jenis Penghargaan</w:t>
            </w:r>
          </w:p>
        </w:tc>
        <w:tc>
          <w:tcPr>
            <w:tcW w:w="2672"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bCs/>
                <w:color w:val="231F20"/>
                <w:lang w:eastAsia="en-US"/>
              </w:rPr>
              <w:t>Institusi Pemberi Penghargaan</w:t>
            </w:r>
          </w:p>
        </w:tc>
        <w:tc>
          <w:tcPr>
            <w:tcW w:w="1319" w:type="dxa"/>
            <w:tcBorders>
              <w:top w:val="single" w:sz="4" w:space="0" w:color="auto"/>
              <w:left w:val="single" w:sz="4" w:space="0" w:color="auto"/>
              <w:bottom w:val="single" w:sz="4" w:space="0" w:color="auto"/>
              <w:right w:val="single" w:sz="4" w:space="0" w:color="auto"/>
            </w:tcBorders>
            <w:vAlign w:val="center"/>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bCs/>
                <w:color w:val="231F20"/>
                <w:lang w:eastAsia="en-US"/>
              </w:rPr>
              <w:t>Tahun</w:t>
            </w:r>
          </w:p>
        </w:tc>
      </w:tr>
      <w:tr w:rsidR="003C120D" w:rsidRPr="003C120D" w:rsidTr="009B6D50">
        <w:trPr>
          <w:trHeight w:val="70"/>
        </w:trPr>
        <w:tc>
          <w:tcPr>
            <w:tcW w:w="570" w:type="dxa"/>
            <w:hideMark/>
          </w:tcPr>
          <w:p w:rsidR="003C120D" w:rsidRPr="003C120D" w:rsidRDefault="003C120D" w:rsidP="003C120D">
            <w:pPr>
              <w:spacing w:line="276" w:lineRule="auto"/>
              <w:contextualSpacing/>
              <w:jc w:val="center"/>
              <w:rPr>
                <w:rFonts w:eastAsia="Calibri"/>
                <w:bCs/>
                <w:color w:val="231F20"/>
                <w:lang w:eastAsia="en-US"/>
              </w:rPr>
            </w:pPr>
            <w:r w:rsidRPr="003C120D">
              <w:rPr>
                <w:rFonts w:eastAsia="Calibri"/>
                <w:bCs/>
                <w:color w:val="231F20"/>
                <w:lang w:eastAsia="en-US"/>
              </w:rPr>
              <w:t>1</w:t>
            </w:r>
          </w:p>
        </w:tc>
        <w:tc>
          <w:tcPr>
            <w:tcW w:w="3449" w:type="dxa"/>
          </w:tcPr>
          <w:p w:rsidR="003C120D" w:rsidRPr="003C120D" w:rsidRDefault="003C120D" w:rsidP="003C120D">
            <w:pPr>
              <w:spacing w:line="276" w:lineRule="auto"/>
              <w:contextualSpacing/>
              <w:jc w:val="center"/>
              <w:rPr>
                <w:rFonts w:eastAsia="Calibri"/>
                <w:bCs/>
                <w:color w:val="231F20"/>
                <w:lang w:val="en-US" w:eastAsia="en-US"/>
              </w:rPr>
            </w:pPr>
            <w:r w:rsidRPr="003C120D">
              <w:rPr>
                <w:rFonts w:eastAsia="Calibri"/>
                <w:bCs/>
                <w:color w:val="231F20"/>
                <w:lang w:val="en-US" w:eastAsia="en-US"/>
              </w:rPr>
              <w:t>-</w:t>
            </w:r>
          </w:p>
        </w:tc>
        <w:tc>
          <w:tcPr>
            <w:tcW w:w="2672" w:type="dxa"/>
          </w:tcPr>
          <w:p w:rsidR="003C120D" w:rsidRPr="003C120D" w:rsidRDefault="003C120D" w:rsidP="003C120D">
            <w:pPr>
              <w:spacing w:line="276" w:lineRule="auto"/>
              <w:contextualSpacing/>
              <w:jc w:val="center"/>
              <w:rPr>
                <w:rFonts w:eastAsia="Calibri"/>
                <w:bCs/>
                <w:color w:val="231F20"/>
                <w:lang w:val="en-US" w:eastAsia="en-US"/>
              </w:rPr>
            </w:pPr>
            <w:r w:rsidRPr="003C120D">
              <w:rPr>
                <w:rFonts w:eastAsia="Calibri"/>
                <w:bCs/>
                <w:color w:val="231F20"/>
                <w:lang w:val="en-US" w:eastAsia="en-US"/>
              </w:rPr>
              <w:t>-</w:t>
            </w:r>
          </w:p>
        </w:tc>
        <w:tc>
          <w:tcPr>
            <w:tcW w:w="1319" w:type="dxa"/>
          </w:tcPr>
          <w:p w:rsidR="003C120D" w:rsidRPr="003C120D" w:rsidRDefault="003C120D" w:rsidP="003C120D">
            <w:pPr>
              <w:spacing w:line="276" w:lineRule="auto"/>
              <w:contextualSpacing/>
              <w:jc w:val="center"/>
              <w:rPr>
                <w:rFonts w:eastAsia="Calibri"/>
                <w:bCs/>
                <w:color w:val="231F20"/>
                <w:lang w:val="en-US" w:eastAsia="en-US"/>
              </w:rPr>
            </w:pPr>
            <w:r w:rsidRPr="003C120D">
              <w:rPr>
                <w:rFonts w:eastAsia="Calibri"/>
                <w:bCs/>
                <w:color w:val="231F20"/>
                <w:lang w:val="en-US" w:eastAsia="en-US"/>
              </w:rPr>
              <w:t>-</w:t>
            </w:r>
          </w:p>
        </w:tc>
      </w:tr>
    </w:tbl>
    <w:p w:rsidR="003C120D" w:rsidRPr="003C120D" w:rsidRDefault="003C120D" w:rsidP="003C120D">
      <w:pPr>
        <w:autoSpaceDE w:val="0"/>
        <w:autoSpaceDN w:val="0"/>
        <w:adjustRightInd w:val="0"/>
        <w:spacing w:line="276" w:lineRule="auto"/>
        <w:jc w:val="both"/>
        <w:rPr>
          <w:rFonts w:eastAsia="Calibri"/>
          <w:lang w:eastAsia="en-US"/>
        </w:rPr>
      </w:pPr>
      <w:r w:rsidRPr="003C120D">
        <w:rPr>
          <w:rFonts w:eastAsia="Calibri"/>
          <w:lang w:eastAsia="en-US"/>
        </w:rPr>
        <w:t>Semua data yang saya isikan dan tercantum dalam biodata ini adalah benar dan dapat dipertanggungjawabkan secara hukum. Apabila di kemudian hari ternyata dijumpai ketidaksesuaian dengan kenyataan, saya sanggup menerima sanksi.</w:t>
      </w:r>
    </w:p>
    <w:p w:rsidR="003C120D" w:rsidRPr="003C120D" w:rsidRDefault="003C120D" w:rsidP="003C120D">
      <w:pPr>
        <w:tabs>
          <w:tab w:val="left" w:pos="1530"/>
        </w:tabs>
        <w:spacing w:line="276" w:lineRule="auto"/>
        <w:jc w:val="both"/>
        <w:rPr>
          <w:rFonts w:eastAsia="Calibri"/>
          <w:lang w:eastAsia="en-US"/>
        </w:rPr>
      </w:pPr>
      <w:r w:rsidRPr="003C120D">
        <w:rPr>
          <w:rFonts w:eastAsia="Calibri"/>
          <w:lang w:eastAsia="en-US"/>
        </w:rPr>
        <w:t>Demikian biodata ini saya buat dengan sebenarnya untuk memenuhi salah satu persyaratan dalam pengajuan Hibah Program Kreativitas</w:t>
      </w:r>
      <w:r w:rsidRPr="003C120D">
        <w:rPr>
          <w:rFonts w:eastAsia="Calibri"/>
          <w:lang w:val="en-US" w:eastAsia="en-US"/>
        </w:rPr>
        <w:t xml:space="preserve"> Mahasiswa</w:t>
      </w:r>
      <w:r w:rsidRPr="003C120D">
        <w:rPr>
          <w:rFonts w:eastAsia="Calibri"/>
          <w:lang w:eastAsia="en-US"/>
        </w:rPr>
        <w:t xml:space="preserve"> Bidang </w:t>
      </w:r>
      <w:r w:rsidRPr="003C120D">
        <w:rPr>
          <w:rFonts w:eastAsia="Calibri"/>
          <w:lang w:val="en-US" w:eastAsia="en-US"/>
        </w:rPr>
        <w:t>Penelitian</w:t>
      </w:r>
      <w:r w:rsidRPr="003C120D">
        <w:rPr>
          <w:rFonts w:eastAsia="Calibri"/>
          <w:lang w:eastAsia="en-US"/>
        </w:rPr>
        <w:t xml:space="preserve"> (PKM–P ) 2018.</w:t>
      </w:r>
      <w:r w:rsidRPr="003C120D">
        <w:rPr>
          <w:rFonts w:eastAsia="Calibri"/>
          <w:lang w:val="en-US" w:eastAsia="en-US"/>
        </w:rPr>
        <w:t xml:space="preserve">  </w:t>
      </w:r>
    </w:p>
    <w:p w:rsidR="003C120D" w:rsidRPr="003C120D" w:rsidRDefault="003C120D" w:rsidP="003C120D">
      <w:pPr>
        <w:spacing w:line="276" w:lineRule="auto"/>
        <w:ind w:left="4320"/>
        <w:jc w:val="center"/>
        <w:rPr>
          <w:rFonts w:eastAsia="Calibri"/>
          <w:lang w:eastAsia="en-US"/>
        </w:rPr>
      </w:pPr>
      <w:r w:rsidRPr="003C120D">
        <w:rPr>
          <w:rFonts w:eastAsia="Calibri"/>
          <w:lang w:val="en-US" w:eastAsia="en-US"/>
        </w:rPr>
        <w:t xml:space="preserve"> </w:t>
      </w:r>
      <w:r w:rsidRPr="003C120D">
        <w:rPr>
          <w:rFonts w:eastAsia="Calibri"/>
          <w:lang w:eastAsia="en-US"/>
        </w:rPr>
        <w:t>Bandung, 24 Mei 2018</w:t>
      </w:r>
    </w:p>
    <w:p w:rsidR="003C120D" w:rsidRPr="003C120D" w:rsidRDefault="003C120D" w:rsidP="003C120D">
      <w:pPr>
        <w:spacing w:line="276" w:lineRule="auto"/>
        <w:ind w:left="4320"/>
        <w:jc w:val="center"/>
        <w:rPr>
          <w:rFonts w:eastAsia="Calibri"/>
          <w:lang w:eastAsia="en-US"/>
        </w:rPr>
      </w:pPr>
      <w:r w:rsidRPr="003C120D">
        <w:rPr>
          <w:rFonts w:eastAsia="Calibri"/>
          <w:lang w:val="en-US" w:eastAsia="en-US"/>
        </w:rPr>
        <w:t xml:space="preserve">     </w:t>
      </w:r>
      <w:r w:rsidRPr="003C120D">
        <w:rPr>
          <w:rFonts w:eastAsia="Calibri"/>
          <w:lang w:eastAsia="en-US"/>
        </w:rPr>
        <w:t>Dosen Pembimbing,</w:t>
      </w:r>
    </w:p>
    <w:p w:rsidR="003C120D" w:rsidRPr="003C120D" w:rsidRDefault="003C120D" w:rsidP="003C120D">
      <w:pPr>
        <w:spacing w:line="276" w:lineRule="auto"/>
        <w:rPr>
          <w:rFonts w:eastAsia="Calibri"/>
          <w:sz w:val="14"/>
          <w:lang w:eastAsia="en-US"/>
        </w:rPr>
      </w:pPr>
    </w:p>
    <w:p w:rsidR="003C120D" w:rsidRPr="003C120D" w:rsidRDefault="003C120D" w:rsidP="003C120D">
      <w:pPr>
        <w:spacing w:line="276" w:lineRule="auto"/>
        <w:rPr>
          <w:rFonts w:eastAsia="Calibri"/>
          <w:sz w:val="14"/>
          <w:lang w:eastAsia="en-US"/>
        </w:rPr>
      </w:pPr>
    </w:p>
    <w:p w:rsidR="003C120D" w:rsidRPr="003C120D" w:rsidRDefault="003C120D" w:rsidP="003C120D">
      <w:pPr>
        <w:spacing w:line="276" w:lineRule="auto"/>
        <w:rPr>
          <w:rFonts w:eastAsia="Calibri"/>
          <w:sz w:val="14"/>
          <w:lang w:eastAsia="en-US"/>
        </w:rPr>
      </w:pPr>
    </w:p>
    <w:p w:rsidR="003C120D" w:rsidRPr="003C120D" w:rsidRDefault="003C120D" w:rsidP="003C120D">
      <w:pPr>
        <w:spacing w:line="276" w:lineRule="auto"/>
        <w:rPr>
          <w:rFonts w:eastAsia="Calibri"/>
          <w:sz w:val="14"/>
          <w:lang w:val="en-US" w:eastAsia="en-US"/>
        </w:rPr>
      </w:pPr>
    </w:p>
    <w:p w:rsidR="003C120D" w:rsidRPr="003C120D" w:rsidRDefault="003C120D" w:rsidP="003C120D">
      <w:pPr>
        <w:spacing w:line="276" w:lineRule="auto"/>
        <w:jc w:val="right"/>
        <w:rPr>
          <w:rFonts w:eastAsia="Calibri"/>
          <w:lang w:val="en-US" w:eastAsia="en-US"/>
        </w:rPr>
      </w:pPr>
      <w:r w:rsidRPr="003C120D">
        <w:rPr>
          <w:rFonts w:eastAsia="Calibri"/>
          <w:lang w:val="en-US" w:eastAsia="en-US"/>
        </w:rPr>
        <w:t xml:space="preserve">  Rahmawati Hasanah, S.ST., M.T.</w:t>
      </w:r>
    </w:p>
    <w:p w:rsidR="003C120D" w:rsidRPr="003C120D" w:rsidRDefault="003C120D" w:rsidP="003C120D">
      <w:pPr>
        <w:spacing w:line="276" w:lineRule="auto"/>
        <w:ind w:left="3600"/>
        <w:jc w:val="center"/>
        <w:rPr>
          <w:rFonts w:eastAsia="Calibri"/>
          <w:lang w:val="en-US" w:eastAsia="en-US"/>
        </w:rPr>
      </w:pPr>
      <w:r w:rsidRPr="003C120D">
        <w:rPr>
          <w:rFonts w:eastAsia="Calibri"/>
          <w:lang w:val="en-US" w:eastAsia="en-US"/>
        </w:rPr>
        <w:t xml:space="preserve">           NIP. 1991100 9201803 2 001</w:t>
      </w:r>
    </w:p>
    <w:p w:rsidR="00324999" w:rsidRPr="00856DAC" w:rsidRDefault="00324999" w:rsidP="00856DAC">
      <w:pPr>
        <w:pStyle w:val="Heading2"/>
        <w:spacing w:line="276" w:lineRule="auto"/>
        <w:rPr>
          <w:rFonts w:ascii="Times New Roman" w:hAnsi="Times New Roman" w:cs="Times New Roman"/>
          <w:b/>
          <w:color w:val="auto"/>
          <w:sz w:val="24"/>
          <w:szCs w:val="24"/>
        </w:rPr>
      </w:pPr>
      <w:r w:rsidRPr="00856DAC">
        <w:rPr>
          <w:rFonts w:ascii="Times New Roman" w:hAnsi="Times New Roman" w:cs="Times New Roman"/>
          <w:b/>
          <w:color w:val="auto"/>
          <w:sz w:val="24"/>
          <w:szCs w:val="24"/>
        </w:rPr>
        <w:lastRenderedPageBreak/>
        <w:t>Lampiran 2. Justifikasi Anggaran Kegiatan</w:t>
      </w:r>
      <w:bookmarkEnd w:id="4"/>
    </w:p>
    <w:p w:rsidR="007E20CC" w:rsidRPr="00856DAC" w:rsidRDefault="007E20CC" w:rsidP="00856DAC">
      <w:pPr>
        <w:spacing w:line="276" w:lineRule="auto"/>
        <w:rPr>
          <w:b/>
        </w:rPr>
      </w:pPr>
      <w:bookmarkStart w:id="5" w:name="_Toc446171267"/>
    </w:p>
    <w:p w:rsidR="007E20CC" w:rsidRPr="00856DAC" w:rsidRDefault="007E20CC" w:rsidP="00856DAC">
      <w:pPr>
        <w:pStyle w:val="ListParagraph"/>
        <w:numPr>
          <w:ilvl w:val="0"/>
          <w:numId w:val="37"/>
        </w:numPr>
        <w:spacing w:after="200" w:line="276" w:lineRule="auto"/>
        <w:rPr>
          <w:rFonts w:ascii="Times New Roman" w:hAnsi="Times New Roman" w:cs="Times New Roman"/>
          <w:b/>
          <w:sz w:val="24"/>
          <w:szCs w:val="24"/>
        </w:rPr>
      </w:pPr>
      <w:r w:rsidRPr="00856DAC">
        <w:rPr>
          <w:rFonts w:ascii="Times New Roman" w:hAnsi="Times New Roman" w:cs="Times New Roman"/>
          <w:b/>
          <w:sz w:val="24"/>
          <w:szCs w:val="24"/>
        </w:rPr>
        <w:t>Peralatan Penunjang</w:t>
      </w:r>
    </w:p>
    <w:tbl>
      <w:tblPr>
        <w:tblStyle w:val="LightList-Accent2"/>
        <w:tblW w:w="0" w:type="auto"/>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1522"/>
        <w:gridCol w:w="1653"/>
        <w:gridCol w:w="1533"/>
        <w:gridCol w:w="1338"/>
      </w:tblGrid>
      <w:tr w:rsidR="007E20CC" w:rsidRPr="00856DAC" w:rsidTr="007A6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shd w:val="clear" w:color="auto" w:fill="FFC000"/>
          </w:tcPr>
          <w:p w:rsidR="007E20CC" w:rsidRPr="00856DAC" w:rsidRDefault="007E20CC" w:rsidP="00856DAC">
            <w:pPr>
              <w:spacing w:line="276" w:lineRule="auto"/>
              <w:contextualSpacing/>
              <w:jc w:val="center"/>
              <w:rPr>
                <w:color w:val="auto"/>
              </w:rPr>
            </w:pPr>
            <w:r w:rsidRPr="00856DAC">
              <w:rPr>
                <w:color w:val="auto"/>
              </w:rPr>
              <w:t>Material</w:t>
            </w:r>
          </w:p>
        </w:tc>
        <w:tc>
          <w:tcPr>
            <w:tcW w:w="1551"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Justifikasi Pemakaian</w:t>
            </w:r>
          </w:p>
        </w:tc>
        <w:tc>
          <w:tcPr>
            <w:tcW w:w="1729"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856DAC">
              <w:rPr>
                <w:color w:val="auto"/>
                <w:lang w:val="en-US"/>
              </w:rPr>
              <w:t>Kuantitas</w:t>
            </w:r>
          </w:p>
        </w:tc>
        <w:tc>
          <w:tcPr>
            <w:tcW w:w="1597"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1367"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 xml:space="preserve">Jumlah </w:t>
            </w:r>
            <w:r w:rsidRPr="00856DAC">
              <w:rPr>
                <w:color w:val="auto"/>
                <w:lang w:val="en-US"/>
              </w:rPr>
              <w:t xml:space="preserve">Biaya </w:t>
            </w:r>
            <w:r w:rsidRPr="00856DAC">
              <w:rPr>
                <w:color w:val="auto"/>
              </w:rPr>
              <w:t>(Rp)</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Toolset Elektrik</w:t>
            </w:r>
          </w:p>
        </w:tc>
        <w:tc>
          <w:tcPr>
            <w:tcW w:w="1551"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Alat perakit</w:t>
            </w:r>
          </w:p>
        </w:tc>
        <w:tc>
          <w:tcPr>
            <w:tcW w:w="1729"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1 </w:t>
            </w:r>
            <w:r w:rsidRPr="00856DAC">
              <w:t>Paket</w:t>
            </w:r>
          </w:p>
        </w:tc>
        <w:tc>
          <w:tcPr>
            <w:tcW w:w="1597"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726.000</w:t>
            </w:r>
          </w:p>
        </w:tc>
        <w:tc>
          <w:tcPr>
            <w:tcW w:w="1367"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726.000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1918" w:type="dxa"/>
          </w:tcPr>
          <w:p w:rsidR="007E20CC" w:rsidRPr="00856DAC" w:rsidRDefault="007E20CC" w:rsidP="00856DAC">
            <w:pPr>
              <w:spacing w:line="276" w:lineRule="auto"/>
              <w:contextualSpacing/>
              <w:jc w:val="center"/>
              <w:rPr>
                <w:lang w:val="en-US"/>
              </w:rPr>
            </w:pPr>
            <w:r w:rsidRPr="00856DAC">
              <w:rPr>
                <w:lang w:val="en-US"/>
              </w:rPr>
              <w:t>Tool box/kit</w:t>
            </w:r>
          </w:p>
        </w:tc>
        <w:tc>
          <w:tcPr>
            <w:tcW w:w="1551"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Alat perakit</w:t>
            </w:r>
          </w:p>
        </w:tc>
        <w:tc>
          <w:tcPr>
            <w:tcW w:w="1729"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1 Paket</w:t>
            </w:r>
          </w:p>
        </w:tc>
        <w:tc>
          <w:tcPr>
            <w:tcW w:w="1597"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570.000</w:t>
            </w:r>
          </w:p>
        </w:tc>
        <w:tc>
          <w:tcPr>
            <w:tcW w:w="1367"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570.000</w:t>
            </w:r>
          </w:p>
        </w:tc>
      </w:tr>
      <w:tr w:rsidR="00B672D1" w:rsidRPr="00856DAC" w:rsidTr="00B67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Borders>
              <w:top w:val="none" w:sz="0" w:space="0" w:color="auto"/>
              <w:left w:val="none" w:sz="0" w:space="0" w:color="auto"/>
              <w:bottom w:val="none" w:sz="0" w:space="0" w:color="auto"/>
            </w:tcBorders>
          </w:tcPr>
          <w:p w:rsidR="00B672D1" w:rsidRPr="00856DAC" w:rsidRDefault="00B672D1" w:rsidP="00856DAC">
            <w:pPr>
              <w:spacing w:line="276" w:lineRule="auto"/>
              <w:contextualSpacing/>
              <w:jc w:val="center"/>
              <w:rPr>
                <w:lang w:val="en-US"/>
              </w:rPr>
            </w:pPr>
            <w:r>
              <w:rPr>
                <w:lang w:val="en-US"/>
              </w:rPr>
              <w:t>Osiloskop USB</w:t>
            </w:r>
          </w:p>
        </w:tc>
        <w:tc>
          <w:tcPr>
            <w:tcW w:w="1551" w:type="dxa"/>
            <w:tcBorders>
              <w:top w:val="none" w:sz="0" w:space="0" w:color="auto"/>
              <w:bottom w:val="none" w:sz="0" w:space="0" w:color="auto"/>
            </w:tcBorders>
          </w:tcPr>
          <w:p w:rsidR="00B672D1" w:rsidRPr="00856DAC" w:rsidRDefault="00B672D1"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Alat pengukuran</w:t>
            </w:r>
          </w:p>
        </w:tc>
        <w:tc>
          <w:tcPr>
            <w:tcW w:w="1729" w:type="dxa"/>
            <w:tcBorders>
              <w:top w:val="none" w:sz="0" w:space="0" w:color="auto"/>
              <w:bottom w:val="none" w:sz="0" w:space="0" w:color="auto"/>
            </w:tcBorders>
          </w:tcPr>
          <w:p w:rsidR="00B672D1" w:rsidRPr="00856DAC" w:rsidRDefault="00B672D1"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Buah</w:t>
            </w:r>
          </w:p>
        </w:tc>
        <w:tc>
          <w:tcPr>
            <w:tcW w:w="1597" w:type="dxa"/>
            <w:tcBorders>
              <w:top w:val="none" w:sz="0" w:space="0" w:color="auto"/>
              <w:bottom w:val="none" w:sz="0" w:space="0" w:color="auto"/>
            </w:tcBorders>
          </w:tcPr>
          <w:p w:rsidR="00B672D1" w:rsidRPr="00856DAC" w:rsidRDefault="00B672D1"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1.500.000</w:t>
            </w:r>
          </w:p>
        </w:tc>
        <w:tc>
          <w:tcPr>
            <w:tcW w:w="1367" w:type="dxa"/>
            <w:tcBorders>
              <w:top w:val="none" w:sz="0" w:space="0" w:color="auto"/>
              <w:bottom w:val="none" w:sz="0" w:space="0" w:color="auto"/>
              <w:right w:val="none" w:sz="0" w:space="0" w:color="auto"/>
            </w:tcBorders>
          </w:tcPr>
          <w:p w:rsidR="00B672D1" w:rsidRPr="00856DAC" w:rsidRDefault="00B672D1"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6795" w:type="dxa"/>
            <w:gridSpan w:val="4"/>
          </w:tcPr>
          <w:p w:rsidR="007E20CC" w:rsidRPr="00856DAC" w:rsidRDefault="007E20CC" w:rsidP="00856DAC">
            <w:pPr>
              <w:spacing w:line="276" w:lineRule="auto"/>
              <w:contextualSpacing/>
              <w:jc w:val="center"/>
            </w:pPr>
            <w:r w:rsidRPr="00856DAC">
              <w:t>SUB TOTAL</w:t>
            </w:r>
          </w:p>
        </w:tc>
        <w:tc>
          <w:tcPr>
            <w:tcW w:w="1367" w:type="dxa"/>
          </w:tcPr>
          <w:p w:rsidR="007E20CC" w:rsidRPr="00856DAC" w:rsidRDefault="00B672D1"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r w:rsidR="007E20CC" w:rsidRPr="00856DAC">
              <w:rPr>
                <w:lang w:val="en-US"/>
              </w:rPr>
              <w:t>96.000</w:t>
            </w:r>
          </w:p>
        </w:tc>
      </w:tr>
    </w:tbl>
    <w:p w:rsidR="007E20CC" w:rsidRPr="00856DAC" w:rsidRDefault="007E20CC" w:rsidP="00856DAC">
      <w:pPr>
        <w:spacing w:line="276" w:lineRule="auto"/>
        <w:ind w:left="426" w:hanging="426"/>
        <w:contextualSpacing/>
        <w:rPr>
          <w:b/>
        </w:rPr>
      </w:pPr>
    </w:p>
    <w:p w:rsidR="007E20CC" w:rsidRPr="00856DAC" w:rsidRDefault="007E20CC" w:rsidP="00856DAC">
      <w:pPr>
        <w:pStyle w:val="ListParagraph"/>
        <w:numPr>
          <w:ilvl w:val="0"/>
          <w:numId w:val="37"/>
        </w:numPr>
        <w:spacing w:after="200" w:line="276" w:lineRule="auto"/>
        <w:rPr>
          <w:rFonts w:ascii="Times New Roman" w:hAnsi="Times New Roman" w:cs="Times New Roman"/>
          <w:b/>
          <w:sz w:val="24"/>
          <w:szCs w:val="24"/>
        </w:rPr>
      </w:pPr>
      <w:r w:rsidRPr="00856DAC">
        <w:rPr>
          <w:rFonts w:ascii="Times New Roman" w:hAnsi="Times New Roman" w:cs="Times New Roman"/>
          <w:b/>
          <w:sz w:val="24"/>
          <w:szCs w:val="24"/>
        </w:rPr>
        <w:t>Bahan Habis Pakai</w:t>
      </w:r>
    </w:p>
    <w:tbl>
      <w:tblPr>
        <w:tblStyle w:val="LightList-Accent2"/>
        <w:tblW w:w="8309"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2256"/>
        <w:gridCol w:w="1260"/>
        <w:gridCol w:w="1170"/>
        <w:gridCol w:w="1186"/>
      </w:tblGrid>
      <w:tr w:rsidR="007E20CC" w:rsidRPr="00856DAC" w:rsidTr="007A6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FFC000"/>
          </w:tcPr>
          <w:p w:rsidR="007E20CC" w:rsidRPr="00856DAC" w:rsidRDefault="007E20CC" w:rsidP="00856DAC">
            <w:pPr>
              <w:spacing w:line="276" w:lineRule="auto"/>
              <w:contextualSpacing/>
              <w:jc w:val="center"/>
              <w:rPr>
                <w:color w:val="auto"/>
              </w:rPr>
            </w:pPr>
            <w:r w:rsidRPr="00856DAC">
              <w:rPr>
                <w:color w:val="auto"/>
              </w:rPr>
              <w:t>Material</w:t>
            </w:r>
          </w:p>
        </w:tc>
        <w:tc>
          <w:tcPr>
            <w:tcW w:w="2256"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Justifikasi Pemakaian</w:t>
            </w:r>
          </w:p>
        </w:tc>
        <w:tc>
          <w:tcPr>
            <w:tcW w:w="1260"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856DAC">
              <w:rPr>
                <w:color w:val="auto"/>
                <w:lang w:val="en-US"/>
              </w:rPr>
              <w:t>Kuantitas</w:t>
            </w:r>
          </w:p>
        </w:tc>
        <w:tc>
          <w:tcPr>
            <w:tcW w:w="1170"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1186"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 xml:space="preserve">Jumlah </w:t>
            </w:r>
            <w:r w:rsidRPr="00856DAC">
              <w:rPr>
                <w:color w:val="auto"/>
                <w:lang w:val="en-US"/>
              </w:rPr>
              <w:t xml:space="preserve"> Biaya </w:t>
            </w:r>
            <w:r w:rsidRPr="00856DAC">
              <w:rPr>
                <w:color w:val="auto"/>
              </w:rPr>
              <w:t>(Rp)</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rPr>
                <w:lang w:val="en-US"/>
              </w:rPr>
            </w:pPr>
            <w:r w:rsidRPr="00856DAC">
              <w:t xml:space="preserve">Arduino </w:t>
            </w:r>
            <w:r w:rsidRPr="00856DAC">
              <w:rPr>
                <w:lang w:val="en-US"/>
              </w:rPr>
              <w:t>Mega</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Interfacing Pengolah data</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 </w:t>
            </w:r>
            <w:r w:rsidRPr="00856DAC">
              <w:t>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300.000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6</w:t>
            </w:r>
            <w:r w:rsidRPr="00856DAC">
              <w:t>00.000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rPr>
                <w:lang w:val="en-US"/>
              </w:rPr>
            </w:pPr>
            <w:r w:rsidRPr="00856DAC">
              <w:rPr>
                <w:lang w:val="en-US"/>
              </w:rPr>
              <w:t>Arduino Nano</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Interfacing Pengolah data</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2 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250.000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500.000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rPr>
                <w:lang w:val="en-US"/>
              </w:rPr>
            </w:pPr>
            <w:r w:rsidRPr="00856DAC">
              <w:rPr>
                <w:lang w:val="en-US"/>
              </w:rPr>
              <w:t>Micro SD module</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Penyimpan  data</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1 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100.000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100.000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rPr>
                <w:lang w:val="en-US"/>
              </w:rPr>
            </w:pPr>
            <w:r w:rsidRPr="00856DAC">
              <w:rPr>
                <w:lang w:val="en-US"/>
              </w:rPr>
              <w:t>Lampu LED</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Sebagai penerima</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1 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80.000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80.000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rPr>
                <w:lang w:val="en-US"/>
              </w:rPr>
            </w:pPr>
            <w:r w:rsidRPr="00856DAC">
              <w:rPr>
                <w:lang w:val="en-US"/>
              </w:rPr>
              <w:t>LCD</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 xml:space="preserve">Penampil hasil </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2 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35.000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70.000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rPr>
                <w:lang w:val="en-US"/>
              </w:rPr>
            </w:pPr>
            <w:r w:rsidRPr="00856DAC">
              <w:rPr>
                <w:lang w:val="en-US"/>
              </w:rPr>
              <w:t>LED 10 Watt</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Sebagai penerima</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2 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25.000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50.000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rPr>
                <w:lang w:val="en-US"/>
              </w:rPr>
              <w:t>Photodioda</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Sensor cahaya</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1 Lot</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135.500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135.500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rPr>
                <w:lang w:val="en-US"/>
              </w:rPr>
            </w:pPr>
            <w:r w:rsidRPr="00856DAC">
              <w:rPr>
                <w:lang w:val="en-US"/>
              </w:rPr>
              <w:t>Photodetector</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Sensor cahaya</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1 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445.300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445.300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Kabel USB</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Penghubung perangkat</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 </w:t>
            </w:r>
            <w:r w:rsidRPr="00856DAC">
              <w:t>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30</w:t>
            </w:r>
            <w:r w:rsidRPr="00856DAC">
              <w:t>.000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6</w:t>
            </w:r>
            <w:r w:rsidRPr="00856DAC">
              <w:t>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pPr>
            <w:r w:rsidRPr="00856DAC">
              <w:t>Potensiometer</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Komponen alat perakit</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8 </w:t>
            </w:r>
            <w:r w:rsidRPr="00856DAC">
              <w:t>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6.000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48.000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rPr>
                <w:lang w:val="en-US"/>
              </w:rPr>
            </w:pPr>
            <w:r w:rsidRPr="00856DAC">
              <w:rPr>
                <w:lang w:val="en-US"/>
              </w:rPr>
              <w:t>Infrared</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 xml:space="preserve">Sebagai pengirim </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2 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5.000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5.000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rPr>
                <w:lang w:val="en-US"/>
              </w:rPr>
            </w:pPr>
            <w:r w:rsidRPr="00856DAC">
              <w:rPr>
                <w:lang w:val="en-US"/>
              </w:rPr>
              <w:t>Penerima infrared TSOP</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Sebagai penerima</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2 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8.000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16.000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Protoboard</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Alat perakit prototype</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6 </w:t>
            </w:r>
            <w:r w:rsidRPr="00856DAC">
              <w:t>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30.000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t>1</w:t>
            </w:r>
            <w:r w:rsidRPr="00856DAC">
              <w:rPr>
                <w:lang w:val="en-US"/>
              </w:rPr>
              <w:t>8</w:t>
            </w:r>
            <w:r w:rsidRPr="00856DAC">
              <w:t>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rPr>
                <w:lang w:val="en-US"/>
              </w:rPr>
            </w:pPr>
            <w:r w:rsidRPr="00856DAC">
              <w:rPr>
                <w:lang w:val="en-US"/>
              </w:rPr>
              <w:t>Dioda Bridge</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Penyearah arus</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2 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5.000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10.000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RF Power Amplifier Circuit (PA)</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 xml:space="preserve">Penguat </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1 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330.000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330.000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pPr>
            <w:r w:rsidRPr="00856DAC">
              <w:t xml:space="preserve">RESISTOR </w:t>
            </w:r>
            <w:r w:rsidRPr="00856DAC">
              <w:rPr>
                <w:lang w:val="en-US"/>
              </w:rPr>
              <w:t>10</w:t>
            </w:r>
            <w:r w:rsidRPr="00856DAC">
              <w:t xml:space="preserve"> ohm</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Komponen alat perakit</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20 </w:t>
            </w:r>
            <w:r w:rsidRPr="00856DAC">
              <w:t>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200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4</w:t>
            </w:r>
            <w:r w:rsidRPr="00856DAC">
              <w:t>.000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lastRenderedPageBreak/>
              <w:t xml:space="preserve">RESISTOR </w:t>
            </w:r>
            <w:r w:rsidRPr="00856DAC">
              <w:rPr>
                <w:lang w:val="en-US"/>
              </w:rPr>
              <w:t>100</w:t>
            </w:r>
            <w:r w:rsidRPr="00856DAC">
              <w:t xml:space="preserve"> ohm</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Komponen alat perakit</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20 </w:t>
            </w:r>
            <w:r w:rsidRPr="00856DAC">
              <w:t>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200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4</w:t>
            </w:r>
            <w:r w:rsidRPr="00856DAC">
              <w:t>.000</w:t>
            </w:r>
          </w:p>
        </w:tc>
      </w:tr>
      <w:tr w:rsidR="007E20CC" w:rsidRPr="00856DAC" w:rsidTr="007A60A0">
        <w:trPr>
          <w:trHeight w:val="282"/>
        </w:trPr>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pPr>
            <w:r w:rsidRPr="00856DAC">
              <w:t>RESISTOR 330 ohm</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Komponen alat perakit</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20 </w:t>
            </w:r>
            <w:r w:rsidRPr="00856DAC">
              <w:t>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200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4</w:t>
            </w:r>
            <w:r w:rsidRPr="00856DAC">
              <w:t>.000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 xml:space="preserve">RESISTOR </w:t>
            </w:r>
            <w:r w:rsidRPr="00856DAC">
              <w:rPr>
                <w:lang w:val="en-US"/>
              </w:rPr>
              <w:t>1K</w:t>
            </w:r>
            <w:r w:rsidRPr="00856DAC">
              <w:t xml:space="preserve"> ohm</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Komponen alat perakit</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20 </w:t>
            </w:r>
            <w:r w:rsidRPr="00856DAC">
              <w:t>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200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4</w:t>
            </w:r>
            <w:r w:rsidRPr="00856DAC">
              <w:t>.000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pPr>
            <w:r w:rsidRPr="00856DAC">
              <w:t>Kapasitor 220 uF</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Komponen alat perakit</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5 </w:t>
            </w:r>
            <w:r w:rsidRPr="00856DAC">
              <w:t>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1.000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5.000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Kapasitor 4,7 uF</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Komponen alat perakit</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5 </w:t>
            </w:r>
            <w:r w:rsidRPr="00856DAC">
              <w:t>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500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2.500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pPr>
            <w:r w:rsidRPr="00856DAC">
              <w:t>Kapasitor 5,6 uF</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Komponen alat perakit</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5 </w:t>
            </w:r>
            <w:r w:rsidRPr="00856DAC">
              <w:t>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500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2.500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Timah</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Sebagai perekat</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 </w:t>
            </w:r>
            <w:r w:rsidRPr="00856DAC">
              <w:t>Gulung</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2</w:t>
            </w:r>
            <w:r w:rsidRPr="00856DAC">
              <w:rPr>
                <w:lang w:val="en-US"/>
              </w:rPr>
              <w:t>5</w:t>
            </w:r>
            <w:r w:rsidRPr="00856DAC">
              <w:t>.000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5</w:t>
            </w:r>
            <w:r w:rsidRPr="00856DAC">
              <w:t>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pPr>
            <w:r w:rsidRPr="00856DAC">
              <w:t>Kabel Male to male</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Komponen alat perakit</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80 </w:t>
            </w:r>
            <w:r w:rsidRPr="00856DAC">
              <w:t>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1.000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80.000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rPr>
                <w:lang w:val="en-US"/>
              </w:rPr>
            </w:pPr>
            <w:r w:rsidRPr="00856DAC">
              <w:t xml:space="preserve">Kabel Male to </w:t>
            </w:r>
            <w:r w:rsidRPr="00856DAC">
              <w:rPr>
                <w:lang w:val="en-US"/>
              </w:rPr>
              <w:t>female</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Komponen alat perakit</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40 </w:t>
            </w:r>
            <w:r w:rsidRPr="00856DAC">
              <w:t>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1.000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40.000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rPr>
                <w:lang w:val="en-US"/>
              </w:rPr>
            </w:pPr>
            <w:r w:rsidRPr="00856DAC">
              <w:rPr>
                <w:lang w:val="en-US"/>
              </w:rPr>
              <w:t>Konektor</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Komponen alat perakit</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7 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5.000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35.000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PCB</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Alat perakit prototype</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4 </w:t>
            </w:r>
            <w:r w:rsidRPr="00856DAC">
              <w:t>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15.000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60.000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pPr>
            <w:r w:rsidRPr="00856DAC">
              <w:t>Kabel VCC</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 xml:space="preserve">Kabel Penghubung tegangan </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4 </w:t>
            </w:r>
            <w:r w:rsidRPr="00856DAC">
              <w:t>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35.000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140.000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Baut</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Untuk menguatkan komponen</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20 </w:t>
            </w:r>
            <w:r w:rsidRPr="00856DAC">
              <w:t>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5.000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100.000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rPr>
                <w:lang w:val="en-US"/>
              </w:rPr>
            </w:pPr>
            <w:r w:rsidRPr="00856DAC">
              <w:rPr>
                <w:lang w:val="en-US"/>
              </w:rPr>
              <w:t>Switch</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Sebagai toogle</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4 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2.000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8.000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Penguat Frekuensi</w:t>
            </w:r>
          </w:p>
        </w:tc>
        <w:tc>
          <w:tcPr>
            <w:tcW w:w="2256"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Untuk menguatkan frekuensi</w:t>
            </w:r>
          </w:p>
        </w:tc>
        <w:tc>
          <w:tcPr>
            <w:tcW w:w="126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 xml:space="preserve">4 </w:t>
            </w:r>
            <w:r w:rsidRPr="00856DAC">
              <w:t>Buah</w:t>
            </w:r>
          </w:p>
        </w:tc>
        <w:tc>
          <w:tcPr>
            <w:tcW w:w="1170"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20.000</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80.000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2437" w:type="dxa"/>
          </w:tcPr>
          <w:p w:rsidR="007E20CC" w:rsidRPr="00856DAC" w:rsidRDefault="007E20CC" w:rsidP="00856DAC">
            <w:pPr>
              <w:spacing w:line="276" w:lineRule="auto"/>
              <w:contextualSpacing/>
              <w:jc w:val="center"/>
            </w:pPr>
            <w:r w:rsidRPr="00856DAC">
              <w:t>Driver Tegangan dan Arus</w:t>
            </w:r>
          </w:p>
        </w:tc>
        <w:tc>
          <w:tcPr>
            <w:tcW w:w="225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Sebagai driver arus dan t</w:t>
            </w:r>
            <w:r w:rsidR="007A5E6F">
              <w:rPr>
                <w:lang w:val="en-US"/>
              </w:rPr>
              <w:t>e</w:t>
            </w:r>
            <w:r w:rsidRPr="00856DAC">
              <w:rPr>
                <w:lang w:val="en-US"/>
              </w:rPr>
              <w:t>gangan</w:t>
            </w:r>
          </w:p>
        </w:tc>
        <w:tc>
          <w:tcPr>
            <w:tcW w:w="126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 xml:space="preserve">4 </w:t>
            </w:r>
            <w:r w:rsidRPr="00856DAC">
              <w:t>Buah</w:t>
            </w:r>
          </w:p>
        </w:tc>
        <w:tc>
          <w:tcPr>
            <w:tcW w:w="117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40</w:t>
            </w:r>
            <w:r w:rsidRPr="00856DAC">
              <w:t>.000</w:t>
            </w:r>
          </w:p>
        </w:tc>
        <w:tc>
          <w:tcPr>
            <w:tcW w:w="1186"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1</w:t>
            </w:r>
            <w:r w:rsidRPr="00856DAC">
              <w:rPr>
                <w:lang w:val="en-US"/>
              </w:rPr>
              <w:t>6</w:t>
            </w:r>
            <w:r w:rsidRPr="00856DAC">
              <w:t>0.000</w:t>
            </w:r>
          </w:p>
        </w:tc>
      </w:tr>
      <w:tr w:rsidR="007E20CC" w:rsidRPr="00856DAC" w:rsidTr="007A6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3" w:type="dxa"/>
            <w:gridSpan w:val="4"/>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SUB TOTAL</w:t>
            </w:r>
          </w:p>
        </w:tc>
        <w:tc>
          <w:tcPr>
            <w:tcW w:w="1186"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3.408.800</w:t>
            </w:r>
          </w:p>
        </w:tc>
      </w:tr>
    </w:tbl>
    <w:p w:rsidR="00F60C07" w:rsidRPr="00F60C07" w:rsidRDefault="00F60C07" w:rsidP="00856DAC">
      <w:pPr>
        <w:spacing w:line="276" w:lineRule="auto"/>
        <w:contextualSpacing/>
        <w:rPr>
          <w:lang w:val="en-US"/>
        </w:rPr>
      </w:pPr>
    </w:p>
    <w:p w:rsidR="007E20CC" w:rsidRPr="00856DAC" w:rsidRDefault="007E20CC" w:rsidP="00856DAC">
      <w:pPr>
        <w:pStyle w:val="ListParagraph"/>
        <w:numPr>
          <w:ilvl w:val="0"/>
          <w:numId w:val="37"/>
        </w:numPr>
        <w:spacing w:after="200" w:line="276" w:lineRule="auto"/>
        <w:rPr>
          <w:rFonts w:ascii="Times New Roman" w:hAnsi="Times New Roman" w:cs="Times New Roman"/>
          <w:b/>
          <w:sz w:val="24"/>
          <w:szCs w:val="24"/>
        </w:rPr>
      </w:pPr>
      <w:r w:rsidRPr="00856DAC">
        <w:rPr>
          <w:rFonts w:ascii="Times New Roman" w:hAnsi="Times New Roman" w:cs="Times New Roman"/>
          <w:b/>
          <w:sz w:val="24"/>
          <w:szCs w:val="24"/>
        </w:rPr>
        <w:t>Lain-lain</w:t>
      </w:r>
    </w:p>
    <w:tbl>
      <w:tblPr>
        <w:tblStyle w:val="LightList-Accent2"/>
        <w:tblW w:w="0" w:type="auto"/>
        <w:tblInd w:w="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2056"/>
        <w:gridCol w:w="1230"/>
        <w:gridCol w:w="1490"/>
        <w:gridCol w:w="1333"/>
      </w:tblGrid>
      <w:tr w:rsidR="007E20CC" w:rsidRPr="00856DAC" w:rsidTr="00AA1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shd w:val="clear" w:color="auto" w:fill="FFC000"/>
          </w:tcPr>
          <w:p w:rsidR="007E20CC" w:rsidRPr="00856DAC" w:rsidRDefault="007E20CC" w:rsidP="00856DAC">
            <w:pPr>
              <w:spacing w:line="276" w:lineRule="auto"/>
              <w:contextualSpacing/>
              <w:jc w:val="center"/>
              <w:rPr>
                <w:color w:val="auto"/>
              </w:rPr>
            </w:pPr>
            <w:r w:rsidRPr="00856DAC">
              <w:rPr>
                <w:color w:val="auto"/>
              </w:rPr>
              <w:t>Material</w:t>
            </w:r>
          </w:p>
        </w:tc>
        <w:tc>
          <w:tcPr>
            <w:tcW w:w="2140"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Justifikasi Pemakaian</w:t>
            </w:r>
          </w:p>
        </w:tc>
        <w:tc>
          <w:tcPr>
            <w:tcW w:w="1230"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856DAC">
              <w:rPr>
                <w:color w:val="auto"/>
                <w:lang w:val="en-US"/>
              </w:rPr>
              <w:t xml:space="preserve">Kuantitas </w:t>
            </w:r>
          </w:p>
        </w:tc>
        <w:tc>
          <w:tcPr>
            <w:tcW w:w="1597"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Harga Satuan (Rp)</w:t>
            </w:r>
          </w:p>
        </w:tc>
        <w:tc>
          <w:tcPr>
            <w:tcW w:w="1367" w:type="dxa"/>
            <w:shd w:val="clear" w:color="auto" w:fill="FFC000"/>
          </w:tcPr>
          <w:p w:rsidR="007E20CC" w:rsidRPr="00856DAC" w:rsidRDefault="007E20CC" w:rsidP="00856DAC">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color w:val="auto"/>
              </w:rPr>
            </w:pPr>
            <w:r w:rsidRPr="00856DAC">
              <w:rPr>
                <w:color w:val="auto"/>
              </w:rPr>
              <w:t>Jumlah</w:t>
            </w:r>
            <w:r w:rsidRPr="00856DAC">
              <w:rPr>
                <w:color w:val="auto"/>
                <w:lang w:val="en-US"/>
              </w:rPr>
              <w:t xml:space="preserve"> Biaya</w:t>
            </w:r>
            <w:r w:rsidRPr="00856DAC">
              <w:rPr>
                <w:color w:val="auto"/>
              </w:rPr>
              <w:t xml:space="preserve"> (Rp)</w:t>
            </w:r>
          </w:p>
        </w:tc>
      </w:tr>
      <w:tr w:rsidR="007E20CC" w:rsidRPr="00856DAC" w:rsidTr="00AA1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Fotocopy</w:t>
            </w:r>
          </w:p>
        </w:tc>
        <w:tc>
          <w:tcPr>
            <w:tcW w:w="2140" w:type="dxa"/>
            <w:tcBorders>
              <w:top w:val="none" w:sz="0" w:space="0" w:color="auto"/>
              <w:bottom w:val="none" w:sz="0" w:space="0" w:color="auto"/>
            </w:tcBorders>
          </w:tcPr>
          <w:p w:rsidR="007E20CC" w:rsidRPr="007A5E6F" w:rsidRDefault="007A5E6F"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7A5E6F">
              <w:rPr>
                <w:lang w:val="en-US"/>
              </w:rPr>
              <w:t>Pengadaan laporan</w:t>
            </w:r>
          </w:p>
        </w:tc>
        <w:tc>
          <w:tcPr>
            <w:tcW w:w="1230" w:type="dxa"/>
            <w:tcBorders>
              <w:top w:val="none" w:sz="0" w:space="0" w:color="auto"/>
              <w:bottom w:val="none" w:sz="0" w:space="0" w:color="auto"/>
            </w:tcBorders>
          </w:tcPr>
          <w:p w:rsidR="007E20CC" w:rsidRPr="00856DAC" w:rsidRDefault="007A5E6F"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Pr>
                <w:lang w:val="en-US"/>
              </w:rPr>
              <w:t>4</w:t>
            </w:r>
            <w:r w:rsidR="007E20CC" w:rsidRPr="00856DAC">
              <w:rPr>
                <w:lang w:val="en-US"/>
              </w:rPr>
              <w:t xml:space="preserve"> </w:t>
            </w:r>
            <w:r w:rsidR="007E20CC" w:rsidRPr="00856DAC">
              <w:t>Lot</w:t>
            </w:r>
          </w:p>
        </w:tc>
        <w:tc>
          <w:tcPr>
            <w:tcW w:w="1597"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856DAC">
              <w:rPr>
                <w:lang w:val="en-US"/>
              </w:rPr>
              <w:t>20.000</w:t>
            </w:r>
          </w:p>
        </w:tc>
        <w:tc>
          <w:tcPr>
            <w:tcW w:w="1367"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16</w:t>
            </w:r>
            <w:r w:rsidRPr="00856DAC">
              <w:t>0.000</w:t>
            </w:r>
          </w:p>
        </w:tc>
      </w:tr>
      <w:tr w:rsidR="007E20CC" w:rsidRPr="00856DAC" w:rsidTr="00AA113B">
        <w:tc>
          <w:tcPr>
            <w:cnfStyle w:val="001000000000" w:firstRow="0" w:lastRow="0" w:firstColumn="1" w:lastColumn="0" w:oddVBand="0" w:evenVBand="0" w:oddHBand="0" w:evenHBand="0" w:firstRowFirstColumn="0" w:firstRowLastColumn="0" w:lastRowFirstColumn="0" w:lastRowLastColumn="0"/>
            <w:tcW w:w="1828" w:type="dxa"/>
          </w:tcPr>
          <w:p w:rsidR="007E20CC" w:rsidRPr="00856DAC" w:rsidRDefault="007E20CC" w:rsidP="00856DAC">
            <w:pPr>
              <w:spacing w:line="276" w:lineRule="auto"/>
              <w:contextualSpacing/>
              <w:jc w:val="center"/>
            </w:pPr>
            <w:r w:rsidRPr="00856DAC">
              <w:t>Print</w:t>
            </w:r>
          </w:p>
        </w:tc>
        <w:tc>
          <w:tcPr>
            <w:tcW w:w="2140" w:type="dxa"/>
          </w:tcPr>
          <w:p w:rsidR="007E20CC" w:rsidRPr="007A5E6F" w:rsidRDefault="007A5E6F"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7A5E6F">
              <w:rPr>
                <w:lang w:val="en-US"/>
              </w:rPr>
              <w:t>Pengadaan laporan</w:t>
            </w:r>
          </w:p>
        </w:tc>
        <w:tc>
          <w:tcPr>
            <w:tcW w:w="1230" w:type="dxa"/>
          </w:tcPr>
          <w:p w:rsidR="007E20CC" w:rsidRPr="00856DAC" w:rsidRDefault="007A5E6F"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Pr>
                <w:lang w:val="en-US"/>
              </w:rPr>
              <w:t>4</w:t>
            </w:r>
            <w:r w:rsidR="007E20CC" w:rsidRPr="00856DAC">
              <w:rPr>
                <w:lang w:val="en-US"/>
              </w:rPr>
              <w:t xml:space="preserve"> </w:t>
            </w:r>
            <w:r w:rsidR="007E20CC" w:rsidRPr="00856DAC">
              <w:t>Lot</w:t>
            </w:r>
          </w:p>
        </w:tc>
        <w:tc>
          <w:tcPr>
            <w:tcW w:w="1597"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t>50.000</w:t>
            </w:r>
          </w:p>
        </w:tc>
        <w:tc>
          <w:tcPr>
            <w:tcW w:w="1367"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4</w:t>
            </w:r>
            <w:r w:rsidRPr="00856DAC">
              <w:t>00.000</w:t>
            </w:r>
          </w:p>
        </w:tc>
      </w:tr>
      <w:tr w:rsidR="007E20CC" w:rsidRPr="00856DAC" w:rsidTr="00AA1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center"/>
            </w:pPr>
            <w:r w:rsidRPr="00856DAC">
              <w:t>Jilid</w:t>
            </w:r>
          </w:p>
        </w:tc>
        <w:tc>
          <w:tcPr>
            <w:tcW w:w="2140" w:type="dxa"/>
            <w:tcBorders>
              <w:top w:val="none" w:sz="0" w:space="0" w:color="auto"/>
              <w:bottom w:val="none" w:sz="0" w:space="0" w:color="auto"/>
            </w:tcBorders>
          </w:tcPr>
          <w:p w:rsidR="007E20CC" w:rsidRPr="007A5E6F" w:rsidRDefault="007A5E6F"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sidRPr="007A5E6F">
              <w:rPr>
                <w:lang w:val="en-US"/>
              </w:rPr>
              <w:t>Pengadaan laporan</w:t>
            </w:r>
          </w:p>
        </w:tc>
        <w:tc>
          <w:tcPr>
            <w:tcW w:w="1230" w:type="dxa"/>
            <w:tcBorders>
              <w:top w:val="none" w:sz="0" w:space="0" w:color="auto"/>
              <w:bottom w:val="none" w:sz="0" w:space="0" w:color="auto"/>
            </w:tcBorders>
          </w:tcPr>
          <w:p w:rsidR="007E20CC" w:rsidRPr="00856DAC" w:rsidRDefault="007A5E6F"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Pr>
                <w:lang w:val="en-US"/>
              </w:rPr>
              <w:t>4</w:t>
            </w:r>
            <w:r w:rsidR="007E20CC" w:rsidRPr="00856DAC">
              <w:rPr>
                <w:lang w:val="en-US"/>
              </w:rPr>
              <w:t xml:space="preserve"> </w:t>
            </w:r>
            <w:r w:rsidR="007E20CC" w:rsidRPr="00856DAC">
              <w:t>Lot</w:t>
            </w:r>
          </w:p>
        </w:tc>
        <w:tc>
          <w:tcPr>
            <w:tcW w:w="1597" w:type="dxa"/>
            <w:tcBorders>
              <w:top w:val="none" w:sz="0" w:space="0" w:color="auto"/>
              <w:bottom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t>10.000</w:t>
            </w:r>
          </w:p>
        </w:tc>
        <w:tc>
          <w:tcPr>
            <w:tcW w:w="1367" w:type="dxa"/>
            <w:tcBorders>
              <w:top w:val="none" w:sz="0" w:space="0" w:color="auto"/>
              <w:bottom w:val="none" w:sz="0" w:space="0" w:color="auto"/>
              <w:right w:val="none" w:sz="0" w:space="0" w:color="auto"/>
            </w:tcBorders>
          </w:tcPr>
          <w:p w:rsidR="007E20CC" w:rsidRPr="00856DAC" w:rsidRDefault="007E20CC"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856DAC">
              <w:rPr>
                <w:lang w:val="en-US"/>
              </w:rPr>
              <w:t>8</w:t>
            </w:r>
            <w:r w:rsidRPr="00856DAC">
              <w:t>0.000</w:t>
            </w:r>
          </w:p>
        </w:tc>
      </w:tr>
      <w:tr w:rsidR="007E20CC" w:rsidRPr="00856DAC" w:rsidTr="00AA113B">
        <w:tc>
          <w:tcPr>
            <w:cnfStyle w:val="001000000000" w:firstRow="0" w:lastRow="0" w:firstColumn="1" w:lastColumn="0" w:oddVBand="0" w:evenVBand="0" w:oddHBand="0" w:evenHBand="0" w:firstRowFirstColumn="0" w:firstRowLastColumn="0" w:lastRowFirstColumn="0" w:lastRowLastColumn="0"/>
            <w:tcW w:w="1828" w:type="dxa"/>
          </w:tcPr>
          <w:p w:rsidR="007E20CC" w:rsidRPr="00856DAC" w:rsidRDefault="007E20CC" w:rsidP="00856DAC">
            <w:pPr>
              <w:spacing w:line="276" w:lineRule="auto"/>
              <w:contextualSpacing/>
              <w:jc w:val="center"/>
              <w:rPr>
                <w:lang w:val="en-US"/>
              </w:rPr>
            </w:pPr>
            <w:r w:rsidRPr="00856DAC">
              <w:t xml:space="preserve">Pembuatan </w:t>
            </w:r>
            <w:r w:rsidRPr="00856DAC">
              <w:rPr>
                <w:lang w:val="en-US"/>
              </w:rPr>
              <w:t>Casing Sistem</w:t>
            </w:r>
          </w:p>
        </w:tc>
        <w:tc>
          <w:tcPr>
            <w:tcW w:w="2140" w:type="dxa"/>
          </w:tcPr>
          <w:p w:rsidR="007E20CC" w:rsidRPr="007A5E6F" w:rsidRDefault="00CB0099"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highlight w:val="yellow"/>
                <w:lang w:val="en-US"/>
              </w:rPr>
            </w:pPr>
            <w:r w:rsidRPr="00CB0099">
              <w:rPr>
                <w:lang w:val="en-US"/>
              </w:rPr>
              <w:t>Casing mikrokontroler</w:t>
            </w:r>
          </w:p>
        </w:tc>
        <w:tc>
          <w:tcPr>
            <w:tcW w:w="1230"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1 Set</w:t>
            </w:r>
          </w:p>
        </w:tc>
        <w:tc>
          <w:tcPr>
            <w:tcW w:w="1597"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435.000</w:t>
            </w:r>
          </w:p>
        </w:tc>
        <w:tc>
          <w:tcPr>
            <w:tcW w:w="1367"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856DAC">
              <w:rPr>
                <w:lang w:val="en-US"/>
              </w:rPr>
              <w:t>435.000</w:t>
            </w:r>
          </w:p>
        </w:tc>
      </w:tr>
      <w:tr w:rsidR="007E20CC" w:rsidRPr="00856DAC" w:rsidTr="00AA1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Borders>
              <w:top w:val="none" w:sz="0" w:space="0" w:color="auto"/>
              <w:left w:val="none" w:sz="0" w:space="0" w:color="auto"/>
              <w:bottom w:val="none" w:sz="0" w:space="0" w:color="auto"/>
            </w:tcBorders>
          </w:tcPr>
          <w:p w:rsidR="007E20CC" w:rsidRPr="00856DAC" w:rsidRDefault="00E26389" w:rsidP="00856DAC">
            <w:pPr>
              <w:spacing w:line="276" w:lineRule="auto"/>
              <w:contextualSpacing/>
              <w:jc w:val="center"/>
              <w:rPr>
                <w:lang w:val="en-US"/>
              </w:rPr>
            </w:pPr>
            <w:r>
              <w:rPr>
                <w:lang w:val="en-US"/>
              </w:rPr>
              <w:lastRenderedPageBreak/>
              <w:t>Training</w:t>
            </w:r>
            <w:r w:rsidR="007F6B8D">
              <w:rPr>
                <w:lang w:val="en-US"/>
              </w:rPr>
              <w:t>,</w:t>
            </w:r>
            <w:r w:rsidR="007E20CC" w:rsidRPr="00856DAC">
              <w:rPr>
                <w:lang w:val="en-US"/>
              </w:rPr>
              <w:t xml:space="preserve"> Seminar</w:t>
            </w:r>
            <w:r w:rsidR="00AA113B">
              <w:rPr>
                <w:lang w:val="en-US"/>
              </w:rPr>
              <w:t xml:space="preserve"> Nasional</w:t>
            </w:r>
            <w:r w:rsidR="007F6B8D">
              <w:rPr>
                <w:lang w:val="en-US"/>
              </w:rPr>
              <w:t>,</w:t>
            </w:r>
            <w:r>
              <w:rPr>
                <w:lang w:val="en-US"/>
              </w:rPr>
              <w:t xml:space="preserve"> </w:t>
            </w:r>
            <w:r w:rsidR="007F6B8D">
              <w:rPr>
                <w:lang w:val="en-US"/>
              </w:rPr>
              <w:t>dan P</w:t>
            </w:r>
            <w:r>
              <w:rPr>
                <w:lang w:val="en-US"/>
              </w:rPr>
              <w:t xml:space="preserve">ublikasi </w:t>
            </w:r>
          </w:p>
        </w:tc>
        <w:tc>
          <w:tcPr>
            <w:tcW w:w="2140" w:type="dxa"/>
            <w:tcBorders>
              <w:top w:val="none" w:sz="0" w:space="0" w:color="auto"/>
              <w:bottom w:val="none" w:sz="0" w:space="0" w:color="auto"/>
            </w:tcBorders>
          </w:tcPr>
          <w:p w:rsidR="007E20CC" w:rsidRPr="00B271F3" w:rsidRDefault="007A5E6F"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highlight w:val="yellow"/>
                <w:lang w:val="en-US"/>
              </w:rPr>
            </w:pPr>
            <w:r w:rsidRPr="007A5E6F">
              <w:rPr>
                <w:lang w:val="en-US"/>
              </w:rPr>
              <w:t>Meningkatkan skill dan pengetahuan</w:t>
            </w:r>
          </w:p>
        </w:tc>
        <w:tc>
          <w:tcPr>
            <w:tcW w:w="1230" w:type="dxa"/>
            <w:tcBorders>
              <w:top w:val="none" w:sz="0" w:space="0" w:color="auto"/>
              <w:bottom w:val="none" w:sz="0" w:space="0" w:color="auto"/>
            </w:tcBorders>
          </w:tcPr>
          <w:p w:rsidR="007E20CC" w:rsidRPr="00856DAC" w:rsidRDefault="00E26389"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7E20CC" w:rsidRPr="00856DAC">
              <w:rPr>
                <w:lang w:val="en-US"/>
              </w:rPr>
              <w:t xml:space="preserve"> Peserta</w:t>
            </w:r>
          </w:p>
        </w:tc>
        <w:tc>
          <w:tcPr>
            <w:tcW w:w="1597" w:type="dxa"/>
            <w:tcBorders>
              <w:top w:val="none" w:sz="0" w:space="0" w:color="auto"/>
              <w:bottom w:val="none" w:sz="0" w:space="0" w:color="auto"/>
            </w:tcBorders>
          </w:tcPr>
          <w:p w:rsidR="007E20CC" w:rsidRPr="00856DAC" w:rsidRDefault="00086928"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w:t>
            </w:r>
            <w:r w:rsidR="007E20CC" w:rsidRPr="00856DAC">
              <w:rPr>
                <w:lang w:val="en-US"/>
              </w:rPr>
              <w:t>0.000</w:t>
            </w:r>
          </w:p>
        </w:tc>
        <w:tc>
          <w:tcPr>
            <w:tcW w:w="1367" w:type="dxa"/>
            <w:tcBorders>
              <w:top w:val="none" w:sz="0" w:space="0" w:color="auto"/>
              <w:bottom w:val="none" w:sz="0" w:space="0" w:color="auto"/>
              <w:right w:val="none" w:sz="0" w:space="0" w:color="auto"/>
            </w:tcBorders>
          </w:tcPr>
          <w:p w:rsidR="007E20CC" w:rsidRPr="00856DAC" w:rsidRDefault="002409A8"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086928">
              <w:rPr>
                <w:lang w:val="en-US"/>
              </w:rPr>
              <w:t>2</w:t>
            </w:r>
            <w:r w:rsidR="007E20CC" w:rsidRPr="00856DAC">
              <w:rPr>
                <w:lang w:val="en-US"/>
              </w:rPr>
              <w:t>0</w:t>
            </w:r>
            <w:r>
              <w:rPr>
                <w:lang w:val="en-US"/>
              </w:rPr>
              <w:t>0</w:t>
            </w:r>
            <w:r w:rsidR="007E20CC" w:rsidRPr="00856DAC">
              <w:rPr>
                <w:lang w:val="en-US"/>
              </w:rPr>
              <w:t>.000</w:t>
            </w:r>
          </w:p>
        </w:tc>
      </w:tr>
      <w:tr w:rsidR="007E20CC" w:rsidRPr="00856DAC" w:rsidTr="007A60A0">
        <w:tc>
          <w:tcPr>
            <w:cnfStyle w:val="001000000000" w:firstRow="0" w:lastRow="0" w:firstColumn="1" w:lastColumn="0" w:oddVBand="0" w:evenVBand="0" w:oddHBand="0" w:evenHBand="0" w:firstRowFirstColumn="0" w:firstRowLastColumn="0" w:lastRowFirstColumn="0" w:lastRowLastColumn="0"/>
            <w:tcW w:w="6795" w:type="dxa"/>
            <w:gridSpan w:val="4"/>
          </w:tcPr>
          <w:p w:rsidR="007E20CC" w:rsidRPr="00856DAC" w:rsidRDefault="007E20CC" w:rsidP="00856DAC">
            <w:pPr>
              <w:spacing w:line="276" w:lineRule="auto"/>
              <w:contextualSpacing/>
              <w:jc w:val="right"/>
            </w:pPr>
            <w:r w:rsidRPr="00856DAC">
              <w:t>SUB TOTAL</w:t>
            </w:r>
          </w:p>
        </w:tc>
        <w:tc>
          <w:tcPr>
            <w:tcW w:w="1367" w:type="dxa"/>
          </w:tcPr>
          <w:p w:rsidR="007E20CC" w:rsidRPr="00856DAC" w:rsidRDefault="007E20CC" w:rsidP="00856DAC">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856DAC">
              <w:rPr>
                <w:lang w:val="en-US"/>
              </w:rPr>
              <w:t>2.275.000</w:t>
            </w:r>
          </w:p>
        </w:tc>
      </w:tr>
      <w:tr w:rsidR="007E20CC" w:rsidRPr="00856DAC" w:rsidTr="004C1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5" w:type="dxa"/>
            <w:gridSpan w:val="4"/>
            <w:tcBorders>
              <w:top w:val="none" w:sz="0" w:space="0" w:color="auto"/>
              <w:left w:val="none" w:sz="0" w:space="0" w:color="auto"/>
              <w:bottom w:val="none" w:sz="0" w:space="0" w:color="auto"/>
            </w:tcBorders>
          </w:tcPr>
          <w:p w:rsidR="007E20CC" w:rsidRPr="00856DAC" w:rsidRDefault="007E20CC" w:rsidP="00856DAC">
            <w:pPr>
              <w:spacing w:line="276" w:lineRule="auto"/>
              <w:contextualSpacing/>
              <w:jc w:val="right"/>
            </w:pPr>
            <w:r w:rsidRPr="00856DAC">
              <w:t>Total (Keseluruhan)</w:t>
            </w:r>
          </w:p>
        </w:tc>
        <w:tc>
          <w:tcPr>
            <w:tcW w:w="1367" w:type="dxa"/>
            <w:tcBorders>
              <w:top w:val="none" w:sz="0" w:space="0" w:color="auto"/>
              <w:bottom w:val="none" w:sz="0" w:space="0" w:color="auto"/>
              <w:right w:val="none" w:sz="0" w:space="0" w:color="auto"/>
            </w:tcBorders>
          </w:tcPr>
          <w:p w:rsidR="007E20CC" w:rsidRPr="00856DAC" w:rsidRDefault="00B672D1" w:rsidP="00856DAC">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8.4</w:t>
            </w:r>
            <w:r w:rsidR="00690541" w:rsidRPr="00856DAC">
              <w:rPr>
                <w:lang w:val="en-US"/>
              </w:rPr>
              <w:t>79</w:t>
            </w:r>
            <w:r w:rsidR="007E20CC" w:rsidRPr="00856DAC">
              <w:rPr>
                <w:lang w:val="en-US"/>
              </w:rPr>
              <w:t>.800</w:t>
            </w:r>
          </w:p>
        </w:tc>
      </w:tr>
    </w:tbl>
    <w:p w:rsidR="007E20CC" w:rsidRPr="00856DAC" w:rsidRDefault="007E20CC" w:rsidP="00856DAC">
      <w:pPr>
        <w:spacing w:line="276" w:lineRule="auto"/>
        <w:contextualSpacing/>
        <w:rPr>
          <w:b/>
        </w:rPr>
      </w:pPr>
    </w:p>
    <w:p w:rsidR="007E20CC" w:rsidRPr="00F60C07" w:rsidRDefault="00F60C07" w:rsidP="00F60C07">
      <w:pPr>
        <w:spacing w:after="200" w:line="276" w:lineRule="auto"/>
        <w:rPr>
          <w:b/>
          <w:lang w:val="en-US"/>
        </w:rPr>
      </w:pPr>
      <w:r>
        <w:rPr>
          <w:b/>
        </w:rPr>
        <w:br w:type="page"/>
      </w:r>
    </w:p>
    <w:p w:rsidR="00324999" w:rsidRPr="00856DAC" w:rsidRDefault="00324999" w:rsidP="00856DAC">
      <w:pPr>
        <w:pStyle w:val="Heading2"/>
        <w:spacing w:line="276" w:lineRule="auto"/>
        <w:rPr>
          <w:rFonts w:ascii="Times New Roman" w:hAnsi="Times New Roman" w:cs="Times New Roman"/>
          <w:b/>
          <w:color w:val="auto"/>
          <w:sz w:val="24"/>
          <w:szCs w:val="24"/>
          <w:lang w:val="en-US"/>
        </w:rPr>
      </w:pPr>
      <w:r w:rsidRPr="00856DAC">
        <w:rPr>
          <w:rFonts w:ascii="Times New Roman" w:hAnsi="Times New Roman" w:cs="Times New Roman"/>
          <w:b/>
          <w:color w:val="auto"/>
          <w:sz w:val="24"/>
          <w:szCs w:val="24"/>
        </w:rPr>
        <w:lastRenderedPageBreak/>
        <w:t>Lampiran 3. Susunan Organisasi Tim Kegiatan dan Pembagian Tugas</w:t>
      </w:r>
      <w:bookmarkEnd w:id="5"/>
    </w:p>
    <w:p w:rsidR="00324999" w:rsidRPr="00856DAC" w:rsidRDefault="00324999" w:rsidP="00856DAC">
      <w:pPr>
        <w:spacing w:line="276" w:lineRule="auto"/>
        <w:rPr>
          <w:b/>
          <w:color w:val="231F20"/>
          <w:lang w:val="en-US"/>
        </w:rPr>
      </w:pPr>
    </w:p>
    <w:tbl>
      <w:tblPr>
        <w:tblStyle w:val="TableGrid"/>
        <w:tblW w:w="8388" w:type="dxa"/>
        <w:tblLook w:val="04A0" w:firstRow="1" w:lastRow="0" w:firstColumn="1" w:lastColumn="0" w:noHBand="0" w:noVBand="1"/>
      </w:tblPr>
      <w:tblGrid>
        <w:gridCol w:w="510"/>
        <w:gridCol w:w="1398"/>
        <w:gridCol w:w="1763"/>
        <w:gridCol w:w="937"/>
        <w:gridCol w:w="1536"/>
        <w:gridCol w:w="2244"/>
      </w:tblGrid>
      <w:tr w:rsidR="00775D05" w:rsidRPr="00856DAC" w:rsidTr="000740D7">
        <w:trPr>
          <w:trHeight w:val="573"/>
        </w:trPr>
        <w:tc>
          <w:tcPr>
            <w:tcW w:w="510"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No</w:t>
            </w:r>
          </w:p>
        </w:tc>
        <w:tc>
          <w:tcPr>
            <w:tcW w:w="1398"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Nama/NIM</w:t>
            </w:r>
          </w:p>
        </w:tc>
        <w:tc>
          <w:tcPr>
            <w:tcW w:w="1763"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Program Studi</w:t>
            </w:r>
          </w:p>
        </w:tc>
        <w:tc>
          <w:tcPr>
            <w:tcW w:w="937"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Bidang Ilmu</w:t>
            </w:r>
          </w:p>
        </w:tc>
        <w:tc>
          <w:tcPr>
            <w:tcW w:w="1536"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Alokasi Waktu (jam/minggu)</w:t>
            </w:r>
          </w:p>
        </w:tc>
        <w:tc>
          <w:tcPr>
            <w:tcW w:w="2244"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Uraian Tugas</w:t>
            </w:r>
          </w:p>
        </w:tc>
      </w:tr>
      <w:tr w:rsidR="00775D05" w:rsidRPr="00856DAC" w:rsidTr="000740D7">
        <w:trPr>
          <w:trHeight w:val="860"/>
        </w:trPr>
        <w:tc>
          <w:tcPr>
            <w:tcW w:w="510"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1</w:t>
            </w:r>
          </w:p>
        </w:tc>
        <w:tc>
          <w:tcPr>
            <w:tcW w:w="1398" w:type="dxa"/>
            <w:vAlign w:val="center"/>
          </w:tcPr>
          <w:p w:rsidR="00477702" w:rsidRPr="00856DAC" w:rsidRDefault="00C71A4F" w:rsidP="00856DAC">
            <w:pPr>
              <w:autoSpaceDE w:val="0"/>
              <w:autoSpaceDN w:val="0"/>
              <w:adjustRightInd w:val="0"/>
              <w:spacing w:line="276" w:lineRule="auto"/>
              <w:jc w:val="center"/>
              <w:rPr>
                <w:color w:val="231F20"/>
              </w:rPr>
            </w:pPr>
            <w:r w:rsidRPr="00856DAC">
              <w:rPr>
                <w:color w:val="231F20"/>
              </w:rPr>
              <w:t>Rachmalin Dwi</w:t>
            </w:r>
            <w:r w:rsidRPr="00856DAC">
              <w:rPr>
                <w:color w:val="231F20"/>
                <w:lang w:val="en-US"/>
              </w:rPr>
              <w:t xml:space="preserve"> Subiyantari</w:t>
            </w:r>
            <w:r w:rsidRPr="00856DAC">
              <w:rPr>
                <w:color w:val="231F20"/>
              </w:rPr>
              <w:t>/ 151344017</w:t>
            </w:r>
          </w:p>
        </w:tc>
        <w:tc>
          <w:tcPr>
            <w:tcW w:w="1763"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lang w:val="en-US"/>
              </w:rPr>
              <w:t>D4 Teknik Telekomunikasi</w:t>
            </w:r>
          </w:p>
        </w:tc>
        <w:tc>
          <w:tcPr>
            <w:tcW w:w="937"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Teknik Elektro</w:t>
            </w:r>
          </w:p>
        </w:tc>
        <w:tc>
          <w:tcPr>
            <w:tcW w:w="1536" w:type="dxa"/>
            <w:shd w:val="clear" w:color="auto" w:fill="auto"/>
            <w:vAlign w:val="center"/>
          </w:tcPr>
          <w:p w:rsidR="00477702" w:rsidRPr="00856DAC" w:rsidRDefault="00A25E61" w:rsidP="00856DAC">
            <w:pPr>
              <w:autoSpaceDE w:val="0"/>
              <w:autoSpaceDN w:val="0"/>
              <w:adjustRightInd w:val="0"/>
              <w:spacing w:line="276" w:lineRule="auto"/>
              <w:jc w:val="center"/>
              <w:rPr>
                <w:color w:val="231F20"/>
                <w:lang w:val="en-US"/>
              </w:rPr>
            </w:pPr>
            <w:r w:rsidRPr="00856DAC">
              <w:rPr>
                <w:color w:val="231F20"/>
                <w:lang w:val="en-US"/>
              </w:rPr>
              <w:t>16</w:t>
            </w:r>
            <w:r w:rsidR="00775D05" w:rsidRPr="00856DAC">
              <w:rPr>
                <w:color w:val="231F20"/>
                <w:lang w:val="en-US"/>
              </w:rPr>
              <w:t xml:space="preserve"> minggu</w:t>
            </w:r>
          </w:p>
        </w:tc>
        <w:tc>
          <w:tcPr>
            <w:tcW w:w="2244" w:type="dxa"/>
            <w:shd w:val="clear" w:color="auto" w:fill="auto"/>
            <w:vAlign w:val="center"/>
          </w:tcPr>
          <w:p w:rsidR="00477702" w:rsidRPr="00856DAC" w:rsidRDefault="00261047" w:rsidP="007F6494">
            <w:pPr>
              <w:autoSpaceDE w:val="0"/>
              <w:autoSpaceDN w:val="0"/>
              <w:adjustRightInd w:val="0"/>
              <w:spacing w:line="276" w:lineRule="auto"/>
              <w:rPr>
                <w:color w:val="231F20"/>
                <w:lang w:val="en-US"/>
              </w:rPr>
            </w:pPr>
            <w:r w:rsidRPr="00856DAC">
              <w:rPr>
                <w:color w:val="231F20"/>
                <w:lang w:val="en-US"/>
              </w:rPr>
              <w:t xml:space="preserve">Membuat bagian dari </w:t>
            </w:r>
            <w:r w:rsidR="007F6494">
              <w:rPr>
                <w:color w:val="231F20"/>
                <w:lang w:val="en-US"/>
              </w:rPr>
              <w:t xml:space="preserve">sistem pengirim yang </w:t>
            </w:r>
            <w:r w:rsidR="009F4E34" w:rsidRPr="00856DAC">
              <w:rPr>
                <w:color w:val="231F20"/>
                <w:lang w:val="en-US"/>
              </w:rPr>
              <w:t>mengirim informasi melalui cahaya tampak dan sistem penerima cahaya tampak yang akan menerima sinyal dari cahaya dan mengolah data sinyal tersebut.</w:t>
            </w:r>
          </w:p>
        </w:tc>
      </w:tr>
      <w:tr w:rsidR="00775D05" w:rsidRPr="00856DAC" w:rsidTr="000740D7">
        <w:trPr>
          <w:trHeight w:val="860"/>
        </w:trPr>
        <w:tc>
          <w:tcPr>
            <w:tcW w:w="510"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2</w:t>
            </w:r>
          </w:p>
        </w:tc>
        <w:tc>
          <w:tcPr>
            <w:tcW w:w="1398" w:type="dxa"/>
            <w:vAlign w:val="center"/>
          </w:tcPr>
          <w:p w:rsidR="00477702" w:rsidRPr="00856DAC" w:rsidRDefault="00C71A4F" w:rsidP="00856DAC">
            <w:pPr>
              <w:autoSpaceDE w:val="0"/>
              <w:autoSpaceDN w:val="0"/>
              <w:adjustRightInd w:val="0"/>
              <w:spacing w:line="276" w:lineRule="auto"/>
              <w:jc w:val="center"/>
              <w:rPr>
                <w:color w:val="231F20"/>
              </w:rPr>
            </w:pPr>
            <w:r w:rsidRPr="00856DAC">
              <w:rPr>
                <w:color w:val="231F20"/>
              </w:rPr>
              <w:t>Maria Agustini</w:t>
            </w:r>
            <w:r w:rsidR="00477702" w:rsidRPr="00856DAC">
              <w:rPr>
                <w:color w:val="231F20"/>
              </w:rPr>
              <w:t xml:space="preserve">/ </w:t>
            </w:r>
            <w:r w:rsidRPr="00856DAC">
              <w:t>151344017</w:t>
            </w:r>
          </w:p>
        </w:tc>
        <w:tc>
          <w:tcPr>
            <w:tcW w:w="1763" w:type="dxa"/>
            <w:vAlign w:val="center"/>
          </w:tcPr>
          <w:p w:rsidR="00477702" w:rsidRPr="00856DAC" w:rsidRDefault="00324999" w:rsidP="00856DAC">
            <w:pPr>
              <w:autoSpaceDE w:val="0"/>
              <w:autoSpaceDN w:val="0"/>
              <w:adjustRightInd w:val="0"/>
              <w:spacing w:line="276" w:lineRule="auto"/>
              <w:jc w:val="center"/>
              <w:rPr>
                <w:color w:val="231F20"/>
                <w:lang w:val="en-US"/>
              </w:rPr>
            </w:pPr>
            <w:r w:rsidRPr="00856DAC">
              <w:rPr>
                <w:color w:val="231F20"/>
                <w:lang w:val="en-US"/>
              </w:rPr>
              <w:t>D4</w:t>
            </w:r>
            <w:r w:rsidR="00477702" w:rsidRPr="00856DAC">
              <w:rPr>
                <w:color w:val="231F20"/>
                <w:lang w:val="en-US"/>
              </w:rPr>
              <w:t xml:space="preserve"> Teknik Telekomunikasi</w:t>
            </w:r>
          </w:p>
        </w:tc>
        <w:tc>
          <w:tcPr>
            <w:tcW w:w="937" w:type="dxa"/>
            <w:vAlign w:val="center"/>
          </w:tcPr>
          <w:p w:rsidR="00477702" w:rsidRPr="00856DAC" w:rsidRDefault="00477702" w:rsidP="00856DAC">
            <w:pPr>
              <w:autoSpaceDE w:val="0"/>
              <w:autoSpaceDN w:val="0"/>
              <w:adjustRightInd w:val="0"/>
              <w:spacing w:line="276" w:lineRule="auto"/>
              <w:jc w:val="center"/>
              <w:rPr>
                <w:color w:val="231F20"/>
                <w:lang w:val="en-US"/>
              </w:rPr>
            </w:pPr>
            <w:r w:rsidRPr="00856DAC">
              <w:rPr>
                <w:color w:val="231F20"/>
                <w:lang w:val="en-US"/>
              </w:rPr>
              <w:t>Teknik Elektro</w:t>
            </w:r>
          </w:p>
        </w:tc>
        <w:tc>
          <w:tcPr>
            <w:tcW w:w="1536" w:type="dxa"/>
            <w:shd w:val="clear" w:color="auto" w:fill="auto"/>
            <w:vAlign w:val="center"/>
          </w:tcPr>
          <w:p w:rsidR="00477702" w:rsidRPr="00856DAC" w:rsidRDefault="00A25E61" w:rsidP="00856DAC">
            <w:pPr>
              <w:autoSpaceDE w:val="0"/>
              <w:autoSpaceDN w:val="0"/>
              <w:adjustRightInd w:val="0"/>
              <w:spacing w:line="276" w:lineRule="auto"/>
              <w:jc w:val="center"/>
              <w:rPr>
                <w:color w:val="231F20"/>
                <w:lang w:val="en-US"/>
              </w:rPr>
            </w:pPr>
            <w:r w:rsidRPr="00856DAC">
              <w:rPr>
                <w:color w:val="231F20"/>
                <w:lang w:val="en-US"/>
              </w:rPr>
              <w:t>16</w:t>
            </w:r>
            <w:r w:rsidR="00775D05" w:rsidRPr="00856DAC">
              <w:rPr>
                <w:color w:val="231F20"/>
                <w:lang w:val="en-US"/>
              </w:rPr>
              <w:t xml:space="preserve"> minggu</w:t>
            </w:r>
          </w:p>
        </w:tc>
        <w:tc>
          <w:tcPr>
            <w:tcW w:w="2244" w:type="dxa"/>
            <w:shd w:val="clear" w:color="auto" w:fill="auto"/>
            <w:vAlign w:val="center"/>
          </w:tcPr>
          <w:p w:rsidR="00477702" w:rsidRPr="00856DAC" w:rsidRDefault="00261047" w:rsidP="007F6494">
            <w:pPr>
              <w:autoSpaceDE w:val="0"/>
              <w:autoSpaceDN w:val="0"/>
              <w:adjustRightInd w:val="0"/>
              <w:spacing w:line="276" w:lineRule="auto"/>
              <w:rPr>
                <w:color w:val="231F20"/>
                <w:lang w:val="en-US"/>
              </w:rPr>
            </w:pPr>
            <w:r w:rsidRPr="00856DAC">
              <w:rPr>
                <w:color w:val="231F20"/>
                <w:lang w:val="en-US"/>
              </w:rPr>
              <w:t xml:space="preserve">Membuat </w:t>
            </w:r>
            <w:r w:rsidR="004A61E8" w:rsidRPr="00856DAC">
              <w:rPr>
                <w:color w:val="231F20"/>
                <w:lang w:val="en-US"/>
              </w:rPr>
              <w:t>program mikrokontroler</w:t>
            </w:r>
            <w:r w:rsidR="006A4C4C" w:rsidRPr="00856DAC">
              <w:rPr>
                <w:color w:val="231F20"/>
                <w:lang w:val="en-US"/>
              </w:rPr>
              <w:t xml:space="preserve"> </w:t>
            </w:r>
            <w:r w:rsidRPr="00856DAC">
              <w:rPr>
                <w:color w:val="231F20"/>
                <w:lang w:val="en-US"/>
              </w:rPr>
              <w:t>bagian</w:t>
            </w:r>
            <w:r w:rsidR="004A61E8" w:rsidRPr="00856DAC">
              <w:rPr>
                <w:color w:val="231F20"/>
                <w:lang w:val="en-US"/>
              </w:rPr>
              <w:t xml:space="preserve"> pengirim</w:t>
            </w:r>
            <w:r w:rsidRPr="00856DAC">
              <w:rPr>
                <w:color w:val="231F20"/>
                <w:lang w:val="en-US"/>
              </w:rPr>
              <w:t xml:space="preserve"> </w:t>
            </w:r>
            <w:r w:rsidR="004A61E8" w:rsidRPr="00856DAC">
              <w:rPr>
                <w:color w:val="231F20"/>
                <w:lang w:val="en-US"/>
              </w:rPr>
              <w:t>dan penerima melalui infrared dan penerima TSOP 1738 untuk</w:t>
            </w:r>
            <w:r w:rsidRPr="00856DAC">
              <w:rPr>
                <w:color w:val="231F20"/>
                <w:lang w:val="en-US"/>
              </w:rPr>
              <w:t xml:space="preserve"> </w:t>
            </w:r>
            <w:r w:rsidR="00DC4814" w:rsidRPr="00856DAC">
              <w:rPr>
                <w:color w:val="231F20"/>
                <w:lang w:val="en-US"/>
              </w:rPr>
              <w:t xml:space="preserve">pengontrolan </w:t>
            </w:r>
            <w:r w:rsidR="006A4C4C" w:rsidRPr="00856DAC">
              <w:rPr>
                <w:color w:val="231F20"/>
                <w:lang w:val="en-US"/>
              </w:rPr>
              <w:t xml:space="preserve">dan pengolah data </w:t>
            </w:r>
            <w:r w:rsidRPr="00856DAC">
              <w:rPr>
                <w:color w:val="231F20"/>
                <w:lang w:val="en-US"/>
              </w:rPr>
              <w:t>yang</w:t>
            </w:r>
            <w:r w:rsidR="006A4C4C" w:rsidRPr="00856DAC">
              <w:rPr>
                <w:color w:val="231F20"/>
                <w:lang w:val="en-US"/>
              </w:rPr>
              <w:t xml:space="preserve"> diambil dari memori database.</w:t>
            </w:r>
            <w:r w:rsidR="004A61E8" w:rsidRPr="00856DAC">
              <w:rPr>
                <w:color w:val="231F20"/>
                <w:lang w:val="en-US"/>
              </w:rPr>
              <w:t xml:space="preserve"> </w:t>
            </w:r>
          </w:p>
        </w:tc>
      </w:tr>
      <w:tr w:rsidR="00775D05" w:rsidRPr="00856DAC" w:rsidTr="000740D7">
        <w:trPr>
          <w:trHeight w:val="860"/>
        </w:trPr>
        <w:tc>
          <w:tcPr>
            <w:tcW w:w="510"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3</w:t>
            </w:r>
          </w:p>
        </w:tc>
        <w:tc>
          <w:tcPr>
            <w:tcW w:w="1398" w:type="dxa"/>
            <w:vAlign w:val="center"/>
          </w:tcPr>
          <w:p w:rsidR="00477702" w:rsidRPr="000740D7" w:rsidRDefault="00C71A4F" w:rsidP="00856DAC">
            <w:pPr>
              <w:autoSpaceDE w:val="0"/>
              <w:autoSpaceDN w:val="0"/>
              <w:adjustRightInd w:val="0"/>
              <w:spacing w:line="276" w:lineRule="auto"/>
              <w:jc w:val="center"/>
              <w:rPr>
                <w:color w:val="231F20"/>
                <w:lang w:val="en-US"/>
              </w:rPr>
            </w:pPr>
            <w:r w:rsidRPr="00856DAC">
              <w:rPr>
                <w:color w:val="231F20"/>
              </w:rPr>
              <w:t>Shella Oktaviani</w:t>
            </w:r>
            <w:r w:rsidR="00477702" w:rsidRPr="00856DAC">
              <w:rPr>
                <w:color w:val="231F20"/>
              </w:rPr>
              <w:t xml:space="preserve">/ </w:t>
            </w:r>
            <w:r w:rsidRPr="00856DAC">
              <w:t>16</w:t>
            </w:r>
            <w:r w:rsidR="000740D7">
              <w:rPr>
                <w:lang w:val="en-US"/>
              </w:rPr>
              <w:t>1344026</w:t>
            </w:r>
            <w:bookmarkStart w:id="6" w:name="_GoBack"/>
            <w:bookmarkEnd w:id="6"/>
          </w:p>
        </w:tc>
        <w:tc>
          <w:tcPr>
            <w:tcW w:w="1763"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lang w:val="en-US"/>
              </w:rPr>
              <w:t>D4 Teknik Telekomunikasi</w:t>
            </w:r>
          </w:p>
        </w:tc>
        <w:tc>
          <w:tcPr>
            <w:tcW w:w="937" w:type="dxa"/>
            <w:vAlign w:val="center"/>
          </w:tcPr>
          <w:p w:rsidR="00477702" w:rsidRPr="00856DAC" w:rsidRDefault="00477702" w:rsidP="00856DAC">
            <w:pPr>
              <w:autoSpaceDE w:val="0"/>
              <w:autoSpaceDN w:val="0"/>
              <w:adjustRightInd w:val="0"/>
              <w:spacing w:line="276" w:lineRule="auto"/>
              <w:jc w:val="center"/>
              <w:rPr>
                <w:color w:val="231F20"/>
              </w:rPr>
            </w:pPr>
            <w:r w:rsidRPr="00856DAC">
              <w:rPr>
                <w:color w:val="231F20"/>
              </w:rPr>
              <w:t>Teknik Elektro</w:t>
            </w:r>
          </w:p>
        </w:tc>
        <w:tc>
          <w:tcPr>
            <w:tcW w:w="1536" w:type="dxa"/>
            <w:shd w:val="clear" w:color="auto" w:fill="auto"/>
            <w:vAlign w:val="center"/>
          </w:tcPr>
          <w:p w:rsidR="00477702" w:rsidRPr="00856DAC" w:rsidRDefault="00A25E61" w:rsidP="00856DAC">
            <w:pPr>
              <w:autoSpaceDE w:val="0"/>
              <w:autoSpaceDN w:val="0"/>
              <w:adjustRightInd w:val="0"/>
              <w:spacing w:line="276" w:lineRule="auto"/>
              <w:jc w:val="center"/>
              <w:rPr>
                <w:color w:val="231F20"/>
              </w:rPr>
            </w:pPr>
            <w:r w:rsidRPr="00856DAC">
              <w:rPr>
                <w:color w:val="231F20"/>
                <w:lang w:val="en-US"/>
              </w:rPr>
              <w:t>16</w:t>
            </w:r>
            <w:r w:rsidR="00775D05" w:rsidRPr="00856DAC">
              <w:rPr>
                <w:color w:val="231F20"/>
                <w:lang w:val="en-US"/>
              </w:rPr>
              <w:t xml:space="preserve"> minggu</w:t>
            </w:r>
          </w:p>
        </w:tc>
        <w:tc>
          <w:tcPr>
            <w:tcW w:w="2244" w:type="dxa"/>
            <w:shd w:val="clear" w:color="auto" w:fill="auto"/>
            <w:vAlign w:val="center"/>
          </w:tcPr>
          <w:p w:rsidR="00261047" w:rsidRPr="00856DAC" w:rsidRDefault="009C2CF5" w:rsidP="007F6494">
            <w:pPr>
              <w:autoSpaceDE w:val="0"/>
              <w:autoSpaceDN w:val="0"/>
              <w:adjustRightInd w:val="0"/>
              <w:spacing w:line="276" w:lineRule="auto"/>
              <w:rPr>
                <w:color w:val="231F20"/>
                <w:lang w:val="en-US"/>
              </w:rPr>
            </w:pPr>
            <w:r w:rsidRPr="00856DAC">
              <w:rPr>
                <w:color w:val="231F20"/>
                <w:lang w:val="en-US"/>
              </w:rPr>
              <w:t xml:space="preserve">Membuat </w:t>
            </w:r>
            <w:r w:rsidR="00C71A4F" w:rsidRPr="00856DAC">
              <w:rPr>
                <w:color w:val="231F20"/>
                <w:lang w:val="en-US"/>
              </w:rPr>
              <w:t xml:space="preserve">program </w:t>
            </w:r>
            <w:r w:rsidR="006A4C4C" w:rsidRPr="00856DAC">
              <w:rPr>
                <w:color w:val="231F20"/>
                <w:lang w:val="en-US"/>
              </w:rPr>
              <w:t xml:space="preserve">mikrokontroler dan </w:t>
            </w:r>
            <w:r w:rsidR="00C71A4F" w:rsidRPr="00856DAC">
              <w:rPr>
                <w:color w:val="231F20"/>
                <w:lang w:val="en-US"/>
              </w:rPr>
              <w:t>database</w:t>
            </w:r>
            <w:r w:rsidR="004A61E8" w:rsidRPr="00856DAC">
              <w:rPr>
                <w:color w:val="231F20"/>
                <w:lang w:val="en-US"/>
              </w:rPr>
              <w:t xml:space="preserve"> sistem akses informasi yang akan disimpan pada memori</w:t>
            </w:r>
            <w:r w:rsidR="006A4C4C" w:rsidRPr="00856DAC">
              <w:rPr>
                <w:color w:val="231F20"/>
                <w:lang w:val="en-US"/>
              </w:rPr>
              <w:t xml:space="preserve"> dan perancanan pada user interface</w:t>
            </w:r>
          </w:p>
        </w:tc>
      </w:tr>
    </w:tbl>
    <w:p w:rsidR="00477702" w:rsidRPr="00856DAC" w:rsidRDefault="00477702" w:rsidP="00856DAC">
      <w:pPr>
        <w:autoSpaceDE w:val="0"/>
        <w:autoSpaceDN w:val="0"/>
        <w:adjustRightInd w:val="0"/>
        <w:spacing w:line="276" w:lineRule="auto"/>
        <w:rPr>
          <w:color w:val="231F20"/>
        </w:rPr>
      </w:pPr>
    </w:p>
    <w:p w:rsidR="00477702" w:rsidRPr="00856DAC" w:rsidRDefault="00477702" w:rsidP="00856DAC">
      <w:pPr>
        <w:spacing w:line="276" w:lineRule="auto"/>
      </w:pPr>
    </w:p>
    <w:p w:rsidR="00477702" w:rsidRPr="00856DAC" w:rsidRDefault="00477702" w:rsidP="00856DAC">
      <w:pPr>
        <w:spacing w:line="276" w:lineRule="auto"/>
        <w:rPr>
          <w:b/>
        </w:rPr>
      </w:pPr>
    </w:p>
    <w:p w:rsidR="00A84F47" w:rsidRPr="00856DAC" w:rsidRDefault="00A84F47" w:rsidP="00856DAC">
      <w:pPr>
        <w:spacing w:line="276" w:lineRule="auto"/>
        <w:rPr>
          <w:b/>
        </w:rPr>
      </w:pPr>
    </w:p>
    <w:p w:rsidR="008C2599" w:rsidRPr="00856DAC" w:rsidRDefault="008C2599" w:rsidP="00856DAC">
      <w:pPr>
        <w:spacing w:line="276" w:lineRule="auto"/>
        <w:rPr>
          <w:b/>
        </w:rPr>
      </w:pPr>
    </w:p>
    <w:p w:rsidR="00A84F47" w:rsidRPr="00856DAC" w:rsidRDefault="00A84F47" w:rsidP="00856DAC">
      <w:pPr>
        <w:spacing w:line="276" w:lineRule="auto"/>
        <w:rPr>
          <w:b/>
        </w:rPr>
      </w:pPr>
    </w:p>
    <w:p w:rsidR="00A84F47" w:rsidRPr="00F60C07" w:rsidRDefault="00A84F47" w:rsidP="00856DAC">
      <w:pPr>
        <w:spacing w:line="276" w:lineRule="auto"/>
        <w:rPr>
          <w:b/>
          <w:lang w:val="en-US"/>
        </w:rPr>
      </w:pPr>
    </w:p>
    <w:p w:rsidR="00E42473" w:rsidRPr="00856DAC" w:rsidRDefault="0018753D" w:rsidP="00856DAC">
      <w:pPr>
        <w:pStyle w:val="Heading2"/>
        <w:spacing w:line="276" w:lineRule="auto"/>
        <w:rPr>
          <w:rFonts w:ascii="Times New Roman" w:hAnsi="Times New Roman" w:cs="Times New Roman"/>
          <w:b/>
          <w:color w:val="auto"/>
          <w:sz w:val="24"/>
          <w:szCs w:val="24"/>
          <w:lang w:val="en-US"/>
        </w:rPr>
      </w:pPr>
      <w:bookmarkStart w:id="7" w:name="_Toc446171268"/>
      <w:r w:rsidRPr="00856DAC">
        <w:rPr>
          <w:rFonts w:ascii="Times New Roman" w:hAnsi="Times New Roman" w:cs="Times New Roman"/>
          <w:b/>
          <w:color w:val="auto"/>
          <w:sz w:val="24"/>
          <w:szCs w:val="24"/>
          <w:lang w:val="en-US"/>
        </w:rPr>
        <w:lastRenderedPageBreak/>
        <w:t>Lampiran 4</w:t>
      </w:r>
      <w:r w:rsidR="00E42473" w:rsidRPr="00856DAC">
        <w:rPr>
          <w:rFonts w:ascii="Times New Roman" w:hAnsi="Times New Roman" w:cs="Times New Roman"/>
          <w:b/>
          <w:color w:val="auto"/>
          <w:sz w:val="24"/>
          <w:szCs w:val="24"/>
          <w:lang w:val="en-US"/>
        </w:rPr>
        <w:t>. Surat Pernyataan Ketua Pelaksana</w:t>
      </w:r>
      <w:bookmarkEnd w:id="7"/>
    </w:p>
    <w:p w:rsidR="00E42473" w:rsidRPr="00856DAC" w:rsidRDefault="00E42473" w:rsidP="00F028D5">
      <w:pPr>
        <w:autoSpaceDE w:val="0"/>
        <w:autoSpaceDN w:val="0"/>
        <w:adjustRightInd w:val="0"/>
        <w:spacing w:line="276" w:lineRule="auto"/>
        <w:ind w:left="-90"/>
        <w:rPr>
          <w:b/>
          <w:bCs/>
          <w:color w:val="231F20"/>
          <w:lang w:val="en-GB"/>
        </w:rPr>
      </w:pPr>
      <w:r w:rsidRPr="00856DAC">
        <w:rPr>
          <w:noProof/>
          <w:lang w:val="en-US" w:eastAsia="en-US"/>
        </w:rPr>
        <w:drawing>
          <wp:inline distT="0" distB="0" distL="0" distR="0" wp14:anchorId="05CD1AC5" wp14:editId="2888A1FA">
            <wp:extent cx="5585791" cy="1088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24">
                      <a:extLst>
                        <a:ext uri="{28A0092B-C50C-407E-A947-70E740481C1C}">
                          <a14:useLocalDpi xmlns:a14="http://schemas.microsoft.com/office/drawing/2010/main" val="0"/>
                        </a:ext>
                      </a:extLst>
                    </a:blip>
                    <a:srcRect t="7980" b="59803"/>
                    <a:stretch/>
                  </pic:blipFill>
                  <pic:spPr bwMode="auto">
                    <a:xfrm>
                      <a:off x="0" y="0"/>
                      <a:ext cx="5677393" cy="1106239"/>
                    </a:xfrm>
                    <a:prstGeom prst="rect">
                      <a:avLst/>
                    </a:prstGeom>
                    <a:ln>
                      <a:noFill/>
                    </a:ln>
                    <a:extLst>
                      <a:ext uri="{53640926-AAD7-44D8-BBD7-CCE9431645EC}">
                        <a14:shadowObscured xmlns:a14="http://schemas.microsoft.com/office/drawing/2010/main"/>
                      </a:ext>
                    </a:extLst>
                  </pic:spPr>
                </pic:pic>
              </a:graphicData>
            </a:graphic>
          </wp:inline>
        </w:drawing>
      </w:r>
    </w:p>
    <w:p w:rsidR="00E42473" w:rsidRPr="00856DAC" w:rsidRDefault="00BA324F" w:rsidP="00856DAC">
      <w:pPr>
        <w:autoSpaceDE w:val="0"/>
        <w:autoSpaceDN w:val="0"/>
        <w:adjustRightInd w:val="0"/>
        <w:spacing w:line="276" w:lineRule="auto"/>
        <w:jc w:val="center"/>
        <w:rPr>
          <w:b/>
          <w:bCs/>
          <w:color w:val="231F20"/>
          <w:lang w:val="en-GB"/>
        </w:rPr>
      </w:pPr>
      <w:r>
        <w:rPr>
          <w:b/>
          <w:bCs/>
          <w:color w:val="231F20"/>
          <w:lang w:val="en-GB"/>
        </w:rPr>
        <w:tab/>
      </w:r>
      <w:r w:rsidR="00E42473" w:rsidRPr="00856DAC">
        <w:rPr>
          <w:b/>
          <w:bCs/>
          <w:color w:val="231F20"/>
          <w:lang w:val="en-GB"/>
        </w:rPr>
        <w:t>SURAT PERNYATAAN KETUA PENELITI</w:t>
      </w:r>
    </w:p>
    <w:p w:rsidR="00E42473" w:rsidRPr="00856DAC" w:rsidRDefault="00E42473" w:rsidP="00856DAC">
      <w:pPr>
        <w:autoSpaceDE w:val="0"/>
        <w:autoSpaceDN w:val="0"/>
        <w:adjustRightInd w:val="0"/>
        <w:spacing w:line="276" w:lineRule="auto"/>
        <w:jc w:val="center"/>
        <w:rPr>
          <w:b/>
          <w:bCs/>
          <w:color w:val="231F20"/>
          <w:lang w:val="en-GB"/>
        </w:rPr>
      </w:pPr>
    </w:p>
    <w:p w:rsidR="00E42473" w:rsidRPr="00856DAC" w:rsidRDefault="00E42473" w:rsidP="00856DAC">
      <w:pPr>
        <w:autoSpaceDE w:val="0"/>
        <w:autoSpaceDN w:val="0"/>
        <w:adjustRightInd w:val="0"/>
        <w:spacing w:line="276" w:lineRule="auto"/>
        <w:rPr>
          <w:color w:val="231F20"/>
          <w:lang w:val="en-GB"/>
        </w:rPr>
      </w:pPr>
      <w:r w:rsidRPr="00856DAC">
        <w:rPr>
          <w:color w:val="231F20"/>
          <w:lang w:val="en-GB"/>
        </w:rPr>
        <w:t>Yang bertanda tangan di bawah ini:</w:t>
      </w:r>
    </w:p>
    <w:p w:rsidR="00E42473" w:rsidRPr="00856DAC" w:rsidRDefault="00E42473" w:rsidP="00856DAC">
      <w:pPr>
        <w:autoSpaceDE w:val="0"/>
        <w:autoSpaceDN w:val="0"/>
        <w:adjustRightInd w:val="0"/>
        <w:spacing w:line="276" w:lineRule="auto"/>
        <w:rPr>
          <w:color w:val="231F20"/>
          <w:lang w:val="en-GB"/>
        </w:rPr>
      </w:pPr>
      <w:r w:rsidRPr="00856DAC">
        <w:rPr>
          <w:color w:val="231F20"/>
          <w:lang w:val="en-GB"/>
        </w:rPr>
        <w:t xml:space="preserve">Nama </w:t>
      </w:r>
      <w:r w:rsidRPr="00856DAC">
        <w:rPr>
          <w:color w:val="231F20"/>
          <w:lang w:val="en-GB"/>
        </w:rPr>
        <w:tab/>
      </w:r>
      <w:r w:rsidRPr="00856DAC">
        <w:rPr>
          <w:color w:val="231F20"/>
          <w:lang w:val="en-GB"/>
        </w:rPr>
        <w:tab/>
      </w:r>
      <w:r w:rsidRPr="00856DAC">
        <w:rPr>
          <w:color w:val="231F20"/>
          <w:lang w:val="en-GB"/>
        </w:rPr>
        <w:tab/>
        <w:t xml:space="preserve">: </w:t>
      </w:r>
      <w:r w:rsidR="004A61E8" w:rsidRPr="00856DAC">
        <w:rPr>
          <w:color w:val="231F20"/>
          <w:lang w:val="en-GB"/>
        </w:rPr>
        <w:t>Rachmalin Dwi Subiyantari</w:t>
      </w:r>
    </w:p>
    <w:p w:rsidR="00E42473" w:rsidRPr="00856DAC" w:rsidRDefault="00E42473" w:rsidP="00856DAC">
      <w:pPr>
        <w:autoSpaceDE w:val="0"/>
        <w:autoSpaceDN w:val="0"/>
        <w:adjustRightInd w:val="0"/>
        <w:spacing w:line="276" w:lineRule="auto"/>
        <w:rPr>
          <w:color w:val="231F20"/>
          <w:lang w:val="en-GB"/>
        </w:rPr>
      </w:pPr>
      <w:r w:rsidRPr="00856DAC">
        <w:rPr>
          <w:color w:val="231F20"/>
          <w:lang w:val="en-GB"/>
        </w:rPr>
        <w:t xml:space="preserve">NIM </w:t>
      </w:r>
      <w:r w:rsidRPr="00856DAC">
        <w:rPr>
          <w:color w:val="231F20"/>
          <w:lang w:val="en-GB"/>
        </w:rPr>
        <w:tab/>
      </w:r>
      <w:r w:rsidRPr="00856DAC">
        <w:rPr>
          <w:color w:val="231F20"/>
          <w:lang w:val="en-GB"/>
        </w:rPr>
        <w:tab/>
      </w:r>
      <w:r w:rsidRPr="00856DAC">
        <w:rPr>
          <w:color w:val="231F20"/>
          <w:lang w:val="en-GB"/>
        </w:rPr>
        <w:tab/>
        <w:t>:</w:t>
      </w:r>
      <w:r w:rsidR="004A61E8" w:rsidRPr="00856DAC">
        <w:rPr>
          <w:color w:val="231F20"/>
          <w:lang w:val="en-GB"/>
        </w:rPr>
        <w:t xml:space="preserve"> 151344025</w:t>
      </w:r>
    </w:p>
    <w:p w:rsidR="00E42473" w:rsidRPr="00856DAC" w:rsidRDefault="00E42473" w:rsidP="00856DAC">
      <w:pPr>
        <w:autoSpaceDE w:val="0"/>
        <w:autoSpaceDN w:val="0"/>
        <w:adjustRightInd w:val="0"/>
        <w:spacing w:line="276" w:lineRule="auto"/>
        <w:rPr>
          <w:color w:val="231F20"/>
          <w:lang w:val="en-GB"/>
        </w:rPr>
      </w:pPr>
      <w:r w:rsidRPr="00856DAC">
        <w:rPr>
          <w:color w:val="231F20"/>
          <w:lang w:val="en-GB"/>
        </w:rPr>
        <w:t>Program Studi</w:t>
      </w:r>
      <w:r w:rsidRPr="00856DAC">
        <w:rPr>
          <w:color w:val="231F20"/>
          <w:lang w:val="en-GB"/>
        </w:rPr>
        <w:tab/>
      </w:r>
      <w:r w:rsidRPr="00856DAC">
        <w:rPr>
          <w:color w:val="231F20"/>
          <w:lang w:val="en-GB"/>
        </w:rPr>
        <w:tab/>
        <w:t>: D4 Teknik Telekomunikasi</w:t>
      </w:r>
    </w:p>
    <w:p w:rsidR="00E42473" w:rsidRPr="00856DAC" w:rsidRDefault="00E42473" w:rsidP="00856DAC">
      <w:pPr>
        <w:autoSpaceDE w:val="0"/>
        <w:autoSpaceDN w:val="0"/>
        <w:adjustRightInd w:val="0"/>
        <w:spacing w:line="276" w:lineRule="auto"/>
        <w:rPr>
          <w:color w:val="231F20"/>
          <w:lang w:val="en-GB"/>
        </w:rPr>
      </w:pPr>
      <w:r w:rsidRPr="00856DAC">
        <w:rPr>
          <w:color w:val="231F20"/>
          <w:lang w:val="en-GB"/>
        </w:rPr>
        <w:t>Fakultas /Jurusan</w:t>
      </w:r>
      <w:r w:rsidRPr="00856DAC">
        <w:rPr>
          <w:color w:val="231F20"/>
          <w:lang w:val="en-GB"/>
        </w:rPr>
        <w:tab/>
        <w:t>: Teknik Elektro</w:t>
      </w:r>
    </w:p>
    <w:p w:rsidR="00E42473" w:rsidRPr="00856DAC" w:rsidRDefault="00E42473" w:rsidP="00856DAC">
      <w:pPr>
        <w:autoSpaceDE w:val="0"/>
        <w:autoSpaceDN w:val="0"/>
        <w:adjustRightInd w:val="0"/>
        <w:spacing w:line="276" w:lineRule="auto"/>
        <w:rPr>
          <w:color w:val="231F20"/>
          <w:lang w:val="en-GB"/>
        </w:rPr>
      </w:pPr>
    </w:p>
    <w:p w:rsidR="00E42473" w:rsidRPr="00856DAC" w:rsidRDefault="00E42473" w:rsidP="00856DAC">
      <w:pPr>
        <w:autoSpaceDE w:val="0"/>
        <w:autoSpaceDN w:val="0"/>
        <w:adjustRightInd w:val="0"/>
        <w:spacing w:line="276" w:lineRule="auto"/>
        <w:rPr>
          <w:color w:val="231F20"/>
          <w:lang w:val="en-GB"/>
        </w:rPr>
      </w:pPr>
    </w:p>
    <w:p w:rsidR="00F028D5" w:rsidRDefault="00E42473" w:rsidP="00F028D5">
      <w:pPr>
        <w:autoSpaceDE w:val="0"/>
        <w:autoSpaceDN w:val="0"/>
        <w:adjustRightInd w:val="0"/>
        <w:spacing w:line="276" w:lineRule="auto"/>
        <w:jc w:val="both"/>
        <w:rPr>
          <w:color w:val="231F20"/>
          <w:lang w:val="en-GB"/>
        </w:rPr>
      </w:pPr>
      <w:r w:rsidRPr="00856DAC">
        <w:rPr>
          <w:color w:val="231F20"/>
          <w:lang w:val="en-GB"/>
        </w:rPr>
        <w:t xml:space="preserve">Dengan ini menyatakan bahwa </w:t>
      </w:r>
      <w:r w:rsidR="00F028D5">
        <w:rPr>
          <w:color w:val="231F20"/>
          <w:lang w:val="en-GB"/>
        </w:rPr>
        <w:t>proposal PKM-P</w:t>
      </w:r>
      <w:r w:rsidR="00EB4C50">
        <w:rPr>
          <w:color w:val="231F20"/>
          <w:lang w:val="en-GB"/>
        </w:rPr>
        <w:t xml:space="preserve"> saya dengan judul</w:t>
      </w:r>
      <w:r w:rsidR="00F028D5">
        <w:rPr>
          <w:color w:val="231F20"/>
          <w:lang w:val="en-GB"/>
        </w:rPr>
        <w:t>:</w:t>
      </w:r>
      <w:r w:rsidR="00EB4C50">
        <w:rPr>
          <w:color w:val="231F20"/>
          <w:lang w:val="en-GB"/>
        </w:rPr>
        <w:t xml:space="preserve"> </w:t>
      </w:r>
    </w:p>
    <w:p w:rsidR="00943365" w:rsidRDefault="00943365" w:rsidP="00943365">
      <w:pPr>
        <w:autoSpaceDE w:val="0"/>
        <w:autoSpaceDN w:val="0"/>
        <w:adjustRightInd w:val="0"/>
        <w:spacing w:line="276" w:lineRule="auto"/>
        <w:jc w:val="center"/>
        <w:rPr>
          <w:b/>
          <w:lang w:val="en-US"/>
        </w:rPr>
      </w:pPr>
      <w:r w:rsidRPr="00943365">
        <w:rPr>
          <w:b/>
        </w:rPr>
        <w:t xml:space="preserve">Perancangan dan Realisasi Sistem Komunikasi Data dengan Menumpangkan Data pada Cahaya Lampu Penerangan LED </w:t>
      </w:r>
    </w:p>
    <w:p w:rsidR="00E42473" w:rsidRPr="00856DAC" w:rsidRDefault="00E42473" w:rsidP="00E74ECA">
      <w:pPr>
        <w:autoSpaceDE w:val="0"/>
        <w:autoSpaceDN w:val="0"/>
        <w:adjustRightInd w:val="0"/>
        <w:spacing w:line="276" w:lineRule="auto"/>
        <w:jc w:val="both"/>
        <w:rPr>
          <w:color w:val="231F20"/>
          <w:lang w:val="en-GB"/>
        </w:rPr>
      </w:pPr>
      <w:r w:rsidRPr="00856DAC">
        <w:rPr>
          <w:color w:val="231F20"/>
          <w:lang w:val="en-GB"/>
        </w:rPr>
        <w:t>yang diu</w:t>
      </w:r>
      <w:r w:rsidR="00EB4C50">
        <w:rPr>
          <w:color w:val="231F20"/>
          <w:lang w:val="en-GB"/>
        </w:rPr>
        <w:t>sulkan untuk tahun anggaran 2018</w:t>
      </w:r>
      <w:r w:rsidRPr="00856DAC">
        <w:rPr>
          <w:color w:val="231F20"/>
          <w:lang w:val="en-GB"/>
        </w:rPr>
        <w:t xml:space="preserve"> </w:t>
      </w:r>
      <w:r w:rsidRPr="00856DAC">
        <w:rPr>
          <w:color w:val="231F20"/>
        </w:rPr>
        <w:t>bersifat</w:t>
      </w:r>
      <w:r w:rsidRPr="00856DAC">
        <w:rPr>
          <w:color w:val="231F20"/>
          <w:lang w:val="en-US"/>
        </w:rPr>
        <w:t xml:space="preserve"> </w:t>
      </w:r>
      <w:r w:rsidR="00411991">
        <w:rPr>
          <w:bCs/>
          <w:color w:val="231F20"/>
          <w:lang w:val="en-GB"/>
        </w:rPr>
        <w:t>oris</w:t>
      </w:r>
      <w:r w:rsidRPr="00856DAC">
        <w:rPr>
          <w:bCs/>
          <w:color w:val="231F20"/>
          <w:lang w:val="en-GB"/>
        </w:rPr>
        <w:t>inal dan belum pernah dibiayai oleh lembaga atau sumber dana lain.</w:t>
      </w:r>
    </w:p>
    <w:p w:rsidR="00E42473" w:rsidRPr="00856DAC" w:rsidRDefault="00E42473" w:rsidP="00E74ECA">
      <w:pPr>
        <w:autoSpaceDE w:val="0"/>
        <w:autoSpaceDN w:val="0"/>
        <w:adjustRightInd w:val="0"/>
        <w:spacing w:line="276" w:lineRule="auto"/>
        <w:jc w:val="both"/>
        <w:rPr>
          <w:color w:val="231F20"/>
          <w:lang w:val="en-GB"/>
        </w:rPr>
      </w:pPr>
    </w:p>
    <w:p w:rsidR="00E42473" w:rsidRPr="00856DAC" w:rsidRDefault="00E42473" w:rsidP="00E74ECA">
      <w:pPr>
        <w:autoSpaceDE w:val="0"/>
        <w:autoSpaceDN w:val="0"/>
        <w:adjustRightInd w:val="0"/>
        <w:spacing w:line="276" w:lineRule="auto"/>
        <w:jc w:val="both"/>
        <w:rPr>
          <w:color w:val="231F20"/>
          <w:lang w:val="en-GB"/>
        </w:rPr>
      </w:pPr>
      <w:r w:rsidRPr="00856DAC">
        <w:rPr>
          <w:color w:val="231F20"/>
          <w:lang w:val="en-GB"/>
        </w:rPr>
        <w:t>Bilamana di kemudian hari ditemukan ketidaksesuaian dengan pernyataan ini, maka saya bersedia dituntut dan diproses sesuai dengan ketentuan yang berlaku dan mengembalikan seluruh biaya penelitian yang sudah diterima ke kas negara.</w:t>
      </w:r>
    </w:p>
    <w:p w:rsidR="00E42473" w:rsidRPr="00856DAC" w:rsidRDefault="00E42473" w:rsidP="00E74ECA">
      <w:pPr>
        <w:autoSpaceDE w:val="0"/>
        <w:autoSpaceDN w:val="0"/>
        <w:adjustRightInd w:val="0"/>
        <w:spacing w:line="276" w:lineRule="auto"/>
        <w:jc w:val="both"/>
        <w:rPr>
          <w:color w:val="231F20"/>
          <w:lang w:val="en-GB"/>
        </w:rPr>
      </w:pPr>
      <w:r w:rsidRPr="00856DAC">
        <w:rPr>
          <w:color w:val="231F20"/>
          <w:lang w:val="en-GB"/>
        </w:rPr>
        <w:t>Demikian pernyataan ini dibuat dengan sesungguhnya dan dengan sebenar-benarnya.</w:t>
      </w:r>
    </w:p>
    <w:p w:rsidR="00E42473" w:rsidRPr="00856DAC" w:rsidRDefault="00E42473" w:rsidP="00E74ECA">
      <w:pPr>
        <w:autoSpaceDE w:val="0"/>
        <w:autoSpaceDN w:val="0"/>
        <w:adjustRightInd w:val="0"/>
        <w:spacing w:line="276" w:lineRule="auto"/>
        <w:jc w:val="both"/>
        <w:rPr>
          <w:color w:val="231F20"/>
          <w:lang w:val="en-GB"/>
        </w:rPr>
      </w:pPr>
    </w:p>
    <w:p w:rsidR="00D96E62" w:rsidRDefault="00D96E62" w:rsidP="00856DAC">
      <w:pPr>
        <w:autoSpaceDE w:val="0"/>
        <w:autoSpaceDN w:val="0"/>
        <w:adjustRightInd w:val="0"/>
        <w:spacing w:line="276" w:lineRule="auto"/>
        <w:ind w:left="5760" w:firstLine="720"/>
        <w:rPr>
          <w:color w:val="231F20"/>
        </w:rPr>
      </w:pPr>
    </w:p>
    <w:p w:rsidR="00E42473" w:rsidRPr="00856DAC" w:rsidRDefault="00E42473" w:rsidP="00F028D5">
      <w:pPr>
        <w:autoSpaceDE w:val="0"/>
        <w:autoSpaceDN w:val="0"/>
        <w:adjustRightInd w:val="0"/>
        <w:spacing w:line="276" w:lineRule="auto"/>
        <w:ind w:left="4320" w:firstLine="720"/>
        <w:rPr>
          <w:color w:val="231F20"/>
        </w:rPr>
      </w:pPr>
      <w:r w:rsidRPr="00856DAC">
        <w:rPr>
          <w:color w:val="231F20"/>
        </w:rPr>
        <w:t>Bandung</w:t>
      </w:r>
      <w:r w:rsidRPr="00856DAC">
        <w:rPr>
          <w:color w:val="231F20"/>
          <w:lang w:val="en-GB"/>
        </w:rPr>
        <w:t xml:space="preserve">, </w:t>
      </w:r>
      <w:r w:rsidR="004E4DE7" w:rsidRPr="00856DAC">
        <w:rPr>
          <w:color w:val="231F20"/>
        </w:rPr>
        <w:t>24 Mei 2018</w:t>
      </w:r>
    </w:p>
    <w:p w:rsidR="00E42473" w:rsidRPr="00856DAC" w:rsidRDefault="00E42473" w:rsidP="00856DAC">
      <w:pPr>
        <w:autoSpaceDE w:val="0"/>
        <w:autoSpaceDN w:val="0"/>
        <w:adjustRightInd w:val="0"/>
        <w:spacing w:line="276" w:lineRule="auto"/>
        <w:rPr>
          <w:color w:val="231F20"/>
          <w:lang w:val="en-GB"/>
        </w:rPr>
      </w:pPr>
      <w:r w:rsidRPr="00856DAC">
        <w:rPr>
          <w:color w:val="231F20"/>
          <w:lang w:val="en-GB"/>
        </w:rPr>
        <w:t xml:space="preserve">Mengetahui, </w:t>
      </w:r>
      <w:r w:rsidRPr="00856DAC">
        <w:rPr>
          <w:color w:val="231F20"/>
          <w:lang w:val="en-GB"/>
        </w:rPr>
        <w:tab/>
      </w:r>
      <w:r w:rsidRPr="00856DAC">
        <w:rPr>
          <w:color w:val="231F20"/>
          <w:lang w:val="en-GB"/>
        </w:rPr>
        <w:tab/>
      </w:r>
      <w:r w:rsidRPr="00856DAC">
        <w:rPr>
          <w:color w:val="231F20"/>
          <w:lang w:val="en-GB"/>
        </w:rPr>
        <w:tab/>
      </w:r>
      <w:r w:rsidRPr="00856DAC">
        <w:rPr>
          <w:color w:val="231F20"/>
          <w:lang w:val="en-GB"/>
        </w:rPr>
        <w:tab/>
      </w:r>
      <w:r w:rsidRPr="00856DAC">
        <w:rPr>
          <w:color w:val="231F20"/>
          <w:lang w:val="en-GB"/>
        </w:rPr>
        <w:tab/>
      </w:r>
      <w:r w:rsidRPr="00856DAC">
        <w:rPr>
          <w:color w:val="231F20"/>
          <w:lang w:val="en-GB"/>
        </w:rPr>
        <w:tab/>
        <w:t>Yang menyatakan,</w:t>
      </w:r>
    </w:p>
    <w:p w:rsidR="00E42473" w:rsidRPr="00D96E62" w:rsidRDefault="00D96E62" w:rsidP="00411991">
      <w:pPr>
        <w:spacing w:line="276" w:lineRule="auto"/>
        <w:rPr>
          <w:rFonts w:eastAsia="Calibri"/>
        </w:rPr>
      </w:pPr>
      <w:r>
        <w:rPr>
          <w:rFonts w:eastAsia="Calibri"/>
        </w:rPr>
        <w:t>Ketua UPPM,</w:t>
      </w:r>
      <w:r w:rsidR="00E42473" w:rsidRPr="00856DAC">
        <w:tab/>
      </w:r>
      <w:r w:rsidR="00E42473" w:rsidRPr="00856DAC">
        <w:tab/>
      </w:r>
      <w:r w:rsidR="00E42473" w:rsidRPr="00856DAC">
        <w:rPr>
          <w:lang w:val="en-GB"/>
        </w:rPr>
        <w:tab/>
      </w:r>
      <w:r w:rsidR="00E42473" w:rsidRPr="00856DAC">
        <w:rPr>
          <w:lang w:val="en-GB"/>
        </w:rPr>
        <w:tab/>
      </w:r>
      <w:r w:rsidR="00E42473" w:rsidRPr="00856DAC">
        <w:rPr>
          <w:lang w:val="en-GB"/>
        </w:rPr>
        <w:tab/>
      </w:r>
      <w:r w:rsidR="00411991">
        <w:rPr>
          <w:lang w:val="en-GB"/>
        </w:rPr>
        <w:tab/>
      </w:r>
      <w:r w:rsidR="00E42473" w:rsidRPr="00856DAC">
        <w:rPr>
          <w:lang w:val="en-GB"/>
        </w:rPr>
        <w:t>Ketua</w:t>
      </w:r>
      <w:r w:rsidR="00F75CE3" w:rsidRPr="00856DAC">
        <w:rPr>
          <w:lang w:val="en-GB"/>
        </w:rPr>
        <w:t xml:space="preserve"> </w:t>
      </w:r>
      <w:r w:rsidR="00F75CE3" w:rsidRPr="00856DAC">
        <w:t>Pelaksana Kegiatan</w:t>
      </w:r>
    </w:p>
    <w:p w:rsidR="00E42473" w:rsidRPr="00856DAC" w:rsidRDefault="00E42473" w:rsidP="00856DAC">
      <w:pPr>
        <w:autoSpaceDE w:val="0"/>
        <w:autoSpaceDN w:val="0"/>
        <w:adjustRightInd w:val="0"/>
        <w:spacing w:line="276" w:lineRule="auto"/>
        <w:rPr>
          <w:lang w:val="en-GB"/>
        </w:rPr>
      </w:pPr>
    </w:p>
    <w:p w:rsidR="00E42473" w:rsidRPr="00856DAC" w:rsidRDefault="00E42473" w:rsidP="00856DAC">
      <w:pPr>
        <w:autoSpaceDE w:val="0"/>
        <w:autoSpaceDN w:val="0"/>
        <w:adjustRightInd w:val="0"/>
        <w:spacing w:line="276" w:lineRule="auto"/>
        <w:rPr>
          <w:color w:val="231F20"/>
          <w:lang w:val="en-GB"/>
        </w:rPr>
      </w:pPr>
    </w:p>
    <w:p w:rsidR="00C45202" w:rsidRPr="00856DAC" w:rsidRDefault="00411991" w:rsidP="00411991">
      <w:pPr>
        <w:autoSpaceDE w:val="0"/>
        <w:autoSpaceDN w:val="0"/>
        <w:adjustRightInd w:val="0"/>
        <w:spacing w:line="276" w:lineRule="auto"/>
        <w:ind w:left="4320" w:firstLine="720"/>
        <w:rPr>
          <w:color w:val="231F20"/>
          <w:lang w:val="en-GB"/>
        </w:rPr>
      </w:pPr>
      <w:r>
        <w:rPr>
          <w:color w:val="231F20"/>
          <w:lang w:val="en-GB"/>
        </w:rPr>
        <w:t>Ma</w:t>
      </w:r>
      <w:r w:rsidR="00C45202" w:rsidRPr="00856DAC">
        <w:rPr>
          <w:color w:val="231F20"/>
          <w:lang w:val="en-GB"/>
        </w:rPr>
        <w:t>terai Rp6.000</w:t>
      </w:r>
    </w:p>
    <w:p w:rsidR="00E42473" w:rsidRPr="00856DAC" w:rsidRDefault="00C45202" w:rsidP="00856DAC">
      <w:pPr>
        <w:autoSpaceDE w:val="0"/>
        <w:autoSpaceDN w:val="0"/>
        <w:adjustRightInd w:val="0"/>
        <w:spacing w:line="276" w:lineRule="auto"/>
        <w:rPr>
          <w:color w:val="231F20"/>
          <w:lang w:val="en-GB"/>
        </w:rPr>
      </w:pPr>
      <w:r w:rsidRPr="00856DAC">
        <w:rPr>
          <w:color w:val="231F20"/>
          <w:lang w:val="en-GB"/>
        </w:rPr>
        <w:tab/>
      </w:r>
      <w:r w:rsidRPr="00856DAC">
        <w:rPr>
          <w:color w:val="231F20"/>
          <w:lang w:val="en-GB"/>
        </w:rPr>
        <w:tab/>
      </w:r>
      <w:r w:rsidRPr="00856DAC">
        <w:rPr>
          <w:color w:val="231F20"/>
          <w:lang w:val="en-GB"/>
        </w:rPr>
        <w:tab/>
      </w:r>
      <w:r w:rsidRPr="00856DAC">
        <w:rPr>
          <w:color w:val="231F20"/>
          <w:lang w:val="en-GB"/>
        </w:rPr>
        <w:tab/>
      </w:r>
      <w:r w:rsidRPr="00856DAC">
        <w:rPr>
          <w:color w:val="231F20"/>
          <w:lang w:val="en-GB"/>
        </w:rPr>
        <w:tab/>
      </w:r>
      <w:r w:rsidRPr="00856DAC">
        <w:rPr>
          <w:color w:val="231F20"/>
          <w:lang w:val="en-GB"/>
        </w:rPr>
        <w:tab/>
      </w:r>
      <w:r w:rsidRPr="00856DAC">
        <w:rPr>
          <w:color w:val="231F20"/>
          <w:lang w:val="en-GB"/>
        </w:rPr>
        <w:tab/>
        <w:t>Tanda tangan</w:t>
      </w:r>
    </w:p>
    <w:p w:rsidR="00E42473" w:rsidRPr="00856DAC" w:rsidRDefault="00E42473" w:rsidP="00856DAC">
      <w:pPr>
        <w:autoSpaceDE w:val="0"/>
        <w:autoSpaceDN w:val="0"/>
        <w:adjustRightInd w:val="0"/>
        <w:spacing w:line="276" w:lineRule="auto"/>
        <w:rPr>
          <w:color w:val="FFFFFF" w:themeColor="background1"/>
          <w:lang w:val="en-GB"/>
        </w:rPr>
      </w:pPr>
    </w:p>
    <w:p w:rsidR="00E42473" w:rsidRDefault="00E42473" w:rsidP="00856DAC">
      <w:pPr>
        <w:autoSpaceDE w:val="0"/>
        <w:autoSpaceDN w:val="0"/>
        <w:adjustRightInd w:val="0"/>
        <w:spacing w:line="276" w:lineRule="auto"/>
        <w:rPr>
          <w:color w:val="231F20"/>
          <w:lang w:val="en-US"/>
        </w:rPr>
      </w:pPr>
    </w:p>
    <w:p w:rsidR="00411991" w:rsidRPr="00411991" w:rsidRDefault="00411991" w:rsidP="00856DAC">
      <w:pPr>
        <w:autoSpaceDE w:val="0"/>
        <w:autoSpaceDN w:val="0"/>
        <w:adjustRightInd w:val="0"/>
        <w:spacing w:line="276" w:lineRule="auto"/>
        <w:rPr>
          <w:color w:val="231F20"/>
          <w:lang w:val="en-US"/>
        </w:rPr>
      </w:pPr>
    </w:p>
    <w:p w:rsidR="00D96E62" w:rsidRPr="00D96E62" w:rsidRDefault="00D96E62" w:rsidP="00D96E62">
      <w:pPr>
        <w:autoSpaceDE w:val="0"/>
        <w:autoSpaceDN w:val="0"/>
        <w:adjustRightInd w:val="0"/>
        <w:spacing w:line="276" w:lineRule="auto"/>
        <w:rPr>
          <w:color w:val="231F20"/>
          <w:lang w:val="en-GB"/>
        </w:rPr>
      </w:pPr>
      <w:r w:rsidRPr="00D96E62">
        <w:rPr>
          <w:rFonts w:eastAsia="Calibri"/>
          <w:u w:val="single"/>
          <w:lang w:val="en-US"/>
        </w:rPr>
        <w:t>(</w:t>
      </w:r>
      <w:r w:rsidRPr="00D96E62">
        <w:rPr>
          <w:rFonts w:eastAsia="Calibri"/>
          <w:u w:val="single"/>
        </w:rPr>
        <w:t>Dr.</w:t>
      </w:r>
      <w:r w:rsidRPr="00D96E62">
        <w:rPr>
          <w:rFonts w:eastAsia="Calibri"/>
          <w:u w:val="single"/>
          <w:lang w:val="en-US"/>
        </w:rPr>
        <w:t xml:space="preserve"> </w:t>
      </w:r>
      <w:r w:rsidRPr="00D96E62">
        <w:rPr>
          <w:rFonts w:eastAsia="Calibri"/>
          <w:u w:val="single"/>
        </w:rPr>
        <w:t>Ir.</w:t>
      </w:r>
      <w:r w:rsidRPr="00D96E62">
        <w:rPr>
          <w:rFonts w:eastAsia="Calibri"/>
          <w:u w:val="single"/>
          <w:lang w:val="en-US"/>
        </w:rPr>
        <w:t xml:space="preserve"> </w:t>
      </w:r>
      <w:r w:rsidRPr="00D96E62">
        <w:rPr>
          <w:rFonts w:eastAsia="Calibri"/>
          <w:u w:val="single"/>
        </w:rPr>
        <w:t>Ediana Sutjiredjeki,</w:t>
      </w:r>
      <w:r w:rsidRPr="00D96E62">
        <w:rPr>
          <w:rFonts w:eastAsia="Calibri"/>
          <w:u w:val="single"/>
          <w:lang w:val="en-US"/>
        </w:rPr>
        <w:t xml:space="preserve"> </w:t>
      </w:r>
      <w:r w:rsidRPr="00D96E62">
        <w:rPr>
          <w:rFonts w:eastAsia="Calibri"/>
          <w:u w:val="single"/>
        </w:rPr>
        <w:t>M.Sc)</w:t>
      </w:r>
      <w:r>
        <w:rPr>
          <w:rFonts w:eastAsia="Calibri"/>
        </w:rPr>
        <w:tab/>
      </w:r>
      <w:r>
        <w:rPr>
          <w:rFonts w:eastAsia="Calibri"/>
        </w:rPr>
        <w:tab/>
      </w:r>
      <w:r>
        <w:rPr>
          <w:rFonts w:eastAsia="Calibri"/>
        </w:rPr>
        <w:tab/>
      </w:r>
      <w:r w:rsidR="009D5B81" w:rsidRPr="009D5B81">
        <w:rPr>
          <w:rFonts w:eastAsia="Calibri"/>
          <w:u w:val="single"/>
          <w:lang w:val="en-US"/>
        </w:rPr>
        <w:t>(</w:t>
      </w:r>
      <w:r w:rsidRPr="00856DAC">
        <w:rPr>
          <w:color w:val="231F20"/>
          <w:u w:val="single"/>
          <w:lang w:val="en-GB"/>
        </w:rPr>
        <w:t>Rachmalin Dwi S</w:t>
      </w:r>
      <w:r w:rsidR="00411991">
        <w:rPr>
          <w:color w:val="231F20"/>
          <w:u w:val="single"/>
          <w:lang w:val="en-GB"/>
        </w:rPr>
        <w:t>ubiyantari</w:t>
      </w:r>
      <w:r w:rsidR="009D5B81">
        <w:rPr>
          <w:color w:val="231F20"/>
          <w:u w:val="single"/>
          <w:lang w:val="en-GB"/>
        </w:rPr>
        <w:t>)</w:t>
      </w:r>
    </w:p>
    <w:p w:rsidR="00E42473" w:rsidRPr="00856DAC" w:rsidRDefault="00D96E62" w:rsidP="00D96E62">
      <w:pPr>
        <w:autoSpaceDE w:val="0"/>
        <w:autoSpaceDN w:val="0"/>
        <w:adjustRightInd w:val="0"/>
        <w:spacing w:line="276" w:lineRule="auto"/>
        <w:rPr>
          <w:color w:val="231F20"/>
          <w:lang w:val="en-GB"/>
        </w:rPr>
      </w:pPr>
      <w:r w:rsidRPr="005B5FCF">
        <w:rPr>
          <w:rFonts w:eastAsia="Calibri"/>
        </w:rPr>
        <w:t>NIP. 195502281984032001</w:t>
      </w:r>
      <w:r w:rsidRPr="005B5FCF">
        <w:rPr>
          <w:rStyle w:val="l6"/>
          <w:color w:val="000000"/>
          <w:bdr w:val="none" w:sz="0" w:space="0" w:color="auto" w:frame="1"/>
          <w:shd w:val="clear" w:color="auto" w:fill="FFFFFF" w:themeFill="background1"/>
          <w:lang w:val="en-US"/>
        </w:rPr>
        <w:tab/>
      </w:r>
      <w:r w:rsidR="00E42473" w:rsidRPr="00856DAC">
        <w:rPr>
          <w:b/>
        </w:rPr>
        <w:tab/>
      </w:r>
      <w:r w:rsidR="00E42473" w:rsidRPr="00856DAC">
        <w:tab/>
      </w:r>
      <w:r>
        <w:rPr>
          <w:color w:val="231F20"/>
          <w:lang w:val="en-GB"/>
        </w:rPr>
        <w:tab/>
      </w:r>
      <w:r w:rsidR="00E42473" w:rsidRPr="00856DAC">
        <w:rPr>
          <w:color w:val="231F20"/>
          <w:lang w:val="en-GB"/>
        </w:rPr>
        <w:t>NIM</w:t>
      </w:r>
      <w:r w:rsidR="004E4DE7" w:rsidRPr="00856DAC">
        <w:rPr>
          <w:color w:val="231F20"/>
          <w:lang w:val="en-GB"/>
        </w:rPr>
        <w:t>. 151344025</w:t>
      </w:r>
    </w:p>
    <w:p w:rsidR="007E20CC" w:rsidRPr="00856DAC" w:rsidRDefault="007E20CC" w:rsidP="00856DAC">
      <w:pPr>
        <w:spacing w:line="276" w:lineRule="auto"/>
        <w:rPr>
          <w:lang w:val="en-US"/>
        </w:rPr>
      </w:pPr>
    </w:p>
    <w:sectPr w:rsidR="007E20CC" w:rsidRPr="00856DAC" w:rsidSect="00425870">
      <w:pgSz w:w="11907" w:h="16839"/>
      <w:pgMar w:top="1701" w:right="1557" w:bottom="1701" w:left="2268" w:header="720" w:footer="720" w:gutter="0"/>
      <w:pgNumType w:start="1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9B2" w:rsidRDefault="005C39B2">
      <w:r>
        <w:separator/>
      </w:r>
    </w:p>
  </w:endnote>
  <w:endnote w:type="continuationSeparator" w:id="0">
    <w:p w:rsidR="005C39B2" w:rsidRDefault="005C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9558"/>
      <w:docPartObj>
        <w:docPartGallery w:val="Page Numbers (Bottom of Page)"/>
        <w:docPartUnique/>
      </w:docPartObj>
    </w:sdtPr>
    <w:sdtEndPr>
      <w:rPr>
        <w:noProof/>
      </w:rPr>
    </w:sdtEndPr>
    <w:sdtContent>
      <w:p w:rsidR="00D203E6" w:rsidRDefault="00D203E6">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D203E6" w:rsidRDefault="00D203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E6" w:rsidRDefault="00D203E6">
    <w:pPr>
      <w:pStyle w:val="Footer"/>
      <w:jc w:val="right"/>
    </w:pPr>
  </w:p>
  <w:p w:rsidR="00D203E6" w:rsidRDefault="00D203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377075"/>
      <w:docPartObj>
        <w:docPartGallery w:val="Page Numbers (Bottom of Page)"/>
        <w:docPartUnique/>
      </w:docPartObj>
    </w:sdtPr>
    <w:sdtEndPr>
      <w:rPr>
        <w:noProof/>
      </w:rPr>
    </w:sdtEndPr>
    <w:sdtContent>
      <w:p w:rsidR="00D203E6" w:rsidRDefault="00D203E6">
        <w:pPr>
          <w:pStyle w:val="Footer"/>
          <w:jc w:val="right"/>
        </w:pPr>
        <w:r>
          <w:fldChar w:fldCharType="begin"/>
        </w:r>
        <w:r>
          <w:instrText xml:space="preserve"> PAGE   \* MERGEFORMAT </w:instrText>
        </w:r>
        <w:r>
          <w:fldChar w:fldCharType="separate"/>
        </w:r>
        <w:r w:rsidR="000740D7">
          <w:rPr>
            <w:noProof/>
          </w:rPr>
          <w:t>iii</w:t>
        </w:r>
        <w:r>
          <w:rPr>
            <w:noProof/>
          </w:rPr>
          <w:fldChar w:fldCharType="end"/>
        </w:r>
      </w:p>
    </w:sdtContent>
  </w:sdt>
  <w:p w:rsidR="00D203E6" w:rsidRDefault="00D203E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E6" w:rsidRDefault="00D203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9B2" w:rsidRDefault="005C39B2">
      <w:r>
        <w:separator/>
      </w:r>
    </w:p>
  </w:footnote>
  <w:footnote w:type="continuationSeparator" w:id="0">
    <w:p w:rsidR="005C39B2" w:rsidRDefault="005C39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E6" w:rsidRDefault="00D203E6">
    <w:pPr>
      <w:pStyle w:val="Header"/>
      <w:jc w:val="right"/>
    </w:pPr>
  </w:p>
  <w:p w:rsidR="00D203E6" w:rsidRDefault="00D203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3E6" w:rsidRDefault="00D203E6">
    <w:pPr>
      <w:pStyle w:val="Header"/>
      <w:jc w:val="right"/>
    </w:pPr>
  </w:p>
  <w:p w:rsidR="00D203E6" w:rsidRDefault="00D203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744750"/>
      <w:docPartObj>
        <w:docPartGallery w:val="Page Numbers (Top of Page)"/>
        <w:docPartUnique/>
      </w:docPartObj>
    </w:sdtPr>
    <w:sdtEndPr>
      <w:rPr>
        <w:noProof/>
      </w:rPr>
    </w:sdtEndPr>
    <w:sdtContent>
      <w:p w:rsidR="00D203E6" w:rsidRDefault="00D203E6">
        <w:pPr>
          <w:pStyle w:val="Header"/>
          <w:jc w:val="right"/>
        </w:pPr>
        <w:r>
          <w:fldChar w:fldCharType="begin"/>
        </w:r>
        <w:r>
          <w:instrText xml:space="preserve"> PAGE   \* MERGEFORMAT </w:instrText>
        </w:r>
        <w:r>
          <w:fldChar w:fldCharType="separate"/>
        </w:r>
        <w:r w:rsidR="000740D7">
          <w:rPr>
            <w:noProof/>
          </w:rPr>
          <w:t>19</w:t>
        </w:r>
        <w:r>
          <w:rPr>
            <w:noProof/>
          </w:rPr>
          <w:fldChar w:fldCharType="end"/>
        </w:r>
      </w:p>
    </w:sdtContent>
  </w:sdt>
  <w:p w:rsidR="00D203E6" w:rsidRDefault="00D203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BF2"/>
    <w:multiLevelType w:val="hybridMultilevel"/>
    <w:tmpl w:val="F684E216"/>
    <w:lvl w:ilvl="0" w:tplc="254C32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6CA31A4"/>
    <w:multiLevelType w:val="multilevel"/>
    <w:tmpl w:val="3F2255E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7A16502"/>
    <w:multiLevelType w:val="hybridMultilevel"/>
    <w:tmpl w:val="6E7C1B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F52EFB"/>
    <w:multiLevelType w:val="hybridMultilevel"/>
    <w:tmpl w:val="69B481F0"/>
    <w:lvl w:ilvl="0" w:tplc="CBC0015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25237"/>
    <w:multiLevelType w:val="hybridMultilevel"/>
    <w:tmpl w:val="E30CE7B0"/>
    <w:lvl w:ilvl="0" w:tplc="EDE2BB4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336D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38088D"/>
    <w:multiLevelType w:val="hybridMultilevel"/>
    <w:tmpl w:val="55B0AE2E"/>
    <w:lvl w:ilvl="0" w:tplc="3F3C6C68">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7">
    <w:nsid w:val="1569162B"/>
    <w:multiLevelType w:val="hybridMultilevel"/>
    <w:tmpl w:val="10282DCA"/>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17FB3933"/>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193D6EEC"/>
    <w:multiLevelType w:val="hybridMultilevel"/>
    <w:tmpl w:val="6728C1BE"/>
    <w:lvl w:ilvl="0" w:tplc="BCB03AB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1F7742BE"/>
    <w:multiLevelType w:val="hybridMultilevel"/>
    <w:tmpl w:val="7956426E"/>
    <w:lvl w:ilvl="0" w:tplc="3530C32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21A0268D"/>
    <w:multiLevelType w:val="hybridMultilevel"/>
    <w:tmpl w:val="C3005210"/>
    <w:lvl w:ilvl="0" w:tplc="68F0603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5880A00"/>
    <w:multiLevelType w:val="hybridMultilevel"/>
    <w:tmpl w:val="129C5750"/>
    <w:lvl w:ilvl="0" w:tplc="C76E50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98464C6"/>
    <w:multiLevelType w:val="hybridMultilevel"/>
    <w:tmpl w:val="8110B8E2"/>
    <w:lvl w:ilvl="0" w:tplc="92B0F16C">
      <w:start w:val="1"/>
      <w:numFmt w:val="upp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4">
    <w:nsid w:val="29AD075B"/>
    <w:multiLevelType w:val="multilevel"/>
    <w:tmpl w:val="8004968E"/>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sz w:val="24"/>
        <w:szCs w:val="24"/>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5">
    <w:nsid w:val="2B576775"/>
    <w:multiLevelType w:val="multilevel"/>
    <w:tmpl w:val="C450B7E2"/>
    <w:lvl w:ilvl="0">
      <w:start w:val="1"/>
      <w:numFmt w:val="upperRoman"/>
      <w:lvlText w:val="%1."/>
      <w:lvlJc w:val="left"/>
      <w:pPr>
        <w:ind w:left="1320" w:hanging="720"/>
      </w:pPr>
      <w:rPr>
        <w:rFonts w:ascii="Times New Roman" w:hAnsi="Times New Roman" w:cs="Times New Roman" w:hint="default"/>
        <w:b/>
      </w:rPr>
    </w:lvl>
    <w:lvl w:ilvl="1">
      <w:start w:val="1"/>
      <w:numFmt w:val="decimal"/>
      <w:isLgl/>
      <w:lvlText w:val="%1.%2"/>
      <w:lvlJc w:val="left"/>
      <w:pPr>
        <w:ind w:left="420" w:hanging="420"/>
      </w:pPr>
    </w:lvl>
    <w:lvl w:ilvl="2">
      <w:start w:val="1"/>
      <w:numFmt w:val="decimal"/>
      <w:isLgl/>
      <w:lvlText w:val="%1.%2.%3"/>
      <w:lvlJc w:val="left"/>
      <w:pPr>
        <w:ind w:left="1320" w:hanging="720"/>
      </w:pPr>
    </w:lvl>
    <w:lvl w:ilvl="3">
      <w:start w:val="1"/>
      <w:numFmt w:val="decimal"/>
      <w:isLgl/>
      <w:lvlText w:val="%1.%2.%3.%4"/>
      <w:lvlJc w:val="left"/>
      <w:pPr>
        <w:ind w:left="1320" w:hanging="720"/>
      </w:pPr>
    </w:lvl>
    <w:lvl w:ilvl="4">
      <w:start w:val="1"/>
      <w:numFmt w:val="decimal"/>
      <w:isLgl/>
      <w:lvlText w:val="%1.%2.%3.%4.%5"/>
      <w:lvlJc w:val="left"/>
      <w:pPr>
        <w:ind w:left="1680" w:hanging="1080"/>
      </w:pPr>
    </w:lvl>
    <w:lvl w:ilvl="5">
      <w:start w:val="1"/>
      <w:numFmt w:val="decimal"/>
      <w:isLgl/>
      <w:lvlText w:val="%1.%2.%3.%4.%5.%6"/>
      <w:lvlJc w:val="left"/>
      <w:pPr>
        <w:ind w:left="1680" w:hanging="1080"/>
      </w:pPr>
    </w:lvl>
    <w:lvl w:ilvl="6">
      <w:start w:val="1"/>
      <w:numFmt w:val="decimal"/>
      <w:isLgl/>
      <w:lvlText w:val="%1.%2.%3.%4.%5.%6.%7"/>
      <w:lvlJc w:val="left"/>
      <w:pPr>
        <w:ind w:left="2040" w:hanging="1440"/>
      </w:pPr>
    </w:lvl>
    <w:lvl w:ilvl="7">
      <w:start w:val="1"/>
      <w:numFmt w:val="decimal"/>
      <w:isLgl/>
      <w:lvlText w:val="%1.%2.%3.%4.%5.%6.%7.%8"/>
      <w:lvlJc w:val="left"/>
      <w:pPr>
        <w:ind w:left="2040" w:hanging="1440"/>
      </w:pPr>
    </w:lvl>
    <w:lvl w:ilvl="8">
      <w:start w:val="1"/>
      <w:numFmt w:val="decimal"/>
      <w:isLgl/>
      <w:lvlText w:val="%1.%2.%3.%4.%5.%6.%7.%8.%9"/>
      <w:lvlJc w:val="left"/>
      <w:pPr>
        <w:ind w:left="2400" w:hanging="1800"/>
      </w:pPr>
    </w:lvl>
  </w:abstractNum>
  <w:abstractNum w:abstractNumId="16">
    <w:nsid w:val="2D7B7DB2"/>
    <w:multiLevelType w:val="hybridMultilevel"/>
    <w:tmpl w:val="0A026D5E"/>
    <w:lvl w:ilvl="0" w:tplc="0CD0E4F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2E565CA7"/>
    <w:multiLevelType w:val="hybridMultilevel"/>
    <w:tmpl w:val="2E4225BA"/>
    <w:lvl w:ilvl="0" w:tplc="F63E31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6506934"/>
    <w:multiLevelType w:val="multilevel"/>
    <w:tmpl w:val="8004968E"/>
    <w:lvl w:ilvl="0">
      <w:start w:val="1"/>
      <w:numFmt w:val="decimal"/>
      <w:lvlText w:val="%1."/>
      <w:lvlJc w:val="left"/>
      <w:pPr>
        <w:ind w:left="786" w:hanging="360"/>
      </w:pPr>
      <w:rPr>
        <w:rFonts w:hint="default"/>
      </w:rPr>
    </w:lvl>
    <w:lvl w:ilvl="1">
      <w:start w:val="1"/>
      <w:numFmt w:val="decimal"/>
      <w:isLgl/>
      <w:lvlText w:val="%1.%2"/>
      <w:lvlJc w:val="left"/>
      <w:pPr>
        <w:ind w:left="846" w:hanging="420"/>
      </w:pPr>
      <w:rPr>
        <w:rFonts w:hint="default"/>
        <w:sz w:val="24"/>
        <w:szCs w:val="24"/>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9">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0">
    <w:nsid w:val="3FBD7534"/>
    <w:multiLevelType w:val="hybridMultilevel"/>
    <w:tmpl w:val="C4A68AC6"/>
    <w:lvl w:ilvl="0" w:tplc="C5FC071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45A93707"/>
    <w:multiLevelType w:val="hybridMultilevel"/>
    <w:tmpl w:val="698EF45C"/>
    <w:lvl w:ilvl="0" w:tplc="F522DC1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B88601E"/>
    <w:multiLevelType w:val="multilevel"/>
    <w:tmpl w:val="793A2A9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nsid w:val="4F5E0990"/>
    <w:multiLevelType w:val="hybridMultilevel"/>
    <w:tmpl w:val="5C0EE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1834D3A"/>
    <w:multiLevelType w:val="hybridMultilevel"/>
    <w:tmpl w:val="A802CCD2"/>
    <w:lvl w:ilvl="0" w:tplc="2A8A36EC">
      <w:start w:val="1"/>
      <w:numFmt w:val="decimal"/>
      <w:lvlText w:val="%1."/>
      <w:lvlJc w:val="left"/>
      <w:pPr>
        <w:ind w:left="1080" w:hanging="360"/>
      </w:pPr>
      <w:rPr>
        <w:rFonts w:ascii="Times New Roman" w:hAnsi="Times New Roman" w:cs="Times New Roman" w:hint="default"/>
        <w:sz w:val="24"/>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5">
    <w:nsid w:val="571F1963"/>
    <w:multiLevelType w:val="hybridMultilevel"/>
    <w:tmpl w:val="6ED423C6"/>
    <w:lvl w:ilvl="0" w:tplc="85EC1D9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583B2349"/>
    <w:multiLevelType w:val="hybridMultilevel"/>
    <w:tmpl w:val="B3CC2E5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nsid w:val="5B1636B3"/>
    <w:multiLevelType w:val="multilevel"/>
    <w:tmpl w:val="8304AC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5D0B2F69"/>
    <w:multiLevelType w:val="hybridMultilevel"/>
    <w:tmpl w:val="1676F10C"/>
    <w:lvl w:ilvl="0" w:tplc="87EAB6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5F021369"/>
    <w:multiLevelType w:val="hybridMultilevel"/>
    <w:tmpl w:val="90DE17DC"/>
    <w:lvl w:ilvl="0" w:tplc="6F9083A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0">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5FE06171"/>
    <w:multiLevelType w:val="multilevel"/>
    <w:tmpl w:val="FD08E990"/>
    <w:lvl w:ilvl="0">
      <w:start w:val="4"/>
      <w:numFmt w:val="decimal"/>
      <w:lvlText w:val="%1"/>
      <w:lvlJc w:val="left"/>
      <w:pPr>
        <w:ind w:left="375" w:hanging="375"/>
      </w:pPr>
      <w:rPr>
        <w:rFonts w:hint="default"/>
      </w:rPr>
    </w:lvl>
    <w:lvl w:ilvl="1">
      <w:start w:val="1"/>
      <w:numFmt w:val="decimal"/>
      <w:lvlText w:val="%1.%2"/>
      <w:lvlJc w:val="left"/>
      <w:pPr>
        <w:ind w:left="1800" w:hanging="375"/>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32">
    <w:nsid w:val="62691C47"/>
    <w:multiLevelType w:val="hybridMultilevel"/>
    <w:tmpl w:val="C808504C"/>
    <w:lvl w:ilvl="0" w:tplc="D26C083E">
      <w:start w:val="1"/>
      <w:numFmt w:val="decimal"/>
      <w:lvlText w:val="%1."/>
      <w:lvlJc w:val="left"/>
      <w:pPr>
        <w:ind w:left="1530" w:hanging="360"/>
      </w:pPr>
      <w:rPr>
        <w:rFonts w:ascii="Times New Roman" w:eastAsiaTheme="minorHAnsi" w:hAnsi="Times New Roman" w:cs="Times New Roman" w:hint="default"/>
        <w:b w:val="0"/>
        <w:i w:val="0"/>
        <w:sz w:val="24"/>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33">
    <w:nsid w:val="640E2EE7"/>
    <w:multiLevelType w:val="hybridMultilevel"/>
    <w:tmpl w:val="10282DCA"/>
    <w:lvl w:ilvl="0" w:tplc="0421000F">
      <w:start w:val="1"/>
      <w:numFmt w:val="decimal"/>
      <w:lvlText w:val="%1."/>
      <w:lvlJc w:val="left"/>
      <w:pPr>
        <w:ind w:left="2814" w:hanging="360"/>
      </w:pPr>
      <w:rPr>
        <w:rFonts w:hint="default"/>
      </w:rPr>
    </w:lvl>
    <w:lvl w:ilvl="1" w:tplc="04210019" w:tentative="1">
      <w:start w:val="1"/>
      <w:numFmt w:val="lowerLetter"/>
      <w:lvlText w:val="%2."/>
      <w:lvlJc w:val="left"/>
      <w:pPr>
        <w:ind w:left="3534" w:hanging="360"/>
      </w:pPr>
    </w:lvl>
    <w:lvl w:ilvl="2" w:tplc="0421001B" w:tentative="1">
      <w:start w:val="1"/>
      <w:numFmt w:val="lowerRoman"/>
      <w:lvlText w:val="%3."/>
      <w:lvlJc w:val="right"/>
      <w:pPr>
        <w:ind w:left="4254" w:hanging="180"/>
      </w:pPr>
    </w:lvl>
    <w:lvl w:ilvl="3" w:tplc="0421000F" w:tentative="1">
      <w:start w:val="1"/>
      <w:numFmt w:val="decimal"/>
      <w:lvlText w:val="%4."/>
      <w:lvlJc w:val="left"/>
      <w:pPr>
        <w:ind w:left="4974" w:hanging="360"/>
      </w:pPr>
    </w:lvl>
    <w:lvl w:ilvl="4" w:tplc="04210019" w:tentative="1">
      <w:start w:val="1"/>
      <w:numFmt w:val="lowerLetter"/>
      <w:lvlText w:val="%5."/>
      <w:lvlJc w:val="left"/>
      <w:pPr>
        <w:ind w:left="5694" w:hanging="360"/>
      </w:pPr>
    </w:lvl>
    <w:lvl w:ilvl="5" w:tplc="0421001B" w:tentative="1">
      <w:start w:val="1"/>
      <w:numFmt w:val="lowerRoman"/>
      <w:lvlText w:val="%6."/>
      <w:lvlJc w:val="right"/>
      <w:pPr>
        <w:ind w:left="6414" w:hanging="180"/>
      </w:pPr>
    </w:lvl>
    <w:lvl w:ilvl="6" w:tplc="0421000F" w:tentative="1">
      <w:start w:val="1"/>
      <w:numFmt w:val="decimal"/>
      <w:lvlText w:val="%7."/>
      <w:lvlJc w:val="left"/>
      <w:pPr>
        <w:ind w:left="7134" w:hanging="360"/>
      </w:pPr>
    </w:lvl>
    <w:lvl w:ilvl="7" w:tplc="04210019" w:tentative="1">
      <w:start w:val="1"/>
      <w:numFmt w:val="lowerLetter"/>
      <w:lvlText w:val="%8."/>
      <w:lvlJc w:val="left"/>
      <w:pPr>
        <w:ind w:left="7854" w:hanging="360"/>
      </w:pPr>
    </w:lvl>
    <w:lvl w:ilvl="8" w:tplc="0421001B" w:tentative="1">
      <w:start w:val="1"/>
      <w:numFmt w:val="lowerRoman"/>
      <w:lvlText w:val="%9."/>
      <w:lvlJc w:val="right"/>
      <w:pPr>
        <w:ind w:left="8574" w:hanging="180"/>
      </w:pPr>
    </w:lvl>
  </w:abstractNum>
  <w:abstractNum w:abstractNumId="34">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6A371CA0"/>
    <w:multiLevelType w:val="multilevel"/>
    <w:tmpl w:val="8D741328"/>
    <w:lvl w:ilvl="0">
      <w:start w:val="1"/>
      <w:numFmt w:val="decimal"/>
      <w:lvlText w:val="%1."/>
      <w:lvlJc w:val="left"/>
      <w:pPr>
        <w:ind w:left="720" w:hanging="360"/>
      </w:pPr>
      <w:rPr>
        <w:rFonts w:hint="default"/>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CC5206D"/>
    <w:multiLevelType w:val="hybridMultilevel"/>
    <w:tmpl w:val="54D00A5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7">
    <w:nsid w:val="6F9C7C69"/>
    <w:multiLevelType w:val="hybridMultilevel"/>
    <w:tmpl w:val="1B6C62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26A1CC3"/>
    <w:multiLevelType w:val="hybridMultilevel"/>
    <w:tmpl w:val="10282DCA"/>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9">
    <w:nsid w:val="755639D6"/>
    <w:multiLevelType w:val="hybridMultilevel"/>
    <w:tmpl w:val="ED70A244"/>
    <w:lvl w:ilvl="0" w:tplc="041E2AF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0F5F89"/>
    <w:multiLevelType w:val="hybridMultilevel"/>
    <w:tmpl w:val="B1B296A4"/>
    <w:lvl w:ilvl="0" w:tplc="F88E0C42">
      <w:start w:val="1"/>
      <w:numFmt w:val="decimal"/>
      <w:lvlText w:val="%1."/>
      <w:lvlJc w:val="left"/>
      <w:pPr>
        <w:ind w:left="1530" w:hanging="360"/>
      </w:pPr>
    </w:lvl>
    <w:lvl w:ilvl="1" w:tplc="04210019">
      <w:start w:val="1"/>
      <w:numFmt w:val="lowerLetter"/>
      <w:lvlText w:val="%2."/>
      <w:lvlJc w:val="left"/>
      <w:pPr>
        <w:ind w:left="2250" w:hanging="360"/>
      </w:pPr>
    </w:lvl>
    <w:lvl w:ilvl="2" w:tplc="0421001B">
      <w:start w:val="1"/>
      <w:numFmt w:val="lowerRoman"/>
      <w:lvlText w:val="%3."/>
      <w:lvlJc w:val="right"/>
      <w:pPr>
        <w:ind w:left="2970" w:hanging="180"/>
      </w:pPr>
    </w:lvl>
    <w:lvl w:ilvl="3" w:tplc="0421000F">
      <w:start w:val="1"/>
      <w:numFmt w:val="decimal"/>
      <w:lvlText w:val="%4."/>
      <w:lvlJc w:val="left"/>
      <w:pPr>
        <w:ind w:left="3690" w:hanging="360"/>
      </w:pPr>
    </w:lvl>
    <w:lvl w:ilvl="4" w:tplc="04210019">
      <w:start w:val="1"/>
      <w:numFmt w:val="lowerLetter"/>
      <w:lvlText w:val="%5."/>
      <w:lvlJc w:val="left"/>
      <w:pPr>
        <w:ind w:left="4410" w:hanging="360"/>
      </w:pPr>
    </w:lvl>
    <w:lvl w:ilvl="5" w:tplc="0421001B">
      <w:start w:val="1"/>
      <w:numFmt w:val="lowerRoman"/>
      <w:lvlText w:val="%6."/>
      <w:lvlJc w:val="right"/>
      <w:pPr>
        <w:ind w:left="5130" w:hanging="180"/>
      </w:pPr>
    </w:lvl>
    <w:lvl w:ilvl="6" w:tplc="0421000F">
      <w:start w:val="1"/>
      <w:numFmt w:val="decimal"/>
      <w:lvlText w:val="%7."/>
      <w:lvlJc w:val="left"/>
      <w:pPr>
        <w:ind w:left="5850" w:hanging="360"/>
      </w:pPr>
    </w:lvl>
    <w:lvl w:ilvl="7" w:tplc="04210019">
      <w:start w:val="1"/>
      <w:numFmt w:val="lowerLetter"/>
      <w:lvlText w:val="%8."/>
      <w:lvlJc w:val="left"/>
      <w:pPr>
        <w:ind w:left="6570" w:hanging="360"/>
      </w:pPr>
    </w:lvl>
    <w:lvl w:ilvl="8" w:tplc="0421001B">
      <w:start w:val="1"/>
      <w:numFmt w:val="lowerRoman"/>
      <w:lvlText w:val="%9."/>
      <w:lvlJc w:val="right"/>
      <w:pPr>
        <w:ind w:left="7290" w:hanging="180"/>
      </w:pPr>
    </w:lvl>
  </w:abstractNum>
  <w:abstractNum w:abstractNumId="41">
    <w:nsid w:val="788E4156"/>
    <w:multiLevelType w:val="multilevel"/>
    <w:tmpl w:val="7174F636"/>
    <w:lvl w:ilvl="0">
      <w:start w:val="1"/>
      <w:numFmt w:val="decimal"/>
      <w:lvlText w:val="%1."/>
      <w:lvlJc w:val="left"/>
      <w:pPr>
        <w:ind w:left="720" w:hanging="360"/>
      </w:pPr>
      <w:rPr>
        <w:rFonts w:hint="default"/>
        <w:sz w:val="24"/>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42">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nsid w:val="7F507C8E"/>
    <w:multiLevelType w:val="multilevel"/>
    <w:tmpl w:val="4CF262D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8"/>
  </w:num>
  <w:num w:numId="12">
    <w:abstractNumId w:val="33"/>
  </w:num>
  <w:num w:numId="13">
    <w:abstractNumId w:val="0"/>
  </w:num>
  <w:num w:numId="14">
    <w:abstractNumId w:val="4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0"/>
  </w:num>
  <w:num w:numId="20">
    <w:abstractNumId w:val="35"/>
  </w:num>
  <w:num w:numId="21">
    <w:abstractNumId w:val="17"/>
  </w:num>
  <w:num w:numId="22">
    <w:abstractNumId w:val="20"/>
  </w:num>
  <w:num w:numId="23">
    <w:abstractNumId w:val="4"/>
  </w:num>
  <w:num w:numId="24">
    <w:abstractNumId w:val="3"/>
  </w:num>
  <w:num w:numId="25">
    <w:abstractNumId w:val="41"/>
  </w:num>
  <w:num w:numId="26">
    <w:abstractNumId w:val="34"/>
  </w:num>
  <w:num w:numId="27">
    <w:abstractNumId w:val="37"/>
  </w:num>
  <w:num w:numId="28">
    <w:abstractNumId w:val="2"/>
  </w:num>
  <w:num w:numId="29">
    <w:abstractNumId w:val="15"/>
  </w:num>
  <w:num w:numId="30">
    <w:abstractNumId w:val="27"/>
  </w:num>
  <w:num w:numId="31">
    <w:abstractNumId w:val="13"/>
  </w:num>
  <w:num w:numId="32">
    <w:abstractNumId w:val="14"/>
  </w:num>
  <w:num w:numId="33">
    <w:abstractNumId w:val="31"/>
  </w:num>
  <w:num w:numId="34">
    <w:abstractNumId w:val="39"/>
  </w:num>
  <w:num w:numId="35">
    <w:abstractNumId w:val="5"/>
  </w:num>
  <w:num w:numId="36">
    <w:abstractNumId w:val="12"/>
  </w:num>
  <w:num w:numId="37">
    <w:abstractNumId w:val="28"/>
  </w:num>
  <w:num w:numId="38">
    <w:abstractNumId w:val="16"/>
  </w:num>
  <w:num w:numId="39">
    <w:abstractNumId w:val="29"/>
  </w:num>
  <w:num w:numId="40">
    <w:abstractNumId w:val="21"/>
  </w:num>
  <w:num w:numId="41">
    <w:abstractNumId w:val="9"/>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7"/>
  </w:num>
  <w:num w:numId="45">
    <w:abstractNumId w:val="38"/>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1B"/>
    <w:rsid w:val="00006F91"/>
    <w:rsid w:val="00017CE0"/>
    <w:rsid w:val="00023FE1"/>
    <w:rsid w:val="00033C65"/>
    <w:rsid w:val="00034D30"/>
    <w:rsid w:val="0004033B"/>
    <w:rsid w:val="00044B40"/>
    <w:rsid w:val="00045B3D"/>
    <w:rsid w:val="00047A5A"/>
    <w:rsid w:val="00051A0E"/>
    <w:rsid w:val="00053CF4"/>
    <w:rsid w:val="00057CD0"/>
    <w:rsid w:val="000726A3"/>
    <w:rsid w:val="000740D7"/>
    <w:rsid w:val="00075971"/>
    <w:rsid w:val="0007775D"/>
    <w:rsid w:val="00086928"/>
    <w:rsid w:val="00092A87"/>
    <w:rsid w:val="000932F7"/>
    <w:rsid w:val="000955C9"/>
    <w:rsid w:val="000B120C"/>
    <w:rsid w:val="000D05D6"/>
    <w:rsid w:val="000E2B9F"/>
    <w:rsid w:val="000E2F67"/>
    <w:rsid w:val="000E64F5"/>
    <w:rsid w:val="000F1131"/>
    <w:rsid w:val="000F27C4"/>
    <w:rsid w:val="00105559"/>
    <w:rsid w:val="001113FB"/>
    <w:rsid w:val="00122403"/>
    <w:rsid w:val="00126598"/>
    <w:rsid w:val="00132CAF"/>
    <w:rsid w:val="0013730D"/>
    <w:rsid w:val="00140B84"/>
    <w:rsid w:val="00142881"/>
    <w:rsid w:val="001636BD"/>
    <w:rsid w:val="00167610"/>
    <w:rsid w:val="00183B57"/>
    <w:rsid w:val="0018753D"/>
    <w:rsid w:val="001875E1"/>
    <w:rsid w:val="00195E27"/>
    <w:rsid w:val="001A016F"/>
    <w:rsid w:val="001C2D92"/>
    <w:rsid w:val="001C553C"/>
    <w:rsid w:val="001C7ECF"/>
    <w:rsid w:val="001D66BF"/>
    <w:rsid w:val="001E001E"/>
    <w:rsid w:val="001E490F"/>
    <w:rsid w:val="001E4C3E"/>
    <w:rsid w:val="001F1A63"/>
    <w:rsid w:val="001F76EE"/>
    <w:rsid w:val="00201F78"/>
    <w:rsid w:val="0024056B"/>
    <w:rsid w:val="002409A8"/>
    <w:rsid w:val="00245F5C"/>
    <w:rsid w:val="00261047"/>
    <w:rsid w:val="0027663C"/>
    <w:rsid w:val="00280883"/>
    <w:rsid w:val="00283AF6"/>
    <w:rsid w:val="00292686"/>
    <w:rsid w:val="0029534B"/>
    <w:rsid w:val="002B30CC"/>
    <w:rsid w:val="002B4185"/>
    <w:rsid w:val="002C133F"/>
    <w:rsid w:val="002C7A35"/>
    <w:rsid w:val="002D4BA5"/>
    <w:rsid w:val="002D4D66"/>
    <w:rsid w:val="002D64E4"/>
    <w:rsid w:val="002E4896"/>
    <w:rsid w:val="002F552A"/>
    <w:rsid w:val="002F6E4F"/>
    <w:rsid w:val="00312567"/>
    <w:rsid w:val="00316592"/>
    <w:rsid w:val="0031718C"/>
    <w:rsid w:val="00323F47"/>
    <w:rsid w:val="00324999"/>
    <w:rsid w:val="003262EE"/>
    <w:rsid w:val="00343FCF"/>
    <w:rsid w:val="00352B88"/>
    <w:rsid w:val="003602FA"/>
    <w:rsid w:val="00361463"/>
    <w:rsid w:val="003972B0"/>
    <w:rsid w:val="003A2BA8"/>
    <w:rsid w:val="003A309C"/>
    <w:rsid w:val="003A7D4C"/>
    <w:rsid w:val="003B017C"/>
    <w:rsid w:val="003C120D"/>
    <w:rsid w:val="003C310C"/>
    <w:rsid w:val="003C4B04"/>
    <w:rsid w:val="003E364A"/>
    <w:rsid w:val="003F2EE0"/>
    <w:rsid w:val="00400C53"/>
    <w:rsid w:val="00411991"/>
    <w:rsid w:val="00425870"/>
    <w:rsid w:val="00432844"/>
    <w:rsid w:val="00432E71"/>
    <w:rsid w:val="00444F7E"/>
    <w:rsid w:val="00447274"/>
    <w:rsid w:val="00452753"/>
    <w:rsid w:val="00455948"/>
    <w:rsid w:val="00470276"/>
    <w:rsid w:val="00471980"/>
    <w:rsid w:val="00477702"/>
    <w:rsid w:val="00484754"/>
    <w:rsid w:val="00497B6B"/>
    <w:rsid w:val="004A61E8"/>
    <w:rsid w:val="004C1CE2"/>
    <w:rsid w:val="004D4626"/>
    <w:rsid w:val="004D4831"/>
    <w:rsid w:val="004D6198"/>
    <w:rsid w:val="004E4DE7"/>
    <w:rsid w:val="004F0D42"/>
    <w:rsid w:val="004F0F6B"/>
    <w:rsid w:val="004F54AC"/>
    <w:rsid w:val="004F59F6"/>
    <w:rsid w:val="00520319"/>
    <w:rsid w:val="00530A1C"/>
    <w:rsid w:val="00531885"/>
    <w:rsid w:val="005335DB"/>
    <w:rsid w:val="00535E0A"/>
    <w:rsid w:val="00544863"/>
    <w:rsid w:val="0055022E"/>
    <w:rsid w:val="0055395E"/>
    <w:rsid w:val="00573E26"/>
    <w:rsid w:val="0058058D"/>
    <w:rsid w:val="005A74C2"/>
    <w:rsid w:val="005B332E"/>
    <w:rsid w:val="005B5AD2"/>
    <w:rsid w:val="005B5FCF"/>
    <w:rsid w:val="005C11CC"/>
    <w:rsid w:val="005C39B2"/>
    <w:rsid w:val="0060189E"/>
    <w:rsid w:val="00603DF3"/>
    <w:rsid w:val="00604354"/>
    <w:rsid w:val="006056F2"/>
    <w:rsid w:val="006208D2"/>
    <w:rsid w:val="00625536"/>
    <w:rsid w:val="00630DF6"/>
    <w:rsid w:val="0063246B"/>
    <w:rsid w:val="00637472"/>
    <w:rsid w:val="0064453C"/>
    <w:rsid w:val="00645ABD"/>
    <w:rsid w:val="00647DDA"/>
    <w:rsid w:val="006533A5"/>
    <w:rsid w:val="0066510D"/>
    <w:rsid w:val="0067352A"/>
    <w:rsid w:val="00676176"/>
    <w:rsid w:val="0068267C"/>
    <w:rsid w:val="00690541"/>
    <w:rsid w:val="00693955"/>
    <w:rsid w:val="006949ED"/>
    <w:rsid w:val="006A4C4C"/>
    <w:rsid w:val="006C0343"/>
    <w:rsid w:val="006C6298"/>
    <w:rsid w:val="006E0AEB"/>
    <w:rsid w:val="006F5065"/>
    <w:rsid w:val="00700E93"/>
    <w:rsid w:val="00716A23"/>
    <w:rsid w:val="00727BC0"/>
    <w:rsid w:val="00731C9B"/>
    <w:rsid w:val="00732A2A"/>
    <w:rsid w:val="0073768D"/>
    <w:rsid w:val="007426BB"/>
    <w:rsid w:val="00747B25"/>
    <w:rsid w:val="007502B6"/>
    <w:rsid w:val="007509F0"/>
    <w:rsid w:val="00751209"/>
    <w:rsid w:val="00765682"/>
    <w:rsid w:val="007661CF"/>
    <w:rsid w:val="00775D05"/>
    <w:rsid w:val="0077663B"/>
    <w:rsid w:val="007767AE"/>
    <w:rsid w:val="0079230B"/>
    <w:rsid w:val="007928FE"/>
    <w:rsid w:val="007A5E6F"/>
    <w:rsid w:val="007A60A0"/>
    <w:rsid w:val="007B0F7B"/>
    <w:rsid w:val="007B1756"/>
    <w:rsid w:val="007C0AF4"/>
    <w:rsid w:val="007C3E57"/>
    <w:rsid w:val="007E1431"/>
    <w:rsid w:val="007E20CC"/>
    <w:rsid w:val="007E4A5C"/>
    <w:rsid w:val="007F6494"/>
    <w:rsid w:val="007F6B8D"/>
    <w:rsid w:val="008115CA"/>
    <w:rsid w:val="008226CE"/>
    <w:rsid w:val="00822D27"/>
    <w:rsid w:val="00836AE4"/>
    <w:rsid w:val="008510AA"/>
    <w:rsid w:val="00856DAC"/>
    <w:rsid w:val="00863BFC"/>
    <w:rsid w:val="008704FA"/>
    <w:rsid w:val="008731EB"/>
    <w:rsid w:val="00897812"/>
    <w:rsid w:val="008B410D"/>
    <w:rsid w:val="008C2599"/>
    <w:rsid w:val="008D082E"/>
    <w:rsid w:val="008F5152"/>
    <w:rsid w:val="00905CB1"/>
    <w:rsid w:val="00912E53"/>
    <w:rsid w:val="009138A5"/>
    <w:rsid w:val="00914B38"/>
    <w:rsid w:val="0091524C"/>
    <w:rsid w:val="00916E7B"/>
    <w:rsid w:val="0092478C"/>
    <w:rsid w:val="00925D8F"/>
    <w:rsid w:val="00934B40"/>
    <w:rsid w:val="00936EE2"/>
    <w:rsid w:val="00943365"/>
    <w:rsid w:val="00953CE3"/>
    <w:rsid w:val="0098564D"/>
    <w:rsid w:val="0099095D"/>
    <w:rsid w:val="00995264"/>
    <w:rsid w:val="009A0DFC"/>
    <w:rsid w:val="009B6D50"/>
    <w:rsid w:val="009B7846"/>
    <w:rsid w:val="009C2CF5"/>
    <w:rsid w:val="009C2F44"/>
    <w:rsid w:val="009D0E4E"/>
    <w:rsid w:val="009D5B81"/>
    <w:rsid w:val="009F3758"/>
    <w:rsid w:val="009F4E34"/>
    <w:rsid w:val="00A04A73"/>
    <w:rsid w:val="00A0551B"/>
    <w:rsid w:val="00A21205"/>
    <w:rsid w:val="00A25E61"/>
    <w:rsid w:val="00A33622"/>
    <w:rsid w:val="00A40D06"/>
    <w:rsid w:val="00A441F2"/>
    <w:rsid w:val="00A734E7"/>
    <w:rsid w:val="00A73C85"/>
    <w:rsid w:val="00A84F47"/>
    <w:rsid w:val="00AA0DE2"/>
    <w:rsid w:val="00AA113B"/>
    <w:rsid w:val="00AA2C68"/>
    <w:rsid w:val="00AB7245"/>
    <w:rsid w:val="00AD1FA4"/>
    <w:rsid w:val="00AE63A8"/>
    <w:rsid w:val="00B044A7"/>
    <w:rsid w:val="00B06D53"/>
    <w:rsid w:val="00B1399E"/>
    <w:rsid w:val="00B156BB"/>
    <w:rsid w:val="00B213EC"/>
    <w:rsid w:val="00B224D2"/>
    <w:rsid w:val="00B26734"/>
    <w:rsid w:val="00B271F3"/>
    <w:rsid w:val="00B3099E"/>
    <w:rsid w:val="00B31040"/>
    <w:rsid w:val="00B33B26"/>
    <w:rsid w:val="00B43AEE"/>
    <w:rsid w:val="00B55E95"/>
    <w:rsid w:val="00B6000B"/>
    <w:rsid w:val="00B672D1"/>
    <w:rsid w:val="00B93EBE"/>
    <w:rsid w:val="00B975B9"/>
    <w:rsid w:val="00BA0B48"/>
    <w:rsid w:val="00BA324F"/>
    <w:rsid w:val="00BB452B"/>
    <w:rsid w:val="00BB5155"/>
    <w:rsid w:val="00BC1CB0"/>
    <w:rsid w:val="00BD213C"/>
    <w:rsid w:val="00BD2D77"/>
    <w:rsid w:val="00BD3050"/>
    <w:rsid w:val="00BE7C9D"/>
    <w:rsid w:val="00BF24A4"/>
    <w:rsid w:val="00C02C50"/>
    <w:rsid w:val="00C23E03"/>
    <w:rsid w:val="00C25411"/>
    <w:rsid w:val="00C254C5"/>
    <w:rsid w:val="00C3074C"/>
    <w:rsid w:val="00C35600"/>
    <w:rsid w:val="00C45202"/>
    <w:rsid w:val="00C51C46"/>
    <w:rsid w:val="00C55086"/>
    <w:rsid w:val="00C61C3D"/>
    <w:rsid w:val="00C71A4F"/>
    <w:rsid w:val="00C84B6A"/>
    <w:rsid w:val="00CB0099"/>
    <w:rsid w:val="00CB15D6"/>
    <w:rsid w:val="00CD1134"/>
    <w:rsid w:val="00CD6B2B"/>
    <w:rsid w:val="00CE1290"/>
    <w:rsid w:val="00CE1740"/>
    <w:rsid w:val="00CE25E5"/>
    <w:rsid w:val="00CF6137"/>
    <w:rsid w:val="00CF7632"/>
    <w:rsid w:val="00D04F52"/>
    <w:rsid w:val="00D064ED"/>
    <w:rsid w:val="00D102D1"/>
    <w:rsid w:val="00D17A1E"/>
    <w:rsid w:val="00D203E6"/>
    <w:rsid w:val="00D3228B"/>
    <w:rsid w:val="00D339FC"/>
    <w:rsid w:val="00D41CF6"/>
    <w:rsid w:val="00D42D08"/>
    <w:rsid w:val="00D51F75"/>
    <w:rsid w:val="00D531DF"/>
    <w:rsid w:val="00D5568F"/>
    <w:rsid w:val="00D56D23"/>
    <w:rsid w:val="00D64207"/>
    <w:rsid w:val="00D844A7"/>
    <w:rsid w:val="00D912A9"/>
    <w:rsid w:val="00D96E62"/>
    <w:rsid w:val="00DA2E69"/>
    <w:rsid w:val="00DA4581"/>
    <w:rsid w:val="00DA587F"/>
    <w:rsid w:val="00DA7CCD"/>
    <w:rsid w:val="00DC3F20"/>
    <w:rsid w:val="00DC4814"/>
    <w:rsid w:val="00DD0DEC"/>
    <w:rsid w:val="00DD2C13"/>
    <w:rsid w:val="00DE0CC5"/>
    <w:rsid w:val="00DE2143"/>
    <w:rsid w:val="00DE7BBB"/>
    <w:rsid w:val="00DF0DDD"/>
    <w:rsid w:val="00DF2F1B"/>
    <w:rsid w:val="00DF313A"/>
    <w:rsid w:val="00DF7E1A"/>
    <w:rsid w:val="00E26389"/>
    <w:rsid w:val="00E30C45"/>
    <w:rsid w:val="00E37ACD"/>
    <w:rsid w:val="00E42473"/>
    <w:rsid w:val="00E5061C"/>
    <w:rsid w:val="00E62B23"/>
    <w:rsid w:val="00E678EF"/>
    <w:rsid w:val="00E73A60"/>
    <w:rsid w:val="00E73C17"/>
    <w:rsid w:val="00E74ECA"/>
    <w:rsid w:val="00E92824"/>
    <w:rsid w:val="00E974DF"/>
    <w:rsid w:val="00EA07F6"/>
    <w:rsid w:val="00EA3BA5"/>
    <w:rsid w:val="00EB4C50"/>
    <w:rsid w:val="00EC5D75"/>
    <w:rsid w:val="00EF193B"/>
    <w:rsid w:val="00EF29CF"/>
    <w:rsid w:val="00F028D5"/>
    <w:rsid w:val="00F112C1"/>
    <w:rsid w:val="00F116E0"/>
    <w:rsid w:val="00F144F0"/>
    <w:rsid w:val="00F30A34"/>
    <w:rsid w:val="00F30B75"/>
    <w:rsid w:val="00F345B9"/>
    <w:rsid w:val="00F578A5"/>
    <w:rsid w:val="00F60C07"/>
    <w:rsid w:val="00F63400"/>
    <w:rsid w:val="00F738FC"/>
    <w:rsid w:val="00F75CE3"/>
    <w:rsid w:val="00F84F21"/>
    <w:rsid w:val="00F87748"/>
    <w:rsid w:val="00F9620C"/>
    <w:rsid w:val="00FA32E7"/>
    <w:rsid w:val="00FB48FA"/>
    <w:rsid w:val="00FC7B43"/>
    <w:rsid w:val="00FD4215"/>
    <w:rsid w:val="00FE45F4"/>
    <w:rsid w:val="00FE7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0EBA64-12C4-4A23-B339-C29E054C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F1B"/>
    <w:pPr>
      <w:spacing w:after="0" w:line="240" w:lineRule="auto"/>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916E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E7B"/>
    <w:pPr>
      <w:keepNext/>
      <w:keepLines/>
      <w:spacing w:before="4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9A0D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DF2F1B"/>
    <w:rPr>
      <w:lang w:val="en-US"/>
    </w:rPr>
  </w:style>
  <w:style w:type="paragraph" w:styleId="ListParagraph">
    <w:name w:val="List Paragraph"/>
    <w:basedOn w:val="Normal"/>
    <w:link w:val="ListParagraphChar"/>
    <w:uiPriority w:val="34"/>
    <w:qFormat/>
    <w:rsid w:val="00DF2F1B"/>
    <w:pPr>
      <w:spacing w:after="160" w:line="256" w:lineRule="auto"/>
      <w:ind w:left="720"/>
      <w:contextualSpacing/>
    </w:pPr>
    <w:rPr>
      <w:rFonts w:asciiTheme="minorHAnsi" w:eastAsiaTheme="minorHAnsi" w:hAnsiTheme="minorHAnsi" w:cstheme="minorBidi"/>
      <w:sz w:val="22"/>
      <w:szCs w:val="22"/>
      <w:lang w:val="en-US" w:eastAsia="en-US"/>
    </w:rPr>
  </w:style>
  <w:style w:type="paragraph" w:customStyle="1" w:styleId="normalteks">
    <w:name w:val="normal teks"/>
    <w:basedOn w:val="Normal"/>
    <w:link w:val="normalteksChar"/>
    <w:qFormat/>
    <w:rsid w:val="00471980"/>
    <w:pPr>
      <w:spacing w:line="360" w:lineRule="auto"/>
      <w:jc w:val="both"/>
    </w:pPr>
    <w:rPr>
      <w:rFonts w:eastAsiaTheme="minorHAnsi" w:cstheme="minorBidi"/>
      <w:szCs w:val="22"/>
      <w:lang w:eastAsia="en-US"/>
    </w:rPr>
  </w:style>
  <w:style w:type="character" w:customStyle="1" w:styleId="normalteksChar">
    <w:name w:val="normal teks Char"/>
    <w:basedOn w:val="DefaultParagraphFont"/>
    <w:link w:val="normalteks"/>
    <w:rsid w:val="00471980"/>
    <w:rPr>
      <w:rFonts w:ascii="Times New Roman" w:hAnsi="Times New Roman"/>
      <w:sz w:val="24"/>
    </w:rPr>
  </w:style>
  <w:style w:type="character" w:styleId="Hyperlink">
    <w:name w:val="Hyperlink"/>
    <w:basedOn w:val="DefaultParagraphFont"/>
    <w:uiPriority w:val="99"/>
    <w:unhideWhenUsed/>
    <w:rsid w:val="00916E7B"/>
    <w:rPr>
      <w:color w:val="0000FF" w:themeColor="hyperlink"/>
      <w:u w:val="single"/>
    </w:rPr>
  </w:style>
  <w:style w:type="character" w:customStyle="1" w:styleId="Heading2Char">
    <w:name w:val="Heading 2 Char"/>
    <w:basedOn w:val="DefaultParagraphFont"/>
    <w:link w:val="Heading2"/>
    <w:uiPriority w:val="9"/>
    <w:rsid w:val="00916E7B"/>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916E7B"/>
    <w:rPr>
      <w:rFonts w:ascii="Tahoma" w:hAnsi="Tahoma" w:cs="Tahoma"/>
      <w:sz w:val="16"/>
      <w:szCs w:val="16"/>
    </w:rPr>
  </w:style>
  <w:style w:type="character" w:customStyle="1" w:styleId="BalloonTextChar">
    <w:name w:val="Balloon Text Char"/>
    <w:basedOn w:val="DefaultParagraphFont"/>
    <w:link w:val="BalloonText"/>
    <w:uiPriority w:val="99"/>
    <w:semiHidden/>
    <w:rsid w:val="00916E7B"/>
    <w:rPr>
      <w:rFonts w:ascii="Tahoma" w:eastAsia="Times New Roman" w:hAnsi="Tahoma" w:cs="Tahoma"/>
      <w:sz w:val="16"/>
      <w:szCs w:val="16"/>
      <w:lang w:eastAsia="id-ID"/>
    </w:rPr>
  </w:style>
  <w:style w:type="character" w:customStyle="1" w:styleId="Heading1Char">
    <w:name w:val="Heading 1 Char"/>
    <w:basedOn w:val="DefaultParagraphFont"/>
    <w:link w:val="Heading1"/>
    <w:uiPriority w:val="9"/>
    <w:rsid w:val="00916E7B"/>
    <w:rPr>
      <w:rFonts w:asciiTheme="majorHAnsi" w:eastAsiaTheme="majorEastAsia" w:hAnsiTheme="majorHAnsi" w:cstheme="majorBidi"/>
      <w:b/>
      <w:bCs/>
      <w:color w:val="365F91" w:themeColor="accent1" w:themeShade="BF"/>
      <w:sz w:val="28"/>
      <w:szCs w:val="28"/>
      <w:lang w:eastAsia="id-ID"/>
    </w:rPr>
  </w:style>
  <w:style w:type="character" w:customStyle="1" w:styleId="Heading3Char">
    <w:name w:val="Heading 3 Char"/>
    <w:basedOn w:val="DefaultParagraphFont"/>
    <w:link w:val="Heading3"/>
    <w:uiPriority w:val="9"/>
    <w:rsid w:val="009A0DFC"/>
    <w:rPr>
      <w:rFonts w:asciiTheme="majorHAnsi" w:eastAsiaTheme="majorEastAsia" w:hAnsiTheme="majorHAnsi" w:cstheme="majorBidi"/>
      <w:b/>
      <w:bCs/>
      <w:color w:val="4F81BD" w:themeColor="accent1"/>
      <w:sz w:val="24"/>
      <w:szCs w:val="24"/>
      <w:lang w:eastAsia="id-ID"/>
    </w:rPr>
  </w:style>
  <w:style w:type="paragraph" w:customStyle="1" w:styleId="Default">
    <w:name w:val="Default"/>
    <w:rsid w:val="009A0DFC"/>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9A0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9095D"/>
    <w:pPr>
      <w:tabs>
        <w:tab w:val="center" w:pos="4513"/>
        <w:tab w:val="right" w:pos="9026"/>
      </w:tabs>
      <w:jc w:val="both"/>
    </w:pPr>
    <w:rPr>
      <w:rFonts w:eastAsiaTheme="minorHAnsi" w:cstheme="minorBidi"/>
      <w:szCs w:val="22"/>
      <w:lang w:eastAsia="en-US"/>
    </w:rPr>
  </w:style>
  <w:style w:type="character" w:customStyle="1" w:styleId="FooterChar">
    <w:name w:val="Footer Char"/>
    <w:basedOn w:val="DefaultParagraphFont"/>
    <w:link w:val="Footer"/>
    <w:uiPriority w:val="99"/>
    <w:rsid w:val="0099095D"/>
    <w:rPr>
      <w:rFonts w:ascii="Times New Roman" w:hAnsi="Times New Roman"/>
      <w:sz w:val="24"/>
    </w:rPr>
  </w:style>
  <w:style w:type="character" w:styleId="FollowedHyperlink">
    <w:name w:val="FollowedHyperlink"/>
    <w:basedOn w:val="DefaultParagraphFont"/>
    <w:uiPriority w:val="99"/>
    <w:semiHidden/>
    <w:unhideWhenUsed/>
    <w:rsid w:val="00775D05"/>
    <w:rPr>
      <w:color w:val="800080" w:themeColor="followedHyperlink"/>
      <w:u w:val="single"/>
    </w:rPr>
  </w:style>
  <w:style w:type="paragraph" w:styleId="TOC1">
    <w:name w:val="toc 1"/>
    <w:basedOn w:val="Normal"/>
    <w:next w:val="Normal"/>
    <w:autoRedefine/>
    <w:uiPriority w:val="39"/>
    <w:unhideWhenUsed/>
    <w:rsid w:val="001F76EE"/>
    <w:pPr>
      <w:tabs>
        <w:tab w:val="right" w:leader="dot" w:pos="7920"/>
      </w:tabs>
      <w:spacing w:line="276" w:lineRule="auto"/>
      <w:ind w:right="18"/>
      <w:jc w:val="center"/>
    </w:pPr>
    <w:rPr>
      <w:rFonts w:eastAsiaTheme="minorHAnsi"/>
      <w:noProof/>
      <w:lang w:val="en-US" w:eastAsia="en-US"/>
    </w:rPr>
  </w:style>
  <w:style w:type="paragraph" w:styleId="TOC2">
    <w:name w:val="toc 2"/>
    <w:basedOn w:val="Normal"/>
    <w:next w:val="Normal"/>
    <w:autoRedefine/>
    <w:uiPriority w:val="39"/>
    <w:unhideWhenUsed/>
    <w:rsid w:val="00747B25"/>
    <w:pPr>
      <w:tabs>
        <w:tab w:val="left" w:pos="540"/>
        <w:tab w:val="right" w:leader="dot" w:pos="7920"/>
      </w:tabs>
      <w:spacing w:after="100" w:line="259" w:lineRule="auto"/>
      <w:ind w:left="220"/>
    </w:pPr>
    <w:rPr>
      <w:rFonts w:eastAsiaTheme="minorHAnsi"/>
      <w:noProof/>
      <w:lang w:val="en-US" w:eastAsia="en-US"/>
    </w:rPr>
  </w:style>
  <w:style w:type="paragraph" w:styleId="TOC3">
    <w:name w:val="toc 3"/>
    <w:basedOn w:val="Normal"/>
    <w:next w:val="Normal"/>
    <w:autoRedefine/>
    <w:uiPriority w:val="39"/>
    <w:unhideWhenUsed/>
    <w:rsid w:val="0007775D"/>
    <w:pPr>
      <w:tabs>
        <w:tab w:val="left" w:pos="630"/>
        <w:tab w:val="right" w:leader="dot" w:pos="9016"/>
      </w:tabs>
      <w:spacing w:after="100" w:line="259" w:lineRule="auto"/>
      <w:ind w:left="44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C61C3D"/>
    <w:pPr>
      <w:tabs>
        <w:tab w:val="center" w:pos="4680"/>
        <w:tab w:val="right" w:pos="9360"/>
      </w:tabs>
    </w:pPr>
  </w:style>
  <w:style w:type="character" w:customStyle="1" w:styleId="HeaderChar">
    <w:name w:val="Header Char"/>
    <w:basedOn w:val="DefaultParagraphFont"/>
    <w:link w:val="Header"/>
    <w:uiPriority w:val="99"/>
    <w:rsid w:val="00C61C3D"/>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42473"/>
    <w:rPr>
      <w:b/>
      <w:bCs/>
    </w:rPr>
  </w:style>
  <w:style w:type="character" w:customStyle="1" w:styleId="l6">
    <w:name w:val="l6"/>
    <w:basedOn w:val="DefaultParagraphFont"/>
    <w:rsid w:val="00E42473"/>
  </w:style>
  <w:style w:type="table" w:styleId="LightList-Accent2">
    <w:name w:val="Light List Accent 2"/>
    <w:basedOn w:val="TableNormal"/>
    <w:uiPriority w:val="61"/>
    <w:rsid w:val="00905CB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ibliography">
    <w:name w:val="Bibliography"/>
    <w:basedOn w:val="Normal"/>
    <w:next w:val="Normal"/>
    <w:uiPriority w:val="37"/>
    <w:unhideWhenUsed/>
    <w:rsid w:val="000D05D6"/>
  </w:style>
  <w:style w:type="paragraph" w:styleId="TOCHeading">
    <w:name w:val="TOC Heading"/>
    <w:basedOn w:val="Heading1"/>
    <w:next w:val="Normal"/>
    <w:uiPriority w:val="39"/>
    <w:unhideWhenUsed/>
    <w:qFormat/>
    <w:rsid w:val="00995264"/>
    <w:pPr>
      <w:spacing w:before="240" w:line="259" w:lineRule="auto"/>
      <w:outlineLvl w:val="9"/>
    </w:pPr>
    <w:rPr>
      <w:b w:val="0"/>
      <w:bCs w:val="0"/>
      <w:sz w:val="32"/>
      <w:szCs w:val="32"/>
      <w:lang w:val="en-US" w:eastAsia="en-US"/>
    </w:rPr>
  </w:style>
  <w:style w:type="paragraph" w:styleId="EndnoteText">
    <w:name w:val="endnote text"/>
    <w:basedOn w:val="Normal"/>
    <w:link w:val="EndnoteTextChar"/>
    <w:uiPriority w:val="99"/>
    <w:semiHidden/>
    <w:unhideWhenUsed/>
    <w:rsid w:val="00953CE3"/>
    <w:rPr>
      <w:sz w:val="20"/>
      <w:szCs w:val="20"/>
    </w:rPr>
  </w:style>
  <w:style w:type="character" w:customStyle="1" w:styleId="EndnoteTextChar">
    <w:name w:val="Endnote Text Char"/>
    <w:basedOn w:val="DefaultParagraphFont"/>
    <w:link w:val="EndnoteText"/>
    <w:uiPriority w:val="99"/>
    <w:semiHidden/>
    <w:rsid w:val="00953CE3"/>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953C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5009">
      <w:bodyDiv w:val="1"/>
      <w:marLeft w:val="0"/>
      <w:marRight w:val="0"/>
      <w:marTop w:val="0"/>
      <w:marBottom w:val="0"/>
      <w:divBdr>
        <w:top w:val="none" w:sz="0" w:space="0" w:color="auto"/>
        <w:left w:val="none" w:sz="0" w:space="0" w:color="auto"/>
        <w:bottom w:val="none" w:sz="0" w:space="0" w:color="auto"/>
        <w:right w:val="none" w:sz="0" w:space="0" w:color="auto"/>
      </w:divBdr>
    </w:div>
    <w:div w:id="282804665">
      <w:bodyDiv w:val="1"/>
      <w:marLeft w:val="0"/>
      <w:marRight w:val="0"/>
      <w:marTop w:val="0"/>
      <w:marBottom w:val="0"/>
      <w:divBdr>
        <w:top w:val="none" w:sz="0" w:space="0" w:color="auto"/>
        <w:left w:val="none" w:sz="0" w:space="0" w:color="auto"/>
        <w:bottom w:val="none" w:sz="0" w:space="0" w:color="auto"/>
        <w:right w:val="none" w:sz="0" w:space="0" w:color="auto"/>
      </w:divBdr>
    </w:div>
    <w:div w:id="442269161">
      <w:bodyDiv w:val="1"/>
      <w:marLeft w:val="0"/>
      <w:marRight w:val="0"/>
      <w:marTop w:val="0"/>
      <w:marBottom w:val="0"/>
      <w:divBdr>
        <w:top w:val="none" w:sz="0" w:space="0" w:color="auto"/>
        <w:left w:val="none" w:sz="0" w:space="0" w:color="auto"/>
        <w:bottom w:val="none" w:sz="0" w:space="0" w:color="auto"/>
        <w:right w:val="none" w:sz="0" w:space="0" w:color="auto"/>
      </w:divBdr>
    </w:div>
    <w:div w:id="537813029">
      <w:bodyDiv w:val="1"/>
      <w:marLeft w:val="0"/>
      <w:marRight w:val="0"/>
      <w:marTop w:val="0"/>
      <w:marBottom w:val="0"/>
      <w:divBdr>
        <w:top w:val="none" w:sz="0" w:space="0" w:color="auto"/>
        <w:left w:val="none" w:sz="0" w:space="0" w:color="auto"/>
        <w:bottom w:val="none" w:sz="0" w:space="0" w:color="auto"/>
        <w:right w:val="none" w:sz="0" w:space="0" w:color="auto"/>
      </w:divBdr>
    </w:div>
    <w:div w:id="772701372">
      <w:bodyDiv w:val="1"/>
      <w:marLeft w:val="0"/>
      <w:marRight w:val="0"/>
      <w:marTop w:val="0"/>
      <w:marBottom w:val="0"/>
      <w:divBdr>
        <w:top w:val="none" w:sz="0" w:space="0" w:color="auto"/>
        <w:left w:val="none" w:sz="0" w:space="0" w:color="auto"/>
        <w:bottom w:val="none" w:sz="0" w:space="0" w:color="auto"/>
        <w:right w:val="none" w:sz="0" w:space="0" w:color="auto"/>
      </w:divBdr>
    </w:div>
    <w:div w:id="999699842">
      <w:bodyDiv w:val="1"/>
      <w:marLeft w:val="0"/>
      <w:marRight w:val="0"/>
      <w:marTop w:val="0"/>
      <w:marBottom w:val="0"/>
      <w:divBdr>
        <w:top w:val="none" w:sz="0" w:space="0" w:color="auto"/>
        <w:left w:val="none" w:sz="0" w:space="0" w:color="auto"/>
        <w:bottom w:val="none" w:sz="0" w:space="0" w:color="auto"/>
        <w:right w:val="none" w:sz="0" w:space="0" w:color="auto"/>
      </w:divBdr>
    </w:div>
    <w:div w:id="1282030269">
      <w:bodyDiv w:val="1"/>
      <w:marLeft w:val="0"/>
      <w:marRight w:val="0"/>
      <w:marTop w:val="0"/>
      <w:marBottom w:val="0"/>
      <w:divBdr>
        <w:top w:val="none" w:sz="0" w:space="0" w:color="auto"/>
        <w:left w:val="none" w:sz="0" w:space="0" w:color="auto"/>
        <w:bottom w:val="none" w:sz="0" w:space="0" w:color="auto"/>
        <w:right w:val="none" w:sz="0" w:space="0" w:color="auto"/>
      </w:divBdr>
    </w:div>
    <w:div w:id="1877036358">
      <w:bodyDiv w:val="1"/>
      <w:marLeft w:val="0"/>
      <w:marRight w:val="0"/>
      <w:marTop w:val="0"/>
      <w:marBottom w:val="0"/>
      <w:divBdr>
        <w:top w:val="none" w:sz="0" w:space="0" w:color="auto"/>
        <w:left w:val="none" w:sz="0" w:space="0" w:color="auto"/>
        <w:bottom w:val="none" w:sz="0" w:space="0" w:color="auto"/>
        <w:right w:val="none" w:sz="0" w:space="0" w:color="auto"/>
      </w:divBdr>
    </w:div>
    <w:div w:id="1921405540">
      <w:bodyDiv w:val="1"/>
      <w:marLeft w:val="0"/>
      <w:marRight w:val="0"/>
      <w:marTop w:val="0"/>
      <w:marBottom w:val="0"/>
      <w:divBdr>
        <w:top w:val="none" w:sz="0" w:space="0" w:color="auto"/>
        <w:left w:val="none" w:sz="0" w:space="0" w:color="auto"/>
        <w:bottom w:val="none" w:sz="0" w:space="0" w:color="auto"/>
        <w:right w:val="none" w:sz="0" w:space="0" w:color="auto"/>
      </w:divBdr>
    </w:div>
    <w:div w:id="2046248546">
      <w:bodyDiv w:val="1"/>
      <w:marLeft w:val="0"/>
      <w:marRight w:val="0"/>
      <w:marTop w:val="0"/>
      <w:marBottom w:val="0"/>
      <w:divBdr>
        <w:top w:val="none" w:sz="0" w:space="0" w:color="auto"/>
        <w:left w:val="none" w:sz="0" w:space="0" w:color="auto"/>
        <w:bottom w:val="none" w:sz="0" w:space="0" w:color="auto"/>
        <w:right w:val="none" w:sz="0" w:space="0" w:color="auto"/>
      </w:divBdr>
    </w:div>
    <w:div w:id="20840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Myriaagust11@gmail.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rachmalind@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mailto:rahmawati@polban.ac.id"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rachmalind@gmail.com" TargetMode="External"/><Relationship Id="rId22" Type="http://schemas.openxmlformats.org/officeDocument/2006/relationships/hyperlink" Target="mailto:shellaoktaviani8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Eni14</b:Tag>
    <b:SourceType>InternetSite</b:SourceType>
    <b:Guid>{6E7A7407-B734-424A-9C14-48D4625AE4C4}</b:Guid>
    <b:Author>
      <b:Author>
        <b:NameList>
          <b:Person>
            <b:Last>Nurkayati</b:Last>
            <b:First>Eni</b:First>
          </b:Person>
        </b:NameList>
      </b:Author>
    </b:Author>
    <b:Title>TEKNOLOGI LI-FI (Light Fidelity)</b:Title>
    <b:InternetSiteTitle>Scribd</b:InternetSiteTitle>
    <b:Year>2014</b:Year>
    <b:Month>February</b:Month>
    <b:Day>28</b:Day>
    <b:YearAccessed>2018</b:YearAccessed>
    <b:MonthAccessed>February</b:MonthAccessed>
    <b:DayAccessed>24</b:DayAccessed>
    <b:URL>https://www.scribd.com/document/370989567/Eni-Nurkayati-teknologi-Lifi.</b:URL>
    <b:RefOrder>1</b:RefOrder>
  </b:Source>
  <b:Source>
    <b:Tag>Ket15</b:Tag>
    <b:SourceType>InternetSite</b:SourceType>
    <b:Guid>{D57AAF0B-6DEB-4FC1-866C-4AD3F417033B}</b:Guid>
    <b:Author>
      <b:Author>
        <b:NameList>
          <b:Person>
            <b:Last>Wijaya</b:Last>
            <b:First>Ketut</b:First>
            <b:Middle>Krisna</b:Middle>
          </b:Person>
        </b:NameList>
      </b:Author>
    </b:Author>
    <b:Title>Li-Fi, Teknologi Lampu yang Mampu Mengirim Data 100 Kali Lebih Cepat Dibandingkan Wi-Fi</b:Title>
    <b:InternetSiteTitle>Techinasia</b:InternetSiteTitle>
    <b:Year>2015</b:Year>
    <b:Month>November</b:Month>
    <b:Day>2015</b:Day>
    <b:YearAccessed>2018</b:YearAccessed>
    <b:MonthAccessed>February</b:MonthAccessed>
    <b:DayAccessed>24</b:DayAccessed>
    <b:URL>https://id.techinasia.com/li-fi-masa-depan-teknologi-komunikasi-nirkabel.</b:URL>
    <b:RefOrder>6</b:RefOrder>
  </b:Source>
  <b:Source>
    <b:Tag>Ray12</b:Tag>
    <b:SourceType>InternetSite</b:SourceType>
    <b:Guid>{A887E593-18B1-4613-B7A1-9C233D6FCA2A}</b:Guid>
    <b:Author>
      <b:Author>
        <b:NameList>
          <b:Person>
            <b:Last>Ferdian</b:Last>
            <b:First>Ray</b:First>
          </b:Person>
        </b:NameList>
      </b:Author>
    </b:Author>
    <b:Title>Kelebihan dan Kekurangan Jaringan WiFi</b:Title>
    <b:InternetSiteTitle>raytkj blogspot</b:InternetSiteTitle>
    <b:Year>2012</b:Year>
    <b:Month>November</b:Month>
    <b:Day>14</b:Day>
    <b:YearAccessed>2018</b:YearAccessed>
    <b:MonthAccessed>February</b:MonthAccessed>
    <b:DayAccessed>24</b:DayAccessed>
    <b:URL>http://raytkj.blogspot.com/2012/11/kelebihan-dan-kekurangan-jaringan-wifi.html.</b:URL>
    <b:RefOrder>2</b:RefOrder>
  </b:Source>
  <b:Source>
    <b:Tag>Sur14</b:Tag>
    <b:SourceType>InternetSite</b:SourceType>
    <b:Guid>{6185E889-1EBB-40E8-836E-98D9967A56B0}</b:Guid>
    <b:Author>
      <b:Author>
        <b:NameList>
          <b:Person>
            <b:Last>Rahayu</b:Last>
            <b:First>Suryani</b:First>
          </b:Person>
        </b:NameList>
      </b:Author>
    </b:Author>
    <b:Title> Penggunaan LED dalam teknologi Li-Fi</b:Title>
    <b:InternetSiteTitle>Academia</b:InternetSiteTitle>
    <b:Year>2014</b:Year>
    <b:Month>February</b:Month>
    <b:Day>26</b:Day>
    <b:YearAccessed>2018</b:YearAccessed>
    <b:MonthAccessed>February</b:MonthAccessed>
    <b:DayAccessed>24</b:DayAccessed>
    <b:URL>https://www.academia.edu/29523986/Penggunaan_LED_dalam_teknologi_Li-Fi.</b:URL>
    <b:RefOrder>8</b:RefOrder>
  </b:Source>
  <b:Source>
    <b:Tag>DRa13</b:Tag>
    <b:SourceType>JournalArticle</b:SourceType>
    <b:Guid>{7A298DAE-2316-49FF-984D-A3D4FE3B25F5}</b:Guid>
    <b:Title>Implementasi Visible Light Communication (VLC) Pada Sistem Komunikasi</b:Title>
    <b:Year>2013</b:Year>
    <b:Author>
      <b:Author>
        <b:NameList>
          <b:Person>
            <b:Last>D.</b:Last>
            <b:First>Ramadhan</b:First>
            <b:Middle>Arsyad</b:Middle>
          </b:Person>
        </b:NameList>
      </b:Author>
    </b:Author>
    <b:JournalName>Elkomika</b:JournalName>
    <b:Pages>1-13</b:Pages>
    <b:RefOrder>7</b:RefOrder>
  </b:Source>
  <b:Source>
    <b:Tag>Den17</b:Tag>
    <b:SourceType>Report</b:SourceType>
    <b:Guid>{FC11DC26-3229-40DD-9186-FBAA1602BA08}</b:Guid>
    <b:Title>Perancangan Dan Realisasi Sistem Akses Informasi Buku Di Perpustakaan Melalui Lampu Penerangan Led (Bagian: Komunikasi Uplink Menggunakan Infra Merah Dan Pulse Distance Coding)</b:Title>
    <b:Year>2017</b:Year>
    <b:Author>
      <b:Author>
        <b:NameList>
          <b:Person>
            <b:Last>Azis</b:Last>
            <b:First>Dennis</b:First>
            <b:Middle>Ramadiansyah</b:Middle>
          </b:Person>
        </b:NameList>
      </b:Author>
    </b:Author>
    <b:Publisher>Politeknik Negeri Bandung</b:Publisher>
    <b:City>Bandung</b:City>
    <b:RefOrder>3</b:RefOrder>
  </b:Source>
  <b:Source>
    <b:Tag>And17</b:Tag>
    <b:SourceType>Report</b:SourceType>
    <b:Guid>{13E71945-FC83-4D24-8DF9-C86DC315D8DA}</b:Guid>
    <b:Author>
      <b:Author>
        <b:NameList>
          <b:Person>
            <b:Last>Wibowo</b:Last>
            <b:First>Andaliyanto</b:First>
          </b:Person>
        </b:NameList>
      </b:Author>
    </b:Author>
    <b:Title>Perancangan Dan Realisasi Sistem Akses Informasi Buku Di Perpustakaan Melalui Lampu Penerangan Led (Bagian: Komunikasi Uplink Menggunakan Infra Merah Dan Pulse Distance Coding)</b:Title>
    <b:Year>2017</b:Year>
    <b:Publisher>Politeknik Negeri Bandung</b:Publisher>
    <b:City>Bandung</b:City>
    <b:RefOrder>5</b:RefOrder>
  </b:Source>
  <b:Source>
    <b:Tag>Har14</b:Tag>
    <b:SourceType>Report</b:SourceType>
    <b:Guid>{35B2F0BD-A284-4F56-BB83-11D4D4CD039E}</b:Guid>
    <b:Author>
      <b:Author>
        <b:NameList>
          <b:Person>
            <b:Last>Hariangga</b:Last>
          </b:Person>
          <b:Person>
            <b:Last>T.H</b:Last>
          </b:Person>
          <b:Person>
            <b:Last>Des</b:Last>
          </b:Person>
        </b:NameList>
      </b:Author>
    </b:Author>
    <b:Title>Implementasi Visible Light Communication (VLC) Untuk Pengiriman Teks</b:Title>
    <b:Year>2014</b:Year>
    <b:Publisher>Universitas Telkom</b:Publisher>
    <b:City>Bandung</b:City>
    <b:RefOrder>4</b:RefOrder>
  </b:Source>
  <b:Source>
    <b:Tag>Sha14</b:Tag>
    <b:SourceType>JournalArticle</b:SourceType>
    <b:Guid>{D9E47F47-53C4-4B8D-9A71-F6611B41847F}</b:Guid>
    <b:Title>Implementation of A Simple Li-Fi Based System</b:Title>
    <b:Year>2014</b:Year>
    <b:Author>
      <b:Author>
        <b:NameList>
          <b:Person>
            <b:Last>Sharma</b:Last>
          </b:Person>
          <b:Person>
            <b:Last>R</b:Last>
            <b:First>Rahul</b:First>
          </b:Person>
        </b:NameList>
      </b:Author>
    </b:Author>
    <b:JournalName>IJCAT - International Journal of Computing and Technology</b:JournalName>
    <b:Pages>1-7</b:Pages>
    <b:RefOrder>9</b:RefOrder>
  </b:Source>
  <b:Source>
    <b:Tag>Haa13</b:Tag>
    <b:SourceType>JournalArticle</b:SourceType>
    <b:Guid>{4C3FD7B6-ACC2-4A28-8017-120ABE4FBC09}</b:Guid>
    <b:Author>
      <b:Author>
        <b:NameList>
          <b:Person>
            <b:Last>Haas</b:Last>
            <b:First>Harald</b:First>
          </b:Person>
        </b:NameList>
      </b:Author>
    </b:Author>
    <b:Title>High-speed wireless networking using visible light</b:Title>
    <b:JournalName>SPIE Newsroom</b:JournalName>
    <b:Year>2013</b:Year>
    <b:RefOrder>10</b:RefOrder>
  </b:Source>
</b:Sources>
</file>

<file path=customXml/itemProps1.xml><?xml version="1.0" encoding="utf-8"?>
<ds:datastoreItem xmlns:ds="http://schemas.openxmlformats.org/officeDocument/2006/customXml" ds:itemID="{4C3D2C62-E18A-4AAB-9F22-C5B4FE55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22</Pages>
  <Words>4886</Words>
  <Characters>27854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CORE i3</cp:lastModifiedBy>
  <cp:revision>108</cp:revision>
  <cp:lastPrinted>2018-05-31T05:16:00Z</cp:lastPrinted>
  <dcterms:created xsi:type="dcterms:W3CDTF">2018-05-24T14:34:00Z</dcterms:created>
  <dcterms:modified xsi:type="dcterms:W3CDTF">2019-02-01T04:43:00Z</dcterms:modified>
</cp:coreProperties>
</file>