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90CAC" w14:textId="7F7B0AAE" w:rsidR="00F97DC6" w:rsidRDefault="001F3772" w:rsidP="00F97DC6">
      <w:pPr>
        <w:widowControl/>
        <w:ind w:firstLine="480"/>
        <w:jc w:val="center"/>
        <w:rPr>
          <w:rFonts w:ascii="黑体" w:eastAsia="黑体" w:hAnsi="宋体" w:cs="黑体"/>
          <w:color w:val="000000"/>
          <w:kern w:val="0"/>
          <w:sz w:val="24"/>
          <w:lang w:bidi="ar"/>
        </w:rPr>
      </w:pPr>
      <w:r>
        <w:rPr>
          <w:rFonts w:ascii="黑体" w:eastAsia="黑体" w:hAnsi="宋体" w:cs="黑体" w:hint="eastAsia"/>
          <w:color w:val="000000"/>
          <w:kern w:val="0"/>
          <w:sz w:val="24"/>
          <w:lang w:bidi="ar"/>
        </w:rPr>
        <w:t>电磁感应</w:t>
      </w:r>
      <w:r w:rsidR="00F97DC6">
        <w:rPr>
          <w:rFonts w:ascii="黑体" w:eastAsia="黑体" w:hAnsi="宋体" w:cs="黑体" w:hint="eastAsia"/>
          <w:color w:val="000000"/>
          <w:kern w:val="0"/>
          <w:sz w:val="24"/>
          <w:lang w:bidi="ar"/>
        </w:rPr>
        <w:t>实验</w:t>
      </w:r>
    </w:p>
    <w:p w14:paraId="6A37D19D" w14:textId="77777777" w:rsidR="00F97DC6" w:rsidRDefault="00F97DC6" w:rsidP="00F97DC6">
      <w:pPr>
        <w:widowControl/>
        <w:ind w:firstLine="420"/>
        <w:jc w:val="center"/>
      </w:pPr>
      <w:r>
        <w:rPr>
          <w:rFonts w:ascii="宋体" w:eastAsia="宋体" w:hAnsi="宋体" w:cs="宋体" w:hint="eastAsia"/>
          <w:color w:val="000000"/>
          <w:kern w:val="0"/>
          <w:szCs w:val="21"/>
          <w:lang w:bidi="ar"/>
        </w:rPr>
        <w:t>胡淏崴 核21 2022011139</w:t>
      </w:r>
    </w:p>
    <w:p w14:paraId="7A715789" w14:textId="77777777" w:rsidR="00F97DC6" w:rsidRDefault="00F97DC6" w:rsidP="00F97DC6">
      <w:pPr>
        <w:widowControl/>
        <w:ind w:firstLine="480"/>
        <w:jc w:val="center"/>
        <w:rPr>
          <w:rFonts w:ascii="黑体" w:eastAsia="黑体" w:hAnsi="宋体" w:cs="黑体"/>
          <w:color w:val="000000"/>
          <w:kern w:val="0"/>
          <w:sz w:val="24"/>
          <w:lang w:bidi="ar"/>
        </w:rPr>
      </w:pPr>
    </w:p>
    <w:p w14:paraId="69382B5D" w14:textId="77777777" w:rsidR="00F97DC6" w:rsidRDefault="00F97DC6" w:rsidP="00F97DC6">
      <w:pPr>
        <w:widowControl/>
        <w:ind w:firstLine="422"/>
        <w:jc w:val="left"/>
        <w:rPr>
          <w:rFonts w:ascii="宋体" w:eastAsia="宋体" w:hAnsi="宋体" w:cs="宋体"/>
          <w:b/>
          <w:bCs/>
          <w:color w:val="000000"/>
          <w:kern w:val="0"/>
          <w:szCs w:val="21"/>
          <w:lang w:bidi="ar"/>
        </w:rPr>
      </w:pPr>
      <w:r>
        <w:rPr>
          <w:rFonts w:ascii="宋体" w:eastAsia="宋体" w:hAnsi="宋体" w:cs="宋体" w:hint="eastAsia"/>
          <w:b/>
          <w:bCs/>
          <w:color w:val="000000"/>
          <w:kern w:val="0"/>
          <w:szCs w:val="21"/>
          <w:lang w:bidi="ar"/>
        </w:rPr>
        <w:t>摘要</w:t>
      </w:r>
    </w:p>
    <w:p w14:paraId="2AE46DB9" w14:textId="663FC8DC" w:rsidR="00F97DC6" w:rsidRDefault="00787D20" w:rsidP="00F97DC6">
      <w:pPr>
        <w:ind w:firstLineChars="200" w:firstLine="420"/>
        <w:rPr>
          <w:rFonts w:hint="eastAsia"/>
        </w:rPr>
      </w:pPr>
      <w:r>
        <w:rPr>
          <w:rFonts w:hint="eastAsia"/>
        </w:rPr>
        <w:t>电磁感应原理在工程中有许多应用，但基本上都是基于它</w:t>
      </w:r>
      <w:r w:rsidR="0027213D">
        <w:rPr>
          <w:rFonts w:hint="eastAsia"/>
        </w:rPr>
        <w:t>在电路中的自感和互感特性。本实验希望让学生自主搭建交流电路，探究交变电流中的电磁感应特性，进而理解电磁感应特性在电路中的实现。</w:t>
      </w:r>
    </w:p>
    <w:p w14:paraId="79185738" w14:textId="77777777" w:rsidR="006950F8" w:rsidRDefault="006950F8" w:rsidP="006950F8">
      <w:pPr>
        <w:numPr>
          <w:ilvl w:val="0"/>
          <w:numId w:val="1"/>
        </w:numPr>
        <w:rPr>
          <w:rFonts w:ascii="宋体" w:eastAsia="宋体" w:hAnsi="宋体" w:cs="宋体"/>
          <w:b/>
          <w:bCs/>
          <w:color w:val="000000"/>
          <w:kern w:val="0"/>
          <w:szCs w:val="21"/>
          <w:lang w:bidi="ar"/>
        </w:rPr>
      </w:pPr>
      <w:r>
        <w:rPr>
          <w:rFonts w:ascii="宋体" w:eastAsia="宋体" w:hAnsi="宋体" w:cs="宋体"/>
          <w:b/>
          <w:bCs/>
          <w:color w:val="000000"/>
          <w:kern w:val="0"/>
          <w:szCs w:val="21"/>
          <w:lang w:bidi="ar"/>
        </w:rPr>
        <w:t>实验仪器</w:t>
      </w:r>
    </w:p>
    <w:p w14:paraId="35D6F9C7" w14:textId="2A22AA73" w:rsidR="006950F8" w:rsidRPr="0027213D" w:rsidRDefault="0027213D" w:rsidP="0027213D">
      <w:pPr>
        <w:pStyle w:val="a3"/>
        <w:numPr>
          <w:ilvl w:val="0"/>
          <w:numId w:val="5"/>
        </w:numPr>
        <w:ind w:firstLineChars="0"/>
        <w:rPr>
          <w:rFonts w:ascii="宋体" w:eastAsia="宋体" w:hAnsi="宋体" w:cs="宋体"/>
          <w:color w:val="000000"/>
          <w:kern w:val="0"/>
          <w:szCs w:val="21"/>
          <w:lang w:bidi="ar"/>
        </w:rPr>
      </w:pPr>
      <w:r w:rsidRPr="0027213D">
        <w:rPr>
          <w:rFonts w:ascii="宋体" w:eastAsia="宋体" w:hAnsi="宋体"/>
          <w:color w:val="000000"/>
          <w:sz w:val="22"/>
          <w:szCs w:val="22"/>
        </w:rPr>
        <w:t>信号发生器</w:t>
      </w:r>
      <w:r w:rsidR="006950F8" w:rsidRPr="0027213D">
        <w:rPr>
          <w:rFonts w:ascii="宋体" w:eastAsia="宋体" w:hAnsi="宋体" w:cs="宋体" w:hint="eastAsia"/>
          <w:color w:val="000000"/>
          <w:kern w:val="0"/>
          <w:szCs w:val="21"/>
          <w:lang w:bidi="ar"/>
        </w:rPr>
        <w:t>：</w:t>
      </w:r>
    </w:p>
    <w:p w14:paraId="133919A4" w14:textId="7E3E04F0" w:rsidR="006950F8" w:rsidRDefault="0027213D" w:rsidP="0027213D">
      <w:pPr>
        <w:pStyle w:val="a3"/>
        <w:ind w:left="1140" w:firstLineChars="0" w:firstLine="0"/>
        <w:rPr>
          <w:rFonts w:ascii="宋体" w:eastAsia="宋体" w:hAnsi="宋体" w:cs="宋体" w:hint="eastAsia"/>
          <w:color w:val="000000"/>
          <w:kern w:val="0"/>
          <w:szCs w:val="21"/>
          <w:lang w:bidi="ar"/>
        </w:rPr>
      </w:pPr>
      <w:r>
        <w:rPr>
          <w:rFonts w:ascii="宋体" w:eastAsia="宋体" w:hAnsi="宋体" w:cs="宋体" w:hint="eastAsia"/>
          <w:color w:val="000000"/>
          <w:kern w:val="0"/>
          <w:szCs w:val="21"/>
          <w:lang w:bidi="ar"/>
        </w:rPr>
        <w:t>产生特定的交变电流信号，为整个电路供电。</w:t>
      </w:r>
    </w:p>
    <w:p w14:paraId="20F8D253" w14:textId="6E120160" w:rsidR="0027213D" w:rsidRDefault="0027213D" w:rsidP="0027213D">
      <w:pPr>
        <w:rPr>
          <w:rFonts w:hint="eastAsia"/>
        </w:rPr>
      </w:pPr>
      <w:r>
        <w:rPr>
          <w:rFonts w:ascii="宋体" w:eastAsia="宋体" w:hAnsi="宋体" w:hint="eastAsia"/>
          <w:color w:val="000000"/>
          <w:sz w:val="22"/>
          <w:szCs w:val="22"/>
        </w:rPr>
        <w:t>（2</w:t>
      </w:r>
      <w:r>
        <w:rPr>
          <w:rFonts w:ascii="宋体" w:eastAsia="宋体" w:hAnsi="宋体"/>
          <w:color w:val="000000"/>
          <w:sz w:val="22"/>
          <w:szCs w:val="22"/>
        </w:rPr>
        <w:t>）</w:t>
      </w:r>
      <w:r w:rsidRPr="0027213D">
        <w:rPr>
          <w:rFonts w:ascii="宋体" w:eastAsia="宋体" w:hAnsi="宋体"/>
          <w:color w:val="000000"/>
          <w:sz w:val="22"/>
          <w:szCs w:val="22"/>
        </w:rPr>
        <w:t>电缆</w:t>
      </w:r>
      <w:r w:rsidRPr="0027213D">
        <w:rPr>
          <w:rFonts w:ascii="Times New Roman" w:hAnsi="Times New Roman" w:cs="Times New Roman"/>
          <w:color w:val="000000"/>
          <w:sz w:val="22"/>
          <w:szCs w:val="22"/>
        </w:rPr>
        <w:t>(</w:t>
      </w:r>
      <w:r w:rsidRPr="0027213D">
        <w:rPr>
          <w:rFonts w:ascii="宋体" w:eastAsia="宋体" w:hAnsi="宋体"/>
          <w:color w:val="000000"/>
          <w:sz w:val="22"/>
          <w:szCs w:val="22"/>
        </w:rPr>
        <w:t>连接线</w:t>
      </w:r>
      <w:r w:rsidRPr="0027213D">
        <w:rPr>
          <w:rFonts w:ascii="Times New Roman" w:hAnsi="Times New Roman" w:cs="Times New Roman"/>
          <w:color w:val="000000"/>
          <w:sz w:val="22"/>
          <w:szCs w:val="22"/>
        </w:rPr>
        <w:t>)</w:t>
      </w:r>
      <w:r w:rsidRPr="0027213D">
        <w:rPr>
          <w:rFonts w:ascii="宋体" w:eastAsia="宋体" w:hAnsi="宋体"/>
          <w:color w:val="000000"/>
          <w:sz w:val="22"/>
          <w:szCs w:val="22"/>
        </w:rPr>
        <w:t>、万用表、铝棒和线圈</w:t>
      </w:r>
      <w:r w:rsidRPr="0027213D">
        <w:rPr>
          <w:rFonts w:ascii="Times New Roman" w:hAnsi="Times New Roman" w:cs="Times New Roman"/>
          <w:color w:val="000000"/>
          <w:sz w:val="22"/>
          <w:szCs w:val="22"/>
        </w:rPr>
        <w:t>/</w:t>
      </w:r>
      <w:r w:rsidRPr="0027213D">
        <w:rPr>
          <w:rFonts w:ascii="宋体" w:eastAsia="宋体" w:hAnsi="宋体"/>
          <w:color w:val="000000"/>
          <w:sz w:val="22"/>
          <w:szCs w:val="22"/>
        </w:rPr>
        <w:t>面包板</w:t>
      </w:r>
      <w:r w:rsidRPr="0027213D">
        <w:rPr>
          <w:rFonts w:ascii="Times New Roman" w:hAnsi="Times New Roman" w:cs="Times New Roman"/>
          <w:color w:val="000000"/>
          <w:sz w:val="22"/>
          <w:szCs w:val="22"/>
        </w:rPr>
        <w:t>/300</w:t>
      </w:r>
      <w:r w:rsidRPr="0027213D">
        <w:rPr>
          <w:rFonts w:ascii="Symbol" w:hAnsi="Symbol" w:hint="eastAsia"/>
        </w:rPr>
        <w:sym w:font="Symbol" w:char="F057"/>
      </w:r>
      <w:r w:rsidRPr="0027213D">
        <w:rPr>
          <w:rFonts w:ascii="宋体" w:eastAsia="宋体" w:hAnsi="宋体"/>
          <w:color w:val="000000"/>
          <w:sz w:val="22"/>
          <w:szCs w:val="22"/>
        </w:rPr>
        <w:t>定值电阻</w:t>
      </w:r>
      <w:r w:rsidR="00353308">
        <w:rPr>
          <w:rFonts w:hint="eastAsia"/>
        </w:rPr>
        <w:t>。</w:t>
      </w:r>
    </w:p>
    <w:p w14:paraId="5CBCE650" w14:textId="4FA900B0" w:rsidR="00353308" w:rsidRPr="00F80366" w:rsidRDefault="0027213D" w:rsidP="00F80366">
      <w:pPr>
        <w:widowControl/>
        <w:jc w:val="left"/>
        <w:rPr>
          <w:rFonts w:ascii="宋体" w:eastAsia="宋体" w:hAnsi="宋体" w:cs="宋体"/>
          <w:kern w:val="0"/>
          <w:sz w:val="24"/>
        </w:rPr>
      </w:pPr>
      <w:r>
        <w:rPr>
          <w:rFonts w:hint="eastAsia"/>
        </w:rPr>
        <w:t>（</w:t>
      </w:r>
      <w:r w:rsidR="00353308">
        <w:rPr>
          <w:rFonts w:hint="eastAsia"/>
        </w:rPr>
        <w:t>3）</w:t>
      </w:r>
      <w:r w:rsidRPr="0027213D">
        <w:rPr>
          <w:rFonts w:ascii="Times New Roman" w:eastAsia="宋体" w:hAnsi="Times New Roman" w:cs="Times New Roman"/>
          <w:color w:val="000000"/>
          <w:kern w:val="0"/>
          <w:sz w:val="22"/>
          <w:szCs w:val="22"/>
        </w:rPr>
        <w:t>2</w:t>
      </w:r>
      <w:r w:rsidRPr="0027213D">
        <w:rPr>
          <w:rFonts w:ascii="宋体" w:eastAsia="宋体" w:hAnsi="宋体" w:cs="宋体"/>
          <w:color w:val="000000"/>
          <w:kern w:val="0"/>
          <w:sz w:val="22"/>
          <w:szCs w:val="22"/>
        </w:rPr>
        <w:t>个电阻板。</w:t>
      </w:r>
      <w:r w:rsidRPr="0027213D">
        <w:rPr>
          <w:rFonts w:ascii="Times New Roman" w:eastAsia="宋体" w:hAnsi="Times New Roman" w:cs="Times New Roman"/>
          <w:color w:val="000000"/>
          <w:kern w:val="0"/>
          <w:sz w:val="22"/>
          <w:szCs w:val="22"/>
        </w:rPr>
        <w:t>1</w:t>
      </w:r>
      <w:r w:rsidRPr="0027213D">
        <w:rPr>
          <w:rFonts w:ascii="宋体" w:eastAsia="宋体" w:hAnsi="宋体" w:cs="宋体"/>
          <w:color w:val="000000"/>
          <w:kern w:val="0"/>
          <w:sz w:val="22"/>
          <w:szCs w:val="22"/>
        </w:rPr>
        <w:t>个电阻板上装有</w:t>
      </w:r>
      <w:r w:rsidRPr="0027213D">
        <w:rPr>
          <w:rFonts w:ascii="Times New Roman" w:eastAsia="宋体" w:hAnsi="Times New Roman" w:cs="Times New Roman"/>
          <w:color w:val="000000"/>
          <w:kern w:val="0"/>
          <w:sz w:val="22"/>
          <w:szCs w:val="22"/>
        </w:rPr>
        <w:t>10</w:t>
      </w:r>
      <w:r w:rsidRPr="0027213D">
        <w:rPr>
          <w:rFonts w:ascii="宋体" w:eastAsia="宋体" w:hAnsi="宋体" w:cs="宋体"/>
          <w:color w:val="000000"/>
          <w:kern w:val="0"/>
          <w:sz w:val="22"/>
          <w:szCs w:val="22"/>
        </w:rPr>
        <w:t>个串联的</w:t>
      </w:r>
      <w:r w:rsidRPr="0027213D">
        <w:rPr>
          <w:rFonts w:ascii="Times New Roman" w:eastAsia="宋体" w:hAnsi="Times New Roman" w:cs="Times New Roman"/>
          <w:color w:val="000000"/>
          <w:kern w:val="0"/>
          <w:sz w:val="22"/>
          <w:szCs w:val="22"/>
        </w:rPr>
        <w:t xml:space="preserve">100 Ω </w:t>
      </w:r>
      <w:r w:rsidRPr="0027213D">
        <w:rPr>
          <w:rFonts w:ascii="宋体" w:eastAsia="宋体" w:hAnsi="宋体" w:cs="宋体"/>
          <w:color w:val="000000"/>
          <w:kern w:val="0"/>
          <w:sz w:val="22"/>
          <w:szCs w:val="22"/>
        </w:rPr>
        <w:t>电阻和</w:t>
      </w:r>
      <w:r w:rsidRPr="0027213D">
        <w:rPr>
          <w:rFonts w:ascii="Times New Roman" w:eastAsia="宋体" w:hAnsi="Times New Roman" w:cs="Times New Roman"/>
          <w:color w:val="000000"/>
          <w:kern w:val="0"/>
          <w:sz w:val="22"/>
          <w:szCs w:val="22"/>
        </w:rPr>
        <w:t>10</w:t>
      </w:r>
      <w:r w:rsidRPr="0027213D">
        <w:rPr>
          <w:rFonts w:ascii="宋体" w:eastAsia="宋体" w:hAnsi="宋体" w:cs="宋体"/>
          <w:color w:val="000000"/>
          <w:kern w:val="0"/>
          <w:sz w:val="22"/>
          <w:szCs w:val="22"/>
        </w:rPr>
        <w:t>个串联的</w:t>
      </w:r>
      <w:r w:rsidRPr="0027213D">
        <w:rPr>
          <w:rFonts w:ascii="Times New Roman" w:eastAsia="宋体" w:hAnsi="Times New Roman" w:cs="Times New Roman"/>
          <w:color w:val="000000"/>
          <w:kern w:val="0"/>
          <w:sz w:val="22"/>
          <w:szCs w:val="22"/>
        </w:rPr>
        <w:t xml:space="preserve">1 </w:t>
      </w:r>
      <w:proofErr w:type="spellStart"/>
      <w:r w:rsidRPr="0027213D">
        <w:rPr>
          <w:rFonts w:ascii="Times New Roman" w:eastAsia="宋体" w:hAnsi="Times New Roman" w:cs="Times New Roman"/>
          <w:color w:val="000000"/>
          <w:kern w:val="0"/>
          <w:sz w:val="22"/>
          <w:szCs w:val="22"/>
        </w:rPr>
        <w:t>kΩ</w:t>
      </w:r>
      <w:proofErr w:type="spellEnd"/>
      <w:r w:rsidRPr="0027213D">
        <w:rPr>
          <w:rFonts w:ascii="Times New Roman" w:eastAsia="宋体" w:hAnsi="Times New Roman" w:cs="Times New Roman"/>
          <w:color w:val="000000"/>
          <w:kern w:val="0"/>
          <w:sz w:val="22"/>
          <w:szCs w:val="22"/>
        </w:rPr>
        <w:t xml:space="preserve"> </w:t>
      </w:r>
      <w:r w:rsidRPr="0027213D">
        <w:rPr>
          <w:rFonts w:ascii="宋体" w:eastAsia="宋体" w:hAnsi="宋体" w:cs="宋体"/>
          <w:color w:val="000000"/>
          <w:kern w:val="0"/>
          <w:sz w:val="22"/>
          <w:szCs w:val="22"/>
        </w:rPr>
        <w:t>电阻，另外</w:t>
      </w:r>
      <w:r w:rsidRPr="0027213D">
        <w:rPr>
          <w:rFonts w:ascii="Times New Roman" w:eastAsia="宋体" w:hAnsi="Times New Roman" w:cs="Times New Roman"/>
          <w:color w:val="000000"/>
          <w:kern w:val="0"/>
          <w:sz w:val="22"/>
          <w:szCs w:val="22"/>
        </w:rPr>
        <w:t>1</w:t>
      </w:r>
      <w:r w:rsidRPr="0027213D">
        <w:rPr>
          <w:rFonts w:ascii="宋体" w:eastAsia="宋体" w:hAnsi="宋体" w:cs="宋体"/>
          <w:color w:val="000000"/>
          <w:kern w:val="0"/>
          <w:sz w:val="22"/>
          <w:szCs w:val="22"/>
        </w:rPr>
        <w:t>个电阻板上装有</w:t>
      </w:r>
      <w:r w:rsidRPr="0027213D">
        <w:rPr>
          <w:rFonts w:ascii="Times New Roman" w:eastAsia="宋体" w:hAnsi="Times New Roman" w:cs="Times New Roman"/>
          <w:color w:val="000000"/>
          <w:kern w:val="0"/>
          <w:sz w:val="22"/>
          <w:szCs w:val="22"/>
        </w:rPr>
        <w:t>10</w:t>
      </w:r>
      <w:r w:rsidRPr="0027213D">
        <w:rPr>
          <w:rFonts w:ascii="宋体" w:eastAsia="宋体" w:hAnsi="宋体" w:cs="宋体"/>
          <w:color w:val="000000"/>
          <w:kern w:val="0"/>
          <w:sz w:val="22"/>
          <w:szCs w:val="22"/>
        </w:rPr>
        <w:t>个串联的</w:t>
      </w:r>
      <w:r w:rsidRPr="0027213D">
        <w:rPr>
          <w:rFonts w:ascii="Times New Roman" w:eastAsia="宋体" w:hAnsi="Times New Roman" w:cs="Times New Roman"/>
          <w:color w:val="000000"/>
          <w:kern w:val="0"/>
          <w:sz w:val="22"/>
          <w:szCs w:val="22"/>
        </w:rPr>
        <w:t>10 Ω</w:t>
      </w:r>
      <w:r w:rsidRPr="0027213D">
        <w:rPr>
          <w:rFonts w:ascii="宋体" w:eastAsia="宋体" w:hAnsi="宋体" w:cs="宋体"/>
          <w:color w:val="000000"/>
          <w:kern w:val="0"/>
          <w:sz w:val="22"/>
          <w:szCs w:val="22"/>
        </w:rPr>
        <w:t>电阻</w:t>
      </w:r>
      <w:r w:rsidR="00353308">
        <w:rPr>
          <w:rFonts w:hint="eastAsia"/>
        </w:rPr>
        <w:t>。</w:t>
      </w:r>
    </w:p>
    <w:p w14:paraId="5E652751" w14:textId="24EE501D" w:rsidR="00353308" w:rsidRPr="00353308" w:rsidRDefault="00353308" w:rsidP="00353308">
      <w:pPr>
        <w:rPr>
          <w:rFonts w:ascii="宋体" w:eastAsia="宋体" w:hAnsi="宋体"/>
          <w:b/>
          <w:bCs/>
        </w:rPr>
      </w:pPr>
      <w:r w:rsidRPr="00353308">
        <w:rPr>
          <w:rFonts w:ascii="宋体" w:eastAsia="宋体" w:hAnsi="宋体" w:hint="eastAsia"/>
          <w:b/>
          <w:bCs/>
        </w:rPr>
        <w:t>2</w:t>
      </w:r>
      <w:r w:rsidR="00EC06E7">
        <w:rPr>
          <w:rFonts w:ascii="宋体" w:eastAsia="宋体" w:hAnsi="宋体"/>
          <w:b/>
          <w:bCs/>
        </w:rPr>
        <w:t>.</w:t>
      </w:r>
      <w:r w:rsidRPr="00353308">
        <w:rPr>
          <w:rFonts w:ascii="宋体" w:eastAsia="宋体" w:hAnsi="宋体" w:hint="eastAsia"/>
          <w:b/>
          <w:bCs/>
        </w:rPr>
        <w:t>实验原理</w:t>
      </w:r>
    </w:p>
    <w:p w14:paraId="1763E547" w14:textId="357E8BFD" w:rsidR="004106B3" w:rsidRDefault="00353308">
      <w:pPr>
        <w:ind w:firstLine="420"/>
        <w:rPr>
          <w:rFonts w:ascii="宋体" w:eastAsia="宋体" w:hAnsi="宋体"/>
          <w:color w:val="000000"/>
          <w:szCs w:val="21"/>
        </w:rPr>
      </w:pPr>
      <w:r w:rsidRPr="00353308">
        <w:rPr>
          <w:rFonts w:ascii="宋体" w:eastAsia="宋体" w:hAnsi="宋体" w:hint="eastAsia"/>
          <w:color w:val="000000"/>
          <w:szCs w:val="21"/>
        </w:rPr>
        <w:t>（1）</w:t>
      </w:r>
      <w:r w:rsidR="00F80366" w:rsidRPr="00F80366">
        <w:rPr>
          <w:rFonts w:ascii="宋体" w:eastAsia="宋体" w:hAnsi="宋体"/>
          <w:color w:val="000000"/>
          <w:szCs w:val="21"/>
        </w:rPr>
        <w:t xml:space="preserve">L-R </w:t>
      </w:r>
      <w:r w:rsidR="00F80366">
        <w:rPr>
          <w:rFonts w:ascii="宋体" w:eastAsia="宋体" w:hAnsi="宋体" w:hint="eastAsia"/>
          <w:color w:val="000000"/>
          <w:szCs w:val="21"/>
        </w:rPr>
        <w:t>串联</w:t>
      </w:r>
      <w:r w:rsidR="00F80366" w:rsidRPr="00F80366">
        <w:rPr>
          <w:rFonts w:ascii="宋体" w:eastAsia="宋体" w:hAnsi="宋体"/>
          <w:color w:val="000000"/>
          <w:szCs w:val="21"/>
        </w:rPr>
        <w:t>电路</w:t>
      </w:r>
      <w:r w:rsidR="00F80366">
        <w:rPr>
          <w:rFonts w:ascii="宋体" w:eastAsia="宋体" w:hAnsi="宋体" w:hint="eastAsia"/>
          <w:color w:val="000000"/>
          <w:szCs w:val="21"/>
        </w:rPr>
        <w:t>特性</w:t>
      </w:r>
    </w:p>
    <w:p w14:paraId="3DBA7679" w14:textId="77777777" w:rsidR="007F6ABC" w:rsidRDefault="00F80366" w:rsidP="007F6ABC">
      <w:pPr>
        <w:widowControl/>
        <w:ind w:firstLine="420"/>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对于L</w:t>
      </w:r>
      <w:r>
        <w:rPr>
          <w:rFonts w:ascii="宋体" w:eastAsia="宋体" w:hAnsi="宋体" w:cs="宋体"/>
          <w:color w:val="000000"/>
          <w:kern w:val="0"/>
          <w:sz w:val="22"/>
          <w:szCs w:val="22"/>
        </w:rPr>
        <w:t>R</w:t>
      </w:r>
      <w:r>
        <w:rPr>
          <w:rFonts w:ascii="宋体" w:eastAsia="宋体" w:hAnsi="宋体" w:cs="宋体" w:hint="eastAsia"/>
          <w:color w:val="000000"/>
          <w:kern w:val="0"/>
          <w:sz w:val="22"/>
          <w:szCs w:val="22"/>
        </w:rPr>
        <w:t>串联电路，</w:t>
      </w:r>
      <w:r w:rsidRPr="00F80366">
        <w:rPr>
          <w:rFonts w:ascii="宋体" w:eastAsia="宋体" w:hAnsi="宋体" w:cs="宋体"/>
          <w:color w:val="000000"/>
          <w:kern w:val="0"/>
          <w:sz w:val="22"/>
          <w:szCs w:val="22"/>
        </w:rPr>
        <w:t>设电流</w:t>
      </w:r>
      <w:r w:rsidRPr="00F80366">
        <w:rPr>
          <w:rFonts w:ascii="Cambria Math" w:eastAsia="宋体" w:hAnsi="Cambria Math" w:cs="Cambria Math"/>
          <w:color w:val="000000"/>
          <w:kern w:val="0"/>
          <w:sz w:val="22"/>
          <w:szCs w:val="22"/>
        </w:rPr>
        <w:t>𝑖</w:t>
      </w:r>
      <w:r w:rsidRPr="00F80366">
        <w:rPr>
          <w:rFonts w:ascii="Cambria Math" w:eastAsia="宋体" w:hAnsi="Cambria Math" w:cs="宋体"/>
          <w:color w:val="000000"/>
          <w:kern w:val="0"/>
          <w:sz w:val="22"/>
          <w:szCs w:val="22"/>
        </w:rPr>
        <w:t xml:space="preserve"> = </w:t>
      </w:r>
      <w:r w:rsidRPr="00F80366">
        <w:rPr>
          <w:rFonts w:ascii="Cambria Math" w:eastAsia="宋体" w:hAnsi="Cambria Math" w:cs="Cambria Math"/>
          <w:color w:val="000000"/>
          <w:kern w:val="0"/>
          <w:sz w:val="22"/>
          <w:szCs w:val="22"/>
        </w:rPr>
        <w:t>𝐼</w:t>
      </w:r>
      <w:r w:rsidRPr="00F80366">
        <w:rPr>
          <w:rFonts w:ascii="Cambria Math" w:eastAsia="宋体" w:hAnsi="Cambria Math" w:cs="宋体"/>
          <w:color w:val="000000"/>
          <w:kern w:val="0"/>
          <w:sz w:val="16"/>
          <w:szCs w:val="16"/>
        </w:rPr>
        <w:t xml:space="preserve">0 </w:t>
      </w:r>
      <w:r w:rsidRPr="00F80366">
        <w:rPr>
          <w:rFonts w:ascii="Cambria Math" w:eastAsia="宋体" w:hAnsi="Cambria Math" w:cs="宋体"/>
          <w:color w:val="000000"/>
          <w:kern w:val="0"/>
          <w:sz w:val="22"/>
          <w:szCs w:val="22"/>
        </w:rPr>
        <w:t xml:space="preserve">sin </w:t>
      </w:r>
      <w:r w:rsidRPr="00F80366">
        <w:rPr>
          <w:rFonts w:ascii="Cambria Math" w:eastAsia="宋体" w:hAnsi="Cambria Math" w:cs="Cambria Math"/>
          <w:color w:val="000000"/>
          <w:kern w:val="0"/>
          <w:sz w:val="22"/>
          <w:szCs w:val="22"/>
        </w:rPr>
        <w:t>𝜔𝑡</w:t>
      </w:r>
      <w:r w:rsidRPr="00F80366">
        <w:rPr>
          <w:rFonts w:ascii="宋体" w:eastAsia="宋体" w:hAnsi="宋体" w:cs="宋体"/>
          <w:color w:val="000000"/>
          <w:kern w:val="0"/>
          <w:sz w:val="22"/>
          <w:szCs w:val="22"/>
        </w:rPr>
        <w:t>，则电阻上的电压</w:t>
      </w:r>
      <w:r w:rsidRPr="00F80366">
        <w:rPr>
          <w:rFonts w:ascii="Times New Roman" w:eastAsia="宋体" w:hAnsi="Times New Roman" w:cs="Times New Roman"/>
          <w:color w:val="000000"/>
          <w:kern w:val="0"/>
          <w:sz w:val="22"/>
          <w:szCs w:val="22"/>
        </w:rPr>
        <w:t>(</w:t>
      </w:r>
      <w:r w:rsidRPr="00F80366">
        <w:rPr>
          <w:rFonts w:ascii="宋体" w:eastAsia="宋体" w:hAnsi="宋体" w:cs="宋体"/>
          <w:color w:val="000000"/>
          <w:kern w:val="0"/>
          <w:sz w:val="22"/>
          <w:szCs w:val="22"/>
        </w:rPr>
        <w:t>降</w:t>
      </w:r>
      <w:r w:rsidRPr="00F80366">
        <w:rPr>
          <w:rFonts w:ascii="Times New Roman" w:eastAsia="宋体" w:hAnsi="Times New Roman" w:cs="Times New Roman"/>
          <w:color w:val="000000"/>
          <w:kern w:val="0"/>
          <w:sz w:val="22"/>
          <w:szCs w:val="22"/>
        </w:rPr>
        <w:t>)</w:t>
      </w:r>
      <w:r w:rsidRPr="00F80366">
        <w:rPr>
          <w:rFonts w:ascii="宋体" w:eastAsia="宋体" w:hAnsi="宋体" w:cs="宋体"/>
          <w:color w:val="000000"/>
          <w:kern w:val="0"/>
          <w:sz w:val="22"/>
          <w:szCs w:val="22"/>
        </w:rPr>
        <w:t>等于</w:t>
      </w:r>
      <w:r w:rsidRPr="00F80366">
        <w:rPr>
          <w:rFonts w:ascii="Cambria Math" w:eastAsia="宋体" w:hAnsi="Cambria Math" w:cs="Cambria Math"/>
          <w:color w:val="000000"/>
          <w:kern w:val="0"/>
          <w:sz w:val="22"/>
          <w:szCs w:val="22"/>
        </w:rPr>
        <w:t>𝐼</w:t>
      </w:r>
      <w:r w:rsidRPr="00F80366">
        <w:rPr>
          <w:rFonts w:ascii="Cambria Math" w:eastAsia="宋体" w:hAnsi="Cambria Math" w:cs="宋体"/>
          <w:color w:val="000000"/>
          <w:kern w:val="0"/>
          <w:sz w:val="16"/>
          <w:szCs w:val="16"/>
        </w:rPr>
        <w:t>0</w:t>
      </w:r>
      <w:r w:rsidRPr="00F80366">
        <w:rPr>
          <w:rFonts w:ascii="Cambria Math" w:eastAsia="宋体" w:hAnsi="Cambria Math" w:cs="Cambria Math"/>
          <w:color w:val="000000"/>
          <w:kern w:val="0"/>
          <w:sz w:val="22"/>
          <w:szCs w:val="22"/>
        </w:rPr>
        <w:t>𝑅</w:t>
      </w:r>
      <w:r w:rsidRPr="00F80366">
        <w:rPr>
          <w:rFonts w:ascii="Cambria Math" w:eastAsia="宋体" w:hAnsi="Cambria Math" w:cs="宋体"/>
          <w:color w:val="000000"/>
          <w:kern w:val="0"/>
          <w:sz w:val="22"/>
          <w:szCs w:val="22"/>
        </w:rPr>
        <w:t xml:space="preserve"> sin </w:t>
      </w:r>
      <w:r w:rsidRPr="00F80366">
        <w:rPr>
          <w:rFonts w:ascii="Cambria Math" w:eastAsia="宋体" w:hAnsi="Cambria Math" w:cs="Cambria Math"/>
          <w:color w:val="000000"/>
          <w:kern w:val="0"/>
          <w:sz w:val="22"/>
          <w:szCs w:val="22"/>
        </w:rPr>
        <w:t>𝜔𝑡</w:t>
      </w:r>
      <w:r w:rsidRPr="00F80366">
        <w:rPr>
          <w:rFonts w:ascii="宋体" w:eastAsia="宋体" w:hAnsi="宋体" w:cs="宋体"/>
          <w:color w:val="000000"/>
          <w:kern w:val="0"/>
          <w:sz w:val="22"/>
          <w:szCs w:val="22"/>
        </w:rPr>
        <w:t>，电感上的电压</w:t>
      </w:r>
      <w:r w:rsidRPr="00F80366">
        <w:rPr>
          <w:rFonts w:ascii="Times New Roman" w:eastAsia="宋体" w:hAnsi="Times New Roman" w:cs="Times New Roman"/>
          <w:color w:val="000000"/>
          <w:kern w:val="0"/>
          <w:sz w:val="22"/>
          <w:szCs w:val="22"/>
        </w:rPr>
        <w:t>(</w:t>
      </w:r>
      <w:r w:rsidRPr="00F80366">
        <w:rPr>
          <w:rFonts w:ascii="宋体" w:eastAsia="宋体" w:hAnsi="宋体" w:cs="宋体"/>
          <w:color w:val="000000"/>
          <w:kern w:val="0"/>
          <w:sz w:val="22"/>
          <w:szCs w:val="22"/>
        </w:rPr>
        <w:t>降</w:t>
      </w:r>
      <w:r w:rsidRPr="00F80366">
        <w:rPr>
          <w:rFonts w:ascii="Times New Roman" w:eastAsia="宋体" w:hAnsi="Times New Roman" w:cs="Times New Roman"/>
          <w:color w:val="000000"/>
          <w:kern w:val="0"/>
          <w:sz w:val="22"/>
          <w:szCs w:val="22"/>
        </w:rPr>
        <w:t>)</w:t>
      </w:r>
      <w:r w:rsidRPr="00F80366">
        <w:rPr>
          <w:rFonts w:ascii="宋体" w:eastAsia="宋体" w:hAnsi="宋体" w:cs="宋体"/>
          <w:color w:val="000000"/>
          <w:kern w:val="0"/>
          <w:sz w:val="22"/>
          <w:szCs w:val="22"/>
        </w:rPr>
        <w:t>是</w:t>
      </w:r>
      <w:r w:rsidRPr="00F80366">
        <w:rPr>
          <w:rFonts w:ascii="Cambria Math" w:eastAsia="宋体" w:hAnsi="Cambria Math" w:cs="Cambria Math"/>
          <w:color w:val="000000"/>
          <w:kern w:val="0"/>
          <w:sz w:val="22"/>
          <w:szCs w:val="22"/>
        </w:rPr>
        <w:t>𝐼</w:t>
      </w:r>
      <w:r w:rsidRPr="00F80366">
        <w:rPr>
          <w:rFonts w:ascii="Cambria Math" w:eastAsia="宋体" w:hAnsi="Cambria Math" w:cs="宋体"/>
          <w:color w:val="000000"/>
          <w:kern w:val="0"/>
          <w:sz w:val="16"/>
          <w:szCs w:val="16"/>
        </w:rPr>
        <w:t>0</w:t>
      </w:r>
      <w:r w:rsidRPr="00F80366">
        <w:rPr>
          <w:rFonts w:ascii="Cambria Math" w:eastAsia="宋体" w:hAnsi="Cambria Math" w:cs="Cambria Math"/>
          <w:color w:val="000000"/>
          <w:kern w:val="0"/>
          <w:sz w:val="22"/>
          <w:szCs w:val="22"/>
        </w:rPr>
        <w:t>𝜔𝐿</w:t>
      </w:r>
      <w:r w:rsidRPr="00F80366">
        <w:rPr>
          <w:rFonts w:ascii="Cambria Math" w:eastAsia="宋体" w:hAnsi="Cambria Math" w:cs="宋体"/>
          <w:color w:val="000000"/>
          <w:kern w:val="0"/>
          <w:sz w:val="22"/>
          <w:szCs w:val="22"/>
        </w:rPr>
        <w:t xml:space="preserve"> cos </w:t>
      </w:r>
      <w:r w:rsidRPr="00F80366">
        <w:rPr>
          <w:rFonts w:ascii="Cambria Math" w:eastAsia="宋体" w:hAnsi="Cambria Math" w:cs="Cambria Math"/>
          <w:color w:val="000000"/>
          <w:kern w:val="0"/>
          <w:sz w:val="22"/>
          <w:szCs w:val="22"/>
        </w:rPr>
        <w:t>𝜔𝑡</w:t>
      </w:r>
      <w:r w:rsidRPr="00F80366">
        <w:rPr>
          <w:rFonts w:ascii="宋体" w:eastAsia="宋体" w:hAnsi="宋体" w:cs="宋体"/>
          <w:color w:val="000000"/>
          <w:kern w:val="0"/>
          <w:sz w:val="22"/>
          <w:szCs w:val="22"/>
        </w:rPr>
        <w:t>，进而我们可以得到</w:t>
      </w:r>
      <w:r w:rsidR="007F6ABC">
        <w:rPr>
          <w:rFonts w:ascii="Times New Roman" w:eastAsia="宋体" w:hAnsi="Times New Roman" w:cs="Times New Roman"/>
          <w:color w:val="000000"/>
          <w:kern w:val="0"/>
          <w:sz w:val="22"/>
          <w:szCs w:val="22"/>
        </w:rPr>
        <w:t>LR</w:t>
      </w:r>
      <w:r w:rsidR="007F6ABC" w:rsidRPr="007F6ABC">
        <w:rPr>
          <w:rFonts w:ascii="Times New Roman" w:eastAsia="宋体" w:hAnsi="Times New Roman" w:cs="Times New Roman" w:hint="eastAsia"/>
          <w:color w:val="000000"/>
          <w:kern w:val="0"/>
          <w:sz w:val="22"/>
          <w:szCs w:val="22"/>
        </w:rPr>
        <w:t>串联</w:t>
      </w:r>
      <w:r w:rsidRPr="00F80366">
        <w:rPr>
          <w:rFonts w:ascii="宋体" w:eastAsia="宋体" w:hAnsi="宋体" w:cs="宋体"/>
          <w:color w:val="000000"/>
          <w:kern w:val="0"/>
          <w:sz w:val="22"/>
          <w:szCs w:val="22"/>
        </w:rPr>
        <w:t>路上的电压是</w:t>
      </w:r>
    </w:p>
    <w:p w14:paraId="1F68DD5E" w14:textId="5CC647B9" w:rsidR="00F80366" w:rsidRDefault="00F80366" w:rsidP="007F6ABC">
      <w:pPr>
        <w:widowControl/>
        <w:jc w:val="left"/>
        <w:rPr>
          <w:rFonts w:ascii="宋体" w:eastAsia="宋体" w:hAnsi="宋体" w:cs="宋体"/>
          <w:color w:val="000000"/>
          <w:kern w:val="0"/>
          <w:sz w:val="22"/>
          <w:szCs w:val="22"/>
        </w:rPr>
      </w:pPr>
      <w:r w:rsidRPr="00F80366">
        <w:rPr>
          <w:rFonts w:ascii="Cambria Math" w:eastAsia="宋体" w:hAnsi="Cambria Math" w:cs="Cambria Math"/>
          <w:color w:val="000000"/>
          <w:kern w:val="0"/>
          <w:sz w:val="22"/>
          <w:szCs w:val="22"/>
        </w:rPr>
        <w:t>𝐼</w:t>
      </w:r>
      <w:r w:rsidRPr="00F80366">
        <w:rPr>
          <w:rFonts w:ascii="Cambria Math" w:eastAsia="宋体" w:hAnsi="Cambria Math" w:cs="宋体"/>
          <w:color w:val="000000"/>
          <w:kern w:val="0"/>
          <w:sz w:val="16"/>
          <w:szCs w:val="16"/>
        </w:rPr>
        <w:t>0</w:t>
      </w:r>
      <w:r w:rsidRPr="00F80366">
        <w:rPr>
          <w:rFonts w:ascii="Cambria Math" w:eastAsia="宋体" w:hAnsi="Cambria Math" w:cs="Cambria Math"/>
          <w:color w:val="000000"/>
          <w:kern w:val="0"/>
          <w:sz w:val="22"/>
          <w:szCs w:val="22"/>
        </w:rPr>
        <w:t>𝑍</w:t>
      </w:r>
      <w:r w:rsidRPr="00F80366">
        <w:rPr>
          <w:rFonts w:ascii="Cambria Math" w:eastAsia="宋体" w:hAnsi="Cambria Math" w:cs="宋体"/>
          <w:color w:val="000000"/>
          <w:kern w:val="0"/>
          <w:sz w:val="22"/>
          <w:szCs w:val="22"/>
        </w:rPr>
        <w:t xml:space="preserve"> sin(</w:t>
      </w:r>
      <w:r w:rsidRPr="00F80366">
        <w:rPr>
          <w:rFonts w:ascii="Cambria Math" w:eastAsia="宋体" w:hAnsi="Cambria Math" w:cs="Cambria Math"/>
          <w:color w:val="000000"/>
          <w:kern w:val="0"/>
          <w:sz w:val="22"/>
          <w:szCs w:val="22"/>
        </w:rPr>
        <w:t>𝜔𝑡</w:t>
      </w:r>
      <w:r w:rsidRPr="00F80366">
        <w:rPr>
          <w:rFonts w:ascii="Cambria Math" w:eastAsia="宋体" w:hAnsi="Cambria Math" w:cs="宋体"/>
          <w:color w:val="000000"/>
          <w:kern w:val="0"/>
          <w:sz w:val="22"/>
          <w:szCs w:val="22"/>
        </w:rPr>
        <w:t xml:space="preserve"> + </w:t>
      </w:r>
      <w:r w:rsidRPr="00F80366">
        <w:rPr>
          <w:rFonts w:ascii="Cambria Math" w:eastAsia="宋体" w:hAnsi="Cambria Math" w:cs="Cambria Math"/>
          <w:color w:val="000000"/>
          <w:kern w:val="0"/>
          <w:sz w:val="22"/>
          <w:szCs w:val="22"/>
        </w:rPr>
        <w:t>𝜃</w:t>
      </w:r>
      <w:r w:rsidRPr="00F80366">
        <w:rPr>
          <w:rFonts w:ascii="Cambria Math" w:eastAsia="宋体" w:hAnsi="Cambria Math" w:cs="宋体"/>
          <w:color w:val="000000"/>
          <w:kern w:val="0"/>
          <w:sz w:val="22"/>
          <w:szCs w:val="22"/>
        </w:rPr>
        <w:t>)</w:t>
      </w:r>
      <w:r w:rsidRPr="00F80366">
        <w:rPr>
          <w:rFonts w:ascii="宋体" w:eastAsia="宋体" w:hAnsi="宋体" w:cs="宋体"/>
          <w:color w:val="000000"/>
          <w:kern w:val="0"/>
          <w:sz w:val="22"/>
          <w:szCs w:val="22"/>
        </w:rPr>
        <w:t>，式中，</w:t>
      </w:r>
    </w:p>
    <w:p w14:paraId="393618A7" w14:textId="03CE1D57" w:rsidR="007F6ABC" w:rsidRPr="007F6ABC" w:rsidRDefault="007F6ABC" w:rsidP="007F6ABC">
      <w:pPr>
        <w:widowControl/>
        <w:jc w:val="left"/>
        <w:rPr>
          <w:rFonts w:ascii="宋体" w:eastAsia="宋体" w:hAnsi="宋体" w:cs="宋体"/>
          <w:color w:val="000000"/>
          <w:kern w:val="0"/>
          <w:sz w:val="22"/>
          <w:szCs w:val="22"/>
        </w:rPr>
      </w:pPr>
      <m:oMathPara>
        <m:oMath>
          <m:r>
            <w:rPr>
              <w:rFonts w:ascii="Cambria Math" w:eastAsia="宋体" w:hAnsi="Cambria Math" w:cs="宋体"/>
              <w:color w:val="000000"/>
              <w:kern w:val="0"/>
              <w:sz w:val="22"/>
              <w:szCs w:val="22"/>
            </w:rPr>
            <m:t>Z=</m:t>
          </m:r>
          <m:rad>
            <m:radPr>
              <m:degHide m:val="1"/>
              <m:ctrlPr>
                <w:rPr>
                  <w:rFonts w:ascii="Cambria Math" w:eastAsia="宋体" w:hAnsi="Cambria Math" w:cs="宋体"/>
                  <w:i/>
                  <w:color w:val="000000"/>
                  <w:kern w:val="0"/>
                  <w:sz w:val="22"/>
                  <w:szCs w:val="22"/>
                </w:rPr>
              </m:ctrlPr>
            </m:radPr>
            <m:deg/>
            <m:e>
              <m:sSup>
                <m:sSupPr>
                  <m:ctrlPr>
                    <w:rPr>
                      <w:rFonts w:ascii="Cambria Math" w:eastAsia="宋体" w:hAnsi="Cambria Math" w:cs="宋体"/>
                      <w:i/>
                      <w:color w:val="000000"/>
                      <w:kern w:val="0"/>
                      <w:sz w:val="22"/>
                      <w:szCs w:val="22"/>
                    </w:rPr>
                  </m:ctrlPr>
                </m:sSupPr>
                <m:e>
                  <m:r>
                    <w:rPr>
                      <w:rFonts w:ascii="Cambria Math" w:eastAsia="宋体" w:hAnsi="Cambria Math" w:cs="宋体"/>
                      <w:color w:val="000000"/>
                      <w:kern w:val="0"/>
                      <w:sz w:val="22"/>
                      <w:szCs w:val="22"/>
                    </w:rPr>
                    <m:t>R</m:t>
                  </m:r>
                </m:e>
                <m:sup>
                  <m:r>
                    <w:rPr>
                      <w:rFonts w:ascii="Cambria Math" w:eastAsia="宋体" w:hAnsi="Cambria Math" w:cs="宋体"/>
                      <w:color w:val="000000"/>
                      <w:kern w:val="0"/>
                      <w:sz w:val="22"/>
                      <w:szCs w:val="22"/>
                    </w:rPr>
                    <m:t>2</m:t>
                  </m:r>
                </m:sup>
              </m:sSup>
              <m:r>
                <w:rPr>
                  <w:rFonts w:ascii="Cambria Math" w:eastAsia="宋体" w:hAnsi="Cambria Math" w:cs="宋体"/>
                  <w:color w:val="000000"/>
                  <w:kern w:val="0"/>
                  <w:sz w:val="22"/>
                  <w:szCs w:val="22"/>
                </w:rPr>
                <m:t>+</m:t>
              </m:r>
              <m:sSup>
                <m:sSupPr>
                  <m:ctrlPr>
                    <w:rPr>
                      <w:rFonts w:ascii="Cambria Math" w:eastAsia="宋体" w:hAnsi="Cambria Math" w:cs="宋体"/>
                      <w:i/>
                      <w:color w:val="000000"/>
                      <w:kern w:val="0"/>
                      <w:sz w:val="22"/>
                      <w:szCs w:val="22"/>
                    </w:rPr>
                  </m:ctrlPr>
                </m:sSupPr>
                <m:e>
                  <m:r>
                    <w:rPr>
                      <w:rFonts w:ascii="Cambria Math" w:eastAsia="宋体" w:hAnsi="Cambria Math" w:cs="宋体"/>
                      <w:color w:val="000000"/>
                      <w:kern w:val="0"/>
                      <w:sz w:val="22"/>
                      <w:szCs w:val="22"/>
                    </w:rPr>
                    <m:t>X</m:t>
                  </m:r>
                </m:e>
                <m:sup>
                  <m:r>
                    <w:rPr>
                      <w:rFonts w:ascii="Cambria Math" w:eastAsia="宋体" w:hAnsi="Cambria Math" w:cs="宋体"/>
                      <w:color w:val="000000"/>
                      <w:kern w:val="0"/>
                      <w:sz w:val="22"/>
                      <w:szCs w:val="22"/>
                    </w:rPr>
                    <m:t>2</m:t>
                  </m:r>
                </m:sup>
              </m:sSup>
            </m:e>
          </m:rad>
        </m:oMath>
      </m:oMathPara>
    </w:p>
    <w:p w14:paraId="68F02226" w14:textId="1F03BFC2" w:rsidR="007F6ABC" w:rsidRPr="007F6ABC" w:rsidRDefault="007F6ABC" w:rsidP="007F6ABC">
      <w:pPr>
        <w:widowControl/>
        <w:jc w:val="left"/>
        <w:rPr>
          <w:rFonts w:ascii="宋体" w:eastAsia="宋体" w:hAnsi="宋体" w:cs="宋体"/>
          <w:color w:val="000000"/>
          <w:kern w:val="0"/>
          <w:sz w:val="22"/>
          <w:szCs w:val="22"/>
        </w:rPr>
      </w:pPr>
      <m:oMathPara>
        <m:oMath>
          <m:r>
            <w:rPr>
              <w:rFonts w:ascii="Cambria Math" w:eastAsia="宋体" w:hAnsi="Cambria Math" w:cs="宋体"/>
              <w:color w:val="000000"/>
              <w:kern w:val="0"/>
              <w:sz w:val="22"/>
              <w:szCs w:val="22"/>
            </w:rPr>
            <m:t>θ=</m:t>
          </m:r>
          <m:r>
            <m:rPr>
              <m:sty m:val="p"/>
            </m:rPr>
            <w:rPr>
              <w:rFonts w:ascii="Cambria Math" w:eastAsia="宋体" w:hAnsi="Cambria Math" w:cs="宋体"/>
              <w:color w:val="000000"/>
              <w:kern w:val="0"/>
              <w:sz w:val="22"/>
              <w:szCs w:val="22"/>
            </w:rPr>
            <m:t>arctan⁡</m:t>
          </m:r>
          <m:r>
            <w:rPr>
              <w:rFonts w:ascii="Cambria Math" w:eastAsia="宋体" w:hAnsi="Cambria Math" w:cs="宋体"/>
              <w:color w:val="000000"/>
              <w:kern w:val="0"/>
              <w:sz w:val="22"/>
              <w:szCs w:val="22"/>
            </w:rPr>
            <m:t>(</m:t>
          </m:r>
          <m:f>
            <m:fPr>
              <m:ctrlPr>
                <w:rPr>
                  <w:rFonts w:ascii="Cambria Math" w:eastAsia="宋体" w:hAnsi="Cambria Math" w:cs="宋体"/>
                  <w:i/>
                  <w:color w:val="000000"/>
                  <w:kern w:val="0"/>
                  <w:sz w:val="22"/>
                  <w:szCs w:val="22"/>
                </w:rPr>
              </m:ctrlPr>
            </m:fPr>
            <m:num>
              <m:r>
                <w:rPr>
                  <w:rFonts w:ascii="Cambria Math" w:eastAsia="宋体" w:hAnsi="Cambria Math" w:cs="宋体"/>
                  <w:color w:val="000000"/>
                  <w:kern w:val="0"/>
                  <w:sz w:val="22"/>
                  <w:szCs w:val="22"/>
                </w:rPr>
                <m:t>X</m:t>
              </m:r>
            </m:num>
            <m:den>
              <m:r>
                <w:rPr>
                  <w:rFonts w:ascii="Cambria Math" w:eastAsia="宋体" w:hAnsi="Cambria Math" w:cs="宋体"/>
                  <w:color w:val="000000"/>
                  <w:kern w:val="0"/>
                  <w:sz w:val="22"/>
                  <w:szCs w:val="22"/>
                </w:rPr>
                <m:t>R</m:t>
              </m:r>
            </m:den>
          </m:f>
          <m:r>
            <w:rPr>
              <w:rFonts w:ascii="Cambria Math" w:eastAsia="宋体" w:hAnsi="Cambria Math" w:cs="宋体"/>
              <w:color w:val="000000"/>
              <w:kern w:val="0"/>
              <w:sz w:val="22"/>
              <w:szCs w:val="22"/>
            </w:rPr>
            <m:t>)</m:t>
          </m:r>
        </m:oMath>
      </m:oMathPara>
    </w:p>
    <w:p w14:paraId="0B814B4A" w14:textId="4A3975B1" w:rsidR="007F6ABC" w:rsidRPr="00F80366" w:rsidRDefault="007F6ABC" w:rsidP="007F6ABC">
      <w:pPr>
        <w:widowControl/>
        <w:jc w:val="left"/>
        <w:rPr>
          <w:rFonts w:ascii="宋体" w:eastAsia="宋体" w:hAnsi="宋体" w:cs="宋体" w:hint="eastAsia"/>
          <w:color w:val="000000"/>
          <w:kern w:val="0"/>
          <w:sz w:val="22"/>
          <w:szCs w:val="22"/>
        </w:rPr>
      </w:pPr>
      <m:oMathPara>
        <m:oMath>
          <m:r>
            <w:rPr>
              <w:rFonts w:ascii="Cambria Math" w:eastAsia="宋体" w:hAnsi="Cambria Math" w:cs="宋体"/>
              <w:color w:val="000000"/>
              <w:kern w:val="0"/>
              <w:sz w:val="22"/>
              <w:szCs w:val="22"/>
            </w:rPr>
            <m:t>X=ωL</m:t>
          </m:r>
        </m:oMath>
      </m:oMathPara>
    </w:p>
    <w:p w14:paraId="47ACE59B" w14:textId="51080057" w:rsidR="007F6ABC" w:rsidRDefault="007F6ABC">
      <w:pPr>
        <w:ind w:firstLine="420"/>
        <w:rPr>
          <w:rFonts w:ascii="宋体" w:eastAsia="宋体" w:hAnsi="宋体" w:hint="eastAsia"/>
          <w:szCs w:val="21"/>
        </w:rPr>
      </w:pPr>
      <w:r>
        <w:rPr>
          <w:rFonts w:ascii="宋体" w:eastAsia="宋体" w:hAnsi="宋体" w:hint="eastAsia"/>
          <w:szCs w:val="21"/>
        </w:rPr>
        <w:t>X又称为感抗，用于描述电感特性，因此，可以由这几个式子给出一个简单的L</w:t>
      </w:r>
      <w:r>
        <w:rPr>
          <w:rFonts w:ascii="宋体" w:eastAsia="宋体" w:hAnsi="宋体"/>
          <w:szCs w:val="21"/>
        </w:rPr>
        <w:t>R</w:t>
      </w:r>
      <w:r>
        <w:rPr>
          <w:rFonts w:ascii="宋体" w:eastAsia="宋体" w:hAnsi="宋体" w:hint="eastAsia"/>
          <w:szCs w:val="21"/>
        </w:rPr>
        <w:t>串联电路的电压电流特性。</w:t>
      </w:r>
    </w:p>
    <w:p w14:paraId="1B37C344" w14:textId="3F05F390" w:rsidR="004E266F" w:rsidRDefault="004E266F">
      <w:pPr>
        <w:ind w:firstLine="420"/>
        <w:rPr>
          <w:rFonts w:ascii="宋体" w:eastAsia="宋体" w:hAnsi="宋体"/>
          <w:szCs w:val="21"/>
        </w:rPr>
      </w:pPr>
      <w:r>
        <w:rPr>
          <w:rFonts w:ascii="宋体" w:eastAsia="宋体" w:hAnsi="宋体" w:hint="eastAsia"/>
          <w:szCs w:val="21"/>
        </w:rPr>
        <w:t>（2）</w:t>
      </w:r>
      <w:r w:rsidR="003E25FF" w:rsidRPr="003E25FF">
        <w:rPr>
          <w:rFonts w:ascii="宋体" w:eastAsia="宋体" w:hAnsi="宋体" w:hint="eastAsia"/>
          <w:szCs w:val="21"/>
        </w:rPr>
        <w:t>线圈感抗和电阻的测量</w:t>
      </w:r>
    </w:p>
    <w:p w14:paraId="4B61DC5C" w14:textId="26FA0428" w:rsidR="004E266F" w:rsidRDefault="003E25FF">
      <w:pPr>
        <w:ind w:firstLine="420"/>
        <w:rPr>
          <w:rFonts w:ascii="宋体" w:eastAsia="宋体" w:hAnsi="宋体"/>
          <w:szCs w:val="21"/>
        </w:rPr>
      </w:pPr>
      <w:r>
        <w:rPr>
          <w:rFonts w:ascii="宋体" w:eastAsia="宋体" w:hAnsi="宋体" w:hint="eastAsia"/>
          <w:szCs w:val="21"/>
        </w:rPr>
        <w:t>利用上述电路的电压电流特性，可以通过回路的电压电流信息测量线圈的感抗和电阻特性，连接电路如下：</w:t>
      </w:r>
    </w:p>
    <w:p w14:paraId="659E48B4" w14:textId="71039D38" w:rsidR="003E25FF" w:rsidRDefault="003E25FF">
      <w:pPr>
        <w:ind w:firstLine="420"/>
        <w:rPr>
          <w:rFonts w:ascii="宋体" w:eastAsia="宋体" w:hAnsi="宋体"/>
          <w:color w:val="000000"/>
          <w:szCs w:val="21"/>
        </w:rPr>
      </w:pPr>
      <w:r>
        <w:rPr>
          <w:noProof/>
        </w:rPr>
        <w:drawing>
          <wp:inline distT="0" distB="0" distL="0" distR="0" wp14:anchorId="32B36D3F" wp14:editId="6611F913">
            <wp:extent cx="5274310" cy="2766060"/>
            <wp:effectExtent l="0" t="0" r="2540" b="0"/>
            <wp:docPr id="2973437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43727" name=""/>
                    <pic:cNvPicPr/>
                  </pic:nvPicPr>
                  <pic:blipFill>
                    <a:blip r:embed="rId5"/>
                    <a:stretch>
                      <a:fillRect/>
                    </a:stretch>
                  </pic:blipFill>
                  <pic:spPr>
                    <a:xfrm>
                      <a:off x="0" y="0"/>
                      <a:ext cx="5274310" cy="2766060"/>
                    </a:xfrm>
                    <a:prstGeom prst="rect">
                      <a:avLst/>
                    </a:prstGeom>
                  </pic:spPr>
                </pic:pic>
              </a:graphicData>
            </a:graphic>
          </wp:inline>
        </w:drawing>
      </w:r>
    </w:p>
    <w:p w14:paraId="76933AAA" w14:textId="2CCC3BF8" w:rsidR="003E25FF" w:rsidRDefault="003E25FF">
      <w:pPr>
        <w:ind w:firstLine="420"/>
        <w:rPr>
          <w:rFonts w:ascii="宋体" w:eastAsia="宋体" w:hAnsi="宋体" w:hint="eastAsia"/>
          <w:color w:val="000000"/>
          <w:szCs w:val="21"/>
        </w:rPr>
      </w:pPr>
      <w:r>
        <w:rPr>
          <w:rFonts w:ascii="宋体" w:eastAsia="宋体" w:hAnsi="宋体" w:hint="eastAsia"/>
          <w:color w:val="000000"/>
          <w:szCs w:val="21"/>
        </w:rPr>
        <w:t>于是可得计算感抗与电阻特性的公式：</w:t>
      </w:r>
    </w:p>
    <w:p w14:paraId="443DDBA1" w14:textId="05E5BA33" w:rsidR="004E266F" w:rsidRPr="003E25FF" w:rsidRDefault="003E25FF">
      <w:pPr>
        <w:ind w:firstLine="420"/>
        <w:rPr>
          <w:rFonts w:ascii="宋体" w:eastAsia="宋体" w:hAnsi="宋体"/>
          <w:iCs/>
          <w:szCs w:val="21"/>
        </w:rPr>
      </w:pPr>
      <m:oMathPara>
        <m:oMath>
          <m:r>
            <w:rPr>
              <w:rFonts w:ascii="Cambria Math" w:eastAsia="宋体" w:hAnsi="Cambria Math"/>
              <w:szCs w:val="21"/>
            </w:rPr>
            <w:lastRenderedPageBreak/>
            <m:t>R=(</m:t>
          </m:r>
          <m:f>
            <m:fPr>
              <m:ctrlPr>
                <w:rPr>
                  <w:rFonts w:ascii="Cambria Math" w:eastAsia="宋体" w:hAnsi="Cambria Math"/>
                  <w:i/>
                  <w:iCs/>
                  <w:szCs w:val="21"/>
                </w:rPr>
              </m:ctrlPr>
            </m:fPr>
            <m:num>
              <m:sSup>
                <m:sSupPr>
                  <m:ctrlPr>
                    <w:rPr>
                      <w:rFonts w:ascii="Cambria Math" w:eastAsia="宋体" w:hAnsi="Cambria Math"/>
                      <w:i/>
                      <w:iCs/>
                      <w:szCs w:val="21"/>
                    </w:rPr>
                  </m:ctrlPr>
                </m:sSupPr>
                <m:e>
                  <m:r>
                    <w:rPr>
                      <w:rFonts w:ascii="Cambria Math" w:eastAsia="宋体" w:hAnsi="Cambria Math"/>
                      <w:szCs w:val="21"/>
                    </w:rPr>
                    <m:t>R</m:t>
                  </m:r>
                </m:e>
                <m:sup>
                  <m:r>
                    <w:rPr>
                      <w:rFonts w:ascii="Cambria Math" w:eastAsia="宋体" w:hAnsi="Cambria Math"/>
                      <w:szCs w:val="21"/>
                    </w:rPr>
                    <m:t>'</m:t>
                  </m:r>
                </m:sup>
              </m:sSup>
            </m:num>
            <m:den>
              <m:r>
                <w:rPr>
                  <w:rFonts w:ascii="Cambria Math" w:eastAsia="宋体" w:hAnsi="Cambria Math"/>
                  <w:szCs w:val="21"/>
                </w:rPr>
                <m:t>2</m:t>
              </m:r>
            </m:den>
          </m:f>
          <m:r>
            <w:rPr>
              <w:rFonts w:ascii="Cambria Math" w:eastAsia="宋体" w:hAnsi="Cambria Math"/>
              <w:szCs w:val="21"/>
            </w:rPr>
            <m:t>)(</m:t>
          </m:r>
          <m:f>
            <m:fPr>
              <m:ctrlPr>
                <w:rPr>
                  <w:rFonts w:ascii="Cambria Math" w:eastAsia="宋体" w:hAnsi="Cambria Math"/>
                  <w:i/>
                  <w:iCs/>
                  <w:szCs w:val="21"/>
                </w:rPr>
              </m:ctrlPr>
            </m:fPr>
            <m:num>
              <m:sSubSup>
                <m:sSubSupPr>
                  <m:ctrlPr>
                    <w:rPr>
                      <w:rFonts w:ascii="Cambria Math" w:eastAsia="宋体" w:hAnsi="Cambria Math"/>
                      <w:i/>
                      <w:iCs/>
                      <w:szCs w:val="21"/>
                    </w:rPr>
                  </m:ctrlPr>
                </m:sSubSupPr>
                <m:e>
                  <m:r>
                    <w:rPr>
                      <w:rFonts w:ascii="Cambria Math" w:eastAsia="宋体" w:hAnsi="Cambria Math"/>
                      <w:szCs w:val="21"/>
                    </w:rPr>
                    <m:t>V</m:t>
                  </m:r>
                </m:e>
                <m:sub>
                  <m:r>
                    <w:rPr>
                      <w:rFonts w:ascii="Cambria Math" w:eastAsia="宋体" w:hAnsi="Cambria Math"/>
                      <w:szCs w:val="21"/>
                    </w:rPr>
                    <m:t>A</m:t>
                  </m:r>
                </m:sub>
                <m:sup>
                  <m:r>
                    <w:rPr>
                      <w:rFonts w:ascii="Cambria Math" w:eastAsia="宋体" w:hAnsi="Cambria Math"/>
                      <w:szCs w:val="21"/>
                    </w:rPr>
                    <m:t>2</m:t>
                  </m:r>
                </m:sup>
              </m:sSubSup>
              <m:r>
                <w:rPr>
                  <w:rFonts w:ascii="Cambria Math" w:eastAsia="宋体" w:hAnsi="Cambria Math"/>
                  <w:szCs w:val="21"/>
                </w:rPr>
                <m:t>-</m:t>
              </m:r>
              <m:sSup>
                <m:sSupPr>
                  <m:ctrlPr>
                    <w:rPr>
                      <w:rFonts w:ascii="Cambria Math" w:eastAsia="宋体" w:hAnsi="Cambria Math"/>
                      <w:i/>
                      <w:iCs/>
                      <w:szCs w:val="21"/>
                    </w:rPr>
                  </m:ctrlPr>
                </m:sSupPr>
                <m:e>
                  <m:r>
                    <w:rPr>
                      <w:rFonts w:ascii="Cambria Math" w:eastAsia="宋体" w:hAnsi="Cambria Math"/>
                      <w:szCs w:val="21"/>
                    </w:rPr>
                    <m:t>V</m:t>
                  </m:r>
                </m:e>
                <m:sup>
                  <m:r>
                    <w:rPr>
                      <w:rFonts w:ascii="Cambria Math" w:eastAsia="宋体" w:hAnsi="Cambria Math"/>
                      <w:szCs w:val="21"/>
                    </w:rPr>
                    <m:t>2</m:t>
                  </m:r>
                </m:sup>
              </m:sSup>
            </m:num>
            <m:den>
              <m:sSubSup>
                <m:sSubSupPr>
                  <m:ctrlPr>
                    <w:rPr>
                      <w:rFonts w:ascii="Cambria Math" w:eastAsia="宋体" w:hAnsi="Cambria Math"/>
                      <w:i/>
                      <w:iCs/>
                      <w:szCs w:val="21"/>
                    </w:rPr>
                  </m:ctrlPr>
                </m:sSubSupPr>
                <m:e>
                  <m:r>
                    <w:rPr>
                      <w:rFonts w:ascii="Cambria Math" w:eastAsia="宋体" w:hAnsi="Cambria Math"/>
                      <w:szCs w:val="21"/>
                    </w:rPr>
                    <m:t>V</m:t>
                  </m:r>
                </m:e>
                <m:sub>
                  <m:r>
                    <w:rPr>
                      <w:rFonts w:ascii="Cambria Math" w:eastAsia="宋体" w:hAnsi="Cambria Math"/>
                      <w:szCs w:val="21"/>
                    </w:rPr>
                    <m:t>R</m:t>
                  </m:r>
                </m:sub>
                <m:sup>
                  <m:r>
                    <w:rPr>
                      <w:rFonts w:ascii="Cambria Math" w:eastAsia="宋体" w:hAnsi="Cambria Math"/>
                      <w:szCs w:val="21"/>
                    </w:rPr>
                    <m:t>2</m:t>
                  </m:r>
                </m:sup>
              </m:sSubSup>
            </m:den>
          </m:f>
          <m:r>
            <w:rPr>
              <w:rFonts w:ascii="Cambria Math" w:eastAsia="宋体" w:hAnsi="Cambria Math"/>
              <w:szCs w:val="21"/>
            </w:rPr>
            <m:t>-1)</m:t>
          </m:r>
        </m:oMath>
      </m:oMathPara>
    </w:p>
    <w:p w14:paraId="6ABAD9A6" w14:textId="6D9F867C" w:rsidR="003E25FF" w:rsidRPr="003E25FF" w:rsidRDefault="003E25FF">
      <w:pPr>
        <w:ind w:firstLine="420"/>
        <w:rPr>
          <w:rFonts w:ascii="宋体" w:eastAsia="宋体" w:hAnsi="宋体"/>
          <w:szCs w:val="21"/>
        </w:rPr>
      </w:pPr>
      <m:oMathPara>
        <m:oMath>
          <m:r>
            <w:rPr>
              <w:rFonts w:ascii="Cambria Math" w:eastAsia="宋体" w:hAnsi="Cambria Math"/>
              <w:szCs w:val="21"/>
            </w:rPr>
            <m:t>Z=</m:t>
          </m:r>
          <m:f>
            <m:fPr>
              <m:ctrlPr>
                <w:rPr>
                  <w:rFonts w:ascii="Cambria Math" w:eastAsia="宋体" w:hAnsi="Cambria Math"/>
                  <w:i/>
                  <w:szCs w:val="21"/>
                </w:rPr>
              </m:ctrlPr>
            </m:fPr>
            <m:num>
              <m:r>
                <w:rPr>
                  <w:rFonts w:ascii="Cambria Math" w:eastAsia="宋体" w:hAnsi="Cambria Math"/>
                  <w:szCs w:val="21"/>
                </w:rPr>
                <m:t>V</m:t>
              </m:r>
            </m:num>
            <m:den>
              <m:sSub>
                <m:sSubPr>
                  <m:ctrlPr>
                    <w:rPr>
                      <w:rFonts w:ascii="Cambria Math" w:eastAsia="宋体" w:hAnsi="Cambria Math"/>
                      <w:i/>
                      <w:szCs w:val="21"/>
                    </w:rPr>
                  </m:ctrlPr>
                </m:sSubPr>
                <m:e>
                  <m:r>
                    <w:rPr>
                      <w:rFonts w:ascii="Cambria Math" w:eastAsia="宋体" w:hAnsi="Cambria Math"/>
                      <w:szCs w:val="21"/>
                    </w:rPr>
                    <m:t>V</m:t>
                  </m:r>
                </m:e>
                <m:sub>
                  <m:sSup>
                    <m:sSupPr>
                      <m:ctrlPr>
                        <w:rPr>
                          <w:rFonts w:ascii="Cambria Math" w:eastAsia="宋体" w:hAnsi="Cambria Math"/>
                          <w:i/>
                          <w:szCs w:val="21"/>
                        </w:rPr>
                      </m:ctrlPr>
                    </m:sSupPr>
                    <m:e>
                      <m:r>
                        <w:rPr>
                          <w:rFonts w:ascii="Cambria Math" w:eastAsia="宋体" w:hAnsi="Cambria Math"/>
                          <w:szCs w:val="21"/>
                        </w:rPr>
                        <m:t>R</m:t>
                      </m:r>
                    </m:e>
                    <m:sup>
                      <m:r>
                        <w:rPr>
                          <w:rFonts w:ascii="Cambria Math" w:eastAsia="宋体" w:hAnsi="Cambria Math"/>
                          <w:szCs w:val="21"/>
                        </w:rPr>
                        <m:t>'</m:t>
                      </m:r>
                    </m:sup>
                  </m:sSup>
                </m:sub>
              </m:sSub>
            </m:den>
          </m:f>
          <m:sSup>
            <m:sSupPr>
              <m:ctrlPr>
                <w:rPr>
                  <w:rFonts w:ascii="Cambria Math" w:eastAsia="宋体" w:hAnsi="Cambria Math"/>
                  <w:i/>
                  <w:szCs w:val="21"/>
                </w:rPr>
              </m:ctrlPr>
            </m:sSupPr>
            <m:e>
              <m:r>
                <w:rPr>
                  <w:rFonts w:ascii="Cambria Math" w:eastAsia="宋体" w:hAnsi="Cambria Math"/>
                  <w:szCs w:val="21"/>
                </w:rPr>
                <m:t>R</m:t>
              </m:r>
            </m:e>
            <m:sup>
              <m:r>
                <w:rPr>
                  <w:rFonts w:ascii="Cambria Math" w:eastAsia="宋体" w:hAnsi="Cambria Math"/>
                  <w:szCs w:val="21"/>
                </w:rPr>
                <m:t>'</m:t>
              </m:r>
            </m:sup>
          </m:sSup>
        </m:oMath>
      </m:oMathPara>
    </w:p>
    <w:p w14:paraId="50450FB6" w14:textId="61D64B21" w:rsidR="003E25FF" w:rsidRPr="003E25FF" w:rsidRDefault="003E25FF">
      <w:pPr>
        <w:ind w:firstLine="420"/>
        <w:rPr>
          <w:rFonts w:ascii="宋体" w:eastAsia="宋体" w:hAnsi="宋体" w:hint="eastAsia"/>
          <w:szCs w:val="21"/>
        </w:rPr>
      </w:pPr>
      <m:oMathPara>
        <m:oMath>
          <m:r>
            <w:rPr>
              <w:rFonts w:ascii="Cambria Math" w:eastAsia="宋体" w:hAnsi="Cambria Math"/>
              <w:szCs w:val="21"/>
            </w:rPr>
            <m:t>X=</m:t>
          </m:r>
          <m:rad>
            <m:radPr>
              <m:degHide m:val="1"/>
              <m:ctrlPr>
                <w:rPr>
                  <w:rFonts w:ascii="Cambria Math" w:eastAsia="宋体" w:hAnsi="Cambria Math"/>
                  <w:i/>
                  <w:szCs w:val="21"/>
                </w:rPr>
              </m:ctrlPr>
            </m:radPr>
            <m:deg/>
            <m:e>
              <m:sSup>
                <m:sSupPr>
                  <m:ctrlPr>
                    <w:rPr>
                      <w:rFonts w:ascii="Cambria Math" w:eastAsia="宋体" w:hAnsi="Cambria Math"/>
                      <w:i/>
                      <w:szCs w:val="21"/>
                    </w:rPr>
                  </m:ctrlPr>
                </m:sSupPr>
                <m:e>
                  <m:r>
                    <w:rPr>
                      <w:rFonts w:ascii="Cambria Math" w:eastAsia="宋体" w:hAnsi="Cambria Math"/>
                      <w:szCs w:val="21"/>
                    </w:rPr>
                    <m:t>Z</m:t>
                  </m:r>
                </m:e>
                <m:sup>
                  <m:r>
                    <w:rPr>
                      <w:rFonts w:ascii="Cambria Math" w:eastAsia="宋体" w:hAnsi="Cambria Math"/>
                      <w:szCs w:val="21"/>
                    </w:rPr>
                    <m:t>2</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R</m:t>
                  </m:r>
                </m:e>
                <m:sup>
                  <m:r>
                    <w:rPr>
                      <w:rFonts w:ascii="Cambria Math" w:eastAsia="宋体" w:hAnsi="Cambria Math"/>
                      <w:szCs w:val="21"/>
                    </w:rPr>
                    <m:t>2</m:t>
                  </m:r>
                </m:sup>
              </m:sSup>
            </m:e>
          </m:rad>
        </m:oMath>
      </m:oMathPara>
    </w:p>
    <w:p w14:paraId="0C315C10" w14:textId="1FBDB947" w:rsidR="00A32605" w:rsidRDefault="00A32605">
      <w:pPr>
        <w:ind w:firstLine="420"/>
        <w:rPr>
          <w:rFonts w:ascii="宋体" w:eastAsia="宋体" w:hAnsi="宋体"/>
          <w:szCs w:val="21"/>
        </w:rPr>
      </w:pPr>
      <w:r>
        <w:rPr>
          <w:rFonts w:ascii="宋体" w:eastAsia="宋体" w:hAnsi="宋体" w:hint="eastAsia"/>
          <w:szCs w:val="21"/>
        </w:rPr>
        <w:t>（3）</w:t>
      </w:r>
      <w:r w:rsidR="00AA70FB" w:rsidRPr="00AA70FB">
        <w:rPr>
          <w:rFonts w:ascii="宋体" w:eastAsia="宋体" w:hAnsi="宋体" w:hint="eastAsia"/>
          <w:szCs w:val="21"/>
        </w:rPr>
        <w:t>耦合回路</w:t>
      </w:r>
    </w:p>
    <w:p w14:paraId="68400F70" w14:textId="2199A71F" w:rsidR="00AA70FB" w:rsidRDefault="00AA70FB">
      <w:pPr>
        <w:ind w:firstLine="420"/>
        <w:rPr>
          <w:rFonts w:ascii="宋体" w:eastAsia="宋体" w:hAnsi="宋体"/>
          <w:color w:val="000000"/>
          <w:sz w:val="22"/>
          <w:szCs w:val="22"/>
        </w:rPr>
      </w:pPr>
      <w:r w:rsidRPr="00AA70FB">
        <w:rPr>
          <w:rFonts w:ascii="宋体" w:eastAsia="宋体" w:hAnsi="宋体"/>
          <w:color w:val="000000"/>
          <w:sz w:val="22"/>
          <w:szCs w:val="22"/>
        </w:rPr>
        <w:t>对于由两个线圈组成的耦合回路，电源为初级线圈供给的能量，部分消耗在初级线圈中，部分消耗在与之耦合的次级线圈中。</w:t>
      </w:r>
      <w:r w:rsidRPr="00AA70FB">
        <w:t xml:space="preserve"> </w:t>
      </w:r>
      <w:r w:rsidRPr="00AA70FB">
        <w:rPr>
          <w:rFonts w:ascii="宋体" w:eastAsia="宋体" w:hAnsi="宋体"/>
          <w:color w:val="000000"/>
          <w:sz w:val="22"/>
          <w:szCs w:val="22"/>
        </w:rPr>
        <w:t xml:space="preserve">当电流流经次级线圈时，其在初级线圈中感应出的电动势导致了初级线圈中电流的变化。从效果上看，我们可以无需知道次级线圈的参数， 等效为初级线圈的电阻和感抗发生了变化，分别用等效电阻 </w:t>
      </w:r>
      <w:r w:rsidRPr="00AA70FB">
        <w:rPr>
          <w:rFonts w:ascii="Times New Roman" w:hAnsi="Times New Roman" w:cs="Times New Roman"/>
          <w:b/>
          <w:bCs/>
          <w:i/>
          <w:iCs/>
          <w:color w:val="000000"/>
          <w:sz w:val="22"/>
          <w:szCs w:val="22"/>
        </w:rPr>
        <w:t>R</w:t>
      </w:r>
      <w:r w:rsidRPr="00AA70FB">
        <w:rPr>
          <w:rFonts w:ascii="Times New Roman" w:hAnsi="Times New Roman" w:cs="Times New Roman"/>
          <w:color w:val="000000"/>
          <w:sz w:val="14"/>
          <w:szCs w:val="14"/>
        </w:rPr>
        <w:t>PE</w:t>
      </w:r>
      <w:r w:rsidRPr="00AA70FB">
        <w:rPr>
          <w:rFonts w:ascii="宋体" w:eastAsia="宋体" w:hAnsi="宋体"/>
          <w:color w:val="000000"/>
          <w:sz w:val="22"/>
          <w:szCs w:val="22"/>
        </w:rPr>
        <w:t xml:space="preserve">和等效感抗 </w:t>
      </w:r>
      <w:r w:rsidRPr="00AA70FB">
        <w:rPr>
          <w:rFonts w:ascii="Times New Roman" w:hAnsi="Times New Roman" w:cs="Times New Roman"/>
          <w:b/>
          <w:bCs/>
          <w:i/>
          <w:iCs/>
          <w:color w:val="000000"/>
          <w:sz w:val="22"/>
          <w:szCs w:val="22"/>
        </w:rPr>
        <w:t>X</w:t>
      </w:r>
      <w:r w:rsidRPr="00AA70FB">
        <w:rPr>
          <w:rFonts w:ascii="Times New Roman" w:hAnsi="Times New Roman" w:cs="Times New Roman"/>
          <w:color w:val="000000"/>
          <w:sz w:val="14"/>
          <w:szCs w:val="14"/>
        </w:rPr>
        <w:t>PE</w:t>
      </w:r>
      <w:r w:rsidRPr="00AA70FB">
        <w:rPr>
          <w:rFonts w:ascii="Times New Roman" w:hAnsi="Times New Roman" w:cs="Times New Roman"/>
          <w:color w:val="000000"/>
          <w:sz w:val="22"/>
          <w:szCs w:val="22"/>
        </w:rPr>
        <w:t>(</w:t>
      </w:r>
      <w:r w:rsidRPr="00AA70FB">
        <w:rPr>
          <w:rFonts w:ascii="宋体" w:eastAsia="宋体" w:hAnsi="宋体"/>
          <w:color w:val="000000"/>
          <w:sz w:val="22"/>
          <w:szCs w:val="22"/>
        </w:rPr>
        <w:t xml:space="preserve">对应等效电感 </w:t>
      </w:r>
      <w:r w:rsidRPr="00AA70FB">
        <w:rPr>
          <w:rFonts w:ascii="Times New Roman" w:hAnsi="Times New Roman" w:cs="Times New Roman"/>
          <w:b/>
          <w:bCs/>
          <w:i/>
          <w:iCs/>
          <w:color w:val="000000"/>
          <w:sz w:val="22"/>
          <w:szCs w:val="22"/>
        </w:rPr>
        <w:t>L</w:t>
      </w:r>
      <w:r w:rsidRPr="00AA70FB">
        <w:rPr>
          <w:rFonts w:ascii="Times New Roman" w:hAnsi="Times New Roman" w:cs="Times New Roman"/>
          <w:color w:val="000000"/>
          <w:sz w:val="14"/>
          <w:szCs w:val="14"/>
        </w:rPr>
        <w:t>PE</w:t>
      </w:r>
      <w:r w:rsidRPr="00AA70FB">
        <w:rPr>
          <w:rFonts w:ascii="Times New Roman" w:hAnsi="Times New Roman" w:cs="Times New Roman"/>
          <w:color w:val="000000"/>
          <w:sz w:val="22"/>
          <w:szCs w:val="22"/>
        </w:rPr>
        <w:t>)</w:t>
      </w:r>
      <w:r w:rsidRPr="00AA70FB">
        <w:rPr>
          <w:rFonts w:ascii="宋体" w:eastAsia="宋体" w:hAnsi="宋体"/>
          <w:color w:val="000000"/>
          <w:sz w:val="22"/>
          <w:szCs w:val="22"/>
        </w:rPr>
        <w:t>表示。 因此，在初级线圈和次级线圈中消耗的总能量就好像是消耗在初级线圈的等效电阻上一样。</w:t>
      </w:r>
    </w:p>
    <w:p w14:paraId="04BA55B4" w14:textId="43E81149" w:rsidR="00AA70FB" w:rsidRDefault="00AA70FB">
      <w:pPr>
        <w:ind w:firstLine="420"/>
        <w:rPr>
          <w:rFonts w:ascii="宋体" w:eastAsia="宋体" w:hAnsi="宋体"/>
          <w:color w:val="000000"/>
          <w:sz w:val="22"/>
          <w:szCs w:val="22"/>
        </w:rPr>
      </w:pPr>
      <w:r>
        <w:rPr>
          <w:rFonts w:ascii="宋体" w:eastAsia="宋体" w:hAnsi="宋体" w:hint="eastAsia"/>
          <w:color w:val="000000"/>
          <w:sz w:val="22"/>
          <w:szCs w:val="22"/>
        </w:rPr>
        <w:t>根据消耗功率的等效原理，引入反射电阻</w:t>
      </w:r>
      <w:r w:rsidR="006F0A0D">
        <w:rPr>
          <w:rFonts w:ascii="宋体" w:eastAsia="宋体" w:hAnsi="宋体" w:hint="eastAsia"/>
          <w:color w:val="000000"/>
          <w:sz w:val="22"/>
          <w:szCs w:val="22"/>
        </w:rPr>
        <w:t>与反射电感</w:t>
      </w:r>
      <w:r>
        <w:rPr>
          <w:rFonts w:ascii="宋体" w:eastAsia="宋体" w:hAnsi="宋体" w:hint="eastAsia"/>
          <w:color w:val="000000"/>
          <w:sz w:val="22"/>
          <w:szCs w:val="22"/>
        </w:rPr>
        <w:t>的概念</w:t>
      </w:r>
      <w:r w:rsidR="006F0A0D">
        <w:rPr>
          <w:rFonts w:ascii="宋体" w:eastAsia="宋体" w:hAnsi="宋体" w:hint="eastAsia"/>
          <w:color w:val="000000"/>
          <w:sz w:val="22"/>
          <w:szCs w:val="22"/>
        </w:rPr>
        <w:t>，</w:t>
      </w:r>
      <w:r w:rsidR="006F0A0D" w:rsidRPr="006F0A0D">
        <w:rPr>
          <w:rFonts w:ascii="宋体" w:eastAsia="宋体" w:hAnsi="宋体"/>
          <w:color w:val="000000"/>
          <w:sz w:val="22"/>
          <w:szCs w:val="22"/>
        </w:rPr>
        <w:t xml:space="preserve">初级线圈中的反射电阻 </w:t>
      </w:r>
      <w:r w:rsidR="006F0A0D" w:rsidRPr="006F0A0D">
        <w:rPr>
          <w:rFonts w:ascii="Times New Roman" w:hAnsi="Times New Roman" w:cs="Times New Roman"/>
          <w:b/>
          <w:bCs/>
          <w:i/>
          <w:iCs/>
          <w:color w:val="000000"/>
          <w:sz w:val="22"/>
          <w:szCs w:val="22"/>
        </w:rPr>
        <w:t>R</w:t>
      </w:r>
      <w:r w:rsidR="006F0A0D" w:rsidRPr="006F0A0D">
        <w:rPr>
          <w:rFonts w:ascii="Times New Roman" w:hAnsi="Times New Roman" w:cs="Times New Roman"/>
          <w:color w:val="000000"/>
          <w:sz w:val="14"/>
          <w:szCs w:val="14"/>
        </w:rPr>
        <w:t>R</w:t>
      </w:r>
      <w:r w:rsidR="006F0A0D" w:rsidRPr="006F0A0D">
        <w:rPr>
          <w:rFonts w:ascii="宋体" w:eastAsia="宋体" w:hAnsi="宋体"/>
          <w:color w:val="000000"/>
          <w:sz w:val="22"/>
          <w:szCs w:val="22"/>
        </w:rPr>
        <w:t xml:space="preserve">所消耗的功率必须等于次级线圈回路中的电阻 </w:t>
      </w:r>
      <w:r w:rsidR="006F0A0D" w:rsidRPr="006F0A0D">
        <w:rPr>
          <w:rFonts w:ascii="Times New Roman" w:hAnsi="Times New Roman" w:cs="Times New Roman"/>
          <w:b/>
          <w:bCs/>
          <w:i/>
          <w:iCs/>
          <w:color w:val="000000"/>
          <w:sz w:val="22"/>
          <w:szCs w:val="22"/>
        </w:rPr>
        <w:t>R</w:t>
      </w:r>
      <w:r w:rsidR="006F0A0D" w:rsidRPr="006F0A0D">
        <w:rPr>
          <w:rFonts w:ascii="Times New Roman" w:hAnsi="Times New Roman" w:cs="Times New Roman"/>
          <w:color w:val="000000"/>
          <w:sz w:val="14"/>
          <w:szCs w:val="14"/>
        </w:rPr>
        <w:t>S</w:t>
      </w:r>
      <w:r w:rsidR="006F0A0D" w:rsidRPr="006F0A0D">
        <w:rPr>
          <w:rFonts w:ascii="宋体" w:eastAsia="宋体" w:hAnsi="宋体"/>
          <w:color w:val="000000"/>
          <w:sz w:val="22"/>
          <w:szCs w:val="22"/>
        </w:rPr>
        <w:t xml:space="preserve">和 </w:t>
      </w:r>
      <w:r w:rsidR="006F0A0D" w:rsidRPr="006F0A0D">
        <w:rPr>
          <w:rFonts w:ascii="Times New Roman" w:hAnsi="Times New Roman" w:cs="Times New Roman"/>
          <w:b/>
          <w:bCs/>
          <w:i/>
          <w:iCs/>
          <w:color w:val="000000"/>
          <w:sz w:val="22"/>
          <w:szCs w:val="22"/>
        </w:rPr>
        <w:t>R</w:t>
      </w:r>
      <w:r w:rsidR="006F0A0D" w:rsidRPr="006F0A0D">
        <w:rPr>
          <w:rFonts w:ascii="Times New Roman" w:hAnsi="Times New Roman" w:cs="Times New Roman"/>
          <w:color w:val="000000"/>
          <w:sz w:val="14"/>
          <w:szCs w:val="14"/>
        </w:rPr>
        <w:t>L</w:t>
      </w:r>
      <w:r w:rsidR="006F0A0D" w:rsidRPr="006F0A0D">
        <w:rPr>
          <w:rFonts w:ascii="Times New Roman" w:hAnsi="Times New Roman" w:cs="Times New Roman"/>
          <w:color w:val="000000"/>
          <w:sz w:val="22"/>
          <w:szCs w:val="22"/>
        </w:rPr>
        <w:t>(</w:t>
      </w:r>
      <w:r w:rsidR="006F0A0D" w:rsidRPr="006F0A0D">
        <w:rPr>
          <w:rFonts w:ascii="宋体" w:eastAsia="宋体" w:hAnsi="宋体"/>
          <w:color w:val="000000"/>
          <w:sz w:val="22"/>
          <w:szCs w:val="22"/>
        </w:rPr>
        <w:t xml:space="preserve">图 </w:t>
      </w:r>
      <w:r w:rsidR="006F0A0D" w:rsidRPr="006F0A0D">
        <w:rPr>
          <w:rFonts w:ascii="Times New Roman" w:hAnsi="Times New Roman" w:cs="Times New Roman"/>
          <w:color w:val="000000"/>
          <w:sz w:val="22"/>
          <w:szCs w:val="22"/>
        </w:rPr>
        <w:t>3)</w:t>
      </w:r>
      <w:r w:rsidR="006F0A0D" w:rsidRPr="006F0A0D">
        <w:rPr>
          <w:rFonts w:ascii="宋体" w:eastAsia="宋体" w:hAnsi="宋体"/>
          <w:color w:val="000000"/>
          <w:sz w:val="22"/>
          <w:szCs w:val="22"/>
        </w:rPr>
        <w:t>消耗的功率</w:t>
      </w:r>
      <w:r w:rsidR="006F0A0D">
        <w:rPr>
          <w:rFonts w:ascii="宋体" w:eastAsia="宋体" w:hAnsi="宋体" w:hint="eastAsia"/>
          <w:color w:val="000000"/>
          <w:sz w:val="22"/>
          <w:szCs w:val="22"/>
        </w:rPr>
        <w:t>，</w:t>
      </w:r>
      <w:r w:rsidR="006F0A0D" w:rsidRPr="006F0A0D">
        <w:rPr>
          <w:rFonts w:ascii="宋体" w:eastAsia="宋体" w:hAnsi="宋体"/>
          <w:color w:val="000000"/>
          <w:sz w:val="22"/>
          <w:szCs w:val="22"/>
        </w:rPr>
        <w:t xml:space="preserve">反射电感 </w:t>
      </w:r>
      <w:r w:rsidR="006F0A0D" w:rsidRPr="006F0A0D">
        <w:rPr>
          <w:rFonts w:ascii="Times New Roman" w:hAnsi="Times New Roman" w:cs="Times New Roman"/>
          <w:b/>
          <w:bCs/>
          <w:i/>
          <w:iCs/>
          <w:color w:val="000000"/>
          <w:sz w:val="22"/>
          <w:szCs w:val="22"/>
        </w:rPr>
        <w:t>L</w:t>
      </w:r>
      <w:r w:rsidR="006F0A0D" w:rsidRPr="006F0A0D">
        <w:rPr>
          <w:rFonts w:ascii="Times New Roman" w:hAnsi="Times New Roman" w:cs="Times New Roman"/>
          <w:color w:val="000000"/>
          <w:sz w:val="14"/>
          <w:szCs w:val="14"/>
        </w:rPr>
        <w:t>R</w:t>
      </w:r>
      <w:r w:rsidR="006F0A0D">
        <w:rPr>
          <w:rFonts w:ascii="宋体" w:eastAsia="宋体" w:hAnsi="宋体" w:hint="eastAsia"/>
          <w:color w:val="000000"/>
          <w:sz w:val="22"/>
          <w:szCs w:val="22"/>
        </w:rPr>
        <w:t>储存的能量</w:t>
      </w:r>
      <w:r w:rsidR="006F0A0D" w:rsidRPr="006F0A0D">
        <w:rPr>
          <w:rFonts w:ascii="宋体" w:eastAsia="宋体" w:hAnsi="宋体"/>
          <w:color w:val="000000"/>
          <w:sz w:val="22"/>
          <w:szCs w:val="22"/>
        </w:rPr>
        <w:t xml:space="preserve">和次级回路中的电感 </w:t>
      </w:r>
      <w:r w:rsidR="006F0A0D" w:rsidRPr="006F0A0D">
        <w:rPr>
          <w:rFonts w:ascii="Times New Roman" w:hAnsi="Times New Roman" w:cs="Times New Roman"/>
          <w:b/>
          <w:bCs/>
          <w:i/>
          <w:iCs/>
          <w:color w:val="000000"/>
          <w:sz w:val="22"/>
          <w:szCs w:val="22"/>
        </w:rPr>
        <w:t>L</w:t>
      </w:r>
      <w:r w:rsidR="006F0A0D" w:rsidRPr="006F0A0D">
        <w:rPr>
          <w:rFonts w:ascii="Times New Roman" w:hAnsi="Times New Roman" w:cs="Times New Roman"/>
          <w:color w:val="000000"/>
          <w:sz w:val="14"/>
          <w:szCs w:val="14"/>
        </w:rPr>
        <w:t>S</w:t>
      </w:r>
      <w:r w:rsidR="006F0A0D">
        <w:rPr>
          <w:rFonts w:ascii="宋体" w:eastAsia="宋体" w:hAnsi="宋体" w:hint="eastAsia"/>
          <w:color w:val="000000"/>
          <w:sz w:val="22"/>
          <w:szCs w:val="22"/>
        </w:rPr>
        <w:t>储存的能量相同，</w:t>
      </w:r>
      <w:r w:rsidR="006F0A0D">
        <w:rPr>
          <w:rFonts w:ascii="宋体" w:eastAsia="宋体" w:hAnsi="宋体" w:hint="eastAsia"/>
          <w:color w:val="000000"/>
          <w:sz w:val="22"/>
          <w:szCs w:val="22"/>
        </w:rPr>
        <w:t>即</w:t>
      </w:r>
      <w:r w:rsidR="006F0A0D">
        <w:rPr>
          <w:rFonts w:ascii="宋体" w:eastAsia="宋体" w:hAnsi="宋体" w:hint="eastAsia"/>
          <w:color w:val="000000"/>
          <w:sz w:val="22"/>
          <w:szCs w:val="22"/>
        </w:rPr>
        <w:t>：</w:t>
      </w:r>
    </w:p>
    <w:p w14:paraId="16E350AE" w14:textId="378EE400" w:rsidR="006F0A0D" w:rsidRPr="006F0A0D" w:rsidRDefault="006F0A0D">
      <w:pPr>
        <w:ind w:firstLine="420"/>
      </w:pPr>
      <m:oMathPara>
        <m:oMath>
          <m:sSubSup>
            <m:sSubSupPr>
              <m:ctrlPr>
                <w:rPr>
                  <w:rFonts w:ascii="Cambria Math" w:hAnsi="Cambria Math"/>
                  <w:i/>
                </w:rPr>
              </m:ctrlPr>
            </m:sSubSupPr>
            <m:e>
              <m:r>
                <w:rPr>
                  <w:rFonts w:ascii="Cambria Math" w:hAnsi="Cambria Math"/>
                </w:rPr>
                <m:t>I</m:t>
              </m:r>
            </m:e>
            <m:sub>
              <m:r>
                <w:rPr>
                  <w:rFonts w:ascii="Cambria Math" w:hAnsi="Cambria Math"/>
                </w:rPr>
                <m:t>P</m:t>
              </m:r>
            </m:sub>
            <m:sup>
              <m:r>
                <w:rPr>
                  <w:rFonts w:ascii="Cambria Math" w:hAnsi="Cambria Math"/>
                </w:rPr>
                <m:t>2</m:t>
              </m:r>
            </m:sup>
          </m:sSubSup>
          <m:r>
            <w:rPr>
              <w:rFonts w:ascii="Cambria Math" w:hAnsi="Cambria Math"/>
            </w:rPr>
            <m:t>R=</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oMath>
      </m:oMathPara>
    </w:p>
    <w:p w14:paraId="0470F937" w14:textId="1F51C8CE" w:rsidR="006F0A0D" w:rsidRPr="006F0A0D" w:rsidRDefault="006F0A0D">
      <w:pPr>
        <w:ind w:firstLine="420"/>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R</m:t>
              </m:r>
            </m:sub>
          </m:sSub>
          <m:sSubSup>
            <m:sSubSupPr>
              <m:ctrlPr>
                <w:rPr>
                  <w:rFonts w:ascii="Cambria Math" w:hAnsi="Cambria Math"/>
                  <w:i/>
                </w:rPr>
              </m:ctrlPr>
            </m:sSubSupPr>
            <m:e>
              <m:r>
                <w:rPr>
                  <w:rFonts w:ascii="Cambria Math" w:hAnsi="Cambria Math"/>
                </w:rPr>
                <m:t>I</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S</m:t>
              </m:r>
            </m:sub>
          </m:sSub>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2</m:t>
              </m:r>
            </m:sup>
          </m:sSubSup>
        </m:oMath>
      </m:oMathPara>
    </w:p>
    <w:p w14:paraId="4F5517E7" w14:textId="7A85FB79" w:rsidR="006F0A0D" w:rsidRDefault="006F0A0D">
      <w:pPr>
        <w:ind w:firstLine="420"/>
        <w:rPr>
          <w:rFonts w:hint="eastAsia"/>
        </w:rPr>
      </w:pPr>
      <w:r>
        <w:rPr>
          <w:rFonts w:hint="eastAsia"/>
        </w:rPr>
        <w:t>于是也可以根据这种关系求互感系数M。</w:t>
      </w:r>
    </w:p>
    <w:p w14:paraId="7E284D1B" w14:textId="210AF831" w:rsidR="00EC06E7" w:rsidRPr="00AD7B78" w:rsidRDefault="00EC06E7" w:rsidP="00EC06E7">
      <w:pPr>
        <w:rPr>
          <w:rFonts w:ascii="宋体" w:eastAsia="宋体" w:hAnsi="宋体"/>
          <w:b/>
          <w:bCs/>
          <w:iCs/>
          <w:szCs w:val="21"/>
        </w:rPr>
      </w:pPr>
      <w:r w:rsidRPr="00AD7B78">
        <w:rPr>
          <w:rFonts w:ascii="宋体" w:eastAsia="宋体" w:hAnsi="宋体" w:hint="eastAsia"/>
          <w:b/>
          <w:bCs/>
          <w:iCs/>
          <w:szCs w:val="21"/>
        </w:rPr>
        <w:t>3.实验内容</w:t>
      </w:r>
    </w:p>
    <w:p w14:paraId="678B68CF" w14:textId="4E0C8FA7" w:rsidR="00656021" w:rsidRDefault="00EC06E7" w:rsidP="00EC06E7">
      <w:pPr>
        <w:rPr>
          <w:rFonts w:ascii="宋体" w:eastAsia="宋体" w:hAnsi="宋体"/>
          <w:szCs w:val="21"/>
        </w:rPr>
      </w:pPr>
      <w:r>
        <w:tab/>
      </w:r>
      <w:r w:rsidRPr="00EC06E7">
        <w:rPr>
          <w:rFonts w:ascii="宋体" w:eastAsia="宋体" w:hAnsi="宋体" w:hint="eastAsia"/>
        </w:rPr>
        <w:t>（1）</w:t>
      </w:r>
      <w:r w:rsidR="00DB65F9">
        <w:rPr>
          <w:rFonts w:ascii="宋体" w:eastAsia="宋体" w:hAnsi="宋体" w:hint="eastAsia"/>
          <w:szCs w:val="21"/>
        </w:rPr>
        <w:t>在无芯和铝</w:t>
      </w:r>
      <w:proofErr w:type="gramStart"/>
      <w:r w:rsidR="00DB65F9">
        <w:rPr>
          <w:rFonts w:ascii="宋体" w:eastAsia="宋体" w:hAnsi="宋体" w:hint="eastAsia"/>
          <w:szCs w:val="21"/>
        </w:rPr>
        <w:t>芯条件</w:t>
      </w:r>
      <w:proofErr w:type="gramEnd"/>
      <w:r w:rsidR="00DB65F9">
        <w:rPr>
          <w:rFonts w:ascii="宋体" w:eastAsia="宋体" w:hAnsi="宋体" w:hint="eastAsia"/>
          <w:szCs w:val="21"/>
        </w:rPr>
        <w:t>下求电路的电感和电阻特性</w:t>
      </w:r>
    </w:p>
    <w:p w14:paraId="5D3A8746" w14:textId="0D892FBA" w:rsidR="00DB65F9" w:rsidRDefault="00DB65F9" w:rsidP="00DB65F9">
      <w:pPr>
        <w:ind w:firstLine="420"/>
        <w:rPr>
          <w:rFonts w:ascii="宋体" w:eastAsia="宋体" w:hAnsi="宋体" w:hint="eastAsia"/>
        </w:rPr>
      </w:pPr>
      <w:r>
        <w:rPr>
          <w:rFonts w:ascii="宋体" w:eastAsia="宋体" w:hAnsi="宋体" w:hint="eastAsia"/>
          <w:szCs w:val="21"/>
        </w:rPr>
        <w:t>连接电路如图所示</w:t>
      </w:r>
    </w:p>
    <w:p w14:paraId="145D1901" w14:textId="66EC85BF" w:rsidR="00EC06E7" w:rsidRPr="00DB65F9" w:rsidRDefault="00DB65F9" w:rsidP="00EC06E7">
      <w:pPr>
        <w:rPr>
          <w:rFonts w:ascii="宋体" w:eastAsia="宋体" w:hAnsi="宋体" w:hint="eastAsia"/>
        </w:rPr>
      </w:pPr>
      <w:r>
        <w:rPr>
          <w:noProof/>
        </w:rPr>
        <w:drawing>
          <wp:inline distT="0" distB="0" distL="0" distR="0" wp14:anchorId="22CAE63A" wp14:editId="2666CF89">
            <wp:extent cx="5274310" cy="3684270"/>
            <wp:effectExtent l="0" t="0" r="2540" b="0"/>
            <wp:docPr id="84186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6271" name=""/>
                    <pic:cNvPicPr/>
                  </pic:nvPicPr>
                  <pic:blipFill>
                    <a:blip r:embed="rId6"/>
                    <a:stretch>
                      <a:fillRect/>
                    </a:stretch>
                  </pic:blipFill>
                  <pic:spPr>
                    <a:xfrm>
                      <a:off x="0" y="0"/>
                      <a:ext cx="5274310" cy="3684270"/>
                    </a:xfrm>
                    <a:prstGeom prst="rect">
                      <a:avLst/>
                    </a:prstGeom>
                  </pic:spPr>
                </pic:pic>
              </a:graphicData>
            </a:graphic>
          </wp:inline>
        </w:drawing>
      </w:r>
    </w:p>
    <w:p w14:paraId="585E4304" w14:textId="63DAF733" w:rsidR="00DB65F9" w:rsidRPr="00DB65F9" w:rsidRDefault="00DB65F9" w:rsidP="00DB65F9">
      <w:pPr>
        <w:widowControl/>
        <w:jc w:val="left"/>
        <w:rPr>
          <w:rFonts w:ascii="宋体" w:eastAsia="宋体" w:hAnsi="宋体" w:cs="宋体"/>
          <w:color w:val="000000"/>
          <w:kern w:val="0"/>
          <w:sz w:val="22"/>
          <w:szCs w:val="22"/>
        </w:rPr>
      </w:pPr>
      <w:r w:rsidRPr="00DB65F9">
        <w:rPr>
          <w:rFonts w:ascii="Times New Roman" w:eastAsia="宋体" w:hAnsi="Times New Roman" w:cs="Times New Roman"/>
          <w:color w:val="000000"/>
          <w:kern w:val="0"/>
          <w:sz w:val="22"/>
          <w:szCs w:val="22"/>
        </w:rPr>
        <w:t>(</w:t>
      </w:r>
      <w:r w:rsidR="0007349B">
        <w:rPr>
          <w:rFonts w:ascii="Times New Roman" w:eastAsia="宋体" w:hAnsi="Times New Roman" w:cs="Times New Roman"/>
          <w:color w:val="000000"/>
          <w:kern w:val="0"/>
          <w:sz w:val="22"/>
          <w:szCs w:val="22"/>
        </w:rPr>
        <w:t>1</w:t>
      </w:r>
      <w:r w:rsidRPr="00DB65F9">
        <w:rPr>
          <w:rFonts w:ascii="Times New Roman" w:eastAsia="宋体" w:hAnsi="Times New Roman" w:cs="Times New Roman"/>
          <w:color w:val="000000"/>
          <w:kern w:val="0"/>
          <w:sz w:val="22"/>
          <w:szCs w:val="22"/>
        </w:rPr>
        <w:t xml:space="preserve">) </w:t>
      </w:r>
      <w:r w:rsidRPr="00DB65F9">
        <w:rPr>
          <w:rFonts w:ascii="宋体" w:eastAsia="宋体" w:hAnsi="宋体" w:cs="宋体"/>
          <w:color w:val="000000"/>
          <w:kern w:val="0"/>
          <w:sz w:val="22"/>
          <w:szCs w:val="22"/>
        </w:rPr>
        <w:t xml:space="preserve">测量 </w:t>
      </w:r>
      <w:r w:rsidRPr="00DB65F9">
        <w:rPr>
          <w:rFonts w:ascii="Times New Roman" w:eastAsia="宋体" w:hAnsi="Times New Roman" w:cs="Times New Roman"/>
          <w:b/>
          <w:bCs/>
          <w:i/>
          <w:iCs/>
          <w:color w:val="000000"/>
          <w:kern w:val="0"/>
          <w:sz w:val="22"/>
          <w:szCs w:val="22"/>
        </w:rPr>
        <w:t>V</w:t>
      </w:r>
      <w:r w:rsidRPr="00DB65F9">
        <w:rPr>
          <w:rFonts w:ascii="Times New Roman" w:eastAsia="宋体" w:hAnsi="Times New Roman" w:cs="Times New Roman"/>
          <w:color w:val="000000"/>
          <w:kern w:val="0"/>
          <w:sz w:val="14"/>
          <w:szCs w:val="14"/>
        </w:rPr>
        <w:t>A</w:t>
      </w:r>
      <w:r w:rsidRPr="00DB65F9">
        <w:rPr>
          <w:rFonts w:ascii="宋体" w:eastAsia="宋体" w:hAnsi="宋体" w:cs="宋体"/>
          <w:color w:val="000000"/>
          <w:kern w:val="0"/>
          <w:sz w:val="22"/>
          <w:szCs w:val="22"/>
        </w:rPr>
        <w:t xml:space="preserve">、 </w:t>
      </w:r>
      <w:r w:rsidRPr="00DB65F9">
        <w:rPr>
          <w:rFonts w:ascii="Times New Roman" w:eastAsia="宋体" w:hAnsi="Times New Roman" w:cs="Times New Roman"/>
          <w:b/>
          <w:bCs/>
          <w:i/>
          <w:iCs/>
          <w:color w:val="000000"/>
          <w:kern w:val="0"/>
          <w:sz w:val="22"/>
          <w:szCs w:val="22"/>
        </w:rPr>
        <w:t>V</w:t>
      </w:r>
      <w:r w:rsidRPr="00DB65F9">
        <w:rPr>
          <w:rFonts w:ascii="Times New Roman" w:eastAsia="宋体" w:hAnsi="Times New Roman" w:cs="Times New Roman"/>
          <w:b/>
          <w:bCs/>
          <w:i/>
          <w:iCs/>
          <w:color w:val="000000"/>
          <w:kern w:val="0"/>
          <w:sz w:val="14"/>
          <w:szCs w:val="14"/>
        </w:rPr>
        <w:t>R</w:t>
      </w:r>
      <w:r w:rsidRPr="00DB65F9">
        <w:rPr>
          <w:rFonts w:ascii="Symbol" w:eastAsia="宋体" w:hAnsi="Symbol" w:cs="宋体" w:hint="eastAsia"/>
          <w:color w:val="000000"/>
          <w:kern w:val="0"/>
          <w:sz w:val="14"/>
          <w:szCs w:val="14"/>
        </w:rPr>
        <w:sym w:font="Symbol" w:char="F0A2"/>
      </w:r>
      <w:r w:rsidRPr="00DB65F9">
        <w:rPr>
          <w:rFonts w:ascii="宋体" w:eastAsia="宋体" w:hAnsi="宋体" w:cs="宋体"/>
          <w:color w:val="000000"/>
          <w:kern w:val="0"/>
          <w:sz w:val="22"/>
          <w:szCs w:val="22"/>
        </w:rPr>
        <w:t xml:space="preserve">和 </w:t>
      </w:r>
      <w:r w:rsidRPr="00DB65F9">
        <w:rPr>
          <w:rFonts w:ascii="Times New Roman" w:eastAsia="宋体" w:hAnsi="Times New Roman" w:cs="Times New Roman"/>
          <w:b/>
          <w:bCs/>
          <w:i/>
          <w:iCs/>
          <w:color w:val="000000"/>
          <w:kern w:val="0"/>
          <w:sz w:val="22"/>
          <w:szCs w:val="22"/>
        </w:rPr>
        <w:t>V</w:t>
      </w:r>
      <w:r w:rsidRPr="00DB65F9">
        <w:rPr>
          <w:rFonts w:ascii="宋体" w:eastAsia="宋体" w:hAnsi="宋体" w:cs="宋体"/>
          <w:color w:val="000000"/>
          <w:kern w:val="0"/>
          <w:sz w:val="22"/>
          <w:szCs w:val="22"/>
        </w:rPr>
        <w:t xml:space="preserve">，以及另一线圈两端的电压 </w:t>
      </w:r>
      <w:r w:rsidRPr="00DB65F9">
        <w:rPr>
          <w:rFonts w:ascii="Times New Roman" w:eastAsia="宋体" w:hAnsi="Times New Roman" w:cs="Times New Roman"/>
          <w:b/>
          <w:bCs/>
          <w:i/>
          <w:iCs/>
          <w:color w:val="000000"/>
          <w:kern w:val="0"/>
          <w:sz w:val="22"/>
          <w:szCs w:val="22"/>
        </w:rPr>
        <w:t>V</w:t>
      </w:r>
      <w:r w:rsidRPr="00DB65F9">
        <w:rPr>
          <w:rFonts w:ascii="Times New Roman" w:eastAsia="宋体" w:hAnsi="Times New Roman" w:cs="Times New Roman"/>
          <w:color w:val="000000"/>
          <w:kern w:val="0"/>
          <w:sz w:val="14"/>
          <w:szCs w:val="14"/>
        </w:rPr>
        <w:t>O</w:t>
      </w:r>
      <w:r w:rsidRPr="00DB65F9">
        <w:rPr>
          <w:rFonts w:ascii="宋体" w:eastAsia="宋体" w:hAnsi="宋体" w:cs="宋体"/>
          <w:color w:val="000000"/>
          <w:kern w:val="0"/>
          <w:sz w:val="22"/>
          <w:szCs w:val="22"/>
        </w:rPr>
        <w:t xml:space="preserve">，测量出线圈 </w:t>
      </w:r>
      <w:r w:rsidRPr="00DB65F9">
        <w:rPr>
          <w:rFonts w:ascii="Times New Roman" w:eastAsia="宋体" w:hAnsi="Times New Roman" w:cs="Times New Roman"/>
          <w:color w:val="000000"/>
          <w:kern w:val="0"/>
          <w:sz w:val="22"/>
          <w:szCs w:val="22"/>
        </w:rPr>
        <w:t xml:space="preserve">1 </w:t>
      </w:r>
      <w:r w:rsidRPr="00DB65F9">
        <w:rPr>
          <w:rFonts w:ascii="宋体" w:eastAsia="宋体" w:hAnsi="宋体" w:cs="宋体"/>
          <w:color w:val="000000"/>
          <w:kern w:val="0"/>
          <w:sz w:val="22"/>
          <w:szCs w:val="22"/>
        </w:rPr>
        <w:t xml:space="preserve">的电阻 </w:t>
      </w:r>
      <w:r w:rsidRPr="00DB65F9">
        <w:rPr>
          <w:rFonts w:ascii="Times New Roman" w:eastAsia="宋体" w:hAnsi="Times New Roman" w:cs="Times New Roman"/>
          <w:b/>
          <w:bCs/>
          <w:i/>
          <w:iCs/>
          <w:color w:val="000000"/>
          <w:kern w:val="0"/>
          <w:sz w:val="22"/>
          <w:szCs w:val="22"/>
        </w:rPr>
        <w:t>R</w:t>
      </w:r>
      <w:r w:rsidRPr="00DB65F9">
        <w:rPr>
          <w:rFonts w:ascii="Times New Roman" w:eastAsia="宋体" w:hAnsi="Times New Roman" w:cs="Times New Roman"/>
          <w:color w:val="000000"/>
          <w:kern w:val="0"/>
          <w:sz w:val="14"/>
          <w:szCs w:val="14"/>
        </w:rPr>
        <w:t>1</w:t>
      </w:r>
      <w:r w:rsidRPr="00DB65F9">
        <w:rPr>
          <w:rFonts w:ascii="宋体" w:eastAsia="宋体" w:hAnsi="宋体" w:cs="宋体"/>
          <w:color w:val="000000"/>
          <w:kern w:val="0"/>
          <w:sz w:val="22"/>
          <w:szCs w:val="22"/>
        </w:rPr>
        <w:t xml:space="preserve">和电感 </w:t>
      </w:r>
      <w:r w:rsidRPr="00DB65F9">
        <w:rPr>
          <w:rFonts w:ascii="Times New Roman" w:eastAsia="宋体" w:hAnsi="Times New Roman" w:cs="Times New Roman"/>
          <w:b/>
          <w:bCs/>
          <w:i/>
          <w:iCs/>
          <w:color w:val="000000"/>
          <w:kern w:val="0"/>
          <w:sz w:val="22"/>
          <w:szCs w:val="22"/>
        </w:rPr>
        <w:t>L</w:t>
      </w:r>
      <w:r w:rsidRPr="00DB65F9">
        <w:rPr>
          <w:rFonts w:ascii="Times New Roman" w:eastAsia="宋体" w:hAnsi="Times New Roman" w:cs="Times New Roman"/>
          <w:color w:val="000000"/>
          <w:kern w:val="0"/>
          <w:sz w:val="14"/>
          <w:szCs w:val="14"/>
        </w:rPr>
        <w:t>1</w:t>
      </w:r>
      <w:r w:rsidRPr="00DB65F9">
        <w:rPr>
          <w:rFonts w:ascii="宋体" w:eastAsia="宋体" w:hAnsi="宋体" w:cs="宋体"/>
          <w:color w:val="000000"/>
          <w:kern w:val="0"/>
          <w:sz w:val="22"/>
          <w:szCs w:val="22"/>
        </w:rPr>
        <w:t>。</w:t>
      </w:r>
    </w:p>
    <w:p w14:paraId="333DD469" w14:textId="58087478" w:rsidR="00DB65F9" w:rsidRPr="00DB65F9" w:rsidRDefault="00DB65F9" w:rsidP="00DB65F9">
      <w:pPr>
        <w:widowControl/>
        <w:jc w:val="left"/>
        <w:rPr>
          <w:rFonts w:ascii="宋体" w:eastAsia="宋体" w:hAnsi="宋体" w:cs="宋体"/>
          <w:color w:val="000000"/>
          <w:kern w:val="0"/>
          <w:sz w:val="22"/>
          <w:szCs w:val="22"/>
        </w:rPr>
      </w:pPr>
      <w:r w:rsidRPr="00DB65F9">
        <w:rPr>
          <w:rFonts w:ascii="Times New Roman" w:eastAsia="宋体" w:hAnsi="Times New Roman" w:cs="Times New Roman"/>
          <w:color w:val="000000"/>
          <w:kern w:val="0"/>
          <w:sz w:val="22"/>
          <w:szCs w:val="22"/>
        </w:rPr>
        <w:lastRenderedPageBreak/>
        <w:t>(</w:t>
      </w:r>
      <w:r w:rsidR="0007349B">
        <w:rPr>
          <w:rFonts w:ascii="Times New Roman" w:eastAsia="宋体" w:hAnsi="Times New Roman" w:cs="Times New Roman"/>
          <w:color w:val="000000"/>
          <w:kern w:val="0"/>
          <w:sz w:val="22"/>
          <w:szCs w:val="22"/>
        </w:rPr>
        <w:t>2</w:t>
      </w:r>
      <w:r w:rsidRPr="00DB65F9">
        <w:rPr>
          <w:rFonts w:ascii="Times New Roman" w:eastAsia="宋体" w:hAnsi="Times New Roman" w:cs="Times New Roman"/>
          <w:color w:val="000000"/>
          <w:kern w:val="0"/>
          <w:sz w:val="22"/>
          <w:szCs w:val="22"/>
        </w:rPr>
        <w:t xml:space="preserve">) </w:t>
      </w:r>
      <w:r w:rsidRPr="00DB65F9">
        <w:rPr>
          <w:rFonts w:ascii="宋体" w:eastAsia="宋体" w:hAnsi="宋体" w:cs="宋体"/>
          <w:color w:val="000000"/>
          <w:kern w:val="0"/>
          <w:sz w:val="22"/>
          <w:szCs w:val="22"/>
        </w:rPr>
        <w:t xml:space="preserve">连接另一线圈 </w:t>
      </w:r>
      <w:r w:rsidRPr="00DB65F9">
        <w:rPr>
          <w:rFonts w:ascii="Times New Roman" w:eastAsia="宋体" w:hAnsi="Times New Roman" w:cs="Times New Roman"/>
          <w:color w:val="000000"/>
          <w:kern w:val="0"/>
          <w:sz w:val="22"/>
          <w:szCs w:val="22"/>
        </w:rPr>
        <w:t>2</w:t>
      </w:r>
      <w:r w:rsidRPr="00DB65F9">
        <w:rPr>
          <w:rFonts w:ascii="宋体" w:eastAsia="宋体" w:hAnsi="宋体" w:cs="宋体"/>
          <w:color w:val="000000"/>
          <w:kern w:val="0"/>
          <w:sz w:val="22"/>
          <w:szCs w:val="22"/>
        </w:rPr>
        <w:t xml:space="preserve">，通过必要的测量来确定线圈 </w:t>
      </w:r>
      <w:r w:rsidRPr="00DB65F9">
        <w:rPr>
          <w:rFonts w:ascii="Times New Roman" w:eastAsia="宋体" w:hAnsi="Times New Roman" w:cs="Times New Roman"/>
          <w:color w:val="000000"/>
          <w:kern w:val="0"/>
          <w:sz w:val="22"/>
          <w:szCs w:val="22"/>
        </w:rPr>
        <w:t xml:space="preserve">2 </w:t>
      </w:r>
      <w:r w:rsidRPr="00DB65F9">
        <w:rPr>
          <w:rFonts w:ascii="宋体" w:eastAsia="宋体" w:hAnsi="宋体" w:cs="宋体"/>
          <w:color w:val="000000"/>
          <w:kern w:val="0"/>
          <w:sz w:val="22"/>
          <w:szCs w:val="22"/>
        </w:rPr>
        <w:t xml:space="preserve">的电阻 </w:t>
      </w:r>
      <w:r w:rsidRPr="00DB65F9">
        <w:rPr>
          <w:rFonts w:ascii="Times New Roman" w:eastAsia="宋体" w:hAnsi="Times New Roman" w:cs="Times New Roman"/>
          <w:b/>
          <w:bCs/>
          <w:i/>
          <w:iCs/>
          <w:color w:val="000000"/>
          <w:kern w:val="0"/>
          <w:sz w:val="22"/>
          <w:szCs w:val="22"/>
        </w:rPr>
        <w:t>R</w:t>
      </w:r>
      <w:r w:rsidRPr="00DB65F9">
        <w:rPr>
          <w:rFonts w:ascii="Times New Roman" w:eastAsia="宋体" w:hAnsi="Times New Roman" w:cs="Times New Roman"/>
          <w:color w:val="000000"/>
          <w:kern w:val="0"/>
          <w:sz w:val="14"/>
          <w:szCs w:val="14"/>
        </w:rPr>
        <w:t xml:space="preserve">2 </w:t>
      </w:r>
      <w:r w:rsidRPr="00DB65F9">
        <w:rPr>
          <w:rFonts w:ascii="宋体" w:eastAsia="宋体" w:hAnsi="宋体" w:cs="宋体"/>
          <w:color w:val="000000"/>
          <w:kern w:val="0"/>
          <w:sz w:val="22"/>
          <w:szCs w:val="22"/>
        </w:rPr>
        <w:t xml:space="preserve">和电感 </w:t>
      </w:r>
      <w:r w:rsidRPr="00DB65F9">
        <w:rPr>
          <w:rFonts w:ascii="Times New Roman" w:eastAsia="宋体" w:hAnsi="Times New Roman" w:cs="Times New Roman"/>
          <w:b/>
          <w:bCs/>
          <w:i/>
          <w:iCs/>
          <w:color w:val="000000"/>
          <w:kern w:val="0"/>
          <w:sz w:val="22"/>
          <w:szCs w:val="22"/>
        </w:rPr>
        <w:t>L</w:t>
      </w:r>
      <w:r w:rsidRPr="00DB65F9">
        <w:rPr>
          <w:rFonts w:ascii="Times New Roman" w:eastAsia="宋体" w:hAnsi="Times New Roman" w:cs="Times New Roman"/>
          <w:color w:val="000000"/>
          <w:kern w:val="0"/>
          <w:sz w:val="14"/>
          <w:szCs w:val="14"/>
        </w:rPr>
        <w:t>2</w:t>
      </w:r>
      <w:r w:rsidRPr="00DB65F9">
        <w:rPr>
          <w:rFonts w:ascii="宋体" w:eastAsia="宋体" w:hAnsi="宋体" w:cs="宋体"/>
          <w:color w:val="000000"/>
          <w:kern w:val="0"/>
          <w:sz w:val="22"/>
          <w:szCs w:val="22"/>
        </w:rPr>
        <w:t>。</w:t>
      </w:r>
    </w:p>
    <w:p w14:paraId="660A9676" w14:textId="73ED89B2" w:rsidR="00DB65F9" w:rsidRPr="00DB65F9" w:rsidRDefault="00DB65F9" w:rsidP="00DB65F9">
      <w:pPr>
        <w:widowControl/>
        <w:jc w:val="left"/>
        <w:rPr>
          <w:rFonts w:ascii="宋体" w:eastAsia="宋体" w:hAnsi="宋体" w:cs="宋体"/>
          <w:color w:val="000000"/>
          <w:kern w:val="0"/>
          <w:sz w:val="22"/>
          <w:szCs w:val="22"/>
        </w:rPr>
      </w:pPr>
      <w:r w:rsidRPr="00DB65F9">
        <w:rPr>
          <w:rFonts w:ascii="Times New Roman" w:eastAsia="宋体" w:hAnsi="Times New Roman" w:cs="Times New Roman"/>
          <w:color w:val="000000"/>
          <w:kern w:val="0"/>
          <w:sz w:val="22"/>
          <w:szCs w:val="22"/>
        </w:rPr>
        <w:t>(</w:t>
      </w:r>
      <w:r w:rsidR="0007349B">
        <w:rPr>
          <w:rFonts w:ascii="Times New Roman" w:eastAsia="宋体" w:hAnsi="Times New Roman" w:cs="Times New Roman"/>
          <w:color w:val="000000"/>
          <w:kern w:val="0"/>
          <w:sz w:val="22"/>
          <w:szCs w:val="22"/>
        </w:rPr>
        <w:t>3</w:t>
      </w:r>
      <w:r w:rsidRPr="00DB65F9">
        <w:rPr>
          <w:rFonts w:ascii="Times New Roman" w:eastAsia="宋体" w:hAnsi="Times New Roman" w:cs="Times New Roman"/>
          <w:color w:val="000000"/>
          <w:kern w:val="0"/>
          <w:sz w:val="22"/>
          <w:szCs w:val="22"/>
        </w:rPr>
        <w:t xml:space="preserve">) </w:t>
      </w:r>
      <w:r w:rsidRPr="00DB65F9">
        <w:rPr>
          <w:rFonts w:ascii="宋体" w:eastAsia="宋体" w:hAnsi="宋体" w:cs="宋体"/>
          <w:color w:val="000000"/>
          <w:kern w:val="0"/>
          <w:sz w:val="22"/>
          <w:szCs w:val="22"/>
        </w:rPr>
        <w:t>将铝棒插入线圈中，重复上述步骤，测量</w:t>
      </w:r>
      <w:proofErr w:type="gramStart"/>
      <w:r w:rsidRPr="00DB65F9">
        <w:rPr>
          <w:rFonts w:ascii="宋体" w:eastAsia="宋体" w:hAnsi="宋体" w:cs="宋体"/>
          <w:color w:val="000000"/>
          <w:kern w:val="0"/>
          <w:sz w:val="22"/>
          <w:szCs w:val="22"/>
        </w:rPr>
        <w:t>出带铝芯</w:t>
      </w:r>
      <w:proofErr w:type="gramEnd"/>
      <w:r w:rsidRPr="00DB65F9">
        <w:rPr>
          <w:rFonts w:ascii="宋体" w:eastAsia="宋体" w:hAnsi="宋体" w:cs="宋体"/>
          <w:color w:val="000000"/>
          <w:kern w:val="0"/>
          <w:sz w:val="22"/>
          <w:szCs w:val="22"/>
        </w:rPr>
        <w:t xml:space="preserve">的线圈 </w:t>
      </w:r>
      <w:r w:rsidRPr="00DB65F9">
        <w:rPr>
          <w:rFonts w:ascii="Times New Roman" w:eastAsia="宋体" w:hAnsi="Times New Roman" w:cs="Times New Roman"/>
          <w:color w:val="000000"/>
          <w:kern w:val="0"/>
          <w:sz w:val="22"/>
          <w:szCs w:val="22"/>
        </w:rPr>
        <w:t xml:space="preserve">1 </w:t>
      </w:r>
      <w:r w:rsidRPr="00DB65F9">
        <w:rPr>
          <w:rFonts w:ascii="宋体" w:eastAsia="宋体" w:hAnsi="宋体" w:cs="宋体"/>
          <w:color w:val="000000"/>
          <w:kern w:val="0"/>
          <w:sz w:val="22"/>
          <w:szCs w:val="22"/>
        </w:rPr>
        <w:t>的电阻</w:t>
      </w:r>
      <w:r w:rsidRPr="00DB65F9">
        <w:rPr>
          <w:rFonts w:ascii="Cambria Math" w:eastAsia="宋体" w:hAnsi="Cambria Math" w:cs="宋体"/>
          <w:color w:val="000000"/>
          <w:kern w:val="0"/>
          <w:sz w:val="22"/>
          <w:szCs w:val="22"/>
        </w:rPr>
        <w:t>𝑅</w:t>
      </w:r>
      <w:r w:rsidRPr="00DB65F9">
        <w:rPr>
          <w:rFonts w:ascii="Cambria Math" w:eastAsia="宋体" w:hAnsi="Cambria Math" w:cs="宋体"/>
          <w:color w:val="000000"/>
          <w:kern w:val="0"/>
          <w:sz w:val="16"/>
          <w:szCs w:val="16"/>
        </w:rPr>
        <w:t>1</w:t>
      </w:r>
      <w:r w:rsidRPr="00DB65F9">
        <w:rPr>
          <w:rFonts w:ascii="宋体" w:eastAsia="宋体" w:hAnsi="宋体" w:cs="宋体"/>
          <w:color w:val="000000"/>
          <w:kern w:val="0"/>
          <w:sz w:val="22"/>
          <w:szCs w:val="22"/>
        </w:rPr>
        <w:t>和电</w:t>
      </w:r>
      <w:r>
        <w:rPr>
          <w:rFonts w:ascii="宋体" w:eastAsia="宋体" w:hAnsi="宋体" w:cs="宋体" w:hint="eastAsia"/>
          <w:color w:val="000000"/>
          <w:kern w:val="0"/>
          <w:sz w:val="22"/>
          <w:szCs w:val="22"/>
        </w:rPr>
        <w:t>感</w:t>
      </w:r>
      <w:r w:rsidRPr="00DB65F9">
        <w:rPr>
          <w:rFonts w:ascii="Cambria Math" w:eastAsia="宋体" w:hAnsi="Cambria Math" w:cs="宋体"/>
          <w:color w:val="000000"/>
          <w:kern w:val="0"/>
          <w:sz w:val="22"/>
          <w:szCs w:val="22"/>
        </w:rPr>
        <w:t>𝐿</w:t>
      </w:r>
      <w:r w:rsidRPr="00DB65F9">
        <w:rPr>
          <w:rFonts w:ascii="Cambria Math" w:eastAsia="宋体" w:hAnsi="Cambria Math" w:cs="宋体"/>
          <w:color w:val="000000"/>
          <w:kern w:val="0"/>
          <w:sz w:val="16"/>
          <w:szCs w:val="16"/>
        </w:rPr>
        <w:t>1</w:t>
      </w:r>
      <w:r w:rsidRPr="00DB65F9">
        <w:rPr>
          <w:rFonts w:ascii="宋体" w:eastAsia="宋体" w:hAnsi="宋体" w:cs="宋体"/>
          <w:color w:val="000000"/>
          <w:kern w:val="0"/>
          <w:sz w:val="22"/>
          <w:szCs w:val="22"/>
        </w:rPr>
        <w:t>。</w:t>
      </w:r>
    </w:p>
    <w:p w14:paraId="4602C4FB" w14:textId="76B9A3E9" w:rsidR="00DB65F9" w:rsidRDefault="00DB65F9" w:rsidP="00DB65F9">
      <w:pPr>
        <w:rPr>
          <w:rFonts w:ascii="宋体" w:eastAsia="宋体" w:hAnsi="宋体" w:cs="宋体"/>
          <w:kern w:val="0"/>
          <w:sz w:val="24"/>
        </w:rPr>
      </w:pPr>
      <w:r w:rsidRPr="00DB65F9">
        <w:rPr>
          <w:rFonts w:ascii="Times New Roman" w:eastAsia="宋体" w:hAnsi="Times New Roman" w:cs="Times New Roman"/>
          <w:color w:val="000000"/>
          <w:kern w:val="0"/>
          <w:sz w:val="22"/>
          <w:szCs w:val="22"/>
        </w:rPr>
        <w:t>(</w:t>
      </w:r>
      <w:r w:rsidR="0007349B">
        <w:rPr>
          <w:rFonts w:ascii="Times New Roman" w:eastAsia="宋体" w:hAnsi="Times New Roman" w:cs="Times New Roman"/>
          <w:color w:val="000000"/>
          <w:kern w:val="0"/>
          <w:sz w:val="22"/>
          <w:szCs w:val="22"/>
        </w:rPr>
        <w:t>4</w:t>
      </w:r>
      <w:r w:rsidRPr="00DB65F9">
        <w:rPr>
          <w:rFonts w:ascii="Times New Roman" w:eastAsia="宋体" w:hAnsi="Times New Roman" w:cs="Times New Roman"/>
          <w:color w:val="000000"/>
          <w:kern w:val="0"/>
          <w:sz w:val="22"/>
          <w:szCs w:val="22"/>
        </w:rPr>
        <w:t xml:space="preserve">) </w:t>
      </w:r>
      <w:proofErr w:type="gramStart"/>
      <w:r w:rsidRPr="00DB65F9">
        <w:rPr>
          <w:rFonts w:ascii="宋体" w:eastAsia="宋体" w:hAnsi="宋体" w:cs="宋体"/>
          <w:color w:val="000000"/>
          <w:kern w:val="0"/>
          <w:sz w:val="22"/>
          <w:szCs w:val="22"/>
        </w:rPr>
        <w:t>测量带铝芯</w:t>
      </w:r>
      <w:proofErr w:type="gramEnd"/>
      <w:r w:rsidRPr="00DB65F9">
        <w:rPr>
          <w:rFonts w:ascii="宋体" w:eastAsia="宋体" w:hAnsi="宋体" w:cs="宋体"/>
          <w:color w:val="000000"/>
          <w:kern w:val="0"/>
          <w:sz w:val="22"/>
          <w:szCs w:val="22"/>
        </w:rPr>
        <w:t xml:space="preserve">的线圈 </w:t>
      </w:r>
      <w:r w:rsidRPr="00DB65F9">
        <w:rPr>
          <w:rFonts w:ascii="Times New Roman" w:eastAsia="宋体" w:hAnsi="Times New Roman" w:cs="Times New Roman"/>
          <w:color w:val="000000"/>
          <w:kern w:val="0"/>
          <w:sz w:val="22"/>
          <w:szCs w:val="22"/>
        </w:rPr>
        <w:t xml:space="preserve">2 </w:t>
      </w:r>
      <w:r w:rsidRPr="00DB65F9">
        <w:rPr>
          <w:rFonts w:ascii="宋体" w:eastAsia="宋体" w:hAnsi="宋体" w:cs="宋体"/>
          <w:color w:val="000000"/>
          <w:kern w:val="0"/>
          <w:sz w:val="22"/>
          <w:szCs w:val="22"/>
        </w:rPr>
        <w:t>的电阻</w:t>
      </w:r>
      <w:r w:rsidRPr="00DB65F9">
        <w:rPr>
          <w:rFonts w:ascii="Cambria Math" w:eastAsia="宋体" w:hAnsi="Cambria Math" w:cs="宋体"/>
          <w:color w:val="000000"/>
          <w:kern w:val="0"/>
          <w:sz w:val="22"/>
          <w:szCs w:val="22"/>
        </w:rPr>
        <w:t>𝑅</w:t>
      </w:r>
      <w:r w:rsidRPr="00DB65F9">
        <w:rPr>
          <w:rFonts w:ascii="Cambria Math" w:eastAsia="宋体" w:hAnsi="Cambria Math" w:cs="宋体"/>
          <w:color w:val="000000"/>
          <w:kern w:val="0"/>
          <w:sz w:val="16"/>
          <w:szCs w:val="16"/>
        </w:rPr>
        <w:t>2</w:t>
      </w:r>
      <w:r w:rsidRPr="00DB65F9">
        <w:rPr>
          <w:rFonts w:ascii="宋体" w:eastAsia="宋体" w:hAnsi="宋体" w:cs="宋体"/>
          <w:color w:val="000000"/>
          <w:kern w:val="0"/>
          <w:sz w:val="22"/>
          <w:szCs w:val="22"/>
        </w:rPr>
        <w:t>和电感</w:t>
      </w:r>
      <w:r w:rsidRPr="00DB65F9">
        <w:rPr>
          <w:rFonts w:ascii="Cambria Math" w:eastAsia="宋体" w:hAnsi="Cambria Math" w:cs="宋体"/>
          <w:color w:val="000000"/>
          <w:kern w:val="0"/>
          <w:sz w:val="22"/>
          <w:szCs w:val="22"/>
        </w:rPr>
        <w:t>𝐿</w:t>
      </w:r>
      <w:r w:rsidRPr="00DB65F9">
        <w:rPr>
          <w:rFonts w:ascii="Cambria Math" w:eastAsia="宋体" w:hAnsi="Cambria Math" w:cs="宋体"/>
          <w:color w:val="000000"/>
          <w:kern w:val="0"/>
          <w:sz w:val="16"/>
          <w:szCs w:val="16"/>
        </w:rPr>
        <w:t>2</w:t>
      </w:r>
      <w:r w:rsidRPr="00DB65F9">
        <w:rPr>
          <w:rFonts w:ascii="宋体" w:eastAsia="宋体" w:hAnsi="宋体" w:cs="宋体"/>
          <w:kern w:val="0"/>
          <w:sz w:val="24"/>
        </w:rPr>
        <w:t xml:space="preserve"> </w:t>
      </w:r>
    </w:p>
    <w:p w14:paraId="4B9452A3" w14:textId="10349F1D" w:rsidR="00DB65F9" w:rsidRDefault="00DB65F9" w:rsidP="00DB65F9">
      <w:pPr>
        <w:rPr>
          <w:rFonts w:ascii="宋体" w:eastAsia="宋体" w:hAnsi="宋体"/>
          <w:szCs w:val="21"/>
        </w:rPr>
      </w:pPr>
      <w:r>
        <w:rPr>
          <w:rFonts w:ascii="宋体" w:eastAsia="宋体" w:hAnsi="宋体" w:cs="宋体"/>
          <w:kern w:val="0"/>
          <w:sz w:val="24"/>
        </w:rPr>
        <w:tab/>
      </w:r>
      <w:r>
        <w:rPr>
          <w:rFonts w:ascii="宋体" w:eastAsia="宋体" w:hAnsi="宋体" w:hint="eastAsia"/>
          <w:szCs w:val="21"/>
        </w:rPr>
        <w:t>（2）</w:t>
      </w:r>
      <w:r>
        <w:rPr>
          <w:rFonts w:ascii="宋体" w:eastAsia="宋体" w:hAnsi="宋体" w:hint="eastAsia"/>
          <w:szCs w:val="21"/>
        </w:rPr>
        <w:t>测量互感与耦合常数</w:t>
      </w:r>
    </w:p>
    <w:p w14:paraId="083A7043" w14:textId="1E9CFFBD" w:rsidR="0007349B" w:rsidRDefault="0007349B" w:rsidP="00DB65F9">
      <w:pPr>
        <w:rPr>
          <w:rFonts w:ascii="宋体" w:eastAsia="宋体" w:hAnsi="宋体"/>
          <w:szCs w:val="21"/>
        </w:rPr>
      </w:pPr>
      <w:r>
        <w:rPr>
          <w:rFonts w:ascii="宋体" w:eastAsia="宋体" w:hAnsi="宋体" w:hint="eastAsia"/>
          <w:szCs w:val="21"/>
        </w:rPr>
        <w:t>连接电路如图所示：</w:t>
      </w:r>
    </w:p>
    <w:p w14:paraId="436729BF" w14:textId="515A01AD" w:rsidR="0007349B" w:rsidRDefault="0007349B" w:rsidP="00DB65F9">
      <w:pPr>
        <w:rPr>
          <w:rFonts w:ascii="宋体" w:eastAsia="宋体" w:hAnsi="宋体" w:hint="eastAsia"/>
          <w:szCs w:val="21"/>
        </w:rPr>
      </w:pPr>
      <w:r>
        <w:rPr>
          <w:noProof/>
        </w:rPr>
        <w:drawing>
          <wp:inline distT="0" distB="0" distL="0" distR="0" wp14:anchorId="04FF251D" wp14:editId="30988912">
            <wp:extent cx="5274310" cy="4995545"/>
            <wp:effectExtent l="0" t="0" r="2540" b="0"/>
            <wp:docPr id="540424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24378" name=""/>
                    <pic:cNvPicPr/>
                  </pic:nvPicPr>
                  <pic:blipFill>
                    <a:blip r:embed="rId7"/>
                    <a:stretch>
                      <a:fillRect/>
                    </a:stretch>
                  </pic:blipFill>
                  <pic:spPr>
                    <a:xfrm>
                      <a:off x="0" y="0"/>
                      <a:ext cx="5274310" cy="4995545"/>
                    </a:xfrm>
                    <a:prstGeom prst="rect">
                      <a:avLst/>
                    </a:prstGeom>
                  </pic:spPr>
                </pic:pic>
              </a:graphicData>
            </a:graphic>
          </wp:inline>
        </w:drawing>
      </w:r>
    </w:p>
    <w:p w14:paraId="775CCB0E" w14:textId="781EEDF5" w:rsidR="0007349B" w:rsidRPr="0007349B" w:rsidRDefault="0007349B" w:rsidP="0007349B">
      <w:pPr>
        <w:widowControl/>
        <w:jc w:val="left"/>
        <w:rPr>
          <w:rFonts w:ascii="Times New Roman" w:eastAsia="宋体" w:hAnsi="Times New Roman" w:cs="Times New Roman"/>
          <w:color w:val="000000"/>
          <w:kern w:val="0"/>
          <w:sz w:val="22"/>
          <w:szCs w:val="22"/>
        </w:rPr>
      </w:pPr>
      <w:r w:rsidRPr="0007349B">
        <w:rPr>
          <w:rFonts w:ascii="Times New Roman" w:eastAsia="宋体" w:hAnsi="Times New Roman" w:cs="Times New Roman"/>
          <w:color w:val="000000"/>
          <w:kern w:val="0"/>
          <w:sz w:val="22"/>
          <w:szCs w:val="22"/>
        </w:rPr>
        <w:t>(</w:t>
      </w:r>
      <w:r>
        <w:rPr>
          <w:rFonts w:ascii="Times New Roman" w:eastAsia="宋体" w:hAnsi="Times New Roman" w:cs="Times New Roman"/>
          <w:color w:val="000000"/>
          <w:kern w:val="0"/>
          <w:sz w:val="22"/>
          <w:szCs w:val="22"/>
        </w:rPr>
        <w:t>1</w:t>
      </w:r>
      <w:r w:rsidRPr="0007349B">
        <w:rPr>
          <w:rFonts w:ascii="Times New Roman" w:eastAsia="宋体" w:hAnsi="Times New Roman" w:cs="Times New Roman"/>
          <w:color w:val="000000"/>
          <w:kern w:val="0"/>
          <w:sz w:val="22"/>
          <w:szCs w:val="22"/>
        </w:rPr>
        <w:t xml:space="preserve">) </w:t>
      </w:r>
      <w:r w:rsidRPr="0007349B">
        <w:rPr>
          <w:rFonts w:ascii="宋体" w:eastAsia="宋体" w:hAnsi="宋体" w:cs="宋体"/>
          <w:color w:val="000000"/>
          <w:kern w:val="0"/>
          <w:sz w:val="22"/>
          <w:szCs w:val="22"/>
        </w:rPr>
        <w:t xml:space="preserve">如图 </w:t>
      </w:r>
      <w:r w:rsidRPr="0007349B">
        <w:rPr>
          <w:rFonts w:ascii="Times New Roman" w:eastAsia="宋体" w:hAnsi="Times New Roman" w:cs="Times New Roman"/>
          <w:color w:val="000000"/>
          <w:kern w:val="0"/>
          <w:sz w:val="22"/>
          <w:szCs w:val="22"/>
        </w:rPr>
        <w:t xml:space="preserve">3 </w:t>
      </w:r>
      <w:r w:rsidRPr="0007349B">
        <w:rPr>
          <w:rFonts w:ascii="宋体" w:eastAsia="宋体" w:hAnsi="宋体" w:cs="宋体"/>
          <w:color w:val="000000"/>
          <w:kern w:val="0"/>
          <w:sz w:val="22"/>
          <w:szCs w:val="22"/>
        </w:rPr>
        <w:t xml:space="preserve">所示， 使用线圈 </w:t>
      </w:r>
      <w:r w:rsidRPr="0007349B">
        <w:rPr>
          <w:rFonts w:ascii="Times New Roman" w:eastAsia="宋体" w:hAnsi="Times New Roman" w:cs="Times New Roman"/>
          <w:color w:val="000000"/>
          <w:kern w:val="0"/>
          <w:sz w:val="22"/>
          <w:szCs w:val="22"/>
        </w:rPr>
        <w:t xml:space="preserve">1 </w:t>
      </w:r>
      <w:r w:rsidRPr="0007349B">
        <w:rPr>
          <w:rFonts w:ascii="宋体" w:eastAsia="宋体" w:hAnsi="宋体" w:cs="宋体"/>
          <w:color w:val="000000"/>
          <w:kern w:val="0"/>
          <w:sz w:val="22"/>
          <w:szCs w:val="22"/>
        </w:rPr>
        <w:t xml:space="preserve">作为初级线圈，线圈 </w:t>
      </w:r>
      <w:r w:rsidRPr="0007349B">
        <w:rPr>
          <w:rFonts w:ascii="Times New Roman" w:eastAsia="宋体" w:hAnsi="Times New Roman" w:cs="Times New Roman"/>
          <w:color w:val="000000"/>
          <w:kern w:val="0"/>
          <w:sz w:val="22"/>
          <w:szCs w:val="22"/>
        </w:rPr>
        <w:t xml:space="preserve">2 </w:t>
      </w:r>
      <w:r w:rsidRPr="0007349B">
        <w:rPr>
          <w:rFonts w:ascii="宋体" w:eastAsia="宋体" w:hAnsi="宋体" w:cs="宋体"/>
          <w:color w:val="000000"/>
          <w:kern w:val="0"/>
          <w:sz w:val="22"/>
          <w:szCs w:val="22"/>
        </w:rPr>
        <w:t xml:space="preserve">作为次级线圈，将初级线圈与 </w:t>
      </w:r>
      <w:r w:rsidRPr="0007349B">
        <w:rPr>
          <w:rFonts w:ascii="Times New Roman" w:eastAsia="宋体" w:hAnsi="Times New Roman" w:cs="Times New Roman"/>
          <w:b/>
          <w:bCs/>
          <w:i/>
          <w:iCs/>
          <w:color w:val="000000"/>
          <w:kern w:val="0"/>
          <w:sz w:val="22"/>
          <w:szCs w:val="22"/>
        </w:rPr>
        <w:t>R</w:t>
      </w:r>
      <w:r w:rsidRPr="0007349B">
        <w:rPr>
          <w:rFonts w:ascii="Symbol" w:eastAsia="宋体" w:hAnsi="Symbol" w:cs="宋体" w:hint="eastAsia"/>
          <w:color w:val="000000"/>
          <w:kern w:val="0"/>
          <w:sz w:val="22"/>
          <w:szCs w:val="22"/>
        </w:rPr>
        <w:sym w:font="Symbol" w:char="F0A2"/>
      </w:r>
      <w:r w:rsidRPr="0007349B">
        <w:rPr>
          <w:rFonts w:ascii="Times New Roman" w:eastAsia="宋体" w:hAnsi="Times New Roman" w:cs="Times New Roman"/>
          <w:color w:val="000000"/>
          <w:kern w:val="0"/>
          <w:sz w:val="22"/>
          <w:szCs w:val="22"/>
        </w:rPr>
        <w:t xml:space="preserve">=300 </w:t>
      </w:r>
      <w:r w:rsidRPr="0007349B">
        <w:rPr>
          <w:rFonts w:ascii="Symbol" w:eastAsia="宋体" w:hAnsi="Symbol" w:cs="宋体" w:hint="eastAsia"/>
          <w:color w:val="000000"/>
          <w:kern w:val="0"/>
          <w:sz w:val="22"/>
          <w:szCs w:val="22"/>
        </w:rPr>
        <w:sym w:font="Symbol" w:char="F057"/>
      </w:r>
      <w:r w:rsidRPr="0007349B">
        <w:rPr>
          <w:rFonts w:ascii="宋体" w:eastAsia="宋体" w:hAnsi="宋体" w:cs="宋体"/>
          <w:color w:val="000000"/>
          <w:kern w:val="0"/>
          <w:sz w:val="22"/>
          <w:szCs w:val="22"/>
        </w:rPr>
        <w:t xml:space="preserve">的定值电阻串联，并连到信号发生器通道 </w:t>
      </w:r>
      <w:r w:rsidRPr="0007349B">
        <w:rPr>
          <w:rFonts w:ascii="Times New Roman" w:eastAsia="宋体" w:hAnsi="Times New Roman" w:cs="Times New Roman"/>
          <w:color w:val="000000"/>
          <w:kern w:val="0"/>
          <w:sz w:val="22"/>
          <w:szCs w:val="22"/>
        </w:rPr>
        <w:t>1(CH1)</w:t>
      </w:r>
      <w:r w:rsidRPr="0007349B">
        <w:rPr>
          <w:rFonts w:ascii="宋体" w:eastAsia="宋体" w:hAnsi="宋体" w:cs="宋体"/>
          <w:color w:val="000000"/>
          <w:kern w:val="0"/>
          <w:sz w:val="22"/>
          <w:szCs w:val="22"/>
        </w:rPr>
        <w:t>的输出端，将次级线圈与电阻板</w:t>
      </w:r>
      <w:r w:rsidRPr="0007349B">
        <w:rPr>
          <w:rFonts w:ascii="Times New Roman" w:eastAsia="宋体" w:hAnsi="Times New Roman" w:cs="Times New Roman"/>
          <w:color w:val="000000"/>
          <w:kern w:val="0"/>
          <w:sz w:val="22"/>
          <w:szCs w:val="22"/>
        </w:rPr>
        <w:t>(</w:t>
      </w:r>
      <w:r w:rsidRPr="0007349B">
        <w:rPr>
          <w:rFonts w:ascii="宋体" w:eastAsia="宋体" w:hAnsi="宋体" w:cs="宋体"/>
          <w:color w:val="000000"/>
          <w:kern w:val="0"/>
          <w:sz w:val="22"/>
          <w:szCs w:val="22"/>
        </w:rPr>
        <w:t xml:space="preserve">作为可变电阻 </w:t>
      </w:r>
      <w:r w:rsidRPr="0007349B">
        <w:rPr>
          <w:rFonts w:ascii="Times New Roman" w:eastAsia="宋体" w:hAnsi="Times New Roman" w:cs="Times New Roman"/>
          <w:b/>
          <w:bCs/>
          <w:i/>
          <w:iCs/>
          <w:color w:val="000000"/>
          <w:kern w:val="0"/>
          <w:sz w:val="22"/>
          <w:szCs w:val="22"/>
        </w:rPr>
        <w:t>R</w:t>
      </w:r>
      <w:r w:rsidRPr="0007349B">
        <w:rPr>
          <w:rFonts w:ascii="Times New Roman" w:eastAsia="宋体" w:hAnsi="Times New Roman" w:cs="Times New Roman"/>
          <w:color w:val="000000"/>
          <w:kern w:val="0"/>
          <w:sz w:val="14"/>
          <w:szCs w:val="14"/>
        </w:rPr>
        <w:t>L</w:t>
      </w:r>
      <w:r w:rsidRPr="0007349B">
        <w:rPr>
          <w:rFonts w:ascii="Times New Roman" w:eastAsia="宋体" w:hAnsi="Times New Roman" w:cs="Times New Roman"/>
          <w:color w:val="000000"/>
          <w:kern w:val="0"/>
          <w:sz w:val="22"/>
          <w:szCs w:val="22"/>
        </w:rPr>
        <w:t>)</w:t>
      </w:r>
      <w:r w:rsidRPr="0007349B">
        <w:rPr>
          <w:rFonts w:ascii="宋体" w:eastAsia="宋体" w:hAnsi="宋体" w:cs="宋体"/>
          <w:color w:val="000000"/>
          <w:kern w:val="0"/>
          <w:sz w:val="22"/>
          <w:szCs w:val="22"/>
        </w:rPr>
        <w:t xml:space="preserve">相连， 改变 </w:t>
      </w:r>
      <w:r w:rsidRPr="0007349B">
        <w:rPr>
          <w:rFonts w:ascii="Times New Roman" w:eastAsia="宋体" w:hAnsi="Times New Roman" w:cs="Times New Roman"/>
          <w:b/>
          <w:bCs/>
          <w:i/>
          <w:iCs/>
          <w:color w:val="000000"/>
          <w:kern w:val="0"/>
          <w:sz w:val="22"/>
          <w:szCs w:val="22"/>
        </w:rPr>
        <w:t>R</w:t>
      </w:r>
      <w:r w:rsidRPr="0007349B">
        <w:rPr>
          <w:rFonts w:ascii="Times New Roman" w:eastAsia="宋体" w:hAnsi="Times New Roman" w:cs="Times New Roman"/>
          <w:color w:val="000000"/>
          <w:kern w:val="0"/>
          <w:sz w:val="14"/>
          <w:szCs w:val="14"/>
        </w:rPr>
        <w:t>L</w:t>
      </w:r>
      <w:r w:rsidRPr="0007349B">
        <w:rPr>
          <w:rFonts w:ascii="宋体" w:eastAsia="宋体" w:hAnsi="宋体" w:cs="宋体"/>
          <w:color w:val="000000"/>
          <w:kern w:val="0"/>
          <w:sz w:val="22"/>
          <w:szCs w:val="22"/>
        </w:rPr>
        <w:t xml:space="preserve">的阻值，并测量每个 </w:t>
      </w:r>
      <w:r w:rsidRPr="0007349B">
        <w:rPr>
          <w:rFonts w:ascii="Times New Roman" w:eastAsia="宋体" w:hAnsi="Times New Roman" w:cs="Times New Roman"/>
          <w:b/>
          <w:bCs/>
          <w:i/>
          <w:iCs/>
          <w:color w:val="000000"/>
          <w:kern w:val="0"/>
          <w:sz w:val="22"/>
          <w:szCs w:val="22"/>
        </w:rPr>
        <w:t>R</w:t>
      </w:r>
      <w:r w:rsidRPr="0007349B">
        <w:rPr>
          <w:rFonts w:ascii="Times New Roman" w:eastAsia="宋体" w:hAnsi="Times New Roman" w:cs="Times New Roman"/>
          <w:color w:val="000000"/>
          <w:kern w:val="0"/>
          <w:sz w:val="14"/>
          <w:szCs w:val="14"/>
        </w:rPr>
        <w:t>L</w:t>
      </w:r>
      <w:r w:rsidRPr="0007349B">
        <w:rPr>
          <w:rFonts w:ascii="宋体" w:eastAsia="宋体" w:hAnsi="宋体" w:cs="宋体"/>
          <w:color w:val="000000"/>
          <w:kern w:val="0"/>
          <w:sz w:val="22"/>
          <w:szCs w:val="22"/>
        </w:rPr>
        <w:t xml:space="preserve">时的 </w:t>
      </w:r>
      <w:r w:rsidRPr="0007349B">
        <w:rPr>
          <w:rFonts w:ascii="Times New Roman" w:eastAsia="宋体" w:hAnsi="Times New Roman" w:cs="Times New Roman"/>
          <w:b/>
          <w:bCs/>
          <w:i/>
          <w:iCs/>
          <w:color w:val="000000"/>
          <w:kern w:val="0"/>
          <w:sz w:val="22"/>
          <w:szCs w:val="22"/>
        </w:rPr>
        <w:t>V</w:t>
      </w:r>
      <w:r w:rsidRPr="0007349B">
        <w:rPr>
          <w:rFonts w:ascii="Times New Roman" w:eastAsia="宋体" w:hAnsi="Times New Roman" w:cs="Times New Roman"/>
          <w:color w:val="000000"/>
          <w:kern w:val="0"/>
          <w:sz w:val="14"/>
          <w:szCs w:val="14"/>
        </w:rPr>
        <w:t>A</w:t>
      </w:r>
      <w:r w:rsidRPr="0007349B">
        <w:rPr>
          <w:rFonts w:ascii="宋体" w:eastAsia="宋体" w:hAnsi="宋体" w:cs="宋体"/>
          <w:color w:val="000000"/>
          <w:kern w:val="0"/>
          <w:sz w:val="22"/>
          <w:szCs w:val="22"/>
        </w:rPr>
        <w:t xml:space="preserve">、 </w:t>
      </w:r>
      <w:r w:rsidRPr="0007349B">
        <w:rPr>
          <w:rFonts w:ascii="Times New Roman" w:eastAsia="宋体" w:hAnsi="Times New Roman" w:cs="Times New Roman"/>
          <w:b/>
          <w:bCs/>
          <w:i/>
          <w:iCs/>
          <w:color w:val="000000"/>
          <w:kern w:val="0"/>
          <w:sz w:val="22"/>
          <w:szCs w:val="22"/>
        </w:rPr>
        <w:t>V</w:t>
      </w:r>
      <w:r w:rsidRPr="0007349B">
        <w:rPr>
          <w:rFonts w:ascii="Times New Roman" w:eastAsia="宋体" w:hAnsi="Times New Roman" w:cs="Times New Roman"/>
          <w:b/>
          <w:bCs/>
          <w:i/>
          <w:iCs/>
          <w:color w:val="000000"/>
          <w:kern w:val="0"/>
          <w:sz w:val="14"/>
          <w:szCs w:val="14"/>
        </w:rPr>
        <w:t>R</w:t>
      </w:r>
      <w:r w:rsidRPr="0007349B">
        <w:rPr>
          <w:rFonts w:ascii="Symbol" w:eastAsia="宋体" w:hAnsi="Symbol" w:cs="宋体" w:hint="eastAsia"/>
          <w:color w:val="000000"/>
          <w:kern w:val="0"/>
          <w:sz w:val="14"/>
          <w:szCs w:val="14"/>
        </w:rPr>
        <w:sym w:font="Symbol" w:char="F0A2"/>
      </w:r>
      <w:r w:rsidRPr="0007349B">
        <w:rPr>
          <w:rFonts w:ascii="宋体" w:eastAsia="宋体" w:hAnsi="宋体" w:cs="宋体"/>
          <w:color w:val="000000"/>
          <w:kern w:val="0"/>
          <w:sz w:val="22"/>
          <w:szCs w:val="22"/>
        </w:rPr>
        <w:t xml:space="preserve">、 </w:t>
      </w:r>
      <w:r w:rsidRPr="0007349B">
        <w:rPr>
          <w:rFonts w:ascii="Times New Roman" w:eastAsia="宋体" w:hAnsi="Times New Roman" w:cs="Times New Roman"/>
          <w:b/>
          <w:bCs/>
          <w:i/>
          <w:iCs/>
          <w:color w:val="000000"/>
          <w:kern w:val="0"/>
          <w:sz w:val="22"/>
          <w:szCs w:val="22"/>
        </w:rPr>
        <w:t xml:space="preserve">V </w:t>
      </w:r>
      <w:r w:rsidRPr="0007349B">
        <w:rPr>
          <w:rFonts w:ascii="宋体" w:eastAsia="宋体" w:hAnsi="宋体" w:cs="宋体"/>
          <w:color w:val="000000"/>
          <w:kern w:val="0"/>
          <w:sz w:val="22"/>
          <w:szCs w:val="22"/>
        </w:rPr>
        <w:t xml:space="preserve">和输出电压 </w:t>
      </w:r>
      <w:r w:rsidRPr="0007349B">
        <w:rPr>
          <w:rFonts w:ascii="Times New Roman" w:eastAsia="宋体" w:hAnsi="Times New Roman" w:cs="Times New Roman"/>
          <w:b/>
          <w:bCs/>
          <w:i/>
          <w:iCs/>
          <w:color w:val="000000"/>
          <w:kern w:val="0"/>
          <w:sz w:val="22"/>
          <w:szCs w:val="22"/>
        </w:rPr>
        <w:t>V</w:t>
      </w:r>
      <w:r w:rsidRPr="0007349B">
        <w:rPr>
          <w:rFonts w:ascii="Times New Roman" w:eastAsia="宋体" w:hAnsi="Times New Roman" w:cs="Times New Roman"/>
          <w:color w:val="000000"/>
          <w:kern w:val="0"/>
          <w:sz w:val="14"/>
          <w:szCs w:val="14"/>
        </w:rPr>
        <w:t>O</w:t>
      </w:r>
      <w:r w:rsidRPr="0007349B">
        <w:rPr>
          <w:rFonts w:ascii="宋体" w:eastAsia="宋体" w:hAnsi="宋体" w:cs="宋体"/>
          <w:color w:val="000000"/>
          <w:kern w:val="0"/>
          <w:sz w:val="22"/>
          <w:szCs w:val="22"/>
        </w:rPr>
        <w:t xml:space="preserve">。 </w:t>
      </w:r>
      <w:r w:rsidRPr="0007349B">
        <w:rPr>
          <w:rFonts w:ascii="Times New Roman" w:eastAsia="宋体" w:hAnsi="Times New Roman" w:cs="Times New Roman"/>
          <w:color w:val="000000"/>
          <w:kern w:val="0"/>
          <w:sz w:val="22"/>
          <w:szCs w:val="22"/>
        </w:rPr>
        <w:t>(</w:t>
      </w:r>
      <w:r w:rsidRPr="0007349B">
        <w:rPr>
          <w:rFonts w:ascii="Times New Roman" w:eastAsia="宋体" w:hAnsi="Times New Roman" w:cs="Times New Roman"/>
          <w:b/>
          <w:bCs/>
          <w:i/>
          <w:iCs/>
          <w:color w:val="000000"/>
          <w:kern w:val="0"/>
          <w:sz w:val="22"/>
          <w:szCs w:val="22"/>
        </w:rPr>
        <w:t>R</w:t>
      </w:r>
      <w:r w:rsidRPr="0007349B">
        <w:rPr>
          <w:rFonts w:ascii="Times New Roman" w:eastAsia="宋体" w:hAnsi="Times New Roman" w:cs="Times New Roman"/>
          <w:color w:val="000000"/>
          <w:kern w:val="0"/>
          <w:sz w:val="14"/>
          <w:szCs w:val="14"/>
        </w:rPr>
        <w:t>L</w:t>
      </w:r>
      <w:r w:rsidRPr="0007349B">
        <w:rPr>
          <w:rFonts w:ascii="宋体" w:eastAsia="宋体" w:hAnsi="宋体" w:cs="宋体"/>
          <w:color w:val="000000"/>
          <w:kern w:val="0"/>
          <w:sz w:val="22"/>
          <w:szCs w:val="22"/>
        </w:rPr>
        <w:t xml:space="preserve">的取值： </w:t>
      </w:r>
      <w:r w:rsidRPr="0007349B">
        <w:rPr>
          <w:rFonts w:ascii="Times New Roman" w:eastAsia="宋体" w:hAnsi="Times New Roman" w:cs="Times New Roman"/>
          <w:b/>
          <w:bCs/>
          <w:i/>
          <w:iCs/>
          <w:color w:val="000000"/>
          <w:kern w:val="0"/>
          <w:sz w:val="22"/>
          <w:szCs w:val="22"/>
        </w:rPr>
        <w:t>R</w:t>
      </w:r>
      <w:r w:rsidRPr="0007349B">
        <w:rPr>
          <w:rFonts w:ascii="Times New Roman" w:eastAsia="宋体" w:hAnsi="Times New Roman" w:cs="Times New Roman"/>
          <w:color w:val="000000"/>
          <w:kern w:val="0"/>
          <w:sz w:val="14"/>
          <w:szCs w:val="14"/>
        </w:rPr>
        <w:t>L</w:t>
      </w:r>
      <w:r w:rsidRPr="0007349B">
        <w:rPr>
          <w:rFonts w:ascii="Times New Roman" w:eastAsia="宋体" w:hAnsi="Times New Roman" w:cs="Times New Roman"/>
          <w:color w:val="000000"/>
          <w:kern w:val="0"/>
          <w:sz w:val="22"/>
          <w:szCs w:val="22"/>
        </w:rPr>
        <w:t xml:space="preserve">=100 </w:t>
      </w:r>
      <w:r w:rsidRPr="0007349B">
        <w:rPr>
          <w:rFonts w:ascii="Symbol" w:eastAsia="宋体" w:hAnsi="Symbol" w:cs="宋体" w:hint="eastAsia"/>
          <w:color w:val="000000"/>
          <w:kern w:val="0"/>
          <w:sz w:val="22"/>
          <w:szCs w:val="22"/>
        </w:rPr>
        <w:sym w:font="Symbol" w:char="F057"/>
      </w:r>
      <w:r w:rsidRPr="0007349B">
        <w:rPr>
          <w:rFonts w:ascii="宋体" w:eastAsia="宋体" w:hAnsi="宋体" w:cs="宋体"/>
          <w:color w:val="000000"/>
          <w:kern w:val="0"/>
          <w:sz w:val="22"/>
          <w:szCs w:val="22"/>
        </w:rPr>
        <w:t xml:space="preserve">， </w:t>
      </w:r>
      <w:r w:rsidRPr="0007349B">
        <w:rPr>
          <w:rFonts w:ascii="Times New Roman" w:eastAsia="宋体" w:hAnsi="Times New Roman" w:cs="Times New Roman"/>
          <w:color w:val="000000"/>
          <w:kern w:val="0"/>
          <w:sz w:val="22"/>
          <w:szCs w:val="22"/>
        </w:rPr>
        <w:t xml:space="preserve">200 </w:t>
      </w:r>
      <w:r w:rsidRPr="0007349B">
        <w:rPr>
          <w:rFonts w:ascii="Symbol" w:eastAsia="宋体" w:hAnsi="Symbol" w:cs="宋体" w:hint="eastAsia"/>
          <w:color w:val="000000"/>
          <w:kern w:val="0"/>
          <w:sz w:val="22"/>
          <w:szCs w:val="22"/>
        </w:rPr>
        <w:sym w:font="Symbol" w:char="F057"/>
      </w:r>
      <w:r w:rsidRPr="0007349B">
        <w:rPr>
          <w:rFonts w:ascii="宋体" w:eastAsia="宋体" w:hAnsi="宋体" w:cs="宋体"/>
          <w:color w:val="000000"/>
          <w:kern w:val="0"/>
          <w:sz w:val="22"/>
          <w:szCs w:val="22"/>
        </w:rPr>
        <w:t xml:space="preserve">， </w:t>
      </w:r>
      <w:r w:rsidRPr="0007349B">
        <w:rPr>
          <w:rFonts w:ascii="Times New Roman" w:eastAsia="宋体" w:hAnsi="Times New Roman" w:cs="Times New Roman"/>
          <w:color w:val="000000"/>
          <w:kern w:val="0"/>
          <w:sz w:val="22"/>
          <w:szCs w:val="22"/>
        </w:rPr>
        <w:t>…</w:t>
      </w:r>
      <w:r w:rsidRPr="0007349B">
        <w:rPr>
          <w:rFonts w:ascii="宋体" w:eastAsia="宋体" w:hAnsi="宋体" w:cs="宋体"/>
          <w:color w:val="000000"/>
          <w:kern w:val="0"/>
          <w:sz w:val="22"/>
          <w:szCs w:val="22"/>
        </w:rPr>
        <w:t xml:space="preserve">， </w:t>
      </w:r>
      <w:r w:rsidRPr="0007349B">
        <w:rPr>
          <w:rFonts w:ascii="Times New Roman" w:eastAsia="宋体" w:hAnsi="Times New Roman" w:cs="Times New Roman"/>
          <w:color w:val="000000"/>
          <w:kern w:val="0"/>
          <w:sz w:val="22"/>
          <w:szCs w:val="22"/>
        </w:rPr>
        <w:t xml:space="preserve">1000 </w:t>
      </w:r>
      <w:r w:rsidRPr="0007349B">
        <w:rPr>
          <w:rFonts w:ascii="Symbol" w:eastAsia="宋体" w:hAnsi="Symbol" w:cs="宋体" w:hint="eastAsia"/>
          <w:color w:val="000000"/>
          <w:kern w:val="0"/>
          <w:sz w:val="22"/>
          <w:szCs w:val="22"/>
        </w:rPr>
        <w:sym w:font="Symbol" w:char="F057"/>
      </w:r>
      <w:r w:rsidRPr="0007349B">
        <w:rPr>
          <w:rFonts w:ascii="Times New Roman" w:eastAsia="宋体" w:hAnsi="Times New Roman" w:cs="Times New Roman"/>
          <w:color w:val="000000"/>
          <w:kern w:val="0"/>
          <w:sz w:val="22"/>
          <w:szCs w:val="22"/>
        </w:rPr>
        <w:t>)</w:t>
      </w:r>
    </w:p>
    <w:p w14:paraId="33AC61D5" w14:textId="1F9DCF13" w:rsidR="0007349B" w:rsidRDefault="0007349B" w:rsidP="0007349B">
      <w:pPr>
        <w:rPr>
          <w:rFonts w:ascii="宋体" w:eastAsia="宋体" w:hAnsi="宋体" w:cs="宋体"/>
          <w:color w:val="000000"/>
          <w:kern w:val="0"/>
          <w:sz w:val="22"/>
          <w:szCs w:val="22"/>
        </w:rPr>
      </w:pPr>
      <w:r w:rsidRPr="0007349B">
        <w:rPr>
          <w:rFonts w:ascii="Times New Roman" w:eastAsia="宋体" w:hAnsi="Times New Roman" w:cs="Times New Roman"/>
          <w:color w:val="000000"/>
          <w:kern w:val="0"/>
          <w:sz w:val="22"/>
          <w:szCs w:val="22"/>
        </w:rPr>
        <w:t>(</w:t>
      </w:r>
      <w:r>
        <w:rPr>
          <w:rFonts w:ascii="Times New Roman" w:eastAsia="宋体" w:hAnsi="Times New Roman" w:cs="Times New Roman"/>
          <w:color w:val="000000"/>
          <w:kern w:val="0"/>
          <w:sz w:val="22"/>
          <w:szCs w:val="22"/>
        </w:rPr>
        <w:t>2</w:t>
      </w:r>
      <w:r w:rsidRPr="0007349B">
        <w:rPr>
          <w:rFonts w:ascii="Times New Roman" w:eastAsia="宋体" w:hAnsi="Times New Roman" w:cs="Times New Roman"/>
          <w:color w:val="000000"/>
          <w:kern w:val="0"/>
          <w:sz w:val="22"/>
          <w:szCs w:val="22"/>
        </w:rPr>
        <w:t>)</w:t>
      </w:r>
      <w:r>
        <w:rPr>
          <w:rFonts w:ascii="宋体" w:eastAsia="宋体" w:hAnsi="宋体" w:cs="宋体" w:hint="eastAsia"/>
          <w:color w:val="000000"/>
          <w:kern w:val="0"/>
          <w:sz w:val="22"/>
          <w:szCs w:val="22"/>
        </w:rPr>
        <w:t>理论推导</w:t>
      </w:r>
      <w:r w:rsidRPr="0007349B">
        <w:rPr>
          <w:rFonts w:ascii="宋体" w:eastAsia="宋体" w:hAnsi="宋体" w:cs="宋体"/>
          <w:color w:val="000000"/>
          <w:kern w:val="0"/>
          <w:sz w:val="22"/>
          <w:szCs w:val="22"/>
        </w:rPr>
        <w:t xml:space="preserve">互感系数 </w:t>
      </w:r>
      <w:r w:rsidRPr="0007349B">
        <w:rPr>
          <w:rFonts w:ascii="Times New Roman" w:eastAsia="宋体" w:hAnsi="Times New Roman" w:cs="Times New Roman"/>
          <w:b/>
          <w:bCs/>
          <w:i/>
          <w:iCs/>
          <w:color w:val="000000"/>
          <w:kern w:val="0"/>
          <w:sz w:val="22"/>
          <w:szCs w:val="22"/>
        </w:rPr>
        <w:t>M</w:t>
      </w:r>
      <w:r w:rsidRPr="0007349B">
        <w:rPr>
          <w:rFonts w:ascii="宋体" w:eastAsia="宋体" w:hAnsi="宋体" w:cs="宋体"/>
          <w:color w:val="000000"/>
          <w:kern w:val="0"/>
          <w:sz w:val="22"/>
          <w:szCs w:val="22"/>
        </w:rPr>
        <w:t xml:space="preserve">、 截距可用来获得次级线圈的感抗 </w:t>
      </w:r>
      <w:r w:rsidRPr="0007349B">
        <w:rPr>
          <w:rFonts w:ascii="Times New Roman" w:eastAsia="宋体" w:hAnsi="Times New Roman" w:cs="Times New Roman"/>
          <w:b/>
          <w:bCs/>
          <w:i/>
          <w:iCs/>
          <w:color w:val="000000"/>
          <w:kern w:val="0"/>
          <w:sz w:val="22"/>
          <w:szCs w:val="22"/>
        </w:rPr>
        <w:t>X</w:t>
      </w:r>
      <w:r w:rsidRPr="0007349B">
        <w:rPr>
          <w:rFonts w:ascii="Times New Roman" w:eastAsia="宋体" w:hAnsi="Times New Roman" w:cs="Times New Roman"/>
          <w:color w:val="000000"/>
          <w:kern w:val="0"/>
          <w:sz w:val="14"/>
          <w:szCs w:val="14"/>
        </w:rPr>
        <w:t>S</w:t>
      </w:r>
      <w:r w:rsidRPr="0007349B">
        <w:rPr>
          <w:rFonts w:ascii="宋体" w:eastAsia="宋体" w:hAnsi="宋体" w:cs="宋体"/>
          <w:color w:val="000000"/>
          <w:kern w:val="0"/>
          <w:sz w:val="22"/>
          <w:szCs w:val="22"/>
        </w:rPr>
        <w:t>。 写出该线性关系的表达式。</w:t>
      </w:r>
    </w:p>
    <w:p w14:paraId="3AAAD628" w14:textId="77777777" w:rsidR="0007349B" w:rsidRDefault="0007349B" w:rsidP="00DB65F9">
      <w:pPr>
        <w:rPr>
          <w:rFonts w:ascii="宋体" w:eastAsia="宋体" w:hAnsi="宋体"/>
          <w:color w:val="000000"/>
          <w:sz w:val="22"/>
          <w:szCs w:val="22"/>
        </w:rPr>
      </w:pPr>
      <w:r>
        <w:rPr>
          <w:rFonts w:ascii="宋体" w:eastAsia="宋体" w:hAnsi="宋体" w:cs="宋体"/>
          <w:kern w:val="0"/>
          <w:sz w:val="24"/>
        </w:rPr>
        <w:tab/>
      </w:r>
      <w:r>
        <w:rPr>
          <w:rFonts w:ascii="宋体" w:eastAsia="宋体" w:hAnsi="宋体" w:hint="eastAsia"/>
          <w:szCs w:val="21"/>
        </w:rPr>
        <w:t>（</w:t>
      </w:r>
      <w:r>
        <w:rPr>
          <w:rFonts w:ascii="宋体" w:eastAsia="宋体" w:hAnsi="宋体"/>
          <w:szCs w:val="21"/>
        </w:rPr>
        <w:t>3</w:t>
      </w:r>
      <w:r>
        <w:rPr>
          <w:rFonts w:ascii="宋体" w:eastAsia="宋体" w:hAnsi="宋体" w:hint="eastAsia"/>
          <w:szCs w:val="21"/>
        </w:rPr>
        <w:t>）</w:t>
      </w:r>
      <w:r w:rsidRPr="0007349B">
        <w:rPr>
          <w:rFonts w:ascii="宋体" w:eastAsia="宋体" w:hAnsi="宋体"/>
          <w:color w:val="000000"/>
          <w:sz w:val="22"/>
          <w:szCs w:val="22"/>
        </w:rPr>
        <w:t>涡流效应</w:t>
      </w:r>
    </w:p>
    <w:p w14:paraId="18E6D7E2" w14:textId="120AF249" w:rsidR="0007349B" w:rsidRDefault="0007349B" w:rsidP="00DB65F9">
      <w:pPr>
        <w:rPr>
          <w:rFonts w:ascii="宋体" w:eastAsia="宋体" w:hAnsi="宋体" w:hint="eastAsia"/>
          <w:color w:val="000000"/>
          <w:sz w:val="22"/>
          <w:szCs w:val="22"/>
        </w:rPr>
      </w:pPr>
      <w:r>
        <w:rPr>
          <w:rFonts w:ascii="宋体" w:eastAsia="宋体" w:hAnsi="宋体"/>
          <w:color w:val="000000"/>
          <w:sz w:val="22"/>
          <w:szCs w:val="22"/>
        </w:rPr>
        <w:t>(1)</w:t>
      </w:r>
      <w:r w:rsidRPr="0007349B">
        <w:rPr>
          <w:rFonts w:ascii="宋体" w:eastAsia="宋体" w:hAnsi="宋体"/>
          <w:color w:val="000000"/>
          <w:sz w:val="22"/>
          <w:szCs w:val="22"/>
        </w:rPr>
        <w:t xml:space="preserve">取 </w:t>
      </w:r>
      <w:r w:rsidRPr="0007349B">
        <w:rPr>
          <w:rFonts w:ascii="Times New Roman" w:hAnsi="Times New Roman" w:cs="Times New Roman"/>
          <w:b/>
          <w:bCs/>
          <w:i/>
          <w:iCs/>
          <w:color w:val="000000"/>
          <w:sz w:val="22"/>
          <w:szCs w:val="22"/>
        </w:rPr>
        <w:t>R</w:t>
      </w:r>
      <w:r w:rsidRPr="0007349B">
        <w:rPr>
          <w:rFonts w:ascii="Symbol" w:hAnsi="Symbol" w:hint="eastAsia"/>
          <w:color w:val="000000"/>
          <w:sz w:val="22"/>
          <w:szCs w:val="22"/>
        </w:rPr>
        <w:sym w:font="Symbol" w:char="F0A2"/>
      </w:r>
      <w:r w:rsidRPr="0007349B">
        <w:rPr>
          <w:rFonts w:ascii="Times New Roman" w:hAnsi="Times New Roman" w:cs="Times New Roman"/>
          <w:color w:val="000000"/>
          <w:sz w:val="22"/>
          <w:szCs w:val="22"/>
        </w:rPr>
        <w:t>=300</w:t>
      </w:r>
      <w:r w:rsidRPr="0007349B">
        <w:rPr>
          <w:rFonts w:ascii="Symbol" w:hAnsi="Symbol" w:hint="eastAsia"/>
          <w:color w:val="000000"/>
          <w:sz w:val="22"/>
          <w:szCs w:val="22"/>
        </w:rPr>
        <w:sym w:font="Symbol" w:char="F057"/>
      </w:r>
      <w:r w:rsidRPr="0007349B">
        <w:rPr>
          <w:rFonts w:ascii="Symbol" w:hAnsi="Symbol"/>
          <w:color w:val="000000"/>
          <w:sz w:val="22"/>
          <w:szCs w:val="22"/>
        </w:rPr>
        <w:t xml:space="preserve"> </w:t>
      </w:r>
      <w:r w:rsidRPr="0007349B">
        <w:rPr>
          <w:rFonts w:ascii="Times New Roman" w:hAnsi="Times New Roman" w:cs="Times New Roman"/>
          <w:color w:val="000000"/>
          <w:sz w:val="22"/>
          <w:szCs w:val="22"/>
        </w:rPr>
        <w:t>(</w:t>
      </w:r>
      <w:r w:rsidRPr="0007349B">
        <w:rPr>
          <w:rFonts w:ascii="宋体" w:eastAsia="宋体" w:hAnsi="宋体"/>
          <w:color w:val="000000"/>
          <w:sz w:val="22"/>
          <w:szCs w:val="22"/>
        </w:rPr>
        <w:t>定值电阻</w:t>
      </w:r>
      <w:r w:rsidRPr="0007349B">
        <w:rPr>
          <w:rFonts w:ascii="Times New Roman" w:hAnsi="Times New Roman" w:cs="Times New Roman"/>
          <w:color w:val="000000"/>
          <w:sz w:val="22"/>
          <w:szCs w:val="22"/>
        </w:rPr>
        <w:t>)</w:t>
      </w:r>
      <w:r w:rsidRPr="0007349B">
        <w:rPr>
          <w:rFonts w:ascii="宋体" w:eastAsia="宋体" w:hAnsi="宋体"/>
          <w:color w:val="000000"/>
          <w:sz w:val="22"/>
          <w:szCs w:val="22"/>
        </w:rPr>
        <w:t>，</w:t>
      </w:r>
      <w:r w:rsidRPr="0007349B">
        <w:rPr>
          <w:rFonts w:ascii="Times New Roman" w:hAnsi="Times New Roman" w:cs="Times New Roman"/>
          <w:b/>
          <w:bCs/>
          <w:i/>
          <w:iCs/>
          <w:color w:val="000000"/>
          <w:sz w:val="22"/>
          <w:szCs w:val="22"/>
        </w:rPr>
        <w:t>R</w:t>
      </w:r>
      <w:r w:rsidRPr="0007349B">
        <w:rPr>
          <w:rFonts w:ascii="Times New Roman" w:hAnsi="Times New Roman" w:cs="Times New Roman"/>
          <w:color w:val="000000"/>
          <w:sz w:val="14"/>
          <w:szCs w:val="14"/>
        </w:rPr>
        <w:t>L</w:t>
      </w:r>
      <w:r w:rsidRPr="0007349B">
        <w:rPr>
          <w:rFonts w:ascii="Times New Roman" w:hAnsi="Times New Roman" w:cs="Times New Roman"/>
          <w:color w:val="000000"/>
          <w:sz w:val="22"/>
          <w:szCs w:val="22"/>
        </w:rPr>
        <w:t>=1000</w:t>
      </w:r>
      <w:r w:rsidRPr="0007349B">
        <w:rPr>
          <w:rFonts w:ascii="Symbol" w:hAnsi="Symbol" w:hint="eastAsia"/>
          <w:color w:val="000000"/>
          <w:sz w:val="22"/>
          <w:szCs w:val="22"/>
        </w:rPr>
        <w:sym w:font="Symbol" w:char="F057"/>
      </w:r>
      <w:r w:rsidRPr="0007349B">
        <w:rPr>
          <w:rFonts w:ascii="宋体" w:eastAsia="宋体" w:hAnsi="宋体"/>
          <w:color w:val="000000"/>
          <w:sz w:val="22"/>
          <w:szCs w:val="22"/>
        </w:rPr>
        <w:t>（用电阻板）</w:t>
      </w:r>
      <w:r>
        <w:rPr>
          <w:rFonts w:ascii="宋体" w:eastAsia="宋体" w:hAnsi="宋体" w:hint="eastAsia"/>
          <w:color w:val="000000"/>
          <w:sz w:val="22"/>
          <w:szCs w:val="22"/>
        </w:rPr>
        <w:t>，</w:t>
      </w:r>
      <w:r w:rsidRPr="0007349B">
        <w:rPr>
          <w:rFonts w:ascii="宋体" w:eastAsia="宋体" w:hAnsi="宋体"/>
          <w:color w:val="000000"/>
          <w:sz w:val="22"/>
          <w:szCs w:val="22"/>
        </w:rPr>
        <w:t>通过适当的测量，计算铝芯中涡流带来的平均功率损耗</w:t>
      </w:r>
      <w:r w:rsidRPr="0007349B">
        <w:rPr>
          <w:rFonts w:ascii="Symbol" w:hAnsi="Symbol" w:hint="eastAsia"/>
          <w:color w:val="000000"/>
          <w:sz w:val="22"/>
          <w:szCs w:val="22"/>
        </w:rPr>
        <w:sym w:font="Symbol" w:char="F044"/>
      </w:r>
      <w:r w:rsidRPr="0007349B">
        <w:rPr>
          <w:rFonts w:ascii="Times New Roman" w:hAnsi="Times New Roman" w:cs="Times New Roman"/>
          <w:color w:val="000000"/>
          <w:sz w:val="22"/>
          <w:szCs w:val="22"/>
        </w:rPr>
        <w:t>P</w:t>
      </w:r>
      <w:r w:rsidRPr="0007349B">
        <w:rPr>
          <w:rFonts w:ascii="宋体" w:eastAsia="宋体" w:hAnsi="宋体"/>
          <w:color w:val="000000"/>
          <w:sz w:val="22"/>
          <w:szCs w:val="22"/>
        </w:rPr>
        <w:t>。</w:t>
      </w:r>
    </w:p>
    <w:p w14:paraId="47C81FD5" w14:textId="465EB74D" w:rsidR="00656021" w:rsidRPr="00AD7B78" w:rsidRDefault="00656021" w:rsidP="00DB65F9">
      <w:pPr>
        <w:rPr>
          <w:rFonts w:ascii="宋体" w:eastAsia="宋体" w:hAnsi="宋体"/>
          <w:b/>
          <w:bCs/>
          <w:szCs w:val="21"/>
        </w:rPr>
      </w:pPr>
      <w:r w:rsidRPr="00AD7B78">
        <w:rPr>
          <w:rFonts w:ascii="宋体" w:eastAsia="宋体" w:hAnsi="宋体" w:hint="eastAsia"/>
          <w:b/>
          <w:bCs/>
          <w:szCs w:val="21"/>
        </w:rPr>
        <w:t>4</w:t>
      </w:r>
      <w:r w:rsidRPr="00AD7B78">
        <w:rPr>
          <w:rFonts w:ascii="宋体" w:eastAsia="宋体" w:hAnsi="宋体"/>
          <w:b/>
          <w:bCs/>
          <w:szCs w:val="21"/>
        </w:rPr>
        <w:t>.</w:t>
      </w:r>
      <w:r w:rsidRPr="00AD7B78">
        <w:rPr>
          <w:rFonts w:ascii="宋体" w:eastAsia="宋体" w:hAnsi="宋体" w:hint="eastAsia"/>
          <w:b/>
          <w:bCs/>
          <w:szCs w:val="21"/>
        </w:rPr>
        <w:t>数据分析</w:t>
      </w:r>
    </w:p>
    <w:p w14:paraId="425C42CA" w14:textId="2F8C360A" w:rsidR="00656021" w:rsidRDefault="00656021" w:rsidP="00EC06E7">
      <w:pPr>
        <w:rPr>
          <w:rFonts w:ascii="宋体" w:eastAsia="宋体" w:hAnsi="宋体"/>
          <w:szCs w:val="21"/>
        </w:rPr>
      </w:pPr>
      <w:r>
        <w:rPr>
          <w:rFonts w:ascii="宋体" w:eastAsia="宋体" w:hAnsi="宋体"/>
          <w:szCs w:val="21"/>
        </w:rPr>
        <w:tab/>
      </w:r>
      <w:r>
        <w:rPr>
          <w:rFonts w:ascii="宋体" w:eastAsia="宋体" w:hAnsi="宋体" w:hint="eastAsia"/>
          <w:szCs w:val="21"/>
        </w:rPr>
        <w:t>（1）</w:t>
      </w:r>
      <w:r w:rsidR="00837571">
        <w:rPr>
          <w:rFonts w:ascii="宋体" w:eastAsia="宋体" w:hAnsi="宋体" w:hint="eastAsia"/>
          <w:szCs w:val="21"/>
        </w:rPr>
        <w:t>根据电阻与感抗的计算公式，得到电阻和电感特性如下：</w:t>
      </w:r>
      <w:r w:rsidR="00837571">
        <w:rPr>
          <w:rFonts w:ascii="宋体" w:eastAsia="宋体" w:hAnsi="宋体"/>
          <w:szCs w:val="21"/>
        </w:rPr>
        <w:br/>
      </w:r>
      <w:r w:rsidR="00837571">
        <w:rPr>
          <w:rFonts w:ascii="宋体" w:eastAsia="宋体" w:hAnsi="宋体" w:hint="eastAsia"/>
          <w:noProof/>
          <w:szCs w:val="21"/>
        </w:rPr>
        <w:lastRenderedPageBreak/>
        <w:drawing>
          <wp:inline distT="0" distB="0" distL="0" distR="0" wp14:anchorId="3101EF88" wp14:editId="1BAF6379">
            <wp:extent cx="4229317" cy="1136708"/>
            <wp:effectExtent l="0" t="0" r="0" b="6350"/>
            <wp:docPr id="19060297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29725" name="图片 1906029725"/>
                    <pic:cNvPicPr/>
                  </pic:nvPicPr>
                  <pic:blipFill>
                    <a:blip r:embed="rId8">
                      <a:extLst>
                        <a:ext uri="{28A0092B-C50C-407E-A947-70E740481C1C}">
                          <a14:useLocalDpi xmlns:a14="http://schemas.microsoft.com/office/drawing/2010/main" val="0"/>
                        </a:ext>
                      </a:extLst>
                    </a:blip>
                    <a:stretch>
                      <a:fillRect/>
                    </a:stretch>
                  </pic:blipFill>
                  <pic:spPr>
                    <a:xfrm>
                      <a:off x="0" y="0"/>
                      <a:ext cx="4229317" cy="1136708"/>
                    </a:xfrm>
                    <a:prstGeom prst="rect">
                      <a:avLst/>
                    </a:prstGeom>
                  </pic:spPr>
                </pic:pic>
              </a:graphicData>
            </a:graphic>
          </wp:inline>
        </w:drawing>
      </w:r>
    </w:p>
    <w:p w14:paraId="20D137F2" w14:textId="78501B11" w:rsidR="00837571" w:rsidRDefault="00837571" w:rsidP="00837571">
      <w:pPr>
        <w:ind w:firstLine="420"/>
        <w:rPr>
          <w:rFonts w:ascii="宋体" w:eastAsia="宋体" w:hAnsi="宋体"/>
          <w:szCs w:val="21"/>
        </w:rPr>
      </w:pPr>
      <w:r>
        <w:rPr>
          <w:rFonts w:ascii="宋体" w:eastAsia="宋体" w:hAnsi="宋体" w:hint="eastAsia"/>
          <w:szCs w:val="21"/>
        </w:rPr>
        <w:t>（2）根据互感与自感特性，计算得电路中M与k的值：</w:t>
      </w:r>
    </w:p>
    <w:p w14:paraId="7F20E130" w14:textId="566FE84A" w:rsidR="00837571" w:rsidRDefault="00837571" w:rsidP="00837571">
      <w:pPr>
        <w:ind w:firstLine="420"/>
        <w:rPr>
          <w:rFonts w:ascii="宋体" w:eastAsia="宋体" w:hAnsi="宋体"/>
          <w:szCs w:val="21"/>
        </w:rPr>
      </w:pPr>
      <w:r>
        <w:rPr>
          <w:rFonts w:ascii="宋体" w:eastAsia="宋体" w:hAnsi="宋体" w:hint="eastAsia"/>
          <w:noProof/>
          <w:szCs w:val="21"/>
        </w:rPr>
        <w:drawing>
          <wp:inline distT="0" distB="0" distL="0" distR="0" wp14:anchorId="1E2F47C9" wp14:editId="54CFD7F8">
            <wp:extent cx="3486329" cy="603281"/>
            <wp:effectExtent l="0" t="0" r="0" b="6350"/>
            <wp:docPr id="1108787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8702" name="图片 110878702"/>
                    <pic:cNvPicPr/>
                  </pic:nvPicPr>
                  <pic:blipFill>
                    <a:blip r:embed="rId9">
                      <a:extLst>
                        <a:ext uri="{28A0092B-C50C-407E-A947-70E740481C1C}">
                          <a14:useLocalDpi xmlns:a14="http://schemas.microsoft.com/office/drawing/2010/main" val="0"/>
                        </a:ext>
                      </a:extLst>
                    </a:blip>
                    <a:stretch>
                      <a:fillRect/>
                    </a:stretch>
                  </pic:blipFill>
                  <pic:spPr>
                    <a:xfrm>
                      <a:off x="0" y="0"/>
                      <a:ext cx="3486329" cy="603281"/>
                    </a:xfrm>
                    <a:prstGeom prst="rect">
                      <a:avLst/>
                    </a:prstGeom>
                  </pic:spPr>
                </pic:pic>
              </a:graphicData>
            </a:graphic>
          </wp:inline>
        </w:drawing>
      </w:r>
    </w:p>
    <w:p w14:paraId="5BC3DC78" w14:textId="50D96F69" w:rsidR="00837571" w:rsidRPr="00837571" w:rsidRDefault="00837571" w:rsidP="00837571">
      <w:pPr>
        <w:ind w:firstLine="420"/>
        <w:rPr>
          <w:rFonts w:ascii="宋体" w:eastAsia="宋体" w:hAnsi="宋体"/>
          <w:szCs w:val="21"/>
        </w:rPr>
      </w:pPr>
      <w:r w:rsidRPr="00837571">
        <w:rPr>
          <w:rFonts w:ascii="宋体" w:eastAsia="宋体" w:hAnsi="宋体" w:hint="eastAsia"/>
          <w:szCs w:val="21"/>
        </w:rPr>
        <w:t>（3</w:t>
      </w:r>
      <w:r>
        <w:rPr>
          <w:rFonts w:ascii="宋体" w:eastAsia="宋体" w:hAnsi="宋体" w:hint="eastAsia"/>
          <w:szCs w:val="21"/>
        </w:rPr>
        <w:t>）</w:t>
      </w:r>
      <w:r w:rsidRPr="00837571">
        <w:rPr>
          <w:rFonts w:ascii="宋体" w:eastAsia="宋体" w:hAnsi="宋体" w:hint="eastAsia"/>
          <w:szCs w:val="21"/>
        </w:rPr>
        <w:t>有关互感系数与感抗的线性表达式：</w:t>
      </w:r>
    </w:p>
    <w:p w14:paraId="194B7D39" w14:textId="1FFA5175" w:rsidR="00837571" w:rsidRPr="00837571" w:rsidRDefault="00837571" w:rsidP="00837571">
      <w:pPr>
        <w:ind w:firstLine="420"/>
      </w:pPr>
      <m:oMathPara>
        <m:oMath>
          <m:r>
            <w:rPr>
              <w:rFonts w:ascii="Cambria Math" w:hAnsi="Cambria Math"/>
            </w:rPr>
            <m:t>(RS+RL)^2=(IP^2/IS^2)*ω^2*M^2-XS^2</m:t>
          </m:r>
        </m:oMath>
      </m:oMathPara>
    </w:p>
    <w:p w14:paraId="21179892" w14:textId="3D7655C8" w:rsidR="00837571" w:rsidRDefault="00837571" w:rsidP="00837571">
      <w:pPr>
        <w:ind w:firstLine="420"/>
        <w:rPr>
          <w:rFonts w:ascii="宋体" w:eastAsia="宋体" w:hAnsi="宋体"/>
        </w:rPr>
      </w:pPr>
      <w:r>
        <w:rPr>
          <w:rFonts w:ascii="宋体" w:eastAsia="宋体" w:hAnsi="宋体" w:hint="eastAsia"/>
        </w:rPr>
        <w:t>（4）作图与求M与X</w:t>
      </w:r>
    </w:p>
    <w:p w14:paraId="5B25879B" w14:textId="7F98141B" w:rsidR="00837571" w:rsidRDefault="00837571" w:rsidP="00837571">
      <w:pPr>
        <w:ind w:firstLine="420"/>
        <w:rPr>
          <w:rFonts w:ascii="宋体" w:eastAsia="宋体" w:hAnsi="宋体"/>
        </w:rPr>
      </w:pPr>
      <w:r>
        <w:rPr>
          <w:noProof/>
        </w:rPr>
        <w:drawing>
          <wp:inline distT="0" distB="0" distL="0" distR="0" wp14:anchorId="08485961" wp14:editId="2882795D">
            <wp:extent cx="5274310" cy="3393440"/>
            <wp:effectExtent l="0" t="0" r="2540" b="16510"/>
            <wp:docPr id="2128704940" name="图表 1">
              <a:extLst xmlns:a="http://schemas.openxmlformats.org/drawingml/2006/main">
                <a:ext uri="{FF2B5EF4-FFF2-40B4-BE49-F238E27FC236}">
                  <a16:creationId xmlns:a16="http://schemas.microsoft.com/office/drawing/2014/main" id="{A08D5356-8D59-EE2E-3E07-C5F44E1604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D62D51B" w14:textId="03D9C5BE" w:rsidR="00837571" w:rsidRPr="00837571" w:rsidRDefault="00837571" w:rsidP="00837571">
      <w:pPr>
        <w:ind w:firstLine="420"/>
        <w:rPr>
          <w:rFonts w:ascii="宋体" w:eastAsia="宋体" w:hAnsi="宋体" w:hint="eastAsia"/>
        </w:rPr>
      </w:pPr>
      <w:r>
        <w:rPr>
          <w:rFonts w:ascii="宋体" w:eastAsia="宋体" w:hAnsi="宋体" w:hint="eastAsia"/>
          <w:noProof/>
        </w:rPr>
        <w:drawing>
          <wp:inline distT="0" distB="0" distL="0" distR="0" wp14:anchorId="5483CB23" wp14:editId="718CF400">
            <wp:extent cx="1981302" cy="374669"/>
            <wp:effectExtent l="0" t="0" r="0" b="6350"/>
            <wp:docPr id="12836407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40738" name="图片 1283640738"/>
                    <pic:cNvPicPr/>
                  </pic:nvPicPr>
                  <pic:blipFill>
                    <a:blip r:embed="rId11">
                      <a:extLst>
                        <a:ext uri="{28A0092B-C50C-407E-A947-70E740481C1C}">
                          <a14:useLocalDpi xmlns:a14="http://schemas.microsoft.com/office/drawing/2010/main" val="0"/>
                        </a:ext>
                      </a:extLst>
                    </a:blip>
                    <a:stretch>
                      <a:fillRect/>
                    </a:stretch>
                  </pic:blipFill>
                  <pic:spPr>
                    <a:xfrm>
                      <a:off x="0" y="0"/>
                      <a:ext cx="1981302" cy="374669"/>
                    </a:xfrm>
                    <a:prstGeom prst="rect">
                      <a:avLst/>
                    </a:prstGeom>
                  </pic:spPr>
                </pic:pic>
              </a:graphicData>
            </a:graphic>
          </wp:inline>
        </w:drawing>
      </w:r>
    </w:p>
    <w:p w14:paraId="13F1869E" w14:textId="02115145" w:rsidR="00AD7B78" w:rsidRDefault="00AC3E09" w:rsidP="00837571">
      <w:pPr>
        <w:rPr>
          <w:rFonts w:ascii="宋体" w:eastAsia="宋体" w:hAnsi="宋体"/>
          <w:color w:val="000000"/>
          <w:sz w:val="22"/>
          <w:szCs w:val="22"/>
        </w:rPr>
      </w:pPr>
      <w:r>
        <w:rPr>
          <w:rFonts w:ascii="宋体" w:eastAsia="宋体" w:hAnsi="宋体"/>
          <w:szCs w:val="21"/>
        </w:rPr>
        <w:tab/>
      </w:r>
      <w:r w:rsidR="00837571">
        <w:rPr>
          <w:rFonts w:ascii="宋体" w:eastAsia="宋体" w:hAnsi="宋体" w:hint="eastAsia"/>
          <w:szCs w:val="21"/>
        </w:rPr>
        <w:t>（5）</w:t>
      </w:r>
      <w:r w:rsidR="00837571" w:rsidRPr="00837571">
        <w:rPr>
          <w:rFonts w:ascii="宋体" w:eastAsia="宋体" w:hAnsi="宋体"/>
          <w:color w:val="000000"/>
          <w:sz w:val="22"/>
          <w:szCs w:val="22"/>
        </w:rPr>
        <w:t xml:space="preserve">对应次级电路中各个 </w:t>
      </w:r>
      <w:r w:rsidR="00837571" w:rsidRPr="00837571">
        <w:rPr>
          <w:rFonts w:ascii="Times New Roman" w:hAnsi="Times New Roman" w:cs="Times New Roman"/>
          <w:b/>
          <w:bCs/>
          <w:i/>
          <w:iCs/>
          <w:color w:val="000000"/>
          <w:sz w:val="22"/>
          <w:szCs w:val="22"/>
        </w:rPr>
        <w:t>R</w:t>
      </w:r>
      <w:r w:rsidR="00837571" w:rsidRPr="00837571">
        <w:rPr>
          <w:rFonts w:ascii="Times New Roman" w:hAnsi="Times New Roman" w:cs="Times New Roman"/>
          <w:color w:val="000000"/>
          <w:sz w:val="14"/>
          <w:szCs w:val="14"/>
        </w:rPr>
        <w:t xml:space="preserve">L </w:t>
      </w:r>
      <w:r w:rsidR="00837571" w:rsidRPr="00837571">
        <w:rPr>
          <w:rFonts w:ascii="宋体" w:eastAsia="宋体" w:hAnsi="宋体"/>
          <w:color w:val="000000"/>
          <w:sz w:val="22"/>
          <w:szCs w:val="22"/>
        </w:rPr>
        <w:t xml:space="preserve">取值时，初级线圈的等效电阻 </w:t>
      </w:r>
      <w:r w:rsidR="00837571" w:rsidRPr="00837571">
        <w:rPr>
          <w:rFonts w:ascii="Times New Roman" w:hAnsi="Times New Roman" w:cs="Times New Roman"/>
          <w:b/>
          <w:bCs/>
          <w:i/>
          <w:iCs/>
          <w:color w:val="000000"/>
          <w:sz w:val="22"/>
          <w:szCs w:val="22"/>
        </w:rPr>
        <w:t>R</w:t>
      </w:r>
      <w:r w:rsidR="00837571" w:rsidRPr="00837571">
        <w:rPr>
          <w:rFonts w:ascii="Times New Roman" w:hAnsi="Times New Roman" w:cs="Times New Roman"/>
          <w:color w:val="000000"/>
          <w:sz w:val="14"/>
          <w:szCs w:val="14"/>
        </w:rPr>
        <w:t xml:space="preserve">PE </w:t>
      </w:r>
      <w:r w:rsidR="00837571" w:rsidRPr="00837571">
        <w:rPr>
          <w:rFonts w:ascii="宋体" w:eastAsia="宋体" w:hAnsi="宋体"/>
          <w:color w:val="000000"/>
          <w:sz w:val="22"/>
          <w:szCs w:val="22"/>
        </w:rPr>
        <w:t xml:space="preserve">和等效感抗 </w:t>
      </w:r>
      <w:r w:rsidR="00837571" w:rsidRPr="00837571">
        <w:rPr>
          <w:rFonts w:ascii="Times New Roman" w:hAnsi="Times New Roman" w:cs="Times New Roman"/>
          <w:b/>
          <w:bCs/>
          <w:i/>
          <w:iCs/>
          <w:color w:val="000000"/>
          <w:sz w:val="22"/>
          <w:szCs w:val="22"/>
        </w:rPr>
        <w:t>X</w:t>
      </w:r>
      <w:r w:rsidR="00837571" w:rsidRPr="00837571">
        <w:rPr>
          <w:rFonts w:ascii="Times New Roman" w:hAnsi="Times New Roman" w:cs="Times New Roman"/>
          <w:color w:val="000000"/>
          <w:sz w:val="14"/>
          <w:szCs w:val="14"/>
        </w:rPr>
        <w:t>PE</w:t>
      </w:r>
      <w:r w:rsidR="00837571" w:rsidRPr="00837571">
        <w:rPr>
          <w:rFonts w:ascii="宋体" w:eastAsia="宋体" w:hAnsi="宋体"/>
          <w:color w:val="000000"/>
          <w:sz w:val="22"/>
          <w:szCs w:val="22"/>
        </w:rPr>
        <w:t>。</w:t>
      </w:r>
      <w:r w:rsidR="00821319" w:rsidRPr="00821319">
        <w:rPr>
          <w:rFonts w:ascii="宋体" w:eastAsia="宋体" w:hAnsi="宋体"/>
          <w:color w:val="000000"/>
          <w:sz w:val="22"/>
          <w:szCs w:val="22"/>
        </w:rPr>
        <w:t xml:space="preserve">反射电阻 </w:t>
      </w:r>
      <w:r w:rsidR="00821319" w:rsidRPr="00821319">
        <w:rPr>
          <w:rFonts w:ascii="Times New Roman" w:hAnsi="Times New Roman" w:cs="Times New Roman"/>
          <w:b/>
          <w:bCs/>
          <w:i/>
          <w:iCs/>
          <w:color w:val="000000"/>
          <w:sz w:val="22"/>
          <w:szCs w:val="22"/>
        </w:rPr>
        <w:t>R</w:t>
      </w:r>
      <w:r w:rsidR="00821319" w:rsidRPr="00821319">
        <w:rPr>
          <w:rFonts w:ascii="Times New Roman" w:hAnsi="Times New Roman" w:cs="Times New Roman"/>
          <w:color w:val="000000"/>
          <w:sz w:val="14"/>
          <w:szCs w:val="14"/>
        </w:rPr>
        <w:t>R</w:t>
      </w:r>
      <w:r w:rsidR="00821319" w:rsidRPr="00821319">
        <w:rPr>
          <w:rFonts w:ascii="宋体" w:eastAsia="宋体" w:hAnsi="宋体"/>
          <w:color w:val="000000"/>
          <w:sz w:val="22"/>
          <w:szCs w:val="22"/>
        </w:rPr>
        <w:t>和反射电感</w:t>
      </w:r>
      <w:r w:rsidR="00821319" w:rsidRPr="00821319">
        <w:rPr>
          <w:rFonts w:ascii="Times New Roman" w:hAnsi="Times New Roman" w:cs="Times New Roman"/>
          <w:b/>
          <w:bCs/>
          <w:i/>
          <w:iCs/>
          <w:color w:val="000000"/>
          <w:sz w:val="22"/>
          <w:szCs w:val="22"/>
        </w:rPr>
        <w:t>L</w:t>
      </w:r>
      <w:r w:rsidR="00821319" w:rsidRPr="00821319">
        <w:rPr>
          <w:rFonts w:ascii="Times New Roman" w:hAnsi="Times New Roman" w:cs="Times New Roman"/>
          <w:color w:val="000000"/>
          <w:sz w:val="14"/>
          <w:szCs w:val="14"/>
        </w:rPr>
        <w:t>R</w:t>
      </w:r>
      <w:r w:rsidR="00821319" w:rsidRPr="00821319">
        <w:rPr>
          <w:rFonts w:ascii="宋体" w:eastAsia="宋体" w:hAnsi="宋体"/>
          <w:color w:val="000000"/>
          <w:sz w:val="22"/>
          <w:szCs w:val="22"/>
        </w:rPr>
        <w:t xml:space="preserve">对应的反射感抗 </w:t>
      </w:r>
      <w:r w:rsidR="00821319" w:rsidRPr="00821319">
        <w:rPr>
          <w:rFonts w:ascii="Times New Roman" w:hAnsi="Times New Roman" w:cs="Times New Roman"/>
          <w:b/>
          <w:bCs/>
          <w:i/>
          <w:iCs/>
          <w:color w:val="000000"/>
          <w:sz w:val="22"/>
          <w:szCs w:val="22"/>
        </w:rPr>
        <w:t>X</w:t>
      </w:r>
      <w:r w:rsidR="00821319" w:rsidRPr="00821319">
        <w:rPr>
          <w:rFonts w:ascii="Times New Roman" w:hAnsi="Times New Roman" w:cs="Times New Roman"/>
          <w:color w:val="000000"/>
          <w:sz w:val="14"/>
          <w:szCs w:val="14"/>
        </w:rPr>
        <w:t>R</w:t>
      </w:r>
      <w:r w:rsidR="00821319" w:rsidRPr="00821319">
        <w:rPr>
          <w:rFonts w:ascii="宋体" w:eastAsia="宋体" w:hAnsi="宋体"/>
          <w:color w:val="000000"/>
          <w:sz w:val="22"/>
          <w:szCs w:val="22"/>
        </w:rPr>
        <w:t>。</w:t>
      </w:r>
    </w:p>
    <w:p w14:paraId="33ACF4D4" w14:textId="538AB3AE" w:rsidR="00821319" w:rsidRPr="00821319" w:rsidRDefault="00821319" w:rsidP="00837571">
      <w:pPr>
        <w:rPr>
          <w:rFonts w:ascii="宋体" w:eastAsia="宋体" w:hAnsi="宋体" w:hint="eastAsia"/>
          <w:color w:val="000000"/>
          <w:sz w:val="22"/>
          <w:szCs w:val="22"/>
        </w:rPr>
      </w:pPr>
      <w:r>
        <w:rPr>
          <w:rFonts w:ascii="宋体" w:eastAsia="宋体" w:hAnsi="宋体" w:hint="eastAsia"/>
          <w:noProof/>
          <w:color w:val="000000"/>
          <w:sz w:val="22"/>
          <w:szCs w:val="22"/>
        </w:rPr>
        <w:drawing>
          <wp:inline distT="0" distB="0" distL="0" distR="0" wp14:anchorId="0B1BF926" wp14:editId="263D7A52">
            <wp:extent cx="4748873" cy="1581433"/>
            <wp:effectExtent l="0" t="0" r="0" b="0"/>
            <wp:docPr id="10441155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15518" name="图片 1044115518"/>
                    <pic:cNvPicPr/>
                  </pic:nvPicPr>
                  <pic:blipFill>
                    <a:blip r:embed="rId12">
                      <a:extLst>
                        <a:ext uri="{28A0092B-C50C-407E-A947-70E740481C1C}">
                          <a14:useLocalDpi xmlns:a14="http://schemas.microsoft.com/office/drawing/2010/main" val="0"/>
                        </a:ext>
                      </a:extLst>
                    </a:blip>
                    <a:stretch>
                      <a:fillRect/>
                    </a:stretch>
                  </pic:blipFill>
                  <pic:spPr>
                    <a:xfrm>
                      <a:off x="0" y="0"/>
                      <a:ext cx="4761983" cy="1585799"/>
                    </a:xfrm>
                    <a:prstGeom prst="rect">
                      <a:avLst/>
                    </a:prstGeom>
                  </pic:spPr>
                </pic:pic>
              </a:graphicData>
            </a:graphic>
          </wp:inline>
        </w:drawing>
      </w:r>
    </w:p>
    <w:p w14:paraId="425A1BC2" w14:textId="5D6C47AF" w:rsidR="00837571" w:rsidRDefault="00821319" w:rsidP="00837571">
      <w:pPr>
        <w:rPr>
          <w:rFonts w:ascii="宋体" w:eastAsia="宋体" w:hAnsi="宋体"/>
          <w:color w:val="000000"/>
          <w:sz w:val="22"/>
          <w:szCs w:val="22"/>
        </w:rPr>
      </w:pPr>
      <w:r>
        <w:rPr>
          <w:rFonts w:ascii="宋体" w:eastAsia="宋体" w:hAnsi="宋体"/>
          <w:szCs w:val="21"/>
        </w:rPr>
        <w:lastRenderedPageBreak/>
        <w:tab/>
      </w:r>
      <w:r>
        <w:rPr>
          <w:rFonts w:ascii="宋体" w:eastAsia="宋体" w:hAnsi="宋体" w:hint="eastAsia"/>
          <w:szCs w:val="21"/>
        </w:rPr>
        <w:t>（6）</w:t>
      </w:r>
      <w:r w:rsidRPr="00821319">
        <w:rPr>
          <w:rFonts w:ascii="Times New Roman" w:hAnsi="Times New Roman" w:cs="Times New Roman"/>
          <w:b/>
          <w:bCs/>
          <w:i/>
          <w:iCs/>
          <w:color w:val="000000"/>
          <w:sz w:val="22"/>
          <w:szCs w:val="22"/>
        </w:rPr>
        <w:t>X</w:t>
      </w:r>
      <w:r w:rsidRPr="00821319">
        <w:rPr>
          <w:rFonts w:ascii="Times New Roman" w:hAnsi="Times New Roman" w:cs="Times New Roman"/>
          <w:color w:val="000000"/>
          <w:sz w:val="14"/>
          <w:szCs w:val="14"/>
        </w:rPr>
        <w:t>PE</w:t>
      </w:r>
      <w:r w:rsidRPr="00821319">
        <w:rPr>
          <w:rFonts w:ascii="宋体" w:eastAsia="宋体" w:hAnsi="宋体"/>
          <w:color w:val="000000"/>
          <w:sz w:val="22"/>
          <w:szCs w:val="22"/>
        </w:rPr>
        <w:t xml:space="preserve">随 </w:t>
      </w:r>
      <w:r w:rsidRPr="00821319">
        <w:rPr>
          <w:rFonts w:ascii="Times New Roman" w:hAnsi="Times New Roman" w:cs="Times New Roman"/>
          <w:b/>
          <w:bCs/>
          <w:i/>
          <w:iCs/>
          <w:color w:val="000000"/>
          <w:sz w:val="22"/>
          <w:szCs w:val="22"/>
        </w:rPr>
        <w:t>X</w:t>
      </w:r>
      <w:r w:rsidRPr="00821319">
        <w:rPr>
          <w:rFonts w:ascii="Times New Roman" w:hAnsi="Times New Roman" w:cs="Times New Roman"/>
          <w:color w:val="000000"/>
          <w:sz w:val="14"/>
          <w:szCs w:val="14"/>
        </w:rPr>
        <w:t>R</w:t>
      </w:r>
      <w:r w:rsidRPr="00821319">
        <w:rPr>
          <w:rFonts w:ascii="宋体" w:eastAsia="宋体" w:hAnsi="宋体"/>
          <w:color w:val="000000"/>
          <w:sz w:val="22"/>
          <w:szCs w:val="22"/>
        </w:rPr>
        <w:t xml:space="preserve">变化的曲线，写出 </w:t>
      </w:r>
      <w:r w:rsidRPr="00821319">
        <w:rPr>
          <w:rFonts w:ascii="Times New Roman" w:hAnsi="Times New Roman" w:cs="Times New Roman"/>
          <w:b/>
          <w:bCs/>
          <w:i/>
          <w:iCs/>
          <w:color w:val="000000"/>
          <w:sz w:val="22"/>
          <w:szCs w:val="22"/>
        </w:rPr>
        <w:t>X</w:t>
      </w:r>
      <w:r w:rsidRPr="00821319">
        <w:rPr>
          <w:rFonts w:ascii="Times New Roman" w:hAnsi="Times New Roman" w:cs="Times New Roman"/>
          <w:color w:val="000000"/>
          <w:sz w:val="14"/>
          <w:szCs w:val="14"/>
        </w:rPr>
        <w:t>PE</w:t>
      </w:r>
      <w:r w:rsidRPr="00821319">
        <w:rPr>
          <w:rFonts w:ascii="宋体" w:eastAsia="宋体" w:hAnsi="宋体"/>
          <w:color w:val="000000"/>
          <w:sz w:val="22"/>
          <w:szCs w:val="22"/>
        </w:rPr>
        <w:t xml:space="preserve">和 </w:t>
      </w:r>
      <w:r w:rsidRPr="00821319">
        <w:rPr>
          <w:rFonts w:ascii="Times New Roman" w:hAnsi="Times New Roman" w:cs="Times New Roman"/>
          <w:b/>
          <w:bCs/>
          <w:i/>
          <w:iCs/>
          <w:color w:val="000000"/>
          <w:sz w:val="22"/>
          <w:szCs w:val="22"/>
        </w:rPr>
        <w:t>X</w:t>
      </w:r>
      <w:r w:rsidRPr="00821319">
        <w:rPr>
          <w:rFonts w:ascii="Times New Roman" w:hAnsi="Times New Roman" w:cs="Times New Roman"/>
          <w:color w:val="000000"/>
          <w:sz w:val="14"/>
          <w:szCs w:val="14"/>
        </w:rPr>
        <w:t>R</w:t>
      </w:r>
      <w:r w:rsidRPr="00821319">
        <w:rPr>
          <w:rFonts w:ascii="宋体" w:eastAsia="宋体" w:hAnsi="宋体"/>
          <w:color w:val="000000"/>
          <w:sz w:val="22"/>
          <w:szCs w:val="22"/>
        </w:rPr>
        <w:t>之间关系的表达式。</w:t>
      </w:r>
    </w:p>
    <w:p w14:paraId="2D503D84" w14:textId="7148F96A" w:rsidR="00821319" w:rsidRDefault="00821319" w:rsidP="00837571">
      <w:pPr>
        <w:rPr>
          <w:noProof/>
        </w:rPr>
      </w:pPr>
      <w:r>
        <w:rPr>
          <w:noProof/>
        </w:rPr>
        <w:drawing>
          <wp:inline distT="0" distB="0" distL="0" distR="0" wp14:anchorId="221B2D9A" wp14:editId="07B135EE">
            <wp:extent cx="5274310" cy="3335655"/>
            <wp:effectExtent l="0" t="0" r="2540" b="17145"/>
            <wp:docPr id="1160903126" name="图表 1">
              <a:extLst xmlns:a="http://schemas.openxmlformats.org/drawingml/2006/main">
                <a:ext uri="{FF2B5EF4-FFF2-40B4-BE49-F238E27FC236}">
                  <a16:creationId xmlns:a16="http://schemas.microsoft.com/office/drawing/2014/main" id="{DFFA69E9-2A06-132F-FB5A-2E0276239A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t xml:space="preserve"> </w:t>
      </w:r>
    </w:p>
    <w:p w14:paraId="5513CCBA" w14:textId="78B106EC" w:rsidR="00821319" w:rsidRDefault="00821319" w:rsidP="00837571">
      <w:pPr>
        <w:rPr>
          <w:rFonts w:ascii="宋体" w:eastAsia="宋体" w:hAnsi="宋体"/>
          <w:szCs w:val="21"/>
        </w:rPr>
      </w:pPr>
      <w:r w:rsidRPr="00821319">
        <w:rPr>
          <w:rFonts w:ascii="宋体" w:eastAsia="宋体" w:hAnsi="宋体"/>
          <w:szCs w:val="21"/>
        </w:rPr>
        <w:t>XR= -0.9994XPE + 537.32</w:t>
      </w:r>
    </w:p>
    <w:p w14:paraId="165B7AC4" w14:textId="3C49400C" w:rsidR="00821319" w:rsidRDefault="00821319" w:rsidP="00821319">
      <w:pPr>
        <w:ind w:firstLine="420"/>
        <w:rPr>
          <w:rFonts w:ascii="宋体" w:eastAsia="宋体" w:hAnsi="宋体"/>
          <w:color w:val="000000"/>
          <w:sz w:val="22"/>
          <w:szCs w:val="22"/>
        </w:rPr>
      </w:pPr>
      <w:r>
        <w:rPr>
          <w:rFonts w:ascii="宋体" w:eastAsia="宋体" w:hAnsi="宋体" w:hint="eastAsia"/>
          <w:szCs w:val="21"/>
        </w:rPr>
        <w:t>（7）</w:t>
      </w:r>
      <w:r w:rsidRPr="00821319">
        <w:rPr>
          <w:rFonts w:ascii="宋体" w:eastAsia="宋体" w:hAnsi="宋体"/>
          <w:color w:val="000000"/>
          <w:sz w:val="22"/>
          <w:szCs w:val="22"/>
        </w:rPr>
        <w:t xml:space="preserve">作 </w:t>
      </w:r>
      <w:r w:rsidRPr="00821319">
        <w:rPr>
          <w:rFonts w:ascii="Times New Roman" w:hAnsi="Times New Roman" w:cs="Times New Roman"/>
          <w:b/>
          <w:bCs/>
          <w:i/>
          <w:iCs/>
          <w:color w:val="000000"/>
          <w:sz w:val="22"/>
          <w:szCs w:val="22"/>
        </w:rPr>
        <w:t>R</w:t>
      </w:r>
      <w:r w:rsidRPr="00821319">
        <w:rPr>
          <w:rFonts w:ascii="Times New Roman" w:hAnsi="Times New Roman" w:cs="Times New Roman"/>
          <w:color w:val="000000"/>
          <w:sz w:val="14"/>
          <w:szCs w:val="14"/>
        </w:rPr>
        <w:t>R</w:t>
      </w:r>
      <w:r w:rsidRPr="00821319">
        <w:rPr>
          <w:rFonts w:ascii="宋体" w:eastAsia="宋体" w:hAnsi="宋体"/>
          <w:color w:val="000000"/>
          <w:sz w:val="22"/>
          <w:szCs w:val="22"/>
        </w:rPr>
        <w:t xml:space="preserve">随 </w:t>
      </w:r>
      <w:r w:rsidRPr="00821319">
        <w:rPr>
          <w:rFonts w:ascii="Times New Roman" w:hAnsi="Times New Roman" w:cs="Times New Roman"/>
          <w:b/>
          <w:bCs/>
          <w:i/>
          <w:iCs/>
          <w:color w:val="000000"/>
          <w:sz w:val="22"/>
          <w:szCs w:val="22"/>
        </w:rPr>
        <w:t>R</w:t>
      </w:r>
      <w:r w:rsidRPr="00821319">
        <w:rPr>
          <w:rFonts w:ascii="Times New Roman" w:hAnsi="Times New Roman" w:cs="Times New Roman"/>
          <w:color w:val="000000"/>
          <w:sz w:val="14"/>
          <w:szCs w:val="14"/>
        </w:rPr>
        <w:t>L</w:t>
      </w:r>
      <w:r w:rsidRPr="00821319">
        <w:rPr>
          <w:rFonts w:ascii="宋体" w:eastAsia="宋体" w:hAnsi="宋体"/>
          <w:color w:val="000000"/>
          <w:sz w:val="22"/>
          <w:szCs w:val="22"/>
        </w:rPr>
        <w:t xml:space="preserve">变化的关系图，并找出反射电阻达最大值时 </w:t>
      </w:r>
      <w:r w:rsidRPr="00821319">
        <w:rPr>
          <w:rFonts w:ascii="Times New Roman" w:hAnsi="Times New Roman" w:cs="Times New Roman"/>
          <w:b/>
          <w:bCs/>
          <w:i/>
          <w:iCs/>
          <w:color w:val="000000"/>
          <w:sz w:val="22"/>
          <w:szCs w:val="22"/>
        </w:rPr>
        <w:t>R</w:t>
      </w:r>
      <w:r w:rsidRPr="00821319">
        <w:rPr>
          <w:rFonts w:ascii="Times New Roman" w:hAnsi="Times New Roman" w:cs="Times New Roman"/>
          <w:color w:val="000000"/>
          <w:sz w:val="14"/>
          <w:szCs w:val="14"/>
        </w:rPr>
        <w:t>L</w:t>
      </w:r>
      <w:r w:rsidRPr="00821319">
        <w:rPr>
          <w:rFonts w:ascii="宋体" w:eastAsia="宋体" w:hAnsi="宋体"/>
          <w:color w:val="000000"/>
          <w:sz w:val="22"/>
          <w:szCs w:val="22"/>
        </w:rPr>
        <w:t>的取值</w:t>
      </w:r>
    </w:p>
    <w:p w14:paraId="60709D25" w14:textId="7D2E17FE" w:rsidR="00821319" w:rsidRDefault="00821319" w:rsidP="00821319">
      <w:pPr>
        <w:ind w:firstLine="420"/>
        <w:rPr>
          <w:rFonts w:ascii="宋体" w:eastAsia="宋体" w:hAnsi="宋体"/>
          <w:szCs w:val="21"/>
        </w:rPr>
      </w:pPr>
      <w:r>
        <w:rPr>
          <w:noProof/>
        </w:rPr>
        <w:drawing>
          <wp:inline distT="0" distB="0" distL="0" distR="0" wp14:anchorId="6C5B65C7" wp14:editId="6C2ED859">
            <wp:extent cx="5274310" cy="2498090"/>
            <wp:effectExtent l="0" t="0" r="2540" b="16510"/>
            <wp:docPr id="1825371878" name="图表 1">
              <a:extLst xmlns:a="http://schemas.openxmlformats.org/drawingml/2006/main">
                <a:ext uri="{FF2B5EF4-FFF2-40B4-BE49-F238E27FC236}">
                  <a16:creationId xmlns:a16="http://schemas.microsoft.com/office/drawing/2014/main" id="{7B5555AB-E022-4795-36A7-1D32EDDF0A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D7B6492" w14:textId="1677F3FD" w:rsidR="00821319" w:rsidRDefault="00821319" w:rsidP="00821319">
      <w:pPr>
        <w:ind w:firstLine="420"/>
        <w:rPr>
          <w:rFonts w:ascii="宋体" w:eastAsia="宋体" w:hAnsi="宋体"/>
          <w:szCs w:val="21"/>
        </w:rPr>
      </w:pPr>
      <w:r w:rsidRPr="00821319">
        <w:rPr>
          <w:rFonts w:ascii="宋体" w:eastAsia="宋体" w:hAnsi="宋体" w:hint="eastAsia"/>
          <w:szCs w:val="21"/>
        </w:rPr>
        <w:t>当</w:t>
      </w:r>
      <w:r w:rsidRPr="00821319">
        <w:rPr>
          <w:rFonts w:ascii="宋体" w:eastAsia="宋体" w:hAnsi="宋体"/>
          <w:szCs w:val="21"/>
        </w:rPr>
        <w:t>RL为600时，RR最大</w:t>
      </w:r>
    </w:p>
    <w:p w14:paraId="002D9275" w14:textId="5776AA58" w:rsidR="00821319" w:rsidRDefault="00821319" w:rsidP="00821319">
      <w:pPr>
        <w:ind w:firstLine="420"/>
        <w:rPr>
          <w:rFonts w:ascii="宋体" w:eastAsia="宋体" w:hAnsi="宋体"/>
          <w:color w:val="000000"/>
          <w:sz w:val="22"/>
          <w:szCs w:val="22"/>
        </w:rPr>
      </w:pPr>
      <w:r>
        <w:rPr>
          <w:rFonts w:ascii="宋体" w:eastAsia="宋体" w:hAnsi="宋体" w:hint="eastAsia"/>
          <w:szCs w:val="21"/>
        </w:rPr>
        <w:t>（8）</w:t>
      </w:r>
      <w:r w:rsidRPr="00821319">
        <w:rPr>
          <w:rFonts w:ascii="宋体" w:eastAsia="宋体" w:hAnsi="宋体"/>
          <w:color w:val="000000"/>
          <w:sz w:val="22"/>
          <w:szCs w:val="22"/>
        </w:rPr>
        <w:t xml:space="preserve">分别对线圈 </w:t>
      </w:r>
      <w:r w:rsidRPr="00821319">
        <w:rPr>
          <w:rFonts w:ascii="Times New Roman" w:hAnsi="Times New Roman" w:cs="Times New Roman"/>
          <w:color w:val="000000"/>
          <w:sz w:val="22"/>
          <w:szCs w:val="22"/>
        </w:rPr>
        <w:t xml:space="preserve">1 </w:t>
      </w:r>
      <w:r w:rsidRPr="00821319">
        <w:rPr>
          <w:rFonts w:ascii="宋体" w:eastAsia="宋体" w:hAnsi="宋体"/>
          <w:color w:val="000000"/>
          <w:sz w:val="22"/>
          <w:szCs w:val="22"/>
        </w:rPr>
        <w:t xml:space="preserve">和线圈 </w:t>
      </w:r>
      <w:r w:rsidRPr="00821319">
        <w:rPr>
          <w:rFonts w:ascii="Times New Roman" w:hAnsi="Times New Roman" w:cs="Times New Roman"/>
          <w:color w:val="000000"/>
          <w:sz w:val="22"/>
          <w:szCs w:val="22"/>
        </w:rPr>
        <w:t xml:space="preserve">2 </w:t>
      </w:r>
      <w:r w:rsidRPr="00821319">
        <w:rPr>
          <w:rFonts w:ascii="宋体" w:eastAsia="宋体" w:hAnsi="宋体"/>
          <w:color w:val="000000"/>
          <w:sz w:val="22"/>
          <w:szCs w:val="22"/>
        </w:rPr>
        <w:t xml:space="preserve">接上电源的情形，估算 </w:t>
      </w:r>
      <w:r w:rsidRPr="00821319">
        <w:rPr>
          <w:rFonts w:ascii="Times New Roman" w:hAnsi="Times New Roman" w:cs="Times New Roman"/>
          <w:b/>
          <w:bCs/>
          <w:i/>
          <w:iCs/>
          <w:color w:val="000000"/>
          <w:sz w:val="22"/>
          <w:szCs w:val="22"/>
        </w:rPr>
        <w:t xml:space="preserve">L </w:t>
      </w:r>
      <w:r w:rsidRPr="00821319">
        <w:rPr>
          <w:rFonts w:ascii="宋体" w:eastAsia="宋体" w:hAnsi="宋体"/>
          <w:color w:val="000000"/>
          <w:sz w:val="12"/>
          <w:szCs w:val="12"/>
        </w:rPr>
        <w:t>芯</w:t>
      </w:r>
      <w:r w:rsidRPr="00821319">
        <w:rPr>
          <w:rFonts w:ascii="宋体" w:eastAsia="宋体" w:hAnsi="宋体"/>
          <w:color w:val="000000"/>
          <w:sz w:val="22"/>
          <w:szCs w:val="22"/>
        </w:rPr>
        <w:t xml:space="preserve">和 </w:t>
      </w:r>
      <w:r w:rsidRPr="00821319">
        <w:rPr>
          <w:rFonts w:ascii="Times New Roman" w:hAnsi="Times New Roman" w:cs="Times New Roman"/>
          <w:b/>
          <w:bCs/>
          <w:i/>
          <w:iCs/>
          <w:color w:val="000000"/>
          <w:sz w:val="22"/>
          <w:szCs w:val="22"/>
        </w:rPr>
        <w:t xml:space="preserve">R </w:t>
      </w:r>
      <w:r w:rsidRPr="00821319">
        <w:rPr>
          <w:rFonts w:ascii="宋体" w:eastAsia="宋体" w:hAnsi="宋体"/>
          <w:color w:val="000000"/>
          <w:sz w:val="12"/>
          <w:szCs w:val="12"/>
        </w:rPr>
        <w:t>芯</w:t>
      </w:r>
      <w:r w:rsidRPr="00821319">
        <w:rPr>
          <w:rFonts w:ascii="宋体" w:eastAsia="宋体" w:hAnsi="宋体"/>
          <w:color w:val="000000"/>
          <w:sz w:val="22"/>
          <w:szCs w:val="22"/>
        </w:rPr>
        <w:t>的比值。</w:t>
      </w:r>
    </w:p>
    <w:p w14:paraId="35C80FEC" w14:textId="40D54823" w:rsidR="00821319" w:rsidRDefault="00821319" w:rsidP="00821319">
      <w:pPr>
        <w:ind w:firstLine="420"/>
        <w:rPr>
          <w:rFonts w:ascii="宋体" w:eastAsia="宋体" w:hAnsi="宋体"/>
          <w:szCs w:val="21"/>
        </w:rPr>
      </w:pPr>
      <w:r>
        <w:rPr>
          <w:rFonts w:ascii="宋体" w:eastAsia="宋体" w:hAnsi="宋体" w:hint="eastAsia"/>
          <w:noProof/>
          <w:szCs w:val="21"/>
        </w:rPr>
        <w:drawing>
          <wp:inline distT="0" distB="0" distL="0" distR="0" wp14:anchorId="513D3A56" wp14:editId="121A6D8C">
            <wp:extent cx="3956253" cy="768389"/>
            <wp:effectExtent l="0" t="0" r="6350" b="0"/>
            <wp:docPr id="17457856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85640" name="图片 1745785640"/>
                    <pic:cNvPicPr/>
                  </pic:nvPicPr>
                  <pic:blipFill>
                    <a:blip r:embed="rId15">
                      <a:extLst>
                        <a:ext uri="{28A0092B-C50C-407E-A947-70E740481C1C}">
                          <a14:useLocalDpi xmlns:a14="http://schemas.microsoft.com/office/drawing/2010/main" val="0"/>
                        </a:ext>
                      </a:extLst>
                    </a:blip>
                    <a:stretch>
                      <a:fillRect/>
                    </a:stretch>
                  </pic:blipFill>
                  <pic:spPr>
                    <a:xfrm>
                      <a:off x="0" y="0"/>
                      <a:ext cx="3956253" cy="768389"/>
                    </a:xfrm>
                    <a:prstGeom prst="rect">
                      <a:avLst/>
                    </a:prstGeom>
                  </pic:spPr>
                </pic:pic>
              </a:graphicData>
            </a:graphic>
          </wp:inline>
        </w:drawing>
      </w:r>
    </w:p>
    <w:p w14:paraId="03D54F3C" w14:textId="08248600" w:rsidR="00821319" w:rsidRPr="00821319" w:rsidRDefault="00821319" w:rsidP="00821319">
      <w:pPr>
        <w:ind w:firstLine="420"/>
        <w:rPr>
          <w:rFonts w:ascii="宋体" w:eastAsia="宋体" w:hAnsi="宋体" w:hint="eastAsia"/>
          <w:szCs w:val="21"/>
        </w:rPr>
      </w:pPr>
      <w:r>
        <w:rPr>
          <w:rFonts w:ascii="宋体" w:eastAsia="宋体" w:hAnsi="宋体" w:hint="eastAsia"/>
          <w:szCs w:val="21"/>
        </w:rPr>
        <w:t>（9）根据理论计算，得到</w:t>
      </w:r>
      <w:r w:rsidRPr="00821319">
        <w:rPr>
          <w:rFonts w:ascii="宋体" w:eastAsia="宋体" w:hAnsi="宋体" w:hint="eastAsia"/>
          <w:szCs w:val="21"/>
        </w:rPr>
        <w:t>Δ</w:t>
      </w:r>
      <w:r w:rsidRPr="00821319">
        <w:rPr>
          <w:rFonts w:ascii="宋体" w:eastAsia="宋体" w:hAnsi="宋体"/>
          <w:szCs w:val="21"/>
        </w:rPr>
        <w:t>P (W)</w:t>
      </w:r>
      <w:r>
        <w:rPr>
          <w:rFonts w:ascii="宋体" w:eastAsia="宋体" w:hAnsi="宋体"/>
          <w:szCs w:val="21"/>
        </w:rPr>
        <w:t>=</w:t>
      </w:r>
      <w:r w:rsidRPr="00821319">
        <w:t xml:space="preserve"> </w:t>
      </w:r>
      <w:r w:rsidRPr="00821319">
        <w:rPr>
          <w:rFonts w:ascii="宋体" w:eastAsia="宋体" w:hAnsi="宋体"/>
          <w:szCs w:val="21"/>
        </w:rPr>
        <w:t>0.001541446</w:t>
      </w:r>
    </w:p>
    <w:p w14:paraId="1CF684B4" w14:textId="6DB1D604" w:rsidR="00AD7B78" w:rsidRDefault="00AD7B78" w:rsidP="00AD7B78">
      <w:pPr>
        <w:rPr>
          <w:rFonts w:ascii="宋体" w:eastAsia="宋体" w:hAnsi="宋体"/>
          <w:b/>
          <w:bCs/>
          <w:szCs w:val="21"/>
        </w:rPr>
      </w:pPr>
      <w:r>
        <w:rPr>
          <w:rFonts w:ascii="宋体" w:eastAsia="宋体" w:hAnsi="宋体"/>
          <w:b/>
          <w:bCs/>
          <w:szCs w:val="21"/>
        </w:rPr>
        <w:t>5</w:t>
      </w:r>
      <w:r w:rsidRPr="00AD7B78">
        <w:rPr>
          <w:rFonts w:ascii="宋体" w:eastAsia="宋体" w:hAnsi="宋体"/>
          <w:b/>
          <w:bCs/>
          <w:szCs w:val="21"/>
        </w:rPr>
        <w:t>.</w:t>
      </w:r>
      <w:r>
        <w:rPr>
          <w:rFonts w:ascii="宋体" w:eastAsia="宋体" w:hAnsi="宋体" w:hint="eastAsia"/>
          <w:b/>
          <w:bCs/>
          <w:szCs w:val="21"/>
        </w:rPr>
        <w:t>原始数据</w:t>
      </w:r>
    </w:p>
    <w:p w14:paraId="26BE38EF" w14:textId="55779FD0" w:rsidR="00821319" w:rsidRPr="00AD7B78" w:rsidRDefault="00821319" w:rsidP="00AD7B78">
      <w:pPr>
        <w:rPr>
          <w:rFonts w:ascii="宋体" w:eastAsia="宋体" w:hAnsi="宋体" w:hint="eastAsia"/>
          <w:b/>
          <w:bCs/>
          <w:szCs w:val="21"/>
        </w:rPr>
      </w:pPr>
      <w:r>
        <w:rPr>
          <w:rFonts w:ascii="宋体" w:eastAsia="宋体" w:hAnsi="宋体" w:hint="eastAsia"/>
          <w:b/>
          <w:bCs/>
          <w:noProof/>
          <w:szCs w:val="21"/>
        </w:rPr>
        <w:lastRenderedPageBreak/>
        <w:drawing>
          <wp:inline distT="0" distB="0" distL="0" distR="0" wp14:anchorId="693AC4A7" wp14:editId="4CE94B56">
            <wp:extent cx="5274310" cy="3817620"/>
            <wp:effectExtent l="0" t="0" r="2540" b="0"/>
            <wp:docPr id="172186486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64864" name="图片 1721864864"/>
                    <pic:cNvPicPr/>
                  </pic:nvPicPr>
                  <pic:blipFill>
                    <a:blip r:embed="rId16">
                      <a:extLst>
                        <a:ext uri="{28A0092B-C50C-407E-A947-70E740481C1C}">
                          <a14:useLocalDpi xmlns:a14="http://schemas.microsoft.com/office/drawing/2010/main" val="0"/>
                        </a:ext>
                      </a:extLst>
                    </a:blip>
                    <a:stretch>
                      <a:fillRect/>
                    </a:stretch>
                  </pic:blipFill>
                  <pic:spPr>
                    <a:xfrm>
                      <a:off x="0" y="0"/>
                      <a:ext cx="5274310" cy="3817620"/>
                    </a:xfrm>
                    <a:prstGeom prst="rect">
                      <a:avLst/>
                    </a:prstGeom>
                  </pic:spPr>
                </pic:pic>
              </a:graphicData>
            </a:graphic>
          </wp:inline>
        </w:drawing>
      </w:r>
    </w:p>
    <w:sectPr w:rsidR="00821319" w:rsidRPr="00AD7B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14E9"/>
    <w:multiLevelType w:val="hybridMultilevel"/>
    <w:tmpl w:val="14FE99EA"/>
    <w:lvl w:ilvl="0" w:tplc="BEA40DA6">
      <w:start w:val="1"/>
      <w:numFmt w:val="decimal"/>
      <w:lvlText w:val="（%1）"/>
      <w:lvlJc w:val="left"/>
      <w:pPr>
        <w:ind w:left="1146" w:hanging="720"/>
      </w:pPr>
      <w:rPr>
        <w:rFonts w:hint="default"/>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1" w15:restartNumberingAfterBreak="0">
    <w:nsid w:val="131D7C4F"/>
    <w:multiLevelType w:val="hybridMultilevel"/>
    <w:tmpl w:val="6DE43B04"/>
    <w:lvl w:ilvl="0" w:tplc="5ECE62B6">
      <w:start w:val="1"/>
      <w:numFmt w:val="decimal"/>
      <w:lvlText w:val="（%1）"/>
      <w:lvlJc w:val="left"/>
      <w:pPr>
        <w:ind w:left="720" w:hanging="720"/>
      </w:pPr>
      <w:rPr>
        <w:rFonts w:cstheme="minorBidi" w:hint="default"/>
        <w:sz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F5458CC"/>
    <w:multiLevelType w:val="hybridMultilevel"/>
    <w:tmpl w:val="0B7C021A"/>
    <w:lvl w:ilvl="0" w:tplc="6264019C">
      <w:start w:val="1"/>
      <w:numFmt w:val="decimal"/>
      <w:lvlText w:val="（%1）"/>
      <w:lvlJc w:val="left"/>
      <w:pPr>
        <w:ind w:left="1145" w:hanging="720"/>
      </w:pPr>
      <w:rPr>
        <w:rFonts w:cstheme="minorBidi"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3" w15:restartNumberingAfterBreak="0">
    <w:nsid w:val="3AA335D7"/>
    <w:multiLevelType w:val="hybridMultilevel"/>
    <w:tmpl w:val="0594573E"/>
    <w:lvl w:ilvl="0" w:tplc="14A20F6C">
      <w:start w:val="1"/>
      <w:numFmt w:val="decimal"/>
      <w:lvlText w:val="（%1）"/>
      <w:lvlJc w:val="left"/>
      <w:pPr>
        <w:ind w:left="1560" w:hanging="720"/>
      </w:pPr>
      <w:rPr>
        <w:rFonts w:cstheme="minorBidi" w:hint="default"/>
        <w:sz w:val="22"/>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4D214E21"/>
    <w:multiLevelType w:val="singleLevel"/>
    <w:tmpl w:val="4D214E21"/>
    <w:lvl w:ilvl="0">
      <w:start w:val="1"/>
      <w:numFmt w:val="decimal"/>
      <w:suff w:val="space"/>
      <w:lvlText w:val="%1."/>
      <w:lvlJc w:val="left"/>
    </w:lvl>
  </w:abstractNum>
  <w:num w:numId="1" w16cid:durableId="1479031338">
    <w:abstractNumId w:val="4"/>
  </w:num>
  <w:num w:numId="2" w16cid:durableId="701587541">
    <w:abstractNumId w:val="0"/>
  </w:num>
  <w:num w:numId="3" w16cid:durableId="1133014371">
    <w:abstractNumId w:val="2"/>
  </w:num>
  <w:num w:numId="4" w16cid:durableId="218398548">
    <w:abstractNumId w:val="3"/>
  </w:num>
  <w:num w:numId="5" w16cid:durableId="867068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1F"/>
    <w:rsid w:val="0007349B"/>
    <w:rsid w:val="001F3772"/>
    <w:rsid w:val="0027213D"/>
    <w:rsid w:val="00353308"/>
    <w:rsid w:val="003E25FF"/>
    <w:rsid w:val="004106B3"/>
    <w:rsid w:val="004E266F"/>
    <w:rsid w:val="005E631F"/>
    <w:rsid w:val="005F45E5"/>
    <w:rsid w:val="00656021"/>
    <w:rsid w:val="006950F8"/>
    <w:rsid w:val="006F0A0D"/>
    <w:rsid w:val="00787D20"/>
    <w:rsid w:val="007F6ABC"/>
    <w:rsid w:val="00821319"/>
    <w:rsid w:val="00837571"/>
    <w:rsid w:val="00A32605"/>
    <w:rsid w:val="00AA70FB"/>
    <w:rsid w:val="00AC3E09"/>
    <w:rsid w:val="00AD7B78"/>
    <w:rsid w:val="00BA126A"/>
    <w:rsid w:val="00BF5294"/>
    <w:rsid w:val="00DB65F9"/>
    <w:rsid w:val="00E91740"/>
    <w:rsid w:val="00EC06E7"/>
    <w:rsid w:val="00F80366"/>
    <w:rsid w:val="00F97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4E6A"/>
  <w15:chartTrackingRefBased/>
  <w15:docId w15:val="{C1178D7C-5533-4537-9D81-AA431579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B78"/>
    <w:pPr>
      <w:widowControl w:val="0"/>
      <w:ind w:firstLineChars="0" w:firstLine="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6950F8"/>
    <w:rPr>
      <w:rFonts w:ascii="Times New Roman" w:hAnsi="Times New Roman" w:cs="Times New Roman" w:hint="default"/>
      <w:b/>
      <w:bCs/>
      <w:i w:val="0"/>
      <w:iCs w:val="0"/>
      <w:color w:val="000000"/>
      <w:sz w:val="24"/>
      <w:szCs w:val="24"/>
    </w:rPr>
  </w:style>
  <w:style w:type="character" w:customStyle="1" w:styleId="fontstyle11">
    <w:name w:val="fontstyle11"/>
    <w:basedOn w:val="a0"/>
    <w:rsid w:val="006950F8"/>
    <w:rPr>
      <w:rFonts w:ascii="宋体" w:eastAsia="宋体" w:hAnsi="宋体" w:hint="eastAsia"/>
      <w:b w:val="0"/>
      <w:bCs w:val="0"/>
      <w:i w:val="0"/>
      <w:iCs w:val="0"/>
      <w:color w:val="000000"/>
      <w:sz w:val="24"/>
      <w:szCs w:val="24"/>
    </w:rPr>
  </w:style>
  <w:style w:type="paragraph" w:styleId="a3">
    <w:name w:val="List Paragraph"/>
    <w:basedOn w:val="a"/>
    <w:uiPriority w:val="34"/>
    <w:qFormat/>
    <w:rsid w:val="006950F8"/>
    <w:pPr>
      <w:ind w:firstLineChars="200" w:firstLine="420"/>
    </w:pPr>
  </w:style>
  <w:style w:type="character" w:customStyle="1" w:styleId="fontstyle21">
    <w:name w:val="fontstyle21"/>
    <w:basedOn w:val="a0"/>
    <w:rsid w:val="006950F8"/>
    <w:rPr>
      <w:rFonts w:ascii="宋体" w:eastAsia="宋体" w:hAnsi="宋体" w:hint="eastAsia"/>
      <w:b w:val="0"/>
      <w:bCs w:val="0"/>
      <w:i w:val="0"/>
      <w:iCs w:val="0"/>
      <w:color w:val="000000"/>
      <w:sz w:val="22"/>
      <w:szCs w:val="22"/>
    </w:rPr>
  </w:style>
  <w:style w:type="character" w:styleId="a4">
    <w:name w:val="Placeholder Text"/>
    <w:basedOn w:val="a0"/>
    <w:uiPriority w:val="99"/>
    <w:semiHidden/>
    <w:rsid w:val="00353308"/>
    <w:rPr>
      <w:color w:val="808080"/>
    </w:rPr>
  </w:style>
  <w:style w:type="character" w:customStyle="1" w:styleId="fontstyle31">
    <w:name w:val="fontstyle31"/>
    <w:basedOn w:val="a0"/>
    <w:rsid w:val="0027213D"/>
    <w:rPr>
      <w:rFonts w:ascii="等线" w:eastAsia="等线" w:hAnsi="等线" w:hint="eastAsia"/>
      <w:b w:val="0"/>
      <w:bCs w:val="0"/>
      <w:i w:val="0"/>
      <w:iCs w:val="0"/>
      <w:color w:val="000000"/>
      <w:sz w:val="18"/>
      <w:szCs w:val="18"/>
    </w:rPr>
  </w:style>
  <w:style w:type="character" w:customStyle="1" w:styleId="fontstyle41">
    <w:name w:val="fontstyle41"/>
    <w:basedOn w:val="a0"/>
    <w:rsid w:val="00F80366"/>
    <w:rPr>
      <w:rFonts w:ascii="Times New Roman" w:hAnsi="Times New Roman" w:cs="Times New Roman" w:hint="default"/>
      <w:b/>
      <w:bCs/>
      <w:i/>
      <w:iCs/>
      <w:color w:val="000000"/>
      <w:sz w:val="22"/>
      <w:szCs w:val="22"/>
    </w:rPr>
  </w:style>
  <w:style w:type="character" w:customStyle="1" w:styleId="fontstyle51">
    <w:name w:val="fontstyle51"/>
    <w:basedOn w:val="a0"/>
    <w:rsid w:val="00DB65F9"/>
    <w:rPr>
      <w:rFonts w:ascii="Cambria Math" w:hAnsi="Cambria Math"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0080">
      <w:bodyDiv w:val="1"/>
      <w:marLeft w:val="0"/>
      <w:marRight w:val="0"/>
      <w:marTop w:val="0"/>
      <w:marBottom w:val="0"/>
      <w:divBdr>
        <w:top w:val="none" w:sz="0" w:space="0" w:color="auto"/>
        <w:left w:val="none" w:sz="0" w:space="0" w:color="auto"/>
        <w:bottom w:val="none" w:sz="0" w:space="0" w:color="auto"/>
        <w:right w:val="none" w:sz="0" w:space="0" w:color="auto"/>
      </w:divBdr>
    </w:div>
    <w:div w:id="134372822">
      <w:bodyDiv w:val="1"/>
      <w:marLeft w:val="0"/>
      <w:marRight w:val="0"/>
      <w:marTop w:val="0"/>
      <w:marBottom w:val="0"/>
      <w:divBdr>
        <w:top w:val="none" w:sz="0" w:space="0" w:color="auto"/>
        <w:left w:val="none" w:sz="0" w:space="0" w:color="auto"/>
        <w:bottom w:val="none" w:sz="0" w:space="0" w:color="auto"/>
        <w:right w:val="none" w:sz="0" w:space="0" w:color="auto"/>
      </w:divBdr>
    </w:div>
    <w:div w:id="490100997">
      <w:bodyDiv w:val="1"/>
      <w:marLeft w:val="0"/>
      <w:marRight w:val="0"/>
      <w:marTop w:val="0"/>
      <w:marBottom w:val="0"/>
      <w:divBdr>
        <w:top w:val="none" w:sz="0" w:space="0" w:color="auto"/>
        <w:left w:val="none" w:sz="0" w:space="0" w:color="auto"/>
        <w:bottom w:val="none" w:sz="0" w:space="0" w:color="auto"/>
        <w:right w:val="none" w:sz="0" w:space="0" w:color="auto"/>
      </w:divBdr>
    </w:div>
    <w:div w:id="563873279">
      <w:bodyDiv w:val="1"/>
      <w:marLeft w:val="0"/>
      <w:marRight w:val="0"/>
      <w:marTop w:val="0"/>
      <w:marBottom w:val="0"/>
      <w:divBdr>
        <w:top w:val="none" w:sz="0" w:space="0" w:color="auto"/>
        <w:left w:val="none" w:sz="0" w:space="0" w:color="auto"/>
        <w:bottom w:val="none" w:sz="0" w:space="0" w:color="auto"/>
        <w:right w:val="none" w:sz="0" w:space="0" w:color="auto"/>
      </w:divBdr>
    </w:div>
    <w:div w:id="640429592">
      <w:bodyDiv w:val="1"/>
      <w:marLeft w:val="0"/>
      <w:marRight w:val="0"/>
      <w:marTop w:val="0"/>
      <w:marBottom w:val="0"/>
      <w:divBdr>
        <w:top w:val="none" w:sz="0" w:space="0" w:color="auto"/>
        <w:left w:val="none" w:sz="0" w:space="0" w:color="auto"/>
        <w:bottom w:val="none" w:sz="0" w:space="0" w:color="auto"/>
        <w:right w:val="none" w:sz="0" w:space="0" w:color="auto"/>
      </w:divBdr>
    </w:div>
    <w:div w:id="773987025">
      <w:bodyDiv w:val="1"/>
      <w:marLeft w:val="0"/>
      <w:marRight w:val="0"/>
      <w:marTop w:val="0"/>
      <w:marBottom w:val="0"/>
      <w:divBdr>
        <w:top w:val="none" w:sz="0" w:space="0" w:color="auto"/>
        <w:left w:val="none" w:sz="0" w:space="0" w:color="auto"/>
        <w:bottom w:val="none" w:sz="0" w:space="0" w:color="auto"/>
        <w:right w:val="none" w:sz="0" w:space="0" w:color="auto"/>
      </w:divBdr>
    </w:div>
    <w:div w:id="802112020">
      <w:bodyDiv w:val="1"/>
      <w:marLeft w:val="0"/>
      <w:marRight w:val="0"/>
      <w:marTop w:val="0"/>
      <w:marBottom w:val="0"/>
      <w:divBdr>
        <w:top w:val="none" w:sz="0" w:space="0" w:color="auto"/>
        <w:left w:val="none" w:sz="0" w:space="0" w:color="auto"/>
        <w:bottom w:val="none" w:sz="0" w:space="0" w:color="auto"/>
        <w:right w:val="none" w:sz="0" w:space="0" w:color="auto"/>
      </w:divBdr>
    </w:div>
    <w:div w:id="811991764">
      <w:bodyDiv w:val="1"/>
      <w:marLeft w:val="0"/>
      <w:marRight w:val="0"/>
      <w:marTop w:val="0"/>
      <w:marBottom w:val="0"/>
      <w:divBdr>
        <w:top w:val="none" w:sz="0" w:space="0" w:color="auto"/>
        <w:left w:val="none" w:sz="0" w:space="0" w:color="auto"/>
        <w:bottom w:val="none" w:sz="0" w:space="0" w:color="auto"/>
        <w:right w:val="none" w:sz="0" w:space="0" w:color="auto"/>
      </w:divBdr>
    </w:div>
    <w:div w:id="1168473269">
      <w:bodyDiv w:val="1"/>
      <w:marLeft w:val="0"/>
      <w:marRight w:val="0"/>
      <w:marTop w:val="0"/>
      <w:marBottom w:val="0"/>
      <w:divBdr>
        <w:top w:val="none" w:sz="0" w:space="0" w:color="auto"/>
        <w:left w:val="none" w:sz="0" w:space="0" w:color="auto"/>
        <w:bottom w:val="none" w:sz="0" w:space="0" w:color="auto"/>
        <w:right w:val="none" w:sz="0" w:space="0" w:color="auto"/>
      </w:divBdr>
    </w:div>
    <w:div w:id="1649048597">
      <w:bodyDiv w:val="1"/>
      <w:marLeft w:val="0"/>
      <w:marRight w:val="0"/>
      <w:marTop w:val="0"/>
      <w:marBottom w:val="0"/>
      <w:divBdr>
        <w:top w:val="none" w:sz="0" w:space="0" w:color="auto"/>
        <w:left w:val="none" w:sz="0" w:space="0" w:color="auto"/>
        <w:bottom w:val="none" w:sz="0" w:space="0" w:color="auto"/>
        <w:right w:val="none" w:sz="0" w:space="0" w:color="auto"/>
      </w:divBdr>
    </w:div>
    <w:div w:id="190815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E:\&#32993;\&#22522;&#29289;&#23454;&#39564;\&#30005;&#30913;&#24863;&#24212;\&#30005;&#30913;&#24863;&#24212;-&#25968;&#25454;&#34920;&#26684;-2023&#3117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32993;\&#22522;&#29289;&#23454;&#39564;\&#30005;&#30913;&#24863;&#24212;\&#30005;&#30913;&#24863;&#24212;-&#25968;&#25454;&#34920;&#26684;-2023&#3117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32993;\&#22522;&#29289;&#23454;&#39564;\&#30005;&#30913;&#24863;&#24212;\&#30005;&#30913;&#24863;&#24212;-&#25968;&#25454;&#34920;&#26684;-2023&#31179;.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求</a:t>
            </a:r>
            <a:r>
              <a:rPr lang="en-US" altLang="zh-CN"/>
              <a:t>M</a:t>
            </a:r>
            <a:r>
              <a:rPr lang="zh-CN" altLang="en-US"/>
              <a:t>与</a:t>
            </a:r>
            <a:r>
              <a:rPr lang="en-US" altLang="zh-CN"/>
              <a:t>XS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5.0603903519693627E-2"/>
                  <c:y val="0.3125125997620416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Sheet1!$O$14:$O$23</c:f>
              <c:numCache>
                <c:formatCode>General</c:formatCode>
                <c:ptCount val="10"/>
                <c:pt idx="0">
                  <c:v>75.689291270965441</c:v>
                </c:pt>
                <c:pt idx="1">
                  <c:v>81.193969263213333</c:v>
                </c:pt>
                <c:pt idx="2">
                  <c:v>92.739733010367289</c:v>
                </c:pt>
                <c:pt idx="3">
                  <c:v>109.23232068899016</c:v>
                </c:pt>
                <c:pt idx="4">
                  <c:v>125.15275065166172</c:v>
                </c:pt>
                <c:pt idx="5">
                  <c:v>146.77493605643053</c:v>
                </c:pt>
                <c:pt idx="6">
                  <c:v>172.06952037405532</c:v>
                </c:pt>
                <c:pt idx="7">
                  <c:v>206.07948876794231</c:v>
                </c:pt>
                <c:pt idx="8">
                  <c:v>232.19383907077034</c:v>
                </c:pt>
                <c:pt idx="9">
                  <c:v>271.14834194896866</c:v>
                </c:pt>
              </c:numCache>
            </c:numRef>
          </c:xVal>
          <c:yVal>
            <c:numRef>
              <c:f>Sheet1!$P$14:$P$23</c:f>
              <c:numCache>
                <c:formatCode>0.0000000000_ </c:formatCode>
                <c:ptCount val="10"/>
                <c:pt idx="0">
                  <c:v>24140.552147613205</c:v>
                </c:pt>
                <c:pt idx="1">
                  <c:v>65215.012495373521</c:v>
                </c:pt>
                <c:pt idx="2">
                  <c:v>126289.47284313384</c:v>
                </c:pt>
                <c:pt idx="3">
                  <c:v>207363.93319089417</c:v>
                </c:pt>
                <c:pt idx="4">
                  <c:v>308438.39353865443</c:v>
                </c:pt>
                <c:pt idx="5">
                  <c:v>429512.85388641473</c:v>
                </c:pt>
                <c:pt idx="6">
                  <c:v>570587.31423417502</c:v>
                </c:pt>
                <c:pt idx="7">
                  <c:v>731661.77458193537</c:v>
                </c:pt>
                <c:pt idx="8">
                  <c:v>912736.23492969561</c:v>
                </c:pt>
                <c:pt idx="9">
                  <c:v>1113810.695277456</c:v>
                </c:pt>
              </c:numCache>
            </c:numRef>
          </c:yVal>
          <c:smooth val="0"/>
          <c:extLst>
            <c:ext xmlns:c16="http://schemas.microsoft.com/office/drawing/2014/chart" uri="{C3380CC4-5D6E-409C-BE32-E72D297353CC}">
              <c16:uniqueId val="{00000002-9322-448E-9782-12891A53ED57}"/>
            </c:ext>
          </c:extLst>
        </c:ser>
        <c:dLbls>
          <c:showLegendKey val="0"/>
          <c:showVal val="0"/>
          <c:showCatName val="0"/>
          <c:showSerName val="0"/>
          <c:showPercent val="0"/>
          <c:showBubbleSize val="0"/>
        </c:dLbls>
        <c:axId val="1783440991"/>
        <c:axId val="1786328719"/>
      </c:scatterChart>
      <c:valAx>
        <c:axId val="17834409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6328719"/>
        <c:crosses val="autoZero"/>
        <c:crossBetween val="midCat"/>
      </c:valAx>
      <c:valAx>
        <c:axId val="1786328719"/>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3440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XR</a:t>
            </a:r>
            <a:r>
              <a:rPr lang="zh-CN" altLang="en-US"/>
              <a:t>与</a:t>
            </a:r>
            <a:r>
              <a:rPr lang="en-US" altLang="zh-CN"/>
              <a:t>XPE</a:t>
            </a:r>
            <a:r>
              <a:rPr lang="zh-CN" altLang="en-US"/>
              <a:t>关系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4499125109361328E-2"/>
                  <c:y val="-0.4319791444988295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Sheet1!$J$14:$J$23</c:f>
              <c:numCache>
                <c:formatCode>0.00</c:formatCode>
                <c:ptCount val="10"/>
                <c:pt idx="0">
                  <c:v>205.49973684557546</c:v>
                </c:pt>
                <c:pt idx="1">
                  <c:v>234.68243562782638</c:v>
                </c:pt>
                <c:pt idx="2">
                  <c:v>270.48158598086678</c:v>
                </c:pt>
                <c:pt idx="3">
                  <c:v>306.8420400764237</c:v>
                </c:pt>
                <c:pt idx="4">
                  <c:v>339.37104183303273</c:v>
                </c:pt>
                <c:pt idx="5">
                  <c:v>369.57392160525734</c:v>
                </c:pt>
                <c:pt idx="6">
                  <c:v>393.74046659734984</c:v>
                </c:pt>
                <c:pt idx="7">
                  <c:v>413.97547634526268</c:v>
                </c:pt>
                <c:pt idx="8">
                  <c:v>431.51801731161731</c:v>
                </c:pt>
                <c:pt idx="9">
                  <c:v>445.61730194061778</c:v>
                </c:pt>
              </c:numCache>
            </c:numRef>
          </c:xVal>
          <c:yVal>
            <c:numRef>
              <c:f>Sheet1!$K$14:$K$23</c:f>
              <c:numCache>
                <c:formatCode>0.00</c:formatCode>
                <c:ptCount val="10"/>
                <c:pt idx="0">
                  <c:v>328.75719013638172</c:v>
                </c:pt>
                <c:pt idx="1">
                  <c:v>306.46855853284063</c:v>
                </c:pt>
                <c:pt idx="2">
                  <c:v>268.31432347206635</c:v>
                </c:pt>
                <c:pt idx="3">
                  <c:v>227.80252735365374</c:v>
                </c:pt>
                <c:pt idx="4">
                  <c:v>198.8242255331235</c:v>
                </c:pt>
                <c:pt idx="5">
                  <c:v>169.53438638930726</c:v>
                </c:pt>
                <c:pt idx="6">
                  <c:v>144.61247214244392</c:v>
                </c:pt>
                <c:pt idx="7">
                  <c:v>120.74660545027331</c:v>
                </c:pt>
                <c:pt idx="8">
                  <c:v>107.16648995183955</c:v>
                </c:pt>
                <c:pt idx="9">
                  <c:v>91.770425527219075</c:v>
                </c:pt>
              </c:numCache>
            </c:numRef>
          </c:yVal>
          <c:smooth val="0"/>
          <c:extLst>
            <c:ext xmlns:c16="http://schemas.microsoft.com/office/drawing/2014/chart" uri="{C3380CC4-5D6E-409C-BE32-E72D297353CC}">
              <c16:uniqueId val="{00000001-DB1F-474B-9B28-22C09ED6E0B8}"/>
            </c:ext>
          </c:extLst>
        </c:ser>
        <c:dLbls>
          <c:showLegendKey val="0"/>
          <c:showVal val="0"/>
          <c:showCatName val="0"/>
          <c:showSerName val="0"/>
          <c:showPercent val="0"/>
          <c:showBubbleSize val="0"/>
        </c:dLbls>
        <c:axId val="1973041695"/>
        <c:axId val="1971400255"/>
      </c:scatterChart>
      <c:valAx>
        <c:axId val="19730416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b="0" i="0" u="none" strike="noStrike" kern="1200" baseline="0">
                    <a:solidFill>
                      <a:sysClr val="windowText" lastClr="000000">
                        <a:lumMod val="65000"/>
                        <a:lumOff val="35000"/>
                      </a:sysClr>
                    </a:solidFill>
                  </a:rPr>
                  <a:t>XPE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1400255"/>
        <c:crosses val="autoZero"/>
        <c:crossBetween val="midCat"/>
      </c:valAx>
      <c:valAx>
        <c:axId val="1971400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b="0" i="0" u="none" strike="noStrike" kern="1200" baseline="0">
                    <a:solidFill>
                      <a:sysClr val="windowText" lastClr="000000">
                        <a:lumMod val="65000"/>
                        <a:lumOff val="35000"/>
                      </a:sysClr>
                    </a:solidFill>
                  </a:rPr>
                  <a:t>XR</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30416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RR</a:t>
            </a:r>
            <a:r>
              <a:rPr lang="zh-CN" altLang="en-US"/>
              <a:t>与</a:t>
            </a:r>
            <a:r>
              <a:rPr lang="en-US" altLang="zh-CN"/>
              <a:t>RL</a:t>
            </a:r>
            <a:r>
              <a:rPr lang="zh-CN" altLang="en-US"/>
              <a:t>关系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Sheet1!$A$14:$A$23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Sheet1!$M$14:$M$23</c:f>
              <c:numCache>
                <c:formatCode>0.00</c:formatCode>
                <c:ptCount val="10"/>
                <c:pt idx="0">
                  <c:v>81.039900218323197</c:v>
                </c:pt>
                <c:pt idx="1">
                  <c:v>124.16801967086626</c:v>
                </c:pt>
                <c:pt idx="2">
                  <c:v>151.27859093035966</c:v>
                </c:pt>
                <c:pt idx="3">
                  <c:v>164.5792910020437</c:v>
                </c:pt>
                <c:pt idx="4">
                  <c:v>175.18767697693025</c:v>
                </c:pt>
                <c:pt idx="5">
                  <c:v>176.2771090864311</c:v>
                </c:pt>
                <c:pt idx="6">
                  <c:v>173.30729527218173</c:v>
                </c:pt>
                <c:pt idx="7">
                  <c:v>163.86271694059977</c:v>
                </c:pt>
                <c:pt idx="8">
                  <c:v>162.43577713612353</c:v>
                </c:pt>
                <c:pt idx="9">
                  <c:v>153.6591673644007</c:v>
                </c:pt>
              </c:numCache>
            </c:numRef>
          </c:yVal>
          <c:smooth val="0"/>
          <c:extLst>
            <c:ext xmlns:c16="http://schemas.microsoft.com/office/drawing/2014/chart" uri="{C3380CC4-5D6E-409C-BE32-E72D297353CC}">
              <c16:uniqueId val="{00000001-5F50-46FB-8618-D3C81C1A4E4E}"/>
            </c:ext>
          </c:extLst>
        </c:ser>
        <c:dLbls>
          <c:showLegendKey val="0"/>
          <c:showVal val="0"/>
          <c:showCatName val="0"/>
          <c:showSerName val="0"/>
          <c:showPercent val="0"/>
          <c:showBubbleSize val="0"/>
        </c:dLbls>
        <c:axId val="1898205839"/>
        <c:axId val="1971398271"/>
      </c:scatterChart>
      <c:valAx>
        <c:axId val="18982058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RL</a:t>
                </a:r>
                <a:endParaRPr lang="zh-CN" altLang="en-US"/>
              </a:p>
            </c:rich>
          </c:tx>
          <c:layout>
            <c:manualLayout>
              <c:xMode val="edge"/>
              <c:yMode val="edge"/>
              <c:x val="0.45213720817792502"/>
              <c:y val="0.8863425925925926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1398271"/>
        <c:crosses val="autoZero"/>
        <c:crossBetween val="midCat"/>
      </c:valAx>
      <c:valAx>
        <c:axId val="197139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RR</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82058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haowei hu</dc:creator>
  <cp:keywords/>
  <dc:description/>
  <cp:lastModifiedBy>haowei hu</cp:lastModifiedBy>
  <cp:revision>4</cp:revision>
  <dcterms:created xsi:type="dcterms:W3CDTF">2023-10-23T15:01:00Z</dcterms:created>
  <dcterms:modified xsi:type="dcterms:W3CDTF">2023-11-19T17:30:00Z</dcterms:modified>
</cp:coreProperties>
</file>