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1AB0" w14:textId="48B7062B" w:rsidR="00C8024F" w:rsidRDefault="000320C8">
      <w:r w:rsidRPr="000320C8">
        <w:rPr>
          <w:rFonts w:hint="eastAsia"/>
        </w:rPr>
        <w:t>本次现场共检查阀门36套，其中28套经检修后恢复正常运行，剩余8套存在严重故障，建议进行整体更换采购。</w:t>
      </w:r>
      <w:r w:rsidR="00CE2371">
        <w:rPr>
          <w:rFonts w:hint="eastAsia"/>
        </w:rPr>
        <w:t>二棒线3套；二高线5套；一高线全部正常使用。</w:t>
      </w:r>
    </w:p>
    <w:p w14:paraId="39E0A042" w14:textId="77777777" w:rsidR="000061E6" w:rsidRDefault="00CE2371">
      <w:r>
        <w:rPr>
          <w:rFonts w:hint="eastAsia"/>
        </w:rPr>
        <w:t>二棒</w:t>
      </w:r>
      <w:r w:rsidR="000061E6">
        <w:rPr>
          <w:rFonts w:hint="eastAsia"/>
        </w:rPr>
        <w:t>（3套）</w:t>
      </w:r>
      <w:r>
        <w:rPr>
          <w:rFonts w:hint="eastAsia"/>
        </w:rPr>
        <w:t>：</w:t>
      </w:r>
    </w:p>
    <w:p w14:paraId="1C5EC50F" w14:textId="198D492C" w:rsidR="000061E6" w:rsidRDefault="00CE2371" w:rsidP="000061E6">
      <w:pPr>
        <w:ind w:firstLine="420"/>
      </w:pPr>
      <w:r>
        <w:rPr>
          <w:rFonts w:hint="eastAsia"/>
        </w:rPr>
        <w:t>均热段下均左与下均右</w:t>
      </w:r>
      <w:r w:rsidR="000061E6">
        <w:rPr>
          <w:rFonts w:hint="eastAsia"/>
        </w:rPr>
        <w:t>煤气</w:t>
      </w:r>
      <w:r>
        <w:rPr>
          <w:rFonts w:hint="eastAsia"/>
        </w:rPr>
        <w:t>均有问题，</w:t>
      </w:r>
    </w:p>
    <w:p w14:paraId="34106788" w14:textId="74609742" w:rsidR="000320C8" w:rsidRDefault="000320C8" w:rsidP="000061E6">
      <w:pPr>
        <w:ind w:left="420" w:firstLine="420"/>
      </w:pPr>
      <w:r w:rsidRPr="000320C8">
        <w:rPr>
          <w:rFonts w:hint="eastAsia"/>
        </w:rPr>
        <w:t>下均左煤气阀：阀门卡滞严重，执行机构气缸无法拆卸，手动操作机构损坏，导致定位装置状态无法进一步确认。</w:t>
      </w:r>
    </w:p>
    <w:p w14:paraId="397E8F7B" w14:textId="5E067476" w:rsidR="000061E6" w:rsidRDefault="000320C8" w:rsidP="000061E6">
      <w:pPr>
        <w:ind w:left="420" w:firstLine="420"/>
      </w:pPr>
      <w:r w:rsidRPr="000320C8">
        <w:rPr>
          <w:rFonts w:hint="eastAsia"/>
        </w:rPr>
        <w:t>下均右煤气阀：阀门存在卡滞现象，可进行手动操作，但气动执行功能失效。</w:t>
      </w:r>
    </w:p>
    <w:p w14:paraId="52B1E804" w14:textId="389CB8CA" w:rsidR="000061E6" w:rsidRDefault="000061E6" w:rsidP="000061E6">
      <w:r>
        <w:tab/>
      </w:r>
      <w:r w:rsidR="000320C8" w:rsidRPr="000320C8">
        <w:rPr>
          <w:rFonts w:hint="eastAsia"/>
        </w:rPr>
        <w:t>上加空气阀：执行机构气缸存在内泄漏现象，密封性能失效，定位器状态无法确认。</w:t>
      </w:r>
    </w:p>
    <w:p w14:paraId="0B4D1175" w14:textId="19019D5A" w:rsidR="000061E6" w:rsidRDefault="000061E6" w:rsidP="000061E6">
      <w:r>
        <w:rPr>
          <w:rFonts w:hint="eastAsia"/>
        </w:rPr>
        <w:t>二高（5套）：</w:t>
      </w:r>
    </w:p>
    <w:p w14:paraId="4FFD7AF6" w14:textId="2929E63D" w:rsidR="000061E6" w:rsidRDefault="000061E6" w:rsidP="000061E6">
      <w:r>
        <w:tab/>
      </w:r>
      <w:r w:rsidR="000320C8" w:rsidRPr="000320C8">
        <w:rPr>
          <w:rFonts w:hint="eastAsia"/>
        </w:rPr>
        <w:t>下加空气阀：整体运行异常，已完成现场尺寸测量，建议进一步评估更换方案。</w:t>
      </w:r>
    </w:p>
    <w:p w14:paraId="6EBCE9F0" w14:textId="76E5E780" w:rsidR="000061E6" w:rsidRDefault="000061E6" w:rsidP="000061E6">
      <w:r>
        <w:tab/>
      </w:r>
      <w:r w:rsidR="000320C8" w:rsidRPr="000320C8">
        <w:rPr>
          <w:rFonts w:hint="eastAsia"/>
        </w:rPr>
        <w:t>上加煤气阀：阀门卡死，手轮紧固机构正常，初步判断执行机构或阀体内部存在故障</w:t>
      </w:r>
      <w:r>
        <w:rPr>
          <w:rFonts w:hint="eastAsia"/>
        </w:rPr>
        <w:t>，气缸定位器是好的（未确定）</w:t>
      </w:r>
    </w:p>
    <w:p w14:paraId="2C009144" w14:textId="0DFF4232" w:rsidR="000061E6" w:rsidRDefault="000061E6" w:rsidP="000061E6">
      <w:r>
        <w:tab/>
      </w:r>
      <w:r>
        <w:rPr>
          <w:rFonts w:hint="eastAsia"/>
        </w:rPr>
        <w:t>下均右煤气阀门卡，定位器坏</w:t>
      </w:r>
    </w:p>
    <w:p w14:paraId="5686ACEE" w14:textId="1FBD7A29" w:rsidR="00103FD4" w:rsidRDefault="00103FD4" w:rsidP="000061E6">
      <w:r>
        <w:tab/>
      </w:r>
      <w:r>
        <w:rPr>
          <w:rFonts w:hint="eastAsia"/>
        </w:rPr>
        <w:t>下加煤气：阀门卡，</w:t>
      </w:r>
      <w:r w:rsidR="000320C8" w:rsidRPr="000320C8">
        <w:rPr>
          <w:rFonts w:hint="eastAsia"/>
        </w:rPr>
        <w:t>定位器无法接收控制信号，判定为故障设备，需更换。</w:t>
      </w:r>
      <w:r>
        <w:rPr>
          <w:rFonts w:hint="eastAsia"/>
        </w:rPr>
        <w:t>。</w:t>
      </w:r>
    </w:p>
    <w:p w14:paraId="28D2B6C5" w14:textId="5397E35A" w:rsidR="00103FD4" w:rsidRDefault="00103FD4" w:rsidP="000061E6">
      <w:r>
        <w:tab/>
      </w:r>
      <w:r>
        <w:rPr>
          <w:rFonts w:hint="eastAsia"/>
        </w:rPr>
        <w:t>上均右煤气：阀门卡死，手轮</w:t>
      </w:r>
      <w:r w:rsidR="000320C8" w:rsidRPr="000320C8">
        <w:rPr>
          <w:rFonts w:hint="eastAsia"/>
        </w:rPr>
        <w:t>操作机构损坏，已失去功能</w:t>
      </w:r>
      <w:r>
        <w:rPr>
          <w:rFonts w:hint="eastAsia"/>
        </w:rPr>
        <w:t>。</w:t>
      </w:r>
    </w:p>
    <w:p w14:paraId="3E3BBB56" w14:textId="03ACE351" w:rsidR="00103FD4" w:rsidRDefault="000320C8" w:rsidP="000061E6">
      <w:r w:rsidRPr="000320C8">
        <w:rPr>
          <w:rFonts w:hint="eastAsia"/>
        </w:rPr>
        <w:t>针对控制方式（两段控制或三段控制）的选择，苏总已提出技术疑问，需由项目决策层进一步明确方案</w:t>
      </w:r>
      <w:r w:rsidR="00460F9C">
        <w:rPr>
          <w:rFonts w:hint="eastAsia"/>
        </w:rPr>
        <w:t>。</w:t>
      </w:r>
    </w:p>
    <w:p w14:paraId="1FAF0B02" w14:textId="43A4DFFC" w:rsidR="00460F9C" w:rsidRDefault="00460F9C" w:rsidP="00B152BE">
      <w:r>
        <w:rPr>
          <w:rFonts w:hint="eastAsia"/>
        </w:rPr>
        <w:t>询问现场关于电动阀可不可以安装的问题，现场回复</w:t>
      </w:r>
      <w:r w:rsidR="00B152BE" w:rsidRPr="00B152BE">
        <w:rPr>
          <w:rFonts w:hint="eastAsia"/>
        </w:rPr>
        <w:t>由于现场无法长期提供220V电源接入条件，电动阀方案暂不具备实施条件。</w:t>
      </w:r>
    </w:p>
    <w:p w14:paraId="49D612C4" w14:textId="64C61F63" w:rsidR="00103FD4" w:rsidRDefault="00103FD4" w:rsidP="000061E6">
      <w:r>
        <w:rPr>
          <w:rFonts w:hint="eastAsia"/>
        </w:rPr>
        <w:t>流量计压力变送器所有铭牌参数已经记录并入表，并已记录HMI对应的位置和位号。</w:t>
      </w:r>
    </w:p>
    <w:p w14:paraId="13EA73F5" w14:textId="2ED8F036" w:rsidR="00103FD4" w:rsidRDefault="00103FD4" w:rsidP="000061E6">
      <w:r>
        <w:rPr>
          <w:rFonts w:hint="eastAsia"/>
        </w:rPr>
        <w:t>流量计经询问现场，</w:t>
      </w:r>
      <w:r w:rsidR="00B152BE" w:rsidRPr="00B152BE">
        <w:rPr>
          <w:rFonts w:hint="eastAsia"/>
        </w:rPr>
        <w:t>现场流量计存在超量程使用情况（现场反馈流量计当时选小了），但目前对生产运行无明显影响，暂不建议更换。</w:t>
      </w:r>
    </w:p>
    <w:p w14:paraId="101721F6" w14:textId="56D69BA8" w:rsidR="00460F9C" w:rsidRDefault="00460F9C" w:rsidP="000061E6">
      <w:r>
        <w:rPr>
          <w:rFonts w:hint="eastAsia"/>
        </w:rPr>
        <w:t>为确保全面，已向现场管理询问可否提供流量计算书，现场回复：</w:t>
      </w:r>
      <w:r w:rsidR="00B152BE" w:rsidRPr="00B152BE">
        <w:rPr>
          <w:rFonts w:hint="eastAsia"/>
        </w:rPr>
        <w:t>原流量计算书资料已遗失</w:t>
      </w:r>
      <w:r>
        <w:rPr>
          <w:rFonts w:hint="eastAsia"/>
        </w:rPr>
        <w:t>，并表示</w:t>
      </w:r>
      <w:r w:rsidR="00B152BE" w:rsidRPr="00B152BE">
        <w:rPr>
          <w:rFonts w:hint="eastAsia"/>
        </w:rPr>
        <w:t>若需更换流量计，建议由厂家现场测量工艺参数并重新核算选型</w:t>
      </w:r>
      <w:r>
        <w:rPr>
          <w:rFonts w:hint="eastAsia"/>
        </w:rPr>
        <w:t>，并</w:t>
      </w:r>
      <w:r w:rsidR="00566C39">
        <w:rPr>
          <w:rFonts w:hint="eastAsia"/>
        </w:rPr>
        <w:t>量取流量计制造需求值，并表示如果对方不服务可以考虑换厂家</w:t>
      </w:r>
      <w:r w:rsidR="00B152BE">
        <w:rPr>
          <w:rFonts w:hint="eastAsia"/>
        </w:rPr>
        <w:t>（</w:t>
      </w:r>
      <w:r w:rsidR="00B152BE" w:rsidRPr="00B152BE">
        <w:rPr>
          <w:rFonts w:hint="eastAsia"/>
        </w:rPr>
        <w:t>若原厂家无法提供现场服务支持，建议评估更换供应商的可行性。</w:t>
      </w:r>
      <w:r w:rsidR="00566C39">
        <w:rPr>
          <w:rFonts w:hint="eastAsia"/>
        </w:rPr>
        <w:t>）。</w:t>
      </w:r>
    </w:p>
    <w:p w14:paraId="314D9C7C" w14:textId="77777777" w:rsidR="00566C39" w:rsidRDefault="00566C39" w:rsidP="000061E6"/>
    <w:p w14:paraId="07035CE4" w14:textId="77777777" w:rsidR="00566C39" w:rsidRDefault="00566C39" w:rsidP="000061E6"/>
    <w:p w14:paraId="640178F4" w14:textId="09204327" w:rsidR="00B152BE" w:rsidRDefault="00566C39" w:rsidP="000061E6">
      <w:r>
        <w:rPr>
          <w:rFonts w:hint="eastAsia"/>
        </w:rPr>
        <w:t>L2二级系统情况核实：</w:t>
      </w:r>
      <w:r w:rsidR="00B152BE" w:rsidRPr="00B152BE">
        <w:rPr>
          <w:rFonts w:hint="eastAsia"/>
        </w:rPr>
        <w:t>一高控制室空间较为紧凑</w:t>
      </w:r>
      <w:r>
        <w:rPr>
          <w:rFonts w:hint="eastAsia"/>
        </w:rPr>
        <w:t>，经询问詹工，说开会决定挂箱子置放服务器。</w:t>
      </w:r>
      <w:r w:rsidR="00B152BE" w:rsidRPr="00B152BE">
        <w:rPr>
          <w:rFonts w:hint="eastAsia"/>
        </w:rPr>
        <w:t>经现场核实，需通过调整空调设备位置以腾出控制员工作台安装空间。服务器拟采用挂箱方式安装。</w:t>
      </w:r>
    </w:p>
    <w:p w14:paraId="0160BC70" w14:textId="73A202E0" w:rsidR="00B152BE" w:rsidRDefault="00566C39" w:rsidP="000061E6">
      <w:r>
        <w:rPr>
          <w:rFonts w:hint="eastAsia"/>
        </w:rPr>
        <w:t>二高室，</w:t>
      </w:r>
      <w:r w:rsidR="00B152BE" w:rsidRPr="00B152BE">
        <w:rPr>
          <w:rFonts w:hint="eastAsia"/>
        </w:rPr>
        <w:t>二高控制室空间较为充足，</w:t>
      </w:r>
      <w:r w:rsidR="00B152BE">
        <w:rPr>
          <w:rFonts w:hint="eastAsia"/>
        </w:rPr>
        <w:t>经勘察</w:t>
      </w:r>
      <w:r w:rsidR="00B152BE" w:rsidRPr="00B152BE">
        <w:rPr>
          <w:rFonts w:hint="eastAsia"/>
        </w:rPr>
        <w:t>具备现有木桌可用于控制员工作台</w:t>
      </w:r>
      <w:r w:rsidR="00B152BE">
        <w:rPr>
          <w:rFonts w:hint="eastAsia"/>
        </w:rPr>
        <w:t>（监视器）</w:t>
      </w:r>
      <w:r w:rsidR="00B152BE" w:rsidRPr="00B152BE">
        <w:rPr>
          <w:rFonts w:hint="eastAsia"/>
        </w:rPr>
        <w:t>布置，同时现场有个报警器的铁箱子可用于服务器安装。</w:t>
      </w:r>
    </w:p>
    <w:p w14:paraId="0E945BAE" w14:textId="295533FA" w:rsidR="00566C39" w:rsidRDefault="00566C39" w:rsidP="000061E6">
      <w:r>
        <w:rPr>
          <w:rFonts w:hint="eastAsia"/>
        </w:rPr>
        <w:t>并经与刘总沟通，已经在仓库找到闲置的控制员台，初步判定可以放在一高（或者一高放木桌子，二高放控制员台），</w:t>
      </w:r>
      <w:r>
        <w:rPr>
          <w:rFonts w:hint="eastAsia"/>
        </w:rPr>
        <w:t>接线需要现场装机完成在做另外考虑</w:t>
      </w:r>
      <w:r>
        <w:rPr>
          <w:rFonts w:hint="eastAsia"/>
        </w:rPr>
        <w:t>。</w:t>
      </w:r>
    </w:p>
    <w:p w14:paraId="73F8A59E" w14:textId="77777777" w:rsidR="00B152BE" w:rsidRDefault="00B152BE" w:rsidP="000061E6"/>
    <w:p w14:paraId="5036DE13" w14:textId="77777777" w:rsidR="00B152BE" w:rsidRPr="00B152BE" w:rsidRDefault="00B152BE" w:rsidP="00B152BE">
      <w:r w:rsidRPr="00B152BE">
        <w:rPr>
          <w:b/>
          <w:bCs/>
        </w:rPr>
        <w:t>结论与建议：</w:t>
      </w:r>
    </w:p>
    <w:p w14:paraId="63F253DF" w14:textId="77777777" w:rsidR="00B152BE" w:rsidRPr="00B152BE" w:rsidRDefault="00B152BE" w:rsidP="00B152BE">
      <w:pPr>
        <w:numPr>
          <w:ilvl w:val="0"/>
          <w:numId w:val="1"/>
        </w:numPr>
      </w:pPr>
      <w:r w:rsidRPr="00B152BE">
        <w:t xml:space="preserve">故障阀门中8套需更换，其余建议继续跟踪运行状态 </w:t>
      </w:r>
    </w:p>
    <w:p w14:paraId="26819D2A" w14:textId="77777777" w:rsidR="00B152BE" w:rsidRPr="00B152BE" w:rsidRDefault="00B152BE" w:rsidP="00B152BE">
      <w:pPr>
        <w:numPr>
          <w:ilvl w:val="0"/>
          <w:numId w:val="1"/>
        </w:numPr>
      </w:pPr>
      <w:r w:rsidRPr="00B152BE">
        <w:t xml:space="preserve">控制方案需尽快明确（两段/三段） </w:t>
      </w:r>
    </w:p>
    <w:p w14:paraId="55770A21" w14:textId="23887482" w:rsidR="00B152BE" w:rsidRPr="00B152BE" w:rsidRDefault="00B152BE" w:rsidP="00B152BE">
      <w:pPr>
        <w:numPr>
          <w:ilvl w:val="0"/>
          <w:numId w:val="1"/>
        </w:numPr>
      </w:pPr>
      <w:r>
        <w:rPr>
          <w:rFonts w:hint="eastAsia"/>
        </w:rPr>
        <w:t>流量计</w:t>
      </w:r>
      <w:r w:rsidRPr="00B152BE">
        <w:t>仪表暂不更换，但建议纳入后续技改计划</w:t>
      </w:r>
    </w:p>
    <w:p w14:paraId="2197497E" w14:textId="77777777" w:rsidR="00B152BE" w:rsidRPr="00B152BE" w:rsidRDefault="00B152BE" w:rsidP="000061E6">
      <w:pPr>
        <w:rPr>
          <w:rFonts w:hint="eastAsia"/>
        </w:rPr>
      </w:pPr>
    </w:p>
    <w:sectPr w:rsidR="00B152BE" w:rsidRPr="00B152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5E68"/>
    <w:multiLevelType w:val="multilevel"/>
    <w:tmpl w:val="0D3E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04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44"/>
    <w:rsid w:val="000061E6"/>
    <w:rsid w:val="000320C8"/>
    <w:rsid w:val="00103FD4"/>
    <w:rsid w:val="001A2250"/>
    <w:rsid w:val="00460F9C"/>
    <w:rsid w:val="00566C39"/>
    <w:rsid w:val="00875A06"/>
    <w:rsid w:val="00B152BE"/>
    <w:rsid w:val="00C22491"/>
    <w:rsid w:val="00C8024F"/>
    <w:rsid w:val="00CE2371"/>
    <w:rsid w:val="00E8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7566"/>
  <w15:chartTrackingRefBased/>
  <w15:docId w15:val="{77AC78F8-8243-48F0-BF72-DDA0F6FC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3E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E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E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E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E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E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E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E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E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3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3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3E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3E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3E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3E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3E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3E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3E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3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E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3E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E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3E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E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E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3E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3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3</cp:revision>
  <dcterms:created xsi:type="dcterms:W3CDTF">2026-04-20T01:57:00Z</dcterms:created>
  <dcterms:modified xsi:type="dcterms:W3CDTF">2026-04-20T03:05:00Z</dcterms:modified>
</cp:coreProperties>
</file>