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4FA9C" w14:textId="67489779" w:rsidR="006F62D5" w:rsidRDefault="00392924">
      <w:r>
        <w:t>Test Register</w:t>
      </w:r>
    </w:p>
    <w:p w14:paraId="6C0D6965" w14:textId="08BBE78F" w:rsidR="00392924" w:rsidRDefault="00392924">
      <w:r>
        <w:t>Some candidate names</w:t>
      </w:r>
    </w:p>
    <w:sectPr w:rsidR="00392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A2"/>
    <w:rsid w:val="00392924"/>
    <w:rsid w:val="006015A3"/>
    <w:rsid w:val="006F62D5"/>
    <w:rsid w:val="00EF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8B0CB"/>
  <w15:chartTrackingRefBased/>
  <w15:docId w15:val="{80EE5135-875C-4DF2-9B92-F328EF16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5d6cc78-71b9-42e6-aa2a-b9889a0f080f}" enabled="0" method="" siteId="{75d6cc78-71b9-42e6-aa2a-b9889a0f08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>Cambridge University Press and Assessment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Freeman-Smith</dc:creator>
  <cp:keywords/>
  <dc:description/>
  <cp:lastModifiedBy>Wesley Freeman-Smith</cp:lastModifiedBy>
  <cp:revision>2</cp:revision>
  <dcterms:created xsi:type="dcterms:W3CDTF">2025-05-17T10:59:00Z</dcterms:created>
  <dcterms:modified xsi:type="dcterms:W3CDTF">2025-05-17T10:59:00Z</dcterms:modified>
</cp:coreProperties>
</file>