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BA218" w14:textId="77777777" w:rsidR="002909A2" w:rsidRDefault="002909A2">
      <w:r>
        <w:t>8.1</w:t>
      </w:r>
    </w:p>
    <w:p w14:paraId="61464DFB" w14:textId="77777777" w:rsidR="004D2F1A" w:rsidRDefault="004D2F1A">
      <w:r>
        <w:t xml:space="preserve">The geodesic distance between Fulton County Air Port and Toledo Express Airport is </w:t>
      </w:r>
      <w:r w:rsidR="00EF21C4">
        <w:t>27,302</w:t>
      </w:r>
      <w:r w:rsidR="00684E36">
        <w:t>.7</w:t>
      </w:r>
      <w:r w:rsidR="00EF21C4">
        <w:t xml:space="preserve"> </w:t>
      </w:r>
      <w:r w:rsidRPr="004D2F1A">
        <w:t>Meters</w:t>
      </w:r>
      <w:r>
        <w:t>.</w:t>
      </w:r>
    </w:p>
    <w:p w14:paraId="612A792A" w14:textId="77777777" w:rsidR="004D2F1A" w:rsidRDefault="00EB1077">
      <w:r>
        <w:t>8.2</w:t>
      </w:r>
    </w:p>
    <w:p w14:paraId="35771813" w14:textId="77777777" w:rsidR="00EB1077" w:rsidRDefault="00EB1077">
      <w:r>
        <w:t>3 airports complexes are in Cuyahoga County.</w:t>
      </w:r>
    </w:p>
    <w:p w14:paraId="34E3663F" w14:textId="77777777" w:rsidR="00EB1077" w:rsidRDefault="00FC7256">
      <w:r>
        <w:t>8.3</w:t>
      </w:r>
    </w:p>
    <w:p w14:paraId="12D65475" w14:textId="77777777" w:rsidR="00FC7256" w:rsidRDefault="00FC7256">
      <w:r>
        <w:t>There is no airport complex in Mahoning County.</w:t>
      </w:r>
    </w:p>
    <w:p w14:paraId="4372D09D" w14:textId="77777777" w:rsidR="00FC7256" w:rsidRDefault="00FC7256">
      <w:r>
        <w:t>8.4</w:t>
      </w:r>
    </w:p>
    <w:p w14:paraId="26B9F526" w14:textId="77777777" w:rsidR="00FC7256" w:rsidRDefault="0064523B">
      <w:r>
        <w:t xml:space="preserve">If I lived in </w:t>
      </w:r>
      <w:proofErr w:type="spellStart"/>
      <w:r>
        <w:t>Uniopolis</w:t>
      </w:r>
      <w:proofErr w:type="spellEnd"/>
      <w:r>
        <w:t xml:space="preserve">, Ohio, Lima Allen County Airport would be the closet to me. It is </w:t>
      </w:r>
      <w:r w:rsidRPr="0064523B">
        <w:t>9.</w:t>
      </w:r>
      <w:r w:rsidR="00684E36">
        <w:t>8</w:t>
      </w:r>
      <w:r>
        <w:t xml:space="preserve"> miles far away.</w:t>
      </w:r>
    </w:p>
    <w:p w14:paraId="46FE6BAD" w14:textId="77777777" w:rsidR="0064523B" w:rsidRDefault="0064523B">
      <w:r>
        <w:t>8.5</w:t>
      </w:r>
    </w:p>
    <w:p w14:paraId="2975A085" w14:textId="77777777" w:rsidR="0064523B" w:rsidRDefault="0064523B">
      <w:r>
        <w:t xml:space="preserve">Racine is the farthest away from an airport complex. It is </w:t>
      </w:r>
      <w:r w:rsidRPr="0064523B">
        <w:t>47.6</w:t>
      </w:r>
      <w:r w:rsidR="00684E36">
        <w:t xml:space="preserve"> miles</w:t>
      </w:r>
      <w:r>
        <w:t xml:space="preserve"> far away from the closest airport complex.</w:t>
      </w:r>
    </w:p>
    <w:p w14:paraId="209BCB89" w14:textId="77777777" w:rsidR="0064523B" w:rsidRDefault="0064523B">
      <w:r>
        <w:t>8.6</w:t>
      </w:r>
    </w:p>
    <w:p w14:paraId="13DC099C" w14:textId="77777777" w:rsidR="0064523B" w:rsidRDefault="0064523B">
      <w:r>
        <w:t>Because there is one airport, Cuyahoga County Airport, within the boundary of Richmond Heights.</w:t>
      </w:r>
    </w:p>
    <w:p w14:paraId="7B695A0B" w14:textId="77777777" w:rsidR="0064523B" w:rsidRDefault="0064523B">
      <w:r>
        <w:t>8.7</w:t>
      </w:r>
    </w:p>
    <w:p w14:paraId="13B056ED" w14:textId="77777777" w:rsidR="0064523B" w:rsidRDefault="0064523B">
      <w:r>
        <w:t>49 counties in Ohio have a population greater than 50,000.</w:t>
      </w:r>
    </w:p>
    <w:p w14:paraId="6F03908C" w14:textId="77777777" w:rsidR="00753F4E" w:rsidRDefault="00753F4E">
      <w:r>
        <w:t>8.8</w:t>
      </w:r>
    </w:p>
    <w:p w14:paraId="76CD2B84" w14:textId="77777777" w:rsidR="00753F4E" w:rsidRDefault="00753F4E">
      <w:r>
        <w:t>520 places are within the boundaries of a county with more than 50,000 persons.</w:t>
      </w:r>
    </w:p>
    <w:p w14:paraId="380B4D15" w14:textId="77777777" w:rsidR="00753F4E" w:rsidRDefault="00753F4E">
      <w:r>
        <w:t>8.9</w:t>
      </w:r>
    </w:p>
    <w:p w14:paraId="2498E849" w14:textId="77777777" w:rsidR="00753F4E" w:rsidRDefault="00753F4E">
      <w:r>
        <w:t>484 places are within an Ohio county with more than 50,000 persons and also within 0.25 miles of a major road.</w:t>
      </w:r>
    </w:p>
    <w:p w14:paraId="19140134" w14:textId="77777777" w:rsidR="00753F4E" w:rsidRDefault="005D5559">
      <w:r>
        <w:t>8.10</w:t>
      </w:r>
    </w:p>
    <w:p w14:paraId="2F7EE2B6" w14:textId="77777777" w:rsidR="005D5559" w:rsidRDefault="005D5559">
      <w:r>
        <w:t>5 places are within an Ohio county with more than 50,000 persons, within 0.25 miles of a major road, and more than 35 miles from an existing airport complex.</w:t>
      </w:r>
    </w:p>
    <w:p w14:paraId="31CC2A26" w14:textId="77777777" w:rsidR="005D5559" w:rsidRDefault="00E028DE">
      <w:r>
        <w:t>8.11</w:t>
      </w:r>
    </w:p>
    <w:p w14:paraId="0079B8F8" w14:textId="77777777" w:rsidR="00E028DE" w:rsidRDefault="00E028DE">
      <w:r>
        <w:t>These places are: East Palestine, Coolville, Port Washington, New Waterford, and Rogers. East Palestine is classified as city. The other four are classified as villages.</w:t>
      </w:r>
    </w:p>
    <w:p w14:paraId="58B9A84E" w14:textId="77777777" w:rsidR="00E028DE" w:rsidRDefault="0081103A">
      <w:r>
        <w:t>8.12</w:t>
      </w:r>
    </w:p>
    <w:p w14:paraId="657AAA9A" w14:textId="77777777" w:rsidR="0081103A" w:rsidRDefault="0081103A">
      <w:r>
        <w:t>East Palestine, New Waterford, and Rogers are in Columbia</w:t>
      </w:r>
      <w:r w:rsidR="004038A6">
        <w:t>na</w:t>
      </w:r>
      <w:r>
        <w:t>.  Port Washington is in Tuscarawas. Coolville is in Athens.</w:t>
      </w:r>
    </w:p>
    <w:p w14:paraId="2DEFBB53" w14:textId="77777777" w:rsidR="0081103A" w:rsidRDefault="0081103A">
      <w:r>
        <w:lastRenderedPageBreak/>
        <w:t>8.13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370D1" w14:paraId="431E3F9F" w14:textId="77777777" w:rsidTr="005370D1">
        <w:tc>
          <w:tcPr>
            <w:tcW w:w="2876" w:type="dxa"/>
          </w:tcPr>
          <w:p w14:paraId="60F22FC6" w14:textId="77777777" w:rsidR="005370D1" w:rsidRDefault="005370D1">
            <w:r>
              <w:t>Place Name</w:t>
            </w:r>
          </w:p>
        </w:tc>
        <w:tc>
          <w:tcPr>
            <w:tcW w:w="2877" w:type="dxa"/>
          </w:tcPr>
          <w:p w14:paraId="461FA9DA" w14:textId="77777777" w:rsidR="005370D1" w:rsidRDefault="005370D1">
            <w:r>
              <w:t>Nearest Airport</w:t>
            </w:r>
          </w:p>
        </w:tc>
        <w:tc>
          <w:tcPr>
            <w:tcW w:w="2877" w:type="dxa"/>
          </w:tcPr>
          <w:p w14:paraId="47C3F1C0" w14:textId="77777777" w:rsidR="005370D1" w:rsidRDefault="005370D1">
            <w:r>
              <w:t>Distance (Miles)</w:t>
            </w:r>
          </w:p>
        </w:tc>
      </w:tr>
      <w:tr w:rsidR="005370D1" w14:paraId="29E006A6" w14:textId="77777777" w:rsidTr="005370D1">
        <w:tc>
          <w:tcPr>
            <w:tcW w:w="2876" w:type="dxa"/>
          </w:tcPr>
          <w:p w14:paraId="7A7B8DAD" w14:textId="77777777" w:rsidR="005370D1" w:rsidRDefault="005370D1" w:rsidP="005370D1">
            <w:r w:rsidRPr="005370D1">
              <w:t>Rogers</w:t>
            </w:r>
          </w:p>
        </w:tc>
        <w:tc>
          <w:tcPr>
            <w:tcW w:w="2877" w:type="dxa"/>
          </w:tcPr>
          <w:p w14:paraId="70F71AA9" w14:textId="77777777" w:rsidR="005370D1" w:rsidRDefault="005370D1">
            <w:r w:rsidRPr="005370D1">
              <w:t>Carroll County-Tolson Airport</w:t>
            </w:r>
          </w:p>
        </w:tc>
        <w:tc>
          <w:tcPr>
            <w:tcW w:w="2877" w:type="dxa"/>
          </w:tcPr>
          <w:p w14:paraId="52C6A620" w14:textId="77777777" w:rsidR="005370D1" w:rsidRDefault="00684E36">
            <w:r>
              <w:t>37.2</w:t>
            </w:r>
          </w:p>
        </w:tc>
      </w:tr>
      <w:tr w:rsidR="005370D1" w14:paraId="5E565250" w14:textId="77777777" w:rsidTr="005370D1">
        <w:tc>
          <w:tcPr>
            <w:tcW w:w="2876" w:type="dxa"/>
          </w:tcPr>
          <w:p w14:paraId="126BCCCC" w14:textId="77777777" w:rsidR="005370D1" w:rsidRDefault="005370D1" w:rsidP="005370D1">
            <w:r w:rsidRPr="005370D1">
              <w:t>Port Washington</w:t>
            </w:r>
          </w:p>
        </w:tc>
        <w:tc>
          <w:tcPr>
            <w:tcW w:w="2877" w:type="dxa"/>
          </w:tcPr>
          <w:p w14:paraId="4C9C7451" w14:textId="77777777" w:rsidR="005370D1" w:rsidRDefault="005370D1">
            <w:r w:rsidRPr="005370D1">
              <w:t>Harrison County Airport</w:t>
            </w:r>
          </w:p>
        </w:tc>
        <w:tc>
          <w:tcPr>
            <w:tcW w:w="2877" w:type="dxa"/>
          </w:tcPr>
          <w:p w14:paraId="292728D6" w14:textId="77777777" w:rsidR="005370D1" w:rsidRDefault="00684E36">
            <w:r>
              <w:t>35.2</w:t>
            </w:r>
          </w:p>
        </w:tc>
      </w:tr>
      <w:tr w:rsidR="005370D1" w14:paraId="23941683" w14:textId="77777777" w:rsidTr="005370D1">
        <w:tc>
          <w:tcPr>
            <w:tcW w:w="2876" w:type="dxa"/>
          </w:tcPr>
          <w:p w14:paraId="30A0A639" w14:textId="77777777" w:rsidR="005370D1" w:rsidRDefault="005370D1" w:rsidP="005370D1">
            <w:r w:rsidRPr="005370D1">
              <w:t>Coolville</w:t>
            </w:r>
          </w:p>
        </w:tc>
        <w:tc>
          <w:tcPr>
            <w:tcW w:w="2877" w:type="dxa"/>
          </w:tcPr>
          <w:p w14:paraId="1E15A669" w14:textId="77777777" w:rsidR="005370D1" w:rsidRDefault="005370D1">
            <w:r w:rsidRPr="005370D1">
              <w:t>Morgan County Airport</w:t>
            </w:r>
          </w:p>
        </w:tc>
        <w:tc>
          <w:tcPr>
            <w:tcW w:w="2877" w:type="dxa"/>
          </w:tcPr>
          <w:p w14:paraId="3F9DCB7B" w14:textId="77777777" w:rsidR="005370D1" w:rsidRDefault="00684E36">
            <w:r>
              <w:t>38.1</w:t>
            </w:r>
          </w:p>
        </w:tc>
      </w:tr>
      <w:tr w:rsidR="005370D1" w14:paraId="2C9DB5FA" w14:textId="77777777" w:rsidTr="005370D1">
        <w:tc>
          <w:tcPr>
            <w:tcW w:w="2876" w:type="dxa"/>
          </w:tcPr>
          <w:p w14:paraId="0330577E" w14:textId="77777777" w:rsidR="005370D1" w:rsidRDefault="00684E36" w:rsidP="005370D1">
            <w:r>
              <w:t>East Palestine</w:t>
            </w:r>
          </w:p>
        </w:tc>
        <w:tc>
          <w:tcPr>
            <w:tcW w:w="2877" w:type="dxa"/>
          </w:tcPr>
          <w:p w14:paraId="70991D37" w14:textId="77777777" w:rsidR="005370D1" w:rsidRDefault="005370D1">
            <w:r w:rsidRPr="005370D1">
              <w:t>Youngstown-Warren Regional Airport</w:t>
            </w:r>
          </w:p>
        </w:tc>
        <w:tc>
          <w:tcPr>
            <w:tcW w:w="2877" w:type="dxa"/>
          </w:tcPr>
          <w:p w14:paraId="3D02B9C6" w14:textId="77777777" w:rsidR="005370D1" w:rsidRDefault="00684E36">
            <w:r>
              <w:t>37.0</w:t>
            </w:r>
          </w:p>
        </w:tc>
      </w:tr>
      <w:tr w:rsidR="005370D1" w14:paraId="0E2934EB" w14:textId="77777777" w:rsidTr="005370D1">
        <w:tc>
          <w:tcPr>
            <w:tcW w:w="2876" w:type="dxa"/>
          </w:tcPr>
          <w:p w14:paraId="395AF184" w14:textId="77777777" w:rsidR="005370D1" w:rsidRDefault="005370D1" w:rsidP="005370D1">
            <w:pPr>
              <w:jc w:val="both"/>
            </w:pPr>
            <w:r w:rsidRPr="005370D1">
              <w:t>New Waterford</w:t>
            </w:r>
          </w:p>
        </w:tc>
        <w:tc>
          <w:tcPr>
            <w:tcW w:w="2877" w:type="dxa"/>
          </w:tcPr>
          <w:p w14:paraId="70F0298B" w14:textId="77777777" w:rsidR="005370D1" w:rsidRDefault="005370D1" w:rsidP="005370D1">
            <w:pPr>
              <w:jc w:val="both"/>
            </w:pPr>
            <w:r w:rsidRPr="005370D1">
              <w:t>Youngstown-Warren Regional Airport</w:t>
            </w:r>
          </w:p>
        </w:tc>
        <w:tc>
          <w:tcPr>
            <w:tcW w:w="2877" w:type="dxa"/>
          </w:tcPr>
          <w:p w14:paraId="4876BC78" w14:textId="77777777" w:rsidR="005370D1" w:rsidRDefault="00684E36" w:rsidP="005370D1">
            <w:pPr>
              <w:jc w:val="both"/>
            </w:pPr>
            <w:r>
              <w:t>36.9</w:t>
            </w:r>
          </w:p>
        </w:tc>
      </w:tr>
    </w:tbl>
    <w:p w14:paraId="5DDFCF5F" w14:textId="77777777" w:rsidR="0081103A" w:rsidRDefault="0081103A"/>
    <w:p w14:paraId="6E234B99" w14:textId="77777777" w:rsidR="002E74A7" w:rsidRDefault="002E74A7">
      <w:r>
        <w:t>8.14</w:t>
      </w:r>
    </w:p>
    <w:p w14:paraId="5B180F7C" w14:textId="77777777" w:rsidR="002E74A7" w:rsidRDefault="002E74A7">
      <w:r>
        <w:t>12 airport complexes are within 100 miles of the chosen site.</w:t>
      </w:r>
    </w:p>
    <w:p w14:paraId="4516FF42" w14:textId="77777777" w:rsidR="002E74A7" w:rsidRDefault="002E74A7">
      <w:r>
        <w:t>8.15</w:t>
      </w:r>
    </w:p>
    <w:p w14:paraId="1E4B6071" w14:textId="77777777" w:rsidR="002E74A7" w:rsidRDefault="00841A7B">
      <w:r>
        <w:t>55 populated places are within 35 miles of the chosen site.</w:t>
      </w:r>
    </w:p>
    <w:p w14:paraId="4CBFA43E" w14:textId="77777777" w:rsidR="000B0920" w:rsidRDefault="000B0920"/>
    <w:sectPr w:rsidR="000B09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DAF"/>
    <w:rsid w:val="000B0920"/>
    <w:rsid w:val="000B590E"/>
    <w:rsid w:val="000C0D07"/>
    <w:rsid w:val="002909A2"/>
    <w:rsid w:val="002E74A7"/>
    <w:rsid w:val="004038A6"/>
    <w:rsid w:val="00474DAF"/>
    <w:rsid w:val="004D2F1A"/>
    <w:rsid w:val="005370D1"/>
    <w:rsid w:val="005D5559"/>
    <w:rsid w:val="006107EE"/>
    <w:rsid w:val="00624ED6"/>
    <w:rsid w:val="0064523B"/>
    <w:rsid w:val="00684E36"/>
    <w:rsid w:val="00753F4E"/>
    <w:rsid w:val="007D7AA2"/>
    <w:rsid w:val="0081103A"/>
    <w:rsid w:val="00841A7B"/>
    <w:rsid w:val="008655BE"/>
    <w:rsid w:val="0087630C"/>
    <w:rsid w:val="00C01DCF"/>
    <w:rsid w:val="00E028DE"/>
    <w:rsid w:val="00E83853"/>
    <w:rsid w:val="00EB1077"/>
    <w:rsid w:val="00EF21C4"/>
    <w:rsid w:val="00F15AE4"/>
    <w:rsid w:val="00FC7256"/>
    <w:rsid w:val="00FE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EB38"/>
  <w15:chartTrackingRefBased/>
  <w15:docId w15:val="{87B2837D-8AAD-466A-B38A-40B7EBFB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 Wang</dc:creator>
  <cp:keywords/>
  <dc:description/>
  <cp:lastModifiedBy>Wang Fanyu</cp:lastModifiedBy>
  <cp:revision>25</cp:revision>
  <dcterms:created xsi:type="dcterms:W3CDTF">2018-09-15T03:56:00Z</dcterms:created>
  <dcterms:modified xsi:type="dcterms:W3CDTF">2021-03-16T09:07:00Z</dcterms:modified>
</cp:coreProperties>
</file>