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261B" w:rsidRDefault="00B512DA" w:rsidP="00C327D8">
      <w:pPr>
        <w:spacing w:line="480" w:lineRule="auto"/>
        <w:rPr>
          <w:rFonts w:ascii="Century Gothic" w:hAnsi="Century Gothic"/>
          <w:b/>
          <w:sz w:val="24"/>
          <w:szCs w:val="24"/>
        </w:rPr>
      </w:pPr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59C25A85" wp14:editId="1017938F">
            <wp:simplePos x="0" y="0"/>
            <wp:positionH relativeFrom="margin">
              <wp:posOffset>509270</wp:posOffset>
            </wp:positionH>
            <wp:positionV relativeFrom="margin">
              <wp:posOffset>-22225</wp:posOffset>
            </wp:positionV>
            <wp:extent cx="3900170" cy="1828800"/>
            <wp:effectExtent l="0" t="0" r="5080" b="0"/>
            <wp:wrapSquare wrapText="bothSides"/>
            <wp:docPr id="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12DA" w:rsidRDefault="00B512DA" w:rsidP="00B512DA">
      <w:pPr>
        <w:pStyle w:val="Sinespaciado"/>
        <w:jc w:val="both"/>
      </w:pPr>
    </w:p>
    <w:p w:rsidR="00B512DA" w:rsidRDefault="00B512DA" w:rsidP="00B512DA">
      <w:pPr>
        <w:pStyle w:val="Sinespaciado"/>
        <w:jc w:val="both"/>
      </w:pPr>
    </w:p>
    <w:p w:rsidR="00B512DA" w:rsidRDefault="00B512DA" w:rsidP="00B512DA">
      <w:pPr>
        <w:pStyle w:val="Sinespaciado"/>
        <w:jc w:val="both"/>
      </w:pPr>
    </w:p>
    <w:p w:rsidR="00B512DA" w:rsidRDefault="00B512DA" w:rsidP="00B512DA">
      <w:pPr>
        <w:pStyle w:val="Sinespaciado"/>
        <w:jc w:val="both"/>
      </w:pPr>
    </w:p>
    <w:p w:rsidR="00B512DA" w:rsidRPr="00476F9F" w:rsidRDefault="00B512DA" w:rsidP="00B512DA">
      <w:pPr>
        <w:pStyle w:val="Sinespaciado"/>
        <w:jc w:val="both"/>
        <w:rPr>
          <w:rFonts w:ascii="Arial" w:hAnsi="Arial"/>
          <w:b/>
          <w:sz w:val="36"/>
        </w:rPr>
      </w:pPr>
    </w:p>
    <w:p w:rsidR="00B512DA" w:rsidRPr="00B512DA" w:rsidRDefault="00B512DA" w:rsidP="00B512DA">
      <w:pPr>
        <w:pStyle w:val="Sinespaciado"/>
        <w:jc w:val="both"/>
        <w:rPr>
          <w:rFonts w:ascii="Century Gothic" w:hAnsi="Century Gothic"/>
          <w:b/>
          <w:sz w:val="36"/>
        </w:rPr>
      </w:pPr>
      <w:r w:rsidRPr="00B512DA">
        <w:rPr>
          <w:rFonts w:ascii="Century Gothic" w:hAnsi="Century Gothic"/>
          <w:b/>
          <w:sz w:val="36"/>
        </w:rPr>
        <w:t>Integrantes:</w:t>
      </w:r>
    </w:p>
    <w:p w:rsidR="00B512DA" w:rsidRPr="00B512DA" w:rsidRDefault="00B512DA" w:rsidP="00B512DA">
      <w:pPr>
        <w:pStyle w:val="Sinespaciado"/>
        <w:jc w:val="both"/>
        <w:rPr>
          <w:rFonts w:ascii="Century Gothic" w:hAnsi="Century Gothic"/>
          <w:b/>
          <w:sz w:val="36"/>
        </w:rPr>
      </w:pPr>
    </w:p>
    <w:p w:rsidR="00B512DA" w:rsidRPr="00B512DA" w:rsidRDefault="00B512DA" w:rsidP="00B512DA">
      <w:pPr>
        <w:pStyle w:val="Sinespaciado"/>
        <w:numPr>
          <w:ilvl w:val="0"/>
          <w:numId w:val="2"/>
        </w:numPr>
        <w:jc w:val="both"/>
        <w:rPr>
          <w:rFonts w:ascii="Century Gothic" w:hAnsi="Century Gothic"/>
          <w:sz w:val="36"/>
        </w:rPr>
      </w:pPr>
      <w:r w:rsidRPr="00B512DA">
        <w:rPr>
          <w:rFonts w:ascii="Century Gothic" w:hAnsi="Century Gothic"/>
          <w:sz w:val="36"/>
        </w:rPr>
        <w:t xml:space="preserve">Mario </w:t>
      </w:r>
      <w:proofErr w:type="spellStart"/>
      <w:r w:rsidRPr="00B512DA">
        <w:rPr>
          <w:rFonts w:ascii="Century Gothic" w:hAnsi="Century Gothic"/>
          <w:sz w:val="36"/>
        </w:rPr>
        <w:t>Asanza</w:t>
      </w:r>
      <w:proofErr w:type="spellEnd"/>
      <w:r w:rsidRPr="00B512DA">
        <w:rPr>
          <w:rFonts w:ascii="Century Gothic" w:hAnsi="Century Gothic"/>
          <w:sz w:val="36"/>
        </w:rPr>
        <w:t xml:space="preserve"> Z.</w:t>
      </w:r>
    </w:p>
    <w:p w:rsidR="00B512DA" w:rsidRPr="00B512DA" w:rsidRDefault="00B512DA" w:rsidP="00B512DA">
      <w:pPr>
        <w:pStyle w:val="Sinespaciado"/>
        <w:numPr>
          <w:ilvl w:val="0"/>
          <w:numId w:val="2"/>
        </w:numPr>
        <w:jc w:val="both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t>Gustavo Cevallos</w:t>
      </w:r>
    </w:p>
    <w:p w:rsidR="00B512DA" w:rsidRPr="00B512DA" w:rsidRDefault="00B512DA" w:rsidP="00B512DA">
      <w:pPr>
        <w:pStyle w:val="Sinespaciado"/>
        <w:numPr>
          <w:ilvl w:val="0"/>
          <w:numId w:val="2"/>
        </w:numPr>
        <w:jc w:val="both"/>
        <w:rPr>
          <w:rFonts w:ascii="Century Gothic" w:hAnsi="Century Gothic"/>
          <w:sz w:val="36"/>
        </w:rPr>
      </w:pPr>
      <w:r w:rsidRPr="00B512DA">
        <w:rPr>
          <w:rFonts w:ascii="Century Gothic" w:hAnsi="Century Gothic"/>
          <w:sz w:val="36"/>
        </w:rPr>
        <w:t>Nadia Terranova N.</w:t>
      </w:r>
    </w:p>
    <w:p w:rsidR="00B512DA" w:rsidRPr="00B512DA" w:rsidRDefault="00B512DA" w:rsidP="00B512DA">
      <w:pPr>
        <w:pStyle w:val="Sinespaciado"/>
        <w:jc w:val="both"/>
        <w:rPr>
          <w:rFonts w:ascii="Century Gothic" w:hAnsi="Century Gothic"/>
        </w:rPr>
      </w:pPr>
    </w:p>
    <w:p w:rsidR="00B512DA" w:rsidRPr="00B512DA" w:rsidRDefault="00B512DA" w:rsidP="00B512DA">
      <w:pPr>
        <w:pStyle w:val="Sinespaciado"/>
        <w:jc w:val="center"/>
        <w:rPr>
          <w:rFonts w:ascii="Century Gothic" w:hAnsi="Century Gothic"/>
          <w:sz w:val="36"/>
        </w:rPr>
      </w:pPr>
    </w:p>
    <w:p w:rsidR="00B512DA" w:rsidRPr="00B512DA" w:rsidRDefault="00B512DA" w:rsidP="00B512DA">
      <w:pPr>
        <w:pStyle w:val="Sinespaciado"/>
        <w:jc w:val="center"/>
        <w:rPr>
          <w:rFonts w:ascii="Century Gothic" w:hAnsi="Century Gothic"/>
          <w:sz w:val="36"/>
        </w:rPr>
      </w:pPr>
      <w:r w:rsidRPr="00B512DA">
        <w:rPr>
          <w:rFonts w:ascii="Century Gothic" w:hAnsi="Century Gothic"/>
          <w:sz w:val="36"/>
        </w:rPr>
        <w:t>Tutoría</w:t>
      </w:r>
    </w:p>
    <w:p w:rsidR="00B512DA" w:rsidRPr="00B512DA" w:rsidRDefault="00B512DA" w:rsidP="00B512DA">
      <w:pPr>
        <w:pStyle w:val="Sinespaciado"/>
        <w:jc w:val="both"/>
        <w:rPr>
          <w:rFonts w:ascii="Century Gothic" w:hAnsi="Century Gothic"/>
        </w:rPr>
      </w:pPr>
    </w:p>
    <w:p w:rsidR="00B512DA" w:rsidRPr="00B512DA" w:rsidRDefault="00B512DA" w:rsidP="00B512DA">
      <w:pPr>
        <w:pStyle w:val="Sinespaciado"/>
        <w:jc w:val="center"/>
        <w:rPr>
          <w:rFonts w:ascii="Century Gothic" w:hAnsi="Century Gothic"/>
          <w:b/>
          <w:sz w:val="44"/>
        </w:rPr>
      </w:pPr>
      <w:r>
        <w:rPr>
          <w:rFonts w:ascii="Century Gothic" w:hAnsi="Century Gothic"/>
          <w:b/>
          <w:sz w:val="44"/>
        </w:rPr>
        <w:t>Programación Distribuida</w:t>
      </w:r>
    </w:p>
    <w:p w:rsidR="00B512DA" w:rsidRPr="00B512DA" w:rsidRDefault="00B512DA" w:rsidP="00B512DA">
      <w:pPr>
        <w:pStyle w:val="Sinespaciado"/>
        <w:jc w:val="both"/>
        <w:rPr>
          <w:rFonts w:ascii="Century Gothic" w:hAnsi="Century Gothic"/>
        </w:rPr>
      </w:pPr>
    </w:p>
    <w:p w:rsidR="00B512DA" w:rsidRPr="00B512DA" w:rsidRDefault="00B512DA" w:rsidP="00B512DA">
      <w:pPr>
        <w:pStyle w:val="Sinespaciado"/>
        <w:jc w:val="center"/>
        <w:rPr>
          <w:rFonts w:ascii="Century Gothic" w:hAnsi="Century Gothic"/>
          <w:sz w:val="48"/>
        </w:rPr>
      </w:pPr>
    </w:p>
    <w:p w:rsidR="00B512DA" w:rsidRPr="00B512DA" w:rsidRDefault="00B512DA" w:rsidP="00B512DA">
      <w:pPr>
        <w:pStyle w:val="Sinespaciado"/>
        <w:jc w:val="both"/>
        <w:rPr>
          <w:rFonts w:ascii="Century Gothic" w:hAnsi="Century Gothic"/>
          <w:b/>
          <w:sz w:val="32"/>
        </w:rPr>
      </w:pPr>
    </w:p>
    <w:p w:rsidR="00B512DA" w:rsidRPr="00B512DA" w:rsidRDefault="00B512DA" w:rsidP="00B512DA">
      <w:pPr>
        <w:pStyle w:val="Sinespaciado"/>
        <w:jc w:val="both"/>
        <w:rPr>
          <w:rFonts w:ascii="Century Gothic" w:hAnsi="Century Gothic"/>
          <w:b/>
          <w:sz w:val="32"/>
        </w:rPr>
      </w:pPr>
    </w:p>
    <w:p w:rsidR="00B512DA" w:rsidRPr="00B512DA" w:rsidRDefault="00B512DA" w:rsidP="00B512DA">
      <w:pPr>
        <w:pStyle w:val="Sinespaciado"/>
        <w:jc w:val="both"/>
        <w:rPr>
          <w:rFonts w:ascii="Century Gothic" w:hAnsi="Century Gothic"/>
          <w:b/>
          <w:sz w:val="32"/>
        </w:rPr>
      </w:pPr>
      <w:r w:rsidRPr="00B512DA">
        <w:rPr>
          <w:rFonts w:ascii="Century Gothic" w:hAnsi="Century Gothic"/>
          <w:b/>
          <w:sz w:val="32"/>
        </w:rPr>
        <w:t xml:space="preserve">Ing. </w:t>
      </w:r>
      <w:r>
        <w:rPr>
          <w:rFonts w:ascii="Century Gothic" w:hAnsi="Century Gothic"/>
          <w:b/>
          <w:sz w:val="32"/>
        </w:rPr>
        <w:t>Galo Cornejo</w:t>
      </w:r>
    </w:p>
    <w:p w:rsidR="00B512DA" w:rsidRPr="00B512DA" w:rsidRDefault="00B512DA" w:rsidP="00B512DA">
      <w:pPr>
        <w:pStyle w:val="Sinespaciado"/>
        <w:ind w:firstLine="708"/>
        <w:jc w:val="both"/>
        <w:rPr>
          <w:rFonts w:ascii="Century Gothic" w:hAnsi="Century Gothic"/>
          <w:sz w:val="32"/>
        </w:rPr>
      </w:pPr>
      <w:r w:rsidRPr="00B512DA">
        <w:rPr>
          <w:rFonts w:ascii="Century Gothic" w:hAnsi="Century Gothic"/>
          <w:sz w:val="32"/>
        </w:rPr>
        <w:t>Docente</w:t>
      </w:r>
    </w:p>
    <w:p w:rsidR="00B512DA" w:rsidRPr="00B512DA" w:rsidRDefault="00B512DA" w:rsidP="00B512DA">
      <w:pPr>
        <w:pStyle w:val="Sinespaciado"/>
        <w:jc w:val="both"/>
        <w:rPr>
          <w:rFonts w:ascii="Century Gothic" w:hAnsi="Century Gothic"/>
        </w:rPr>
      </w:pPr>
    </w:p>
    <w:p w:rsidR="00B512DA" w:rsidRPr="00B512DA" w:rsidRDefault="00B512DA" w:rsidP="00B512DA">
      <w:pPr>
        <w:pStyle w:val="Sinespaciado"/>
        <w:jc w:val="both"/>
        <w:rPr>
          <w:rFonts w:ascii="Century Gothic" w:hAnsi="Century Gothic"/>
        </w:rPr>
      </w:pPr>
    </w:p>
    <w:p w:rsidR="00B512DA" w:rsidRPr="00B512DA" w:rsidRDefault="00B512DA" w:rsidP="00B512DA">
      <w:pPr>
        <w:pStyle w:val="Sinespaciado"/>
        <w:jc w:val="both"/>
        <w:rPr>
          <w:rFonts w:ascii="Century Gothic" w:hAnsi="Century Gothic"/>
        </w:rPr>
      </w:pPr>
    </w:p>
    <w:p w:rsidR="00B512DA" w:rsidRPr="00B512DA" w:rsidRDefault="00B512DA" w:rsidP="00B512DA">
      <w:pPr>
        <w:pStyle w:val="Sinespaciado"/>
        <w:jc w:val="both"/>
        <w:rPr>
          <w:rFonts w:ascii="Century Gothic" w:hAnsi="Century Gothic"/>
        </w:rPr>
      </w:pPr>
    </w:p>
    <w:p w:rsidR="00B512DA" w:rsidRPr="00B512DA" w:rsidRDefault="00B512DA" w:rsidP="00B512DA">
      <w:pPr>
        <w:pStyle w:val="Sinespaciado"/>
        <w:jc w:val="both"/>
        <w:rPr>
          <w:rFonts w:ascii="Century Gothic" w:hAnsi="Century Gothic"/>
        </w:rPr>
      </w:pPr>
    </w:p>
    <w:p w:rsidR="00B512DA" w:rsidRPr="00B512DA" w:rsidRDefault="00B512DA" w:rsidP="00B512DA">
      <w:pPr>
        <w:pStyle w:val="Sinespaciado"/>
        <w:jc w:val="center"/>
        <w:rPr>
          <w:rFonts w:ascii="Century Gothic" w:hAnsi="Century Gothic"/>
          <w:b/>
          <w:sz w:val="52"/>
        </w:rPr>
      </w:pPr>
      <w:r w:rsidRPr="00B512DA">
        <w:rPr>
          <w:rFonts w:ascii="Century Gothic" w:hAnsi="Century Gothic"/>
          <w:b/>
          <w:sz w:val="52"/>
        </w:rPr>
        <w:t>A-2015</w:t>
      </w:r>
    </w:p>
    <w:p w:rsidR="00A4261B" w:rsidRDefault="00A4261B" w:rsidP="00C327D8">
      <w:pPr>
        <w:spacing w:line="480" w:lineRule="auto"/>
        <w:rPr>
          <w:rFonts w:ascii="Century Gothic" w:hAnsi="Century Gothic"/>
          <w:b/>
          <w:sz w:val="24"/>
          <w:szCs w:val="24"/>
        </w:rPr>
      </w:pPr>
    </w:p>
    <w:p w:rsidR="00A4261B" w:rsidRDefault="00A4261B" w:rsidP="00C327D8">
      <w:pPr>
        <w:spacing w:line="480" w:lineRule="auto"/>
        <w:rPr>
          <w:rFonts w:ascii="Century Gothic" w:hAnsi="Century Gothic"/>
          <w:b/>
          <w:sz w:val="24"/>
          <w:szCs w:val="24"/>
        </w:rPr>
      </w:pPr>
    </w:p>
    <w:p w:rsidR="00A4261B" w:rsidRDefault="00A4261B" w:rsidP="00C327D8">
      <w:pPr>
        <w:spacing w:line="480" w:lineRule="auto"/>
        <w:rPr>
          <w:rFonts w:ascii="Century Gothic" w:hAnsi="Century Gothic"/>
          <w:b/>
          <w:sz w:val="24"/>
          <w:szCs w:val="24"/>
        </w:rPr>
      </w:pPr>
    </w:p>
    <w:p w:rsidR="00C327D8" w:rsidRPr="00C327D8" w:rsidRDefault="00D013FC" w:rsidP="00A4261B">
      <w:pPr>
        <w:spacing w:line="480" w:lineRule="auto"/>
        <w:jc w:val="both"/>
        <w:rPr>
          <w:rFonts w:ascii="Century Gothic" w:hAnsi="Century Gothic"/>
          <w:b/>
          <w:sz w:val="24"/>
          <w:szCs w:val="24"/>
        </w:rPr>
      </w:pPr>
      <w:r w:rsidRPr="00C327D8">
        <w:rPr>
          <w:rFonts w:ascii="Century Gothic" w:hAnsi="Century Gothic"/>
          <w:b/>
          <w:sz w:val="24"/>
          <w:szCs w:val="24"/>
        </w:rPr>
        <w:t xml:space="preserve">Título: </w:t>
      </w:r>
    </w:p>
    <w:p w:rsidR="00F03CC8" w:rsidRDefault="00D013FC" w:rsidP="00A4261B">
      <w:pPr>
        <w:spacing w:line="480" w:lineRule="auto"/>
        <w:jc w:val="both"/>
        <w:rPr>
          <w:rFonts w:ascii="Century Gothic" w:hAnsi="Century Gothic"/>
          <w:sz w:val="24"/>
          <w:szCs w:val="24"/>
        </w:rPr>
      </w:pPr>
      <w:r w:rsidRPr="00C327D8">
        <w:rPr>
          <w:rFonts w:ascii="Century Gothic" w:hAnsi="Century Gothic"/>
          <w:sz w:val="24"/>
          <w:szCs w:val="24"/>
        </w:rPr>
        <w:t>Sistema de control para visitas e ingresos para las ciudadelas privadas</w:t>
      </w:r>
    </w:p>
    <w:p w:rsidR="00A4261B" w:rsidRPr="00C327D8" w:rsidRDefault="00A4261B" w:rsidP="00A4261B">
      <w:pPr>
        <w:spacing w:line="480" w:lineRule="auto"/>
        <w:jc w:val="both"/>
        <w:rPr>
          <w:rFonts w:ascii="Century Gothic" w:hAnsi="Century Gothic"/>
          <w:sz w:val="24"/>
          <w:szCs w:val="24"/>
        </w:rPr>
      </w:pPr>
    </w:p>
    <w:p w:rsidR="00D013FC" w:rsidRPr="00C327D8" w:rsidRDefault="00D013FC" w:rsidP="00A4261B">
      <w:pPr>
        <w:spacing w:line="480" w:lineRule="auto"/>
        <w:jc w:val="both"/>
        <w:rPr>
          <w:rFonts w:ascii="Century Gothic" w:hAnsi="Century Gothic"/>
          <w:b/>
          <w:sz w:val="24"/>
          <w:szCs w:val="24"/>
        </w:rPr>
      </w:pPr>
      <w:r w:rsidRPr="00C327D8">
        <w:rPr>
          <w:rFonts w:ascii="Century Gothic" w:hAnsi="Century Gothic"/>
          <w:b/>
          <w:sz w:val="24"/>
          <w:szCs w:val="24"/>
        </w:rPr>
        <w:t xml:space="preserve">Problema: </w:t>
      </w:r>
    </w:p>
    <w:p w:rsidR="00C327D8" w:rsidRPr="00C327D8" w:rsidRDefault="00D013FC" w:rsidP="00A4261B">
      <w:pPr>
        <w:spacing w:line="480" w:lineRule="auto"/>
        <w:jc w:val="both"/>
        <w:rPr>
          <w:rFonts w:ascii="Century Gothic" w:hAnsi="Century Gothic"/>
          <w:sz w:val="24"/>
          <w:szCs w:val="24"/>
        </w:rPr>
      </w:pPr>
      <w:r w:rsidRPr="00C327D8">
        <w:rPr>
          <w:rFonts w:ascii="Century Gothic" w:hAnsi="Century Gothic"/>
          <w:sz w:val="24"/>
          <w:szCs w:val="24"/>
        </w:rPr>
        <w:t xml:space="preserve">En la actualidad las ciudadelas privadas han crecido exponencialmente y todas tienen la misma forma para autorizar las entradas, produciendo largas </w:t>
      </w:r>
      <w:r w:rsidR="00C327D8" w:rsidRPr="00C327D8">
        <w:rPr>
          <w:rFonts w:ascii="Century Gothic" w:hAnsi="Century Gothic"/>
          <w:sz w:val="24"/>
          <w:szCs w:val="24"/>
        </w:rPr>
        <w:t>colas,</w:t>
      </w:r>
      <w:r w:rsidRPr="00C327D8">
        <w:rPr>
          <w:rFonts w:ascii="Century Gothic" w:hAnsi="Century Gothic"/>
          <w:sz w:val="24"/>
          <w:szCs w:val="24"/>
        </w:rPr>
        <w:t xml:space="preserve"> entorpeciendo el tráfico del sector y causando un desperdicio de tiempo a la persona que desea ingresar. </w:t>
      </w:r>
    </w:p>
    <w:p w:rsidR="00C327D8" w:rsidRDefault="00D013FC" w:rsidP="00A4261B">
      <w:pPr>
        <w:spacing w:line="480" w:lineRule="auto"/>
        <w:jc w:val="both"/>
        <w:rPr>
          <w:rFonts w:ascii="Century Gothic" w:hAnsi="Century Gothic"/>
          <w:sz w:val="24"/>
          <w:szCs w:val="24"/>
        </w:rPr>
      </w:pPr>
      <w:r w:rsidRPr="00C327D8">
        <w:rPr>
          <w:rFonts w:ascii="Century Gothic" w:hAnsi="Century Gothic"/>
          <w:sz w:val="24"/>
          <w:szCs w:val="24"/>
        </w:rPr>
        <w:t xml:space="preserve">El protocolo que utilizan las ciudadelas es muy rudimentario tanto para visitantes como para residentes que no tengan tarjeta de ingreso, primero se solicita el nombre del propietario, manzana y villa; </w:t>
      </w:r>
      <w:r w:rsidR="00C327D8" w:rsidRPr="00C327D8">
        <w:rPr>
          <w:rFonts w:ascii="Century Gothic" w:hAnsi="Century Gothic"/>
          <w:sz w:val="24"/>
          <w:szCs w:val="24"/>
        </w:rPr>
        <w:t>después el guardia realiza una llamada telefónica a la casa y en caso de no contestar el guardia va en bicicleta a la casa a preguntarle personalmente; al final se autoriza el ingreso o se le dicen que contacte con él para dejarlo pasar. Este proceso tarde entre 5 a 10 minutos.</w:t>
      </w:r>
    </w:p>
    <w:p w:rsidR="00AE7C4D" w:rsidRDefault="00AE7C4D" w:rsidP="00A4261B">
      <w:pPr>
        <w:spacing w:line="480" w:lineRule="auto"/>
        <w:rPr>
          <w:rFonts w:ascii="Century Gothic" w:hAnsi="Century Gothic"/>
          <w:b/>
          <w:sz w:val="24"/>
          <w:szCs w:val="24"/>
        </w:rPr>
      </w:pPr>
      <w:proofErr w:type="spellStart"/>
      <w:r>
        <w:rPr>
          <w:rFonts w:ascii="Century Gothic" w:hAnsi="Century Gothic"/>
          <w:b/>
          <w:sz w:val="24"/>
          <w:szCs w:val="24"/>
        </w:rPr>
        <w:t>Solucion</w:t>
      </w:r>
      <w:proofErr w:type="spellEnd"/>
      <w:r>
        <w:rPr>
          <w:rFonts w:ascii="Century Gothic" w:hAnsi="Century Gothic"/>
          <w:b/>
          <w:sz w:val="24"/>
          <w:szCs w:val="24"/>
        </w:rPr>
        <w:t xml:space="preserve"> al problema:</w:t>
      </w:r>
    </w:p>
    <w:p w:rsidR="00C06477" w:rsidRPr="0061616A" w:rsidRDefault="00C06477" w:rsidP="00A4261B">
      <w:pPr>
        <w:spacing w:line="480" w:lineRule="auto"/>
        <w:rPr>
          <w:rFonts w:ascii="Century Gothic" w:hAnsi="Century Gothic"/>
          <w:sz w:val="24"/>
          <w:szCs w:val="24"/>
        </w:rPr>
      </w:pPr>
      <w:r w:rsidRPr="0061616A">
        <w:rPr>
          <w:rFonts w:ascii="Century Gothic" w:hAnsi="Century Gothic"/>
          <w:sz w:val="24"/>
          <w:szCs w:val="24"/>
        </w:rPr>
        <w:t xml:space="preserve">Podemos ver que hay n visitantes que tienen la necesidad de ingresar a las ciudadelas con una </w:t>
      </w:r>
      <w:r w:rsidR="0061616A" w:rsidRPr="0061616A">
        <w:rPr>
          <w:rFonts w:ascii="Century Gothic" w:hAnsi="Century Gothic"/>
          <w:sz w:val="24"/>
          <w:szCs w:val="24"/>
        </w:rPr>
        <w:t>autorización</w:t>
      </w:r>
      <w:r w:rsidRPr="0061616A">
        <w:rPr>
          <w:rFonts w:ascii="Century Gothic" w:hAnsi="Century Gothic"/>
          <w:sz w:val="24"/>
          <w:szCs w:val="24"/>
        </w:rPr>
        <w:t xml:space="preserve">, mientras hay n residentes que tienen la </w:t>
      </w:r>
      <w:r w:rsidRPr="0061616A">
        <w:rPr>
          <w:rFonts w:ascii="Century Gothic" w:hAnsi="Century Gothic"/>
          <w:sz w:val="24"/>
          <w:szCs w:val="24"/>
        </w:rPr>
        <w:lastRenderedPageBreak/>
        <w:t xml:space="preserve">obligación de tener que confirmar el ingreso para los visitantes. Donde vamos a diseñar un sistema que recepte las autorizaciones de los residentes y genere los tickets de ingresos a los visitantes a su Smartphone, </w:t>
      </w:r>
      <w:r w:rsidR="0061616A" w:rsidRPr="0061616A">
        <w:rPr>
          <w:rFonts w:ascii="Century Gothic" w:hAnsi="Century Gothic"/>
          <w:sz w:val="24"/>
          <w:szCs w:val="24"/>
        </w:rPr>
        <w:t>así</w:t>
      </w:r>
      <w:r w:rsidRPr="0061616A">
        <w:rPr>
          <w:rFonts w:ascii="Century Gothic" w:hAnsi="Century Gothic"/>
          <w:sz w:val="24"/>
          <w:szCs w:val="24"/>
        </w:rPr>
        <w:t xml:space="preserve"> desplazando el recurso humano en este proceso y dejándolo solo para la </w:t>
      </w:r>
      <w:r w:rsidR="0061616A" w:rsidRPr="0061616A">
        <w:rPr>
          <w:rFonts w:ascii="Century Gothic" w:hAnsi="Century Gothic"/>
          <w:sz w:val="24"/>
          <w:szCs w:val="24"/>
        </w:rPr>
        <w:t>supervisión</w:t>
      </w:r>
      <w:r w:rsidRPr="0061616A">
        <w:rPr>
          <w:rFonts w:ascii="Century Gothic" w:hAnsi="Century Gothic"/>
          <w:sz w:val="24"/>
          <w:szCs w:val="24"/>
        </w:rPr>
        <w:t xml:space="preserve"> y control.</w:t>
      </w:r>
    </w:p>
    <w:p w:rsidR="00C327D8" w:rsidRPr="00C327D8" w:rsidRDefault="00C327D8" w:rsidP="00A4261B">
      <w:pPr>
        <w:spacing w:line="480" w:lineRule="auto"/>
        <w:rPr>
          <w:rFonts w:ascii="Century Gothic" w:hAnsi="Century Gothic"/>
          <w:b/>
          <w:sz w:val="24"/>
          <w:szCs w:val="24"/>
        </w:rPr>
      </w:pPr>
      <w:r w:rsidRPr="00C327D8">
        <w:rPr>
          <w:rFonts w:ascii="Century Gothic" w:hAnsi="Century Gothic"/>
          <w:b/>
          <w:sz w:val="24"/>
          <w:szCs w:val="24"/>
        </w:rPr>
        <w:t>Objetivo General:</w:t>
      </w:r>
    </w:p>
    <w:p w:rsidR="00C327D8" w:rsidRDefault="00C327D8" w:rsidP="00A4261B">
      <w:pPr>
        <w:spacing w:line="48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Mejorar el proceso de ingreso a las ciudadelas privadas mediante los paradigmas de programación distribuida.</w:t>
      </w:r>
    </w:p>
    <w:p w:rsidR="00A4261B" w:rsidRDefault="00A4261B" w:rsidP="00A4261B">
      <w:pPr>
        <w:spacing w:line="480" w:lineRule="auto"/>
        <w:rPr>
          <w:rFonts w:ascii="Century Gothic" w:hAnsi="Century Gothic"/>
          <w:sz w:val="24"/>
          <w:szCs w:val="24"/>
        </w:rPr>
      </w:pPr>
    </w:p>
    <w:p w:rsidR="00C327D8" w:rsidRPr="00C327D8" w:rsidRDefault="00C327D8" w:rsidP="00A4261B">
      <w:pPr>
        <w:spacing w:line="480" w:lineRule="auto"/>
        <w:rPr>
          <w:rFonts w:ascii="Century Gothic" w:hAnsi="Century Gothic"/>
          <w:b/>
          <w:sz w:val="24"/>
          <w:szCs w:val="24"/>
        </w:rPr>
      </w:pPr>
      <w:r w:rsidRPr="00C327D8">
        <w:rPr>
          <w:rFonts w:ascii="Century Gothic" w:hAnsi="Century Gothic"/>
          <w:b/>
          <w:sz w:val="24"/>
          <w:szCs w:val="24"/>
        </w:rPr>
        <w:t>Objetivos específicos:</w:t>
      </w:r>
    </w:p>
    <w:p w:rsidR="00374D94" w:rsidRPr="00374D94" w:rsidRDefault="00C327D8" w:rsidP="00A4261B">
      <w:pPr>
        <w:pStyle w:val="Prrafodelista"/>
        <w:numPr>
          <w:ilvl w:val="0"/>
          <w:numId w:val="1"/>
        </w:numPr>
        <w:spacing w:line="480" w:lineRule="auto"/>
        <w:rPr>
          <w:rFonts w:ascii="Century Gothic" w:hAnsi="Century Gothic"/>
          <w:sz w:val="24"/>
          <w:szCs w:val="24"/>
        </w:rPr>
      </w:pPr>
      <w:r w:rsidRPr="00374D94">
        <w:rPr>
          <w:rFonts w:ascii="Century Gothic" w:hAnsi="Century Gothic"/>
          <w:sz w:val="24"/>
          <w:szCs w:val="24"/>
        </w:rPr>
        <w:t xml:space="preserve">Crear una aplicación mediante el paso de mensaje pueda autorizar la entrada </w:t>
      </w:r>
      <w:r w:rsidR="00374D94" w:rsidRPr="00374D94">
        <w:rPr>
          <w:rFonts w:ascii="Century Gothic" w:hAnsi="Century Gothic"/>
          <w:sz w:val="24"/>
          <w:szCs w:val="24"/>
        </w:rPr>
        <w:t>a las ciudadelas privadas</w:t>
      </w:r>
    </w:p>
    <w:p w:rsidR="00374D94" w:rsidRDefault="00374D94" w:rsidP="00A4261B">
      <w:pPr>
        <w:pStyle w:val="Prrafodelista"/>
        <w:numPr>
          <w:ilvl w:val="0"/>
          <w:numId w:val="1"/>
        </w:numPr>
        <w:spacing w:line="480" w:lineRule="auto"/>
        <w:rPr>
          <w:rFonts w:ascii="Century Gothic" w:hAnsi="Century Gothic"/>
          <w:sz w:val="24"/>
          <w:szCs w:val="24"/>
        </w:rPr>
      </w:pPr>
      <w:r w:rsidRPr="00374D94">
        <w:rPr>
          <w:rFonts w:ascii="Century Gothic" w:hAnsi="Century Gothic"/>
          <w:sz w:val="24"/>
          <w:szCs w:val="24"/>
        </w:rPr>
        <w:t>Disminuir el tiempo de espera y el tráfico en las garitas de las ciudadelas que implementen nuestra tecnología</w:t>
      </w:r>
    </w:p>
    <w:p w:rsidR="00374D94" w:rsidRPr="00374D94" w:rsidRDefault="00374D94" w:rsidP="00A4261B">
      <w:pPr>
        <w:pStyle w:val="Prrafodelista"/>
        <w:numPr>
          <w:ilvl w:val="0"/>
          <w:numId w:val="1"/>
        </w:numPr>
        <w:spacing w:line="48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Utilizar el teléfono como  medio de acceso tanto como residentes y  visitantes.</w:t>
      </w:r>
    </w:p>
    <w:p w:rsidR="002C6D0E" w:rsidRDefault="002C6D0E" w:rsidP="00C327D8">
      <w:pPr>
        <w:spacing w:line="480" w:lineRule="auto"/>
        <w:rPr>
          <w:rFonts w:ascii="Century Gothic" w:hAnsi="Century Gothic"/>
          <w:b/>
          <w:sz w:val="24"/>
          <w:szCs w:val="24"/>
        </w:rPr>
      </w:pPr>
    </w:p>
    <w:p w:rsidR="002C6D0E" w:rsidRDefault="0061616A" w:rsidP="00C327D8">
      <w:pPr>
        <w:spacing w:line="480" w:lineRule="auto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b/>
          <w:sz w:val="24"/>
          <w:szCs w:val="24"/>
        </w:rPr>
        <w:t>Secuencia de la solución</w:t>
      </w:r>
    </w:p>
    <w:p w:rsidR="0061616A" w:rsidRPr="0061616A" w:rsidRDefault="0061616A" w:rsidP="0061616A">
      <w:pPr>
        <w:pStyle w:val="Prrafodelista"/>
        <w:numPr>
          <w:ilvl w:val="0"/>
          <w:numId w:val="3"/>
        </w:numPr>
        <w:spacing w:line="480" w:lineRule="auto"/>
        <w:rPr>
          <w:rFonts w:ascii="Century Gothic" w:hAnsi="Century Gothic"/>
          <w:sz w:val="24"/>
          <w:szCs w:val="24"/>
        </w:rPr>
      </w:pPr>
      <w:r w:rsidRPr="0061616A">
        <w:rPr>
          <w:rFonts w:ascii="Century Gothic" w:hAnsi="Century Gothic"/>
          <w:sz w:val="24"/>
          <w:szCs w:val="24"/>
        </w:rPr>
        <w:t xml:space="preserve">Se </w:t>
      </w:r>
      <w:r w:rsidRPr="0061616A">
        <w:rPr>
          <w:rFonts w:ascii="Century Gothic" w:hAnsi="Century Gothic"/>
          <w:sz w:val="24"/>
          <w:szCs w:val="24"/>
        </w:rPr>
        <w:t xml:space="preserve">envía </w:t>
      </w:r>
      <w:r w:rsidRPr="0061616A">
        <w:rPr>
          <w:rFonts w:ascii="Century Gothic" w:hAnsi="Century Gothic"/>
          <w:sz w:val="24"/>
          <w:szCs w:val="24"/>
        </w:rPr>
        <w:t xml:space="preserve">pases a </w:t>
      </w:r>
      <w:r w:rsidRPr="0061616A">
        <w:rPr>
          <w:rFonts w:ascii="Century Gothic" w:hAnsi="Century Gothic"/>
          <w:sz w:val="24"/>
          <w:szCs w:val="24"/>
        </w:rPr>
        <w:t>los teléfonos de los visitantes</w:t>
      </w:r>
    </w:p>
    <w:p w:rsidR="0061616A" w:rsidRPr="0061616A" w:rsidRDefault="0061616A" w:rsidP="0061616A">
      <w:pPr>
        <w:pStyle w:val="Prrafodelista"/>
        <w:numPr>
          <w:ilvl w:val="0"/>
          <w:numId w:val="3"/>
        </w:numPr>
        <w:spacing w:line="480" w:lineRule="auto"/>
        <w:rPr>
          <w:rFonts w:ascii="Century Gothic" w:hAnsi="Century Gothic"/>
          <w:sz w:val="24"/>
          <w:szCs w:val="24"/>
        </w:rPr>
      </w:pPr>
      <w:r w:rsidRPr="0061616A">
        <w:rPr>
          <w:rFonts w:ascii="Century Gothic" w:hAnsi="Century Gothic"/>
          <w:sz w:val="24"/>
          <w:szCs w:val="24"/>
        </w:rPr>
        <w:lastRenderedPageBreak/>
        <w:t xml:space="preserve">Se </w:t>
      </w:r>
      <w:r w:rsidRPr="0061616A">
        <w:rPr>
          <w:rFonts w:ascii="Century Gothic" w:hAnsi="Century Gothic"/>
          <w:sz w:val="24"/>
          <w:szCs w:val="24"/>
        </w:rPr>
        <w:t xml:space="preserve">autorizaran la entrada de los mismos a la ciudadela privada. </w:t>
      </w:r>
    </w:p>
    <w:p w:rsidR="0061616A" w:rsidRPr="0061616A" w:rsidRDefault="0061616A" w:rsidP="0061616A">
      <w:pPr>
        <w:pStyle w:val="Prrafodelista"/>
        <w:numPr>
          <w:ilvl w:val="0"/>
          <w:numId w:val="3"/>
        </w:numPr>
        <w:spacing w:line="480" w:lineRule="auto"/>
        <w:rPr>
          <w:rFonts w:ascii="Century Gothic" w:hAnsi="Century Gothic"/>
          <w:sz w:val="24"/>
          <w:szCs w:val="24"/>
        </w:rPr>
      </w:pPr>
      <w:r w:rsidRPr="0061616A">
        <w:rPr>
          <w:rFonts w:ascii="Century Gothic" w:hAnsi="Century Gothic"/>
          <w:sz w:val="24"/>
          <w:szCs w:val="24"/>
        </w:rPr>
        <w:t xml:space="preserve">Cuando el visitante llega a la garita y tiene una invitación en su Smartphone utilizaría la entrada de residente, conectándose </w:t>
      </w:r>
      <w:proofErr w:type="spellStart"/>
      <w:r w:rsidRPr="0061616A">
        <w:rPr>
          <w:rFonts w:ascii="Century Gothic" w:hAnsi="Century Gothic"/>
          <w:sz w:val="24"/>
          <w:szCs w:val="24"/>
        </w:rPr>
        <w:t>via</w:t>
      </w:r>
      <w:proofErr w:type="spellEnd"/>
      <w:r w:rsidRPr="0061616A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Pr="0061616A">
        <w:rPr>
          <w:rFonts w:ascii="Century Gothic" w:hAnsi="Century Gothic"/>
          <w:sz w:val="24"/>
          <w:szCs w:val="24"/>
        </w:rPr>
        <w:t>blueto</w:t>
      </w:r>
      <w:bookmarkStart w:id="0" w:name="_GoBack"/>
      <w:bookmarkEnd w:id="0"/>
      <w:r w:rsidRPr="0061616A">
        <w:rPr>
          <w:rFonts w:ascii="Century Gothic" w:hAnsi="Century Gothic"/>
          <w:sz w:val="24"/>
          <w:szCs w:val="24"/>
        </w:rPr>
        <w:t>oth</w:t>
      </w:r>
      <w:proofErr w:type="spellEnd"/>
      <w:r w:rsidRPr="0061616A">
        <w:rPr>
          <w:rFonts w:ascii="Century Gothic" w:hAnsi="Century Gothic"/>
          <w:sz w:val="24"/>
          <w:szCs w:val="24"/>
        </w:rPr>
        <w:t xml:space="preserve"> al hacer </w:t>
      </w:r>
      <w:proofErr w:type="spellStart"/>
      <w:r w:rsidRPr="0061616A">
        <w:rPr>
          <w:rFonts w:ascii="Century Gothic" w:hAnsi="Century Gothic"/>
          <w:sz w:val="24"/>
          <w:szCs w:val="24"/>
        </w:rPr>
        <w:t>click</w:t>
      </w:r>
      <w:proofErr w:type="spellEnd"/>
      <w:r w:rsidRPr="0061616A">
        <w:rPr>
          <w:rFonts w:ascii="Century Gothic" w:hAnsi="Century Gothic"/>
          <w:sz w:val="24"/>
          <w:szCs w:val="24"/>
        </w:rPr>
        <w:t xml:space="preserve"> se abrirá la garita</w:t>
      </w:r>
    </w:p>
    <w:p w:rsidR="0061616A" w:rsidRPr="0061616A" w:rsidRDefault="0061616A" w:rsidP="0061616A">
      <w:pPr>
        <w:pStyle w:val="Prrafodelista"/>
        <w:numPr>
          <w:ilvl w:val="0"/>
          <w:numId w:val="3"/>
        </w:numPr>
        <w:spacing w:line="480" w:lineRule="auto"/>
        <w:rPr>
          <w:rFonts w:ascii="Century Gothic" w:hAnsi="Century Gothic"/>
          <w:sz w:val="24"/>
          <w:szCs w:val="24"/>
        </w:rPr>
      </w:pPr>
      <w:r w:rsidRPr="0061616A">
        <w:rPr>
          <w:rFonts w:ascii="Century Gothic" w:hAnsi="Century Gothic"/>
          <w:sz w:val="24"/>
          <w:szCs w:val="24"/>
        </w:rPr>
        <w:t>L</w:t>
      </w:r>
      <w:r w:rsidRPr="0061616A">
        <w:rPr>
          <w:rFonts w:ascii="Century Gothic" w:hAnsi="Century Gothic"/>
          <w:sz w:val="24"/>
          <w:szCs w:val="24"/>
        </w:rPr>
        <w:t xml:space="preserve">a garita da la confirmación que se </w:t>
      </w:r>
      <w:r w:rsidRPr="0061616A">
        <w:rPr>
          <w:rFonts w:ascii="Century Gothic" w:hAnsi="Century Gothic"/>
          <w:sz w:val="24"/>
          <w:szCs w:val="24"/>
        </w:rPr>
        <w:t>abrió  se borra el pase</w:t>
      </w:r>
    </w:p>
    <w:p w:rsidR="0061616A" w:rsidRPr="0061616A" w:rsidRDefault="0061616A" w:rsidP="0061616A">
      <w:pPr>
        <w:pStyle w:val="Prrafodelista"/>
        <w:numPr>
          <w:ilvl w:val="0"/>
          <w:numId w:val="3"/>
        </w:numPr>
        <w:spacing w:line="480" w:lineRule="auto"/>
        <w:rPr>
          <w:rFonts w:ascii="Century Gothic" w:hAnsi="Century Gothic"/>
          <w:sz w:val="24"/>
          <w:szCs w:val="24"/>
        </w:rPr>
      </w:pPr>
      <w:r w:rsidRPr="0061616A">
        <w:rPr>
          <w:rFonts w:ascii="Century Gothic" w:hAnsi="Century Gothic"/>
          <w:sz w:val="24"/>
          <w:szCs w:val="24"/>
        </w:rPr>
        <w:t>En caso de que el usuario no tenga el sistema entrara por el lado de visitantes.</w:t>
      </w:r>
    </w:p>
    <w:p w:rsidR="0061616A" w:rsidRDefault="0061616A" w:rsidP="0061616A">
      <w:pPr>
        <w:spacing w:line="480" w:lineRule="auto"/>
        <w:rPr>
          <w:rFonts w:ascii="Century Gothic" w:hAnsi="Century Gothic"/>
          <w:b/>
          <w:sz w:val="24"/>
          <w:szCs w:val="24"/>
        </w:rPr>
      </w:pPr>
    </w:p>
    <w:p w:rsidR="0061616A" w:rsidRDefault="0061616A" w:rsidP="00C327D8">
      <w:pPr>
        <w:spacing w:line="480" w:lineRule="auto"/>
        <w:rPr>
          <w:rFonts w:ascii="Century Gothic" w:hAnsi="Century Gothic"/>
          <w:b/>
          <w:sz w:val="24"/>
          <w:szCs w:val="24"/>
        </w:rPr>
      </w:pPr>
    </w:p>
    <w:p w:rsidR="002C6D0E" w:rsidRDefault="002C6D0E" w:rsidP="00C327D8">
      <w:pPr>
        <w:spacing w:line="480" w:lineRule="auto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b/>
          <w:sz w:val="24"/>
          <w:szCs w:val="24"/>
        </w:rPr>
        <w:br w:type="column"/>
      </w:r>
      <w:proofErr w:type="spellStart"/>
      <w:r w:rsidRPr="002C6D0E">
        <w:rPr>
          <w:rFonts w:ascii="Century Gothic" w:hAnsi="Century Gothic"/>
          <w:b/>
          <w:sz w:val="24"/>
          <w:szCs w:val="24"/>
        </w:rPr>
        <w:lastRenderedPageBreak/>
        <w:t>Mockups</w:t>
      </w:r>
      <w:proofErr w:type="spellEnd"/>
    </w:p>
    <w:p w:rsidR="002C6D0E" w:rsidRDefault="002C6D0E" w:rsidP="00C327D8">
      <w:pPr>
        <w:spacing w:line="480" w:lineRule="auto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eastAsia="es-EC"/>
        </w:rPr>
        <w:drawing>
          <wp:inline distT="0" distB="0" distL="0" distR="0" wp14:anchorId="4680CBD4" wp14:editId="561860B3">
            <wp:extent cx="4197857" cy="7458075"/>
            <wp:effectExtent l="0" t="0" r="0" b="0"/>
            <wp:docPr id="1" name="Imagen 1" descr="C:\Users\ESTUDI~1\AppData\Local\Temp\Rar$DRa0.717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~1\AppData\Local\Temp\Rar$DRa0.717\Untitled-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171" cy="747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D0E" w:rsidRDefault="002C6D0E" w:rsidP="00C327D8">
      <w:pPr>
        <w:spacing w:line="480" w:lineRule="auto"/>
        <w:rPr>
          <w:rFonts w:ascii="Century Gothic" w:hAnsi="Century Gothic"/>
          <w:noProof/>
          <w:sz w:val="24"/>
          <w:szCs w:val="24"/>
          <w:lang w:eastAsia="es-EC"/>
        </w:rPr>
      </w:pPr>
      <w:r>
        <w:rPr>
          <w:rFonts w:ascii="Century Gothic" w:hAnsi="Century Gothic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4648200" cy="8258175"/>
            <wp:effectExtent l="0" t="0" r="0" b="9525"/>
            <wp:docPr id="2" name="Imagen 2" descr="C:\Users\ESTUDI~1\AppData\Local\Temp\Rar$DRa0.717\Untitled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UDI~1\AppData\Local\Temp\Rar$DRa0.717\Untitled-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4648200" cy="8258175"/>
            <wp:effectExtent l="0" t="0" r="0" b="9525"/>
            <wp:docPr id="3" name="Imagen 3" descr="C:\Users\ESTUDI~1\AppData\Local\Temp\Rar$DRa0.717\Untitled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UDI~1\AppData\Local\Temp\Rar$DRa0.717\Untitled-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4648200" cy="8258175"/>
            <wp:effectExtent l="0" t="0" r="0" b="9525"/>
            <wp:docPr id="4" name="Imagen 4" descr="C:\Users\ESTUDI~1\AppData\Local\Temp\Rar$DRa0.717\Untitled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UDI~1\AppData\Local\Temp\Rar$DRa0.717\Untitled-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D0E" w:rsidRDefault="002C6D0E">
      <w:pPr>
        <w:rPr>
          <w:rFonts w:ascii="Century Gothic" w:hAnsi="Century Gothic"/>
          <w:noProof/>
          <w:sz w:val="24"/>
          <w:szCs w:val="24"/>
          <w:lang w:eastAsia="es-EC"/>
        </w:rPr>
      </w:pPr>
      <w:r>
        <w:rPr>
          <w:rFonts w:ascii="Century Gothic" w:hAnsi="Century Gothic"/>
          <w:noProof/>
          <w:sz w:val="24"/>
          <w:szCs w:val="24"/>
          <w:lang w:eastAsia="es-EC"/>
        </w:rPr>
        <w:lastRenderedPageBreak/>
        <w:drawing>
          <wp:inline distT="0" distB="0" distL="0" distR="0" wp14:anchorId="7FA90A25" wp14:editId="12F737FD">
            <wp:extent cx="4648200" cy="8258175"/>
            <wp:effectExtent l="0" t="0" r="0" b="9525"/>
            <wp:docPr id="5" name="Imagen 5" descr="C:\Users\ESTUDI~1\AppData\Local\Temp\Rar$DRa0.717\Untitled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UDI~1\AppData\Local\Temp\Rar$DRa0.717\Untitled-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4"/>
          <w:lang w:eastAsia="es-EC"/>
        </w:rPr>
        <w:br w:type="page"/>
      </w:r>
    </w:p>
    <w:p w:rsidR="002C6D0E" w:rsidRPr="002C6D0E" w:rsidRDefault="002C6D0E" w:rsidP="00C327D8">
      <w:pPr>
        <w:spacing w:line="480" w:lineRule="auto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b/>
          <w:noProof/>
          <w:sz w:val="24"/>
          <w:szCs w:val="24"/>
          <w:lang w:eastAsia="es-EC"/>
        </w:rPr>
        <w:lastRenderedPageBreak/>
        <w:drawing>
          <wp:anchor distT="0" distB="0" distL="114300" distR="114300" simplePos="0" relativeHeight="251660288" behindDoc="0" locked="0" layoutInCell="1" allowOverlap="1" wp14:anchorId="6EDD9D8B" wp14:editId="46F1DCE0">
            <wp:simplePos x="0" y="0"/>
            <wp:positionH relativeFrom="margin">
              <wp:posOffset>-575945</wp:posOffset>
            </wp:positionH>
            <wp:positionV relativeFrom="margin">
              <wp:posOffset>544195</wp:posOffset>
            </wp:positionV>
            <wp:extent cx="6878955" cy="6960870"/>
            <wp:effectExtent l="0" t="0" r="0" b="0"/>
            <wp:wrapSquare wrapText="bothSides"/>
            <wp:docPr id="6" name="Imagen 6" descr="C:\Users\Estudiante\Downloads\Programacion Distribuida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tudiante\Downloads\Programacion Distribuida UM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955" cy="69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6D0E">
        <w:rPr>
          <w:rFonts w:ascii="Century Gothic" w:hAnsi="Century Gothic"/>
          <w:b/>
          <w:sz w:val="24"/>
          <w:szCs w:val="24"/>
        </w:rPr>
        <w:t>Diagrama UML</w:t>
      </w:r>
    </w:p>
    <w:p w:rsidR="002C6D0E" w:rsidRDefault="002C6D0E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br w:type="page"/>
      </w:r>
    </w:p>
    <w:p w:rsidR="002C6D0E" w:rsidRDefault="002C6D0E" w:rsidP="00C327D8">
      <w:pPr>
        <w:spacing w:line="480" w:lineRule="auto"/>
        <w:rPr>
          <w:rFonts w:ascii="Century Gothic" w:hAnsi="Century Gothic"/>
          <w:b/>
          <w:sz w:val="24"/>
          <w:szCs w:val="24"/>
        </w:rPr>
      </w:pPr>
      <w:r w:rsidRPr="002C6D0E">
        <w:rPr>
          <w:rFonts w:ascii="Century Gothic" w:hAnsi="Century Gothic"/>
          <w:b/>
          <w:sz w:val="24"/>
          <w:szCs w:val="24"/>
        </w:rPr>
        <w:lastRenderedPageBreak/>
        <w:t xml:space="preserve">Diagrama </w:t>
      </w:r>
      <w:r>
        <w:rPr>
          <w:rFonts w:ascii="Century Gothic" w:hAnsi="Century Gothic"/>
          <w:b/>
          <w:sz w:val="24"/>
          <w:szCs w:val="24"/>
        </w:rPr>
        <w:t>Entidad – Relación</w:t>
      </w:r>
    </w:p>
    <w:p w:rsidR="002C6D0E" w:rsidRPr="002C6D0E" w:rsidRDefault="002C6D0E" w:rsidP="00C327D8">
      <w:pPr>
        <w:spacing w:line="480" w:lineRule="auto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b/>
          <w:noProof/>
          <w:sz w:val="24"/>
          <w:szCs w:val="24"/>
          <w:lang w:eastAsia="es-EC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-222885</wp:posOffset>
            </wp:positionH>
            <wp:positionV relativeFrom="margin">
              <wp:posOffset>757555</wp:posOffset>
            </wp:positionV>
            <wp:extent cx="6396355" cy="3981450"/>
            <wp:effectExtent l="0" t="0" r="4445" b="0"/>
            <wp:wrapSquare wrapText="bothSides"/>
            <wp:docPr id="7" name="Imagen 7" descr="C:\Users\Estudiante\Downloads\BaseDa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tudiante\Downloads\BaseDato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5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C6D0E" w:rsidRPr="002C6D0E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4ECB" w:rsidRDefault="00B54ECB" w:rsidP="00B512DA">
      <w:pPr>
        <w:spacing w:after="0" w:line="240" w:lineRule="auto"/>
      </w:pPr>
      <w:r>
        <w:separator/>
      </w:r>
    </w:p>
  </w:endnote>
  <w:endnote w:type="continuationSeparator" w:id="0">
    <w:p w:rsidR="00B54ECB" w:rsidRDefault="00B54ECB" w:rsidP="00B51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4ECB" w:rsidRDefault="00B54ECB" w:rsidP="00B512DA">
      <w:pPr>
        <w:spacing w:after="0" w:line="240" w:lineRule="auto"/>
      </w:pPr>
      <w:r>
        <w:separator/>
      </w:r>
    </w:p>
  </w:footnote>
  <w:footnote w:type="continuationSeparator" w:id="0">
    <w:p w:rsidR="00B54ECB" w:rsidRDefault="00B54ECB" w:rsidP="00B512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2DA" w:rsidRDefault="00B512DA">
    <w:pPr>
      <w:pStyle w:val="Encabezado"/>
    </w:pPr>
    <w:r w:rsidRPr="00E26840">
      <w:rPr>
        <w:rFonts w:ascii="Arial" w:hAnsi="Arial"/>
        <w:b/>
        <w:noProof/>
        <w:lang w:eastAsia="es-EC"/>
      </w:rPr>
      <w:drawing>
        <wp:anchor distT="0" distB="0" distL="114300" distR="114300" simplePos="0" relativeHeight="251659264" behindDoc="0" locked="0" layoutInCell="1" allowOverlap="1" wp14:anchorId="28DE5B67" wp14:editId="75654572">
          <wp:simplePos x="0" y="0"/>
          <wp:positionH relativeFrom="column">
            <wp:posOffset>-1080135</wp:posOffset>
          </wp:positionH>
          <wp:positionV relativeFrom="paragraph">
            <wp:posOffset>-449580</wp:posOffset>
          </wp:positionV>
          <wp:extent cx="7772400" cy="666750"/>
          <wp:effectExtent l="0" t="0" r="0" b="0"/>
          <wp:wrapSquare wrapText="bothSides"/>
          <wp:docPr id="29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9977"/>
                  <a:stretch/>
                </pic:blipFill>
                <pic:spPr bwMode="auto">
                  <a:xfrm>
                    <a:off x="0" y="0"/>
                    <a:ext cx="777240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F7E6E"/>
    <w:multiLevelType w:val="hybridMultilevel"/>
    <w:tmpl w:val="22E4E5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20115D"/>
    <w:multiLevelType w:val="hybridMultilevel"/>
    <w:tmpl w:val="8E502D7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2E6292"/>
    <w:multiLevelType w:val="hybridMultilevel"/>
    <w:tmpl w:val="B0D42D3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3FC"/>
    <w:rsid w:val="002A0EC0"/>
    <w:rsid w:val="002C6D0E"/>
    <w:rsid w:val="00374D94"/>
    <w:rsid w:val="0061616A"/>
    <w:rsid w:val="00674416"/>
    <w:rsid w:val="00A4261B"/>
    <w:rsid w:val="00AE7C4D"/>
    <w:rsid w:val="00B512DA"/>
    <w:rsid w:val="00B54ECB"/>
    <w:rsid w:val="00C06477"/>
    <w:rsid w:val="00C327D8"/>
    <w:rsid w:val="00D013FC"/>
    <w:rsid w:val="00F0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4D94"/>
    <w:pPr>
      <w:ind w:left="720"/>
      <w:contextualSpacing/>
    </w:pPr>
  </w:style>
  <w:style w:type="paragraph" w:styleId="Sinespaciado">
    <w:name w:val="No Spacing"/>
    <w:uiPriority w:val="1"/>
    <w:qFormat/>
    <w:rsid w:val="00B512DA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B512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12DA"/>
  </w:style>
  <w:style w:type="paragraph" w:styleId="Piedepgina">
    <w:name w:val="footer"/>
    <w:basedOn w:val="Normal"/>
    <w:link w:val="PiedepginaCar"/>
    <w:uiPriority w:val="99"/>
    <w:unhideWhenUsed/>
    <w:rsid w:val="00B512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12DA"/>
  </w:style>
  <w:style w:type="paragraph" w:styleId="Textodeglobo">
    <w:name w:val="Balloon Text"/>
    <w:basedOn w:val="Normal"/>
    <w:link w:val="TextodegloboCar"/>
    <w:uiPriority w:val="99"/>
    <w:semiHidden/>
    <w:unhideWhenUsed/>
    <w:rsid w:val="002C6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6D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4D94"/>
    <w:pPr>
      <w:ind w:left="720"/>
      <w:contextualSpacing/>
    </w:pPr>
  </w:style>
  <w:style w:type="paragraph" w:styleId="Sinespaciado">
    <w:name w:val="No Spacing"/>
    <w:uiPriority w:val="1"/>
    <w:qFormat/>
    <w:rsid w:val="00B512DA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B512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12DA"/>
  </w:style>
  <w:style w:type="paragraph" w:styleId="Piedepgina">
    <w:name w:val="footer"/>
    <w:basedOn w:val="Normal"/>
    <w:link w:val="PiedepginaCar"/>
    <w:uiPriority w:val="99"/>
    <w:unhideWhenUsed/>
    <w:rsid w:val="00B512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12DA"/>
  </w:style>
  <w:style w:type="paragraph" w:styleId="Textodeglobo">
    <w:name w:val="Balloon Text"/>
    <w:basedOn w:val="Normal"/>
    <w:link w:val="TextodegloboCar"/>
    <w:uiPriority w:val="99"/>
    <w:semiHidden/>
    <w:unhideWhenUsed/>
    <w:rsid w:val="002C6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6D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375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Estudiante</dc:creator>
  <cp:lastModifiedBy>Estudiante</cp:lastModifiedBy>
  <cp:revision>4</cp:revision>
  <cp:lastPrinted>2015-07-14T20:09:00Z</cp:lastPrinted>
  <dcterms:created xsi:type="dcterms:W3CDTF">2015-07-10T15:21:00Z</dcterms:created>
  <dcterms:modified xsi:type="dcterms:W3CDTF">2015-07-14T20:10:00Z</dcterms:modified>
</cp:coreProperties>
</file>