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F303B" w:rsidRDefault="005B3CDE" w:rsidP="00DF303B">
      <w:pPr>
        <w:pStyle w:val="Heading1"/>
        <w:keepNext w:val="0"/>
        <w:keepLines w:val="0"/>
        <w:spacing w:before="0" w:line="428" w:lineRule="auto"/>
        <w:contextualSpacing w:val="0"/>
        <w:rPr>
          <w:rStyle w:val="IntenseQuoteChar"/>
          <w:highlight w:val="white"/>
        </w:rPr>
      </w:pPr>
      <w:r w:rsidRPr="00DF303B">
        <w:rPr>
          <w:rStyle w:val="IntenseQuoteChar"/>
          <w:highlight w:val="white"/>
        </w:rPr>
        <w:t>Términos y Condiciones de Uso</w:t>
      </w:r>
    </w:p>
    <w:p w:rsidR="002078F9" w:rsidRPr="00DF303B" w:rsidRDefault="005B3CDE" w:rsidP="00DF303B">
      <w:pPr>
        <w:pStyle w:val="Heading1"/>
        <w:keepNext w:val="0"/>
        <w:keepLines w:val="0"/>
        <w:spacing w:before="0" w:line="428" w:lineRule="auto"/>
        <w:contextualSpacing w:val="0"/>
        <w:rPr>
          <w:sz w:val="28"/>
          <w:szCs w:val="28"/>
        </w:rPr>
      </w:pP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t xml:space="preserve">Este documento de términos de uso “Condiciones Generales” es aplicable para el uso de los servicios ofrecidos por </w:t>
      </w:r>
      <w:proofErr w:type="spellStart"/>
      <w:r w:rsidRPr="00DF303B">
        <w:rPr>
          <w:rFonts w:ascii="Arial" w:eastAsia="Arial" w:hAnsi="Arial" w:cs="Arial"/>
          <w:b/>
          <w:color w:val="505050"/>
          <w:sz w:val="28"/>
          <w:szCs w:val="28"/>
          <w:highlight w:val="white"/>
        </w:rPr>
        <w:t>Kiipfone</w:t>
      </w:r>
      <w:proofErr w:type="spellEnd"/>
      <w:r w:rsidRPr="00DF303B">
        <w:rPr>
          <w:rFonts w:ascii="Arial" w:eastAsia="Arial" w:hAnsi="Arial" w:cs="Arial"/>
          <w:b/>
          <w:color w:val="505050"/>
          <w:sz w:val="28"/>
          <w:szCs w:val="28"/>
          <w:highlight w:val="white"/>
        </w:rPr>
        <w:t>, a través del sitio web www.kiipfone.com, o celular (además del “</w:t>
      </w:r>
      <w:proofErr w:type="spellStart"/>
      <w:r w:rsidRPr="00DF303B">
        <w:rPr>
          <w:rFonts w:ascii="Arial" w:eastAsia="Arial" w:hAnsi="Arial" w:cs="Arial"/>
          <w:b/>
          <w:color w:val="505050"/>
          <w:sz w:val="28"/>
          <w:szCs w:val="28"/>
          <w:highlight w:val="white"/>
        </w:rPr>
        <w:t>Website</w:t>
      </w:r>
      <w:proofErr w:type="spellEnd"/>
      <w:r w:rsidRPr="00DF303B">
        <w:rPr>
          <w:rFonts w:ascii="Arial" w:eastAsia="Arial" w:hAnsi="Arial" w:cs="Arial"/>
          <w:b/>
          <w:color w:val="505050"/>
          <w:sz w:val="28"/>
          <w:szCs w:val="28"/>
          <w:highlight w:val="white"/>
        </w:rPr>
        <w:t>”). El usuario certifica que acepta todos los términos es</w:t>
      </w:r>
      <w:r w:rsidRPr="00DF303B">
        <w:rPr>
          <w:rFonts w:ascii="Arial" w:eastAsia="Arial" w:hAnsi="Arial" w:cs="Arial"/>
          <w:b/>
          <w:color w:val="505050"/>
          <w:sz w:val="28"/>
          <w:szCs w:val="28"/>
          <w:highlight w:val="white"/>
        </w:rPr>
        <w:t xml:space="preserve">tablecidos por KIIPFONE para </w:t>
      </w:r>
      <w:bookmarkStart w:id="0" w:name="_GoBack"/>
      <w:bookmarkEnd w:id="0"/>
      <w:r w:rsidRPr="00DF303B">
        <w:rPr>
          <w:rFonts w:ascii="Arial" w:eastAsia="Arial" w:hAnsi="Arial" w:cs="Arial"/>
          <w:b/>
          <w:color w:val="505050"/>
          <w:sz w:val="28"/>
          <w:szCs w:val="28"/>
          <w:highlight w:val="white"/>
        </w:rPr>
        <w:t>acceder y requerir servicios. Si usted no está de acuerdo con los términos y condiciones del uso del sistema y las políticas de privacidad de KIIPFONE, no realice ningún uso de ella ni de la página web.</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Style w:val="IntenseReference"/>
          <w:highlight w:val="white"/>
        </w:rPr>
        <w:t>1</w:t>
      </w:r>
      <w:r w:rsidRPr="00DF303B">
        <w:rPr>
          <w:rStyle w:val="IntenseReference"/>
          <w:highlight w:val="white"/>
        </w:rPr>
        <w:t>.- TERMINOS:</w:t>
      </w:r>
      <w:r w:rsidRPr="00DF303B">
        <w:rPr>
          <w:rFonts w:ascii="Arial" w:eastAsia="Arial" w:hAnsi="Arial" w:cs="Arial"/>
          <w:b/>
          <w:color w:val="505050"/>
          <w:sz w:val="28"/>
          <w:szCs w:val="28"/>
          <w:highlight w:val="white"/>
        </w:rPr>
        <w:t xml:space="preserve"> </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“Condic</w:t>
      </w:r>
      <w:r w:rsidRPr="00DF303B">
        <w:rPr>
          <w:rFonts w:ascii="Arial" w:eastAsia="Arial" w:hAnsi="Arial" w:cs="Arial"/>
          <w:b/>
          <w:color w:val="505050"/>
          <w:sz w:val="28"/>
          <w:szCs w:val="28"/>
          <w:highlight w:val="white"/>
        </w:rPr>
        <w:t>iones Generales” Son la forma y procedimiento aplicable para el uso de los servicios ofrecidos por KIIPFONE, ya sea a través del sitio web www.kiipfone.com, para lo cual el usuario acepta todos los términos establecidos por KIIPFONE para acceder y requerir</w:t>
      </w:r>
      <w:r w:rsidRPr="00DF303B">
        <w:rPr>
          <w:rFonts w:ascii="Arial" w:eastAsia="Arial" w:hAnsi="Arial" w:cs="Arial"/>
          <w:b/>
          <w:color w:val="505050"/>
          <w:sz w:val="28"/>
          <w:szCs w:val="28"/>
          <w:highlight w:val="white"/>
        </w:rPr>
        <w:t xml:space="preserve"> servicios, en el evento de no estar de acuerdo con los términos y condiciones del uso del sistema y las políticas de privacidad de KIIPFONE, el usuario no realizará ningún uso de ella ni de la página web.</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w:t>
      </w:r>
      <w:r w:rsidR="00DF303B" w:rsidRPr="00DF303B">
        <w:rPr>
          <w:rFonts w:ascii="Arial" w:eastAsia="Arial" w:hAnsi="Arial" w:cs="Arial"/>
          <w:b/>
          <w:color w:val="505050"/>
          <w:sz w:val="28"/>
          <w:szCs w:val="28"/>
          <w:highlight w:val="white"/>
        </w:rPr>
        <w:t>Técnico</w:t>
      </w:r>
      <w:r w:rsidRPr="00DF303B">
        <w:rPr>
          <w:rFonts w:ascii="Arial" w:eastAsia="Arial" w:hAnsi="Arial" w:cs="Arial"/>
          <w:b/>
          <w:color w:val="505050"/>
          <w:sz w:val="28"/>
          <w:szCs w:val="28"/>
          <w:highlight w:val="white"/>
        </w:rPr>
        <w:t xml:space="preserve">(s)”  La persona que tiene la obligación </w:t>
      </w:r>
      <w:r w:rsidRPr="00DF303B">
        <w:rPr>
          <w:rFonts w:ascii="Arial" w:eastAsia="Arial" w:hAnsi="Arial" w:cs="Arial"/>
          <w:b/>
          <w:color w:val="505050"/>
          <w:sz w:val="28"/>
          <w:szCs w:val="28"/>
          <w:highlight w:val="white"/>
        </w:rPr>
        <w:t xml:space="preserve">de registrarse como </w:t>
      </w:r>
      <w:r w:rsidR="00DF303B" w:rsidRPr="00DF303B">
        <w:rPr>
          <w:rFonts w:ascii="Arial" w:eastAsia="Arial" w:hAnsi="Arial" w:cs="Arial"/>
          <w:b/>
          <w:color w:val="505050"/>
          <w:sz w:val="28"/>
          <w:szCs w:val="28"/>
          <w:highlight w:val="white"/>
        </w:rPr>
        <w:t>técnico</w:t>
      </w:r>
      <w:r w:rsidRPr="00DF303B">
        <w:rPr>
          <w:rFonts w:ascii="Arial" w:eastAsia="Arial" w:hAnsi="Arial" w:cs="Arial"/>
          <w:b/>
          <w:color w:val="505050"/>
          <w:sz w:val="28"/>
          <w:szCs w:val="28"/>
          <w:highlight w:val="white"/>
        </w:rPr>
        <w:t xml:space="preserve"> en la página web y aceptar su participación en el </w:t>
      </w:r>
      <w:r w:rsidRPr="00DF303B">
        <w:rPr>
          <w:rFonts w:ascii="Arial" w:eastAsia="Arial" w:hAnsi="Arial" w:cs="Arial"/>
          <w:b/>
          <w:color w:val="505050"/>
          <w:sz w:val="28"/>
          <w:szCs w:val="28"/>
          <w:highlight w:val="white"/>
        </w:rPr>
        <w:lastRenderedPageBreak/>
        <w:t>proyecto de KIIPFONE, en la sección de “Técnicos”, quedando pendiente la evaluación por parte de KIIPFONE y la entrega de la documentación necesaria para registrarse y participar</w:t>
      </w:r>
      <w:r w:rsidRPr="00DF303B">
        <w:rPr>
          <w:rFonts w:ascii="Arial" w:eastAsia="Arial" w:hAnsi="Arial" w:cs="Arial"/>
          <w:b/>
          <w:color w:val="505050"/>
          <w:sz w:val="28"/>
          <w:szCs w:val="28"/>
          <w:highlight w:val="white"/>
        </w:rPr>
        <w:t xml:space="preserve"> en el proyecto. El Técnico va a pagar una comisión fija por cada servicio de </w:t>
      </w:r>
      <w:r w:rsidR="00DF303B" w:rsidRPr="00DF303B">
        <w:rPr>
          <w:rFonts w:ascii="Arial" w:eastAsia="Arial" w:hAnsi="Arial" w:cs="Arial"/>
          <w:b/>
          <w:color w:val="505050"/>
          <w:sz w:val="28"/>
          <w:szCs w:val="28"/>
          <w:highlight w:val="white"/>
        </w:rPr>
        <w:t>reparación</w:t>
      </w:r>
      <w:r w:rsidRPr="00DF303B">
        <w:rPr>
          <w:rFonts w:ascii="Arial" w:eastAsia="Arial" w:hAnsi="Arial" w:cs="Arial"/>
          <w:b/>
          <w:color w:val="505050"/>
          <w:sz w:val="28"/>
          <w:szCs w:val="28"/>
          <w:highlight w:val="white"/>
        </w:rPr>
        <w:t xml:space="preserve"> completado usando la página web.</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 xml:space="preserve">“Usuario(s)” Significa cualquier usuario que se registra como usuario en la página web y ubique al técnico más cercano para requerir </w:t>
      </w:r>
      <w:r w:rsidRPr="00DF303B">
        <w:rPr>
          <w:rFonts w:ascii="Arial" w:eastAsia="Arial" w:hAnsi="Arial" w:cs="Arial"/>
          <w:b/>
          <w:color w:val="505050"/>
          <w:sz w:val="28"/>
          <w:szCs w:val="28"/>
          <w:highlight w:val="white"/>
        </w:rPr>
        <w:t>sus servicios de una manera más eficiente que los métodos actuales. El Usuario, de antemano y en virtud de la utilización del servicio brindado por KIIPFONE, acepta voluntariamente un pago adicional a la tarifa por el concepto de movilización, sin que ello</w:t>
      </w:r>
      <w:r w:rsidRPr="00DF303B">
        <w:rPr>
          <w:rFonts w:ascii="Arial" w:eastAsia="Arial" w:hAnsi="Arial" w:cs="Arial"/>
          <w:b/>
          <w:color w:val="505050"/>
          <w:sz w:val="28"/>
          <w:szCs w:val="28"/>
          <w:highlight w:val="white"/>
        </w:rPr>
        <w:t xml:space="preserve"> constituya un perjuicio al Usuario.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w:t>
      </w:r>
      <w:r w:rsidR="00DF303B" w:rsidRPr="00DF303B">
        <w:rPr>
          <w:rFonts w:ascii="Arial" w:eastAsia="Arial" w:hAnsi="Arial" w:cs="Arial"/>
          <w:b/>
          <w:color w:val="505050"/>
          <w:sz w:val="28"/>
          <w:szCs w:val="28"/>
          <w:highlight w:val="white"/>
        </w:rPr>
        <w:t>Reparación</w:t>
      </w:r>
      <w:r w:rsidRPr="00DF303B">
        <w:rPr>
          <w:rFonts w:ascii="Arial" w:eastAsia="Arial" w:hAnsi="Arial" w:cs="Arial"/>
          <w:b/>
          <w:color w:val="505050"/>
          <w:sz w:val="28"/>
          <w:szCs w:val="28"/>
          <w:highlight w:val="white"/>
        </w:rPr>
        <w:t xml:space="preserve">(es)” Significa los servicios de </w:t>
      </w:r>
      <w:r w:rsidR="00DF303B" w:rsidRPr="00DF303B">
        <w:rPr>
          <w:rFonts w:ascii="Arial" w:eastAsia="Arial" w:hAnsi="Arial" w:cs="Arial"/>
          <w:b/>
          <w:color w:val="505050"/>
          <w:sz w:val="28"/>
          <w:szCs w:val="28"/>
          <w:highlight w:val="white"/>
        </w:rPr>
        <w:t>reparación</w:t>
      </w:r>
      <w:r w:rsidRPr="00DF303B">
        <w:rPr>
          <w:rFonts w:ascii="Arial" w:eastAsia="Arial" w:hAnsi="Arial" w:cs="Arial"/>
          <w:b/>
          <w:color w:val="505050"/>
          <w:sz w:val="28"/>
          <w:szCs w:val="28"/>
          <w:highlight w:val="white"/>
        </w:rPr>
        <w:t xml:space="preserve"> de </w:t>
      </w:r>
      <w:proofErr w:type="spellStart"/>
      <w:r w:rsidRPr="00DF303B">
        <w:rPr>
          <w:rFonts w:ascii="Arial" w:eastAsia="Arial" w:hAnsi="Arial" w:cs="Arial"/>
          <w:b/>
          <w:color w:val="505050"/>
          <w:sz w:val="28"/>
          <w:szCs w:val="28"/>
          <w:highlight w:val="white"/>
        </w:rPr>
        <w:t>Smarthphone</w:t>
      </w:r>
      <w:proofErr w:type="spellEnd"/>
      <w:r w:rsidRPr="00DF303B">
        <w:rPr>
          <w:rFonts w:ascii="Arial" w:eastAsia="Arial" w:hAnsi="Arial" w:cs="Arial"/>
          <w:b/>
          <w:color w:val="505050"/>
          <w:sz w:val="28"/>
          <w:szCs w:val="28"/>
          <w:highlight w:val="white"/>
        </w:rPr>
        <w:t xml:space="preserve"> o </w:t>
      </w:r>
      <w:proofErr w:type="spellStart"/>
      <w:r w:rsidRPr="00DF303B">
        <w:rPr>
          <w:rFonts w:ascii="Arial" w:eastAsia="Arial" w:hAnsi="Arial" w:cs="Arial"/>
          <w:b/>
          <w:color w:val="505050"/>
          <w:sz w:val="28"/>
          <w:szCs w:val="28"/>
          <w:highlight w:val="white"/>
        </w:rPr>
        <w:t>Tablets</w:t>
      </w:r>
      <w:proofErr w:type="spellEnd"/>
      <w:r w:rsidRPr="00DF303B">
        <w:rPr>
          <w:rFonts w:ascii="Arial" w:eastAsia="Arial" w:hAnsi="Arial" w:cs="Arial"/>
          <w:b/>
          <w:color w:val="505050"/>
          <w:sz w:val="28"/>
          <w:szCs w:val="28"/>
          <w:highlight w:val="white"/>
        </w:rPr>
        <w:t xml:space="preserve"> proveídos por los técnicos a los usuarios.</w:t>
      </w:r>
    </w:p>
    <w:p w:rsidR="002078F9" w:rsidRPr="00DF303B" w:rsidRDefault="002078F9" w:rsidP="00DF303B">
      <w:pPr>
        <w:pStyle w:val="Heading1"/>
        <w:keepNext w:val="0"/>
        <w:keepLines w:val="0"/>
        <w:spacing w:before="0" w:line="428" w:lineRule="auto"/>
        <w:contextualSpacing w:val="0"/>
        <w:rPr>
          <w:sz w:val="28"/>
          <w:szCs w:val="28"/>
        </w:rPr>
      </w:pPr>
      <w:bookmarkStart w:id="1" w:name="h.8sb5ur7fo76k" w:colFirst="0" w:colLast="0"/>
      <w:bookmarkEnd w:id="1"/>
    </w:p>
    <w:p w:rsidR="00DF303B" w:rsidRDefault="005B3CDE" w:rsidP="00DF303B">
      <w:pPr>
        <w:pStyle w:val="Heading1"/>
        <w:keepNext w:val="0"/>
        <w:keepLines w:val="0"/>
        <w:spacing w:before="0" w:line="428" w:lineRule="auto"/>
        <w:contextualSpacing w:val="0"/>
        <w:rPr>
          <w:rFonts w:ascii="Arial" w:eastAsia="Arial" w:hAnsi="Arial" w:cs="Arial"/>
          <w:b/>
          <w:color w:val="505050"/>
          <w:sz w:val="28"/>
          <w:szCs w:val="28"/>
          <w:highlight w:val="white"/>
        </w:rPr>
      </w:pPr>
      <w:bookmarkStart w:id="2" w:name="h.wnjjgtfw7jkp" w:colFirst="0" w:colLast="0"/>
      <w:bookmarkEnd w:id="2"/>
      <w:r w:rsidRPr="00DF303B">
        <w:rPr>
          <w:rFonts w:ascii="Arial" w:eastAsia="Arial" w:hAnsi="Arial" w:cs="Arial"/>
          <w:b/>
          <w:color w:val="505050"/>
          <w:sz w:val="28"/>
          <w:szCs w:val="28"/>
          <w:highlight w:val="white"/>
        </w:rPr>
        <w:t>“Página web de KIIPFONE” Consiste en un servicio especializado con el propósito de optimizar e</w:t>
      </w:r>
      <w:r w:rsidRPr="00DF303B">
        <w:rPr>
          <w:rFonts w:ascii="Arial" w:eastAsia="Arial" w:hAnsi="Arial" w:cs="Arial"/>
          <w:b/>
          <w:color w:val="505050"/>
          <w:sz w:val="28"/>
          <w:szCs w:val="28"/>
          <w:highlight w:val="white"/>
        </w:rPr>
        <w:t xml:space="preserve">l requerimiento de servicios de </w:t>
      </w:r>
      <w:r w:rsidR="00DF303B" w:rsidRPr="00DF303B">
        <w:rPr>
          <w:rFonts w:ascii="Arial" w:eastAsia="Arial" w:hAnsi="Arial" w:cs="Arial"/>
          <w:b/>
          <w:color w:val="505050"/>
          <w:sz w:val="28"/>
          <w:szCs w:val="28"/>
          <w:highlight w:val="white"/>
        </w:rPr>
        <w:t>reparación</w:t>
      </w:r>
      <w:r w:rsidRPr="00DF303B">
        <w:rPr>
          <w:rFonts w:ascii="Arial" w:eastAsia="Arial" w:hAnsi="Arial" w:cs="Arial"/>
          <w:b/>
          <w:color w:val="505050"/>
          <w:sz w:val="28"/>
          <w:szCs w:val="28"/>
          <w:highlight w:val="white"/>
        </w:rPr>
        <w:t xml:space="preserve"> de </w:t>
      </w:r>
      <w:proofErr w:type="spellStart"/>
      <w:r w:rsidRPr="00DF303B">
        <w:rPr>
          <w:rFonts w:ascii="Arial" w:eastAsia="Arial" w:hAnsi="Arial" w:cs="Arial"/>
          <w:b/>
          <w:color w:val="505050"/>
          <w:sz w:val="28"/>
          <w:szCs w:val="28"/>
          <w:highlight w:val="white"/>
        </w:rPr>
        <w:t>Smarthphones</w:t>
      </w:r>
      <w:proofErr w:type="spellEnd"/>
      <w:r w:rsidRPr="00DF303B">
        <w:rPr>
          <w:rFonts w:ascii="Arial" w:eastAsia="Arial" w:hAnsi="Arial" w:cs="Arial"/>
          <w:b/>
          <w:color w:val="505050"/>
          <w:sz w:val="28"/>
          <w:szCs w:val="28"/>
          <w:highlight w:val="white"/>
        </w:rPr>
        <w:t xml:space="preserve"> y </w:t>
      </w:r>
      <w:proofErr w:type="spellStart"/>
      <w:r w:rsidRPr="00DF303B">
        <w:rPr>
          <w:rFonts w:ascii="Arial" w:eastAsia="Arial" w:hAnsi="Arial" w:cs="Arial"/>
          <w:b/>
          <w:color w:val="505050"/>
          <w:sz w:val="28"/>
          <w:szCs w:val="28"/>
          <w:highlight w:val="white"/>
        </w:rPr>
        <w:t>Tablets</w:t>
      </w:r>
      <w:proofErr w:type="spellEnd"/>
      <w:r w:rsidRPr="00DF303B">
        <w:rPr>
          <w:rFonts w:ascii="Arial" w:eastAsia="Arial" w:hAnsi="Arial" w:cs="Arial"/>
          <w:b/>
          <w:color w:val="505050"/>
          <w:sz w:val="28"/>
          <w:szCs w:val="28"/>
          <w:highlight w:val="white"/>
        </w:rPr>
        <w:t xml:space="preserve">, sin crear alguna relación laboral con el técnico, lo cual significa que KIIPFONE debe ser considerado sólo como un proveedor de servicios programados. </w:t>
      </w:r>
      <w:r w:rsidRPr="00DF303B">
        <w:rPr>
          <w:rFonts w:ascii="Arial" w:eastAsia="Arial" w:hAnsi="Arial" w:cs="Arial"/>
          <w:b/>
          <w:color w:val="505050"/>
          <w:sz w:val="28"/>
          <w:szCs w:val="28"/>
          <w:highlight w:val="white"/>
        </w:rPr>
        <w:br/>
      </w:r>
    </w:p>
    <w:p w:rsidR="00DF303B" w:rsidRDefault="00DF303B" w:rsidP="00DF303B">
      <w:pPr>
        <w:pStyle w:val="Heading1"/>
        <w:keepNext w:val="0"/>
        <w:keepLines w:val="0"/>
        <w:spacing w:before="0" w:line="428" w:lineRule="auto"/>
        <w:contextualSpacing w:val="0"/>
        <w:rPr>
          <w:rFonts w:ascii="Arial" w:eastAsia="Arial" w:hAnsi="Arial" w:cs="Arial"/>
          <w:b/>
          <w:color w:val="505050"/>
          <w:sz w:val="28"/>
          <w:szCs w:val="28"/>
          <w:highlight w:val="white"/>
        </w:rPr>
      </w:pPr>
    </w:p>
    <w:p w:rsidR="002078F9" w:rsidRPr="00DF303B" w:rsidRDefault="005B3CDE" w:rsidP="00DF303B">
      <w:pPr>
        <w:pStyle w:val="Heading1"/>
        <w:keepNext w:val="0"/>
        <w:keepLines w:val="0"/>
        <w:spacing w:before="0" w:line="428" w:lineRule="auto"/>
        <w:contextualSpacing w:val="0"/>
        <w:rPr>
          <w:sz w:val="28"/>
          <w:szCs w:val="28"/>
        </w:rPr>
      </w:pPr>
      <w:r w:rsidRPr="00DF303B">
        <w:rPr>
          <w:rFonts w:ascii="Arial" w:eastAsia="Arial" w:hAnsi="Arial" w:cs="Arial"/>
          <w:b/>
          <w:color w:val="505050"/>
          <w:sz w:val="28"/>
          <w:szCs w:val="28"/>
          <w:highlight w:val="white"/>
        </w:rPr>
        <w:lastRenderedPageBreak/>
        <w:br/>
      </w:r>
      <w:r w:rsidR="00DF303B">
        <w:rPr>
          <w:rStyle w:val="IntenseQuoteChar"/>
          <w:highlight w:val="white"/>
        </w:rPr>
        <w:t>2</w:t>
      </w:r>
      <w:r w:rsidRPr="00DF303B">
        <w:rPr>
          <w:rStyle w:val="IntenseQuoteChar"/>
          <w:highlight w:val="white"/>
        </w:rPr>
        <w:t>.- REGISTRO Y USO DEL SISTEMA</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2</w:t>
      </w:r>
      <w:r w:rsidRPr="00DF303B">
        <w:rPr>
          <w:rFonts w:ascii="Arial" w:eastAsia="Arial" w:hAnsi="Arial" w:cs="Arial"/>
          <w:b/>
          <w:color w:val="505050"/>
          <w:sz w:val="28"/>
          <w:szCs w:val="28"/>
          <w:highlight w:val="white"/>
        </w:rPr>
        <w:t>.1.- Están autorizados a participar en el proyecto, solo las personas que tienen la capacidad legal. Las personas que no cuenten con esta capacidad, entre ellos los menores de edad, deben ser asistidas por sus representantes legales.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2</w:t>
      </w:r>
      <w:r w:rsidRPr="00DF303B">
        <w:rPr>
          <w:rFonts w:ascii="Arial" w:eastAsia="Arial" w:hAnsi="Arial" w:cs="Arial"/>
          <w:b/>
          <w:color w:val="505050"/>
          <w:sz w:val="28"/>
          <w:szCs w:val="28"/>
          <w:highlight w:val="white"/>
        </w:rPr>
        <w:t>.2.- Cuando el usuar</w:t>
      </w:r>
      <w:r w:rsidRPr="00DF303B">
        <w:rPr>
          <w:rFonts w:ascii="Arial" w:eastAsia="Arial" w:hAnsi="Arial" w:cs="Arial"/>
          <w:b/>
          <w:color w:val="505050"/>
          <w:sz w:val="28"/>
          <w:szCs w:val="28"/>
          <w:highlight w:val="white"/>
        </w:rPr>
        <w:t>io se registra, acepta proveer información exacta, completa y actualizada que se requiera para completar el formulario, no teniendo KIIPFONE la obligación de supervisar o controlar la información.</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2</w:t>
      </w:r>
      <w:r w:rsidRPr="00DF303B">
        <w:rPr>
          <w:rFonts w:ascii="Arial" w:eastAsia="Arial" w:hAnsi="Arial" w:cs="Arial"/>
          <w:b/>
          <w:color w:val="505050"/>
          <w:sz w:val="28"/>
          <w:szCs w:val="28"/>
          <w:highlight w:val="white"/>
        </w:rPr>
        <w:t xml:space="preserve">.3.- El TECNICO acepta que para registrarse deberá pasar </w:t>
      </w:r>
      <w:r w:rsidRPr="00DF303B">
        <w:rPr>
          <w:rFonts w:ascii="Arial" w:eastAsia="Arial" w:hAnsi="Arial" w:cs="Arial"/>
          <w:b/>
          <w:color w:val="505050"/>
          <w:sz w:val="28"/>
          <w:szCs w:val="28"/>
          <w:highlight w:val="white"/>
        </w:rPr>
        <w:t xml:space="preserve">una evaluación con el fin de ser aceptado en KIIPFONE, el TECNICO en cualquier momento puede cancelar su cuenta de usuario. </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2</w:t>
      </w:r>
      <w:r w:rsidRPr="00DF303B">
        <w:rPr>
          <w:rFonts w:ascii="Arial" w:eastAsia="Arial" w:hAnsi="Arial" w:cs="Arial"/>
          <w:b/>
          <w:color w:val="505050"/>
          <w:sz w:val="28"/>
          <w:szCs w:val="28"/>
          <w:highlight w:val="white"/>
        </w:rPr>
        <w:t>.4.- KIIPFONE se reserva el derecho de usar cualquier acción legal posible para identificar a los usuarios, así como requerir, en</w:t>
      </w:r>
      <w:r w:rsidRPr="00DF303B">
        <w:rPr>
          <w:rFonts w:ascii="Arial" w:eastAsia="Arial" w:hAnsi="Arial" w:cs="Arial"/>
          <w:b/>
          <w:color w:val="505050"/>
          <w:sz w:val="28"/>
          <w:szCs w:val="28"/>
          <w:highlight w:val="white"/>
        </w:rPr>
        <w:t xml:space="preserve"> cualquier momento, documentación extra que se considere apropiado para verificar la información personal del usuario.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2.</w:t>
      </w:r>
      <w:r w:rsidRPr="00DF303B">
        <w:rPr>
          <w:rFonts w:ascii="Arial" w:eastAsia="Arial" w:hAnsi="Arial" w:cs="Arial"/>
          <w:b/>
          <w:color w:val="505050"/>
          <w:sz w:val="28"/>
          <w:szCs w:val="28"/>
          <w:highlight w:val="white"/>
        </w:rPr>
        <w:t xml:space="preserve">5.- KIIPFONE no se responsabiliza por cualquier daño como resultado de la pérdida o mal uso de la clave por parte de terceros. </w:t>
      </w:r>
      <w:r w:rsidRPr="00DF303B">
        <w:rPr>
          <w:rFonts w:ascii="Arial" w:eastAsia="Arial" w:hAnsi="Arial" w:cs="Arial"/>
          <w:b/>
          <w:color w:val="505050"/>
          <w:sz w:val="28"/>
          <w:szCs w:val="28"/>
          <w:highlight w:val="white"/>
        </w:rPr>
        <w:lastRenderedPageBreak/>
        <w:t>El usua</w:t>
      </w:r>
      <w:r w:rsidRPr="00DF303B">
        <w:rPr>
          <w:rFonts w:ascii="Arial" w:eastAsia="Arial" w:hAnsi="Arial" w:cs="Arial"/>
          <w:b/>
          <w:color w:val="505050"/>
          <w:sz w:val="28"/>
          <w:szCs w:val="28"/>
          <w:highlight w:val="white"/>
        </w:rPr>
        <w:t>rio es el único responsable por ello.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2</w:t>
      </w:r>
      <w:r w:rsidRPr="00DF303B">
        <w:rPr>
          <w:rFonts w:ascii="Arial" w:eastAsia="Arial" w:hAnsi="Arial" w:cs="Arial"/>
          <w:b/>
          <w:color w:val="505050"/>
          <w:sz w:val="28"/>
          <w:szCs w:val="28"/>
          <w:highlight w:val="white"/>
        </w:rPr>
        <w:t>.6.- No se puede transferir por ningún motivo, el registro del usuario a terceras personas.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sidRPr="00DF303B">
        <w:rPr>
          <w:rStyle w:val="IntenseQuoteChar"/>
          <w:highlight w:val="white"/>
        </w:rPr>
        <w:t>3</w:t>
      </w:r>
      <w:r w:rsidRPr="00DF303B">
        <w:rPr>
          <w:rStyle w:val="IntenseQuoteChar"/>
          <w:highlight w:val="white"/>
        </w:rPr>
        <w:t>.- LIMITACIONES DE LA RESPONSABILIDAD</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3</w:t>
      </w:r>
      <w:r w:rsidRPr="00DF303B">
        <w:rPr>
          <w:rFonts w:ascii="Arial" w:eastAsia="Arial" w:hAnsi="Arial" w:cs="Arial"/>
          <w:b/>
          <w:color w:val="505050"/>
          <w:sz w:val="28"/>
          <w:szCs w:val="28"/>
          <w:highlight w:val="white"/>
        </w:rPr>
        <w:t>.1.- La relación y responsabilidad entre Técnicos y Usuarios no involucra a KIIPFO</w:t>
      </w:r>
      <w:r w:rsidRPr="00DF303B">
        <w:rPr>
          <w:rFonts w:ascii="Arial" w:eastAsia="Arial" w:hAnsi="Arial" w:cs="Arial"/>
          <w:b/>
          <w:color w:val="505050"/>
          <w:sz w:val="28"/>
          <w:szCs w:val="28"/>
          <w:highlight w:val="white"/>
        </w:rPr>
        <w:t xml:space="preserve">NE por cuanto KIIPFONE no provee servicios de </w:t>
      </w:r>
      <w:r w:rsidR="00DF303B" w:rsidRPr="00DF303B">
        <w:rPr>
          <w:rFonts w:ascii="Arial" w:eastAsia="Arial" w:hAnsi="Arial" w:cs="Arial"/>
          <w:b/>
          <w:color w:val="505050"/>
          <w:sz w:val="28"/>
          <w:szCs w:val="28"/>
          <w:highlight w:val="white"/>
        </w:rPr>
        <w:t>reparación</w:t>
      </w:r>
      <w:r w:rsidRPr="00DF303B">
        <w:rPr>
          <w:rFonts w:ascii="Arial" w:eastAsia="Arial" w:hAnsi="Arial" w:cs="Arial"/>
          <w:b/>
          <w:color w:val="505050"/>
          <w:sz w:val="28"/>
          <w:szCs w:val="28"/>
          <w:highlight w:val="white"/>
        </w:rPr>
        <w:t xml:space="preserve">, el servicio que KIIPFONE brinda solo es de intermediario con el fin de optimizar el servicio de reparaciones </w:t>
      </w:r>
      <w:r w:rsidR="00DF303B" w:rsidRPr="00DF303B">
        <w:rPr>
          <w:rFonts w:ascii="Arial" w:eastAsia="Arial" w:hAnsi="Arial" w:cs="Arial"/>
          <w:b/>
          <w:color w:val="505050"/>
          <w:sz w:val="28"/>
          <w:szCs w:val="28"/>
          <w:highlight w:val="white"/>
        </w:rPr>
        <w:t>programadas</w:t>
      </w:r>
      <w:r w:rsidRPr="00DF303B">
        <w:rPr>
          <w:rFonts w:ascii="Arial" w:eastAsia="Arial" w:hAnsi="Arial" w:cs="Arial"/>
          <w:b/>
          <w:color w:val="505050"/>
          <w:sz w:val="28"/>
          <w:szCs w:val="28"/>
          <w:highlight w:val="white"/>
        </w:rPr>
        <w:t xml:space="preserve">. Asimismo el USUARIO reconoce que KIIPFONE no tiene una relación directa con </w:t>
      </w:r>
      <w:r w:rsidRPr="00DF303B">
        <w:rPr>
          <w:rFonts w:ascii="Arial" w:eastAsia="Arial" w:hAnsi="Arial" w:cs="Arial"/>
          <w:b/>
          <w:color w:val="505050"/>
          <w:sz w:val="28"/>
          <w:szCs w:val="28"/>
          <w:highlight w:val="white"/>
        </w:rPr>
        <w:t xml:space="preserve">el TECNICO, solo facilita el contacto entre el </w:t>
      </w:r>
      <w:r w:rsidR="00DF303B" w:rsidRPr="00DF303B">
        <w:rPr>
          <w:rFonts w:ascii="Arial" w:eastAsia="Arial" w:hAnsi="Arial" w:cs="Arial"/>
          <w:b/>
          <w:color w:val="505050"/>
          <w:sz w:val="28"/>
          <w:szCs w:val="28"/>
          <w:highlight w:val="white"/>
        </w:rPr>
        <w:t>técnico</w:t>
      </w:r>
      <w:r w:rsidRPr="00DF303B">
        <w:rPr>
          <w:rFonts w:ascii="Arial" w:eastAsia="Arial" w:hAnsi="Arial" w:cs="Arial"/>
          <w:b/>
          <w:color w:val="505050"/>
          <w:sz w:val="28"/>
          <w:szCs w:val="28"/>
          <w:highlight w:val="white"/>
        </w:rPr>
        <w:t xml:space="preserve"> y el usuario. El usuario tiene el conocimiento y acepta que KIIPFONE no se responsabiliza por ningún acto cometido en su contra, ya sea por daño, discusiones y otros. El usuario tiene el conocimiento y</w:t>
      </w:r>
      <w:r w:rsidRPr="00DF303B">
        <w:rPr>
          <w:rFonts w:ascii="Arial" w:eastAsia="Arial" w:hAnsi="Arial" w:cs="Arial"/>
          <w:b/>
          <w:color w:val="505050"/>
          <w:sz w:val="28"/>
          <w:szCs w:val="28"/>
          <w:highlight w:val="white"/>
        </w:rPr>
        <w:t xml:space="preserve"> acepta que al registrarse y aceptar las políticas del servicio, debe cumplir y correr con los riesgos que este conlleva. KIIPFONE entiende que toda transacción será realizada de buena fe.</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3</w:t>
      </w:r>
      <w:r w:rsidRPr="00DF303B">
        <w:rPr>
          <w:rFonts w:ascii="Arial" w:eastAsia="Arial" w:hAnsi="Arial" w:cs="Arial"/>
          <w:b/>
          <w:color w:val="505050"/>
          <w:sz w:val="28"/>
          <w:szCs w:val="28"/>
          <w:highlight w:val="white"/>
        </w:rPr>
        <w:t>.2.- KIIPFONE no garantiza que el sistema esté disponible sin int</w:t>
      </w:r>
      <w:r w:rsidRPr="00DF303B">
        <w:rPr>
          <w:rFonts w:ascii="Arial" w:eastAsia="Arial" w:hAnsi="Arial" w:cs="Arial"/>
          <w:b/>
          <w:color w:val="505050"/>
          <w:sz w:val="28"/>
          <w:szCs w:val="28"/>
          <w:highlight w:val="white"/>
        </w:rPr>
        <w:t xml:space="preserve">errupciones y que siempre esté libre de errores, y por tanto, no se responsabiliza por el daño causado a los usuarios por falta de </w:t>
      </w:r>
      <w:r w:rsidRPr="00DF303B">
        <w:rPr>
          <w:rFonts w:ascii="Arial" w:eastAsia="Arial" w:hAnsi="Arial" w:cs="Arial"/>
          <w:b/>
          <w:color w:val="505050"/>
          <w:sz w:val="28"/>
          <w:szCs w:val="28"/>
          <w:highlight w:val="white"/>
        </w:rPr>
        <w:lastRenderedPageBreak/>
        <w:t>disponibilidad e inconsistencias en el sistema.</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 xml:space="preserve">El usuario acepta que KIIPFONE tampoco se responsabiliza por cualquier daño </w:t>
      </w:r>
      <w:r w:rsidRPr="00DF303B">
        <w:rPr>
          <w:rFonts w:ascii="Arial" w:eastAsia="Arial" w:hAnsi="Arial" w:cs="Arial"/>
          <w:b/>
          <w:color w:val="505050"/>
          <w:sz w:val="28"/>
          <w:szCs w:val="28"/>
          <w:highlight w:val="white"/>
        </w:rPr>
        <w:t>o pérdida causada a su computadora como resultado de usar la página web.</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KIIPFONE no se responsabiliza por cualquier error y/o inconsistencia de información con otros sistemas independientes, como el GPS, el radar y similares.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Style w:val="IntenseQuoteChar"/>
          <w:highlight w:val="white"/>
        </w:rPr>
        <w:t>4</w:t>
      </w:r>
      <w:r w:rsidR="00DF303B" w:rsidRPr="00DF303B">
        <w:rPr>
          <w:rStyle w:val="IntenseQuoteChar"/>
          <w:highlight w:val="white"/>
        </w:rPr>
        <w:t xml:space="preserve">.- </w:t>
      </w:r>
      <w:r w:rsidRPr="00DF303B">
        <w:rPr>
          <w:rStyle w:val="IntenseQuoteChar"/>
          <w:highlight w:val="white"/>
        </w:rPr>
        <w:t>Compensación por daños: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00DF303B">
        <w:rPr>
          <w:rFonts w:ascii="Arial" w:eastAsia="Arial" w:hAnsi="Arial" w:cs="Arial"/>
          <w:b/>
          <w:color w:val="505050"/>
          <w:sz w:val="28"/>
          <w:szCs w:val="28"/>
          <w:highlight w:val="white"/>
        </w:rPr>
        <w:t>4.1</w:t>
      </w:r>
      <w:r w:rsidRPr="00DF303B">
        <w:rPr>
          <w:rFonts w:ascii="Arial" w:eastAsia="Arial" w:hAnsi="Arial" w:cs="Arial"/>
          <w:b/>
          <w:color w:val="505050"/>
          <w:sz w:val="28"/>
          <w:szCs w:val="28"/>
          <w:highlight w:val="white"/>
        </w:rPr>
        <w:t>.- Los usuarios se comprometen a indemnizar a KIIPFONE y sus representantes por cualquier reclamo, demanda, pérdida, responsabilidades, daños, perjuicios y costos, incluyendo los honorarios de los abogados y los costos judiciales que se incurran por cua</w:t>
      </w:r>
      <w:r w:rsidRPr="00DF303B">
        <w:rPr>
          <w:rFonts w:ascii="Arial" w:eastAsia="Arial" w:hAnsi="Arial" w:cs="Arial"/>
          <w:b/>
          <w:color w:val="505050"/>
          <w:sz w:val="28"/>
          <w:szCs w:val="28"/>
          <w:highlight w:val="white"/>
        </w:rPr>
        <w:t>lquier daño o perjuicio contra KIIPFONE.</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Pr="00DF303B">
        <w:rPr>
          <w:rStyle w:val="IntenseQuoteChar"/>
          <w:highlight w:val="white"/>
        </w:rPr>
        <w:t>5. OBLIGACIONES, RESPONSABILIDADES Y RIESGOS DE USUARIOS.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5.1.- El USUARIO declara que está usando el servicio de KIIPFONE y el servicio que brinda el TECNICO por su propia voluntad y reconoce y acepta las respons</w:t>
      </w:r>
      <w:r w:rsidRPr="00DF303B">
        <w:rPr>
          <w:rFonts w:ascii="Arial" w:eastAsia="Arial" w:hAnsi="Arial" w:cs="Arial"/>
          <w:b/>
          <w:color w:val="505050"/>
          <w:sz w:val="28"/>
          <w:szCs w:val="28"/>
          <w:highlight w:val="white"/>
        </w:rPr>
        <w:t xml:space="preserve">abilidades y riesgos por usar la </w:t>
      </w:r>
      <w:r w:rsidRPr="00DF303B">
        <w:rPr>
          <w:rFonts w:ascii="Arial" w:eastAsia="Arial" w:hAnsi="Arial" w:cs="Arial"/>
          <w:b/>
          <w:color w:val="505050"/>
          <w:sz w:val="28"/>
          <w:szCs w:val="28"/>
          <w:highlight w:val="white"/>
        </w:rPr>
        <w:lastRenderedPageBreak/>
        <w:t>página web.</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 xml:space="preserve">5.2.- La aceptación y cancelación del servicio puede ocurrir al principio por el TECNICO quien puede aceptar o negar el servicio cuando reciba la notificación de la solicitud de </w:t>
      </w:r>
      <w:proofErr w:type="spellStart"/>
      <w:r w:rsidRPr="00DF303B">
        <w:rPr>
          <w:rFonts w:ascii="Arial" w:eastAsia="Arial" w:hAnsi="Arial" w:cs="Arial"/>
          <w:b/>
          <w:color w:val="505050"/>
          <w:sz w:val="28"/>
          <w:szCs w:val="28"/>
          <w:highlight w:val="white"/>
        </w:rPr>
        <w:t>reparacion</w:t>
      </w:r>
      <w:proofErr w:type="spellEnd"/>
      <w:r w:rsidRPr="00DF303B">
        <w:rPr>
          <w:rFonts w:ascii="Arial" w:eastAsia="Arial" w:hAnsi="Arial" w:cs="Arial"/>
          <w:b/>
          <w:color w:val="505050"/>
          <w:sz w:val="28"/>
          <w:szCs w:val="28"/>
          <w:highlight w:val="white"/>
        </w:rPr>
        <w:t>. El USUARIO puede can</w:t>
      </w:r>
      <w:r w:rsidRPr="00DF303B">
        <w:rPr>
          <w:rFonts w:ascii="Arial" w:eastAsia="Arial" w:hAnsi="Arial" w:cs="Arial"/>
          <w:b/>
          <w:color w:val="505050"/>
          <w:sz w:val="28"/>
          <w:szCs w:val="28"/>
          <w:highlight w:val="white"/>
        </w:rPr>
        <w:t xml:space="preserve">celar la operación por cualquier motivo con 12 horas de anticipación caso contrario </w:t>
      </w:r>
      <w:proofErr w:type="spellStart"/>
      <w:r w:rsidRPr="00DF303B">
        <w:rPr>
          <w:rFonts w:ascii="Arial" w:eastAsia="Arial" w:hAnsi="Arial" w:cs="Arial"/>
          <w:b/>
          <w:color w:val="505050"/>
          <w:sz w:val="28"/>
          <w:szCs w:val="28"/>
          <w:highlight w:val="white"/>
        </w:rPr>
        <w:t>tendra</w:t>
      </w:r>
      <w:proofErr w:type="spellEnd"/>
      <w:r w:rsidRPr="00DF303B">
        <w:rPr>
          <w:rFonts w:ascii="Arial" w:eastAsia="Arial" w:hAnsi="Arial" w:cs="Arial"/>
          <w:b/>
          <w:color w:val="505050"/>
          <w:sz w:val="28"/>
          <w:szCs w:val="28"/>
          <w:highlight w:val="white"/>
        </w:rPr>
        <w:t xml:space="preserve"> que cancelar una indemnización de diez dólares ($10) por gastas </w:t>
      </w:r>
      <w:proofErr w:type="gramStart"/>
      <w:r w:rsidRPr="00DF303B">
        <w:rPr>
          <w:rFonts w:ascii="Arial" w:eastAsia="Arial" w:hAnsi="Arial" w:cs="Arial"/>
          <w:b/>
          <w:color w:val="505050"/>
          <w:sz w:val="28"/>
          <w:szCs w:val="28"/>
          <w:highlight w:val="white"/>
        </w:rPr>
        <w:t>administrativos .</w:t>
      </w:r>
      <w:proofErr w:type="gramEnd"/>
      <w:r w:rsidRPr="00DF303B">
        <w:rPr>
          <w:rFonts w:ascii="Arial" w:eastAsia="Arial" w:hAnsi="Arial" w:cs="Arial"/>
          <w:b/>
          <w:color w:val="505050"/>
          <w:sz w:val="28"/>
          <w:szCs w:val="28"/>
          <w:highlight w:val="white"/>
        </w:rPr>
        <w:t xml:space="preserve"> Ambos reconocen que KIIPFONE no se responsabiliza por las demoras, cancelaciones de</w:t>
      </w:r>
      <w:r w:rsidRPr="00DF303B">
        <w:rPr>
          <w:rFonts w:ascii="Arial" w:eastAsia="Arial" w:hAnsi="Arial" w:cs="Arial"/>
          <w:b/>
          <w:color w:val="505050"/>
          <w:sz w:val="28"/>
          <w:szCs w:val="28"/>
          <w:highlight w:val="white"/>
        </w:rPr>
        <w:t xml:space="preserve"> la operación y errores de comunicación entre el usuario y el </w:t>
      </w:r>
      <w:proofErr w:type="spellStart"/>
      <w:r w:rsidRPr="00DF303B">
        <w:rPr>
          <w:rFonts w:ascii="Arial" w:eastAsia="Arial" w:hAnsi="Arial" w:cs="Arial"/>
          <w:b/>
          <w:color w:val="505050"/>
          <w:sz w:val="28"/>
          <w:szCs w:val="28"/>
          <w:highlight w:val="white"/>
        </w:rPr>
        <w:t>tecnico</w:t>
      </w:r>
      <w:proofErr w:type="spellEnd"/>
      <w:r w:rsidRPr="00DF303B">
        <w:rPr>
          <w:rFonts w:ascii="Arial" w:eastAsia="Arial" w:hAnsi="Arial" w:cs="Arial"/>
          <w:b/>
          <w:color w:val="505050"/>
          <w:sz w:val="28"/>
          <w:szCs w:val="28"/>
          <w:highlight w:val="white"/>
        </w:rPr>
        <w:t>, ni por cualquier retraso o incumplimiento en la entrega de servicios por parte del TECNICO.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5.3.- El USUARIO reconoce y declara que es consciente de todos los riesgos que implica el us</w:t>
      </w:r>
      <w:r w:rsidRPr="00DF303B">
        <w:rPr>
          <w:rFonts w:ascii="Arial" w:eastAsia="Arial" w:hAnsi="Arial" w:cs="Arial"/>
          <w:b/>
          <w:color w:val="505050"/>
          <w:sz w:val="28"/>
          <w:szCs w:val="28"/>
          <w:highlight w:val="white"/>
        </w:rPr>
        <w:t xml:space="preserve">o del sitio web y la contratación de los servicios que brinda el TECNICO, comprometiéndose a tener el máximo cuidado como es de esperar de alguien que elige un </w:t>
      </w:r>
      <w:proofErr w:type="spellStart"/>
      <w:r w:rsidRPr="00DF303B">
        <w:rPr>
          <w:rFonts w:ascii="Arial" w:eastAsia="Arial" w:hAnsi="Arial" w:cs="Arial"/>
          <w:b/>
          <w:color w:val="505050"/>
          <w:sz w:val="28"/>
          <w:szCs w:val="28"/>
          <w:highlight w:val="white"/>
        </w:rPr>
        <w:t>tecnico</w:t>
      </w:r>
      <w:proofErr w:type="spellEnd"/>
      <w:r w:rsidRPr="00DF303B">
        <w:rPr>
          <w:rFonts w:ascii="Arial" w:eastAsia="Arial" w:hAnsi="Arial" w:cs="Arial"/>
          <w:b/>
          <w:color w:val="505050"/>
          <w:sz w:val="28"/>
          <w:szCs w:val="28"/>
          <w:highlight w:val="white"/>
        </w:rPr>
        <w:t xml:space="preserve"> para </w:t>
      </w:r>
      <w:proofErr w:type="spellStart"/>
      <w:r w:rsidRPr="00DF303B">
        <w:rPr>
          <w:rFonts w:ascii="Arial" w:eastAsia="Arial" w:hAnsi="Arial" w:cs="Arial"/>
          <w:b/>
          <w:color w:val="505050"/>
          <w:sz w:val="28"/>
          <w:szCs w:val="28"/>
          <w:highlight w:val="white"/>
        </w:rPr>
        <w:t>reparacion</w:t>
      </w:r>
      <w:proofErr w:type="spellEnd"/>
      <w:r w:rsidRPr="00DF303B">
        <w:rPr>
          <w:rFonts w:ascii="Arial" w:eastAsia="Arial" w:hAnsi="Arial" w:cs="Arial"/>
          <w:b/>
          <w:color w:val="505050"/>
          <w:sz w:val="28"/>
          <w:szCs w:val="28"/>
          <w:highlight w:val="white"/>
        </w:rPr>
        <w:t xml:space="preserve"> de su artefacto </w:t>
      </w:r>
      <w:proofErr w:type="spellStart"/>
      <w:r w:rsidRPr="00DF303B">
        <w:rPr>
          <w:rFonts w:ascii="Arial" w:eastAsia="Arial" w:hAnsi="Arial" w:cs="Arial"/>
          <w:b/>
          <w:color w:val="505050"/>
          <w:sz w:val="28"/>
          <w:szCs w:val="28"/>
          <w:highlight w:val="white"/>
        </w:rPr>
        <w:t>electronico</w:t>
      </w:r>
      <w:proofErr w:type="spellEnd"/>
      <w:r w:rsidRPr="00DF303B">
        <w:rPr>
          <w:rFonts w:ascii="Arial" w:eastAsia="Arial" w:hAnsi="Arial" w:cs="Arial"/>
          <w:b/>
          <w:color w:val="505050"/>
          <w:sz w:val="28"/>
          <w:szCs w:val="28"/>
          <w:highlight w:val="white"/>
        </w:rPr>
        <w:t xml:space="preserve">. </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5.4.- El USUARIO reconoce y acepta que KI</w:t>
      </w:r>
      <w:r w:rsidRPr="00DF303B">
        <w:rPr>
          <w:rFonts w:ascii="Arial" w:eastAsia="Arial" w:hAnsi="Arial" w:cs="Arial"/>
          <w:b/>
          <w:color w:val="505050"/>
          <w:sz w:val="28"/>
          <w:szCs w:val="28"/>
          <w:highlight w:val="white"/>
        </w:rPr>
        <w:t xml:space="preserve">IPFONE no realiza ninguna selección de los TECNICOS, simplemente el registro de ellos en su página web para participar no avala su idoneidad, la salud física o mental para prestar los Servicios. El pasajero reconoce que los datos proporcionados por el </w:t>
      </w:r>
      <w:proofErr w:type="spellStart"/>
      <w:r w:rsidRPr="00DF303B">
        <w:rPr>
          <w:rFonts w:ascii="Arial" w:eastAsia="Arial" w:hAnsi="Arial" w:cs="Arial"/>
          <w:b/>
          <w:color w:val="505050"/>
          <w:sz w:val="28"/>
          <w:szCs w:val="28"/>
          <w:highlight w:val="white"/>
        </w:rPr>
        <w:t>tecn</w:t>
      </w:r>
      <w:r w:rsidRPr="00DF303B">
        <w:rPr>
          <w:rFonts w:ascii="Arial" w:eastAsia="Arial" w:hAnsi="Arial" w:cs="Arial"/>
          <w:b/>
          <w:color w:val="505050"/>
          <w:sz w:val="28"/>
          <w:szCs w:val="28"/>
          <w:highlight w:val="white"/>
        </w:rPr>
        <w:t>ico</w:t>
      </w:r>
      <w:proofErr w:type="spellEnd"/>
      <w:r w:rsidRPr="00DF303B">
        <w:rPr>
          <w:rFonts w:ascii="Arial" w:eastAsia="Arial" w:hAnsi="Arial" w:cs="Arial"/>
          <w:b/>
          <w:color w:val="505050"/>
          <w:sz w:val="28"/>
          <w:szCs w:val="28"/>
          <w:highlight w:val="white"/>
        </w:rPr>
        <w:t xml:space="preserve">, tales como: </w:t>
      </w:r>
      <w:r w:rsidRPr="00DF303B">
        <w:rPr>
          <w:rFonts w:ascii="Arial" w:eastAsia="Arial" w:hAnsi="Arial" w:cs="Arial"/>
          <w:b/>
          <w:color w:val="505050"/>
          <w:sz w:val="28"/>
          <w:szCs w:val="28"/>
          <w:highlight w:val="white"/>
        </w:rPr>
        <w:lastRenderedPageBreak/>
        <w:t xml:space="preserve">(i) el nombre completo, (ii) foto de perfil, entre otros, fueron proporcionados por el propio </w:t>
      </w:r>
      <w:proofErr w:type="spellStart"/>
      <w:r w:rsidRPr="00DF303B">
        <w:rPr>
          <w:rFonts w:ascii="Arial" w:eastAsia="Arial" w:hAnsi="Arial" w:cs="Arial"/>
          <w:b/>
          <w:color w:val="505050"/>
          <w:sz w:val="28"/>
          <w:szCs w:val="28"/>
          <w:highlight w:val="white"/>
        </w:rPr>
        <w:t>tecnico</w:t>
      </w:r>
      <w:proofErr w:type="spellEnd"/>
      <w:r w:rsidRPr="00DF303B">
        <w:rPr>
          <w:rFonts w:ascii="Arial" w:eastAsia="Arial" w:hAnsi="Arial" w:cs="Arial"/>
          <w:b/>
          <w:color w:val="505050"/>
          <w:sz w:val="28"/>
          <w:szCs w:val="28"/>
          <w:highlight w:val="white"/>
        </w:rPr>
        <w:t>. Mediante la aceptación de los Servicios, el pasajero reconoce que KIIPFONE no tiene ninguna participación en la relación contractual ent</w:t>
      </w:r>
      <w:r w:rsidRPr="00DF303B">
        <w:rPr>
          <w:rFonts w:ascii="Arial" w:eastAsia="Arial" w:hAnsi="Arial" w:cs="Arial"/>
          <w:b/>
          <w:color w:val="505050"/>
          <w:sz w:val="28"/>
          <w:szCs w:val="28"/>
          <w:highlight w:val="white"/>
        </w:rPr>
        <w:t xml:space="preserve">re el </w:t>
      </w:r>
      <w:proofErr w:type="spellStart"/>
      <w:r w:rsidRPr="00DF303B">
        <w:rPr>
          <w:rFonts w:ascii="Arial" w:eastAsia="Arial" w:hAnsi="Arial" w:cs="Arial"/>
          <w:b/>
          <w:color w:val="505050"/>
          <w:sz w:val="28"/>
          <w:szCs w:val="28"/>
          <w:highlight w:val="white"/>
        </w:rPr>
        <w:t>tecnico</w:t>
      </w:r>
      <w:proofErr w:type="spellEnd"/>
      <w:r w:rsidRPr="00DF303B">
        <w:rPr>
          <w:rFonts w:ascii="Arial" w:eastAsia="Arial" w:hAnsi="Arial" w:cs="Arial"/>
          <w:b/>
          <w:color w:val="505050"/>
          <w:sz w:val="28"/>
          <w:szCs w:val="28"/>
          <w:highlight w:val="white"/>
        </w:rPr>
        <w:t xml:space="preserve"> y el usuario.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Pr="00DF303B">
        <w:rPr>
          <w:rStyle w:val="IntenseQuoteChar"/>
          <w:highlight w:val="white"/>
        </w:rPr>
        <w:t>6. EVALUACION DE LOS USUARIOS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6.1.- Es elección del usuario evaluar o no a los TECNICOS que les proporcionan sus servicios, asignando puntos y comentando sobre el servicio. Dicha evaluación será de uso exclusivo de KIIPFONE co</w:t>
      </w:r>
      <w:r w:rsidRPr="00DF303B">
        <w:rPr>
          <w:rFonts w:ascii="Arial" w:eastAsia="Arial" w:hAnsi="Arial" w:cs="Arial"/>
          <w:b/>
          <w:color w:val="505050"/>
          <w:sz w:val="28"/>
          <w:szCs w:val="28"/>
          <w:highlight w:val="white"/>
        </w:rPr>
        <w:t>n la finalidad de brindar un mejor servicio al USUARIO, adicionalmente el USUARIO puede bloquear al TECNICO en caso de que éste tenga quejas. KIIPFONE se reserva el derecho de usar las evaluaciones para mejorar el servicio, sea para uso interno o externo.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6.2.- Si un cliente desea realizar una sugerencia o reclamo puede hacerlo escribiendo al correo electrónico: info@kiipfone.com</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Pr="00DF303B">
        <w:rPr>
          <w:rStyle w:val="IntenseQuoteChar"/>
          <w:highlight w:val="white"/>
        </w:rPr>
        <w:t>7. POLITICA DE PRIVACIDAD</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 xml:space="preserve">7.1.- KIIPFONE recaudará, </w:t>
      </w:r>
      <w:proofErr w:type="gramStart"/>
      <w:r w:rsidRPr="00DF303B">
        <w:rPr>
          <w:rFonts w:ascii="Arial" w:eastAsia="Arial" w:hAnsi="Arial" w:cs="Arial"/>
          <w:b/>
          <w:color w:val="505050"/>
          <w:sz w:val="28"/>
          <w:szCs w:val="28"/>
          <w:highlight w:val="white"/>
        </w:rPr>
        <w:t>almacenará ,</w:t>
      </w:r>
      <w:proofErr w:type="gramEnd"/>
      <w:r w:rsidRPr="00DF303B">
        <w:rPr>
          <w:rFonts w:ascii="Arial" w:eastAsia="Arial" w:hAnsi="Arial" w:cs="Arial"/>
          <w:b/>
          <w:color w:val="505050"/>
          <w:sz w:val="28"/>
          <w:szCs w:val="28"/>
          <w:highlight w:val="white"/>
        </w:rPr>
        <w:t xml:space="preserve"> pero no podrá transmitir o poner a disposición de un tercero,</w:t>
      </w:r>
      <w:r w:rsidRPr="00DF303B">
        <w:rPr>
          <w:rFonts w:ascii="Arial" w:eastAsia="Arial" w:hAnsi="Arial" w:cs="Arial"/>
          <w:b/>
          <w:color w:val="505050"/>
          <w:sz w:val="28"/>
          <w:szCs w:val="28"/>
          <w:highlight w:val="white"/>
        </w:rPr>
        <w:t xml:space="preserve"> los datos y la información </w:t>
      </w:r>
      <w:r w:rsidRPr="00DF303B">
        <w:rPr>
          <w:rFonts w:ascii="Arial" w:eastAsia="Arial" w:hAnsi="Arial" w:cs="Arial"/>
          <w:b/>
          <w:color w:val="505050"/>
          <w:sz w:val="28"/>
          <w:szCs w:val="28"/>
          <w:highlight w:val="white"/>
        </w:rPr>
        <w:lastRenderedPageBreak/>
        <w:t>proporcionados por el USUARIO en el registro de la página web, así como el nombre completo, apellido, foto de perfil y teléfono del TECNICO.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 xml:space="preserve">7.2.- KIIPFONE implementará medidas de seguridad adecuadas para salvaguardar y ayudar </w:t>
      </w:r>
      <w:r w:rsidRPr="00DF303B">
        <w:rPr>
          <w:rFonts w:ascii="Arial" w:eastAsia="Arial" w:hAnsi="Arial" w:cs="Arial"/>
          <w:b/>
          <w:color w:val="505050"/>
          <w:sz w:val="28"/>
          <w:szCs w:val="28"/>
          <w:highlight w:val="white"/>
        </w:rPr>
        <w:t>a prevenir el acceso no autorizado, modificación, divulgación no autorizada o el retiro sin autorización de cualquier información recolectada de los usuarios.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7.3.- Cuando el USUARIO realiza transacciones financieras en la Web, KIIPFONE recolectará toda l</w:t>
      </w:r>
      <w:r w:rsidRPr="00DF303B">
        <w:rPr>
          <w:rFonts w:ascii="Arial" w:eastAsia="Arial" w:hAnsi="Arial" w:cs="Arial"/>
          <w:b/>
          <w:color w:val="505050"/>
          <w:sz w:val="28"/>
          <w:szCs w:val="28"/>
          <w:highlight w:val="white"/>
        </w:rPr>
        <w:t xml:space="preserve">a información pertinente y podrá divulgar para fines específicos de uso del sistema. El usuario autoriza a KIIPFONE a comunicar la información a los proveedores de servicios de pago, si el usuario participa, o si KIIPFONE considera que está involucrado en </w:t>
      </w:r>
      <w:r w:rsidRPr="00DF303B">
        <w:rPr>
          <w:rFonts w:ascii="Arial" w:eastAsia="Arial" w:hAnsi="Arial" w:cs="Arial"/>
          <w:b/>
          <w:color w:val="505050"/>
          <w:sz w:val="28"/>
          <w:szCs w:val="28"/>
          <w:highlight w:val="white"/>
        </w:rPr>
        <w:t>cualquier actividad que sea ilegal, que viole los derechos de cualquier persona y da lugar a la suspensión o terminación del uso del sistema.</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7.4.- KIIPFONE no será responsable de ninguna pérdida de datos del usuario, como resultado del uso de buena fe, o</w:t>
      </w:r>
      <w:r w:rsidRPr="00DF303B">
        <w:rPr>
          <w:rFonts w:ascii="Arial" w:eastAsia="Arial" w:hAnsi="Arial" w:cs="Arial"/>
          <w:b/>
          <w:color w:val="505050"/>
          <w:sz w:val="28"/>
          <w:szCs w:val="28"/>
          <w:highlight w:val="white"/>
        </w:rPr>
        <w:t xml:space="preserve"> por fuerza mayor que se produjo a causa de las invasiones al Sitio Web y violación de la seguridad de terceros no autorizados.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Pr="00DF303B">
        <w:rPr>
          <w:rStyle w:val="IntenseQuoteChar"/>
          <w:highlight w:val="white"/>
        </w:rPr>
        <w:t>8. SANCIONES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lastRenderedPageBreak/>
        <w:br/>
        <w:t xml:space="preserve">8.1.- KIIPFONE podrá notificar, suspender o cancelar, temporal o permanentemente, la cuenta de cualquier usuario </w:t>
      </w:r>
      <w:r w:rsidRPr="00DF303B">
        <w:rPr>
          <w:rFonts w:ascii="Arial" w:eastAsia="Arial" w:hAnsi="Arial" w:cs="Arial"/>
          <w:b/>
          <w:color w:val="505050"/>
          <w:sz w:val="28"/>
          <w:szCs w:val="28"/>
          <w:highlight w:val="white"/>
        </w:rPr>
        <w:t>en cualquier momento, y tomar acciones legales si: (i) viola cualquiera de las garantías y obligaciones contenidas en este Contrato de Uso o cualquier política o regla adyacente a la misma, (ii) las prácticas engañosas o fraudulentas, o (iii) KIIPFONE conc</w:t>
      </w:r>
      <w:r w:rsidRPr="00DF303B">
        <w:rPr>
          <w:rFonts w:ascii="Arial" w:eastAsia="Arial" w:hAnsi="Arial" w:cs="Arial"/>
          <w:b/>
          <w:color w:val="505050"/>
          <w:sz w:val="28"/>
          <w:szCs w:val="28"/>
          <w:highlight w:val="white"/>
        </w:rPr>
        <w:t>luye que las actividades y actitudes han causado o pueden causar daño a los demás o al equipo de KIIPFONE. El usuario no tendrá derecho a ninguna indemnización o compensación por la cancelación o suspensión de su cuenta en el sistema.</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Pr="00DF303B">
        <w:rPr>
          <w:rStyle w:val="IntenseQuoteChar"/>
          <w:highlight w:val="white"/>
        </w:rPr>
        <w:t>9. LICENCIA</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9.1.- K</w:t>
      </w:r>
      <w:r w:rsidRPr="00DF303B">
        <w:rPr>
          <w:rFonts w:ascii="Arial" w:eastAsia="Arial" w:hAnsi="Arial" w:cs="Arial"/>
          <w:b/>
          <w:color w:val="505050"/>
          <w:sz w:val="28"/>
          <w:szCs w:val="28"/>
          <w:highlight w:val="white"/>
        </w:rPr>
        <w:t>IIPFONE brinda al Usuario una licencia limitada, personal, no exclusiva, intransferible, no comercial y totalmente revocable para utilizar el Sitio Web en el móvil o el ordenador, en conformidad y por acuerdo de los términos contenidos en este documento. K</w:t>
      </w:r>
      <w:r w:rsidRPr="00DF303B">
        <w:rPr>
          <w:rFonts w:ascii="Arial" w:eastAsia="Arial" w:hAnsi="Arial" w:cs="Arial"/>
          <w:b/>
          <w:color w:val="505050"/>
          <w:sz w:val="28"/>
          <w:szCs w:val="28"/>
          <w:highlight w:val="white"/>
        </w:rPr>
        <w:t>IIPFONE se reserva todos los derechos sobre el Sitio Web no expresamente concedidos aquí.</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9.2.- El KIIPFONE no se hace responsable de ningún daño sufrido por el usuario que realiza una copia, transferencia, distribución o uso de cualquier contenido del Si</w:t>
      </w:r>
      <w:r w:rsidRPr="00DF303B">
        <w:rPr>
          <w:rFonts w:ascii="Arial" w:eastAsia="Arial" w:hAnsi="Arial" w:cs="Arial"/>
          <w:b/>
          <w:color w:val="505050"/>
          <w:sz w:val="28"/>
          <w:szCs w:val="28"/>
          <w:highlight w:val="white"/>
        </w:rPr>
        <w:t xml:space="preserve">tio Web protegido, violando los </w:t>
      </w:r>
      <w:r w:rsidRPr="00DF303B">
        <w:rPr>
          <w:rFonts w:ascii="Arial" w:eastAsia="Arial" w:hAnsi="Arial" w:cs="Arial"/>
          <w:b/>
          <w:color w:val="505050"/>
          <w:sz w:val="28"/>
          <w:szCs w:val="28"/>
          <w:highlight w:val="white"/>
        </w:rPr>
        <w:lastRenderedPageBreak/>
        <w:t>derechos de los demás.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Pr="00DF303B">
        <w:rPr>
          <w:rStyle w:val="IntenseQuoteChar"/>
          <w:highlight w:val="white"/>
        </w:rPr>
        <w:t>10. CONDICIONES GENERALES</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10.1.- Los términos de uso no generan ninguna sociedad, franquicia o relación laboral entre el TECNICO y KIIPFONE.</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10.2.- Los términos de este contrato pueden cambiar por K</w:t>
      </w:r>
      <w:r w:rsidRPr="00DF303B">
        <w:rPr>
          <w:rFonts w:ascii="Arial" w:eastAsia="Arial" w:hAnsi="Arial" w:cs="Arial"/>
          <w:b/>
          <w:color w:val="505050"/>
          <w:sz w:val="28"/>
          <w:szCs w:val="28"/>
          <w:highlight w:val="white"/>
        </w:rPr>
        <w:t>IIPFONE en cualquier momento. Los cambios serán obligatorios automáticamente en la fecha de publicación de la nueva versión en la página web.</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10.3.- Las presentes Condiciones de Uso se regirán e interpretarán de conformidad con la legislación de Ecuador y</w:t>
      </w:r>
      <w:r w:rsidRPr="00DF303B">
        <w:rPr>
          <w:rFonts w:ascii="Arial" w:eastAsia="Arial" w:hAnsi="Arial" w:cs="Arial"/>
          <w:b/>
          <w:color w:val="505050"/>
          <w:sz w:val="28"/>
          <w:szCs w:val="28"/>
          <w:highlight w:val="white"/>
        </w:rPr>
        <w:t xml:space="preserve"> cualquier disputa que surja de este descargo no será resuelto por las partes, y será sometida a la jurisdicción de los jueces de la ciudad de GUAYAQUIL. Renunciando las partes a fuero y domicilio.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 xml:space="preserve">10.4.- Al registrarse como </w:t>
      </w:r>
      <w:proofErr w:type="spellStart"/>
      <w:r w:rsidRPr="00DF303B">
        <w:rPr>
          <w:rFonts w:ascii="Arial" w:eastAsia="Arial" w:hAnsi="Arial" w:cs="Arial"/>
          <w:b/>
          <w:color w:val="505050"/>
          <w:sz w:val="28"/>
          <w:szCs w:val="28"/>
          <w:highlight w:val="white"/>
        </w:rPr>
        <w:t>tecnico</w:t>
      </w:r>
      <w:proofErr w:type="spellEnd"/>
      <w:r w:rsidRPr="00DF303B">
        <w:rPr>
          <w:rFonts w:ascii="Arial" w:eastAsia="Arial" w:hAnsi="Arial" w:cs="Arial"/>
          <w:b/>
          <w:color w:val="505050"/>
          <w:sz w:val="28"/>
          <w:szCs w:val="28"/>
          <w:highlight w:val="white"/>
        </w:rPr>
        <w:t xml:space="preserve"> o como usuario en el s</w:t>
      </w:r>
      <w:r w:rsidRPr="00DF303B">
        <w:rPr>
          <w:rFonts w:ascii="Arial" w:eastAsia="Arial" w:hAnsi="Arial" w:cs="Arial"/>
          <w:b/>
          <w:color w:val="505050"/>
          <w:sz w:val="28"/>
          <w:szCs w:val="28"/>
          <w:highlight w:val="white"/>
        </w:rPr>
        <w:t>istema y aceptar los términos, haciendo clic en la opción “Acepto los términos de uso”, el Usuario declara automáticamente y se compromete a cumplir con estos términos y todas las demás políticas y normas disponibles en el sistema.</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r w:rsidRPr="00DF303B">
        <w:rPr>
          <w:rStyle w:val="IntenseQuoteChar"/>
          <w:highlight w:val="white"/>
        </w:rPr>
        <w:lastRenderedPageBreak/>
        <w:t>11. PAGO Y FUNCIÓN DE P</w:t>
      </w:r>
      <w:r w:rsidRPr="00DF303B">
        <w:rPr>
          <w:rStyle w:val="IntenseQuoteChar"/>
          <w:highlight w:val="white"/>
        </w:rPr>
        <w:t>AGO A TRAVÉS DE PAY PAL</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Al utilizar la función de pago a través de PAY PAL pueden ocurrir eventos que no dependen de KIIPFONE, pudiendo existir rechazo de tarjetas de crédito, falta de servicio de internet, fallas en la conexión a las páginas web necesari</w:t>
      </w:r>
      <w:r w:rsidRPr="00DF303B">
        <w:rPr>
          <w:rFonts w:ascii="Arial" w:eastAsia="Arial" w:hAnsi="Arial" w:cs="Arial"/>
          <w:b/>
          <w:color w:val="505050"/>
          <w:sz w:val="28"/>
          <w:szCs w:val="28"/>
          <w:highlight w:val="white"/>
        </w:rPr>
        <w:t>as para realizar pagos a través de PAY PAL, etc. en cuyo caso el usuario debe realizar el pago por el servicio recibido, en efectivo y en el momento en que recibió el servicio.</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t xml:space="preserve">El usuario se obliga a realizar el pago por el servicio recibido, en efectivo </w:t>
      </w:r>
      <w:r w:rsidRPr="00DF303B">
        <w:rPr>
          <w:rFonts w:ascii="Arial" w:eastAsia="Arial" w:hAnsi="Arial" w:cs="Arial"/>
          <w:b/>
          <w:color w:val="505050"/>
          <w:sz w:val="28"/>
          <w:szCs w:val="28"/>
          <w:highlight w:val="white"/>
        </w:rPr>
        <w:t>y en el momento en que recibió el servicio, sin perjuicio de que pueda existir algún tipo de problema con la aplicación móvil para realizar el pago a través de PAY PAL.</w:t>
      </w:r>
      <w:r w:rsidRPr="00DF303B">
        <w:rPr>
          <w:rFonts w:ascii="Arial" w:eastAsia="Arial" w:hAnsi="Arial" w:cs="Arial"/>
          <w:b/>
          <w:color w:val="505050"/>
          <w:sz w:val="28"/>
          <w:szCs w:val="28"/>
          <w:highlight w:val="white"/>
        </w:rPr>
        <w:br/>
      </w:r>
      <w:r w:rsidRPr="00DF303B">
        <w:rPr>
          <w:rFonts w:ascii="Arial" w:eastAsia="Arial" w:hAnsi="Arial" w:cs="Arial"/>
          <w:b/>
          <w:color w:val="505050"/>
          <w:sz w:val="28"/>
          <w:szCs w:val="28"/>
          <w:highlight w:val="white"/>
        </w:rPr>
        <w:br/>
      </w:r>
    </w:p>
    <w:sectPr w:rsidR="002078F9" w:rsidRPr="00DF303B" w:rsidSect="00DF303B">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CDE" w:rsidRDefault="005B3CDE" w:rsidP="00DF303B">
      <w:pPr>
        <w:spacing w:line="240" w:lineRule="auto"/>
      </w:pPr>
      <w:r>
        <w:separator/>
      </w:r>
    </w:p>
  </w:endnote>
  <w:endnote w:type="continuationSeparator" w:id="0">
    <w:p w:rsidR="005B3CDE" w:rsidRDefault="005B3CDE" w:rsidP="00DF3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CDE" w:rsidRDefault="005B3CDE" w:rsidP="00DF303B">
      <w:pPr>
        <w:spacing w:line="240" w:lineRule="auto"/>
      </w:pPr>
      <w:r>
        <w:separator/>
      </w:r>
    </w:p>
  </w:footnote>
  <w:footnote w:type="continuationSeparator" w:id="0">
    <w:p w:rsidR="005B3CDE" w:rsidRDefault="005B3CDE" w:rsidP="00DF303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F9"/>
    <w:rsid w:val="002078F9"/>
    <w:rsid w:val="005B3CDE"/>
    <w:rsid w:val="00DF303B"/>
  </w:rsids>
  <m:mathPr>
    <m:mathFont m:val="Cambria Math"/>
    <m:brkBin m:val="before"/>
    <m:brkBinSub m:val="--"/>
    <m:smallFrac m:val="0"/>
    <m:dispDef/>
    <m:lMargin m:val="0"/>
    <m:rMargin m:val="0"/>
    <m:defJc m:val="centerGroup"/>
    <m:wrapIndent m:val="1440"/>
    <m:intLim m:val="subSup"/>
    <m:naryLim m:val="undOvr"/>
  </m:mathPr>
  <w:themeFontLang w:val="es-EC"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F854A5-4A1B-4D42-9F51-DE3D86FC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EC"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IntenseQuote">
    <w:name w:val="Intense Quote"/>
    <w:basedOn w:val="Normal"/>
    <w:next w:val="Normal"/>
    <w:link w:val="IntenseQuoteChar"/>
    <w:uiPriority w:val="30"/>
    <w:qFormat/>
    <w:rsid w:val="00DF303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F303B"/>
    <w:rPr>
      <w:i/>
      <w:iCs/>
      <w:color w:val="5B9BD5" w:themeColor="accent1"/>
    </w:rPr>
  </w:style>
  <w:style w:type="character" w:styleId="IntenseReference">
    <w:name w:val="Intense Reference"/>
    <w:basedOn w:val="DefaultParagraphFont"/>
    <w:uiPriority w:val="32"/>
    <w:qFormat/>
    <w:rsid w:val="00DF303B"/>
    <w:rPr>
      <w:b/>
      <w:bCs/>
      <w:smallCaps/>
      <w:color w:val="5B9BD5" w:themeColor="accent1"/>
      <w:spacing w:val="5"/>
    </w:rPr>
  </w:style>
  <w:style w:type="paragraph" w:styleId="Header">
    <w:name w:val="header"/>
    <w:basedOn w:val="Normal"/>
    <w:link w:val="HeaderChar"/>
    <w:uiPriority w:val="99"/>
    <w:unhideWhenUsed/>
    <w:rsid w:val="00DF303B"/>
    <w:pPr>
      <w:tabs>
        <w:tab w:val="center" w:pos="4252"/>
        <w:tab w:val="right" w:pos="8504"/>
      </w:tabs>
      <w:spacing w:line="240" w:lineRule="auto"/>
    </w:pPr>
  </w:style>
  <w:style w:type="character" w:customStyle="1" w:styleId="HeaderChar">
    <w:name w:val="Header Char"/>
    <w:basedOn w:val="DefaultParagraphFont"/>
    <w:link w:val="Header"/>
    <w:uiPriority w:val="99"/>
    <w:rsid w:val="00DF303B"/>
  </w:style>
  <w:style w:type="paragraph" w:styleId="Footer">
    <w:name w:val="footer"/>
    <w:basedOn w:val="Normal"/>
    <w:link w:val="FooterChar"/>
    <w:uiPriority w:val="99"/>
    <w:unhideWhenUsed/>
    <w:rsid w:val="00DF303B"/>
    <w:pPr>
      <w:tabs>
        <w:tab w:val="center" w:pos="4252"/>
        <w:tab w:val="right" w:pos="8504"/>
      </w:tabs>
      <w:spacing w:line="240" w:lineRule="auto"/>
    </w:pPr>
  </w:style>
  <w:style w:type="character" w:customStyle="1" w:styleId="FooterChar">
    <w:name w:val="Footer Char"/>
    <w:basedOn w:val="DefaultParagraphFont"/>
    <w:link w:val="Footer"/>
    <w:uiPriority w:val="99"/>
    <w:rsid w:val="00DF3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FF9BA-BE61-42C1-A25B-DE01A4CAC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1803</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Cevallos</dc:creator>
  <cp:lastModifiedBy>Gustavo Cevallos</cp:lastModifiedBy>
  <cp:revision>2</cp:revision>
  <dcterms:created xsi:type="dcterms:W3CDTF">2015-04-28T09:52:00Z</dcterms:created>
  <dcterms:modified xsi:type="dcterms:W3CDTF">2015-04-28T09:52:00Z</dcterms:modified>
</cp:coreProperties>
</file>