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4C" w:rsidRPr="00AC5508" w:rsidRDefault="00F219A8" w:rsidP="00F219A8">
      <w:pPr>
        <w:jc w:val="center"/>
        <w:rPr>
          <w:b/>
          <w:sz w:val="30"/>
          <w:szCs w:val="30"/>
        </w:rPr>
      </w:pPr>
      <w:r w:rsidRPr="00AC5508">
        <w:rPr>
          <w:rFonts w:hint="eastAsia"/>
          <w:b/>
          <w:sz w:val="30"/>
          <w:szCs w:val="30"/>
        </w:rPr>
        <w:t>系统操作说明书</w:t>
      </w:r>
    </w:p>
    <w:p w:rsidR="00F219A8" w:rsidRPr="00AC5508" w:rsidRDefault="00F219A8" w:rsidP="00AC5508">
      <w:pPr>
        <w:spacing w:line="440" w:lineRule="exact"/>
        <w:ind w:firstLineChars="200" w:firstLine="422"/>
        <w:rPr>
          <w:b/>
        </w:rPr>
      </w:pPr>
      <w:r w:rsidRPr="00AC5508">
        <w:rPr>
          <w:rFonts w:hint="eastAsia"/>
          <w:b/>
        </w:rPr>
        <w:t>一、系统简介</w:t>
      </w:r>
    </w:p>
    <w:p w:rsidR="00F219A8" w:rsidRDefault="00AC5508" w:rsidP="00AC5508">
      <w:pPr>
        <w:spacing w:line="440" w:lineRule="exact"/>
        <w:ind w:firstLineChars="200" w:firstLine="420"/>
      </w:pPr>
      <w:r>
        <w:rPr>
          <w:rFonts w:hint="eastAsia"/>
        </w:rPr>
        <w:t>该自动控温软件能够实现水槽自动控温、</w:t>
      </w:r>
      <w:r>
        <w:rPr>
          <w:rFonts w:hint="eastAsia"/>
        </w:rPr>
        <w:t>SBE37</w:t>
      </w:r>
      <w:r>
        <w:rPr>
          <w:rFonts w:hint="eastAsia"/>
        </w:rPr>
        <w:t>系列仪器的自动采样与数据存储。</w:t>
      </w:r>
      <w:r w:rsidR="00782E3D">
        <w:rPr>
          <w:rFonts w:hint="eastAsia"/>
        </w:rPr>
        <w:t>各部分介绍如下：</w:t>
      </w:r>
    </w:p>
    <w:p w:rsidR="00782E3D" w:rsidRDefault="00F4318F" w:rsidP="00EB5140">
      <w:pPr>
        <w:spacing w:line="440" w:lineRule="exact"/>
        <w:ind w:firstLineChars="200" w:firstLine="422"/>
      </w:pPr>
      <w:r w:rsidRPr="00EB5140">
        <w:rPr>
          <w:rFonts w:hint="eastAsia"/>
          <w:b/>
        </w:rPr>
        <w:t>主界面：</w:t>
      </w:r>
      <w:r>
        <w:rPr>
          <w:rFonts w:hint="eastAsia"/>
        </w:rPr>
        <w:t>1</w:t>
      </w:r>
      <w:r>
        <w:rPr>
          <w:rFonts w:hint="eastAsia"/>
        </w:rPr>
        <w:t>、主槽温度显示；</w:t>
      </w:r>
      <w:r>
        <w:rPr>
          <w:rFonts w:hint="eastAsia"/>
        </w:rPr>
        <w:t>2</w:t>
      </w:r>
      <w:r>
        <w:rPr>
          <w:rFonts w:hint="eastAsia"/>
        </w:rPr>
        <w:t>、辅槽温度显示；</w:t>
      </w:r>
      <w:r>
        <w:rPr>
          <w:rFonts w:hint="eastAsia"/>
        </w:rPr>
        <w:t>3</w:t>
      </w:r>
      <w:r>
        <w:rPr>
          <w:rFonts w:hint="eastAsia"/>
        </w:rPr>
        <w:t>、控温状态及温度值波动度；</w:t>
      </w:r>
      <w:r>
        <w:rPr>
          <w:rFonts w:hint="eastAsia"/>
        </w:rPr>
        <w:t>4</w:t>
      </w:r>
      <w:r>
        <w:rPr>
          <w:rFonts w:hint="eastAsia"/>
        </w:rPr>
        <w:t>、继电器开关；</w:t>
      </w:r>
      <w:r>
        <w:rPr>
          <w:rFonts w:hint="eastAsia"/>
        </w:rPr>
        <w:t>5</w:t>
      </w:r>
      <w:r>
        <w:rPr>
          <w:rFonts w:hint="eastAsia"/>
        </w:rPr>
        <w:t>、仪器状态与设置。</w:t>
      </w:r>
      <w:r w:rsidR="00EB5140">
        <w:rPr>
          <w:rFonts w:hint="eastAsia"/>
        </w:rPr>
        <w:t>（见图</w:t>
      </w:r>
      <w:r w:rsidR="00EB5140">
        <w:rPr>
          <w:rFonts w:hint="eastAsia"/>
        </w:rPr>
        <w:t>1</w:t>
      </w:r>
      <w:r w:rsidR="00EB5140">
        <w:rPr>
          <w:rFonts w:hint="eastAsia"/>
        </w:rPr>
        <w:t>）</w:t>
      </w:r>
    </w:p>
    <w:p w:rsidR="00782E3D" w:rsidRDefault="00F4318F" w:rsidP="00782E3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42347" cy="2900163"/>
            <wp:effectExtent l="0" t="0" r="0" b="0"/>
            <wp:docPr id="3" name="图片 3" descr="C:\Users\wghou\Pictures\新建文件夹\捕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ghou\Pictures\新建文件夹\捕获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83" cy="2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3D" w:rsidRPr="009051FC" w:rsidRDefault="00782E3D" w:rsidP="00782E3D">
      <w:pPr>
        <w:spacing w:line="440" w:lineRule="exact"/>
        <w:jc w:val="center"/>
        <w:rPr>
          <w:sz w:val="20"/>
          <w:szCs w:val="21"/>
        </w:rPr>
      </w:pPr>
      <w:r w:rsidRPr="009051FC">
        <w:rPr>
          <w:rFonts w:hint="eastAsia"/>
          <w:sz w:val="20"/>
          <w:szCs w:val="21"/>
        </w:rPr>
        <w:t>图</w:t>
      </w:r>
      <w:r w:rsidRPr="009051FC">
        <w:rPr>
          <w:rFonts w:hint="eastAsia"/>
          <w:sz w:val="20"/>
          <w:szCs w:val="21"/>
        </w:rPr>
        <w:t xml:space="preserve">1 </w:t>
      </w:r>
      <w:r w:rsidRPr="009051FC">
        <w:rPr>
          <w:rFonts w:hint="eastAsia"/>
          <w:sz w:val="20"/>
          <w:szCs w:val="21"/>
        </w:rPr>
        <w:t>控温</w:t>
      </w:r>
      <w:r w:rsidRPr="009051FC">
        <w:rPr>
          <w:rFonts w:hint="eastAsia"/>
          <w:sz w:val="20"/>
          <w:szCs w:val="21"/>
        </w:rPr>
        <w:t>-</w:t>
      </w:r>
      <w:r w:rsidRPr="009051FC">
        <w:rPr>
          <w:rFonts w:hint="eastAsia"/>
          <w:sz w:val="20"/>
          <w:szCs w:val="21"/>
        </w:rPr>
        <w:t>采样软件主界面</w:t>
      </w:r>
    </w:p>
    <w:p w:rsidR="00782E3D" w:rsidRDefault="00BF7A75" w:rsidP="00BF7A75">
      <w:pPr>
        <w:spacing w:line="440" w:lineRule="exact"/>
        <w:ind w:firstLineChars="200" w:firstLine="422"/>
      </w:pPr>
      <w:r w:rsidRPr="00BF7A75">
        <w:rPr>
          <w:rFonts w:hint="eastAsia"/>
          <w:b/>
        </w:rPr>
        <w:t>自动控温参数设置</w:t>
      </w:r>
      <w:r w:rsidR="00EB5140" w:rsidRPr="00EB5140">
        <w:rPr>
          <w:rFonts w:hint="eastAsia"/>
          <w:b/>
        </w:rPr>
        <w:t>窗口：</w:t>
      </w:r>
      <w:r w:rsidR="00EB5140">
        <w:rPr>
          <w:rFonts w:hint="eastAsia"/>
        </w:rPr>
        <w:t>1</w:t>
      </w:r>
      <w:r w:rsidR="00EB5140">
        <w:rPr>
          <w:rFonts w:hint="eastAsia"/>
        </w:rPr>
        <w:t>、自动控温列表显示；</w:t>
      </w:r>
      <w:r w:rsidR="00EB5140">
        <w:rPr>
          <w:rFonts w:hint="eastAsia"/>
        </w:rPr>
        <w:t>2</w:t>
      </w:r>
      <w:r w:rsidR="00EB5140">
        <w:rPr>
          <w:rFonts w:hint="eastAsia"/>
        </w:rPr>
        <w:t>、温度点添加；</w:t>
      </w:r>
      <w:r w:rsidR="00EB5140">
        <w:rPr>
          <w:rFonts w:hint="eastAsia"/>
        </w:rPr>
        <w:t>3</w:t>
      </w:r>
      <w:r w:rsidR="00EB5140">
        <w:rPr>
          <w:rFonts w:hint="eastAsia"/>
        </w:rPr>
        <w:t>、按键。（见图</w:t>
      </w:r>
      <w:r w:rsidR="00EB5140">
        <w:rPr>
          <w:rFonts w:hint="eastAsia"/>
        </w:rPr>
        <w:t>2</w:t>
      </w:r>
      <w:r w:rsidR="00EB5140">
        <w:rPr>
          <w:rFonts w:hint="eastAsia"/>
        </w:rPr>
        <w:t>）</w:t>
      </w:r>
    </w:p>
    <w:p w:rsidR="00EB5140" w:rsidRDefault="00EB5140" w:rsidP="009051F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87453" cy="2477068"/>
            <wp:effectExtent l="0" t="0" r="0" b="0"/>
            <wp:docPr id="5" name="图片 5" descr="C:\Users\wghou\Pictures\新建文件夹\捕获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ghou\Pictures\新建文件夹\捕获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97" cy="247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40" w:rsidRPr="009051FC" w:rsidRDefault="00EB5140" w:rsidP="009051FC">
      <w:pPr>
        <w:spacing w:line="440" w:lineRule="exact"/>
        <w:jc w:val="center"/>
        <w:rPr>
          <w:sz w:val="20"/>
        </w:rPr>
      </w:pPr>
      <w:r w:rsidRPr="009051FC">
        <w:rPr>
          <w:rFonts w:hint="eastAsia"/>
          <w:sz w:val="20"/>
        </w:rPr>
        <w:t>图</w:t>
      </w:r>
      <w:r w:rsidRPr="009051FC">
        <w:rPr>
          <w:rFonts w:hint="eastAsia"/>
          <w:sz w:val="20"/>
        </w:rPr>
        <w:t xml:space="preserve">2 </w:t>
      </w:r>
      <w:r w:rsidR="00AE69A3" w:rsidRPr="009051FC">
        <w:rPr>
          <w:rFonts w:hint="eastAsia"/>
          <w:sz w:val="20"/>
        </w:rPr>
        <w:t>自动控温参数设置</w:t>
      </w:r>
      <w:r w:rsidRPr="009051FC">
        <w:rPr>
          <w:rFonts w:hint="eastAsia"/>
          <w:sz w:val="20"/>
        </w:rPr>
        <w:t>界面</w:t>
      </w:r>
    </w:p>
    <w:p w:rsidR="00EB5140" w:rsidRDefault="00EB5140" w:rsidP="00EB5140">
      <w:pPr>
        <w:spacing w:line="440" w:lineRule="exact"/>
        <w:ind w:firstLineChars="200" w:firstLine="422"/>
      </w:pPr>
      <w:r>
        <w:rPr>
          <w:rFonts w:hint="eastAsia"/>
          <w:b/>
        </w:rPr>
        <w:t>仪器配置</w:t>
      </w:r>
      <w:r w:rsidRPr="00EB5140">
        <w:rPr>
          <w:rFonts w:hint="eastAsia"/>
          <w:b/>
        </w:rPr>
        <w:t>窗口：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BF7A75">
        <w:rPr>
          <w:rFonts w:hint="eastAsia"/>
        </w:rPr>
        <w:t>仪器参数选择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BF7A75">
        <w:rPr>
          <w:rFonts w:hint="eastAsia"/>
        </w:rPr>
        <w:t>配置</w:t>
      </w:r>
      <w:r>
        <w:rPr>
          <w:rFonts w:hint="eastAsia"/>
        </w:rPr>
        <w:t>按键。（见图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EB5140" w:rsidRDefault="00EB5140" w:rsidP="009051FC">
      <w:pPr>
        <w:jc w:val="center"/>
      </w:pPr>
      <w:r>
        <w:rPr>
          <w:rFonts w:hint="eastAsia"/>
          <w:b/>
          <w:noProof/>
        </w:rPr>
        <w:lastRenderedPageBreak/>
        <w:drawing>
          <wp:inline distT="0" distB="0" distL="0" distR="0" wp14:anchorId="11473CC9" wp14:editId="74F3949A">
            <wp:extent cx="3728453" cy="2231409"/>
            <wp:effectExtent l="0" t="0" r="5715" b="0"/>
            <wp:docPr id="8" name="图片 8" descr="C:\Users\wghou\Pictures\新建文件夹\捕获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ghou\Pictures\新建文件夹\捕获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621" cy="22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40" w:rsidRPr="009051FC" w:rsidRDefault="00EB5140" w:rsidP="009051FC">
      <w:pPr>
        <w:spacing w:line="440" w:lineRule="exact"/>
        <w:jc w:val="center"/>
        <w:rPr>
          <w:sz w:val="20"/>
        </w:rPr>
      </w:pPr>
      <w:r w:rsidRPr="009051FC">
        <w:rPr>
          <w:rFonts w:hint="eastAsia"/>
          <w:sz w:val="20"/>
        </w:rPr>
        <w:t>图</w:t>
      </w:r>
      <w:r w:rsidR="00087126" w:rsidRPr="009051FC">
        <w:rPr>
          <w:rFonts w:hint="eastAsia"/>
          <w:sz w:val="20"/>
        </w:rPr>
        <w:t>3</w:t>
      </w:r>
      <w:r w:rsidRPr="009051FC">
        <w:rPr>
          <w:rFonts w:hint="eastAsia"/>
          <w:sz w:val="20"/>
        </w:rPr>
        <w:t xml:space="preserve"> </w:t>
      </w:r>
      <w:r w:rsidRPr="009051FC">
        <w:rPr>
          <w:rFonts w:hint="eastAsia"/>
          <w:sz w:val="20"/>
        </w:rPr>
        <w:t>控温</w:t>
      </w:r>
      <w:r w:rsidRPr="009051FC">
        <w:rPr>
          <w:rFonts w:hint="eastAsia"/>
          <w:sz w:val="20"/>
        </w:rPr>
        <w:t>-</w:t>
      </w:r>
      <w:r w:rsidRPr="009051FC">
        <w:rPr>
          <w:rFonts w:hint="eastAsia"/>
          <w:sz w:val="20"/>
        </w:rPr>
        <w:t>采样软件主界面</w:t>
      </w:r>
    </w:p>
    <w:p w:rsidR="00931CF5" w:rsidRDefault="00377230" w:rsidP="00931CF5">
      <w:pPr>
        <w:spacing w:line="440" w:lineRule="exact"/>
        <w:ind w:firstLineChars="200" w:firstLine="422"/>
      </w:pPr>
      <w:r>
        <w:rPr>
          <w:rFonts w:hint="eastAsia"/>
          <w:b/>
        </w:rPr>
        <w:t>监控</w:t>
      </w:r>
      <w:r w:rsidR="00931CF5">
        <w:rPr>
          <w:rFonts w:hint="eastAsia"/>
          <w:b/>
        </w:rPr>
        <w:t>软件窗口</w:t>
      </w:r>
      <w:r w:rsidR="00931CF5" w:rsidRPr="00EB5140">
        <w:rPr>
          <w:rFonts w:hint="eastAsia"/>
          <w:b/>
        </w:rPr>
        <w:t>：</w:t>
      </w:r>
      <w:r>
        <w:rPr>
          <w:rFonts w:hint="eastAsia"/>
        </w:rPr>
        <w:t>监控</w:t>
      </w:r>
      <w:r w:rsidR="00931CF5">
        <w:rPr>
          <w:rFonts w:hint="eastAsia"/>
        </w:rPr>
        <w:t>软件为独立软件，需要单独打开。</w:t>
      </w:r>
      <w:r w:rsidR="00931CF5">
        <w:rPr>
          <w:rFonts w:hint="eastAsia"/>
        </w:rPr>
        <w:t>1</w:t>
      </w:r>
      <w:r w:rsidR="00931CF5">
        <w:rPr>
          <w:rFonts w:hint="eastAsia"/>
        </w:rPr>
        <w:t>、</w:t>
      </w:r>
      <w:r w:rsidR="00D6411E">
        <w:rPr>
          <w:rFonts w:hint="eastAsia"/>
        </w:rPr>
        <w:t>主槽及辅槽状态（温度值、功率等）显示</w:t>
      </w:r>
      <w:r w:rsidR="00931CF5">
        <w:rPr>
          <w:rFonts w:hint="eastAsia"/>
        </w:rPr>
        <w:t>；</w:t>
      </w:r>
      <w:r w:rsidR="00931CF5">
        <w:rPr>
          <w:rFonts w:hint="eastAsia"/>
        </w:rPr>
        <w:t>2</w:t>
      </w:r>
      <w:r w:rsidR="00931CF5">
        <w:rPr>
          <w:rFonts w:hint="eastAsia"/>
        </w:rPr>
        <w:t>、</w:t>
      </w:r>
      <w:r w:rsidR="00D6411E">
        <w:rPr>
          <w:rFonts w:hint="eastAsia"/>
        </w:rPr>
        <w:t>继电器状态显示</w:t>
      </w:r>
      <w:r w:rsidR="00931CF5">
        <w:rPr>
          <w:rFonts w:hint="eastAsia"/>
        </w:rPr>
        <w:t>；</w:t>
      </w:r>
      <w:r w:rsidR="00931CF5">
        <w:rPr>
          <w:rFonts w:hint="eastAsia"/>
        </w:rPr>
        <w:t>3</w:t>
      </w:r>
      <w:r w:rsidR="00931CF5">
        <w:rPr>
          <w:rFonts w:hint="eastAsia"/>
        </w:rPr>
        <w:t>、</w:t>
      </w:r>
      <w:r w:rsidR="00D6411E">
        <w:rPr>
          <w:rFonts w:hint="eastAsia"/>
        </w:rPr>
        <w:t>控温软件错误日志；</w:t>
      </w:r>
      <w:r w:rsidR="00D6411E">
        <w:rPr>
          <w:rFonts w:hint="eastAsia"/>
        </w:rPr>
        <w:t>4</w:t>
      </w:r>
      <w:r w:rsidR="00D6411E">
        <w:rPr>
          <w:rFonts w:hint="eastAsia"/>
        </w:rPr>
        <w:t>、仪器数据显示</w:t>
      </w:r>
      <w:r w:rsidR="00931CF5">
        <w:rPr>
          <w:rFonts w:hint="eastAsia"/>
        </w:rPr>
        <w:t>。（见图</w:t>
      </w:r>
      <w:r w:rsidR="00931CF5">
        <w:rPr>
          <w:rFonts w:hint="eastAsia"/>
        </w:rPr>
        <w:t>4</w:t>
      </w:r>
      <w:r w:rsidR="00931CF5">
        <w:rPr>
          <w:rFonts w:hint="eastAsia"/>
        </w:rPr>
        <w:t>）</w:t>
      </w:r>
    </w:p>
    <w:p w:rsidR="00931CF5" w:rsidRDefault="00D6411E" w:rsidP="009051FC">
      <w:pPr>
        <w:jc w:val="center"/>
      </w:pPr>
      <w:r>
        <w:rPr>
          <w:rFonts w:hint="eastAsia"/>
          <w:noProof/>
        </w:rPr>
        <w:drawing>
          <wp:inline distT="0" distB="0" distL="0" distR="0" wp14:anchorId="009BE7FB" wp14:editId="781F3D4E">
            <wp:extent cx="4350871" cy="2395182"/>
            <wp:effectExtent l="0" t="0" r="0" b="5715"/>
            <wp:docPr id="11" name="图片 11" descr="C:\Users\wghou\Pictures\新建文件夹\捕获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ghou\Pictures\新建文件夹\捕获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84" cy="239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F5" w:rsidRPr="009051FC" w:rsidRDefault="00931CF5" w:rsidP="009051FC">
      <w:pPr>
        <w:spacing w:line="440" w:lineRule="exact"/>
        <w:jc w:val="center"/>
        <w:rPr>
          <w:sz w:val="20"/>
        </w:rPr>
      </w:pPr>
      <w:r w:rsidRPr="009051FC">
        <w:rPr>
          <w:rFonts w:hint="eastAsia"/>
          <w:sz w:val="20"/>
        </w:rPr>
        <w:t>图</w:t>
      </w:r>
      <w:r w:rsidRPr="009051FC">
        <w:rPr>
          <w:rFonts w:hint="eastAsia"/>
          <w:sz w:val="20"/>
        </w:rPr>
        <w:t xml:space="preserve">4 </w:t>
      </w:r>
      <w:r w:rsidR="00377230" w:rsidRPr="009051FC">
        <w:rPr>
          <w:rFonts w:hint="eastAsia"/>
          <w:sz w:val="20"/>
        </w:rPr>
        <w:t>监控</w:t>
      </w:r>
      <w:r w:rsidRPr="009051FC">
        <w:rPr>
          <w:rFonts w:hint="eastAsia"/>
          <w:sz w:val="20"/>
        </w:rPr>
        <w:t>软件界面</w:t>
      </w:r>
    </w:p>
    <w:p w:rsidR="00EB5140" w:rsidRDefault="00634914" w:rsidP="00EB5140">
      <w:pPr>
        <w:spacing w:line="440" w:lineRule="exact"/>
        <w:ind w:firstLineChars="200" w:firstLine="422"/>
      </w:pPr>
      <w:r>
        <w:rPr>
          <w:rFonts w:hint="eastAsia"/>
          <w:b/>
        </w:rPr>
        <w:t>测试软件窗口</w:t>
      </w:r>
      <w:r w:rsidR="00931CF5">
        <w:rPr>
          <w:rFonts w:hint="eastAsia"/>
          <w:b/>
        </w:rPr>
        <w:t>（附加）</w:t>
      </w:r>
      <w:r w:rsidR="00EB5140" w:rsidRPr="00EB5140">
        <w:rPr>
          <w:rFonts w:hint="eastAsia"/>
          <w:b/>
        </w:rPr>
        <w:t>：</w:t>
      </w:r>
      <w:r>
        <w:rPr>
          <w:rFonts w:hint="eastAsia"/>
        </w:rPr>
        <w:t>测试软件为独立软件，需要单独打开。</w:t>
      </w:r>
      <w:r>
        <w:rPr>
          <w:rFonts w:hint="eastAsia"/>
        </w:rPr>
        <w:t>1</w:t>
      </w:r>
      <w:r>
        <w:rPr>
          <w:rFonts w:hint="eastAsia"/>
        </w:rPr>
        <w:t>、通信返回数据显示；</w:t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TestID</w:t>
      </w:r>
      <w:proofErr w:type="spellEnd"/>
      <w:r>
        <w:rPr>
          <w:rFonts w:hint="eastAsia"/>
        </w:rPr>
        <w:t>输入；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176661">
        <w:rPr>
          <w:rFonts w:hint="eastAsia"/>
        </w:rPr>
        <w:t>指令</w:t>
      </w:r>
      <w:r>
        <w:rPr>
          <w:rFonts w:hint="eastAsia"/>
        </w:rPr>
        <w:t>按键。</w:t>
      </w:r>
      <w:r w:rsidR="00560FC7">
        <w:rPr>
          <w:rFonts w:hint="eastAsia"/>
        </w:rPr>
        <w:t>（见图</w:t>
      </w:r>
      <w:r w:rsidR="009051FC">
        <w:rPr>
          <w:rFonts w:hint="eastAsia"/>
        </w:rPr>
        <w:t>5</w:t>
      </w:r>
      <w:r w:rsidR="00560FC7">
        <w:rPr>
          <w:rFonts w:hint="eastAsia"/>
        </w:rPr>
        <w:t>）</w:t>
      </w:r>
    </w:p>
    <w:p w:rsidR="00EB5140" w:rsidRDefault="00087126" w:rsidP="00EB5140">
      <w:pPr>
        <w:jc w:val="center"/>
      </w:pPr>
      <w:r>
        <w:rPr>
          <w:rFonts w:hint="eastAsia"/>
          <w:noProof/>
        </w:rPr>
        <w:drawing>
          <wp:inline distT="0" distB="0" distL="0" distR="0" wp14:anchorId="5068ED58" wp14:editId="646617F1">
            <wp:extent cx="3604820" cy="1937982"/>
            <wp:effectExtent l="0" t="0" r="0" b="5715"/>
            <wp:docPr id="9" name="图片 9" descr="C:\Users\wghou\Pictures\新建文件夹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ghou\Pictures\新建文件夹\捕获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61" cy="193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40" w:rsidRPr="009051FC" w:rsidRDefault="00EB5140" w:rsidP="009051FC">
      <w:pPr>
        <w:spacing w:line="440" w:lineRule="exact"/>
        <w:jc w:val="center"/>
        <w:rPr>
          <w:sz w:val="20"/>
        </w:rPr>
      </w:pPr>
      <w:r w:rsidRPr="009051FC">
        <w:rPr>
          <w:rFonts w:hint="eastAsia"/>
          <w:sz w:val="20"/>
        </w:rPr>
        <w:lastRenderedPageBreak/>
        <w:t>图</w:t>
      </w:r>
      <w:r w:rsidR="00931CF5" w:rsidRPr="009051FC">
        <w:rPr>
          <w:rFonts w:hint="eastAsia"/>
          <w:sz w:val="20"/>
        </w:rPr>
        <w:t>5</w:t>
      </w:r>
      <w:r w:rsidRPr="009051FC">
        <w:rPr>
          <w:rFonts w:hint="eastAsia"/>
          <w:sz w:val="20"/>
        </w:rPr>
        <w:t xml:space="preserve"> </w:t>
      </w:r>
      <w:r w:rsidR="00F8333A" w:rsidRPr="009051FC">
        <w:rPr>
          <w:rFonts w:hint="eastAsia"/>
          <w:sz w:val="20"/>
        </w:rPr>
        <w:t>测试软件</w:t>
      </w:r>
      <w:r w:rsidRPr="009051FC">
        <w:rPr>
          <w:rFonts w:hint="eastAsia"/>
          <w:sz w:val="20"/>
        </w:rPr>
        <w:t>界面</w:t>
      </w:r>
    </w:p>
    <w:p w:rsidR="00F219A8" w:rsidRPr="00AC5508" w:rsidRDefault="00F219A8" w:rsidP="00AC5508">
      <w:pPr>
        <w:spacing w:line="440" w:lineRule="exact"/>
        <w:ind w:firstLineChars="200" w:firstLine="422"/>
        <w:rPr>
          <w:b/>
        </w:rPr>
      </w:pPr>
      <w:r w:rsidRPr="00AC5508">
        <w:rPr>
          <w:rFonts w:hint="eastAsia"/>
          <w:b/>
        </w:rPr>
        <w:t>二、操作步骤</w:t>
      </w:r>
    </w:p>
    <w:p w:rsidR="00F219A8" w:rsidRDefault="00CE28FF" w:rsidP="00AE20A8">
      <w:pPr>
        <w:spacing w:line="440" w:lineRule="exact"/>
        <w:ind w:firstLineChars="200" w:firstLine="422"/>
      </w:pPr>
      <w:r w:rsidRPr="00AE20A8">
        <w:rPr>
          <w:rFonts w:hint="eastAsia"/>
          <w:b/>
        </w:rPr>
        <w:t>1</w:t>
      </w:r>
      <w:r w:rsidRPr="00AE20A8">
        <w:rPr>
          <w:rFonts w:hint="eastAsia"/>
          <w:b/>
        </w:rPr>
        <w:t>、打开软件</w:t>
      </w:r>
      <w:r w:rsidR="00AE20A8" w:rsidRPr="00AE20A8">
        <w:rPr>
          <w:rFonts w:hint="eastAsia"/>
          <w:b/>
        </w:rPr>
        <w:t>。</w:t>
      </w:r>
      <w:r>
        <w:rPr>
          <w:rFonts w:hint="eastAsia"/>
        </w:rPr>
        <w:t>确认软件通信及运行正常。</w:t>
      </w:r>
      <w:r w:rsidR="009051FC">
        <w:rPr>
          <w:rFonts w:hint="eastAsia"/>
        </w:rPr>
        <w:t>（</w:t>
      </w:r>
      <w:r w:rsidR="009051FC" w:rsidRPr="00FA3B59">
        <w:rPr>
          <w:rFonts w:hint="eastAsia"/>
          <w:b/>
        </w:rPr>
        <w:t>注：</w:t>
      </w:r>
      <w:r w:rsidR="009051FC">
        <w:rPr>
          <w:rFonts w:hint="eastAsia"/>
        </w:rPr>
        <w:t>建议打开顺序为：测试软件、监控软件、控温</w:t>
      </w:r>
      <w:r w:rsidR="009051FC">
        <w:rPr>
          <w:rFonts w:hint="eastAsia"/>
        </w:rPr>
        <w:t>-</w:t>
      </w:r>
      <w:r w:rsidR="009051FC">
        <w:rPr>
          <w:rFonts w:hint="eastAsia"/>
        </w:rPr>
        <w:t>采样软件。）</w:t>
      </w:r>
    </w:p>
    <w:p w:rsidR="007C7B27" w:rsidRDefault="00CE28FF" w:rsidP="00AE20A8">
      <w:pPr>
        <w:spacing w:line="440" w:lineRule="exact"/>
        <w:ind w:firstLineChars="200" w:firstLine="422"/>
      </w:pPr>
      <w:r w:rsidRPr="00AE20A8">
        <w:rPr>
          <w:rFonts w:hint="eastAsia"/>
          <w:b/>
        </w:rPr>
        <w:t>2</w:t>
      </w:r>
      <w:r w:rsidRPr="00AE20A8">
        <w:rPr>
          <w:rFonts w:hint="eastAsia"/>
          <w:b/>
        </w:rPr>
        <w:t>、</w:t>
      </w:r>
      <w:r w:rsidR="00AE20A8" w:rsidRPr="00AE20A8">
        <w:rPr>
          <w:rFonts w:hint="eastAsia"/>
          <w:b/>
        </w:rPr>
        <w:t>设置温度点列表。</w:t>
      </w:r>
      <w:r>
        <w:rPr>
          <w:rFonts w:hint="eastAsia"/>
        </w:rPr>
        <w:t>在主界面点击“</w:t>
      </w:r>
      <w:r w:rsidRPr="00C22631">
        <w:rPr>
          <w:rFonts w:hint="eastAsia"/>
          <w:b/>
          <w:color w:val="00B050"/>
        </w:rPr>
        <w:t>自动控温</w:t>
      </w:r>
      <w:r>
        <w:rPr>
          <w:rFonts w:hint="eastAsia"/>
        </w:rPr>
        <w:t>”按键，</w:t>
      </w:r>
      <w:r w:rsidR="004B06AF">
        <w:rPr>
          <w:rFonts w:hint="eastAsia"/>
        </w:rPr>
        <w:t>弹出“自动控温参数设置”窗口，见图</w:t>
      </w:r>
      <w:r w:rsidR="004B06AF">
        <w:rPr>
          <w:rFonts w:hint="eastAsia"/>
        </w:rPr>
        <w:t>2</w:t>
      </w:r>
      <w:r w:rsidR="004B06AF">
        <w:rPr>
          <w:rFonts w:hint="eastAsia"/>
        </w:rPr>
        <w:t>。</w:t>
      </w:r>
      <w:r>
        <w:rPr>
          <w:rFonts w:hint="eastAsia"/>
        </w:rPr>
        <w:t>在弹出的“自动控温参数设置”窗口中，添加温度点。</w:t>
      </w:r>
      <w:r w:rsidR="00FC25D9">
        <w:rPr>
          <w:rFonts w:hint="eastAsia"/>
        </w:rPr>
        <w:t>（</w:t>
      </w:r>
      <w:r w:rsidR="00FC25D9" w:rsidRPr="00FA3B59">
        <w:rPr>
          <w:rFonts w:hint="eastAsia"/>
          <w:b/>
        </w:rPr>
        <w:t>注：</w:t>
      </w:r>
      <w:r w:rsidR="00FC25D9">
        <w:rPr>
          <w:rFonts w:hint="eastAsia"/>
        </w:rPr>
        <w:t>系统会自动保存已设置好的温度点，每次测试时打开确认一下即可）</w:t>
      </w:r>
    </w:p>
    <w:p w:rsidR="00CE28FF" w:rsidRDefault="00CE28FF" w:rsidP="00691FA6">
      <w:pPr>
        <w:spacing w:line="440" w:lineRule="exact"/>
        <w:ind w:firstLineChars="200" w:firstLine="422"/>
      </w:pPr>
      <w:r w:rsidRPr="00691FA6">
        <w:rPr>
          <w:rFonts w:hint="eastAsia"/>
          <w:b/>
        </w:rPr>
        <w:t>方法：</w:t>
      </w:r>
      <w:r>
        <w:rPr>
          <w:rFonts w:hint="eastAsia"/>
        </w:rPr>
        <w:t>在“主槽”及“辅槽”的“温度设定值”中填入相应的温度值，点击“</w:t>
      </w:r>
      <w:r w:rsidRPr="00C22631">
        <w:rPr>
          <w:rFonts w:hint="eastAsia"/>
          <w:b/>
          <w:color w:val="00B050"/>
        </w:rPr>
        <w:t>添加</w:t>
      </w:r>
      <w:r>
        <w:rPr>
          <w:rFonts w:hint="eastAsia"/>
        </w:rPr>
        <w:t>”按键，完成温度点的添加。所有温度点添加完成后，点击“</w:t>
      </w:r>
      <w:r w:rsidRPr="00C22631">
        <w:rPr>
          <w:rFonts w:hint="eastAsia"/>
          <w:b/>
          <w:color w:val="00B050"/>
        </w:rPr>
        <w:t>返回</w:t>
      </w:r>
      <w:r>
        <w:rPr>
          <w:rFonts w:hint="eastAsia"/>
        </w:rPr>
        <w:t>”按键。</w:t>
      </w:r>
    </w:p>
    <w:p w:rsidR="00CE28FF" w:rsidRDefault="00CE28FF" w:rsidP="00AE20A8">
      <w:pPr>
        <w:spacing w:line="440" w:lineRule="exact"/>
        <w:ind w:firstLineChars="200" w:firstLine="422"/>
      </w:pPr>
      <w:r w:rsidRPr="00AE20A8">
        <w:rPr>
          <w:rFonts w:hint="eastAsia"/>
          <w:b/>
        </w:rPr>
        <w:t>3</w:t>
      </w:r>
      <w:r w:rsidRPr="00AE20A8">
        <w:rPr>
          <w:rFonts w:hint="eastAsia"/>
          <w:b/>
        </w:rPr>
        <w:t>、</w:t>
      </w:r>
      <w:r w:rsidR="00AE20A8">
        <w:rPr>
          <w:rFonts w:hint="eastAsia"/>
          <w:b/>
        </w:rPr>
        <w:t>从数据库</w:t>
      </w:r>
      <w:r w:rsidR="00AE20A8" w:rsidRPr="00AE20A8">
        <w:rPr>
          <w:rFonts w:hint="eastAsia"/>
          <w:b/>
        </w:rPr>
        <w:t>读取仪器信息。</w:t>
      </w:r>
      <w:r>
        <w:rPr>
          <w:rFonts w:hint="eastAsia"/>
        </w:rPr>
        <w:t>通过主控软件</w:t>
      </w:r>
      <w:r w:rsidR="007C7B27">
        <w:rPr>
          <w:rFonts w:hint="eastAsia"/>
        </w:rPr>
        <w:t>（用测试软件代替，见图</w:t>
      </w:r>
      <w:r w:rsidR="007C7B27">
        <w:rPr>
          <w:rFonts w:hint="eastAsia"/>
        </w:rPr>
        <w:t>5</w:t>
      </w:r>
      <w:r w:rsidR="007C7B27">
        <w:rPr>
          <w:rFonts w:hint="eastAsia"/>
        </w:rPr>
        <w:t>）</w:t>
      </w:r>
      <w:r>
        <w:rPr>
          <w:rFonts w:hint="eastAsia"/>
        </w:rPr>
        <w:t>，发送“</w:t>
      </w:r>
      <w:proofErr w:type="spellStart"/>
      <w:r>
        <w:rPr>
          <w:rFonts w:hint="eastAsia"/>
        </w:rPr>
        <w:t>TestID</w:t>
      </w:r>
      <w:proofErr w:type="spellEnd"/>
      <w:r>
        <w:rPr>
          <w:rFonts w:hint="eastAsia"/>
        </w:rPr>
        <w:t>”</w:t>
      </w:r>
      <w:r w:rsidR="0087496E">
        <w:rPr>
          <w:rFonts w:hint="eastAsia"/>
        </w:rPr>
        <w:t>指令</w:t>
      </w:r>
      <w:r>
        <w:rPr>
          <w:rFonts w:hint="eastAsia"/>
        </w:rPr>
        <w:t>至控温软件，确认返回“</w:t>
      </w:r>
      <w:r>
        <w:rPr>
          <w:rFonts w:hint="eastAsia"/>
        </w:rPr>
        <w:t>true</w:t>
      </w:r>
      <w:r>
        <w:rPr>
          <w:rFonts w:hint="eastAsia"/>
        </w:rPr>
        <w:t>”指令。</w:t>
      </w:r>
    </w:p>
    <w:p w:rsidR="007C7B27" w:rsidRDefault="007C7B27" w:rsidP="00691FA6">
      <w:pPr>
        <w:spacing w:line="440" w:lineRule="exact"/>
        <w:ind w:firstLineChars="200" w:firstLine="422"/>
      </w:pPr>
      <w:r w:rsidRPr="00691FA6">
        <w:rPr>
          <w:rFonts w:hint="eastAsia"/>
          <w:b/>
        </w:rPr>
        <w:t>方法：</w:t>
      </w:r>
      <w:r>
        <w:rPr>
          <w:rFonts w:hint="eastAsia"/>
        </w:rPr>
        <w:t>写入正确的</w:t>
      </w:r>
      <w:proofErr w:type="spellStart"/>
      <w:r>
        <w:rPr>
          <w:rFonts w:hint="eastAsia"/>
        </w:rPr>
        <w:t>TestID</w:t>
      </w:r>
      <w:proofErr w:type="spellEnd"/>
      <w:r>
        <w:rPr>
          <w:rFonts w:hint="eastAsia"/>
        </w:rPr>
        <w:t>，点击“</w:t>
      </w:r>
      <w:proofErr w:type="spellStart"/>
      <w:r w:rsidRPr="007C7B27">
        <w:rPr>
          <w:rFonts w:hint="eastAsia"/>
          <w:b/>
          <w:color w:val="00B050"/>
        </w:rPr>
        <w:t>TestID</w:t>
      </w:r>
      <w:proofErr w:type="spellEnd"/>
      <w:r>
        <w:rPr>
          <w:rFonts w:hint="eastAsia"/>
        </w:rPr>
        <w:t>”按键。等待返回数据显示</w:t>
      </w:r>
      <w:r>
        <w:rPr>
          <w:rFonts w:hint="eastAsia"/>
        </w:rPr>
        <w:t>true</w:t>
      </w:r>
      <w:r>
        <w:rPr>
          <w:rFonts w:hint="eastAsia"/>
        </w:rPr>
        <w:t>。（</w:t>
      </w:r>
      <w:r w:rsidR="00FA3B59" w:rsidRPr="00FA3B59">
        <w:rPr>
          <w:rFonts w:hint="eastAsia"/>
          <w:b/>
        </w:rPr>
        <w:t>注：</w:t>
      </w:r>
      <w:r>
        <w:rPr>
          <w:rFonts w:hint="eastAsia"/>
        </w:rPr>
        <w:t>可反复点击几次）</w:t>
      </w:r>
    </w:p>
    <w:p w:rsidR="00691FA6" w:rsidRDefault="00CE28FF" w:rsidP="007D34FC">
      <w:pPr>
        <w:spacing w:line="440" w:lineRule="exact"/>
        <w:ind w:firstLineChars="200" w:firstLine="422"/>
      </w:pPr>
      <w:r w:rsidRPr="007D34FC">
        <w:rPr>
          <w:rFonts w:hint="eastAsia"/>
          <w:b/>
        </w:rPr>
        <w:t>4</w:t>
      </w:r>
      <w:r w:rsidRPr="007D34FC">
        <w:rPr>
          <w:rFonts w:hint="eastAsia"/>
          <w:b/>
        </w:rPr>
        <w:t>、</w:t>
      </w:r>
      <w:r w:rsidR="007D34FC" w:rsidRPr="007D34FC">
        <w:rPr>
          <w:rFonts w:hint="eastAsia"/>
          <w:b/>
        </w:rPr>
        <w:t>配置仪器。</w:t>
      </w:r>
      <w:r>
        <w:rPr>
          <w:rFonts w:hint="eastAsia"/>
        </w:rPr>
        <w:t>在主界面点击“</w:t>
      </w:r>
      <w:r w:rsidRPr="00691FA6">
        <w:rPr>
          <w:rFonts w:hint="eastAsia"/>
          <w:b/>
          <w:color w:val="00B050"/>
        </w:rPr>
        <w:t>配置仪器</w:t>
      </w:r>
      <w:r>
        <w:rPr>
          <w:rFonts w:hint="eastAsia"/>
        </w:rPr>
        <w:t>”按键，</w:t>
      </w:r>
      <w:r w:rsidR="00691FA6">
        <w:rPr>
          <w:rFonts w:hint="eastAsia"/>
        </w:rPr>
        <w:t>弹出“</w:t>
      </w:r>
      <w:proofErr w:type="spellStart"/>
      <w:r w:rsidR="00691FA6">
        <w:rPr>
          <w:rFonts w:hint="eastAsia"/>
        </w:rPr>
        <w:t>FormInst</w:t>
      </w:r>
      <w:proofErr w:type="spellEnd"/>
      <w:r w:rsidR="00691FA6">
        <w:rPr>
          <w:rFonts w:hint="eastAsia"/>
        </w:rPr>
        <w:t>”窗口，见图</w:t>
      </w:r>
      <w:r w:rsidR="00691FA6">
        <w:rPr>
          <w:rFonts w:hint="eastAsia"/>
        </w:rPr>
        <w:t>3</w:t>
      </w:r>
      <w:r w:rsidR="00691FA6">
        <w:rPr>
          <w:rFonts w:hint="eastAsia"/>
        </w:rPr>
        <w:t>。</w:t>
      </w:r>
      <w:r>
        <w:rPr>
          <w:rFonts w:hint="eastAsia"/>
        </w:rPr>
        <w:t>在弹出的“</w:t>
      </w:r>
      <w:proofErr w:type="spellStart"/>
      <w:r>
        <w:rPr>
          <w:rFonts w:hint="eastAsia"/>
        </w:rPr>
        <w:t>FormInst</w:t>
      </w:r>
      <w:proofErr w:type="spellEnd"/>
      <w:r>
        <w:rPr>
          <w:rFonts w:hint="eastAsia"/>
        </w:rPr>
        <w:t>”窗口中，配置仪器参数。</w:t>
      </w:r>
    </w:p>
    <w:p w:rsidR="00CE28FF" w:rsidRDefault="00CE28FF" w:rsidP="00691FA6">
      <w:pPr>
        <w:spacing w:line="440" w:lineRule="exact"/>
        <w:ind w:firstLineChars="200" w:firstLine="422"/>
      </w:pPr>
      <w:r w:rsidRPr="00691FA6">
        <w:rPr>
          <w:rFonts w:hint="eastAsia"/>
          <w:b/>
        </w:rPr>
        <w:t>方法：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）依次选择对应的“仪器编号”、“硬件接口”、“波特率”、以及“采样间隔”，然后点击“</w:t>
      </w:r>
      <w:r w:rsidRPr="00C45A34">
        <w:rPr>
          <w:rFonts w:hint="eastAsia"/>
          <w:b/>
          <w:color w:val="00B050"/>
        </w:rPr>
        <w:t>暂存配置</w:t>
      </w:r>
      <w:r>
        <w:rPr>
          <w:rFonts w:hint="eastAsia"/>
        </w:rPr>
        <w:t>”按键。</w:t>
      </w:r>
      <w:r>
        <w:rPr>
          <w:rFonts w:hint="eastAsia"/>
        </w:rPr>
        <w:t>2</w:t>
      </w:r>
      <w:r>
        <w:rPr>
          <w:rFonts w:hint="eastAsia"/>
        </w:rPr>
        <w:t>、如果需要重新设置某仪器</w:t>
      </w:r>
      <w:r w:rsidR="00C45A34">
        <w:rPr>
          <w:rFonts w:hint="eastAsia"/>
        </w:rPr>
        <w:t>参数，则：在“仪器编号”中选择该仪器，点击“</w:t>
      </w:r>
      <w:r w:rsidR="00C45A34" w:rsidRPr="00C45A34">
        <w:rPr>
          <w:rFonts w:hint="eastAsia"/>
          <w:b/>
          <w:color w:val="00B050"/>
        </w:rPr>
        <w:t>清除</w:t>
      </w:r>
      <w:r w:rsidRPr="00C45A34">
        <w:rPr>
          <w:rFonts w:hint="eastAsia"/>
          <w:b/>
          <w:color w:val="00B050"/>
        </w:rPr>
        <w:t>配置</w:t>
      </w:r>
      <w:r>
        <w:rPr>
          <w:rFonts w:hint="eastAsia"/>
        </w:rPr>
        <w:t>”按键。</w:t>
      </w:r>
      <w:r w:rsidR="00DF0B2C">
        <w:rPr>
          <w:rFonts w:hint="eastAsia"/>
        </w:rPr>
        <w:t>3</w:t>
      </w:r>
      <w:r w:rsidR="00DF0B2C">
        <w:rPr>
          <w:rFonts w:hint="eastAsia"/>
        </w:rPr>
        <w:t>、所有仪器配置完成后，点击“</w:t>
      </w:r>
      <w:r w:rsidR="00DF0B2C" w:rsidRPr="00564B40">
        <w:rPr>
          <w:rFonts w:hint="eastAsia"/>
          <w:b/>
          <w:color w:val="00B050"/>
        </w:rPr>
        <w:t>写入设备</w:t>
      </w:r>
      <w:r w:rsidR="00DF0B2C">
        <w:rPr>
          <w:rFonts w:hint="eastAsia"/>
        </w:rPr>
        <w:t>”按键，等待参数写入到设备中，完成仪器的配置。</w:t>
      </w:r>
      <w:r w:rsidR="00DF0B2C">
        <w:rPr>
          <w:rFonts w:hint="eastAsia"/>
        </w:rPr>
        <w:t>4</w:t>
      </w:r>
      <w:r w:rsidR="00DF0B2C">
        <w:rPr>
          <w:rFonts w:hint="eastAsia"/>
        </w:rPr>
        <w:t>、仪器配置完成后，会弹出窗口，提示是否配置成功。</w:t>
      </w:r>
      <w:r w:rsidR="0087496E">
        <w:rPr>
          <w:rFonts w:hint="eastAsia"/>
        </w:rPr>
        <w:t>5</w:t>
      </w:r>
      <w:r w:rsidR="0087496E">
        <w:rPr>
          <w:rFonts w:hint="eastAsia"/>
        </w:rPr>
        <w:t>、关闭“</w:t>
      </w:r>
      <w:proofErr w:type="spellStart"/>
      <w:r w:rsidR="0087496E">
        <w:rPr>
          <w:rFonts w:hint="eastAsia"/>
        </w:rPr>
        <w:t>FormInst</w:t>
      </w:r>
      <w:proofErr w:type="spellEnd"/>
      <w:r w:rsidR="0087496E">
        <w:rPr>
          <w:rFonts w:hint="eastAsia"/>
        </w:rPr>
        <w:t>”窗口。（</w:t>
      </w:r>
      <w:r w:rsidR="00DF0B2C" w:rsidRPr="00FA3B59">
        <w:rPr>
          <w:rFonts w:hint="eastAsia"/>
          <w:b/>
        </w:rPr>
        <w:t>注：</w:t>
      </w:r>
      <w:r w:rsidR="00DF0B2C">
        <w:rPr>
          <w:rFonts w:hint="eastAsia"/>
        </w:rPr>
        <w:t>仪器信息暂存后，“仪器编号”中的仪器号，会显示“已配置”字样，“硬件接口”中的端口号，会显示“已占用”字样。</w:t>
      </w:r>
      <w:r w:rsidR="0087496E">
        <w:rPr>
          <w:rFonts w:hint="eastAsia"/>
        </w:rPr>
        <w:t>）</w:t>
      </w:r>
    </w:p>
    <w:p w:rsidR="0087496E" w:rsidRDefault="0087496E" w:rsidP="007D34FC">
      <w:pPr>
        <w:spacing w:line="440" w:lineRule="exact"/>
        <w:ind w:firstLineChars="200" w:firstLine="422"/>
      </w:pPr>
      <w:r w:rsidRPr="007D34FC">
        <w:rPr>
          <w:rFonts w:hint="eastAsia"/>
          <w:b/>
        </w:rPr>
        <w:t>5</w:t>
      </w:r>
      <w:r w:rsidRPr="007D34FC">
        <w:rPr>
          <w:rFonts w:hint="eastAsia"/>
          <w:b/>
        </w:rPr>
        <w:t>、</w:t>
      </w:r>
      <w:r w:rsidR="007D34FC" w:rsidRPr="007D34FC">
        <w:rPr>
          <w:rFonts w:hint="eastAsia"/>
          <w:b/>
        </w:rPr>
        <w:t>开始自动控温并采样。</w:t>
      </w:r>
      <w:r>
        <w:rPr>
          <w:rFonts w:hint="eastAsia"/>
        </w:rPr>
        <w:t>通过主控软件</w:t>
      </w:r>
      <w:r w:rsidR="00564B40">
        <w:rPr>
          <w:rFonts w:hint="eastAsia"/>
        </w:rPr>
        <w:t>（用测试软件代替，见图</w:t>
      </w:r>
      <w:r w:rsidR="00564B40">
        <w:rPr>
          <w:rFonts w:hint="eastAsia"/>
        </w:rPr>
        <w:t>5</w:t>
      </w:r>
      <w:r w:rsidR="00564B40">
        <w:rPr>
          <w:rFonts w:hint="eastAsia"/>
        </w:rPr>
        <w:t>）</w:t>
      </w:r>
      <w:r>
        <w:rPr>
          <w:rFonts w:hint="eastAsia"/>
        </w:rPr>
        <w:t>，发送“</w:t>
      </w:r>
      <w:proofErr w:type="spellStart"/>
      <w:r>
        <w:rPr>
          <w:rFonts w:hint="eastAsia"/>
        </w:rPr>
        <w:t>AutoStart</w:t>
      </w:r>
      <w:proofErr w:type="spellEnd"/>
      <w:r>
        <w:rPr>
          <w:rFonts w:hint="eastAsia"/>
        </w:rPr>
        <w:t>”指令至控温软件，确认返回“</w:t>
      </w:r>
      <w:r>
        <w:rPr>
          <w:rFonts w:hint="eastAsia"/>
        </w:rPr>
        <w:t>true</w:t>
      </w:r>
      <w:r>
        <w:rPr>
          <w:rFonts w:hint="eastAsia"/>
        </w:rPr>
        <w:t>”指令。</w:t>
      </w:r>
    </w:p>
    <w:p w:rsidR="00564B40" w:rsidRDefault="00564B40" w:rsidP="00564B40">
      <w:pPr>
        <w:spacing w:line="440" w:lineRule="exact"/>
        <w:ind w:firstLineChars="200" w:firstLine="422"/>
      </w:pPr>
      <w:r w:rsidRPr="00691FA6">
        <w:rPr>
          <w:rFonts w:hint="eastAsia"/>
          <w:b/>
        </w:rPr>
        <w:t>方法：</w:t>
      </w:r>
      <w:r>
        <w:rPr>
          <w:rFonts w:hint="eastAsia"/>
        </w:rPr>
        <w:t>点击“</w:t>
      </w:r>
      <w:proofErr w:type="spellStart"/>
      <w:r w:rsidRPr="00564B40">
        <w:rPr>
          <w:rFonts w:hint="eastAsia"/>
          <w:b/>
          <w:color w:val="00B050"/>
        </w:rPr>
        <w:t>AutoStart</w:t>
      </w:r>
      <w:proofErr w:type="spellEnd"/>
      <w:r>
        <w:rPr>
          <w:rFonts w:hint="eastAsia"/>
        </w:rPr>
        <w:t>”按键。等待返回数据显示</w:t>
      </w:r>
      <w:r>
        <w:rPr>
          <w:rFonts w:hint="eastAsia"/>
        </w:rPr>
        <w:t>true</w:t>
      </w:r>
      <w:r>
        <w:rPr>
          <w:rFonts w:hint="eastAsia"/>
        </w:rPr>
        <w:t>。（</w:t>
      </w:r>
      <w:r w:rsidR="00FA3B59" w:rsidRPr="00FA3B59">
        <w:rPr>
          <w:rFonts w:hint="eastAsia"/>
          <w:b/>
        </w:rPr>
        <w:t>注：</w:t>
      </w:r>
      <w:r>
        <w:rPr>
          <w:rFonts w:hint="eastAsia"/>
        </w:rPr>
        <w:t>只点击一次）</w:t>
      </w:r>
    </w:p>
    <w:p w:rsidR="00500DA9" w:rsidRDefault="00500DA9" w:rsidP="00500DA9">
      <w:pPr>
        <w:spacing w:line="440" w:lineRule="exact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、停止控温及采样。正常情况下，软件自动执行“控温</w:t>
      </w:r>
      <w:r>
        <w:rPr>
          <w:rFonts w:hint="eastAsia"/>
        </w:rPr>
        <w:t>-</w:t>
      </w:r>
      <w:r>
        <w:rPr>
          <w:rFonts w:hint="eastAsia"/>
        </w:rPr>
        <w:t>采样流程”。待所有温度点测试完成后，自动停止控温流程。如果中途需要暂停</w:t>
      </w:r>
      <w:r>
        <w:rPr>
          <w:rFonts w:hint="eastAsia"/>
        </w:rPr>
        <w:t>/</w:t>
      </w:r>
      <w:r>
        <w:rPr>
          <w:rFonts w:hint="eastAsia"/>
        </w:rPr>
        <w:t>停止控温流程，则通过主控软件（用测试软件代替，见图</w:t>
      </w:r>
      <w:r>
        <w:rPr>
          <w:rFonts w:hint="eastAsia"/>
        </w:rPr>
        <w:t>5</w:t>
      </w:r>
      <w:r>
        <w:rPr>
          <w:rFonts w:hint="eastAsia"/>
        </w:rPr>
        <w:t>），发送“</w:t>
      </w:r>
      <w:r>
        <w:rPr>
          <w:rFonts w:hint="eastAsia"/>
        </w:rPr>
        <w:t>Stop</w:t>
      </w:r>
      <w:r>
        <w:rPr>
          <w:rFonts w:hint="eastAsia"/>
        </w:rPr>
        <w:t>”指令至控温软件，确认返回“</w:t>
      </w:r>
      <w:r>
        <w:rPr>
          <w:rFonts w:hint="eastAsia"/>
        </w:rPr>
        <w:t>true</w:t>
      </w:r>
      <w:r>
        <w:rPr>
          <w:rFonts w:hint="eastAsia"/>
        </w:rPr>
        <w:t>”指令。</w:t>
      </w:r>
    </w:p>
    <w:p w:rsidR="00D93217" w:rsidRPr="00CE28FF" w:rsidRDefault="00D93217" w:rsidP="00D93217">
      <w:pPr>
        <w:spacing w:line="440" w:lineRule="exact"/>
        <w:ind w:firstLineChars="200" w:firstLine="422"/>
      </w:pPr>
      <w:r w:rsidRPr="00691FA6">
        <w:rPr>
          <w:rFonts w:hint="eastAsia"/>
          <w:b/>
        </w:rPr>
        <w:t>方法：</w:t>
      </w:r>
      <w:r>
        <w:rPr>
          <w:rFonts w:hint="eastAsia"/>
        </w:rPr>
        <w:t>点击“</w:t>
      </w:r>
      <w:r>
        <w:rPr>
          <w:rFonts w:hint="eastAsia"/>
          <w:b/>
          <w:color w:val="00B050"/>
        </w:rPr>
        <w:t>Stop</w:t>
      </w:r>
      <w:r>
        <w:rPr>
          <w:rFonts w:hint="eastAsia"/>
        </w:rPr>
        <w:t>”按键。等待返回数据显示</w:t>
      </w:r>
      <w:r>
        <w:rPr>
          <w:rFonts w:hint="eastAsia"/>
        </w:rPr>
        <w:t>true</w:t>
      </w:r>
      <w:r>
        <w:rPr>
          <w:rFonts w:hint="eastAsia"/>
        </w:rPr>
        <w:t>。（</w:t>
      </w:r>
      <w:r w:rsidR="00FA3B59" w:rsidRPr="00FA3B59">
        <w:rPr>
          <w:rFonts w:hint="eastAsia"/>
          <w:b/>
        </w:rPr>
        <w:t>注：</w:t>
      </w:r>
      <w:bookmarkStart w:id="0" w:name="_GoBack"/>
      <w:bookmarkEnd w:id="0"/>
      <w:r>
        <w:rPr>
          <w:rFonts w:hint="eastAsia"/>
        </w:rPr>
        <w:t>只点击一次）</w:t>
      </w:r>
    </w:p>
    <w:sectPr w:rsidR="00D93217" w:rsidRPr="00CE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9E"/>
    <w:rsid w:val="00087126"/>
    <w:rsid w:val="00176661"/>
    <w:rsid w:val="00377230"/>
    <w:rsid w:val="003F314C"/>
    <w:rsid w:val="004B06AF"/>
    <w:rsid w:val="00500DA9"/>
    <w:rsid w:val="00560FC7"/>
    <w:rsid w:val="00564B40"/>
    <w:rsid w:val="00634914"/>
    <w:rsid w:val="00691FA6"/>
    <w:rsid w:val="00782E3D"/>
    <w:rsid w:val="007C7B27"/>
    <w:rsid w:val="007D34FC"/>
    <w:rsid w:val="0087496E"/>
    <w:rsid w:val="009051FC"/>
    <w:rsid w:val="00931CF5"/>
    <w:rsid w:val="00A3364C"/>
    <w:rsid w:val="00AC5508"/>
    <w:rsid w:val="00AE20A8"/>
    <w:rsid w:val="00AE69A3"/>
    <w:rsid w:val="00BF7A75"/>
    <w:rsid w:val="00C22631"/>
    <w:rsid w:val="00C45A34"/>
    <w:rsid w:val="00CA454E"/>
    <w:rsid w:val="00CE28FF"/>
    <w:rsid w:val="00D6411E"/>
    <w:rsid w:val="00D93217"/>
    <w:rsid w:val="00DE5E9E"/>
    <w:rsid w:val="00DF0B2C"/>
    <w:rsid w:val="00EB5140"/>
    <w:rsid w:val="00F219A8"/>
    <w:rsid w:val="00F4318F"/>
    <w:rsid w:val="00F8333A"/>
    <w:rsid w:val="00FA3B59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CA454E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CA454E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CA454E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CA454E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CA454E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CA454E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CA454E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CA454E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wghou</dc:creator>
  <cp:keywords/>
  <dc:description/>
  <cp:lastModifiedBy>wghou</cp:lastModifiedBy>
  <cp:revision>37</cp:revision>
  <dcterms:created xsi:type="dcterms:W3CDTF">2020-09-01T23:35:00Z</dcterms:created>
  <dcterms:modified xsi:type="dcterms:W3CDTF">2020-09-02T00:41:00Z</dcterms:modified>
</cp:coreProperties>
</file>