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B476B" w14:textId="77777777" w:rsidR="004867C9" w:rsidRDefault="004867C9">
      <w:pPr>
        <w:pStyle w:val="Body"/>
      </w:pPr>
      <w:bookmarkStart w:id="0" w:name="_GoBack"/>
      <w:bookmarkEnd w:id="0"/>
    </w:p>
    <w:p w14:paraId="5D7FB1D5" w14:textId="77777777" w:rsidR="004867C9" w:rsidRDefault="004867C9">
      <w:pPr>
        <w:pStyle w:val="Body"/>
      </w:pPr>
    </w:p>
    <w:p w14:paraId="06D620AF" w14:textId="77777777" w:rsidR="004867C9" w:rsidRDefault="004867C9">
      <w:pPr>
        <w:pStyle w:val="Body"/>
      </w:pPr>
    </w:p>
    <w:p w14:paraId="5FB0870E" w14:textId="77777777" w:rsidR="004867C9" w:rsidRDefault="004867C9">
      <w:pPr>
        <w:pStyle w:val="Body"/>
      </w:pPr>
    </w:p>
    <w:p w14:paraId="123A07BE" w14:textId="77777777" w:rsidR="004867C9" w:rsidRDefault="004867C9">
      <w:pPr>
        <w:pStyle w:val="Body"/>
      </w:pPr>
    </w:p>
    <w:p w14:paraId="5747CDD4" w14:textId="77777777" w:rsidR="004867C9" w:rsidRDefault="00330505">
      <w:pPr>
        <w:pStyle w:val="Heading"/>
        <w:keepNext w:val="0"/>
        <w:spacing w:before="180" w:line="288" w:lineRule="auto"/>
        <w:rPr>
          <w:sz w:val="22"/>
          <w:szCs w:val="22"/>
        </w:rPr>
      </w:pPr>
      <w:r>
        <w:rPr>
          <w:sz w:val="22"/>
          <w:szCs w:val="22"/>
        </w:rPr>
        <w:t>Summary</w:t>
      </w:r>
    </w:p>
    <w:p w14:paraId="78B014A1" w14:textId="77777777" w:rsidR="004867C9" w:rsidRDefault="00330505">
      <w:pPr>
        <w:pStyle w:val="Default"/>
        <w:rPr>
          <w:rFonts w:ascii="Helvetica" w:eastAsia="Helvetica" w:hAnsi="Helvetica" w:cs="Helvetica"/>
          <w:color w:val="423F3D"/>
          <w:sz w:val="20"/>
          <w:szCs w:val="20"/>
        </w:rPr>
      </w:pPr>
      <w:r>
        <w:rPr>
          <w:rFonts w:ascii="Helvetica" w:eastAsia="Helvetica" w:hAnsi="Helvetica" w:cs="Helvetica"/>
          <w:color w:val="423F3D"/>
          <w:sz w:val="20"/>
          <w:szCs w:val="20"/>
        </w:rPr>
        <w:tab/>
      </w:r>
      <w:r>
        <w:rPr>
          <w:rFonts w:ascii="Helvetica" w:hAnsi="Helvetica"/>
          <w:color w:val="423F3D"/>
          <w:sz w:val="20"/>
          <w:szCs w:val="20"/>
        </w:rPr>
        <w:t>I am a multifaceted software engineer, web developer, and computer scientist. I love working with software especially developing, testing, writing, and analyzing code. In my spare time, I write both code, technical papers, and narrative prose.</w:t>
      </w:r>
    </w:p>
    <w:p w14:paraId="161463CB" w14:textId="77777777" w:rsidR="004867C9" w:rsidRDefault="00330505">
      <w:pPr>
        <w:pStyle w:val="Heading"/>
        <w:keepNext w:val="0"/>
        <w:spacing w:before="180" w:line="288" w:lineRule="auto"/>
        <w:rPr>
          <w:sz w:val="22"/>
          <w:szCs w:val="22"/>
        </w:rPr>
      </w:pPr>
      <w:r>
        <w:rPr>
          <w:sz w:val="22"/>
          <w:szCs w:val="22"/>
        </w:rPr>
        <w:t>Experience</w:t>
      </w:r>
    </w:p>
    <w:p w14:paraId="27452D9A" w14:textId="01E6AFF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 xml:space="preserve">Web Content Editor/Writer, Hummingbird Innovations — </w:t>
      </w:r>
      <w:r w:rsidR="001D7CD0">
        <w:rPr>
          <w:b/>
          <w:bCs/>
          <w:color w:val="606060"/>
          <w:sz w:val="20"/>
          <w:szCs w:val="20"/>
        </w:rPr>
        <w:t>Happy Valley</w:t>
      </w:r>
      <w:r>
        <w:rPr>
          <w:b/>
          <w:bCs/>
          <w:color w:val="606060"/>
          <w:sz w:val="20"/>
          <w:szCs w:val="20"/>
        </w:rPr>
        <w:t>, OR</w:t>
      </w:r>
    </w:p>
    <w:p w14:paraId="23F33208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September 2019-currently</w:t>
      </w:r>
    </w:p>
    <w:p w14:paraId="43D32284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Research material from various online sources articles, blogs, books, research papers.</w:t>
      </w:r>
    </w:p>
    <w:p w14:paraId="15DFF1FB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 xml:space="preserve">Author content in </w:t>
      </w:r>
      <w:proofErr w:type="spellStart"/>
      <w:r>
        <w:rPr>
          <w:rFonts w:ascii="Helvetica" w:hAnsi="Helvetica"/>
          <w:color w:val="423F3D"/>
          <w:sz w:val="20"/>
          <w:szCs w:val="20"/>
        </w:rPr>
        <w:t>Wordpress</w:t>
      </w:r>
      <w:proofErr w:type="spellEnd"/>
      <w:r>
        <w:rPr>
          <w:rFonts w:ascii="Helvetica" w:hAnsi="Helvetica"/>
          <w:color w:val="423F3D"/>
          <w:sz w:val="20"/>
          <w:szCs w:val="20"/>
        </w:rPr>
        <w:t xml:space="preserve"> template and edit content, template for best quality.</w:t>
      </w:r>
    </w:p>
    <w:p w14:paraId="4B52DD5C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Resolve any content issues or web issues in accessing and viewing content.</w:t>
      </w:r>
    </w:p>
    <w:p w14:paraId="4502EE95" w14:textId="77777777" w:rsidR="004867C9" w:rsidRDefault="004867C9">
      <w:pPr>
        <w:pStyle w:val="Default"/>
        <w:spacing w:line="288" w:lineRule="auto"/>
        <w:outlineLvl w:val="2"/>
        <w:rPr>
          <w:b/>
          <w:bCs/>
          <w:color w:val="606060"/>
          <w:sz w:val="20"/>
          <w:szCs w:val="20"/>
        </w:rPr>
      </w:pPr>
    </w:p>
    <w:p w14:paraId="1C87B401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 xml:space="preserve">Unemployed/Free Agent — Salem, OR </w:t>
      </w:r>
    </w:p>
    <w:p w14:paraId="1D115718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July 2019-September 2019</w:t>
      </w:r>
    </w:p>
    <w:p w14:paraId="3D46E732" w14:textId="77777777" w:rsidR="004867C9" w:rsidRDefault="00330505">
      <w:pPr>
        <w:pStyle w:val="Default"/>
        <w:rPr>
          <w:rFonts w:ascii="Helvetica" w:eastAsia="Helvetica" w:hAnsi="Helvetica" w:cs="Helvetica"/>
          <w:color w:val="423F3D"/>
          <w:sz w:val="20"/>
          <w:szCs w:val="20"/>
        </w:rPr>
      </w:pPr>
      <w:r>
        <w:rPr>
          <w:rFonts w:ascii="Helvetica" w:eastAsia="Helvetica" w:hAnsi="Helvetica" w:cs="Helvetica"/>
          <w:color w:val="423F3D"/>
          <w:sz w:val="20"/>
          <w:szCs w:val="20"/>
        </w:rPr>
        <w:tab/>
      </w:r>
      <w:r>
        <w:rPr>
          <w:rFonts w:ascii="Helvetica" w:hAnsi="Helvetica"/>
          <w:color w:val="423F3D"/>
          <w:sz w:val="20"/>
          <w:szCs w:val="20"/>
        </w:rPr>
        <w:t xml:space="preserve">I'm a software engineer, so while a free agent I worked on some projects. Three open-source projects I have created on my own are: </w:t>
      </w:r>
    </w:p>
    <w:p w14:paraId="64203AD6" w14:textId="77777777" w:rsidR="004867C9" w:rsidRDefault="004867C9">
      <w:pPr>
        <w:pStyle w:val="Default"/>
        <w:rPr>
          <w:rFonts w:ascii="Helvetica" w:eastAsia="Helvetica" w:hAnsi="Helvetica" w:cs="Helvetica"/>
          <w:color w:val="423F3D"/>
          <w:sz w:val="20"/>
          <w:szCs w:val="20"/>
        </w:rPr>
      </w:pPr>
    </w:p>
    <w:p w14:paraId="437DFD22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 xml:space="preserve">WEJAC - simpler Java compiler. https://wgilreath.github.io/WEJAC/  </w:t>
      </w:r>
    </w:p>
    <w:p w14:paraId="5364CF93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proofErr w:type="spellStart"/>
      <w:r>
        <w:rPr>
          <w:rFonts w:ascii="Helvetica" w:hAnsi="Helvetica"/>
          <w:color w:val="423F3D"/>
          <w:sz w:val="20"/>
          <w:szCs w:val="20"/>
        </w:rPr>
        <w:t>DBXShell</w:t>
      </w:r>
      <w:proofErr w:type="spellEnd"/>
      <w:r>
        <w:rPr>
          <w:rFonts w:ascii="Helvetica" w:hAnsi="Helvetica"/>
          <w:color w:val="423F3D"/>
          <w:sz w:val="20"/>
          <w:szCs w:val="20"/>
        </w:rPr>
        <w:t xml:space="preserve"> - </w:t>
      </w:r>
      <w:proofErr w:type="spellStart"/>
      <w:r>
        <w:rPr>
          <w:rFonts w:ascii="Helvetica" w:hAnsi="Helvetica"/>
          <w:color w:val="423F3D"/>
          <w:sz w:val="20"/>
          <w:szCs w:val="20"/>
        </w:rPr>
        <w:t>DropBox</w:t>
      </w:r>
      <w:proofErr w:type="spellEnd"/>
      <w:r>
        <w:rPr>
          <w:rFonts w:ascii="Helvetica" w:hAnsi="Helvetica"/>
          <w:color w:val="423F3D"/>
          <w:sz w:val="20"/>
          <w:szCs w:val="20"/>
        </w:rPr>
        <w:t xml:space="preserve"> shell to manage </w:t>
      </w:r>
      <w:proofErr w:type="spellStart"/>
      <w:r>
        <w:rPr>
          <w:rFonts w:ascii="Helvetica" w:hAnsi="Helvetica"/>
          <w:color w:val="423F3D"/>
          <w:sz w:val="20"/>
          <w:szCs w:val="20"/>
        </w:rPr>
        <w:t>DropBox</w:t>
      </w:r>
      <w:proofErr w:type="spellEnd"/>
      <w:r>
        <w:rPr>
          <w:rFonts w:ascii="Helvetica" w:hAnsi="Helvetica"/>
          <w:color w:val="423F3D"/>
          <w:sz w:val="20"/>
          <w:szCs w:val="20"/>
        </w:rPr>
        <w:t xml:space="preserve"> storage. https://wgilreath.github.io/DBXShell/ </w:t>
      </w:r>
    </w:p>
    <w:p w14:paraId="5D7C2C84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proofErr w:type="spellStart"/>
      <w:r>
        <w:rPr>
          <w:rFonts w:ascii="Helvetica" w:hAnsi="Helvetica"/>
          <w:color w:val="423F3D"/>
          <w:sz w:val="20"/>
          <w:szCs w:val="20"/>
        </w:rPr>
        <w:t>ZeptoN</w:t>
      </w:r>
      <w:proofErr w:type="spellEnd"/>
      <w:r>
        <w:rPr>
          <w:rFonts w:ascii="Helvetica" w:hAnsi="Helvetica"/>
          <w:color w:val="423F3D"/>
          <w:sz w:val="20"/>
          <w:szCs w:val="20"/>
        </w:rPr>
        <w:t xml:space="preserve"> - </w:t>
      </w:r>
      <w:proofErr w:type="spellStart"/>
      <w:r>
        <w:rPr>
          <w:rFonts w:ascii="Helvetica" w:hAnsi="Helvetica"/>
          <w:color w:val="423F3D"/>
          <w:sz w:val="20"/>
          <w:szCs w:val="20"/>
        </w:rPr>
        <w:t>ZepC</w:t>
      </w:r>
      <w:proofErr w:type="spellEnd"/>
      <w:r>
        <w:rPr>
          <w:rFonts w:ascii="Helvetica" w:hAnsi="Helvetica"/>
          <w:color w:val="423F3D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423F3D"/>
          <w:sz w:val="20"/>
          <w:szCs w:val="20"/>
        </w:rPr>
        <w:t>transcompiler</w:t>
      </w:r>
      <w:proofErr w:type="spellEnd"/>
      <w:r>
        <w:rPr>
          <w:rFonts w:ascii="Helvetica" w:hAnsi="Helvetica"/>
          <w:color w:val="423F3D"/>
          <w:sz w:val="20"/>
          <w:szCs w:val="20"/>
        </w:rPr>
        <w:t xml:space="preserve"> in Java for </w:t>
      </w:r>
      <w:proofErr w:type="spellStart"/>
      <w:r>
        <w:rPr>
          <w:rFonts w:ascii="Helvetica" w:hAnsi="Helvetica"/>
          <w:color w:val="423F3D"/>
          <w:sz w:val="20"/>
          <w:szCs w:val="20"/>
        </w:rPr>
        <w:t>ZeptoN</w:t>
      </w:r>
      <w:proofErr w:type="spellEnd"/>
      <w:r>
        <w:rPr>
          <w:rFonts w:ascii="Helvetica" w:hAnsi="Helvetica"/>
          <w:color w:val="423F3D"/>
          <w:sz w:val="20"/>
          <w:szCs w:val="20"/>
        </w:rPr>
        <w:t xml:space="preserve"> language. https://github.com/wgilreath/ZeptoN</w:t>
      </w:r>
    </w:p>
    <w:p w14:paraId="7FC4B64A" w14:textId="77777777" w:rsidR="004867C9" w:rsidRDefault="004867C9">
      <w:pPr>
        <w:pStyle w:val="Default"/>
        <w:spacing w:line="288" w:lineRule="auto"/>
        <w:outlineLvl w:val="2"/>
        <w:rPr>
          <w:b/>
          <w:bCs/>
          <w:color w:val="606060"/>
          <w:sz w:val="20"/>
          <w:szCs w:val="20"/>
        </w:rPr>
      </w:pPr>
    </w:p>
    <w:p w14:paraId="38923C21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 xml:space="preserve">Technical Contributor/Review Editor, </w:t>
      </w:r>
      <w:proofErr w:type="spellStart"/>
      <w:r>
        <w:rPr>
          <w:b/>
          <w:bCs/>
          <w:color w:val="606060"/>
          <w:sz w:val="20"/>
          <w:szCs w:val="20"/>
        </w:rPr>
        <w:t>Packt</w:t>
      </w:r>
      <w:proofErr w:type="spellEnd"/>
      <w:r>
        <w:rPr>
          <w:b/>
          <w:bCs/>
          <w:color w:val="606060"/>
          <w:sz w:val="20"/>
          <w:szCs w:val="20"/>
        </w:rPr>
        <w:t xml:space="preserve"> Publications — Mumbai, India (remote work) </w:t>
      </w:r>
    </w:p>
    <w:p w14:paraId="5D199295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January 2019-July 2019</w:t>
      </w:r>
    </w:p>
    <w:p w14:paraId="39193ABE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Technical Contributor "Java Data Structures and Algorithms" lesson technical assessment questions.</w:t>
      </w:r>
    </w:p>
    <w:p w14:paraId="17EF51FC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Technical Contributor "Java Fundamentals" pr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C62D187" wp14:editId="560D1EE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6248400" cy="2667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CF704A" w14:textId="77777777" w:rsidR="004867C9" w:rsidRDefault="00330505">
                            <w:pPr>
                              <w:pStyle w:val="Subtitle"/>
                              <w:keepNext w:val="0"/>
                              <w:spacing w:after="20" w:line="288" w:lineRule="auto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aps/>
                                <w:spacing w:val="16"/>
                                <w:sz w:val="32"/>
                                <w:szCs w:val="32"/>
                              </w:rPr>
                              <w:t>WILLIAM F. Gilreath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2D18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1in;margin-top:1in;width:492pt;height:2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" filled="f" stroked="f" strokeweight="1pt">
                <v:stroke miterlimit="4"/>
                <v:textbox inset="0,0,0,0">
                  <w:txbxContent>
                    <w:p w14:paraId="7DCF704A" w14:textId="77777777" w:rsidR="004867C9" w:rsidRDefault="00330505">
                      <w:pPr>
                        <w:pStyle w:val="Subtitle"/>
                        <w:keepNext w:val="0"/>
                        <w:spacing w:after="20" w:line="288" w:lineRule="auto"/>
                      </w:pPr>
                      <w:r>
                        <w:rPr>
                          <w:rFonts w:ascii="Avenir Next" w:hAnsi="Avenir Next"/>
                          <w:b/>
                          <w:bCs/>
                          <w:caps/>
                          <w:spacing w:val="16"/>
                          <w:sz w:val="32"/>
                          <w:szCs w:val="32"/>
                        </w:rPr>
                        <w:t>WILLIAM F. Gilreath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0667AB9" wp14:editId="067EF502">
                <wp:simplePos x="0" y="0"/>
                <wp:positionH relativeFrom="page">
                  <wp:posOffset>5111948</wp:posOffset>
                </wp:positionH>
                <wp:positionV relativeFrom="page">
                  <wp:posOffset>914400</wp:posOffset>
                </wp:positionV>
                <wp:extent cx="1746052" cy="1032699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52" cy="10326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17383A5" w14:textId="77777777" w:rsidR="004867C9" w:rsidRDefault="00330505">
                            <w:pPr>
                              <w:pStyle w:val="Default"/>
                              <w:tabs>
                                <w:tab w:val="right" w:pos="9020"/>
                              </w:tabs>
                              <w:spacing w:line="288" w:lineRule="auto"/>
                              <w:jc w:val="right"/>
                              <w:rPr>
                                <w:rStyle w:val="Blue"/>
                                <w:rFonts w:ascii="Helvetica Neue Medium" w:eastAsia="Helvetica Neue Medium" w:hAnsi="Helvetica Neue Medium" w:cs="Helvetica Neue Medium"/>
                                <w:color w:val="000000"/>
                              </w:rPr>
                            </w:pPr>
                            <w:r>
                              <w:rPr>
                                <w:rStyle w:val="Blue"/>
                                <w:rFonts w:ascii="Helvetica Neue Medium" w:hAnsi="Helvetica Neue Medium"/>
                                <w:color w:val="000000"/>
                              </w:rPr>
                              <w:t>503-602-7495</w:t>
                            </w:r>
                          </w:p>
                          <w:p w14:paraId="478DF1C3" w14:textId="77777777" w:rsidR="004867C9" w:rsidRDefault="00330505">
                            <w:pPr>
                              <w:pStyle w:val="Default"/>
                              <w:tabs>
                                <w:tab w:val="right" w:pos="9020"/>
                              </w:tabs>
                              <w:spacing w:line="288" w:lineRule="auto"/>
                              <w:jc w:val="right"/>
                              <w:rPr>
                                <w:rStyle w:val="Blue"/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Style w:val="Blue"/>
                                <w:rFonts w:ascii="Arial" w:hAnsi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william.f.gilreath@gmail.com</w:t>
                            </w:r>
                          </w:p>
                          <w:p w14:paraId="2B808EBF" w14:textId="77777777" w:rsidR="004867C9" w:rsidRDefault="004867C9">
                            <w:pPr>
                              <w:pStyle w:val="Default"/>
                              <w:tabs>
                                <w:tab w:val="right" w:pos="9020"/>
                              </w:tabs>
                              <w:spacing w:line="288" w:lineRule="auto"/>
                              <w:jc w:val="right"/>
                              <w:rPr>
                                <w:rFonts w:ascii="Helvetica Neue Medium" w:eastAsia="Helvetica Neue Medium" w:hAnsi="Helvetica Neue Medium" w:cs="Helvetica Neue Medium"/>
                                <w:color w:val="606060"/>
                              </w:rPr>
                            </w:pPr>
                          </w:p>
                          <w:p w14:paraId="7DF11092" w14:textId="77777777" w:rsidR="004867C9" w:rsidRDefault="00330505">
                            <w:pPr>
                              <w:pStyle w:val="Default"/>
                              <w:tabs>
                                <w:tab w:val="right" w:pos="9020"/>
                              </w:tabs>
                              <w:spacing w:line="288" w:lineRule="auto"/>
                              <w:jc w:val="right"/>
                              <w:rPr>
                                <w:rFonts w:ascii="Helvetica Neue Medium" w:eastAsia="Helvetica Neue Medium" w:hAnsi="Helvetica Neue Medium" w:cs="Helvetica Neue Medium"/>
                                <w:color w:val="606060"/>
                              </w:rPr>
                            </w:pPr>
                            <w:r>
                              <w:rPr>
                                <w:rFonts w:ascii="Helvetica Neue Medium" w:hAnsi="Helvetica Neue Medium"/>
                                <w:color w:val="606060"/>
                              </w:rPr>
                              <w:t>345 Commercial Street NE</w:t>
                            </w:r>
                          </w:p>
                          <w:p w14:paraId="2415B36B" w14:textId="77777777" w:rsidR="004867C9" w:rsidRDefault="00330505">
                            <w:pPr>
                              <w:pStyle w:val="Default"/>
                              <w:tabs>
                                <w:tab w:val="right" w:pos="9020"/>
                              </w:tabs>
                              <w:spacing w:line="288" w:lineRule="auto"/>
                              <w:jc w:val="right"/>
                              <w:rPr>
                                <w:rFonts w:ascii="Helvetica Neue Medium" w:eastAsia="Helvetica Neue Medium" w:hAnsi="Helvetica Neue Medium" w:cs="Helvetica Neue Medium"/>
                                <w:color w:val="606060"/>
                              </w:rPr>
                            </w:pPr>
                            <w:r>
                              <w:rPr>
                                <w:rFonts w:ascii="Helvetica Neue Medium" w:hAnsi="Helvetica Neue Medium"/>
                                <w:color w:val="606060"/>
                              </w:rPr>
                              <w:t>Salem, Oregon 97301</w:t>
                            </w:r>
                          </w:p>
                          <w:p w14:paraId="6F90C571" w14:textId="77777777" w:rsidR="004867C9" w:rsidRDefault="004867C9">
                            <w:pPr>
                              <w:pStyle w:val="Default"/>
                              <w:tabs>
                                <w:tab w:val="right" w:pos="9020"/>
                              </w:tabs>
                              <w:spacing w:line="288" w:lineRule="auto"/>
                              <w:jc w:val="right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67AB9" id="_x0000_s1027" type="#_x0000_t202" style="position:absolute;left:0;text-align:left;margin-left:402.5pt;margin-top:1in;width:137.5pt;height:81.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" filled="f" stroked="f" strokeweight="1pt">
                <v:stroke miterlimit="4"/>
                <v:textbox inset="0,0,0,0">
                  <w:txbxContent>
                    <w:p w14:paraId="017383A5" w14:textId="77777777" w:rsidR="004867C9" w:rsidRDefault="00330505">
                      <w:pPr>
                        <w:pStyle w:val="Default"/>
                        <w:tabs>
                          <w:tab w:val="right" w:pos="9020"/>
                        </w:tabs>
                        <w:spacing w:line="288" w:lineRule="auto"/>
                        <w:jc w:val="right"/>
                        <w:rPr>
                          <w:rStyle w:val="Blue"/>
                          <w:rFonts w:ascii="Helvetica Neue Medium" w:eastAsia="Helvetica Neue Medium" w:hAnsi="Helvetica Neue Medium" w:cs="Helvetica Neue Medium"/>
                          <w:color w:val="000000"/>
                        </w:rPr>
                      </w:pPr>
                      <w:r>
                        <w:rPr>
                          <w:rStyle w:val="Blue"/>
                          <w:rFonts w:ascii="Helvetica Neue Medium" w:hAnsi="Helvetica Neue Medium"/>
                          <w:color w:val="000000"/>
                        </w:rPr>
                        <w:t>503-602-7495</w:t>
                      </w:r>
                    </w:p>
                    <w:p w14:paraId="478DF1C3" w14:textId="77777777" w:rsidR="004867C9" w:rsidRDefault="00330505">
                      <w:pPr>
                        <w:pStyle w:val="Default"/>
                        <w:tabs>
                          <w:tab w:val="right" w:pos="9020"/>
                        </w:tabs>
                        <w:spacing w:line="288" w:lineRule="auto"/>
                        <w:jc w:val="right"/>
                        <w:rPr>
                          <w:rStyle w:val="Blue"/>
                          <w:rFonts w:ascii="Arial" w:eastAsia="Arial" w:hAnsi="Arial" w:cs="Arial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Style w:val="Blue"/>
                          <w:rFonts w:ascii="Arial" w:hAnsi="Arial"/>
                          <w:b/>
                          <w:bCs/>
                          <w:color w:val="000000"/>
                          <w:sz w:val="19"/>
                          <w:szCs w:val="19"/>
                        </w:rPr>
                        <w:t>william.f.gilreath@gmail.com</w:t>
                      </w:r>
                    </w:p>
                    <w:p w14:paraId="2B808EBF" w14:textId="77777777" w:rsidR="004867C9" w:rsidRDefault="004867C9">
                      <w:pPr>
                        <w:pStyle w:val="Default"/>
                        <w:tabs>
                          <w:tab w:val="right" w:pos="9020"/>
                        </w:tabs>
                        <w:spacing w:line="288" w:lineRule="auto"/>
                        <w:jc w:val="right"/>
                        <w:rPr>
                          <w:rFonts w:ascii="Helvetica Neue Medium" w:eastAsia="Helvetica Neue Medium" w:hAnsi="Helvetica Neue Medium" w:cs="Helvetica Neue Medium"/>
                          <w:color w:val="606060"/>
                        </w:rPr>
                      </w:pPr>
                    </w:p>
                    <w:p w14:paraId="7DF11092" w14:textId="77777777" w:rsidR="004867C9" w:rsidRDefault="00330505">
                      <w:pPr>
                        <w:pStyle w:val="Default"/>
                        <w:tabs>
                          <w:tab w:val="right" w:pos="9020"/>
                        </w:tabs>
                        <w:spacing w:line="288" w:lineRule="auto"/>
                        <w:jc w:val="right"/>
                        <w:rPr>
                          <w:rFonts w:ascii="Helvetica Neue Medium" w:eastAsia="Helvetica Neue Medium" w:hAnsi="Helvetica Neue Medium" w:cs="Helvetica Neue Medium"/>
                          <w:color w:val="606060"/>
                        </w:rPr>
                      </w:pPr>
                      <w:r>
                        <w:rPr>
                          <w:rFonts w:ascii="Helvetica Neue Medium" w:hAnsi="Helvetica Neue Medium"/>
                          <w:color w:val="606060"/>
                        </w:rPr>
                        <w:t>345 Commercial Street NE</w:t>
                      </w:r>
                    </w:p>
                    <w:p w14:paraId="2415B36B" w14:textId="77777777" w:rsidR="004867C9" w:rsidRDefault="00330505">
                      <w:pPr>
                        <w:pStyle w:val="Default"/>
                        <w:tabs>
                          <w:tab w:val="right" w:pos="9020"/>
                        </w:tabs>
                        <w:spacing w:line="288" w:lineRule="auto"/>
                        <w:jc w:val="right"/>
                        <w:rPr>
                          <w:rFonts w:ascii="Helvetica Neue Medium" w:eastAsia="Helvetica Neue Medium" w:hAnsi="Helvetica Neue Medium" w:cs="Helvetica Neue Medium"/>
                          <w:color w:val="606060"/>
                        </w:rPr>
                      </w:pPr>
                      <w:r>
                        <w:rPr>
                          <w:rFonts w:ascii="Helvetica Neue Medium" w:hAnsi="Helvetica Neue Medium"/>
                          <w:color w:val="606060"/>
                        </w:rPr>
                        <w:t>Salem, Oregon 97301</w:t>
                      </w:r>
                    </w:p>
                    <w:p w14:paraId="6F90C571" w14:textId="77777777" w:rsidR="004867C9" w:rsidRDefault="004867C9">
                      <w:pPr>
                        <w:pStyle w:val="Default"/>
                        <w:tabs>
                          <w:tab w:val="right" w:pos="9020"/>
                        </w:tabs>
                        <w:spacing w:line="288" w:lineRule="auto"/>
                        <w:jc w:val="righ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Helvetica" w:hAnsi="Helvetica"/>
          <w:color w:val="423F3D"/>
          <w:sz w:val="20"/>
          <w:szCs w:val="20"/>
        </w:rPr>
        <w:t>e- and post-assessment technical assessment questions.</w:t>
      </w:r>
    </w:p>
    <w:p w14:paraId="5328E48C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Technical Contributor "Java Fundamentals" lesson 1 and 2 follow-up technical assessment questions.</w:t>
      </w:r>
    </w:p>
    <w:p w14:paraId="62D4AAF2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 xml:space="preserve">Review Editor "Professional </w:t>
      </w:r>
      <w:proofErr w:type="spellStart"/>
      <w:r>
        <w:rPr>
          <w:rFonts w:ascii="Helvetica" w:hAnsi="Helvetica"/>
          <w:color w:val="423F3D"/>
          <w:sz w:val="20"/>
          <w:szCs w:val="20"/>
        </w:rPr>
        <w:t>Javascript</w:t>
      </w:r>
      <w:proofErr w:type="spellEnd"/>
      <w:r>
        <w:rPr>
          <w:rFonts w:ascii="Helvetica" w:hAnsi="Helvetica"/>
          <w:color w:val="423F3D"/>
          <w:sz w:val="20"/>
          <w:szCs w:val="20"/>
        </w:rPr>
        <w:t>" checking, evaluation, and testing of technical content and source code.</w:t>
      </w:r>
    </w:p>
    <w:p w14:paraId="13AEE8D3" w14:textId="77777777" w:rsidR="004867C9" w:rsidRDefault="004867C9">
      <w:pPr>
        <w:pStyle w:val="Default"/>
        <w:spacing w:line="288" w:lineRule="auto"/>
        <w:outlineLvl w:val="2"/>
        <w:rPr>
          <w:b/>
          <w:bCs/>
          <w:color w:val="606060"/>
          <w:sz w:val="20"/>
          <w:szCs w:val="20"/>
        </w:rPr>
      </w:pPr>
    </w:p>
    <w:p w14:paraId="38269123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Program Member/Volunteer, Union Gospel Mission — Salem, OR</w:t>
      </w:r>
    </w:p>
    <w:p w14:paraId="3A9AC52E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September 2015-September 2018</w:t>
      </w:r>
    </w:p>
    <w:p w14:paraId="5E8B4AE7" w14:textId="77777777" w:rsidR="004867C9" w:rsidRDefault="00330505">
      <w:pPr>
        <w:pStyle w:val="Default"/>
        <w:rPr>
          <w:rFonts w:ascii="Helvetica" w:eastAsia="Helvetica" w:hAnsi="Helvetica" w:cs="Helvetica"/>
          <w:color w:val="423F3D"/>
          <w:sz w:val="20"/>
          <w:szCs w:val="20"/>
        </w:rPr>
      </w:pPr>
      <w:r>
        <w:rPr>
          <w:rFonts w:ascii="Helvetica" w:eastAsia="Helvetica" w:hAnsi="Helvetica" w:cs="Helvetica"/>
          <w:color w:val="423F3D"/>
          <w:sz w:val="20"/>
          <w:szCs w:val="20"/>
        </w:rPr>
        <w:tab/>
      </w:r>
      <w:r>
        <w:rPr>
          <w:rFonts w:ascii="Helvetica" w:hAnsi="Helvetica"/>
          <w:color w:val="423F3D"/>
          <w:sz w:val="20"/>
          <w:szCs w:val="20"/>
        </w:rPr>
        <w:t>I became homeless thus lived at the Union Gospel Mission, in a program to get back on my feet. I graduated from this program, so am now an active job seeker. I volunteered in computer support:</w:t>
      </w:r>
    </w:p>
    <w:p w14:paraId="20C56DEA" w14:textId="77777777" w:rsidR="004867C9" w:rsidRDefault="004867C9">
      <w:pPr>
        <w:pStyle w:val="Default"/>
        <w:rPr>
          <w:rFonts w:ascii="Helvetica" w:eastAsia="Helvetica" w:hAnsi="Helvetica" w:cs="Helvetica"/>
          <w:color w:val="423F3D"/>
          <w:sz w:val="20"/>
          <w:szCs w:val="20"/>
        </w:rPr>
      </w:pPr>
    </w:p>
    <w:p w14:paraId="5116765C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Graduate of the New Life Fellowship (NLF) program to recover from homelessness.</w:t>
      </w:r>
    </w:p>
    <w:p w14:paraId="65C784C8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Computer support for front-desk, computer laboratory, staff computers.</w:t>
      </w:r>
    </w:p>
    <w:p w14:paraId="323DD2EF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Developed web app to e-mail evaluations from form to staff.</w:t>
      </w:r>
    </w:p>
    <w:p w14:paraId="08D1F258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Created documents, spreadsheets used by staff in Microsoft Office.</w:t>
      </w:r>
    </w:p>
    <w:p w14:paraId="794AD370" w14:textId="77777777" w:rsidR="004867C9" w:rsidRDefault="004867C9">
      <w:pPr>
        <w:pStyle w:val="Default"/>
        <w:outlineLvl w:val="2"/>
        <w:rPr>
          <w:b/>
          <w:bCs/>
          <w:color w:val="606060"/>
          <w:sz w:val="20"/>
          <w:szCs w:val="20"/>
        </w:rPr>
      </w:pPr>
    </w:p>
    <w:p w14:paraId="0E2C5A0C" w14:textId="77777777" w:rsidR="006373FD" w:rsidRDefault="006373FD">
      <w:pPr>
        <w:pStyle w:val="Default"/>
        <w:outlineLvl w:val="2"/>
        <w:rPr>
          <w:b/>
          <w:bCs/>
          <w:color w:val="606060"/>
          <w:sz w:val="20"/>
          <w:szCs w:val="20"/>
        </w:rPr>
      </w:pPr>
    </w:p>
    <w:p w14:paraId="1EA06D1C" w14:textId="77777777" w:rsidR="006373FD" w:rsidRDefault="006373FD">
      <w:pPr>
        <w:pStyle w:val="Default"/>
        <w:outlineLvl w:val="2"/>
        <w:rPr>
          <w:b/>
          <w:bCs/>
          <w:color w:val="606060"/>
          <w:sz w:val="20"/>
          <w:szCs w:val="20"/>
        </w:rPr>
      </w:pPr>
    </w:p>
    <w:p w14:paraId="469E55BD" w14:textId="5687464A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lastRenderedPageBreak/>
        <w:t>Freelance Software Developer — Picayune, MS</w:t>
      </w:r>
    </w:p>
    <w:p w14:paraId="434C1CC9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November 2006-May 2014</w:t>
      </w:r>
    </w:p>
    <w:p w14:paraId="59F91ECA" w14:textId="77777777" w:rsidR="004867C9" w:rsidRDefault="00330505">
      <w:pPr>
        <w:pStyle w:val="Default"/>
        <w:rPr>
          <w:rFonts w:ascii="Helvetica" w:eastAsia="Helvetica" w:hAnsi="Helvetica" w:cs="Helvetica"/>
          <w:color w:val="423F3D"/>
          <w:sz w:val="20"/>
          <w:szCs w:val="20"/>
        </w:rPr>
      </w:pPr>
      <w:r>
        <w:rPr>
          <w:rFonts w:ascii="Helvetica" w:eastAsia="Helvetica" w:hAnsi="Helvetica" w:cs="Helvetica"/>
          <w:color w:val="423F3D"/>
          <w:sz w:val="20"/>
          <w:szCs w:val="20"/>
        </w:rPr>
        <w:tab/>
      </w:r>
      <w:r>
        <w:rPr>
          <w:rFonts w:ascii="Helvetica" w:hAnsi="Helvetica"/>
          <w:color w:val="423F3D"/>
          <w:sz w:val="20"/>
          <w:szCs w:val="20"/>
        </w:rPr>
        <w:t xml:space="preserve">I was my mother's caregiver during her declining years until her death. On the side, I worked software gigs, and odd programming jobs through word of mouth, </w:t>
      </w:r>
      <w:proofErr w:type="spellStart"/>
      <w:r>
        <w:rPr>
          <w:rFonts w:ascii="Helvetica" w:hAnsi="Helvetica"/>
          <w:color w:val="423F3D"/>
          <w:sz w:val="20"/>
          <w:szCs w:val="20"/>
        </w:rPr>
        <w:t>sologig</w:t>
      </w:r>
      <w:proofErr w:type="spellEnd"/>
      <w:r>
        <w:rPr>
          <w:rFonts w:ascii="Helvetica" w:hAnsi="Helvetica"/>
          <w:color w:val="423F3D"/>
          <w:sz w:val="20"/>
          <w:szCs w:val="20"/>
        </w:rPr>
        <w:t>, etc.</w:t>
      </w:r>
    </w:p>
    <w:p w14:paraId="451F0812" w14:textId="77777777" w:rsidR="004867C9" w:rsidRDefault="004867C9">
      <w:pPr>
        <w:pStyle w:val="Default"/>
        <w:rPr>
          <w:rFonts w:ascii="Helvetica" w:eastAsia="Helvetica" w:hAnsi="Helvetica" w:cs="Helvetica"/>
          <w:color w:val="423F3D"/>
          <w:sz w:val="20"/>
          <w:szCs w:val="20"/>
        </w:rPr>
      </w:pPr>
    </w:p>
    <w:p w14:paraId="52856877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Worked on small software projects, gig to gig; unemployed between gigs.</w:t>
      </w:r>
    </w:p>
    <w:p w14:paraId="63057379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Porting legacy code to more modern languages such as FORTRAN, Pascal to Java, C#.</w:t>
      </w:r>
    </w:p>
    <w:p w14:paraId="632BC56B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Implementing custom programs, tools, and utilities for the macOS, Windows, Linux.</w:t>
      </w:r>
    </w:p>
    <w:p w14:paraId="21417942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Software/Database Engineer, Planning Systems, Inc. — Stennis Space Center, MS</w:t>
      </w:r>
    </w:p>
    <w:p w14:paraId="67D59538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June 2006-November 2006</w:t>
      </w:r>
    </w:p>
    <w:p w14:paraId="07CA60AF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Administration of information on MySQL database of sensor/buoy data on Linux server system.</w:t>
      </w:r>
    </w:p>
    <w:p w14:paraId="79EBDD28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Developed Java application library for database management utilizing JDBC database driver.</w:t>
      </w:r>
    </w:p>
    <w:p w14:paraId="68904196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Wrote data population application with Java and shell scripts to import and export raw data from the database system.</w:t>
      </w:r>
    </w:p>
    <w:p w14:paraId="013113A7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Assisted in improvement and verification of documentation presented on the intranet used by other scientists and software developers.</w:t>
      </w:r>
    </w:p>
    <w:p w14:paraId="52CBA052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 xml:space="preserve">Consulted in the development of </w:t>
      </w:r>
      <w:proofErr w:type="gramStart"/>
      <w:r>
        <w:rPr>
          <w:color w:val="423F3D"/>
          <w:sz w:val="20"/>
          <w:szCs w:val="20"/>
        </w:rPr>
        <w:t>a</w:t>
      </w:r>
      <w:proofErr w:type="gramEnd"/>
      <w:r>
        <w:rPr>
          <w:color w:val="423F3D"/>
          <w:sz w:val="20"/>
          <w:szCs w:val="20"/>
        </w:rPr>
        <w:t xml:space="preserve"> XML-based message software service project in Java.</w:t>
      </w:r>
    </w:p>
    <w:p w14:paraId="68D23B89" w14:textId="77777777" w:rsidR="004867C9" w:rsidRDefault="004867C9">
      <w:pPr>
        <w:pStyle w:val="Default"/>
        <w:rPr>
          <w:color w:val="423F3D"/>
          <w:sz w:val="20"/>
          <w:szCs w:val="20"/>
        </w:rPr>
      </w:pPr>
    </w:p>
    <w:p w14:paraId="6442E297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Independent Technical Author, Kluwer/Springer-Verlag — Picayune, MS</w:t>
      </w:r>
    </w:p>
    <w:p w14:paraId="74FBA34D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March 2002-February 2003</w:t>
      </w:r>
    </w:p>
    <w:p w14:paraId="74B4C91D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 xml:space="preserve">Lead author on computer architecture book, with Dr. Phillip A. </w:t>
      </w:r>
      <w:proofErr w:type="spellStart"/>
      <w:r>
        <w:rPr>
          <w:color w:val="423F3D"/>
          <w:sz w:val="20"/>
          <w:szCs w:val="20"/>
        </w:rPr>
        <w:t>Laplante</w:t>
      </w:r>
      <w:proofErr w:type="spellEnd"/>
      <w:r>
        <w:rPr>
          <w:color w:val="423F3D"/>
          <w:sz w:val="20"/>
          <w:szCs w:val="20"/>
        </w:rPr>
        <w:t>, "Computer Architecture: A Minimalist Perspective," published March 2003.</w:t>
      </w:r>
    </w:p>
    <w:p w14:paraId="56945F63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Researched the technical material relating to computer architecture and engineering for the text.</w:t>
      </w:r>
    </w:p>
    <w:p w14:paraId="151C2A91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Created tables, diagrams, and visual aids for book chapters illustrating concepts and principles relating to computer architecture.</w:t>
      </w:r>
    </w:p>
    <w:p w14:paraId="7499A8BB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Developed chapter questions and exercises as means to assess level of understanding and comprehension of material.</w:t>
      </w:r>
    </w:p>
    <w:p w14:paraId="45EB06A5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Created example programs in C programming language, assembly language to demonstrate computer architecture principles.</w:t>
      </w:r>
    </w:p>
    <w:p w14:paraId="646AB364" w14:textId="77777777" w:rsidR="004867C9" w:rsidRDefault="004867C9">
      <w:pPr>
        <w:pStyle w:val="Default"/>
        <w:rPr>
          <w:color w:val="423F3D"/>
          <w:sz w:val="20"/>
          <w:szCs w:val="20"/>
        </w:rPr>
      </w:pPr>
    </w:p>
    <w:p w14:paraId="6C710028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Java Consultant/Developer, J.R. Simplot Company — Boise, ID</w:t>
      </w:r>
    </w:p>
    <w:p w14:paraId="461FEFE6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February 2002-June 2002</w:t>
      </w:r>
    </w:p>
    <w:p w14:paraId="52431DA6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Mentored software engineers by hands-on training with Java and the object-oriented paradigm.</w:t>
      </w:r>
    </w:p>
    <w:p w14:paraId="73D55400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Rewrote and translated existing code to Java for several in house applications.</w:t>
      </w:r>
    </w:p>
    <w:p w14:paraId="5A047703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Developed in conjunction with other developers a Java applet for interactive data visualization.</w:t>
      </w:r>
    </w:p>
    <w:p w14:paraId="7856A765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Authored reference documentation for training and education with Java and the object-oriented paradigm using UML.</w:t>
      </w:r>
    </w:p>
    <w:p w14:paraId="2F60D0D1" w14:textId="77777777" w:rsidR="004867C9" w:rsidRDefault="004867C9">
      <w:pPr>
        <w:pStyle w:val="Default"/>
        <w:rPr>
          <w:color w:val="423F3D"/>
          <w:sz w:val="20"/>
          <w:szCs w:val="20"/>
        </w:rPr>
      </w:pPr>
    </w:p>
    <w:p w14:paraId="3037B6F8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Firmware/Software Developer, Hewlett Packard/Adecco Technical — Boise, ID</w:t>
      </w:r>
    </w:p>
    <w:p w14:paraId="64732826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March 2001-February 2002</w:t>
      </w:r>
    </w:p>
    <w:p w14:paraId="30D834C3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Install/webmaster of Apache Tomcat web server usage and development of internal web apps, tools, and utilities.</w:t>
      </w:r>
    </w:p>
    <w:p w14:paraId="716CF973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Build printer firmware and debug failed builds on a distributed build system using C/C++.</w:t>
      </w:r>
    </w:p>
    <w:p w14:paraId="7CAA9E18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Investigate and assist in debugging scripts, utilities, and tools in C/C++, UNIX shell, Perl script, and JavaScript.</w:t>
      </w:r>
    </w:p>
    <w:p w14:paraId="387FFF85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Worked and developed embedded C source as part of printer firmware development kit.</w:t>
      </w:r>
    </w:p>
    <w:p w14:paraId="217A7473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Development of HTML forms, web pages, CGI scripts, JavaScript libraries for web apps and tools.</w:t>
      </w:r>
    </w:p>
    <w:p w14:paraId="6C376C99" w14:textId="682295D6" w:rsidR="004867C9" w:rsidRPr="006373FD" w:rsidRDefault="00330505" w:rsidP="006373FD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Maintenance, testing of software document and development tools in C/C++ in UNIX.</w:t>
      </w:r>
    </w:p>
    <w:p w14:paraId="254E13FB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lastRenderedPageBreak/>
        <w:t>Software Engineer, Micron Technology — Boise, ID</w:t>
      </w:r>
    </w:p>
    <w:p w14:paraId="3F615B53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June 1999-November 2000</w:t>
      </w:r>
    </w:p>
    <w:p w14:paraId="14F96283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Developer for manufacturing data communication system and internal middleware library using TCP/IP and UDP protocols in C++ for Unix/Windows.</w:t>
      </w:r>
    </w:p>
    <w:p w14:paraId="3E44E985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Developed and assisted in database development on Oracle, Sybase in PL/SQL and Transact SQL.</w:t>
      </w:r>
    </w:p>
    <w:p w14:paraId="74BF7A6A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Code maintenance, revision and support for existing legacy software in C/C++ on Windows, UNIX systems.</w:t>
      </w:r>
    </w:p>
    <w:p w14:paraId="70C8324F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Assisted in assessing and planning requirements for application programming interfaces relating to SOAP and XML based software.</w:t>
      </w:r>
    </w:p>
    <w:p w14:paraId="4B3F0001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Developed regression test suites for software applications and utilities in C++ using distributed middleware messaging.</w:t>
      </w:r>
    </w:p>
    <w:p w14:paraId="4AEFF137" w14:textId="11DB24B6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 xml:space="preserve">Instructor for introductory training class for XML and application library in C++. </w:t>
      </w:r>
    </w:p>
    <w:p w14:paraId="1F1C1829" w14:textId="77777777" w:rsidR="006373FD" w:rsidRDefault="006373FD" w:rsidP="006373FD">
      <w:pPr>
        <w:pStyle w:val="Default"/>
        <w:ind w:left="216"/>
        <w:rPr>
          <w:color w:val="423F3D"/>
          <w:sz w:val="20"/>
          <w:szCs w:val="20"/>
        </w:rPr>
      </w:pPr>
    </w:p>
    <w:p w14:paraId="7205B66D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Lead Research Assistant, Computer Science Dept, Mississippi State — Starkville, MS</w:t>
      </w:r>
    </w:p>
    <w:p w14:paraId="60345F91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July 1996-December 1996</w:t>
      </w:r>
    </w:p>
    <w:p w14:paraId="54433423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Leader for research project with professor in machine learning project for military application.</w:t>
      </w:r>
    </w:p>
    <w:p w14:paraId="31340339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Developed, tested, and maintained C/C++ code for machine learning app.</w:t>
      </w:r>
    </w:p>
    <w:p w14:paraId="336C79C0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Modified source code for Improvements in runtime performance, memory usage, and removal leaks.</w:t>
      </w:r>
    </w:p>
    <w:p w14:paraId="63877EA2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Ported source code from SunOS/Unix engineering workstation to Linux on PC.</w:t>
      </w:r>
    </w:p>
    <w:p w14:paraId="6011FC6B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 xml:space="preserve">Coordinate research efforts with other researchers and reported to professor. </w:t>
      </w:r>
    </w:p>
    <w:p w14:paraId="2D0D8078" w14:textId="77777777" w:rsidR="004867C9" w:rsidRDefault="004867C9">
      <w:pPr>
        <w:pStyle w:val="Default"/>
        <w:rPr>
          <w:color w:val="423F3D"/>
          <w:sz w:val="20"/>
          <w:szCs w:val="20"/>
        </w:rPr>
      </w:pPr>
    </w:p>
    <w:p w14:paraId="7A064F23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Engineer Intern/Coop Student, South Mississippi Electric Power Association — Purvis MS</w:t>
      </w:r>
    </w:p>
    <w:p w14:paraId="5F16DFDC" w14:textId="77777777" w:rsidR="004867C9" w:rsidRDefault="00330505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August 1991-May 1994</w:t>
      </w:r>
    </w:p>
    <w:p w14:paraId="0B96D55D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Investigated alternative equipment, hardware for new replacement systems in plant equipment.</w:t>
      </w:r>
    </w:p>
    <w:p w14:paraId="34840D7A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Tested new work order/equipment schedule and tracking system.</w:t>
      </w:r>
    </w:p>
    <w:p w14:paraId="4905E01B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Edited user manual explaining use of new work order/equipment schedule system in Oracle.</w:t>
      </w:r>
    </w:p>
    <w:p w14:paraId="01733D09" w14:textId="77777777" w:rsidR="004867C9" w:rsidRDefault="00330505">
      <w:pPr>
        <w:pStyle w:val="Default"/>
        <w:numPr>
          <w:ilvl w:val="0"/>
          <w:numId w:val="2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Trained and assisted users of new UNIX-based distributed control system.</w:t>
      </w:r>
    </w:p>
    <w:p w14:paraId="3CF931D9" w14:textId="77777777" w:rsidR="004867C9" w:rsidRDefault="00330505">
      <w:pPr>
        <w:pStyle w:val="Heading"/>
        <w:keepNext w:val="0"/>
        <w:spacing w:before="180" w:line="288" w:lineRule="auto"/>
        <w:rPr>
          <w:rFonts w:ascii="Helvetica Neue Medium" w:eastAsia="Helvetica Neue Medium" w:hAnsi="Helvetica Neue Medium" w:cs="Helvetica Neue Medium"/>
          <w:b w:val="0"/>
          <w:bCs w:val="0"/>
          <w:sz w:val="22"/>
          <w:szCs w:val="22"/>
        </w:rPr>
      </w:pPr>
      <w:r>
        <w:rPr>
          <w:rFonts w:ascii="Helvetica Neue Medium" w:hAnsi="Helvetica Neue Medium"/>
          <w:b w:val="0"/>
          <w:bCs w:val="0"/>
          <w:sz w:val="22"/>
          <w:szCs w:val="22"/>
        </w:rPr>
        <w:t>Education</w:t>
      </w:r>
    </w:p>
    <w:p w14:paraId="3EFA38C9" w14:textId="77777777" w:rsidR="004867C9" w:rsidRDefault="00330505">
      <w:pPr>
        <w:pStyle w:val="Default"/>
        <w:numPr>
          <w:ilvl w:val="0"/>
          <w:numId w:val="2"/>
        </w:numPr>
        <w:outlineLvl w:val="2"/>
        <w:rPr>
          <w:color w:val="606060"/>
          <w:sz w:val="20"/>
          <w:szCs w:val="20"/>
        </w:rPr>
      </w:pPr>
      <w:r>
        <w:rPr>
          <w:color w:val="606060"/>
          <w:sz w:val="20"/>
          <w:szCs w:val="20"/>
        </w:rPr>
        <w:t xml:space="preserve">Mississippi State University, Starkville, MS — </w:t>
      </w:r>
      <w:proofErr w:type="spellStart"/>
      <w:r>
        <w:rPr>
          <w:color w:val="606060"/>
          <w:sz w:val="20"/>
          <w:szCs w:val="20"/>
        </w:rPr>
        <w:t>Bachelor’s</w:t>
      </w:r>
      <w:proofErr w:type="spellEnd"/>
      <w:r>
        <w:rPr>
          <w:color w:val="606060"/>
          <w:sz w:val="20"/>
          <w:szCs w:val="20"/>
        </w:rPr>
        <w:t xml:space="preserve"> of Computer Science, 1998.</w:t>
      </w:r>
    </w:p>
    <w:p w14:paraId="20614BFE" w14:textId="77777777" w:rsidR="004867C9" w:rsidRDefault="00330505">
      <w:pPr>
        <w:pStyle w:val="Heading"/>
        <w:keepNext w:val="0"/>
        <w:spacing w:before="180" w:line="288" w:lineRule="auto"/>
        <w:rPr>
          <w:color w:val="000001"/>
          <w:sz w:val="22"/>
          <w:szCs w:val="22"/>
        </w:rPr>
      </w:pPr>
      <w:r>
        <w:rPr>
          <w:color w:val="000001"/>
          <w:sz w:val="22"/>
          <w:szCs w:val="22"/>
        </w:rPr>
        <w:t>External Links</w:t>
      </w:r>
    </w:p>
    <w:p w14:paraId="4FAD0200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  <w:lang w:val="nl-NL"/>
        </w:rPr>
      </w:pPr>
      <w:r>
        <w:rPr>
          <w:rFonts w:ascii="Helvetica" w:hAnsi="Helvetica"/>
          <w:color w:val="423F3D"/>
          <w:sz w:val="20"/>
          <w:szCs w:val="20"/>
        </w:rPr>
        <w:t xml:space="preserve">LinkedIn:  </w:t>
      </w:r>
      <w:r>
        <w:rPr>
          <w:rFonts w:ascii="Helvetica" w:hAnsi="Helvetica"/>
          <w:color w:val="423F3D"/>
          <w:sz w:val="20"/>
          <w:szCs w:val="20"/>
        </w:rPr>
        <w:tab/>
      </w:r>
      <w:r>
        <w:rPr>
          <w:rFonts w:ascii="Helvetica" w:hAnsi="Helvetica"/>
          <w:color w:val="423F3D"/>
          <w:sz w:val="20"/>
          <w:szCs w:val="20"/>
        </w:rPr>
        <w:tab/>
        <w:t>https://www.linkedin.com/in/wfgilreath/</w:t>
      </w:r>
    </w:p>
    <w:p w14:paraId="3B3292B7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 xml:space="preserve">GitHub:    </w:t>
      </w:r>
      <w:r>
        <w:rPr>
          <w:rFonts w:ascii="Helvetica" w:hAnsi="Helvetica"/>
          <w:color w:val="423F3D"/>
          <w:sz w:val="20"/>
          <w:szCs w:val="20"/>
        </w:rPr>
        <w:tab/>
      </w:r>
      <w:r>
        <w:rPr>
          <w:rFonts w:ascii="Helvetica" w:hAnsi="Helvetica"/>
          <w:color w:val="423F3D"/>
          <w:sz w:val="20"/>
          <w:szCs w:val="20"/>
        </w:rPr>
        <w:tab/>
        <w:t>https://github.com/wgilreath</w:t>
      </w:r>
    </w:p>
    <w:p w14:paraId="1E3352B8" w14:textId="77777777" w:rsidR="004867C9" w:rsidRDefault="00330505">
      <w:pPr>
        <w:pStyle w:val="Default"/>
        <w:numPr>
          <w:ilvl w:val="0"/>
          <w:numId w:val="2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 xml:space="preserve">Home: </w:t>
      </w:r>
      <w:r>
        <w:rPr>
          <w:rFonts w:ascii="Helvetica" w:hAnsi="Helvetica"/>
          <w:color w:val="423F3D"/>
          <w:sz w:val="20"/>
          <w:szCs w:val="20"/>
        </w:rPr>
        <w:tab/>
      </w:r>
      <w:r>
        <w:rPr>
          <w:rFonts w:ascii="Helvetica" w:hAnsi="Helvetica"/>
          <w:color w:val="423F3D"/>
          <w:sz w:val="20"/>
          <w:szCs w:val="20"/>
        </w:rPr>
        <w:tab/>
        <w:t>https://wgilreath.github.io/WillHome.html</w:t>
      </w:r>
    </w:p>
    <w:p w14:paraId="5214C3CD" w14:textId="77777777" w:rsidR="006373FD" w:rsidRDefault="006373FD">
      <w:pPr>
        <w:rPr>
          <w:rFonts w:ascii="Helvetica Neue" w:hAnsi="Helvetica Neue" w:cs="Arial Unicode MS"/>
          <w:b/>
          <w:bCs/>
          <w:color w:val="010203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10203"/>
          <w:sz w:val="22"/>
          <w:szCs w:val="22"/>
        </w:rPr>
        <w:br w:type="page"/>
      </w:r>
    </w:p>
    <w:p w14:paraId="31F92753" w14:textId="01A86C2A" w:rsidR="004867C9" w:rsidRDefault="00330505">
      <w:pPr>
        <w:pStyle w:val="Heading"/>
        <w:keepNext w:val="0"/>
        <w:spacing w:before="180" w:line="288" w:lineRule="auto"/>
        <w:rPr>
          <w:color w:val="010203"/>
          <w:sz w:val="22"/>
          <w:szCs w:val="22"/>
        </w:rPr>
      </w:pPr>
      <w:r>
        <w:rPr>
          <w:color w:val="010203"/>
          <w:sz w:val="22"/>
          <w:szCs w:val="22"/>
        </w:rPr>
        <w:lastRenderedPageBreak/>
        <w:t>Skills</w:t>
      </w:r>
    </w:p>
    <w:p w14:paraId="354A2ED2" w14:textId="77777777" w:rsidR="006373FD" w:rsidRPr="006373FD" w:rsidRDefault="006373FD" w:rsidP="006373FD">
      <w:pPr>
        <w:pStyle w:val="Body"/>
      </w:pPr>
    </w:p>
    <w:tbl>
      <w:tblPr>
        <w:tblW w:w="9360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single" w:sz="2" w:space="0" w:color="919191"/>
          <w:insideV w:val="single" w:sz="2" w:space="0" w:color="919191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1065"/>
        <w:gridCol w:w="1040"/>
        <w:gridCol w:w="1040"/>
        <w:gridCol w:w="1040"/>
        <w:gridCol w:w="1040"/>
        <w:gridCol w:w="1040"/>
        <w:gridCol w:w="1040"/>
        <w:gridCol w:w="1040"/>
      </w:tblGrid>
      <w:tr w:rsidR="004867C9" w14:paraId="62409C6A" w14:textId="77777777">
        <w:trPr>
          <w:trHeight w:val="648"/>
        </w:trPr>
        <w:tc>
          <w:tcPr>
            <w:tcW w:w="1014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663C2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Java</w:t>
            </w:r>
          </w:p>
        </w:tc>
        <w:tc>
          <w:tcPr>
            <w:tcW w:w="1065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DE3B0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Eclipse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4CB74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SQL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5DE5FF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MacOS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D6511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Apache Tomcat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2B19B6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Git/GitHub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64179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FORTRAN</w:t>
            </w:r>
          </w:p>
        </w:tc>
        <w:tc>
          <w:tcPr>
            <w:tcW w:w="1040" w:type="dxa"/>
            <w:tcBorders>
              <w:top w:val="nil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A7714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ClearCase</w:t>
            </w:r>
          </w:p>
        </w:tc>
        <w:tc>
          <w:tcPr>
            <w:tcW w:w="1040" w:type="dxa"/>
            <w:tcBorders>
              <w:top w:val="nil"/>
              <w:left w:val="single" w:sz="2" w:space="0" w:color="919191"/>
              <w:bottom w:val="dotted" w:sz="6" w:space="0" w:color="91919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715FA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</w:pPr>
            <w:r>
              <w:rPr>
                <w:rFonts w:ascii="Helvetica Neue Light" w:hAnsi="Helvetica Neue Light"/>
                <w:sz w:val="16"/>
                <w:szCs w:val="16"/>
              </w:rPr>
              <w:t>Middleware</w:t>
            </w:r>
          </w:p>
          <w:p w14:paraId="1FE2FE40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</w:pPr>
            <w:r>
              <w:rPr>
                <w:rFonts w:ascii="Helvetica Neue Light" w:hAnsi="Helvetica Neue Light"/>
                <w:sz w:val="16"/>
                <w:szCs w:val="16"/>
              </w:rPr>
              <w:t>Tibco/</w:t>
            </w:r>
            <w:proofErr w:type="spellStart"/>
            <w:r>
              <w:rPr>
                <w:rFonts w:ascii="Helvetica Neue Light" w:hAnsi="Helvetica Neue Light"/>
                <w:sz w:val="16"/>
                <w:szCs w:val="16"/>
              </w:rPr>
              <w:t>Talarian</w:t>
            </w:r>
            <w:proofErr w:type="spellEnd"/>
          </w:p>
        </w:tc>
      </w:tr>
      <w:tr w:rsidR="004867C9" w14:paraId="4F7B513F" w14:textId="77777777">
        <w:trPr>
          <w:trHeight w:val="674"/>
        </w:trPr>
        <w:tc>
          <w:tcPr>
            <w:tcW w:w="1014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D6D11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C/C++</w:t>
            </w:r>
          </w:p>
        </w:tc>
        <w:tc>
          <w:tcPr>
            <w:tcW w:w="106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E07DA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proofErr w:type="spellStart"/>
            <w:r>
              <w:rPr>
                <w:rFonts w:ascii="Helvetica Neue Light" w:hAnsi="Helvetica Neue Light"/>
                <w:sz w:val="16"/>
                <w:szCs w:val="16"/>
              </w:rPr>
              <w:t>Netbeans</w:t>
            </w:r>
            <w:proofErr w:type="spellEnd"/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03EDE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PL/SQL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888A1D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Linux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74E9A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Apache webserver/HTTP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FF6282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Python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2D2BE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Technical</w:t>
            </w:r>
          </w:p>
          <w:p w14:paraId="620BA1BB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Writing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48738C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MySQL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nil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5C249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Oracle</w:t>
            </w:r>
          </w:p>
        </w:tc>
      </w:tr>
      <w:tr w:rsidR="004867C9" w14:paraId="2C81C5D5" w14:textId="77777777">
        <w:trPr>
          <w:trHeight w:val="674"/>
        </w:trPr>
        <w:tc>
          <w:tcPr>
            <w:tcW w:w="1014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E8B8D9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Shell Scripting</w:t>
            </w:r>
          </w:p>
        </w:tc>
        <w:tc>
          <w:tcPr>
            <w:tcW w:w="106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084A4E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Visual Studio/Code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75447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T/SQL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8D546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Windows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AC215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XML/SOAP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48FCD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IntelliJ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D5BCD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LISP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7A762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Sybase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D2142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Python</w:t>
            </w:r>
          </w:p>
        </w:tc>
      </w:tr>
      <w:tr w:rsidR="004867C9" w14:paraId="17C16977" w14:textId="77777777">
        <w:trPr>
          <w:trHeight w:val="244"/>
        </w:trPr>
        <w:tc>
          <w:tcPr>
            <w:tcW w:w="1014" w:type="dxa"/>
            <w:tcBorders>
              <w:top w:val="dotted" w:sz="6" w:space="0" w:color="919191"/>
              <w:left w:val="single" w:sz="2" w:space="0" w:color="919191"/>
              <w:bottom w:val="nil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F4297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C#</w:t>
            </w:r>
          </w:p>
        </w:tc>
        <w:tc>
          <w:tcPr>
            <w:tcW w:w="1065" w:type="dxa"/>
            <w:tcBorders>
              <w:top w:val="dotted" w:sz="6" w:space="0" w:color="919191"/>
              <w:left w:val="single" w:sz="2" w:space="0" w:color="919191"/>
              <w:bottom w:val="nil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A55E6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XCode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nil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E377D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CVS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nil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39591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SVN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nil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DCFBD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JSON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nil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76D5D" w14:textId="77777777" w:rsidR="004867C9" w:rsidRDefault="00330505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Pascal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nil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B4B40" w14:textId="77777777" w:rsidR="004867C9" w:rsidRDefault="004867C9"/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nil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28E26" w14:textId="77777777" w:rsidR="004867C9" w:rsidRDefault="004867C9"/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nil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40E9D" w14:textId="77777777" w:rsidR="004867C9" w:rsidRDefault="004867C9"/>
        </w:tc>
      </w:tr>
    </w:tbl>
    <w:p w14:paraId="71F7B832" w14:textId="77777777" w:rsidR="004867C9" w:rsidRDefault="004867C9">
      <w:pPr>
        <w:pStyle w:val="Body"/>
        <w:suppressAutoHyphens/>
        <w:spacing w:after="180" w:line="288" w:lineRule="auto"/>
        <w:rPr>
          <w:rFonts w:ascii="Helvetica Neue Light" w:eastAsia="Helvetica Neue Light" w:hAnsi="Helvetica Neue Light" w:cs="Helvetica Neue Light"/>
          <w:sz w:val="20"/>
          <w:szCs w:val="20"/>
        </w:rPr>
      </w:pPr>
    </w:p>
    <w:p w14:paraId="47623852" w14:textId="77777777" w:rsidR="004867C9" w:rsidRDefault="00330505">
      <w:pPr>
        <w:pStyle w:val="Heading"/>
        <w:rPr>
          <w:sz w:val="22"/>
          <w:szCs w:val="22"/>
        </w:rPr>
      </w:pPr>
      <w:r>
        <w:rPr>
          <w:sz w:val="22"/>
          <w:szCs w:val="22"/>
        </w:rPr>
        <w:t>Publications</w:t>
      </w:r>
    </w:p>
    <w:p w14:paraId="1E1779D5" w14:textId="77777777" w:rsidR="004867C9" w:rsidRDefault="004867C9">
      <w:pPr>
        <w:pStyle w:val="Body"/>
      </w:pPr>
    </w:p>
    <w:p w14:paraId="05A9A445" w14:textId="77777777" w:rsidR="004867C9" w:rsidRDefault="00330505">
      <w:pPr>
        <w:pStyle w:val="Bod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"The Problem with Creating Generic Arrays," Java Code Geeks, October 2019. </w:t>
      </w:r>
    </w:p>
    <w:p w14:paraId="580F8DE8" w14:textId="77777777" w:rsidR="004867C9" w:rsidRDefault="00330505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   https://www.javacodegeeks.com/the-problem-with-creating-generic-arrays.html</w:t>
      </w:r>
    </w:p>
    <w:p w14:paraId="67C3E8E0" w14:textId="77777777" w:rsidR="004867C9" w:rsidRDefault="004867C9">
      <w:pPr>
        <w:pStyle w:val="Body"/>
        <w:rPr>
          <w:sz w:val="20"/>
          <w:szCs w:val="20"/>
        </w:rPr>
      </w:pPr>
    </w:p>
    <w:p w14:paraId="61C9D348" w14:textId="77777777" w:rsidR="004867C9" w:rsidRDefault="00330505">
      <w:pPr>
        <w:pStyle w:val="Bod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"The Two Couriers Problem A Problem of Division by Zero in </w:t>
      </w:r>
      <w:proofErr w:type="spellStart"/>
      <w:r>
        <w:rPr>
          <w:sz w:val="20"/>
          <w:szCs w:val="20"/>
        </w:rPr>
        <w:t>Transmathematics</w:t>
      </w:r>
      <w:proofErr w:type="spellEnd"/>
      <w:r>
        <w:rPr>
          <w:sz w:val="20"/>
          <w:szCs w:val="20"/>
        </w:rPr>
        <w:t xml:space="preserve">," </w:t>
      </w:r>
      <w:proofErr w:type="spellStart"/>
      <w:r>
        <w:rPr>
          <w:i/>
          <w:iCs/>
          <w:sz w:val="20"/>
          <w:szCs w:val="20"/>
        </w:rPr>
        <w:t>Transmathematica</w:t>
      </w:r>
      <w:proofErr w:type="spellEnd"/>
      <w:r>
        <w:rPr>
          <w:i/>
          <w:iCs/>
          <w:sz w:val="20"/>
          <w:szCs w:val="20"/>
        </w:rPr>
        <w:t xml:space="preserve"> Journal</w:t>
      </w:r>
      <w:r>
        <w:rPr>
          <w:sz w:val="20"/>
          <w:szCs w:val="20"/>
        </w:rPr>
        <w:t>, June 2019. https://transmathematica.org/index.php/journal/article/view/7</w:t>
      </w:r>
    </w:p>
    <w:p w14:paraId="16BB5F4E" w14:textId="77777777" w:rsidR="004867C9" w:rsidRDefault="004867C9">
      <w:pPr>
        <w:pStyle w:val="Body"/>
        <w:rPr>
          <w:sz w:val="20"/>
          <w:szCs w:val="20"/>
        </w:rPr>
      </w:pPr>
    </w:p>
    <w:p w14:paraId="2D43E743" w14:textId="77777777" w:rsidR="004867C9" w:rsidRDefault="00330505">
      <w:pPr>
        <w:pStyle w:val="Bod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"Instruction Set Completeness Theorem:  Concept, Relevance, Proof, and Example for Processor Architecture,” </w:t>
      </w:r>
      <w:r>
        <w:rPr>
          <w:i/>
          <w:iCs/>
          <w:sz w:val="20"/>
          <w:szCs w:val="20"/>
        </w:rPr>
        <w:t>General Science Journal</w:t>
      </w:r>
      <w:r>
        <w:rPr>
          <w:sz w:val="20"/>
          <w:szCs w:val="20"/>
        </w:rPr>
        <w:t xml:space="preserve">, March 2017. </w:t>
      </w:r>
    </w:p>
    <w:p w14:paraId="210BCA76" w14:textId="77777777" w:rsidR="004867C9" w:rsidRDefault="00330505">
      <w:pPr>
        <w:pStyle w:val="Body"/>
      </w:pPr>
      <w:r>
        <w:rPr>
          <w:sz w:val="20"/>
          <w:szCs w:val="20"/>
        </w:rPr>
        <w:t xml:space="preserve">   https://www.gsjournal.net/Science-Journals/Research%20Papers-Miscellaneous/Download/6855</w:t>
      </w:r>
    </w:p>
    <w:sectPr w:rsidR="004867C9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1D54A" w14:textId="77777777" w:rsidR="006950FC" w:rsidRDefault="006950FC">
      <w:r>
        <w:separator/>
      </w:r>
    </w:p>
  </w:endnote>
  <w:endnote w:type="continuationSeparator" w:id="0">
    <w:p w14:paraId="68C4E25B" w14:textId="77777777" w:rsidR="006950FC" w:rsidRDefault="0069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BF158" w14:textId="77777777" w:rsidR="004867C9" w:rsidRDefault="00330505">
    <w:pPr>
      <w:pStyle w:val="HeaderFooter"/>
      <w:tabs>
        <w:tab w:val="clear" w:pos="9020"/>
        <w:tab w:val="center" w:pos="4680"/>
        <w:tab w:val="right" w:pos="9360"/>
      </w:tabs>
      <w:spacing w:line="288" w:lineRule="auto"/>
    </w:pPr>
    <w:r>
      <w:rPr>
        <w:rFonts w:ascii="Avenir Next" w:hAnsi="Avenir Next"/>
        <w:color w:val="606060"/>
        <w:sz w:val="16"/>
        <w:szCs w:val="16"/>
      </w:rPr>
      <w:tab/>
    </w:r>
    <w:r>
      <w:rPr>
        <w:rFonts w:ascii="Avenir Next" w:hAnsi="Avenir Next"/>
        <w:color w:val="606060"/>
        <w:sz w:val="16"/>
        <w:szCs w:val="16"/>
      </w:rPr>
      <w:tab/>
      <w:t xml:space="preserve">Page </w:t>
    </w:r>
    <w:r>
      <w:rPr>
        <w:rFonts w:ascii="Avenir Next" w:eastAsia="Avenir Next" w:hAnsi="Avenir Next" w:cs="Avenir Next"/>
        <w:color w:val="606060"/>
        <w:sz w:val="16"/>
        <w:szCs w:val="16"/>
      </w:rPr>
      <w:fldChar w:fldCharType="begin"/>
    </w:r>
    <w:r>
      <w:rPr>
        <w:rFonts w:ascii="Avenir Next" w:eastAsia="Avenir Next" w:hAnsi="Avenir Next" w:cs="Avenir Next"/>
        <w:color w:val="606060"/>
        <w:sz w:val="16"/>
        <w:szCs w:val="16"/>
      </w:rPr>
      <w:instrText xml:space="preserve"> PAGE </w:instrText>
    </w:r>
    <w:r>
      <w:rPr>
        <w:rFonts w:ascii="Avenir Next" w:eastAsia="Avenir Next" w:hAnsi="Avenir Next" w:cs="Avenir Next"/>
        <w:color w:val="606060"/>
        <w:sz w:val="16"/>
        <w:szCs w:val="16"/>
      </w:rPr>
      <w:fldChar w:fldCharType="separate"/>
    </w:r>
    <w:r w:rsidR="006373FD">
      <w:rPr>
        <w:rFonts w:ascii="Avenir Next" w:eastAsia="Avenir Next" w:hAnsi="Avenir Next" w:cs="Avenir Next"/>
        <w:noProof/>
        <w:color w:val="606060"/>
        <w:sz w:val="16"/>
        <w:szCs w:val="16"/>
      </w:rPr>
      <w:t>1</w:t>
    </w:r>
    <w:r>
      <w:rPr>
        <w:rFonts w:ascii="Avenir Next" w:eastAsia="Avenir Next" w:hAnsi="Avenir Next" w:cs="Avenir Next"/>
        <w:color w:val="606060"/>
        <w:sz w:val="16"/>
        <w:szCs w:val="16"/>
      </w:rPr>
      <w:fldChar w:fldCharType="end"/>
    </w:r>
    <w:r>
      <w:rPr>
        <w:rFonts w:ascii="Avenir Next" w:hAnsi="Avenir Next"/>
        <w:color w:val="606060"/>
        <w:sz w:val="16"/>
        <w:szCs w:val="16"/>
      </w:rPr>
      <w:t xml:space="preserve"> of </w:t>
    </w:r>
    <w:r>
      <w:rPr>
        <w:rFonts w:ascii="Avenir Next" w:eastAsia="Avenir Next" w:hAnsi="Avenir Next" w:cs="Avenir Next"/>
        <w:color w:val="606060"/>
        <w:sz w:val="16"/>
        <w:szCs w:val="16"/>
      </w:rPr>
      <w:fldChar w:fldCharType="begin"/>
    </w:r>
    <w:r>
      <w:rPr>
        <w:rFonts w:ascii="Avenir Next" w:eastAsia="Avenir Next" w:hAnsi="Avenir Next" w:cs="Avenir Next"/>
        <w:color w:val="606060"/>
        <w:sz w:val="16"/>
        <w:szCs w:val="16"/>
      </w:rPr>
      <w:instrText xml:space="preserve"> NUMPAGES </w:instrText>
    </w:r>
    <w:r>
      <w:rPr>
        <w:rFonts w:ascii="Avenir Next" w:eastAsia="Avenir Next" w:hAnsi="Avenir Next" w:cs="Avenir Next"/>
        <w:color w:val="606060"/>
        <w:sz w:val="16"/>
        <w:szCs w:val="16"/>
      </w:rPr>
      <w:fldChar w:fldCharType="separate"/>
    </w:r>
    <w:r w:rsidR="006373FD">
      <w:rPr>
        <w:rFonts w:ascii="Avenir Next" w:eastAsia="Avenir Next" w:hAnsi="Avenir Next" w:cs="Avenir Next"/>
        <w:noProof/>
        <w:color w:val="606060"/>
        <w:sz w:val="16"/>
        <w:szCs w:val="16"/>
      </w:rPr>
      <w:t>1</w:t>
    </w:r>
    <w:r>
      <w:rPr>
        <w:rFonts w:ascii="Avenir Next" w:eastAsia="Avenir Next" w:hAnsi="Avenir Next" w:cs="Avenir Next"/>
        <w:color w:val="60606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16D0D" w14:textId="77777777" w:rsidR="006950FC" w:rsidRDefault="006950FC">
      <w:r>
        <w:separator/>
      </w:r>
    </w:p>
  </w:footnote>
  <w:footnote w:type="continuationSeparator" w:id="0">
    <w:p w14:paraId="3685EB5D" w14:textId="77777777" w:rsidR="006950FC" w:rsidRDefault="00695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EAFC8" w14:textId="77777777" w:rsidR="004867C9" w:rsidRDefault="004867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28E9"/>
    <w:multiLevelType w:val="hybridMultilevel"/>
    <w:tmpl w:val="E37001E8"/>
    <w:numStyleLink w:val="Bullet"/>
  </w:abstractNum>
  <w:abstractNum w:abstractNumId="1" w15:restartNumberingAfterBreak="0">
    <w:nsid w:val="65EB43EC"/>
    <w:multiLevelType w:val="hybridMultilevel"/>
    <w:tmpl w:val="E37001E8"/>
    <w:styleLink w:val="Bullet"/>
    <w:lvl w:ilvl="0" w:tplc="69C29B88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3624943A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229E8E28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1BA6F7CA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A02EA1DA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9C04CDCE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DC88E878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D60AC050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6FE2BBB2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3A868C5A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015A1F2C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2DAC8C20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51AAC0E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98C357A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FF46D40E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4AC998A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7FEB5B8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2D490E2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7C9"/>
    <w:rsid w:val="001D7CD0"/>
    <w:rsid w:val="00330505"/>
    <w:rsid w:val="004867C9"/>
    <w:rsid w:val="006373FD"/>
    <w:rsid w:val="006950FC"/>
    <w:rsid w:val="00857971"/>
    <w:rsid w:val="008B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0FB78"/>
  <w15:docId w15:val="{97ECC206-C963-5249-AF18-116631B2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1022</Words>
  <Characters>6902</Characters>
  <Application>Microsoft Office Word</Application>
  <DocSecurity>0</DocSecurity>
  <Lines>186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Gilreath Resume</vt:lpstr>
    </vt:vector>
  </TitlesOfParts>
  <Manager/>
  <Company/>
  <LinksUpToDate>false</LinksUpToDate>
  <CharactersWithSpaces>7897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Gilreath Resume</dc:title>
  <dc:subject/>
  <dc:creator>William Gilreath (william.f.gilreath@gmail.com)</dc:creator>
  <cp:keywords/>
  <dc:description/>
  <cp:lastModifiedBy>Microsoft Office User</cp:lastModifiedBy>
  <cp:revision>6</cp:revision>
  <dcterms:created xsi:type="dcterms:W3CDTF">2019-10-25T04:19:00Z</dcterms:created>
  <dcterms:modified xsi:type="dcterms:W3CDTF">2020-01-05T02:48:00Z</dcterms:modified>
  <cp:category/>
</cp:coreProperties>
</file>