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4FEE" w14:textId="26C236FC" w:rsidR="006509D0" w:rsidRPr="003E1D10" w:rsidRDefault="00994BD9" w:rsidP="002A4296">
      <w:pPr>
        <w:snapToGrid w:val="0"/>
        <w:spacing w:after="0"/>
        <w:jc w:val="center"/>
        <w:rPr>
          <w:rFonts w:ascii="黑体" w:eastAsia="黑体" w:hAnsi="黑体" w:hint="eastAsia"/>
          <w:sz w:val="32"/>
          <w:szCs w:val="32"/>
        </w:rPr>
      </w:pPr>
      <w:r w:rsidRPr="003E1D10">
        <w:rPr>
          <w:rFonts w:ascii="黑体" w:eastAsia="黑体" w:hAnsi="黑体" w:hint="eastAsia"/>
          <w:sz w:val="32"/>
          <w:szCs w:val="32"/>
        </w:rPr>
        <w:t>坚定走向一条不知通往何方的路</w:t>
      </w:r>
    </w:p>
    <w:p w14:paraId="172D58E9" w14:textId="1B6F3476" w:rsidR="00994BD9" w:rsidRDefault="00994BD9" w:rsidP="002A4296">
      <w:pPr>
        <w:snapToGrid w:val="0"/>
        <w:spacing w:after="0"/>
        <w:ind w:firstLineChars="200" w:firstLine="480"/>
        <w:rPr>
          <w:rFonts w:ascii="黑体" w:eastAsia="黑体" w:hAnsi="黑体" w:hint="eastAsia"/>
          <w:sz w:val="24"/>
        </w:rPr>
      </w:pPr>
      <w:r w:rsidRPr="003E1D10">
        <w:rPr>
          <w:rFonts w:ascii="黑体" w:eastAsia="黑体" w:hAnsi="黑体" w:hint="eastAsia"/>
          <w:sz w:val="24"/>
        </w:rPr>
        <w:t>暮春已逝，夏日已至，这天气实在令人捉摸不透，</w:t>
      </w:r>
      <w:r w:rsidR="00124D41" w:rsidRPr="003E1D10">
        <w:rPr>
          <w:rFonts w:ascii="黑体" w:eastAsia="黑体" w:hAnsi="黑体" w:hint="eastAsia"/>
          <w:sz w:val="24"/>
        </w:rPr>
        <w:t>一会热辣辣的阳光把人晒个通透，一会暴雨骤降，没带伞只能自认倒霉。天气尚且如此，大学生以后的人生路径更是难以预测，小心翼翼去选择唯恐</w:t>
      </w:r>
      <w:r w:rsidR="007C535D" w:rsidRPr="003E1D10">
        <w:rPr>
          <w:rFonts w:ascii="黑体" w:eastAsia="黑体" w:hAnsi="黑体" w:hint="eastAsia"/>
          <w:sz w:val="24"/>
        </w:rPr>
        <w:t>走错方向。万物各有自己的坚持是刻在基因里的。有时，我会观察到珠颈斑鸠锲而不舍地向理想的配偶求偶，一步一鞠躬的滑稽样</w:t>
      </w:r>
      <w:r w:rsidR="00E44C40" w:rsidRPr="003E1D10">
        <w:rPr>
          <w:rFonts w:ascii="黑体" w:eastAsia="黑体" w:hAnsi="黑体" w:hint="eastAsia"/>
          <w:sz w:val="24"/>
        </w:rPr>
        <w:t>总能逗我笑，可是大学的下一站是什么，我犹豫不定，考研的想法在多次挣扎后才决定下来。沿着</w:t>
      </w:r>
      <w:r w:rsidR="00D0213C" w:rsidRPr="003E1D10">
        <w:rPr>
          <w:rFonts w:ascii="黑体" w:eastAsia="黑体" w:hAnsi="黑体" w:hint="eastAsia"/>
          <w:sz w:val="24"/>
        </w:rPr>
        <w:t>图书馆附近的小路，我想着借采访的机会，也刚好获得一些学长学姐的建议。弗罗斯特的诗中，他愿意选择一条很少人走的路，不因为多数人的选择被左右，现实中，不论随大流还是</w:t>
      </w:r>
      <w:r w:rsidR="006C6209" w:rsidRPr="003E1D10">
        <w:rPr>
          <w:rFonts w:ascii="黑体" w:eastAsia="黑体" w:hAnsi="黑体" w:hint="eastAsia"/>
          <w:sz w:val="24"/>
        </w:rPr>
        <w:t>决定走很少人的选择，了解前路的情况更重要。</w:t>
      </w:r>
    </w:p>
    <w:p w14:paraId="5AEAEB80" w14:textId="0AD3F1F0" w:rsidR="00BD768C" w:rsidRDefault="00BD768C" w:rsidP="002A4296">
      <w:pPr>
        <w:snapToGrid w:val="0"/>
        <w:spacing w:after="0"/>
        <w:ind w:firstLineChars="200" w:firstLine="480"/>
        <w:rPr>
          <w:rFonts w:ascii="黑体" w:eastAsia="黑体" w:hAnsi="黑体" w:hint="eastAsia"/>
          <w:sz w:val="24"/>
        </w:rPr>
      </w:pPr>
      <w:r>
        <w:rPr>
          <w:rFonts w:ascii="黑体" w:eastAsia="黑体" w:hAnsi="黑体" w:hint="eastAsia"/>
          <w:sz w:val="24"/>
        </w:rPr>
        <w:t>目前的大学毕业生数量已达到峰值，恐怖的1270万人，如果再加上往届未就业的，求职的赛道更加拥挤。越来越多的学生想要“求稳”，考研的人数逐渐减少，考公继续升温，</w:t>
      </w:r>
      <w:r w:rsidR="001141D2">
        <w:rPr>
          <w:rFonts w:ascii="黑体" w:eastAsia="黑体" w:hAnsi="黑体" w:hint="eastAsia"/>
          <w:sz w:val="24"/>
        </w:rPr>
        <w:t>考研降温，实习，尤其是对口专业的实习，对校招之类的招聘很有帮助，有实习经历能让简历更突出，转正率</w:t>
      </w:r>
      <w:r w:rsidR="00135D2D">
        <w:rPr>
          <w:rFonts w:ascii="黑体" w:eastAsia="黑体" w:hAnsi="黑体" w:hint="eastAsia"/>
          <w:sz w:val="24"/>
        </w:rPr>
        <w:t>高达60%。虽然一边大家都卷得厉害，是在那些已有的传统、热门行业里，但另一边是新兴行业严重缺人的现实，AI、大模型、高端制造、银发经济等，结构是明显失衡的。</w:t>
      </w:r>
      <w:r w:rsidR="00212E75">
        <w:rPr>
          <w:rFonts w:ascii="黑体" w:eastAsia="黑体" w:hAnsi="黑体" w:hint="eastAsia"/>
          <w:sz w:val="24"/>
        </w:rPr>
        <w:t>考研冷下来、考公却持续热门，</w:t>
      </w:r>
      <w:r w:rsidR="0009534B">
        <w:rPr>
          <w:rFonts w:ascii="黑体" w:eastAsia="黑体" w:hAnsi="黑体" w:hint="eastAsia"/>
          <w:sz w:val="24"/>
        </w:rPr>
        <w:t>主要是因为硕士扩招，硕士起薪与本科差别不大，也不再是考公和国企的必选项，</w:t>
      </w:r>
      <w:r w:rsidR="00212E75">
        <w:rPr>
          <w:rFonts w:ascii="黑体" w:eastAsia="黑体" w:hAnsi="黑体" w:hint="eastAsia"/>
          <w:sz w:val="24"/>
        </w:rPr>
        <w:t>相较之下性价比没有那么高，第二学历的实用性看来正在经历一场危机，</w:t>
      </w:r>
      <w:r w:rsidR="0009534B">
        <w:rPr>
          <w:rFonts w:ascii="黑体" w:eastAsia="黑体" w:hAnsi="黑体" w:hint="eastAsia"/>
          <w:sz w:val="24"/>
        </w:rPr>
        <w:t>但是热门专业依旧考得人多，竞争激烈。</w:t>
      </w:r>
      <w:r w:rsidR="00212E75">
        <w:rPr>
          <w:rFonts w:ascii="黑体" w:eastAsia="黑体" w:hAnsi="黑体" w:hint="eastAsia"/>
          <w:sz w:val="24"/>
        </w:rPr>
        <w:t>考公热的原因有中年的裁员危机，还有放宽年龄上限。符合考公的人变多的同时很多人怀揣公务员“干到老”的梦想，我妈就叨叨“不求你富贵出名，安安稳稳就好”，“稳”字已经和考公深度绑定。</w:t>
      </w:r>
      <w:r w:rsidR="008114BD">
        <w:rPr>
          <w:rFonts w:ascii="黑体" w:eastAsia="黑体" w:hAnsi="黑体" w:hint="eastAsia"/>
          <w:sz w:val="24"/>
        </w:rPr>
        <w:t>实习是为了增加书面和实际上的阅历，给公司一份聘用的底气。三条赛道，各有出路，激烈的竞争和艰难的抉择背后，是大学生在如今的时代找寻出路的努力。</w:t>
      </w:r>
    </w:p>
    <w:p w14:paraId="7938CA7F" w14:textId="008B0FE5" w:rsidR="000A52EA" w:rsidRDefault="000A52EA" w:rsidP="002A4296">
      <w:pPr>
        <w:snapToGrid w:val="0"/>
        <w:spacing w:after="0"/>
        <w:ind w:firstLineChars="200" w:firstLine="480"/>
        <w:rPr>
          <w:rFonts w:ascii="黑体" w:eastAsia="黑体" w:hAnsi="黑体" w:hint="eastAsia"/>
          <w:sz w:val="24"/>
        </w:rPr>
      </w:pPr>
      <w:r>
        <w:rPr>
          <w:rFonts w:ascii="黑体" w:eastAsia="黑体" w:hAnsi="黑体" w:hint="eastAsia"/>
          <w:sz w:val="24"/>
        </w:rPr>
        <w:t>为了对现在大学生以后志向做一个初步了解，我设计了一个调查问卷，终于努力凑了</w:t>
      </w:r>
      <w:r w:rsidR="00093246">
        <w:rPr>
          <w:rFonts w:ascii="黑体" w:eastAsia="黑体" w:hAnsi="黑体" w:hint="eastAsia"/>
          <w:sz w:val="24"/>
        </w:rPr>
        <w:t>60</w:t>
      </w:r>
      <w:r>
        <w:rPr>
          <w:rFonts w:ascii="黑体" w:eastAsia="黑体" w:hAnsi="黑体" w:hint="eastAsia"/>
          <w:sz w:val="24"/>
        </w:rPr>
        <w:t>份</w:t>
      </w:r>
      <w:r w:rsidR="00093246">
        <w:rPr>
          <w:rFonts w:ascii="黑体" w:eastAsia="黑体" w:hAnsi="黑体" w:hint="eastAsia"/>
          <w:sz w:val="24"/>
        </w:rPr>
        <w:t>数据</w:t>
      </w:r>
      <w:r>
        <w:rPr>
          <w:rFonts w:ascii="黑体" w:eastAsia="黑体" w:hAnsi="黑体" w:hint="eastAsia"/>
          <w:sz w:val="24"/>
        </w:rPr>
        <w:t>，我下面会展示结果并给出解析。</w:t>
      </w:r>
    </w:p>
    <w:tbl>
      <w:tblPr>
        <w:tblW w:w="5000" w:type="pct"/>
        <w:tblCellMar>
          <w:top w:w="15" w:type="dxa"/>
          <w:left w:w="15" w:type="dxa"/>
          <w:bottom w:w="15" w:type="dxa"/>
          <w:right w:w="15" w:type="dxa"/>
        </w:tblCellMar>
        <w:tblLook w:val="04A0" w:firstRow="1" w:lastRow="0" w:firstColumn="1" w:lastColumn="0" w:noHBand="0" w:noVBand="1"/>
      </w:tblPr>
      <w:tblGrid>
        <w:gridCol w:w="2187"/>
        <w:gridCol w:w="4359"/>
        <w:gridCol w:w="1744"/>
      </w:tblGrid>
      <w:tr w:rsidR="00093246" w:rsidRPr="00093246" w14:paraId="1209B19B"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B98214" w14:textId="77777777" w:rsidR="00093246" w:rsidRPr="00093246" w:rsidRDefault="00093246" w:rsidP="00093246">
            <w:pPr>
              <w:snapToGrid w:val="0"/>
              <w:spacing w:after="0"/>
              <w:rPr>
                <w:rFonts w:ascii="黑体" w:eastAsia="黑体" w:hAnsi="黑体" w:hint="eastAsia"/>
                <w:b/>
                <w:bCs/>
                <w:sz w:val="24"/>
              </w:rPr>
            </w:pPr>
            <w:r w:rsidRPr="00093246">
              <w:rPr>
                <w:rFonts w:ascii="黑体" w:eastAsia="黑体" w:hAnsi="黑体"/>
                <w:b/>
                <w:bCs/>
                <w:sz w:val="24"/>
              </w:rPr>
              <w:t>核心维度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C0120E" w14:textId="77777777" w:rsidR="00093246" w:rsidRPr="00093246" w:rsidRDefault="00093246" w:rsidP="00093246">
            <w:pPr>
              <w:snapToGrid w:val="0"/>
              <w:spacing w:after="0"/>
              <w:rPr>
                <w:rFonts w:ascii="黑体" w:eastAsia="黑体" w:hAnsi="黑体" w:hint="eastAsia"/>
                <w:b/>
                <w:bCs/>
                <w:sz w:val="24"/>
              </w:rPr>
            </w:pPr>
            <w:r w:rsidRPr="00093246">
              <w:rPr>
                <w:rFonts w:ascii="黑体" w:eastAsia="黑体" w:hAnsi="黑体"/>
                <w:b/>
                <w:bCs/>
                <w:sz w:val="24"/>
              </w:rPr>
              <w:t>核心结果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81864A" w14:textId="77777777" w:rsidR="00093246" w:rsidRPr="00093246" w:rsidRDefault="00093246" w:rsidP="00093246">
            <w:pPr>
              <w:snapToGrid w:val="0"/>
              <w:spacing w:after="0"/>
              <w:rPr>
                <w:rFonts w:ascii="黑体" w:eastAsia="黑体" w:hAnsi="黑体" w:hint="eastAsia"/>
                <w:b/>
                <w:bCs/>
                <w:sz w:val="24"/>
              </w:rPr>
            </w:pPr>
            <w:r w:rsidRPr="00093246">
              <w:rPr>
                <w:rFonts w:ascii="黑体" w:eastAsia="黑体" w:hAnsi="黑体"/>
                <w:b/>
                <w:bCs/>
                <w:sz w:val="24"/>
              </w:rPr>
              <w:t>占比</w:t>
            </w:r>
          </w:p>
        </w:tc>
      </w:tr>
      <w:tr w:rsidR="00093246" w:rsidRPr="00093246" w14:paraId="4AFF53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EF504B"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实习经历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E7FD93"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有实习经历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F7D04F"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88.33%</w:t>
            </w:r>
          </w:p>
        </w:tc>
      </w:tr>
      <w:tr w:rsidR="00093246" w:rsidRPr="00093246" w14:paraId="781334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3B9EC6"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就业意向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46DF1B"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优先直接就业</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E9EC19"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43.33%</w:t>
            </w:r>
          </w:p>
        </w:tc>
      </w:tr>
      <w:tr w:rsidR="00093246" w:rsidRPr="00093246" w14:paraId="333CAE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BFCC2F"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企业偏好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08E03F"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优先选择大企业</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8F9B11"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78.33%</w:t>
            </w:r>
          </w:p>
        </w:tc>
      </w:tr>
      <w:tr w:rsidR="00093246" w:rsidRPr="00093246" w14:paraId="0FACFB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F677C4"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工作选择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5D66DB"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优先高薪工作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3FB26D"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61.67%</w:t>
            </w:r>
          </w:p>
        </w:tc>
      </w:tr>
      <w:tr w:rsidR="00093246" w:rsidRPr="00093246" w14:paraId="3CFB82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42F433"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就业信心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9F479A"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有信心找到心仪工作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8AE18B" w14:textId="77777777" w:rsidR="00093246" w:rsidRPr="00093246" w:rsidRDefault="00093246" w:rsidP="00093246">
            <w:pPr>
              <w:snapToGrid w:val="0"/>
              <w:spacing w:after="0"/>
              <w:rPr>
                <w:rFonts w:ascii="黑体" w:eastAsia="黑体" w:hAnsi="黑体" w:hint="eastAsia"/>
                <w:sz w:val="24"/>
              </w:rPr>
            </w:pPr>
            <w:r w:rsidRPr="00093246">
              <w:rPr>
                <w:rFonts w:ascii="黑体" w:eastAsia="黑体" w:hAnsi="黑体"/>
                <w:sz w:val="24"/>
              </w:rPr>
              <w:t>78.33%</w:t>
            </w:r>
          </w:p>
        </w:tc>
      </w:tr>
    </w:tbl>
    <w:p w14:paraId="239216F8" w14:textId="5FEFA576" w:rsidR="00093246" w:rsidRDefault="00093246" w:rsidP="00093246">
      <w:pPr>
        <w:snapToGrid w:val="0"/>
        <w:spacing w:after="0"/>
        <w:ind w:firstLineChars="200" w:firstLine="480"/>
        <w:rPr>
          <w:rFonts w:ascii="黑体" w:eastAsia="黑体" w:hAnsi="黑体" w:hint="eastAsia"/>
          <w:sz w:val="24"/>
        </w:rPr>
      </w:pPr>
      <w:r>
        <w:rPr>
          <w:rFonts w:ascii="黑体" w:eastAsia="黑体" w:hAnsi="黑体" w:hint="eastAsia"/>
          <w:sz w:val="24"/>
        </w:rPr>
        <w:t>我根据设计的问题，找到其中的核心问题，可以看出参与问卷者大部分都有面试经历，不过只有四成的人愿意优先直接就业，大部分人的</w:t>
      </w:r>
      <w:r w:rsidR="00153EFD">
        <w:rPr>
          <w:rFonts w:ascii="黑体" w:eastAsia="黑体" w:hAnsi="黑体" w:hint="eastAsia"/>
          <w:sz w:val="24"/>
        </w:rPr>
        <w:t>就业选择是优</w:t>
      </w:r>
      <w:r w:rsidR="00153EFD">
        <w:rPr>
          <w:rFonts w:ascii="黑体" w:eastAsia="黑体" w:hAnsi="黑体" w:hint="eastAsia"/>
          <w:sz w:val="24"/>
        </w:rPr>
        <w:lastRenderedPageBreak/>
        <w:t>先找大企业和高薪工作，不过让我感到反常的是，其中大部分人都认为自己能找到心仪的工作。虽然我的样本数量可能不够说明结论的真实性，但这是我通过在食堂、图书馆等地点采集的数据，具有一定的代表性。大部分人具有面试经历，这说明他们的就业积极性和为未来准备的意识很强，实习经历不仅是一张技能名片，更像一个DLC捆绑包，是推销自己的实惠证据。直接就业的</w:t>
      </w:r>
      <w:r w:rsidR="00FF2A04">
        <w:rPr>
          <w:rFonts w:ascii="黑体" w:eastAsia="黑体" w:hAnsi="黑体" w:hint="eastAsia"/>
          <w:sz w:val="24"/>
        </w:rPr>
        <w:t>占比</w:t>
      </w:r>
      <w:r w:rsidR="00153EFD">
        <w:rPr>
          <w:rFonts w:ascii="黑体" w:eastAsia="黑体" w:hAnsi="黑体" w:hint="eastAsia"/>
          <w:sz w:val="24"/>
        </w:rPr>
        <w:t>较少</w:t>
      </w:r>
      <w:r w:rsidR="00FB3FAD">
        <w:rPr>
          <w:rFonts w:ascii="黑体" w:eastAsia="黑体" w:hAnsi="黑体" w:hint="eastAsia"/>
          <w:sz w:val="24"/>
        </w:rPr>
        <w:t>，这往往源于对自身第一学历的自卑以及技能锻炼的缺失。说到对工作的追求，大企业和高薪意味着被重用和找到一份正规的工作，大家对美好生活都有追求的动力</w:t>
      </w:r>
      <w:r w:rsidR="006232CF">
        <w:rPr>
          <w:rFonts w:ascii="黑体" w:eastAsia="黑体" w:hAnsi="黑体" w:hint="eastAsia"/>
          <w:sz w:val="24"/>
        </w:rPr>
        <w:t>，拼搏一把才算不白来一趟</w:t>
      </w:r>
      <w:r w:rsidR="000E3D48">
        <w:rPr>
          <w:rFonts w:ascii="黑体" w:eastAsia="黑体" w:hAnsi="黑体" w:hint="eastAsia"/>
          <w:sz w:val="24"/>
        </w:rPr>
        <w:t>。我认为大家对自己能够找到心仪工作的比例很高的原因，首先是大家有一定的目标和决心，考研、考公、实习都是议价的“筹码”，不管有没有兑现，</w:t>
      </w:r>
      <w:r w:rsidR="00EC2AC6">
        <w:rPr>
          <w:rFonts w:ascii="黑体" w:eastAsia="黑体" w:hAnsi="黑体" w:hint="eastAsia"/>
          <w:sz w:val="24"/>
        </w:rPr>
        <w:t>都有助于去找到心仪的工作；其次有可能是专业对口的职业比较好找，这说明对对口工作有比较深的理解。不论是什么可能，足以说明他们对该专业的坚持和喜爱。我</w:t>
      </w:r>
      <w:r w:rsidR="00B94CE0">
        <w:rPr>
          <w:rFonts w:ascii="黑体" w:eastAsia="黑体" w:hAnsi="黑体" w:hint="eastAsia"/>
          <w:sz w:val="24"/>
        </w:rPr>
        <w:t>为了更多的信息决定对3名学长学姐进行采访。</w:t>
      </w:r>
    </w:p>
    <w:p w14:paraId="582C8924" w14:textId="46ED062E" w:rsidR="00B94CE0" w:rsidRPr="003E1D10" w:rsidRDefault="00B94CE0" w:rsidP="00093246">
      <w:pPr>
        <w:snapToGrid w:val="0"/>
        <w:spacing w:after="0"/>
        <w:ind w:firstLineChars="200" w:firstLine="480"/>
        <w:rPr>
          <w:rFonts w:ascii="黑体" w:eastAsia="黑体" w:hAnsi="黑体" w:hint="eastAsia"/>
          <w:sz w:val="24"/>
        </w:rPr>
      </w:pPr>
      <w:r>
        <w:rPr>
          <w:rFonts w:ascii="黑体" w:eastAsia="黑体" w:hAnsi="黑体" w:hint="eastAsia"/>
          <w:sz w:val="24"/>
        </w:rPr>
        <w:t>本来我是计划在图书馆里找人采访的，可没有人愿意，我只好找认识的学姐以及在论坛上发帖子希望有人注意并且愿意帮我。幸好过了一会有学姐发来消息，我可以通过聊天采访获得回答。</w:t>
      </w:r>
    </w:p>
    <w:p w14:paraId="692F5AF2" w14:textId="369F7284" w:rsidR="000E2A55" w:rsidRDefault="000E2A55" w:rsidP="002A4296">
      <w:pPr>
        <w:snapToGrid w:val="0"/>
        <w:spacing w:after="0"/>
        <w:ind w:firstLineChars="200" w:firstLine="480"/>
        <w:rPr>
          <w:rFonts w:ascii="黑体" w:eastAsia="黑体" w:hAnsi="黑体" w:hint="eastAsia"/>
          <w:sz w:val="24"/>
        </w:rPr>
      </w:pPr>
      <w:r>
        <w:rPr>
          <w:rFonts w:ascii="黑体" w:eastAsia="黑体" w:hAnsi="黑体" w:hint="eastAsia"/>
          <w:sz w:val="24"/>
        </w:rPr>
        <w:t>向学姐发送我的采访问题，因为她上学期在我们班分享过她的实习经历，我就准备了问她关于实习的问题给她发过去做好准备。我使用语音通话</w:t>
      </w:r>
      <w:r w:rsidR="002014F7">
        <w:rPr>
          <w:rFonts w:ascii="黑体" w:eastAsia="黑体" w:hAnsi="黑体" w:hint="eastAsia"/>
          <w:sz w:val="24"/>
        </w:rPr>
        <w:t>并且用手机录屏</w:t>
      </w:r>
      <w:r w:rsidR="008114BD">
        <w:rPr>
          <w:rFonts w:ascii="黑体" w:eastAsia="黑体" w:hAnsi="黑体" w:hint="eastAsia"/>
          <w:sz w:val="24"/>
        </w:rPr>
        <w:t>。第一个问题是实习前怎么选招聘公司，不熟悉实习流程怎么办？</w:t>
      </w:r>
      <w:r w:rsidR="00594086">
        <w:rPr>
          <w:rFonts w:ascii="黑体" w:eastAsia="黑体" w:hAnsi="黑体" w:hint="eastAsia"/>
          <w:sz w:val="24"/>
        </w:rPr>
        <w:t>她回答说首先看你想找的实习类型，其次找实习的途径，她一般在招聘软件上找，策略是广撒网，投非常多的简历，再根据给的条件比如薪资择优面试。说到面试，她安慰说到时候会有人教，不需要担心。</w:t>
      </w:r>
      <w:r w:rsidR="001116B9">
        <w:rPr>
          <w:rFonts w:ascii="黑体" w:eastAsia="黑体" w:hAnsi="黑体" w:hint="eastAsia"/>
          <w:sz w:val="24"/>
        </w:rPr>
        <w:t>第二个问题是实习期间的困难以及如何解决，有成就感的时刻吗？她停了一下，认为实习的困难一个是租房子比较麻烦，搬进去住要收拾很多生活用品，另一个是通勤的麻烦，成就感来自一次实习工作的完成。第三个问题是</w:t>
      </w:r>
      <w:r w:rsidR="004625F2">
        <w:rPr>
          <w:rFonts w:ascii="黑体" w:eastAsia="黑体" w:hAnsi="黑体" w:hint="eastAsia"/>
          <w:sz w:val="24"/>
        </w:rPr>
        <w:t>实习前后的新感受，她在回答时比较自在，向我吐槽短期实习的弊端，为了应付不得不忍受租房质量差和通勤的困扰，生活质量得不到保障。第四个问题</w:t>
      </w:r>
      <w:r w:rsidR="00953107">
        <w:rPr>
          <w:rFonts w:ascii="黑体" w:eastAsia="黑体" w:hAnsi="黑体" w:hint="eastAsia"/>
          <w:sz w:val="24"/>
        </w:rPr>
        <w:t>是实习</w:t>
      </w:r>
      <w:r w:rsidR="00D9004E">
        <w:rPr>
          <w:rFonts w:ascii="黑体" w:eastAsia="黑体" w:hAnsi="黑体" w:hint="eastAsia"/>
          <w:sz w:val="24"/>
        </w:rPr>
        <w:t>面试中遇到比较难回答的问题是怎么样化解的？她回答一般正规的大公司线上线下面试都会安排，问的问题都是对公司情况的了解，你尽量展现自己的能力价值，没有难的问题。我对这些回答还是很意外的，</w:t>
      </w:r>
      <w:r w:rsidR="00B23BA0">
        <w:rPr>
          <w:rFonts w:ascii="黑体" w:eastAsia="黑体" w:hAnsi="黑体" w:hint="eastAsia"/>
          <w:sz w:val="24"/>
        </w:rPr>
        <w:t>不过这倒是很真实地体现大学生离开校园进入社会所面临的困难，社会的善恶难分辨、独自生活的自理问题，因此不要急于寻找实习而忘记考虑</w:t>
      </w:r>
      <w:r w:rsidR="0075370D">
        <w:rPr>
          <w:rFonts w:ascii="黑体" w:eastAsia="黑体" w:hAnsi="黑体" w:hint="eastAsia"/>
          <w:sz w:val="24"/>
        </w:rPr>
        <w:t>工作以外的问题，考虑周全才好减少焦虑，更好迎接实习的考验。然后是我对于实习的想象仅来自于看别人招聘的经历，没想到实习相对少一些刁难，只要足够了解，能力达到要求就有可能获得实习机会，好似迎接招聘面试前的“模拟考”，锻炼你的思维和口才，让你暂时放下些许压力，</w:t>
      </w:r>
      <w:r w:rsidR="005361F2">
        <w:rPr>
          <w:rFonts w:ascii="黑体" w:eastAsia="黑体" w:hAnsi="黑体" w:hint="eastAsia"/>
          <w:sz w:val="24"/>
        </w:rPr>
        <w:t>这样的历练培养处变不惊的态度，更加接近成功。</w:t>
      </w:r>
      <w:r w:rsidR="00EF7CC3">
        <w:rPr>
          <w:rFonts w:ascii="黑体" w:eastAsia="黑体" w:hAnsi="黑体" w:hint="eastAsia"/>
          <w:sz w:val="24"/>
        </w:rPr>
        <w:t>你或许不知道实习将把你的未来带向何方，但就像经过九九八十一难，不断的坚持总算引向一个目的地。</w:t>
      </w:r>
    </w:p>
    <w:p w14:paraId="268FDA6E" w14:textId="5647B9F9" w:rsidR="00052179" w:rsidRDefault="00052179" w:rsidP="002A4296">
      <w:pPr>
        <w:snapToGrid w:val="0"/>
        <w:spacing w:after="0"/>
        <w:ind w:firstLineChars="200" w:firstLine="480"/>
        <w:rPr>
          <w:rFonts w:ascii="黑体" w:eastAsia="黑体" w:hAnsi="黑体" w:hint="eastAsia"/>
          <w:sz w:val="24"/>
        </w:rPr>
      </w:pPr>
      <w:r>
        <w:rPr>
          <w:rFonts w:ascii="黑体" w:eastAsia="黑体" w:hAnsi="黑体" w:hint="eastAsia"/>
          <w:sz w:val="24"/>
        </w:rPr>
        <w:t>第二位学姐是我在社团认识的，尽管上学期找人采访时她因为忙拒绝了，</w:t>
      </w:r>
      <w:r>
        <w:rPr>
          <w:rFonts w:ascii="黑体" w:eastAsia="黑体" w:hAnsi="黑体" w:hint="eastAsia"/>
          <w:sz w:val="24"/>
        </w:rPr>
        <w:lastRenderedPageBreak/>
        <w:t>不过我还是试着问她，说只需要她有时间在私信回复即可，</w:t>
      </w:r>
      <w:r w:rsidR="00927594">
        <w:rPr>
          <w:rFonts w:ascii="黑体" w:eastAsia="黑体" w:hAnsi="黑体" w:hint="eastAsia"/>
          <w:sz w:val="24"/>
        </w:rPr>
        <w:t>她很快答应了，并且告诉我她正在准备考研。我准备关于考研的问题并且把问题发过去。第一个问题是问她花了多少时间准备考研，备考期间有什么情绪变化吗？她回答从3月开始准备，情绪是“高开低走再回弹”，一开始信心满满，过一段时间就焦虑并且</w:t>
      </w:r>
      <w:r w:rsidR="001276CC">
        <w:rPr>
          <w:rFonts w:ascii="黑体" w:eastAsia="黑体" w:hAnsi="黑体" w:hint="eastAsia"/>
          <w:sz w:val="24"/>
        </w:rPr>
        <w:t>自我怀疑，再后来照计划学就好了，心态逐渐放平。第二个问题是考研期间有任何人给你怎么样的精神支持吗？</w:t>
      </w:r>
      <w:r w:rsidR="00E36336">
        <w:rPr>
          <w:rFonts w:ascii="黑体" w:eastAsia="黑体" w:hAnsi="黑体" w:hint="eastAsia"/>
          <w:sz w:val="24"/>
        </w:rPr>
        <w:t>她说精神支持主要来自父母和闺蜜，他们的支持方式就是在学习的崩溃后的安慰，尽情地</w:t>
      </w:r>
      <w:r w:rsidR="001E191E">
        <w:rPr>
          <w:rFonts w:ascii="黑体" w:eastAsia="黑体" w:hAnsi="黑体" w:hint="eastAsia"/>
          <w:sz w:val="24"/>
        </w:rPr>
        <w:t>吐槽学习上的不顺，再继续学习。第三个问题是考研中最困难的科目是什么？你是如何克服这个难点的？她说对她来说最困难的科目是英语，她的解决方法是死磕真题，坚持每天精读一篇，搞明白长难句，复盘错题等，找到做对题的感觉。第四个问题是考研时老师是否给过什么你觉得很有用的建议？她回答，老师有给过一些有用的建议，另她</w:t>
      </w:r>
      <w:r w:rsidR="002D1349">
        <w:rPr>
          <w:rFonts w:ascii="黑体" w:eastAsia="黑体" w:hAnsi="黑体" w:hint="eastAsia"/>
          <w:sz w:val="24"/>
        </w:rPr>
        <w:t>印象最深刻的是“不要和别人比进度，要按照自己的节奏来，最重要的是打牢基础”，作用在于帮她避开很多焦虑内耗。</w:t>
      </w:r>
      <w:r w:rsidR="000F33F0">
        <w:rPr>
          <w:rFonts w:ascii="黑体" w:eastAsia="黑体" w:hAnsi="黑体" w:hint="eastAsia"/>
          <w:sz w:val="24"/>
        </w:rPr>
        <w:t>考研的学习过程很形象地说明“黑屋子洗衣服”的感觉，</w:t>
      </w:r>
      <w:r w:rsidR="00FF2D0F">
        <w:rPr>
          <w:rFonts w:ascii="黑体" w:eastAsia="黑体" w:hAnsi="黑体" w:hint="eastAsia"/>
          <w:sz w:val="24"/>
        </w:rPr>
        <w:t>只有放平心态一步步落实复习的过程才好保障学习的质量，其他人基本上给的也是情绪上的支持</w:t>
      </w:r>
      <w:r w:rsidR="00850104">
        <w:rPr>
          <w:rFonts w:ascii="黑体" w:eastAsia="黑体" w:hAnsi="黑体" w:hint="eastAsia"/>
          <w:sz w:val="24"/>
        </w:rPr>
        <w:t>。我们经历许多考试，潜意识想竞争，别人做什么我们打心里焦虑，却花太多时间去担心，又有什么时间复习？拿昨天的我和今天的我比，多出来的新知识给了焦虑一个名为“成就感”的港湾。考研，不是不可避免的选项，也不是令人敬而远之，因为各种原因</w:t>
      </w:r>
      <w:r w:rsidR="001B6D32">
        <w:rPr>
          <w:rFonts w:ascii="黑体" w:eastAsia="黑体" w:hAnsi="黑体" w:hint="eastAsia"/>
          <w:sz w:val="24"/>
        </w:rPr>
        <w:t>去选择，坚定选择一条不知通往何方的路，不后悔，相信改变能给自己带来机遇和更多的选择。</w:t>
      </w:r>
    </w:p>
    <w:p w14:paraId="12B68D37" w14:textId="708391D6" w:rsidR="009F03B2" w:rsidRDefault="009F03B2" w:rsidP="002A4296">
      <w:pPr>
        <w:snapToGrid w:val="0"/>
        <w:spacing w:after="0"/>
        <w:ind w:firstLineChars="200" w:firstLine="480"/>
        <w:rPr>
          <w:rFonts w:ascii="黑体" w:eastAsia="黑体" w:hAnsi="黑体" w:hint="eastAsia"/>
          <w:sz w:val="24"/>
        </w:rPr>
      </w:pPr>
      <w:r>
        <w:rPr>
          <w:rFonts w:ascii="黑体" w:eastAsia="黑体" w:hAnsi="黑体" w:hint="eastAsia"/>
          <w:sz w:val="24"/>
        </w:rPr>
        <w:t>还有一个学姐，是在论坛上</w:t>
      </w:r>
      <w:r w:rsidR="00417C34">
        <w:rPr>
          <w:rFonts w:ascii="黑体" w:eastAsia="黑体" w:hAnsi="黑体" w:hint="eastAsia"/>
          <w:sz w:val="24"/>
        </w:rPr>
        <w:t>看见我</w:t>
      </w:r>
      <w:r>
        <w:rPr>
          <w:rFonts w:ascii="黑体" w:eastAsia="黑体" w:hAnsi="黑体" w:hint="eastAsia"/>
          <w:sz w:val="24"/>
        </w:rPr>
        <w:t>发</w:t>
      </w:r>
      <w:r w:rsidR="00417C34">
        <w:rPr>
          <w:rFonts w:ascii="黑体" w:eastAsia="黑体" w:hAnsi="黑体" w:hint="eastAsia"/>
          <w:sz w:val="24"/>
        </w:rPr>
        <w:t>的</w:t>
      </w:r>
      <w:r>
        <w:rPr>
          <w:rFonts w:ascii="黑体" w:eastAsia="黑体" w:hAnsi="黑体" w:hint="eastAsia"/>
          <w:sz w:val="24"/>
        </w:rPr>
        <w:t>帖子</w:t>
      </w:r>
      <w:r w:rsidR="00417C34">
        <w:rPr>
          <w:rFonts w:ascii="黑体" w:eastAsia="黑体" w:hAnsi="黑体" w:hint="eastAsia"/>
          <w:sz w:val="24"/>
        </w:rPr>
        <w:t>，</w:t>
      </w:r>
      <w:r>
        <w:rPr>
          <w:rFonts w:ascii="黑体" w:eastAsia="黑体" w:hAnsi="黑体" w:hint="eastAsia"/>
          <w:sz w:val="24"/>
        </w:rPr>
        <w:t>加我QQ，我后来知道她是考编的，就给她发问题。第一个问题，对考的这个编制有多少了解？她是小学教育专业，考编</w:t>
      </w:r>
      <w:r w:rsidR="0017281F">
        <w:rPr>
          <w:rFonts w:ascii="黑体" w:eastAsia="黑体" w:hAnsi="黑体" w:hint="eastAsia"/>
          <w:sz w:val="24"/>
        </w:rPr>
        <w:t>也是以此为主，现在就业形势严峻，名额的减少，考试难度大，报名限制专业或者户籍；教编考试内容分为笔试和面试，笔试有教综和学科，难度在于要兼顾背书和刷题。第二个问题是考编过程中遇到的最大的困难，在于知识点反复背又反复忘，有挫败感；别人出去玩很有诱惑力，一旦忍不住，就要花时间复习恢复进度和心态；能否考上给了压力，又不想让努力白费，还有跑教编付出的成本。第三个问题是不论成功与否，如何利用这次经历</w:t>
      </w:r>
      <w:r w:rsidR="001D171C">
        <w:rPr>
          <w:rFonts w:ascii="黑体" w:eastAsia="黑体" w:hAnsi="黑体" w:hint="eastAsia"/>
          <w:sz w:val="24"/>
        </w:rPr>
        <w:t>？她认为考编的经历提升独立性和自主性，学会抓重点，时刻知道靠自己；让自己的心态得到调整；更加自律；更加成熟，知道如何管理考编资金。和考研有一定的相似性，备考过程的挫败感和强迫自律的“煎熬”，以及考编的成败意味着“值得”与否，</w:t>
      </w:r>
      <w:r w:rsidR="00417C34">
        <w:rPr>
          <w:rFonts w:ascii="黑体" w:eastAsia="黑体" w:hAnsi="黑体" w:hint="eastAsia"/>
          <w:sz w:val="24"/>
        </w:rPr>
        <w:t>都依靠自身来维系，代价也很高，走了一半往回返也让人难以接受，风险高，要么从未开始，要么一直走到底。</w:t>
      </w:r>
      <w:r w:rsidR="00DE79BA">
        <w:rPr>
          <w:rFonts w:ascii="黑体" w:eastAsia="黑体" w:hAnsi="黑体" w:hint="eastAsia"/>
          <w:sz w:val="24"/>
        </w:rPr>
        <w:t>她对这个编制以及对应专业的现状非常了解，竞争激励且前景很明显不算好的专业，我想考编的目的在于对口的程度高，与专业外的人相比更有优势。最后的问题是我也想问自己的，每个人都是赢家的“平行宇宙”不可能存在，我在付出后没有成功则必须想个退路，在心理和性格上的益处是很明显的，走出大学的社会课程，教会你怎么去在社会上成为一个人</w:t>
      </w:r>
      <w:r w:rsidR="00AA089A">
        <w:rPr>
          <w:rFonts w:ascii="黑体" w:eastAsia="黑体" w:hAnsi="黑体" w:hint="eastAsia"/>
          <w:sz w:val="24"/>
        </w:rPr>
        <w:t>，她其实在考虑教编困境后该怎么通过考研等其他方式</w:t>
      </w:r>
      <w:r w:rsidR="00AA089A">
        <w:rPr>
          <w:rFonts w:ascii="黑体" w:eastAsia="黑体" w:hAnsi="黑体" w:hint="eastAsia"/>
          <w:sz w:val="24"/>
        </w:rPr>
        <w:lastRenderedPageBreak/>
        <w:t>寻找出路。</w:t>
      </w:r>
    </w:p>
    <w:p w14:paraId="5B052DCB" w14:textId="72128908" w:rsidR="00AA42EA" w:rsidRDefault="00AA42EA" w:rsidP="002A4296">
      <w:pPr>
        <w:snapToGrid w:val="0"/>
        <w:spacing w:after="0"/>
        <w:ind w:firstLineChars="200" w:firstLine="480"/>
        <w:rPr>
          <w:rFonts w:ascii="黑体" w:eastAsia="黑体" w:hAnsi="黑体" w:hint="eastAsia"/>
          <w:sz w:val="24"/>
        </w:rPr>
      </w:pPr>
      <w:r>
        <w:rPr>
          <w:rFonts w:ascii="黑体" w:eastAsia="黑体" w:hAnsi="黑体" w:hint="eastAsia"/>
          <w:sz w:val="24"/>
        </w:rPr>
        <w:t>以上的采访中，发现</w:t>
      </w:r>
      <w:r w:rsidR="00250A43">
        <w:rPr>
          <w:rFonts w:ascii="黑体" w:eastAsia="黑体" w:hAnsi="黑体" w:hint="eastAsia"/>
          <w:sz w:val="24"/>
        </w:rPr>
        <w:t>竞争压力和学习时面对未知的结果的恐惧，以及面对社会中的就业问题是比较普遍的现象。学生坚持自己的道路，</w:t>
      </w:r>
      <w:r w:rsidR="00392B4E">
        <w:rPr>
          <w:rFonts w:ascii="黑体" w:eastAsia="黑体" w:hAnsi="黑体" w:hint="eastAsia"/>
          <w:sz w:val="24"/>
        </w:rPr>
        <w:t>除了对学习和事业有一定好处以外，有谁来做什么去缓解这些压力，去给他们一些承诺，带来新的希望呢？首先你会想到老师，再一个就是任用人才的HR，我分别采访了一位，他们能给学生解答疑惑。</w:t>
      </w:r>
    </w:p>
    <w:p w14:paraId="3E8FBC0E" w14:textId="25D2FED9" w:rsidR="00AC293F" w:rsidRDefault="00AC293F" w:rsidP="002A4296">
      <w:pPr>
        <w:snapToGrid w:val="0"/>
        <w:spacing w:after="0"/>
        <w:ind w:firstLineChars="200" w:firstLine="480"/>
        <w:rPr>
          <w:rFonts w:ascii="黑体" w:eastAsia="黑体" w:hAnsi="黑体" w:hint="eastAsia"/>
          <w:sz w:val="24"/>
        </w:rPr>
      </w:pPr>
      <w:r>
        <w:rPr>
          <w:rFonts w:ascii="黑体" w:eastAsia="黑体" w:hAnsi="黑体" w:hint="eastAsia"/>
          <w:sz w:val="24"/>
        </w:rPr>
        <w:t>之前我通过私信找老师，希望他们配合我接受采访，往往容易因为忙直接被拒绝，所以我直接到办公室门口找机会，通过其他老师的介绍，且恰好这个老师在场，我得以在他的允许下采访并录视频。</w:t>
      </w:r>
      <w:r w:rsidR="00006EC6">
        <w:rPr>
          <w:rFonts w:ascii="黑体" w:eastAsia="黑体" w:hAnsi="黑体" w:hint="eastAsia"/>
          <w:sz w:val="24"/>
        </w:rPr>
        <w:t>我先向他说明为什么能找到他来做这个采访，能显得更加亲近些，第一个问题是作为一名专门关注学生就业问题的老师，学生一般会向您请教哪些问题？我特地强调问题要具体。老师举了很多实在的例子，比如应届生身份问题，我趁机根据理解进一步让老师解释到底是怎么界定的，打工、经过多长时间不算应届生；还有就是当地的求职补贴怎么申请；岗位内推询问薪资待遇、工作强度等，还有出国留学。第二个问题是，根据老师的观察，那些考研、考公和就业成功的同学，具有或做了哪些</w:t>
      </w:r>
      <w:r w:rsidR="009160B3">
        <w:rPr>
          <w:rFonts w:ascii="黑体" w:eastAsia="黑体" w:hAnsi="黑体" w:hint="eastAsia"/>
          <w:sz w:val="24"/>
        </w:rPr>
        <w:t>共性的事？老师经过对那些成功并且报喜的同学的观察，发现他们都刻苦、精力旺盛以及对自己的职业规划非常清晰，第三个问题是学校一般会给学生提供哪些基本帮助让学生获得更好的指导？首先是我们都知道的开设创业指导课程，其次是有关的讲座和大四组织的多场招聘会，以提供就业信息，还有大学生创新创业大赛。</w:t>
      </w:r>
      <w:r w:rsidR="007935CE">
        <w:rPr>
          <w:rFonts w:ascii="黑体" w:eastAsia="黑体" w:hAnsi="黑体" w:hint="eastAsia"/>
          <w:sz w:val="24"/>
        </w:rPr>
        <w:t>第一个问题是我希望了解当前学生都有哪些就业上的实际困难，只有具体地看清楚问题所在，才能更好对症下药。学生最担心的是能不能享受应届生身份的红利，以及尽可能了解工作内容，学生的刻苦努力是一方面，但另一方面的保障也同样重要。职业规划是否清晰意味着你对自己走的道路的每一个环节</w:t>
      </w:r>
      <w:r w:rsidR="00AF20A7">
        <w:rPr>
          <w:rFonts w:ascii="黑体" w:eastAsia="黑体" w:hAnsi="黑体" w:hint="eastAsia"/>
          <w:sz w:val="24"/>
        </w:rPr>
        <w:t>的了解程度高低，任何意外都可能改变命运，他们除了该有的定力，也知道做多个备案，行不通就可以找另一个方向的十字路口。第三个问题是我在了解老师和学校作为大学生在考研考公和就业时为他们照亮前路的灯塔，担负起什么样的责任，我也深切感受自己忽视了学校的部分心血，这些早在课程、讲座、大赛里面包含了</w:t>
      </w:r>
      <w:r w:rsidR="00BB6AAB">
        <w:rPr>
          <w:rFonts w:ascii="黑体" w:eastAsia="黑体" w:hAnsi="黑体" w:hint="eastAsia"/>
          <w:sz w:val="24"/>
        </w:rPr>
        <w:t>。老师的提醒、学校的扶持力度，都是“润物细无声”，我们平时可能觉得无所谓，但积累中落下的差距就很难弥补了。</w:t>
      </w:r>
    </w:p>
    <w:p w14:paraId="2F71FB6B" w14:textId="3A4B8953" w:rsidR="00BB6AAB" w:rsidRDefault="00BB6AAB" w:rsidP="002A4296">
      <w:pPr>
        <w:snapToGrid w:val="0"/>
        <w:spacing w:after="0"/>
        <w:ind w:firstLineChars="200" w:firstLine="480"/>
        <w:rPr>
          <w:rFonts w:ascii="黑体" w:eastAsia="黑体" w:hAnsi="黑体"/>
          <w:sz w:val="24"/>
        </w:rPr>
      </w:pPr>
      <w:r>
        <w:rPr>
          <w:rFonts w:ascii="黑体" w:eastAsia="黑体" w:hAnsi="黑体" w:hint="eastAsia"/>
          <w:sz w:val="24"/>
        </w:rPr>
        <w:t>老师的回答让我意识到学校在学生就业中扮演的重要性，HR又是怎么筛选面试的学生的呢？我向母亲寻求帮助，</w:t>
      </w:r>
      <w:r w:rsidR="00B469CD">
        <w:rPr>
          <w:rFonts w:ascii="黑体" w:eastAsia="黑体" w:hAnsi="黑体" w:hint="eastAsia"/>
          <w:sz w:val="24"/>
        </w:rPr>
        <w:t>得以采访她所在公司的HR，我按照要求先把问题发过去做准备。第一个问题是录用人考虑因素从最多考虑到最少考虑排序，最先看人品和专业素质，要强责任心；其次是团队意识；第三是专业与岗位的对口程度；</w:t>
      </w:r>
      <w:r w:rsidR="00C87AF9">
        <w:rPr>
          <w:rFonts w:ascii="黑体" w:eastAsia="黑体" w:hAnsi="黑体" w:hint="eastAsia"/>
          <w:sz w:val="24"/>
        </w:rPr>
        <w:t>第四是学习能力，方便快速培训和上岗；第五是写作和交流能力；第六是岗位稳定性和入职动机，以免员工反复跳槽影响公司正常运转；第七个是心态和抗压能力，看加班和突发情况的应对；第八个是综合素质；第九个是看薪资标准是否与面试者能力和预期相匹配。第二个问题是上班或者实习大概需要多久能熟练和习惯日常工作？HR从不同种类的岗位分别说明</w:t>
      </w:r>
      <w:r w:rsidR="0070163A">
        <w:rPr>
          <w:rFonts w:ascii="黑体" w:eastAsia="黑体" w:hAnsi="黑体" w:hint="eastAsia"/>
          <w:sz w:val="24"/>
        </w:rPr>
        <w:t>，如果</w:t>
      </w:r>
      <w:r w:rsidR="0070163A">
        <w:rPr>
          <w:rFonts w:ascii="黑体" w:eastAsia="黑体" w:hAnsi="黑体" w:hint="eastAsia"/>
          <w:sz w:val="24"/>
        </w:rPr>
        <w:lastRenderedPageBreak/>
        <w:t>是行政、管理岗位的，这种比较基础的岗位不论正式员工还是实习生都有一到三天的培训期，通过培训则进入实习期或试用期，大概一个星期到一个月就能熟练掌握；如果是更高的管理岗位，如经理，则需要一年左右来转正。第三个问题是员工主动或被动离职的原因有哪些？主动离职的原因主要是</w:t>
      </w:r>
      <w:r w:rsidR="00C5007C">
        <w:rPr>
          <w:rFonts w:ascii="黑体" w:eastAsia="黑体" w:hAnsi="黑体" w:hint="eastAsia"/>
          <w:sz w:val="24"/>
        </w:rPr>
        <w:t>外地的，各种因素不得不离开公司，或者想要提升待遇，备考编制等；被动离职主要是公司里干几年不能提升岗位，干劲有所消磨。第四个问题是不论面试者的表现如何，有什么不成文的规则被触犯导致直接不考虑录用吗？首先是态度规范，要态度端正，尤其像这样的服务型企业；其次是专业和表达能力；第三个是对公司的基本信息是否了解。</w:t>
      </w:r>
      <w:r w:rsidR="003731C2">
        <w:rPr>
          <w:rFonts w:ascii="黑体" w:eastAsia="黑体" w:hAnsi="黑体" w:hint="eastAsia"/>
          <w:sz w:val="24"/>
        </w:rPr>
        <w:t>第一个问题让我了解到公司录用人才的喜好，当然她一定程度上刻意忽略学历的问题，不过我们从顺序来看，专业素质确实是最突出的，以及团队、学习能力交流能力等，而综合素质、面试者的具体需求是比较后考虑的问题，体现公司对专业性人才的重视，以及对公司整体计划进行的优先考虑</w:t>
      </w:r>
      <w:r w:rsidR="00800F2E">
        <w:rPr>
          <w:rFonts w:ascii="黑体" w:eastAsia="黑体" w:hAnsi="黑体" w:hint="eastAsia"/>
          <w:sz w:val="24"/>
        </w:rPr>
        <w:t>。问多久能熟练实习或者上岗，我是想调查公司的培训计划以及对培训考核的硬性要求所需的时间，时间很短，不过这也是和之前强调的重视学习能力也有关系，而从离职的原因看到基本是个人因素，当然可能没把一些极端案例和我分享，</w:t>
      </w:r>
      <w:r w:rsidR="00BF1053">
        <w:rPr>
          <w:rFonts w:ascii="黑体" w:eastAsia="黑体" w:hAnsi="黑体" w:hint="eastAsia"/>
          <w:sz w:val="24"/>
        </w:rPr>
        <w:t>家庭的变故远比工作重要，而个人的上进心是无法被阻挡的；最后一个问题是为了避免在以后的面试时犯错而不自知，专业能力其实我认为是放在面试表现里了，态度和了解公司信息确实是让公司直观看出你的面试准备质量的重要方面。</w:t>
      </w:r>
      <w:r w:rsidR="006C52A6">
        <w:rPr>
          <w:rFonts w:ascii="黑体" w:eastAsia="黑体" w:hAnsi="黑体" w:hint="eastAsia"/>
          <w:sz w:val="24"/>
        </w:rPr>
        <w:t>专业技能和态度规范理应相辅相成，达成“绿叶衬红花”的平衡。</w:t>
      </w:r>
    </w:p>
    <w:p w14:paraId="6F08AC63" w14:textId="195C7BAC" w:rsidR="007D1631" w:rsidRDefault="007D1631" w:rsidP="002A4296">
      <w:pPr>
        <w:snapToGrid w:val="0"/>
        <w:spacing w:after="0"/>
        <w:ind w:firstLineChars="200" w:firstLine="480"/>
        <w:rPr>
          <w:rFonts w:ascii="黑体" w:eastAsia="黑体" w:hAnsi="黑体"/>
          <w:sz w:val="24"/>
        </w:rPr>
      </w:pPr>
      <w:r>
        <w:rPr>
          <w:rFonts w:ascii="黑体" w:eastAsia="黑体" w:hAnsi="黑体" w:hint="eastAsia"/>
          <w:sz w:val="24"/>
        </w:rPr>
        <w:t>那么我们在了解这些基本情况后，该怎么样做呢？首先针对学生学习压力大、独立生活自理难、锻炼自律能力等现象</w:t>
      </w:r>
      <w:r w:rsidR="00670475">
        <w:rPr>
          <w:rFonts w:ascii="黑体" w:eastAsia="黑体" w:hAnsi="黑体" w:hint="eastAsia"/>
          <w:sz w:val="24"/>
        </w:rPr>
        <w:t>和问题，要做的就是学生和老师已经实习或应聘公司的流畅沟通，遇到难题要构建一个敢沟通、愿意沟通的渠道和氛围，家长也可以试着去了解这些，不过这些大多止于聊天软件的接触，执行还是要靠学生自己，</w:t>
      </w:r>
      <w:r w:rsidR="00EE10B6">
        <w:rPr>
          <w:rFonts w:ascii="黑体" w:eastAsia="黑体" w:hAnsi="黑体" w:hint="eastAsia"/>
          <w:sz w:val="24"/>
        </w:rPr>
        <w:t>可以给自己当前的压力估值，每做一段时间就给自己一些“降温”的小活动，这样也愿意付出的同时等待成果，但绝不可放纵。</w:t>
      </w:r>
    </w:p>
    <w:p w14:paraId="2519E532" w14:textId="65E41910" w:rsidR="00EE10B6" w:rsidRDefault="00EE10B6" w:rsidP="002A4296">
      <w:pPr>
        <w:snapToGrid w:val="0"/>
        <w:spacing w:after="0"/>
        <w:ind w:firstLineChars="200" w:firstLine="480"/>
        <w:rPr>
          <w:rFonts w:ascii="黑体" w:eastAsia="黑体" w:hAnsi="黑体"/>
          <w:sz w:val="24"/>
        </w:rPr>
      </w:pPr>
      <w:r>
        <w:rPr>
          <w:rFonts w:ascii="黑体" w:eastAsia="黑体" w:hAnsi="黑体" w:hint="eastAsia"/>
          <w:sz w:val="24"/>
        </w:rPr>
        <w:t>其次，针对学校在学生的考研考公就业等方面做出的努力，怎么样让学生重视，以及很多时候学生在真正经历时才感觉了解得太晚了，比如应届生身份如何界定问题。</w:t>
      </w:r>
      <w:r w:rsidR="00221170">
        <w:rPr>
          <w:rFonts w:ascii="黑体" w:eastAsia="黑体" w:hAnsi="黑体" w:hint="eastAsia"/>
          <w:sz w:val="24"/>
        </w:rPr>
        <w:t>我认为，除招聘会、考研考公讲座等明确说明参与目的的活动可以吸引特定人群前来，像创业创新的各类课程，应当举例标注各专业可以考虑的创业项目，以供参考，同时学校也可以将这些课程与参观企业相结合。像学生开始考研考公实习等才碰到的问题，等这时候已经晚了，学校可以公开的征集和集中回答这些学生一般不知道的问题。</w:t>
      </w:r>
    </w:p>
    <w:p w14:paraId="40EF7855" w14:textId="512BBDB8" w:rsidR="00221170" w:rsidRPr="003E1D10" w:rsidRDefault="00221170" w:rsidP="002A4296">
      <w:pPr>
        <w:snapToGrid w:val="0"/>
        <w:spacing w:after="0"/>
        <w:ind w:firstLineChars="200" w:firstLine="480"/>
        <w:rPr>
          <w:rFonts w:ascii="黑体" w:eastAsia="黑体" w:hAnsi="黑体" w:hint="eastAsia"/>
          <w:sz w:val="24"/>
        </w:rPr>
      </w:pPr>
      <w:r>
        <w:rPr>
          <w:rFonts w:ascii="黑体" w:eastAsia="黑体" w:hAnsi="黑体" w:hint="eastAsia"/>
          <w:sz w:val="24"/>
        </w:rPr>
        <w:t>最后看实习和就业在公司招聘方面可以</w:t>
      </w:r>
      <w:r w:rsidR="00EE49DE">
        <w:rPr>
          <w:rFonts w:ascii="黑体" w:eastAsia="黑体" w:hAnsi="黑体" w:hint="eastAsia"/>
          <w:sz w:val="24"/>
        </w:rPr>
        <w:t>做的事。应对公司日益要求的专业、团队和沟通表达能力，以及希望员工能快速上手、忠诚稳定的特质，公司的筛选环节固然重要，培养和任用能力也是其是否值得信赖的体现，学生</w:t>
      </w:r>
      <w:r w:rsidR="00822B40">
        <w:rPr>
          <w:rFonts w:ascii="黑体" w:eastAsia="黑体" w:hAnsi="黑体" w:hint="eastAsia"/>
          <w:sz w:val="24"/>
        </w:rPr>
        <w:t>需要不断学习和适应新的规则和所需能力。</w:t>
      </w:r>
    </w:p>
    <w:sectPr w:rsidR="00221170" w:rsidRPr="003E1D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D9"/>
    <w:rsid w:val="00006EC6"/>
    <w:rsid w:val="00052179"/>
    <w:rsid w:val="000862AC"/>
    <w:rsid w:val="00093246"/>
    <w:rsid w:val="0009534B"/>
    <w:rsid w:val="000A52EA"/>
    <w:rsid w:val="000C784D"/>
    <w:rsid w:val="000E2A55"/>
    <w:rsid w:val="000E3D48"/>
    <w:rsid w:val="000F33F0"/>
    <w:rsid w:val="001116B9"/>
    <w:rsid w:val="001141D2"/>
    <w:rsid w:val="00124D41"/>
    <w:rsid w:val="001276CC"/>
    <w:rsid w:val="00135D2D"/>
    <w:rsid w:val="00153EFD"/>
    <w:rsid w:val="0017281F"/>
    <w:rsid w:val="00186715"/>
    <w:rsid w:val="001952D4"/>
    <w:rsid w:val="001B6D32"/>
    <w:rsid w:val="001D171C"/>
    <w:rsid w:val="001E191E"/>
    <w:rsid w:val="001F452F"/>
    <w:rsid w:val="002014F7"/>
    <w:rsid w:val="00212E75"/>
    <w:rsid w:val="00221170"/>
    <w:rsid w:val="00250A43"/>
    <w:rsid w:val="002A4296"/>
    <w:rsid w:val="002D1349"/>
    <w:rsid w:val="002F0F0B"/>
    <w:rsid w:val="00371A0F"/>
    <w:rsid w:val="003731C2"/>
    <w:rsid w:val="00392B4E"/>
    <w:rsid w:val="003E1D10"/>
    <w:rsid w:val="00417C34"/>
    <w:rsid w:val="004625F2"/>
    <w:rsid w:val="005361F2"/>
    <w:rsid w:val="00594086"/>
    <w:rsid w:val="006232CF"/>
    <w:rsid w:val="006509D0"/>
    <w:rsid w:val="00670475"/>
    <w:rsid w:val="006C52A6"/>
    <w:rsid w:val="006C6209"/>
    <w:rsid w:val="006D6D6D"/>
    <w:rsid w:val="0070163A"/>
    <w:rsid w:val="00733A0A"/>
    <w:rsid w:val="0075370D"/>
    <w:rsid w:val="007935CE"/>
    <w:rsid w:val="007C535D"/>
    <w:rsid w:val="007D1631"/>
    <w:rsid w:val="00800F2E"/>
    <w:rsid w:val="008114BD"/>
    <w:rsid w:val="00822B40"/>
    <w:rsid w:val="00850104"/>
    <w:rsid w:val="009160B3"/>
    <w:rsid w:val="00927594"/>
    <w:rsid w:val="009470F1"/>
    <w:rsid w:val="00953107"/>
    <w:rsid w:val="00994BD9"/>
    <w:rsid w:val="009F03B2"/>
    <w:rsid w:val="00A87071"/>
    <w:rsid w:val="00AA089A"/>
    <w:rsid w:val="00AA42EA"/>
    <w:rsid w:val="00AC293F"/>
    <w:rsid w:val="00AF20A7"/>
    <w:rsid w:val="00B23BA0"/>
    <w:rsid w:val="00B469CD"/>
    <w:rsid w:val="00B94CE0"/>
    <w:rsid w:val="00BB47CD"/>
    <w:rsid w:val="00BB6AAB"/>
    <w:rsid w:val="00BD768C"/>
    <w:rsid w:val="00BF1053"/>
    <w:rsid w:val="00C230EC"/>
    <w:rsid w:val="00C5007C"/>
    <w:rsid w:val="00C87AF9"/>
    <w:rsid w:val="00D0213C"/>
    <w:rsid w:val="00D9004E"/>
    <w:rsid w:val="00DB4989"/>
    <w:rsid w:val="00DE79BA"/>
    <w:rsid w:val="00E36336"/>
    <w:rsid w:val="00E44C40"/>
    <w:rsid w:val="00E63AC0"/>
    <w:rsid w:val="00EC2AC6"/>
    <w:rsid w:val="00EE10B6"/>
    <w:rsid w:val="00EE49DE"/>
    <w:rsid w:val="00EF7CC3"/>
    <w:rsid w:val="00F149A0"/>
    <w:rsid w:val="00FB3FAD"/>
    <w:rsid w:val="00FF2A04"/>
    <w:rsid w:val="00FF2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47EB89"/>
  <w15:chartTrackingRefBased/>
  <w15:docId w15:val="{1D8EAEAA-1564-46AB-9205-D41D46B32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4B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94B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94B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94B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94B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94BD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94B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4B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4B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4B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94B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94B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94BD9"/>
    <w:rPr>
      <w:rFonts w:cstheme="majorBidi"/>
      <w:color w:val="2F5496" w:themeColor="accent1" w:themeShade="BF"/>
      <w:sz w:val="28"/>
      <w:szCs w:val="28"/>
    </w:rPr>
  </w:style>
  <w:style w:type="character" w:customStyle="1" w:styleId="50">
    <w:name w:val="标题 5 字符"/>
    <w:basedOn w:val="a0"/>
    <w:link w:val="5"/>
    <w:uiPriority w:val="9"/>
    <w:semiHidden/>
    <w:rsid w:val="00994BD9"/>
    <w:rPr>
      <w:rFonts w:cstheme="majorBidi"/>
      <w:color w:val="2F5496" w:themeColor="accent1" w:themeShade="BF"/>
      <w:sz w:val="24"/>
    </w:rPr>
  </w:style>
  <w:style w:type="character" w:customStyle="1" w:styleId="60">
    <w:name w:val="标题 6 字符"/>
    <w:basedOn w:val="a0"/>
    <w:link w:val="6"/>
    <w:uiPriority w:val="9"/>
    <w:semiHidden/>
    <w:rsid w:val="00994BD9"/>
    <w:rPr>
      <w:rFonts w:cstheme="majorBidi"/>
      <w:b/>
      <w:bCs/>
      <w:color w:val="2F5496" w:themeColor="accent1" w:themeShade="BF"/>
    </w:rPr>
  </w:style>
  <w:style w:type="character" w:customStyle="1" w:styleId="70">
    <w:name w:val="标题 7 字符"/>
    <w:basedOn w:val="a0"/>
    <w:link w:val="7"/>
    <w:uiPriority w:val="9"/>
    <w:semiHidden/>
    <w:rsid w:val="00994BD9"/>
    <w:rPr>
      <w:rFonts w:cstheme="majorBidi"/>
      <w:b/>
      <w:bCs/>
      <w:color w:val="595959" w:themeColor="text1" w:themeTint="A6"/>
    </w:rPr>
  </w:style>
  <w:style w:type="character" w:customStyle="1" w:styleId="80">
    <w:name w:val="标题 8 字符"/>
    <w:basedOn w:val="a0"/>
    <w:link w:val="8"/>
    <w:uiPriority w:val="9"/>
    <w:semiHidden/>
    <w:rsid w:val="00994BD9"/>
    <w:rPr>
      <w:rFonts w:cstheme="majorBidi"/>
      <w:color w:val="595959" w:themeColor="text1" w:themeTint="A6"/>
    </w:rPr>
  </w:style>
  <w:style w:type="character" w:customStyle="1" w:styleId="90">
    <w:name w:val="标题 9 字符"/>
    <w:basedOn w:val="a0"/>
    <w:link w:val="9"/>
    <w:uiPriority w:val="9"/>
    <w:semiHidden/>
    <w:rsid w:val="00994BD9"/>
    <w:rPr>
      <w:rFonts w:eastAsiaTheme="majorEastAsia" w:cstheme="majorBidi"/>
      <w:color w:val="595959" w:themeColor="text1" w:themeTint="A6"/>
    </w:rPr>
  </w:style>
  <w:style w:type="paragraph" w:styleId="a3">
    <w:name w:val="Title"/>
    <w:basedOn w:val="a"/>
    <w:next w:val="a"/>
    <w:link w:val="a4"/>
    <w:uiPriority w:val="10"/>
    <w:qFormat/>
    <w:rsid w:val="00994B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4B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4B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4B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4BD9"/>
    <w:pPr>
      <w:spacing w:before="160"/>
      <w:jc w:val="center"/>
    </w:pPr>
    <w:rPr>
      <w:i/>
      <w:iCs/>
      <w:color w:val="404040" w:themeColor="text1" w:themeTint="BF"/>
    </w:rPr>
  </w:style>
  <w:style w:type="character" w:customStyle="1" w:styleId="a8">
    <w:name w:val="引用 字符"/>
    <w:basedOn w:val="a0"/>
    <w:link w:val="a7"/>
    <w:uiPriority w:val="29"/>
    <w:rsid w:val="00994BD9"/>
    <w:rPr>
      <w:i/>
      <w:iCs/>
      <w:color w:val="404040" w:themeColor="text1" w:themeTint="BF"/>
    </w:rPr>
  </w:style>
  <w:style w:type="paragraph" w:styleId="a9">
    <w:name w:val="List Paragraph"/>
    <w:basedOn w:val="a"/>
    <w:uiPriority w:val="34"/>
    <w:qFormat/>
    <w:rsid w:val="00994BD9"/>
    <w:pPr>
      <w:ind w:left="720"/>
      <w:contextualSpacing/>
    </w:pPr>
  </w:style>
  <w:style w:type="character" w:styleId="aa">
    <w:name w:val="Intense Emphasis"/>
    <w:basedOn w:val="a0"/>
    <w:uiPriority w:val="21"/>
    <w:qFormat/>
    <w:rsid w:val="00994BD9"/>
    <w:rPr>
      <w:i/>
      <w:iCs/>
      <w:color w:val="2F5496" w:themeColor="accent1" w:themeShade="BF"/>
    </w:rPr>
  </w:style>
  <w:style w:type="paragraph" w:styleId="ab">
    <w:name w:val="Intense Quote"/>
    <w:basedOn w:val="a"/>
    <w:next w:val="a"/>
    <w:link w:val="ac"/>
    <w:uiPriority w:val="30"/>
    <w:qFormat/>
    <w:rsid w:val="00994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94BD9"/>
    <w:rPr>
      <w:i/>
      <w:iCs/>
      <w:color w:val="2F5496" w:themeColor="accent1" w:themeShade="BF"/>
    </w:rPr>
  </w:style>
  <w:style w:type="character" w:styleId="ad">
    <w:name w:val="Intense Reference"/>
    <w:basedOn w:val="a0"/>
    <w:uiPriority w:val="32"/>
    <w:qFormat/>
    <w:rsid w:val="00994B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817</TotalTime>
  <Pages>5</Pages>
  <Words>2974</Words>
  <Characters>2975</Characters>
  <Application>Microsoft Office Word</Application>
  <DocSecurity>0</DocSecurity>
  <Lines>102</Lines>
  <Paragraphs>33</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市 苟</dc:creator>
  <cp:keywords/>
  <dc:description/>
  <cp:lastModifiedBy>市 苟</cp:lastModifiedBy>
  <cp:revision>9</cp:revision>
  <dcterms:created xsi:type="dcterms:W3CDTF">2026-05-24T13:51:00Z</dcterms:created>
  <dcterms:modified xsi:type="dcterms:W3CDTF">2026-05-31T07:21:00Z</dcterms:modified>
</cp:coreProperties>
</file>