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C24" w:rsidRDefault="00310C24" w:rsidP="00310C24">
      <w:pPr>
        <w:pStyle w:val="1"/>
        <w:jc w:val="center"/>
      </w:pPr>
      <w:r>
        <w:rPr>
          <w:rFonts w:hint="eastAsia"/>
        </w:rPr>
        <w:t>第5章 树和二叉树</w:t>
      </w:r>
    </w:p>
    <w:p w:rsidR="00310C24" w:rsidRDefault="00310C24" w:rsidP="00310C24">
      <w:r>
        <w:rPr>
          <w:rFonts w:hint="eastAsia"/>
        </w:rPr>
        <w:t>本章习题</w:t>
      </w:r>
    </w:p>
    <w:p w:rsidR="00310C24" w:rsidRDefault="00310C24" w:rsidP="00310C24"/>
    <w:p w:rsidR="00310C24" w:rsidRDefault="00310C24" w:rsidP="00310C24">
      <w:r>
        <w:rPr>
          <w:rFonts w:hint="eastAsia"/>
        </w:rPr>
        <w:t>一、单项选择题</w:t>
      </w:r>
    </w:p>
    <w:p w:rsidR="00310C24" w:rsidRDefault="00310C24" w:rsidP="00310C24"/>
    <w:p w:rsidR="00310C24" w:rsidRDefault="00310C24" w:rsidP="00310C24">
      <w:pPr>
        <w:pStyle w:val="a3"/>
        <w:numPr>
          <w:ilvl w:val="0"/>
          <w:numId w:val="1"/>
        </w:numPr>
        <w:ind w:firstLineChars="0"/>
      </w:pPr>
      <w:r>
        <w:t>图5-36所示的4棵二又树中，()不是完全二叉树。</w:t>
      </w:r>
    </w:p>
    <w:p w:rsidR="00310C24" w:rsidRDefault="00310C24" w:rsidP="00310C24"/>
    <w:p w:rsidR="00310C24" w:rsidRDefault="00310C24" w:rsidP="00310C24">
      <w:r>
        <w:rPr>
          <w:noProof/>
        </w:rPr>
        <w:drawing>
          <wp:anchor distT="0" distB="0" distL="114300" distR="114300" simplePos="0" relativeHeight="251662336" behindDoc="1" locked="0" layoutInCell="1" allowOverlap="1" wp14:anchorId="6E898828" wp14:editId="2D396666">
            <wp:simplePos x="0" y="0"/>
            <wp:positionH relativeFrom="column">
              <wp:posOffset>3581795</wp:posOffset>
            </wp:positionH>
            <wp:positionV relativeFrom="paragraph">
              <wp:posOffset>8232</wp:posOffset>
            </wp:positionV>
            <wp:extent cx="685800" cy="8953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A1CAB" wp14:editId="1ACA75C9">
            <wp:simplePos x="0" y="0"/>
            <wp:positionH relativeFrom="column">
              <wp:posOffset>2321313</wp:posOffset>
            </wp:positionH>
            <wp:positionV relativeFrom="paragraph">
              <wp:posOffset>10365</wp:posOffset>
            </wp:positionV>
            <wp:extent cx="1019175" cy="828675"/>
            <wp:effectExtent l="0" t="0" r="952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155332" wp14:editId="21258154">
            <wp:simplePos x="0" y="0"/>
            <wp:positionH relativeFrom="column">
              <wp:posOffset>1433819</wp:posOffset>
            </wp:positionH>
            <wp:positionV relativeFrom="paragraph">
              <wp:posOffset>10281</wp:posOffset>
            </wp:positionV>
            <wp:extent cx="752475" cy="76200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DF3707" wp14:editId="2C4ED445">
            <wp:simplePos x="0" y="0"/>
            <wp:positionH relativeFrom="column">
              <wp:posOffset>147837</wp:posOffset>
            </wp:positionH>
            <wp:positionV relativeFrom="paragraph">
              <wp:posOffset>10951</wp:posOffset>
            </wp:positionV>
            <wp:extent cx="1038225" cy="752475"/>
            <wp:effectExtent l="0" t="0" r="9525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C24" w:rsidRDefault="00310C24" w:rsidP="00310C24"/>
    <w:p w:rsidR="00310C24" w:rsidRDefault="00310C24" w:rsidP="00310C24"/>
    <w:p w:rsidR="00310C24" w:rsidRDefault="00310C24" w:rsidP="00310C24"/>
    <w:p w:rsidR="00310C24" w:rsidRDefault="00310C24" w:rsidP="00310C24">
      <w:pPr>
        <w:ind w:left="630" w:firstLineChars="150" w:firstLine="315"/>
      </w:pPr>
      <w:r>
        <w:t xml:space="preserve">(A)          </w:t>
      </w:r>
      <w:proofErr w:type="gramStart"/>
      <w:r>
        <w:t xml:space="preserve">   (</w:t>
      </w:r>
      <w:proofErr w:type="gramEnd"/>
      <w:r>
        <w:t>B)              (C)              (D)</w:t>
      </w:r>
    </w:p>
    <w:p w:rsidR="00310C24" w:rsidRPr="00C66FCC" w:rsidRDefault="00310C24" w:rsidP="00310C24">
      <w:pPr>
        <w:jc w:val="center"/>
        <w:rPr>
          <w:b/>
        </w:rPr>
      </w:pPr>
      <w:r w:rsidRPr="00C66FCC">
        <w:rPr>
          <w:b/>
        </w:rPr>
        <w:t>图5-36 选择题图</w:t>
      </w:r>
    </w:p>
    <w:p w:rsidR="00310C24" w:rsidRDefault="00310C24" w:rsidP="00310C24"/>
    <w:p w:rsidR="00310C24" w:rsidRDefault="00310C24" w:rsidP="00310C24">
      <w:r>
        <w:t>2.图5-36所示的4棵二叉树中，()是满二叉树。</w:t>
      </w:r>
    </w:p>
    <w:p w:rsidR="00310C24" w:rsidRDefault="00310C24" w:rsidP="00310C24"/>
    <w:p w:rsidR="00310C24" w:rsidRDefault="00310C24" w:rsidP="00310C24">
      <w:r>
        <w:t>3.设高度为h的二叉树上只有度为0和度为2的结点，则此类二叉树中所包含的结</w:t>
      </w:r>
    </w:p>
    <w:p w:rsidR="00310C24" w:rsidRDefault="00310C24" w:rsidP="00310C24">
      <w:r>
        <w:rPr>
          <w:rFonts w:hint="eastAsia"/>
        </w:rPr>
        <w:t>点数至少为</w:t>
      </w:r>
      <w:r>
        <w:t>()。</w:t>
      </w:r>
    </w:p>
    <w:p w:rsidR="00310C24" w:rsidRDefault="00310C24" w:rsidP="00310C24"/>
    <w:p w:rsidR="00310C24" w:rsidRDefault="00310C24" w:rsidP="00310C24">
      <w:r>
        <w:t>A.2h   B.2h-1   D. 2h+1   C.h+1</w:t>
      </w:r>
    </w:p>
    <w:p w:rsidR="00310C24" w:rsidRDefault="00310C24" w:rsidP="00310C24"/>
    <w:p w:rsidR="00310C24" w:rsidRDefault="00310C24" w:rsidP="00310C24">
      <w:r>
        <w:t>4.</w:t>
      </w:r>
      <w:r w:rsidRPr="00724264">
        <w:t xml:space="preserve"> </w:t>
      </w:r>
      <w:r>
        <w:t>设有n</w:t>
      </w:r>
      <w:proofErr w:type="gramStart"/>
      <w:r>
        <w:t>个</w:t>
      </w:r>
      <w:proofErr w:type="gramEnd"/>
      <w:r>
        <w:t>结点的二叉树上只有度为0和度为2的结点，则此二叉树中叶子结点数为()。</w:t>
      </w:r>
    </w:p>
    <w:p w:rsidR="00310C24" w:rsidRDefault="00310C24" w:rsidP="00310C24"/>
    <w:p w:rsidR="00310C24" w:rsidRDefault="00310C24" w:rsidP="00310C24">
      <w:r>
        <w:t>A. n/2    B. (n-1)/2    C. (n+1)/2    D.不能确定</w:t>
      </w:r>
    </w:p>
    <w:p w:rsidR="00310C24" w:rsidRDefault="00310C24" w:rsidP="00310C24"/>
    <w:p w:rsidR="00310C24" w:rsidRDefault="00310C24" w:rsidP="00310C24">
      <w:r>
        <w:t>5.已知某二叉树的后序遍历序列是DABEC，</w:t>
      </w:r>
      <w:proofErr w:type="gramStart"/>
      <w:r>
        <w:t>中序遍历</w:t>
      </w:r>
      <w:proofErr w:type="gramEnd"/>
      <w:r>
        <w:t>序列是DEBAC，则其先序遍历的结点访问序列是()</w:t>
      </w:r>
    </w:p>
    <w:p w:rsidR="00310C24" w:rsidRDefault="00310C24" w:rsidP="00310C24"/>
    <w:p w:rsidR="00310C24" w:rsidRDefault="00310C24" w:rsidP="00310C24">
      <w:r>
        <w:t>A. ACBED    B. DECAB    C. DEABC    D. CEDBA</w:t>
      </w:r>
    </w:p>
    <w:p w:rsidR="00310C24" w:rsidRPr="00724264" w:rsidRDefault="00310C24" w:rsidP="00310C24"/>
    <w:p w:rsidR="00310C24" w:rsidRDefault="00310C24" w:rsidP="00310C24">
      <w:r>
        <w:t>6.已知某二叉树</w:t>
      </w:r>
      <w:proofErr w:type="gramStart"/>
      <w:r>
        <w:t>的先序遍历</w:t>
      </w:r>
      <w:proofErr w:type="gramEnd"/>
      <w:r>
        <w:t>序列是ABDGCEFH，</w:t>
      </w:r>
      <w:proofErr w:type="gramStart"/>
      <w:r>
        <w:t>中序遍历</w:t>
      </w:r>
      <w:proofErr w:type="gramEnd"/>
      <w:r>
        <w:t>序列是DGBAECHF，则其后序遍历的结点访问序列是()。</w:t>
      </w:r>
    </w:p>
    <w:p w:rsidR="00310C24" w:rsidRDefault="00310C24" w:rsidP="00310C24"/>
    <w:p w:rsidR="00310C24" w:rsidRDefault="00310C24" w:rsidP="00310C24">
      <w:r>
        <w:t>A. BDGCEFHA     B. GDBECFHA     C. BDGAECHF     D. GDBEHFCA</w:t>
      </w:r>
    </w:p>
    <w:p w:rsidR="00310C24" w:rsidRDefault="00310C24" w:rsidP="00310C24"/>
    <w:p w:rsidR="00310C24" w:rsidRDefault="00310C24" w:rsidP="00310C24">
      <w:r>
        <w:t>7.深度为5的二叉树至多有()</w:t>
      </w:r>
      <w:proofErr w:type="gramStart"/>
      <w:r>
        <w:t>个</w:t>
      </w:r>
      <w:proofErr w:type="gramEnd"/>
      <w:r>
        <w:t>结点。</w:t>
      </w:r>
    </w:p>
    <w:p w:rsidR="00310C24" w:rsidRDefault="00310C24" w:rsidP="00310C24"/>
    <w:p w:rsidR="00310C24" w:rsidRDefault="00310C24" w:rsidP="00310C24">
      <w:r>
        <w:t>A.16     B.32     C.31     D.10</w:t>
      </w:r>
    </w:p>
    <w:p w:rsidR="00310C24" w:rsidRDefault="00310C24" w:rsidP="00310C24"/>
    <w:p w:rsidR="00310C24" w:rsidRDefault="00310C24" w:rsidP="00310C24">
      <w:r>
        <w:t>8.哈夫曼树中度为1的结点个数为()</w:t>
      </w:r>
    </w:p>
    <w:p w:rsidR="00310C24" w:rsidRDefault="00310C24" w:rsidP="00310C24"/>
    <w:p w:rsidR="00310C24" w:rsidRPr="002278D0" w:rsidRDefault="00310C24" w:rsidP="00310C24">
      <w:r>
        <w:lastRenderedPageBreak/>
        <w:t>A.0     B.1     C.2     D.不确定</w:t>
      </w:r>
    </w:p>
    <w:p w:rsidR="00310C24" w:rsidRDefault="00310C24" w:rsidP="00310C24">
      <w:r>
        <w:t>9.在下述结论中，正确的是()</w:t>
      </w:r>
      <w:r>
        <w:rPr>
          <w:rFonts w:hint="eastAsia"/>
        </w:rPr>
        <w:t>。</w:t>
      </w:r>
    </w:p>
    <w:p w:rsidR="00310C24" w:rsidRDefault="00310C24" w:rsidP="00310C24"/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①只有一个结点的二叉树的度为0；</w:t>
      </w: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②二叉树的度为2；</w:t>
      </w: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③二叉树的左右子树可任意交换；</w:t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  <w:t>④深度为K的完全二叉树的结点个数小于或等于深度相同的满二叉树。</w:t>
      </w: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A.①②③ B.②③④ C.②④ D.①④</w:t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  <w:t>10.在线索化二叉树中，t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所指结点没有左子树的充要条件是(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A.t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 w:rsidRPr="00E4302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43025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E43025">
        <w:rPr>
          <w:rFonts w:ascii="宋体" w:eastAsia="宋体" w:hAnsi="宋体" w:cs="宋体"/>
          <w:kern w:val="0"/>
          <w:sz w:val="24"/>
          <w:szCs w:val="24"/>
        </w:rPr>
        <w:t>==NULL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B.</w:t>
      </w:r>
      <w:r w:rsidRPr="00E43025"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ltag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==1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C.t-</w:t>
      </w:r>
      <w:r w:rsidRPr="00E4302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E43025">
        <w:rPr>
          <w:rFonts w:ascii="宋体" w:eastAsia="宋体" w:hAnsi="宋体" w:cs="宋体"/>
          <w:kern w:val="0"/>
          <w:sz w:val="24"/>
          <w:szCs w:val="24"/>
        </w:rPr>
        <w:t>ltag</w:t>
      </w:r>
      <w:proofErr w:type="spellEnd"/>
      <w:r w:rsidRPr="00E43025">
        <w:rPr>
          <w:rFonts w:ascii="宋体" w:eastAsia="宋体" w:hAnsi="宋体" w:cs="宋体"/>
          <w:kern w:val="0"/>
          <w:sz w:val="24"/>
          <w:szCs w:val="24"/>
        </w:rPr>
        <w:t>==1且</w:t>
      </w:r>
      <w:r>
        <w:rPr>
          <w:rFonts w:ascii="宋体" w:eastAsia="宋体" w:hAnsi="宋体" w:cs="宋体"/>
          <w:kern w:val="0"/>
          <w:sz w:val="24"/>
          <w:szCs w:val="24"/>
        </w:rPr>
        <w:t>t-&gt;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</w:t>
      </w:r>
      <w:r w:rsidRPr="00E43025">
        <w:rPr>
          <w:rFonts w:ascii="宋体" w:eastAsia="宋体" w:hAnsi="宋体" w:cs="宋体"/>
          <w:kern w:val="0"/>
          <w:sz w:val="24"/>
          <w:szCs w:val="24"/>
        </w:rPr>
        <w:t>=NULL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43025">
        <w:rPr>
          <w:rFonts w:ascii="宋体" w:eastAsia="宋体" w:hAnsi="宋体" w:cs="宋体"/>
          <w:kern w:val="0"/>
          <w:sz w:val="24"/>
          <w:szCs w:val="24"/>
        </w:rPr>
        <w:t>D.以上都不对</w:t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  <w:t>11.设森林F中有三棵树，第一、第二和第三棵树的结点个数分别为m</w:t>
      </w:r>
      <w:r w:rsidRPr="002B064F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E43025">
        <w:rPr>
          <w:rFonts w:ascii="宋体" w:eastAsia="宋体" w:hAnsi="宋体" w:cs="宋体"/>
          <w:kern w:val="0"/>
          <w:sz w:val="24"/>
          <w:szCs w:val="24"/>
        </w:rPr>
        <w:t>、m</w:t>
      </w:r>
      <w:r w:rsidRPr="00E43025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E43025"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Pr="002B064F">
        <w:rPr>
          <w:rFonts w:ascii="宋体" w:eastAsia="宋体" w:hAnsi="宋体" w:cs="宋体"/>
          <w:kern w:val="0"/>
          <w:sz w:val="24"/>
          <w:szCs w:val="24"/>
          <w:vertAlign w:val="subscript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43025">
        <w:rPr>
          <w:rFonts w:ascii="宋体" w:eastAsia="宋体" w:hAnsi="宋体" w:cs="宋体"/>
          <w:kern w:val="0"/>
          <w:sz w:val="24"/>
          <w:szCs w:val="24"/>
        </w:rPr>
        <w:t>与森林F对应的二叉树根结点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的右子树上</w:t>
      </w:r>
      <w:proofErr w:type="gramEnd"/>
      <w:r w:rsidRPr="00E43025">
        <w:rPr>
          <w:rFonts w:ascii="宋体" w:eastAsia="宋体" w:hAnsi="宋体" w:cs="宋体"/>
          <w:kern w:val="0"/>
          <w:sz w:val="24"/>
          <w:szCs w:val="24"/>
        </w:rPr>
        <w:t>的结点个数是()。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A.</w:t>
      </w:r>
      <w:r w:rsidRPr="00E43025">
        <w:rPr>
          <w:rFonts w:ascii="宋体" w:eastAsia="宋体" w:hAnsi="宋体" w:cs="宋体"/>
          <w:kern w:val="0"/>
          <w:sz w:val="24"/>
          <w:szCs w:val="24"/>
        </w:rPr>
        <w:t>m</w:t>
      </w:r>
      <w:r w:rsidRPr="00E43025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 B.</w:t>
      </w:r>
      <w:r w:rsidRPr="00E43025">
        <w:rPr>
          <w:rFonts w:ascii="宋体" w:eastAsia="宋体" w:hAnsi="宋体" w:cs="宋体"/>
          <w:kern w:val="0"/>
          <w:sz w:val="24"/>
          <w:szCs w:val="24"/>
        </w:rPr>
        <w:t>m</w:t>
      </w:r>
      <w:r w:rsidRPr="00E43025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E43025">
        <w:rPr>
          <w:rFonts w:ascii="宋体" w:eastAsia="宋体" w:hAnsi="宋体" w:cs="宋体"/>
          <w:kern w:val="0"/>
          <w:sz w:val="24"/>
          <w:szCs w:val="24"/>
        </w:rPr>
        <w:t>+m</w:t>
      </w:r>
      <w:r w:rsidRPr="00E43025">
        <w:rPr>
          <w:rFonts w:ascii="宋体" w:eastAsia="宋体" w:hAnsi="宋体" w:cs="宋体"/>
          <w:kern w:val="0"/>
          <w:sz w:val="24"/>
          <w:szCs w:val="24"/>
          <w:vertAlign w:val="subscript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 C.</w:t>
      </w:r>
      <w:r w:rsidRPr="00E43025">
        <w:rPr>
          <w:rFonts w:ascii="宋体" w:eastAsia="宋体" w:hAnsi="宋体" w:cs="宋体"/>
          <w:kern w:val="0"/>
          <w:sz w:val="24"/>
          <w:szCs w:val="24"/>
        </w:rPr>
        <w:t>m</w:t>
      </w:r>
      <w:r w:rsidRPr="00E43025">
        <w:rPr>
          <w:rFonts w:ascii="宋体" w:eastAsia="宋体" w:hAnsi="宋体" w:cs="宋体"/>
          <w:kern w:val="0"/>
          <w:sz w:val="24"/>
          <w:szCs w:val="24"/>
          <w:vertAlign w:val="subscript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 D.m</w:t>
      </w:r>
      <w:r w:rsidRPr="002B064F">
        <w:rPr>
          <w:rFonts w:ascii="宋体" w:eastAsia="宋体" w:hAnsi="宋体" w:cs="宋体" w:hint="eastAsia"/>
          <w:kern w:val="0"/>
          <w:sz w:val="24"/>
          <w:szCs w:val="24"/>
          <w:vertAlign w:val="subscript"/>
        </w:rPr>
        <w:t>1</w:t>
      </w:r>
      <w:r w:rsidRPr="00E43025">
        <w:rPr>
          <w:rFonts w:ascii="宋体" w:eastAsia="宋体" w:hAnsi="宋体" w:cs="宋体"/>
          <w:kern w:val="0"/>
          <w:sz w:val="24"/>
          <w:szCs w:val="24"/>
        </w:rPr>
        <w:t>+m</w:t>
      </w:r>
      <w:r w:rsidRPr="00E43025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  <w:t>12.一棵完全二叉树上有1001个结点，其中叶子结点的个数是()。</w:t>
      </w: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A.501 B.500 C.254 D.505 E.以上答案都不对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13.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利用二叉链表</w:t>
      </w:r>
      <w:proofErr w:type="gramEnd"/>
      <w:r w:rsidRPr="00E43025">
        <w:rPr>
          <w:rFonts w:ascii="宋体" w:eastAsia="宋体" w:hAnsi="宋体" w:cs="宋体"/>
          <w:kern w:val="0"/>
          <w:sz w:val="24"/>
          <w:szCs w:val="24"/>
        </w:rPr>
        <w:t>存储树，则根结点的右指针是()。</w:t>
      </w: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A.指向最左孩子 B.指向最右孩子 C.空 D.非空</w:t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  <w:t>14.引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人二叉线索</w:t>
      </w:r>
      <w:proofErr w:type="gramEnd"/>
      <w:r w:rsidRPr="00E43025">
        <w:rPr>
          <w:rFonts w:ascii="宋体" w:eastAsia="宋体" w:hAnsi="宋体" w:cs="宋体"/>
          <w:kern w:val="0"/>
          <w:sz w:val="24"/>
          <w:szCs w:val="24"/>
        </w:rPr>
        <w:t>树的目的是()。</w:t>
      </w:r>
    </w:p>
    <w:p w:rsidR="00310C24" w:rsidRPr="00CF3928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A.加快查找结点的前驱或后继的速度</w:t>
      </w: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B.能在二叉树中方便地进行插人与删除</w:t>
      </w: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C.能方便地找到双亲</w:t>
      </w: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D.使二叉树的遍历结果唯一</w:t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  <w:t>15.n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E43025">
        <w:rPr>
          <w:rFonts w:ascii="宋体" w:eastAsia="宋体" w:hAnsi="宋体" w:cs="宋体"/>
          <w:kern w:val="0"/>
          <w:sz w:val="24"/>
          <w:szCs w:val="24"/>
        </w:rPr>
        <w:t>结点的线索二叉树上含有的线索数为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A.2n B.n-1 C.n+1 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E43025">
        <w:rPr>
          <w:rFonts w:ascii="宋体" w:eastAsia="宋体" w:hAnsi="宋体" w:cs="宋体"/>
          <w:kern w:val="0"/>
          <w:sz w:val="24"/>
          <w:szCs w:val="24"/>
        </w:rPr>
        <w:t>n</w:t>
      </w:r>
      <w:proofErr w:type="spellEnd"/>
      <w:r w:rsidRPr="00E43025">
        <w:rPr>
          <w:rFonts w:ascii="宋体" w:eastAsia="宋体" w:hAnsi="宋体" w:cs="宋体"/>
          <w:kern w:val="0"/>
          <w:sz w:val="24"/>
          <w:szCs w:val="24"/>
        </w:rPr>
        <w:br/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  <w:t>16.下述编码中哪一个不是前缀码</w:t>
      </w:r>
      <w:r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A.</w:t>
      </w:r>
      <w:r w:rsidRPr="00E43025">
        <w:rPr>
          <w:rFonts w:ascii="宋体" w:eastAsia="宋体" w:hAnsi="宋体" w:cs="宋体"/>
          <w:kern w:val="0"/>
          <w:sz w:val="24"/>
          <w:szCs w:val="24"/>
        </w:rPr>
        <w:t>(00,01,10,11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B.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(0,1,00,11)  C.(0,10,110,111)  D.(1,01</w:t>
      </w:r>
      <w:r w:rsidRPr="00E43025">
        <w:rPr>
          <w:rFonts w:ascii="宋体" w:eastAsia="宋体" w:hAnsi="宋体" w:cs="宋体"/>
          <w:kern w:val="0"/>
          <w:sz w:val="24"/>
          <w:szCs w:val="24"/>
        </w:rPr>
        <w:t>,000,001)</w:t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</w:r>
    </w:p>
    <w:p w:rsidR="00310C24" w:rsidRPr="00310C24" w:rsidRDefault="00310C24" w:rsidP="00310C24">
      <w:r>
        <w:br w:type="page"/>
      </w:r>
      <w:r w:rsidRPr="00E43025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二、填空题</w:t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  <w:t>1.二叉树由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(1)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F3928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Pr="00CF3928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>(2)</w:t>
      </w:r>
      <w:r w:rsidRPr="00CF3928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r w:rsidRPr="00E43025">
        <w:rPr>
          <w:rFonts w:ascii="宋体" w:eastAsia="宋体" w:hAnsi="宋体" w:cs="宋体"/>
          <w:kern w:val="0"/>
          <w:sz w:val="24"/>
          <w:szCs w:val="24"/>
        </w:rPr>
        <w:t>和</w:t>
      </w:r>
      <w:r w:rsidRPr="00853A7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>(3)</w:t>
      </w:r>
      <w:r w:rsidRPr="00853A7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r w:rsidRPr="00E43025">
        <w:rPr>
          <w:rFonts w:ascii="宋体" w:eastAsia="宋体" w:hAnsi="宋体" w:cs="宋体"/>
          <w:kern w:val="0"/>
          <w:sz w:val="24"/>
          <w:szCs w:val="24"/>
        </w:rPr>
        <w:t>三个基本单元组成。</w:t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  <w:t>2.具有256个结点的完全二叉树的深度为</w:t>
      </w:r>
      <w:r w:rsidRPr="000208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Pr="000208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Pr="00E43025">
        <w:rPr>
          <w:rFonts w:ascii="宋体" w:eastAsia="宋体" w:hAnsi="宋体" w:cs="宋体"/>
          <w:kern w:val="0"/>
          <w:sz w:val="24"/>
          <w:szCs w:val="24"/>
        </w:rPr>
        <w:t>棵有n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E43025">
        <w:rPr>
          <w:rFonts w:ascii="宋体" w:eastAsia="宋体" w:hAnsi="宋体" w:cs="宋体"/>
          <w:kern w:val="0"/>
          <w:sz w:val="24"/>
          <w:szCs w:val="24"/>
        </w:rPr>
        <w:t>结点的满二叉树有</w:t>
      </w:r>
      <w:r w:rsidRPr="000208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>(1)</w:t>
      </w:r>
      <w:r w:rsidRPr="000208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E43025">
        <w:rPr>
          <w:rFonts w:ascii="宋体" w:eastAsia="宋体" w:hAnsi="宋体" w:cs="宋体"/>
          <w:kern w:val="0"/>
          <w:sz w:val="24"/>
          <w:szCs w:val="24"/>
        </w:rPr>
        <w:t>度为1的结点、有</w:t>
      </w:r>
      <w:r w:rsidRPr="00CF3928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Pr="00CF3928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>(2)</w:t>
      </w:r>
      <w:r w:rsidRPr="00CF3928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E43025">
        <w:rPr>
          <w:rFonts w:ascii="宋体" w:eastAsia="宋体" w:hAnsi="宋体" w:cs="宋体"/>
          <w:kern w:val="0"/>
          <w:sz w:val="24"/>
          <w:szCs w:val="24"/>
        </w:rPr>
        <w:t>分支(非终端)结点和</w:t>
      </w:r>
      <w:r w:rsidRPr="00853A7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>(3)</w:t>
      </w:r>
      <w:r w:rsidRPr="00853A7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E43025">
        <w:rPr>
          <w:rFonts w:ascii="宋体" w:eastAsia="宋体" w:hAnsi="宋体" w:cs="宋体"/>
          <w:kern w:val="0"/>
          <w:sz w:val="24"/>
          <w:szCs w:val="24"/>
        </w:rPr>
        <w:t>叶子，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该满二叉树</w:t>
      </w:r>
      <w:proofErr w:type="gramEnd"/>
      <w:r w:rsidRPr="00E43025">
        <w:rPr>
          <w:rFonts w:ascii="宋体" w:eastAsia="宋体" w:hAnsi="宋体" w:cs="宋体"/>
          <w:kern w:val="0"/>
          <w:sz w:val="24"/>
          <w:szCs w:val="24"/>
        </w:rPr>
        <w:t>的深度为</w:t>
      </w:r>
      <w:r w:rsidRPr="00853A7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>(4)</w:t>
      </w:r>
      <w:r w:rsidRPr="00853A7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</w:r>
      <w:r w:rsidRPr="00E43025">
        <w:rPr>
          <w:rFonts w:ascii="宋体" w:eastAsia="宋体" w:hAnsi="宋体" w:cs="宋体"/>
          <w:kern w:val="0"/>
          <w:sz w:val="24"/>
          <w:szCs w:val="24"/>
        </w:rPr>
        <w:br/>
        <w:t>4.若一个二叉树的叶子结点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是某子树的中序遍历</w:t>
      </w:r>
      <w:proofErr w:type="gramEnd"/>
      <w:r w:rsidRPr="00E43025">
        <w:rPr>
          <w:rFonts w:ascii="宋体" w:eastAsia="宋体" w:hAnsi="宋体" w:cs="宋体"/>
          <w:kern w:val="0"/>
          <w:sz w:val="24"/>
          <w:szCs w:val="24"/>
        </w:rPr>
        <w:t>序列中的最后一个结点，则它必是该子树的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(1)  </w:t>
      </w:r>
      <w:r w:rsidRPr="00E43025">
        <w:rPr>
          <w:rFonts w:ascii="宋体" w:eastAsia="宋体" w:hAnsi="宋体" w:cs="宋体"/>
          <w:kern w:val="0"/>
          <w:sz w:val="24"/>
          <w:szCs w:val="24"/>
        </w:rPr>
        <w:t>遍历序列中的最后一个结点。</w:t>
      </w: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0C24" w:rsidRDefault="00310C24" w:rsidP="00310C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025">
        <w:rPr>
          <w:rFonts w:ascii="宋体" w:eastAsia="宋体" w:hAnsi="宋体" w:cs="宋体"/>
          <w:kern w:val="0"/>
          <w:sz w:val="24"/>
          <w:szCs w:val="24"/>
        </w:rPr>
        <w:t>5.有数据W</w:t>
      </w:r>
      <w:r>
        <w:rPr>
          <w:rFonts w:ascii="宋体" w:eastAsia="宋体" w:hAnsi="宋体" w:cs="宋体"/>
          <w:kern w:val="0"/>
          <w:sz w:val="24"/>
          <w:szCs w:val="24"/>
        </w:rPr>
        <w:t>G={7,</w:t>
      </w:r>
      <w:r w:rsidRPr="00E43025">
        <w:rPr>
          <w:rFonts w:ascii="宋体" w:eastAsia="宋体" w:hAnsi="宋体" w:cs="宋体"/>
          <w:kern w:val="0"/>
          <w:sz w:val="24"/>
          <w:szCs w:val="24"/>
        </w:rPr>
        <w:t>19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E43025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E43025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E43025">
        <w:rPr>
          <w:rFonts w:ascii="宋体" w:eastAsia="宋体" w:hAnsi="宋体" w:cs="宋体"/>
          <w:kern w:val="0"/>
          <w:sz w:val="24"/>
          <w:szCs w:val="24"/>
        </w:rPr>
        <w:t>32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E43025"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 w:rsidRPr="00E43025">
        <w:rPr>
          <w:rFonts w:ascii="宋体" w:eastAsia="宋体" w:hAnsi="宋体" w:cs="宋体"/>
          <w:kern w:val="0"/>
          <w:sz w:val="24"/>
          <w:szCs w:val="24"/>
        </w:rPr>
        <w:t>21</w:t>
      </w:r>
      <w:r>
        <w:rPr>
          <w:rFonts w:ascii="宋体" w:eastAsia="宋体" w:hAnsi="宋体" w:cs="宋体"/>
          <w:kern w:val="0"/>
          <w:sz w:val="24"/>
          <w:szCs w:val="24"/>
        </w:rPr>
        <w:t>,10}</w:t>
      </w:r>
      <w:r w:rsidRPr="00E43025">
        <w:rPr>
          <w:rFonts w:ascii="宋体" w:eastAsia="宋体" w:hAnsi="宋体" w:cs="宋体"/>
          <w:kern w:val="0"/>
          <w:sz w:val="24"/>
          <w:szCs w:val="24"/>
        </w:rPr>
        <w:t>，则所建哈夫曼树的高度是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(1)  </w:t>
      </w:r>
      <w:r w:rsidRPr="00E43025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E43025">
        <w:rPr>
          <w:rFonts w:ascii="宋体" w:eastAsia="宋体" w:hAnsi="宋体" w:cs="宋体"/>
          <w:kern w:val="0"/>
          <w:sz w:val="24"/>
          <w:szCs w:val="24"/>
        </w:rPr>
        <w:t>带权路径</w:t>
      </w:r>
      <w:proofErr w:type="gramEnd"/>
      <w:r w:rsidRPr="00E43025">
        <w:rPr>
          <w:rFonts w:ascii="宋体" w:eastAsia="宋体" w:hAnsi="宋体" w:cs="宋体"/>
          <w:kern w:val="0"/>
          <w:sz w:val="24"/>
          <w:szCs w:val="24"/>
        </w:rPr>
        <w:t>长度WPL为</w:t>
      </w:r>
      <w:r w:rsidRPr="00CF3928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Pr="00CF3928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>(2)</w:t>
      </w:r>
      <w:r w:rsidRPr="00CF3928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10C24" w:rsidRPr="00310C24" w:rsidRDefault="00310C24">
      <w:pPr>
        <w:rPr>
          <w:rFonts w:hint="eastAsia"/>
        </w:rPr>
      </w:pPr>
      <w:bookmarkStart w:id="0" w:name="_GoBack"/>
      <w:bookmarkEnd w:id="0"/>
    </w:p>
    <w:sectPr w:rsidR="00310C24" w:rsidRPr="0031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346C8"/>
    <w:multiLevelType w:val="hybridMultilevel"/>
    <w:tmpl w:val="DEB8FA46"/>
    <w:lvl w:ilvl="0" w:tplc="2B1AE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24"/>
    <w:rsid w:val="0031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5F07"/>
  <w15:chartTrackingRefBased/>
  <w15:docId w15:val="{2AE48E3D-880B-442A-8830-0560831F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C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0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0C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0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2018-10-11T01:26:00Z</dcterms:created>
  <dcterms:modified xsi:type="dcterms:W3CDTF">2018-10-11T01:27:00Z</dcterms:modified>
</cp:coreProperties>
</file>