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68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3343"/>
        <w:gridCol w:w="952"/>
        <w:gridCol w:w="4264"/>
        <w:gridCol w:w="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0682" w:type="dxa"/>
            <w:gridSpan w:val="5"/>
            <w:shd w:val="clear" w:color="auto" w:fill="D8D8D8" w:themeFill="background1" w:themeFillShade="D9"/>
          </w:tcPr>
          <w:p>
            <w:pPr>
              <w:tabs>
                <w:tab w:val="left" w:pos="855"/>
                <w:tab w:val="center" w:pos="5340"/>
              </w:tabs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ascii="微软雅黑" w:hAnsi="微软雅黑" w:eastAsia="微软雅黑"/>
                <w:color w:val="414141"/>
                <w:sz w:val="60"/>
                <w:szCs w:val="60"/>
              </w:rPr>
              <w:tab/>
            </w:r>
            <w:r>
              <w:rPr>
                <w:rFonts w:ascii="微软雅黑" w:hAnsi="微软雅黑" w:eastAsia="微软雅黑"/>
                <w:color w:val="414141"/>
                <w:sz w:val="60"/>
                <w:szCs w:val="6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52"/>
                <w:szCs w:val="60"/>
              </w:rPr>
              <w:t>朱</w:t>
            </w:r>
            <w:r>
              <w:rPr>
                <w:rFonts w:hint="eastAsia" w:ascii="微软雅黑" w:hAnsi="微软雅黑" w:eastAsia="微软雅黑"/>
                <w:color w:val="414141"/>
                <w:sz w:val="52"/>
                <w:szCs w:val="60"/>
                <w:lang w:val="en-US" w:eastAsia="zh-CN"/>
              </w:rPr>
              <w:t>****</w:t>
            </w:r>
            <w:r>
              <w:rPr>
                <w:rFonts w:hint="eastAsia" w:ascii="微软雅黑" w:hAnsi="微软雅黑" w:eastAsia="微软雅黑"/>
                <w:color w:val="414141"/>
                <w:sz w:val="52"/>
                <w:szCs w:val="60"/>
              </w:rPr>
              <w:t>—web前端工程师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姓名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电话</w:t>
            </w:r>
          </w:p>
        </w:tc>
        <w:tc>
          <w:tcPr>
            <w:tcW w:w="3343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朱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**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1503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*******</w:t>
            </w:r>
          </w:p>
        </w:tc>
        <w:tc>
          <w:tcPr>
            <w:tcW w:w="952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性别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年龄</w:t>
            </w:r>
          </w:p>
        </w:tc>
        <w:tc>
          <w:tcPr>
            <w:tcW w:w="4264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女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24</w:t>
            </w:r>
          </w:p>
        </w:tc>
        <w:tc>
          <w:tcPr>
            <w:tcW w:w="387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求职意向</w:t>
            </w:r>
          </w:p>
        </w:tc>
        <w:tc>
          <w:tcPr>
            <w:tcW w:w="3343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W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eb前端开发工程师 </w:t>
            </w:r>
          </w:p>
        </w:tc>
        <w:tc>
          <w:tcPr>
            <w:tcW w:w="952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邮箱</w:t>
            </w:r>
          </w:p>
        </w:tc>
        <w:tc>
          <w:tcPr>
            <w:tcW w:w="4264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zjl12</w:t>
            </w:r>
            <w:r>
              <w:rPr>
                <w:rFonts w:hint="eastAsia" w:ascii="微软雅黑" w:hAnsi="微软雅黑" w:eastAsia="微软雅黑" w:cs="Arial"/>
                <w:szCs w:val="21"/>
                <w:lang w:val="en-US" w:eastAsia="zh-CN"/>
              </w:rPr>
              <w:t>******</w:t>
            </w:r>
            <w:r>
              <w:rPr>
                <w:rFonts w:hint="eastAsia" w:ascii="微软雅黑" w:hAnsi="微软雅黑" w:eastAsia="微软雅黑" w:cs="Arial"/>
                <w:szCs w:val="21"/>
              </w:rPr>
              <w:t>06@163.com</w:t>
            </w:r>
          </w:p>
        </w:tc>
        <w:tc>
          <w:tcPr>
            <w:tcW w:w="387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shd w:val="clear" w:color="auto" w:fill="auto"/>
          </w:tcPr>
          <w:p>
            <w:pPr>
              <w:adjustRightInd w:val="0"/>
              <w:snapToGrid w:val="0"/>
              <w:ind w:firstLine="420" w:firstLineChars="200"/>
              <w:rPr>
                <w:rFonts w:ascii="微软雅黑" w:hAnsi="微软雅黑" w:eastAsia="微软雅黑"/>
                <w:b/>
                <w:color w:val="414141"/>
              </w:rPr>
            </w:pPr>
          </w:p>
        </w:tc>
        <w:tc>
          <w:tcPr>
            <w:tcW w:w="3343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</w:rPr>
            </w:pPr>
          </w:p>
        </w:tc>
        <w:tc>
          <w:tcPr>
            <w:tcW w:w="4264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 w:cs="Arial"/>
                <w:szCs w:val="21"/>
              </w:rPr>
            </w:pPr>
          </w:p>
        </w:tc>
        <w:tc>
          <w:tcPr>
            <w:tcW w:w="38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8946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 xml:space="preserve">熟练使用 </w:t>
            </w:r>
            <w:r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  <w:t>html+css</w:t>
            </w: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进行页面布局，熟练使用</w:t>
            </w:r>
            <w:r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  <w:t>css3,html5</w:t>
            </w: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。能使用less预编译css熟练运用浏览器兼容技术。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熟练掌握原生Js，熟知ES5、ES6规范，对Jquery运用也很熟练，可以用其开发项目。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熟练使用Vue框架，能够通过Vue全家桶快速开发单页面项目。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熟练使用React框架，能用webpack手动搭建React脚手架进行开发项目。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熟练掌握小程序开发，能熟练使用微信小程序api接口，了解微信支付。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熟练运用</w:t>
            </w:r>
            <w:r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  <w:t xml:space="preserve"> Git</w:t>
            </w: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代码管理工具进行团队协作，了解node.js和mongodb。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能够使用Swiper、better-scroll等插件以及Ant Design、 BootStrap 等前端框架。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 w:cstheme="minorBidi"/>
                <w:kern w:val="2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</w:rPr>
              <w:t>熟悉响应式布局和弹性盒布局，百分比自适应布局。</w:t>
            </w:r>
          </w:p>
          <w:p>
            <w:pPr>
              <w:pStyle w:val="4"/>
              <w:spacing w:before="240" w:beforeAutospacing="0" w:after="0" w:afterAutospacing="0" w:line="360" w:lineRule="exact"/>
              <w:rPr>
                <w:rFonts w:ascii="微软雅黑" w:hAnsi="微软雅黑" w:eastAsia="微软雅黑"/>
                <w:color w:val="414141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8946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4"/>
              <w:spacing w:before="240" w:line="360" w:lineRule="exact"/>
              <w:ind w:firstLine="210" w:firstLineChars="1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北京智奇科技有限公司           职位名称：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web前端开发工程师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在职时间：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2017.7 – 2019.7</w:t>
            </w:r>
          </w:p>
          <w:p>
            <w:pPr>
              <w:pStyle w:val="4"/>
              <w:spacing w:before="240" w:line="360" w:lineRule="exact"/>
              <w:ind w:firstLine="210" w:firstLineChars="100"/>
              <w:rPr>
                <w:rFonts w:ascii="微软雅黑" w:hAnsi="微软雅黑" w:eastAsia="微软雅黑"/>
                <w:b/>
                <w:color w:val="414141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1"/>
                <w:szCs w:val="21"/>
              </w:rPr>
              <w:t>工作职责：</w:t>
            </w:r>
          </w:p>
          <w:p>
            <w:pPr>
              <w:pStyle w:val="4"/>
              <w:spacing w:before="240" w:line="360" w:lineRule="exact"/>
              <w:ind w:firstLine="210" w:firstLineChars="1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1、HTML实现页面结构，Div+css实现布局及动画特效的引入。</w:t>
            </w:r>
          </w:p>
          <w:p>
            <w:pPr>
              <w:pStyle w:val="4"/>
              <w:spacing w:before="240" w:line="360" w:lineRule="exact"/>
              <w:ind w:firstLine="630" w:firstLineChars="3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2、负责代码的封装与优化，常用组件的开发。</w:t>
            </w:r>
          </w:p>
          <w:p>
            <w:pPr>
              <w:pStyle w:val="4"/>
              <w:spacing w:before="240" w:line="360" w:lineRule="exact"/>
              <w:ind w:firstLine="630" w:firstLineChars="3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3、负责配合后台开发人员完成异步请求、数据展示等。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山西诺云信息技术有限公司 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职位名称：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web前端开发工程师       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在职时间：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2016.7 – 2017.6</w:t>
            </w:r>
          </w:p>
          <w:p>
            <w:pPr>
              <w:pStyle w:val="4"/>
              <w:spacing w:before="240" w:beforeAutospacing="0" w:after="0" w:afterAutospacing="0" w:line="360" w:lineRule="exact"/>
              <w:ind w:firstLine="210" w:firstLineChars="100"/>
              <w:rPr>
                <w:rFonts w:ascii="微软雅黑" w:hAnsi="微软雅黑" w:eastAsia="微软雅黑"/>
                <w:b/>
                <w:color w:val="414141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1"/>
                <w:szCs w:val="21"/>
              </w:rPr>
              <w:t>工作职责：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630" w:firstLineChars="3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1、负责前端架构的建立和实施，并据此制定合理有效的开发规范，解决各类技术难点。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630" w:firstLineChars="3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2、解决主流浏览器及其不同版本之间的兼容性问题。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630" w:firstLineChars="30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3、与后端开发人员沟通数据接口。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宋体"/>
                <w:color w:val="414141"/>
                <w:kern w:val="0"/>
                <w:sz w:val="24"/>
                <w:szCs w:val="24"/>
              </w:rPr>
              <w:t xml:space="preserve">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  <w:tc>
          <w:tcPr>
            <w:tcW w:w="8946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2"/>
              <w:spacing w:line="240" w:lineRule="atLeast"/>
              <w:ind w:firstLine="240" w:firstLineChars="100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Cs w:val="21"/>
              </w:rPr>
              <w:t xml:space="preserve">项目一：智奇健身房管理系统 </w:t>
            </w:r>
            <w:r>
              <w:rPr>
                <w:rFonts w:ascii="微软雅黑" w:hAnsi="微软雅黑" w:eastAsia="微软雅黑" w:cstheme="minorBidi"/>
                <w:b/>
                <w:color w:val="1D1D1D"/>
                <w:szCs w:val="21"/>
              </w:rPr>
              <w:t>(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  <w:szCs w:val="21"/>
              </w:rPr>
              <w:t>后台管理系统</w:t>
            </w:r>
            <w:r>
              <w:rPr>
                <w:rFonts w:ascii="微软雅黑" w:hAnsi="微软雅黑" w:eastAsia="微软雅黑" w:cstheme="minorBidi"/>
                <w:b/>
                <w:color w:val="1D1D1D"/>
                <w:szCs w:val="21"/>
              </w:rPr>
              <w:t xml:space="preserve">  React)</w:t>
            </w:r>
          </w:p>
          <w:p>
            <w:pPr>
              <w:pStyle w:val="12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hint="eastAsia" w:ascii="微软雅黑" w:hAnsi="微软雅黑" w:eastAsia="微软雅黑" w:cstheme="minorBidi"/>
                <w:sz w:val="21"/>
                <w:szCs w:val="21"/>
              </w:rPr>
              <w:t>健身房管理系统分为会员模块，公司模块，课程模块，业绩模块。签约、预约、会籍管理、课程管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理、数据报表等功能一应俱全，无时无刻让你对自己的健身房运营状况了然于胸。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项目职责：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1、负责后台管理系统的布局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2、负责后台数据获取及页面渲染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3、负责数据增删改查及相应视图变化更新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应用技术：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1、使用react全家桶进行项目开发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2、使用ant-design-pro搭建页面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3、使用echarts创建图形反映数据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/>
                <w:b/>
                <w:bCs/>
                <w:color w:val="1D1D1D"/>
                <w:sz w:val="22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4、</w:t>
            </w:r>
            <w:r>
              <w:rPr>
                <w:rFonts w:hint="eastAsia" w:ascii="微软雅黑" w:hAnsi="微软雅黑" w:eastAsia="微软雅黑" w:cstheme="minorBidi"/>
                <w:color w:val="1D1D1D"/>
                <w:sz w:val="22"/>
                <w:szCs w:val="22"/>
              </w:rPr>
              <w:t>使用redux-Immutable将公共状态转换成Immutable对象，减少深拷贝带来的性能消耗</w:t>
            </w:r>
          </w:p>
          <w:p>
            <w:pPr>
              <w:pStyle w:val="12"/>
              <w:spacing w:line="240" w:lineRule="atLeast"/>
              <w:ind w:firstLine="240" w:firstLineChars="100"/>
              <w:rPr>
                <w:rFonts w:ascii="微软雅黑" w:hAnsi="微软雅黑" w:eastAsia="微软雅黑"/>
                <w:b/>
                <w:bCs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Cs w:val="21"/>
              </w:rPr>
              <w:t xml:space="preserve">项目二：北京智奇科技有限公司官网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</w:rPr>
              <w:t xml:space="preserve">(Web App  </w:t>
            </w:r>
            <w:r>
              <w:rPr>
                <w:rFonts w:ascii="微软雅黑" w:hAnsi="微软雅黑" w:eastAsia="微软雅黑" w:cstheme="minorBidi"/>
                <w:b/>
                <w:color w:val="1D1D1D"/>
                <w:szCs w:val="21"/>
              </w:rPr>
              <w:t>React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</w:rPr>
              <w:t>)</w:t>
            </w:r>
            <w:r>
              <w:rPr>
                <w:rFonts w:hint="eastAsia" w:ascii="微软雅黑" w:hAnsi="微软雅黑" w:eastAsia="微软雅黑"/>
                <w:b/>
                <w:bCs/>
                <w:color w:val="1D1D1D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1D1D1D"/>
                <w:sz w:val="21"/>
                <w:szCs w:val="21"/>
              </w:rPr>
              <w:t xml:space="preserve">                                     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 xml:space="preserve"> 介绍了公司及公司的产品，一些关于健身的文章，让用户能直观的了解健身，用户可实时进行线上咨询。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项目职责：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1、负责网站的首页及产品介绍页的编写，数据渲染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2、密切配合产品，UI等部门，交流和更改项目的需求,改进用户体验，保证产品的最优化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应用技术：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1、使用React脚手架开发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2、使用 react-redux ,redux,immutable插件将数据流派发和处理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3、使用 react-router 进行路由搭建和单页面之间切换 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4、通过axios来实现前后端数据的交互，并完成页面的渲染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5、设置请求拦截，设置代理、对后期上线易于修改</w:t>
            </w:r>
          </w:p>
          <w:p>
            <w:pPr>
              <w:pStyle w:val="12"/>
              <w:spacing w:line="240" w:lineRule="atLeast"/>
              <w:ind w:firstLine="0" w:firstLineChars="0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  <w:szCs w:val="21"/>
              </w:rPr>
              <w:t xml:space="preserve">项目三：智奇科技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</w:rPr>
              <w:t>(小程序)</w:t>
            </w:r>
            <w:r>
              <w:rPr>
                <w:rFonts w:hint="eastAsia" w:ascii="微软雅黑" w:hAnsi="微软雅黑" w:eastAsia="微软雅黑"/>
                <w:b/>
                <w:bCs/>
                <w:color w:val="1D1D1D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 xml:space="preserve">                           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方便用户线上约课，用户可看到健身房的最新课程和动态，自己的能量消耗，增加用户体验。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 xml:space="preserve">项目职责： 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获取后台数据渲染页面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使用api完成地图功能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应用技术：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1、使用wxml+wxss进行布局，调试兼容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2、使用scroll-view，swiper等实现页面效果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3、wx-request请求后台进行动态交互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4、api调用地图</w:t>
            </w:r>
          </w:p>
          <w:p>
            <w:pPr>
              <w:pStyle w:val="12"/>
              <w:spacing w:line="240" w:lineRule="atLeast"/>
              <w:ind w:firstLine="240" w:firstLineChars="100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Cs w:val="21"/>
              </w:rPr>
              <w:t xml:space="preserve">项目四：山西诺云信息技术有限公司官网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</w:rPr>
              <w:t xml:space="preserve">(Web App)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 xml:space="preserve">                                      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>详细地介绍了本公司的企业文化、最新动态、成功案例以及未来发展方案等，对公司进行了全方位的介绍，方便用户更直观的了解公司。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theme="minorBidi"/>
                <w:color w:val="1D1D1D"/>
                <w:sz w:val="21"/>
                <w:szCs w:val="21"/>
              </w:rPr>
              <w:t xml:space="preserve"> 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1、负责一部分页面的排版和数据渲染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2、负责页面内轮播图以及动态效果呈现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3、负责后期迭代更新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应用技术：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1、使用css3和html5、bootstrap将产品的原型图构建成web页面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2、熟练使用less编译css样式代码，提到代码的开发效率和可维护性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3、使用JavaScript和jQuery完成动态效果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4、使用ajax进行前后台数据交互</w:t>
            </w:r>
          </w:p>
          <w:p>
            <w:pPr>
              <w:pStyle w:val="12"/>
              <w:spacing w:line="240" w:lineRule="atLeast"/>
              <w:ind w:firstLine="240" w:firstLineChars="100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Cs w:val="21"/>
              </w:rPr>
              <w:t>项目五：山西省中小企业双创管理服务平台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</w:rPr>
              <w:t xml:space="preserve">(Web App  Vue) </w:t>
            </w: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 xml:space="preserve">                                   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项目描述：</w:t>
            </w: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促进山西省小企业发展的非盈利性政府网站平台，展示山西省企业双创动态、基地、活动、项目等。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项目职责：</w:t>
            </w: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负责网站的首页、动态页以及tab选项卡的编写，数据渲染</w:t>
            </w:r>
          </w:p>
          <w:p>
            <w:pPr>
              <w:pStyle w:val="12"/>
              <w:spacing w:line="240" w:lineRule="atLeast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D1D1D"/>
                <w:sz w:val="21"/>
                <w:szCs w:val="21"/>
              </w:rPr>
              <w:t>应用技术：</w:t>
            </w:r>
          </w:p>
          <w:p>
            <w:pPr>
              <w:pStyle w:val="12"/>
              <w:spacing w:line="240" w:lineRule="atLeast"/>
              <w:ind w:firstLine="609" w:firstLineChars="29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1、使用vue全家桶进行项目开发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2、使用路由懒加载实现组件的按需加载，减少首页加载压力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3、使用localStorage本地存储来解决页面刷新时vuex中数据丢失的问题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4、使用 fastclick 解决移动端 300 毫秒延迟问题</w:t>
            </w:r>
            <w:r>
              <w:rPr>
                <w:rFonts w:hint="eastAsia" w:ascii="微软雅黑" w:hAnsi="微软雅黑" w:eastAsia="微软雅黑" w:cstheme="minorBid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pStyle w:val="12"/>
              <w:spacing w:line="240" w:lineRule="atLeast"/>
              <w:ind w:firstLine="630" w:firstLineChars="300"/>
              <w:rPr>
                <w:rFonts w:ascii="微软雅黑" w:hAnsi="微软雅黑" w:eastAsia="微软雅黑" w:cstheme="minorBidi"/>
                <w:b/>
                <w:color w:val="1D1D1D"/>
                <w:sz w:val="21"/>
                <w:szCs w:val="21"/>
              </w:rPr>
            </w:pPr>
          </w:p>
          <w:tbl>
            <w:tblPr>
              <w:tblStyle w:val="6"/>
              <w:tblW w:w="10783" w:type="dxa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57"/>
              <w:gridCol w:w="902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57" w:type="dxa"/>
                  <w:shd w:val="clear" w:color="auto" w:fill="414141"/>
                </w:tcPr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color w:val="41414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2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 教育经历    </w:t>
                  </w:r>
                </w:p>
              </w:tc>
              <w:tc>
                <w:tcPr>
                  <w:tcW w:w="9026" w:type="dxa"/>
                  <w:shd w:val="clear" w:color="auto" w:fill="D8D8D8" w:themeFill="background1" w:themeFillShade="D9"/>
                </w:tcPr>
                <w:p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hAnsi="微软雅黑" w:eastAsia="微软雅黑"/>
                      <w:color w:val="414141"/>
                    </w:rPr>
                  </w:pPr>
                </w:p>
              </w:tc>
            </w:tr>
          </w:tbl>
          <w:p>
            <w:pPr>
              <w:pStyle w:val="4"/>
              <w:spacing w:before="240" w:beforeAutospacing="0" w:after="0" w:afterAutospacing="0" w:line="360" w:lineRule="exact"/>
              <w:ind w:firstLine="420" w:firstLineChars="200"/>
              <w:rPr>
                <w:rFonts w:ascii="微软雅黑" w:hAnsi="微软雅黑" w:eastAsia="微软雅黑"/>
                <w:color w:val="414141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2016.09-2019.06         山西大学商务学院           专业：计算机科学与技术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spacing w:line="240" w:lineRule="atLeas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73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8946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9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hanging="357" w:firstLineChars="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性格沉稳，积极向上，纪律性和适应性强。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hanging="357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具有良好的代码习惯。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hanging="357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对待工作认真，能够按时完成项目开发。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hanging="357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有较强的求知欲与良好的学习能力。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57" w:hanging="357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对编程有着浓厚的兴趣，有较好的心理素质和抗压能力。</w:t>
            </w:r>
          </w:p>
          <w:p>
            <w:pPr>
              <w:pStyle w:val="9"/>
              <w:adjustRightInd w:val="0"/>
              <w:snapToGrid w:val="0"/>
              <w:spacing w:line="360" w:lineRule="auto"/>
              <w:ind w:firstLine="0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B57A5"/>
    <w:multiLevelType w:val="multilevel"/>
    <w:tmpl w:val="215B57A5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21BF"/>
    <w:rsid w:val="00014FF1"/>
    <w:rsid w:val="00024450"/>
    <w:rsid w:val="00027821"/>
    <w:rsid w:val="00035CE4"/>
    <w:rsid w:val="00056F2D"/>
    <w:rsid w:val="00061C4A"/>
    <w:rsid w:val="000625C5"/>
    <w:rsid w:val="00063548"/>
    <w:rsid w:val="00071147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2BC"/>
    <w:rsid w:val="000C6112"/>
    <w:rsid w:val="000E0F97"/>
    <w:rsid w:val="000E78E0"/>
    <w:rsid w:val="000F53F4"/>
    <w:rsid w:val="00101FCF"/>
    <w:rsid w:val="00105189"/>
    <w:rsid w:val="00107948"/>
    <w:rsid w:val="00115E3B"/>
    <w:rsid w:val="001203C1"/>
    <w:rsid w:val="00121301"/>
    <w:rsid w:val="001306B3"/>
    <w:rsid w:val="001424E3"/>
    <w:rsid w:val="00150BD1"/>
    <w:rsid w:val="00151DF3"/>
    <w:rsid w:val="00167EB9"/>
    <w:rsid w:val="00174D0D"/>
    <w:rsid w:val="00182725"/>
    <w:rsid w:val="001874C5"/>
    <w:rsid w:val="00192330"/>
    <w:rsid w:val="00194E41"/>
    <w:rsid w:val="00195A3C"/>
    <w:rsid w:val="001A12F6"/>
    <w:rsid w:val="001A7DDD"/>
    <w:rsid w:val="001B3BDB"/>
    <w:rsid w:val="001D4934"/>
    <w:rsid w:val="001E3BC0"/>
    <w:rsid w:val="001E54A1"/>
    <w:rsid w:val="001F0EF1"/>
    <w:rsid w:val="00204EAE"/>
    <w:rsid w:val="00205F5C"/>
    <w:rsid w:val="00213C6E"/>
    <w:rsid w:val="00221EED"/>
    <w:rsid w:val="002263B5"/>
    <w:rsid w:val="00231342"/>
    <w:rsid w:val="0023425D"/>
    <w:rsid w:val="00245C23"/>
    <w:rsid w:val="00252E06"/>
    <w:rsid w:val="00265785"/>
    <w:rsid w:val="00281C04"/>
    <w:rsid w:val="00284AD9"/>
    <w:rsid w:val="002861FC"/>
    <w:rsid w:val="00296629"/>
    <w:rsid w:val="002A083F"/>
    <w:rsid w:val="002B11AC"/>
    <w:rsid w:val="002C45A2"/>
    <w:rsid w:val="002C4DF3"/>
    <w:rsid w:val="002C716D"/>
    <w:rsid w:val="002C76D8"/>
    <w:rsid w:val="002D25F3"/>
    <w:rsid w:val="002E3BDE"/>
    <w:rsid w:val="002E7911"/>
    <w:rsid w:val="00300C55"/>
    <w:rsid w:val="00304CD4"/>
    <w:rsid w:val="003115F1"/>
    <w:rsid w:val="00316D3E"/>
    <w:rsid w:val="003203D1"/>
    <w:rsid w:val="00324C5A"/>
    <w:rsid w:val="003278C6"/>
    <w:rsid w:val="003324BE"/>
    <w:rsid w:val="003358A8"/>
    <w:rsid w:val="00336416"/>
    <w:rsid w:val="003379C3"/>
    <w:rsid w:val="00344904"/>
    <w:rsid w:val="003577AA"/>
    <w:rsid w:val="0036515D"/>
    <w:rsid w:val="003656D5"/>
    <w:rsid w:val="00375CB1"/>
    <w:rsid w:val="00376945"/>
    <w:rsid w:val="003A281C"/>
    <w:rsid w:val="003B17A7"/>
    <w:rsid w:val="003B742B"/>
    <w:rsid w:val="003C237F"/>
    <w:rsid w:val="003C3614"/>
    <w:rsid w:val="003D1197"/>
    <w:rsid w:val="003F106C"/>
    <w:rsid w:val="00400337"/>
    <w:rsid w:val="004046D6"/>
    <w:rsid w:val="00412092"/>
    <w:rsid w:val="00417A18"/>
    <w:rsid w:val="00423BC1"/>
    <w:rsid w:val="0042577F"/>
    <w:rsid w:val="004269D4"/>
    <w:rsid w:val="00430FDA"/>
    <w:rsid w:val="00440BF7"/>
    <w:rsid w:val="00450AF3"/>
    <w:rsid w:val="00456C93"/>
    <w:rsid w:val="004752D9"/>
    <w:rsid w:val="0049277C"/>
    <w:rsid w:val="004A5CEF"/>
    <w:rsid w:val="004B1D31"/>
    <w:rsid w:val="004B4412"/>
    <w:rsid w:val="004B55E3"/>
    <w:rsid w:val="004D0478"/>
    <w:rsid w:val="004D26A3"/>
    <w:rsid w:val="004E2D8D"/>
    <w:rsid w:val="004E6863"/>
    <w:rsid w:val="004F5D16"/>
    <w:rsid w:val="00502B9A"/>
    <w:rsid w:val="005043EC"/>
    <w:rsid w:val="00511FEA"/>
    <w:rsid w:val="0053548C"/>
    <w:rsid w:val="00535CA1"/>
    <w:rsid w:val="0054351A"/>
    <w:rsid w:val="00544338"/>
    <w:rsid w:val="005478E3"/>
    <w:rsid w:val="00562E55"/>
    <w:rsid w:val="00566DF9"/>
    <w:rsid w:val="00575B90"/>
    <w:rsid w:val="00576DAD"/>
    <w:rsid w:val="00594069"/>
    <w:rsid w:val="00595243"/>
    <w:rsid w:val="00595AC5"/>
    <w:rsid w:val="005A4892"/>
    <w:rsid w:val="005A6B21"/>
    <w:rsid w:val="005B357B"/>
    <w:rsid w:val="005B4F6C"/>
    <w:rsid w:val="005C0DAE"/>
    <w:rsid w:val="005C0F1E"/>
    <w:rsid w:val="005C16DC"/>
    <w:rsid w:val="005C298E"/>
    <w:rsid w:val="005C5D83"/>
    <w:rsid w:val="005D50A0"/>
    <w:rsid w:val="005E6C18"/>
    <w:rsid w:val="005F000C"/>
    <w:rsid w:val="005F3741"/>
    <w:rsid w:val="005F7A15"/>
    <w:rsid w:val="00626A12"/>
    <w:rsid w:val="00630CB4"/>
    <w:rsid w:val="0063344C"/>
    <w:rsid w:val="00637A6F"/>
    <w:rsid w:val="00642ED6"/>
    <w:rsid w:val="006441BA"/>
    <w:rsid w:val="0066778D"/>
    <w:rsid w:val="00667AC2"/>
    <w:rsid w:val="00670673"/>
    <w:rsid w:val="00670A11"/>
    <w:rsid w:val="00674B0F"/>
    <w:rsid w:val="00690663"/>
    <w:rsid w:val="00690742"/>
    <w:rsid w:val="0069292F"/>
    <w:rsid w:val="006A13C6"/>
    <w:rsid w:val="006A292B"/>
    <w:rsid w:val="006A4328"/>
    <w:rsid w:val="006A6C1D"/>
    <w:rsid w:val="006C431B"/>
    <w:rsid w:val="006D18B0"/>
    <w:rsid w:val="006E118D"/>
    <w:rsid w:val="006E670D"/>
    <w:rsid w:val="007231FC"/>
    <w:rsid w:val="0072610A"/>
    <w:rsid w:val="00726432"/>
    <w:rsid w:val="007333F9"/>
    <w:rsid w:val="00736DF4"/>
    <w:rsid w:val="007465C0"/>
    <w:rsid w:val="007530D7"/>
    <w:rsid w:val="00753DDD"/>
    <w:rsid w:val="00754089"/>
    <w:rsid w:val="00754724"/>
    <w:rsid w:val="00762893"/>
    <w:rsid w:val="00762D19"/>
    <w:rsid w:val="00772B8B"/>
    <w:rsid w:val="00780806"/>
    <w:rsid w:val="0079302E"/>
    <w:rsid w:val="007A3E4F"/>
    <w:rsid w:val="007B4146"/>
    <w:rsid w:val="007C2A9B"/>
    <w:rsid w:val="007C2F11"/>
    <w:rsid w:val="007D1C14"/>
    <w:rsid w:val="007E53DF"/>
    <w:rsid w:val="007F6160"/>
    <w:rsid w:val="00804523"/>
    <w:rsid w:val="008101B1"/>
    <w:rsid w:val="00815379"/>
    <w:rsid w:val="00821F34"/>
    <w:rsid w:val="00822999"/>
    <w:rsid w:val="008301C0"/>
    <w:rsid w:val="00835533"/>
    <w:rsid w:val="00840553"/>
    <w:rsid w:val="00845D8F"/>
    <w:rsid w:val="00850713"/>
    <w:rsid w:val="00861B4E"/>
    <w:rsid w:val="008624BA"/>
    <w:rsid w:val="008625B0"/>
    <w:rsid w:val="00877549"/>
    <w:rsid w:val="00880DD4"/>
    <w:rsid w:val="00883267"/>
    <w:rsid w:val="00883A88"/>
    <w:rsid w:val="00886B06"/>
    <w:rsid w:val="00887E03"/>
    <w:rsid w:val="0089172E"/>
    <w:rsid w:val="008A076F"/>
    <w:rsid w:val="008A1FA9"/>
    <w:rsid w:val="008B4BFE"/>
    <w:rsid w:val="008C30F9"/>
    <w:rsid w:val="008D136C"/>
    <w:rsid w:val="008E4593"/>
    <w:rsid w:val="008E535D"/>
    <w:rsid w:val="008F1CB8"/>
    <w:rsid w:val="008F4530"/>
    <w:rsid w:val="00902F56"/>
    <w:rsid w:val="009034CB"/>
    <w:rsid w:val="00907E30"/>
    <w:rsid w:val="009103CF"/>
    <w:rsid w:val="009132BC"/>
    <w:rsid w:val="00920A62"/>
    <w:rsid w:val="00927BC3"/>
    <w:rsid w:val="0093557E"/>
    <w:rsid w:val="0094034A"/>
    <w:rsid w:val="009721C9"/>
    <w:rsid w:val="00975EFF"/>
    <w:rsid w:val="009824D3"/>
    <w:rsid w:val="0099144E"/>
    <w:rsid w:val="00994654"/>
    <w:rsid w:val="009A200C"/>
    <w:rsid w:val="009A5855"/>
    <w:rsid w:val="009A7420"/>
    <w:rsid w:val="009B546A"/>
    <w:rsid w:val="009D2912"/>
    <w:rsid w:val="009E3BAB"/>
    <w:rsid w:val="009E7F38"/>
    <w:rsid w:val="009F3665"/>
    <w:rsid w:val="009F42B2"/>
    <w:rsid w:val="00A04CE9"/>
    <w:rsid w:val="00A1000C"/>
    <w:rsid w:val="00A11B29"/>
    <w:rsid w:val="00A2617E"/>
    <w:rsid w:val="00A304A8"/>
    <w:rsid w:val="00A305DE"/>
    <w:rsid w:val="00A41DD5"/>
    <w:rsid w:val="00A5532B"/>
    <w:rsid w:val="00A61B43"/>
    <w:rsid w:val="00A658A9"/>
    <w:rsid w:val="00A86D78"/>
    <w:rsid w:val="00A87746"/>
    <w:rsid w:val="00A90320"/>
    <w:rsid w:val="00AA4E5A"/>
    <w:rsid w:val="00AC26E9"/>
    <w:rsid w:val="00AC3D0F"/>
    <w:rsid w:val="00AC7124"/>
    <w:rsid w:val="00AD4D83"/>
    <w:rsid w:val="00AE3BE2"/>
    <w:rsid w:val="00AE6E30"/>
    <w:rsid w:val="00AE745D"/>
    <w:rsid w:val="00AF3697"/>
    <w:rsid w:val="00AF3AEC"/>
    <w:rsid w:val="00AF4A75"/>
    <w:rsid w:val="00B023EF"/>
    <w:rsid w:val="00B05BF9"/>
    <w:rsid w:val="00B178A5"/>
    <w:rsid w:val="00B22A00"/>
    <w:rsid w:val="00B25F62"/>
    <w:rsid w:val="00B30503"/>
    <w:rsid w:val="00B31819"/>
    <w:rsid w:val="00B32848"/>
    <w:rsid w:val="00B369BB"/>
    <w:rsid w:val="00B378F8"/>
    <w:rsid w:val="00B433B5"/>
    <w:rsid w:val="00B44AE0"/>
    <w:rsid w:val="00B44FEF"/>
    <w:rsid w:val="00B4719B"/>
    <w:rsid w:val="00B51A0A"/>
    <w:rsid w:val="00B524E5"/>
    <w:rsid w:val="00B57A73"/>
    <w:rsid w:val="00B65495"/>
    <w:rsid w:val="00B731EE"/>
    <w:rsid w:val="00B7483D"/>
    <w:rsid w:val="00B80511"/>
    <w:rsid w:val="00B823F6"/>
    <w:rsid w:val="00B840EB"/>
    <w:rsid w:val="00B86F76"/>
    <w:rsid w:val="00B96710"/>
    <w:rsid w:val="00BA04F5"/>
    <w:rsid w:val="00BA29C8"/>
    <w:rsid w:val="00BC5263"/>
    <w:rsid w:val="00BD1785"/>
    <w:rsid w:val="00BE2582"/>
    <w:rsid w:val="00BE3876"/>
    <w:rsid w:val="00BE44DA"/>
    <w:rsid w:val="00BF064D"/>
    <w:rsid w:val="00BF2DCC"/>
    <w:rsid w:val="00C104B1"/>
    <w:rsid w:val="00C10E11"/>
    <w:rsid w:val="00C2189A"/>
    <w:rsid w:val="00C3329D"/>
    <w:rsid w:val="00C33A4D"/>
    <w:rsid w:val="00C379D0"/>
    <w:rsid w:val="00C421B8"/>
    <w:rsid w:val="00C454E4"/>
    <w:rsid w:val="00C554D8"/>
    <w:rsid w:val="00C57476"/>
    <w:rsid w:val="00C610AE"/>
    <w:rsid w:val="00C649DF"/>
    <w:rsid w:val="00C74928"/>
    <w:rsid w:val="00C76688"/>
    <w:rsid w:val="00C76D9C"/>
    <w:rsid w:val="00C97BBC"/>
    <w:rsid w:val="00CA35E8"/>
    <w:rsid w:val="00CA7BF4"/>
    <w:rsid w:val="00CB71ED"/>
    <w:rsid w:val="00CC5669"/>
    <w:rsid w:val="00CD0ABF"/>
    <w:rsid w:val="00CD2A06"/>
    <w:rsid w:val="00CE1189"/>
    <w:rsid w:val="00CE3433"/>
    <w:rsid w:val="00CF6252"/>
    <w:rsid w:val="00D11495"/>
    <w:rsid w:val="00D12D28"/>
    <w:rsid w:val="00D16908"/>
    <w:rsid w:val="00D20EBA"/>
    <w:rsid w:val="00D22437"/>
    <w:rsid w:val="00D244DC"/>
    <w:rsid w:val="00D24F6D"/>
    <w:rsid w:val="00D300D3"/>
    <w:rsid w:val="00D326BF"/>
    <w:rsid w:val="00D32FFF"/>
    <w:rsid w:val="00D40111"/>
    <w:rsid w:val="00D41DE6"/>
    <w:rsid w:val="00D4351D"/>
    <w:rsid w:val="00D4712A"/>
    <w:rsid w:val="00D50539"/>
    <w:rsid w:val="00D515A1"/>
    <w:rsid w:val="00D51CB7"/>
    <w:rsid w:val="00D525D6"/>
    <w:rsid w:val="00D54E7C"/>
    <w:rsid w:val="00D55F51"/>
    <w:rsid w:val="00D5665A"/>
    <w:rsid w:val="00D6691D"/>
    <w:rsid w:val="00D66CF9"/>
    <w:rsid w:val="00D934A9"/>
    <w:rsid w:val="00DB5F61"/>
    <w:rsid w:val="00DC0307"/>
    <w:rsid w:val="00DC17ED"/>
    <w:rsid w:val="00DD2FEB"/>
    <w:rsid w:val="00DD69BB"/>
    <w:rsid w:val="00DE6C2E"/>
    <w:rsid w:val="00DE7ACE"/>
    <w:rsid w:val="00DF2BC0"/>
    <w:rsid w:val="00DF4BF1"/>
    <w:rsid w:val="00DF4E76"/>
    <w:rsid w:val="00E05D2C"/>
    <w:rsid w:val="00E16B61"/>
    <w:rsid w:val="00E230E7"/>
    <w:rsid w:val="00E41A3D"/>
    <w:rsid w:val="00E41DBB"/>
    <w:rsid w:val="00E42C6E"/>
    <w:rsid w:val="00E50FF3"/>
    <w:rsid w:val="00E53B6A"/>
    <w:rsid w:val="00E74AAC"/>
    <w:rsid w:val="00E771D1"/>
    <w:rsid w:val="00E809A5"/>
    <w:rsid w:val="00E84FB3"/>
    <w:rsid w:val="00EA1AAD"/>
    <w:rsid w:val="00EA4CAB"/>
    <w:rsid w:val="00EA4F7A"/>
    <w:rsid w:val="00EA7E5B"/>
    <w:rsid w:val="00EB0151"/>
    <w:rsid w:val="00EB5319"/>
    <w:rsid w:val="00EC1E02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37953"/>
    <w:rsid w:val="00F427BC"/>
    <w:rsid w:val="00F462D3"/>
    <w:rsid w:val="00F5355B"/>
    <w:rsid w:val="00F63CD4"/>
    <w:rsid w:val="00F8430B"/>
    <w:rsid w:val="00F8656A"/>
    <w:rsid w:val="00F91063"/>
    <w:rsid w:val="00FA6509"/>
    <w:rsid w:val="00FB0AD9"/>
    <w:rsid w:val="00FB2FDC"/>
    <w:rsid w:val="00FC04C2"/>
    <w:rsid w:val="00FC0B8D"/>
    <w:rsid w:val="00FC3DE9"/>
    <w:rsid w:val="00FD047A"/>
    <w:rsid w:val="00FD346A"/>
    <w:rsid w:val="00FE5010"/>
    <w:rsid w:val="00FF05A8"/>
    <w:rsid w:val="00FF4E54"/>
    <w:rsid w:val="00FF77EF"/>
    <w:rsid w:val="04A070EE"/>
    <w:rsid w:val="06D82BCD"/>
    <w:rsid w:val="09E44D98"/>
    <w:rsid w:val="0AFB6B39"/>
    <w:rsid w:val="130F09BF"/>
    <w:rsid w:val="19D13E14"/>
    <w:rsid w:val="22F6060A"/>
    <w:rsid w:val="23AD51FA"/>
    <w:rsid w:val="246523C0"/>
    <w:rsid w:val="253A7619"/>
    <w:rsid w:val="443F5F3D"/>
    <w:rsid w:val="48B956A2"/>
    <w:rsid w:val="52636787"/>
    <w:rsid w:val="57B71910"/>
    <w:rsid w:val="57F63942"/>
    <w:rsid w:val="5BEA238F"/>
    <w:rsid w:val="65444A38"/>
    <w:rsid w:val="68806CC0"/>
    <w:rsid w:val="7F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2"/>
    <w:qFormat/>
    <w:uiPriority w:val="99"/>
    <w:rPr>
      <w:kern w:val="2"/>
      <w:sz w:val="18"/>
      <w:szCs w:val="18"/>
    </w:rPr>
  </w:style>
  <w:style w:type="paragraph" w:customStyle="1" w:styleId="12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List Paragraph"/>
    <w:basedOn w:val="1"/>
    <w:qFormat/>
    <w:uiPriority w:val="99"/>
    <w:pPr>
      <w:spacing w:after="200" w:line="276" w:lineRule="auto"/>
      <w:jc w:val="left"/>
    </w:pPr>
    <w:rPr>
      <w:rFonts w:ascii="Calibri" w:hAnsi="Calibri" w:eastAsia="宋体" w:cs="Times New Roman"/>
      <w:kern w:val="0"/>
      <w:sz w:val="22"/>
      <w:lang w:eastAsia="en-US"/>
    </w:rPr>
  </w:style>
  <w:style w:type="paragraph" w:customStyle="1" w:styleId="14">
    <w:name w:val="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5873C-4244-4D14-BE74-87EC7BF2A8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360</Words>
  <Characters>2058</Characters>
  <Lines>17</Lines>
  <Paragraphs>4</Paragraphs>
  <TotalTime>0</TotalTime>
  <ScaleCrop>false</ScaleCrop>
  <LinksUpToDate>false</LinksUpToDate>
  <CharactersWithSpaces>2414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2019-06-23T12:07:00Z</dcterms:created>
  <dc:creator>admin</dc:creator>
  <cp:lastModifiedBy>魏梦芸のMicky</cp:lastModifiedBy>
  <cp:lastPrinted>2015-12-03T07:19:00Z</cp:lastPrinted>
  <dcterms:modified xsi:type="dcterms:W3CDTF">2020-03-09T05:02:44Z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 linkTarget="0">
    <vt:lpwstr>4</vt:lpwstr>
  </property>
</Properties>
</file>