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C440A3" w14:textId="77777777" w:rsidR="0004597C" w:rsidRDefault="0004597C" w:rsidP="0004597C">
      <w:r>
        <w:t>&lt;script&gt;</w:t>
      </w:r>
    </w:p>
    <w:p w14:paraId="6BF07358" w14:textId="77777777" w:rsidR="0004597C" w:rsidRDefault="0004597C" w:rsidP="0004597C">
      <w:r>
        <w:t>var category = "blocked";</w:t>
      </w:r>
    </w:p>
    <w:p w14:paraId="0285F7C6" w14:textId="77777777" w:rsidR="0004597C" w:rsidRDefault="0004597C" w:rsidP="0004597C">
      <w:r>
        <w:t>document.getElementById("serviceNowLink").href = "https://capitalgroup.service-now.com/cg?id=cg_sc_cat_item&amp;sys_id=299af013db1289944521ab08489619c6&amp;sysparm_url=" + window.location.hostname + "&amp;sysparm_category=" + category;</w:t>
      </w:r>
    </w:p>
    <w:p w14:paraId="687F23B2" w14:textId="77777777" w:rsidR="0004597C" w:rsidRDefault="0004597C" w:rsidP="0004597C"/>
    <w:p w14:paraId="7089496B" w14:textId="77777777" w:rsidR="0004597C" w:rsidRDefault="0004597C" w:rsidP="0004597C">
      <w:r>
        <w:t>setTimeout(function(){</w:t>
      </w:r>
    </w:p>
    <w:p w14:paraId="5DD271F9" w14:textId="77777777" w:rsidR="0004597C" w:rsidRDefault="0004597C" w:rsidP="0004597C">
      <w:r>
        <w:t xml:space="preserve">    try {</w:t>
      </w:r>
    </w:p>
    <w:p w14:paraId="6D6B5112" w14:textId="77777777" w:rsidR="0004597C" w:rsidRDefault="0004597C" w:rsidP="0004597C">
      <w:r>
        <w:t xml:space="preserve">        var newCategory = document.getElementsByClassName("eu_co rsn")[0].firstElementChild.innerText;</w:t>
      </w:r>
    </w:p>
    <w:p w14:paraId="491203CB" w14:textId="77777777" w:rsidR="0004597C" w:rsidRDefault="0004597C" w:rsidP="0004597C">
      <w:r>
        <w:t xml:space="preserve">        document.getElementById("serviceNowLink").href = "https://capitalgroup.service-now.com/cg?id=cg_sc_cat_item&amp;sys_id=299af013db1289944521ab08489619c6&amp;sysparm_url=" + window.location.hostname + "&amp;sysparm_category=" + newCategory;</w:t>
      </w:r>
    </w:p>
    <w:p w14:paraId="53285E15" w14:textId="77777777" w:rsidR="0004597C" w:rsidRDefault="0004597C" w:rsidP="0004597C">
      <w:r>
        <w:t xml:space="preserve">    } catch (error){</w:t>
      </w:r>
    </w:p>
    <w:p w14:paraId="4EAE3594" w14:textId="77777777" w:rsidR="0004597C" w:rsidRDefault="0004597C" w:rsidP="0004597C">
      <w:r>
        <w:t xml:space="preserve">        console.error("Unable to get category, default to blocked");</w:t>
      </w:r>
    </w:p>
    <w:p w14:paraId="0C4A4277" w14:textId="77777777" w:rsidR="0004597C" w:rsidRDefault="0004597C" w:rsidP="0004597C">
      <w:r>
        <w:t xml:space="preserve">    }    </w:t>
      </w:r>
    </w:p>
    <w:p w14:paraId="17E47E97" w14:textId="77777777" w:rsidR="0004597C" w:rsidRDefault="0004597C" w:rsidP="0004597C">
      <w:r>
        <w:t>}, 500);</w:t>
      </w:r>
    </w:p>
    <w:p w14:paraId="33D9128A" w14:textId="77777777" w:rsidR="0004597C" w:rsidRDefault="0004597C" w:rsidP="0004597C">
      <w:r>
        <w:t>&lt;/script&gt;</w:t>
      </w:r>
    </w:p>
    <w:p w14:paraId="29A90E01" w14:textId="77777777" w:rsidR="0004597C" w:rsidRDefault="0004597C" w:rsidP="0004597C"/>
    <w:p w14:paraId="558AF5FB" w14:textId="77777777" w:rsidR="0004597C" w:rsidRDefault="0004597C" w:rsidP="0004597C"/>
    <w:p w14:paraId="1FB24562" w14:textId="4F0B922C" w:rsidR="00DA1BA2" w:rsidRDefault="0004597C" w:rsidP="0004597C">
      <w:r>
        <w:t>&lt;p&gt;Access to this website is blocked to reduce risk to Capital Group. Exceptions to allow access to this site will be considered based on business need.&lt;/p&gt; &lt;p&gt;If you need access for business purposes please click the link below to open a request.&lt;/p&gt; &lt;a id="serviceNowLink" href="https://capitalgroup.service-now.com" target="_blank" rel="noopener noreferrer"&gt;Open Request Here&lt;/a&gt; &lt;script&gt; var category = "blocked"; document.getElementById("serviceNowLink").href = "https://capitalgroup.service-now.com/cg?id=cg_sc_cat_item&amp;sys_id=299af013db1289944521ab08489619c6&amp;sysparm_url=" + window.location.hostname + "&amp;sysparm_category=" + category; setTimeout(function(){ try { var newCategory = document.getElementsByClassName("eu_co rsn")[0].firstElementChild.innerText; document.getElementById("serviceNowLink").href = "https://capitalgroup.service-now.com/cg?id=cg_sc_cat_item&amp;sys_id=299af013db1289944521ab08489619c6&amp;sysparm_url=" + window.location.hostname + "&amp;sysparm_category=" + newCategory; } catch (error){ console.error("Unable to get category, default to blocked"); } }, 500); &lt;/script&gt;</w:t>
      </w:r>
    </w:p>
    <w:sectPr w:rsidR="00DA1B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0047"/>
    <w:rsid w:val="0004597C"/>
    <w:rsid w:val="00127FBC"/>
    <w:rsid w:val="001C0047"/>
    <w:rsid w:val="001F0C25"/>
    <w:rsid w:val="00B47411"/>
    <w:rsid w:val="00D26029"/>
    <w:rsid w:val="00DA1BA2"/>
    <w:rsid w:val="00E15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4D02F"/>
  <w15:chartTrackingRefBased/>
  <w15:docId w15:val="{6F1408CE-60E0-471F-89A4-C9B31B730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00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00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00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00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00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00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00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00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00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00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00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00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00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00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00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00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00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00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00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00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00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00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00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00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00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00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00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00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00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275</Words>
  <Characters>1569</Characters>
  <Application>Microsoft Office Word</Application>
  <DocSecurity>0</DocSecurity>
  <Lines>13</Lines>
  <Paragraphs>3</Paragraphs>
  <ScaleCrop>false</ScaleCrop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 Gonzalez (WQG)</dc:creator>
  <cp:keywords/>
  <dc:description/>
  <cp:lastModifiedBy>Wilson Gonzalez (WQG)</cp:lastModifiedBy>
  <cp:revision>2</cp:revision>
  <dcterms:created xsi:type="dcterms:W3CDTF">2024-09-12T18:20:00Z</dcterms:created>
  <dcterms:modified xsi:type="dcterms:W3CDTF">2024-09-12T18:20:00Z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501cda1-4fed-4284-a4f9-9842b5351b63_Enabled">
    <vt:lpwstr>true</vt:lpwstr>
  </property>
  <property fmtid="{D5CDD505-2E9C-101B-9397-08002B2CF9AE}" pid="3" name="MSIP_Label_b501cda1-4fed-4284-a4f9-9842b5351b63_SetDate">
    <vt:lpwstr>2024-09-12T18:20:10Z</vt:lpwstr>
  </property>
  <property fmtid="{D5CDD505-2E9C-101B-9397-08002B2CF9AE}" pid="4" name="MSIP_Label_b501cda1-4fed-4284-a4f9-9842b5351b63_Method">
    <vt:lpwstr>Privileged</vt:lpwstr>
  </property>
  <property fmtid="{D5CDD505-2E9C-101B-9397-08002B2CF9AE}" pid="5" name="MSIP_Label_b501cda1-4fed-4284-a4f9-9842b5351b63_Name">
    <vt:lpwstr>Public Use</vt:lpwstr>
  </property>
  <property fmtid="{D5CDD505-2E9C-101B-9397-08002B2CF9AE}" pid="6" name="MSIP_Label_b501cda1-4fed-4284-a4f9-9842b5351b63_SiteId">
    <vt:lpwstr>41b8c056-2dc3-438d-99ee-61e00287adfe</vt:lpwstr>
  </property>
  <property fmtid="{D5CDD505-2E9C-101B-9397-08002B2CF9AE}" pid="7" name="MSIP_Label_b501cda1-4fed-4284-a4f9-9842b5351b63_ActionId">
    <vt:lpwstr>f96e155e-6be9-4d01-a8e6-2ae0df70e9b9</vt:lpwstr>
  </property>
  <property fmtid="{D5CDD505-2E9C-101B-9397-08002B2CF9AE}" pid="8" name="MSIP_Label_b501cda1-4fed-4284-a4f9-9842b5351b63_ContentBits">
    <vt:lpwstr>0</vt:lpwstr>
  </property>
</Properties>
</file>