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林娜</w:t>
      </w:r>
    </w:p>
    <w:p>
      <w:pPr>
        <w:jc w:val="center"/>
      </w:pPr>
      <w:r>
        <w:rPr>
          <w:sz w:val="20"/>
        </w:rPr>
        <w:t>电话：17360366909  |  邮箱：lin399@139.com  |  性别：女</w:t>
      </w:r>
    </w:p>
    <w:p>
      <w:pPr>
        <w:jc w:val="center"/>
      </w:pPr>
      <w:r>
        <w:rPr>
          <w:sz w:val="20"/>
        </w:rPr>
        <w:t>求职意向：财务会计（金融）  |  工作年限：5-10年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2012.09 - 2016.06  </w:t>
      </w:r>
      <w:r>
        <w:t>重庆文理学院  生物技术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2022.08 - 至今  </w:t>
      </w:r>
      <w:r>
        <w:rPr>
          <w:b/>
        </w:rPr>
        <w:t xml:space="preserve">宁波银行  </w:t>
      </w:r>
      <w:r>
        <w:t>高级财务会计</w:t>
      </w:r>
    </w:p>
    <w:p>
      <w:pPr>
        <w:pStyle w:val="ListBullet"/>
      </w:pPr>
      <w:r>
        <w:t>进行财务分析，为管理层提供决策支持</w:t>
      </w:r>
    </w:p>
    <w:p>
      <w:pPr>
        <w:pStyle w:val="ListBullet"/>
      </w:pPr>
      <w:r>
        <w:t>负责审计配合工作，提供相关财务资料</w:t>
      </w:r>
    </w:p>
    <w:p>
      <w:pPr>
        <w:pStyle w:val="ListBullet"/>
      </w:pPr>
      <w:r>
        <w:t>负责成本核算和费用控制</w:t>
      </w:r>
    </w:p>
    <w:p>
      <w:pPr>
        <w:pStyle w:val="ListBullet"/>
      </w:pPr>
      <w:r>
        <w:t>参与预算编制和预算执行分析</w:t>
      </w:r>
    </w:p>
    <w:p>
      <w:r>
        <w:rPr>
          <w:b/>
        </w:rPr>
        <w:t xml:space="preserve">2015.09 - 2022.08  </w:t>
      </w:r>
      <w:r>
        <w:rPr>
          <w:b/>
        </w:rPr>
        <w:t xml:space="preserve">银河证券  </w:t>
      </w:r>
      <w:r>
        <w:t>财务会计主管</w:t>
      </w:r>
    </w:p>
    <w:p>
      <w:pPr>
        <w:pStyle w:val="ListBullet"/>
      </w:pPr>
      <w:r>
        <w:t>进行纳税申报和税务筹划工作</w:t>
      </w:r>
    </w:p>
    <w:p>
      <w:pPr>
        <w:pStyle w:val="ListBullet"/>
      </w:pPr>
      <w:r>
        <w:t>进行财务分析，为管理层提供决策支持</w:t>
      </w:r>
    </w:p>
    <w:p>
      <w:pPr>
        <w:pStyle w:val="ListBullet"/>
      </w:pPr>
      <w:r>
        <w:t>负责成本核算和费用控制</w:t>
      </w:r>
    </w:p>
    <w:p>
      <w:pPr>
        <w:pStyle w:val="ListBullet"/>
      </w:pPr>
      <w:r>
        <w:t>负责审计配合工作，提供相关财务资料</w:t>
      </w:r>
    </w:p>
    <w:p>
      <w:r>
        <w:rPr>
          <w:b/>
        </w:rPr>
        <w:t xml:space="preserve">2014.05 - 2015.09  </w:t>
      </w:r>
      <w:r>
        <w:rPr>
          <w:b/>
        </w:rPr>
        <w:t xml:space="preserve">江苏银行  </w:t>
      </w:r>
      <w:r>
        <w:t>财务会计主管</w:t>
      </w:r>
    </w:p>
    <w:p>
      <w:pPr>
        <w:pStyle w:val="ListBullet"/>
      </w:pPr>
      <w:r>
        <w:t>管理应收账款和应付账款，确保资金流转顺畅</w:t>
      </w:r>
    </w:p>
    <w:p>
      <w:pPr>
        <w:pStyle w:val="ListBullet"/>
      </w:pPr>
      <w:r>
        <w:t>进行财务分析，为管理层提供决策支持</w:t>
      </w:r>
    </w:p>
    <w:p>
      <w:pPr>
        <w:pStyle w:val="ListBullet"/>
      </w:pPr>
      <w:r>
        <w:t>编制月度、季度、年度财务报表</w:t>
      </w:r>
    </w:p>
    <w:p>
      <w:pPr>
        <w:pStyle w:val="ListBullet"/>
      </w:pPr>
      <w:r>
        <w:t>进行纳税申报和税务筹划工作</w:t>
      </w:r>
    </w:p>
    <w:p>
      <w:pPr>
        <w:pStyle w:val="Heading1"/>
      </w:pPr>
      <w:r>
        <w:t>项目经验</w:t>
      </w:r>
    </w:p>
    <w:p>
      <w:r>
        <w:rPr>
          <w:b/>
        </w:rPr>
        <w:t>项目名称：审计整改项目</w:t>
      </w:r>
    </w:p>
    <w:p>
      <w:r>
        <w:t>担任角色：主要参与人</w:t>
      </w:r>
    </w:p>
    <w:p>
      <w:r>
        <w:t>项目描述：负责审计整改项目的规划与执行，推动项目落地并达成预期目标</w:t>
      </w:r>
    </w:p>
    <w:p>
      <w:r>
        <w:t>个人贡献：带领团队按时交付项目，获得客户高度认可</w:t>
      </w:r>
    </w:p>
    <w:p>
      <w:r>
        <w:rPr>
          <w:b/>
        </w:rPr>
        <w:t>项目名称：财务共享中心建设</w:t>
      </w:r>
    </w:p>
    <w:p>
      <w:r>
        <w:t>担任角色：主要参与人</w:t>
      </w:r>
    </w:p>
    <w:p>
      <w:r>
        <w:t>项目描述：负责财务共享中心建设的规划与执行，推动项目落地并达成预期目标</w:t>
      </w:r>
    </w:p>
    <w:p>
      <w:r>
        <w:t>个人贡献：创新性地解决了关键技术难题，申请专利2项</w:t>
      </w:r>
    </w:p>
    <w:p>
      <w:r>
        <w:rPr>
          <w:b/>
        </w:rPr>
        <w:t>项目名称：财务数字化转型</w:t>
      </w:r>
    </w:p>
    <w:p>
      <w:r>
        <w:t>担任角色：主要参与人</w:t>
      </w:r>
    </w:p>
    <w:p>
      <w:r>
        <w:t>项目描述：负责财务数字化转型的规划与执行，推动项目落地并达成预期目标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财务报表编制  |  税务申报  |  用友  |  金蝶  |  成本核算  |  审计</w:t>
      </w:r>
    </w:p>
    <w:p>
      <w:pPr>
        <w:pStyle w:val="Heading1"/>
      </w:pPr>
      <w:r>
        <w:t>证书荣誉</w:t>
      </w:r>
    </w:p>
    <w:p>
      <w:pPr>
        <w:pStyle w:val="ListBullet"/>
      </w:pPr>
      <w:r>
        <w:t>中级会计职称</w:t>
      </w:r>
    </w:p>
    <w:p>
      <w:pPr>
        <w:pStyle w:val="ListBullet"/>
      </w:pPr>
      <w:r>
        <w:t>初级会计职称</w:t>
      </w:r>
    </w:p>
    <w:p>
      <w:pPr>
        <w:pStyle w:val="Heading1"/>
      </w:pPr>
      <w:r>
        <w:t>自我评价</w:t>
      </w:r>
    </w:p>
    <w:p>
      <w:r>
        <w:t>持续学习行业新知识和新技能，保持对行业趋势的敏感度。 具备较强的问题解决能力和抗压能力，能够在高压环境下高效完成工作。 工作认真负责，注重细节，具备良好的团队协作精神和沟通能力。 熟练掌握相关专业技能和工具，能够独立承担项目并推动落地。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