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向志泽</w:t>
      </w:r>
    </w:p>
    <w:p>
      <w:pPr>
        <w:jc w:val="center"/>
      </w:pPr>
      <w:r>
        <w:rPr>
          <w:sz w:val="20"/>
        </w:rPr>
        <w:t>电话：17683777014  |  邮箱：xiang236@sohu.com  |  性别：男</w:t>
      </w:r>
    </w:p>
    <w:p>
      <w:pPr>
        <w:jc w:val="center"/>
      </w:pPr>
      <w:r>
        <w:rPr>
          <w:sz w:val="20"/>
        </w:rPr>
        <w:t>求职意向：公共事务（政府/事业单位）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2013.09 - 2017.06  </w:t>
      </w:r>
      <w:r>
        <w:t>深圳大学  波兰语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2023.07 - 至今  </w:t>
      </w:r>
      <w:r>
        <w:rPr>
          <w:b/>
        </w:rPr>
        <w:t xml:space="preserve">某知名企业  </w:t>
      </w:r>
      <w:r>
        <w:t>公共事务</w:t>
      </w:r>
    </w:p>
    <w:p>
      <w:pPr>
        <w:pStyle w:val="ListBullet"/>
      </w:pPr>
      <w:r>
        <w:t>参与公司重大决策的政策风险评估</w:t>
      </w:r>
    </w:p>
    <w:p>
      <w:pPr>
        <w:pStyle w:val="ListBullet"/>
      </w:pPr>
      <w:r>
        <w:t>负责政府关系维护和政策研究工作</w:t>
      </w:r>
    </w:p>
    <w:p>
      <w:pPr>
        <w:pStyle w:val="ListBullet"/>
      </w:pPr>
      <w:r>
        <w:t>收集和分析政策信息，输出政策解读报告</w:t>
      </w:r>
    </w:p>
    <w:p>
      <w:pPr>
        <w:pStyle w:val="ListBullet"/>
      </w:pPr>
      <w:r>
        <w:t>负责与政府部门的沟通协调和日常联络</w:t>
      </w:r>
    </w:p>
    <w:p>
      <w:pPr>
        <w:pStyle w:val="Heading1"/>
      </w:pPr>
      <w:r>
        <w:t>项目经验</w:t>
      </w:r>
    </w:p>
    <w:p>
      <w:r>
        <w:rPr>
          <w:b/>
        </w:rPr>
        <w:t>项目名称：政企合作项目</w:t>
      </w:r>
    </w:p>
    <w:p>
      <w:r>
        <w:t>担任角色：技术负责人</w:t>
      </w:r>
    </w:p>
    <w:p>
      <w:r>
        <w:t>项目描述：负责政企合作项目的规划与执行，推动项目落地并达成预期目标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活动组织  |  对外联络  |  沟通协调  |  项目申报  |  报告撰写  |  信息收集</w:t>
      </w:r>
    </w:p>
    <w:p>
      <w:pPr>
        <w:pStyle w:val="Heading1"/>
      </w:pPr>
      <w:r>
        <w:t>证书荣誉</w:t>
      </w:r>
    </w:p>
    <w:p>
      <w:pPr>
        <w:pStyle w:val="ListBullet"/>
      </w:pPr>
      <w:r>
        <w:t>公共管理师</w:t>
      </w:r>
    </w:p>
    <w:p>
      <w:pPr>
        <w:pStyle w:val="ListBullet"/>
      </w:pPr>
      <w:r>
        <w:t>项目管理师</w:t>
      </w:r>
    </w:p>
    <w:p>
      <w:pPr>
        <w:pStyle w:val="Heading1"/>
      </w:pPr>
      <w:r>
        <w:t>自我评价</w:t>
      </w:r>
    </w:p>
    <w:p>
      <w:r>
        <w:t>本科学历背景，专业基础扎实，具备较强的学习能力和适应能力。 具备较强的数据分析能力和逻辑思维，能够用数据驱动决策。 具备良好的服务意识和客户导向思维，注重用户体验和客户满意度。 具备较强的问题解决能力和抗压能力，能够在高压环境下高效完成工作。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