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姚修洁</w:t>
      </w:r>
    </w:p>
    <w:p>
      <w:pPr>
        <w:jc w:val="center"/>
      </w:pPr>
      <w:r>
        <w:rPr>
          <w:sz w:val="20"/>
        </w:rPr>
        <w:t>电话：18983857865  |  邮箱：yao989@126.com  |  性别：女</w:t>
      </w:r>
    </w:p>
    <w:p>
      <w:pPr>
        <w:jc w:val="center"/>
      </w:pPr>
      <w:r>
        <w:rPr>
          <w:sz w:val="20"/>
        </w:rPr>
        <w:t>求职意向：公共事务（政府/事业单位）  |  工作年限：3-5年</w:t>
      </w:r>
    </w:p>
    <w:p/>
    <w:p>
      <w:pPr>
        <w:pStyle w:val="Heading1"/>
      </w:pPr>
      <w:r>
        <w:t>教育背景</w:t>
      </w:r>
    </w:p>
    <w:p>
      <w:r>
        <w:rPr>
          <w:b/>
        </w:rPr>
        <w:t xml:space="preserve">2020.09 - 2024.06  </w:t>
      </w:r>
      <w:r>
        <w:t>南京邮电大学  老挝语  本科</w:t>
      </w:r>
    </w:p>
    <w:p>
      <w:pPr>
        <w:pStyle w:val="Heading1"/>
      </w:pPr>
      <w:r>
        <w:t>工作经历</w:t>
      </w:r>
    </w:p>
    <w:p>
      <w:r>
        <w:rPr>
          <w:b/>
        </w:rPr>
        <w:t xml:space="preserve">2021.02 - 至今  </w:t>
      </w:r>
      <w:r>
        <w:rPr>
          <w:b/>
        </w:rPr>
        <w:t xml:space="preserve">某知名企业  </w:t>
      </w:r>
      <w:r>
        <w:t>公共事务</w:t>
      </w:r>
    </w:p>
    <w:p>
      <w:pPr>
        <w:pStyle w:val="ListBullet"/>
      </w:pPr>
      <w:r>
        <w:t>负责公司社会责任和公益项目管理</w:t>
      </w:r>
    </w:p>
    <w:p>
      <w:pPr>
        <w:pStyle w:val="ListBullet"/>
      </w:pPr>
      <w:r>
        <w:t>组织政府考察和接待活动</w:t>
      </w:r>
    </w:p>
    <w:p>
      <w:pPr>
        <w:pStyle w:val="ListBullet"/>
      </w:pPr>
      <w:r>
        <w:t>负责与政府部门的沟通协调和日常联络</w:t>
      </w:r>
    </w:p>
    <w:p>
      <w:pPr>
        <w:pStyle w:val="ListBullet"/>
      </w:pPr>
      <w:r>
        <w:t>负责政府关系维护和政策研究工作</w:t>
      </w:r>
    </w:p>
    <w:p>
      <w:r>
        <w:rPr>
          <w:b/>
        </w:rPr>
        <w:t xml:space="preserve">2020.04 - 2021.01  </w:t>
      </w:r>
      <w:r>
        <w:rPr>
          <w:b/>
        </w:rPr>
        <w:t xml:space="preserve">某知名企业  </w:t>
      </w:r>
      <w:r>
        <w:t>公共事务</w:t>
      </w:r>
    </w:p>
    <w:p>
      <w:pPr>
        <w:pStyle w:val="ListBullet"/>
      </w:pPr>
      <w:r>
        <w:t>进行行业协会和社会组织的联络工作</w:t>
      </w:r>
    </w:p>
    <w:p>
      <w:pPr>
        <w:pStyle w:val="ListBullet"/>
      </w:pPr>
      <w:r>
        <w:t>进行政府项目申报和资金申请</w:t>
      </w:r>
    </w:p>
    <w:p>
      <w:pPr>
        <w:pStyle w:val="ListBullet"/>
      </w:pPr>
      <w:r>
        <w:t>组织政府考察和接待活动</w:t>
      </w:r>
    </w:p>
    <w:p>
      <w:pPr>
        <w:pStyle w:val="ListBullet"/>
      </w:pPr>
      <w:r>
        <w:t>参与公司重大决策的政策风险评估</w:t>
      </w:r>
    </w:p>
    <w:p>
      <w:pPr>
        <w:pStyle w:val="Heading1"/>
      </w:pPr>
      <w:r>
        <w:t>项目经验</w:t>
      </w:r>
    </w:p>
    <w:p>
      <w:r>
        <w:rPr>
          <w:b/>
        </w:rPr>
        <w:t>项目名称：危机公关项目</w:t>
      </w:r>
    </w:p>
    <w:p>
      <w:r>
        <w:t>担任角色：项目负责人</w:t>
      </w:r>
    </w:p>
    <w:p>
      <w:r>
        <w:t>项目描述：负责危机公关项目的规划与执行，推动项目落地并达成预期目标</w:t>
      </w:r>
    </w:p>
    <w:p>
      <w:r>
        <w:t>个人贡献：通过优化方案，项目效率提升30%，成本降低20%</w:t>
      </w:r>
    </w:p>
    <w:p>
      <w:r>
        <w:rPr>
          <w:b/>
        </w:rPr>
        <w:t>项目名称：政策研究项目</w:t>
      </w:r>
    </w:p>
    <w:p>
      <w:r>
        <w:t>担任角色：核心成员</w:t>
      </w:r>
    </w:p>
    <w:p>
      <w:r>
        <w:t>项目描述：负责政策研究项目的规划与执行，推动项目落地并达成预期目标</w:t>
      </w:r>
    </w:p>
    <w:p>
      <w:r>
        <w:t>个人贡献：带领团队按时交付项目，获得客户高度认可</w:t>
      </w:r>
    </w:p>
    <w:p>
      <w:pPr>
        <w:pStyle w:val="Heading1"/>
      </w:pPr>
      <w:r>
        <w:t>技能特长</w:t>
      </w:r>
    </w:p>
    <w:p>
      <w:r>
        <w:t>政府关系  |  数据分析  |  活动组织  |  公文写作  |  政策研究  |  信息收集</w:t>
      </w:r>
    </w:p>
    <w:p>
      <w:pPr>
        <w:pStyle w:val="Heading1"/>
      </w:pPr>
      <w:r>
        <w:t>证书荣誉</w:t>
      </w:r>
    </w:p>
    <w:p>
      <w:pPr>
        <w:pStyle w:val="ListBullet"/>
      </w:pPr>
      <w:r>
        <w:t>公共管理师</w:t>
      </w:r>
    </w:p>
    <w:p>
      <w:pPr>
        <w:pStyle w:val="ListBullet"/>
      </w:pPr>
      <w:r>
        <w:t>项目管理师</w:t>
      </w:r>
    </w:p>
    <w:p>
      <w:pPr>
        <w:pStyle w:val="Heading1"/>
      </w:pPr>
      <w:r>
        <w:t>自我评价</w:t>
      </w:r>
    </w:p>
    <w:p>
      <w:r>
        <w:t>具备较强的数据分析能力和逻辑思维，能够用数据驱动决策。 持续学习行业新知识和新技能，保持对行业趋势的敏感度。 具备良好的服务意识和客户导向思维，注重用户体验和客户满意度。 拥有4年政府/事业单位行业公共事务工作经验，熟悉行业发展趋势和业务流程。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