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49AA45" w14:textId="350D2049" w:rsidR="00154DB5" w:rsidRPr="003E39F7" w:rsidRDefault="00000000" w:rsidP="00671BF1">
      <w:pPr>
        <w:pStyle w:val="1"/>
        <w:spacing w:line="240" w:lineRule="auto"/>
        <w:ind w:firstLine="0"/>
        <w:jc w:val="left"/>
        <w:rPr>
          <w:rFonts w:ascii="华文仿宋" w:eastAsia="华文仿宋" w:hAnsi="华文仿宋" w:hint="eastAsia"/>
          <w:b/>
          <w:bCs/>
          <w:sz w:val="36"/>
          <w:szCs w:val="36"/>
        </w:rPr>
      </w:pPr>
      <w:bookmarkStart w:id="0" w:name="_Toc177771907"/>
      <w:r w:rsidRPr="003E39F7">
        <w:rPr>
          <w:rFonts w:ascii="华文仿宋" w:eastAsia="华文仿宋" w:hAnsi="华文仿宋" w:hint="eastAsia"/>
          <w:b/>
          <w:bCs/>
          <w:sz w:val="36"/>
          <w:szCs w:val="36"/>
        </w:rPr>
        <w:t>一种使用软件工程方法</w:t>
      </w:r>
      <w:r w:rsidR="003A3B4D" w:rsidRPr="003E39F7">
        <w:rPr>
          <w:rFonts w:ascii="华文仿宋" w:eastAsia="华文仿宋" w:hAnsi="华文仿宋" w:hint="eastAsia"/>
          <w:b/>
          <w:bCs/>
          <w:sz w:val="36"/>
          <w:szCs w:val="36"/>
        </w:rPr>
        <w:t>及</w:t>
      </w:r>
      <w:r w:rsidRPr="003E39F7">
        <w:rPr>
          <w:rFonts w:ascii="华文仿宋" w:eastAsia="华文仿宋" w:hAnsi="华文仿宋"/>
          <w:b/>
          <w:bCs/>
          <w:sz w:val="36"/>
          <w:szCs w:val="36"/>
        </w:rPr>
        <w:t>认知心理学的</w:t>
      </w:r>
      <w:r w:rsidRPr="003E39F7">
        <w:rPr>
          <w:rFonts w:ascii="华文仿宋" w:eastAsia="华文仿宋" w:hAnsi="华文仿宋" w:hint="eastAsia"/>
          <w:b/>
          <w:bCs/>
          <w:sz w:val="36"/>
          <w:szCs w:val="36"/>
        </w:rPr>
        <w:t>通用人工智能</w:t>
      </w:r>
      <w:r w:rsidR="003A3B4D" w:rsidRPr="003E39F7">
        <w:rPr>
          <w:rFonts w:ascii="华文仿宋" w:eastAsia="华文仿宋" w:hAnsi="华文仿宋"/>
          <w:b/>
          <w:bCs/>
          <w:sz w:val="36"/>
          <w:szCs w:val="36"/>
        </w:rPr>
        <w:t>(AGI)</w:t>
      </w:r>
      <w:r w:rsidRPr="003E39F7">
        <w:rPr>
          <w:rFonts w:ascii="华文仿宋" w:eastAsia="华文仿宋" w:hAnsi="华文仿宋" w:hint="eastAsia"/>
          <w:b/>
          <w:bCs/>
          <w:sz w:val="36"/>
          <w:szCs w:val="36"/>
        </w:rPr>
        <w:t>实现方案</w:t>
      </w:r>
      <w:bookmarkEnd w:id="0"/>
    </w:p>
    <w:p w14:paraId="351609D6" w14:textId="77777777" w:rsidR="00154DB5" w:rsidRPr="003E39F7" w:rsidRDefault="00154DB5">
      <w:pPr>
        <w:rPr>
          <w:rFonts w:ascii="华文仿宋" w:eastAsia="华文仿宋" w:hAnsi="华文仿宋" w:hint="eastAsia"/>
        </w:rPr>
      </w:pPr>
    </w:p>
    <w:p w14:paraId="1D9AA5EC" w14:textId="43193B6A" w:rsidR="008A0DFE" w:rsidRPr="003E39F7" w:rsidRDefault="008A0DFE" w:rsidP="00671BF1">
      <w:pPr>
        <w:ind w:firstLine="0"/>
        <w:rPr>
          <w:rFonts w:ascii="华文仿宋" w:eastAsia="华文仿宋" w:hAnsi="华文仿宋" w:hint="eastAsia"/>
          <w:sz w:val="28"/>
          <w:szCs w:val="28"/>
        </w:rPr>
      </w:pPr>
      <w:r w:rsidRPr="003E39F7">
        <w:rPr>
          <w:rFonts w:ascii="华文仿宋" w:eastAsia="华文仿宋" w:hAnsi="华文仿宋" w:hint="eastAsia"/>
          <w:sz w:val="28"/>
          <w:szCs w:val="28"/>
        </w:rPr>
        <w:t>王功勤</w:t>
      </w:r>
      <w:r w:rsidR="00185692" w:rsidRPr="003E39F7">
        <w:rPr>
          <w:rFonts w:ascii="华文仿宋" w:eastAsia="华文仿宋" w:hAnsi="华文仿宋"/>
          <w:sz w:val="28"/>
          <w:szCs w:val="28"/>
        </w:rPr>
        <w:t xml:space="preserve"> </w:t>
      </w:r>
    </w:p>
    <w:p w14:paraId="61A9F02A" w14:textId="1E8F6440" w:rsidR="00154DB5" w:rsidRPr="003E39F7" w:rsidRDefault="008A0DFE" w:rsidP="00671BF1">
      <w:pPr>
        <w:ind w:firstLine="0"/>
        <w:rPr>
          <w:rFonts w:ascii="华文仿宋" w:eastAsia="华文仿宋" w:hAnsi="华文仿宋" w:hint="eastAsia"/>
          <w:sz w:val="28"/>
          <w:szCs w:val="28"/>
        </w:rPr>
      </w:pPr>
      <w:r w:rsidRPr="003E39F7">
        <w:rPr>
          <w:rFonts w:ascii="华文仿宋" w:eastAsia="华文仿宋" w:hAnsi="华文仿宋" w:hint="eastAsia"/>
          <w:sz w:val="28"/>
          <w:szCs w:val="28"/>
        </w:rPr>
        <w:t>独立研究者</w:t>
      </w:r>
      <w:r w:rsidR="00671BF1" w:rsidRPr="003E39F7">
        <w:rPr>
          <w:rFonts w:ascii="华文仿宋" w:eastAsia="华文仿宋" w:hAnsi="华文仿宋" w:hint="eastAsia"/>
          <w:sz w:val="28"/>
          <w:szCs w:val="28"/>
        </w:rPr>
        <w:t>，</w:t>
      </w:r>
      <w:r w:rsidRPr="003E39F7">
        <w:rPr>
          <w:rFonts w:ascii="华文仿宋" w:eastAsia="华文仿宋" w:hAnsi="华文仿宋" w:hint="eastAsia"/>
          <w:sz w:val="28"/>
          <w:szCs w:val="28"/>
        </w:rPr>
        <w:t>中国</w:t>
      </w:r>
      <w:r w:rsidR="00671BF1" w:rsidRPr="003E39F7">
        <w:rPr>
          <w:rFonts w:ascii="华文仿宋" w:eastAsia="华文仿宋" w:hAnsi="华文仿宋" w:hint="eastAsia"/>
          <w:sz w:val="28"/>
          <w:szCs w:val="28"/>
        </w:rPr>
        <w:t>山东</w:t>
      </w:r>
      <w:r w:rsidR="00181C9F" w:rsidRPr="003E39F7">
        <w:rPr>
          <w:rFonts w:ascii="华文仿宋" w:eastAsia="华文仿宋" w:hAnsi="华文仿宋" w:hint="eastAsia"/>
          <w:sz w:val="28"/>
          <w:szCs w:val="28"/>
        </w:rPr>
        <w:t>，</w:t>
      </w:r>
      <w:hyperlink r:id="rId9" w:history="1">
        <w:r w:rsidR="00181C9F" w:rsidRPr="003E39F7">
          <w:rPr>
            <w:rStyle w:val="ad"/>
            <w:rFonts w:ascii="华文仿宋" w:eastAsia="华文仿宋" w:hAnsi="华文仿宋"/>
            <w:sz w:val="28"/>
            <w:szCs w:val="28"/>
          </w:rPr>
          <w:t>wgqsoft@qq.com</w:t>
        </w:r>
      </w:hyperlink>
    </w:p>
    <w:p w14:paraId="025FBFB9" w14:textId="77777777" w:rsidR="00220406" w:rsidRDefault="00220406" w:rsidP="00DC47C4">
      <w:pPr>
        <w:ind w:firstLine="0"/>
      </w:pPr>
    </w:p>
    <w:p w14:paraId="62B19FE1" w14:textId="521829D4" w:rsidR="00827871" w:rsidRPr="007F18DF" w:rsidRDefault="00827871" w:rsidP="00DC47C4">
      <w:pPr>
        <w:ind w:firstLine="0"/>
        <w:rPr>
          <w:rFonts w:ascii="Times New Roman" w:hAnsi="Times New Roman" w:cs="Times New Roman"/>
          <w:b/>
          <w:bCs/>
          <w:sz w:val="32"/>
          <w:szCs w:val="36"/>
        </w:rPr>
      </w:pPr>
      <w:r w:rsidRPr="007F18DF">
        <w:rPr>
          <w:rFonts w:ascii="Times New Roman" w:hAnsi="Times New Roman" w:cs="Times New Roman"/>
          <w:b/>
          <w:bCs/>
          <w:sz w:val="32"/>
          <w:szCs w:val="36"/>
        </w:rPr>
        <w:t xml:space="preserve">A </w:t>
      </w:r>
      <w:r w:rsidR="00560C33" w:rsidRPr="00560C33">
        <w:rPr>
          <w:rFonts w:ascii="Times New Roman" w:hAnsi="Times New Roman" w:cs="Times New Roman"/>
          <w:b/>
          <w:bCs/>
          <w:sz w:val="32"/>
          <w:szCs w:val="36"/>
        </w:rPr>
        <w:t>Scheme for Implementing Artificial General Intelligence (AGI) Using Software Engineering Methods and Cognitive Psychology</w:t>
      </w:r>
    </w:p>
    <w:p w14:paraId="24686604" w14:textId="77777777" w:rsidR="00DC47C4" w:rsidRPr="007F18DF" w:rsidRDefault="00DC47C4" w:rsidP="00DC47C4">
      <w:pPr>
        <w:ind w:firstLine="0"/>
        <w:rPr>
          <w:rFonts w:ascii="Times New Roman" w:hAnsi="Times New Roman" w:cs="Times New Roman"/>
        </w:rPr>
      </w:pPr>
    </w:p>
    <w:p w14:paraId="6198DC89" w14:textId="0C31C8BE" w:rsidR="004940EF" w:rsidRPr="007F18DF" w:rsidRDefault="00181C9F" w:rsidP="00DC47C4">
      <w:pPr>
        <w:ind w:firstLine="0"/>
        <w:rPr>
          <w:rFonts w:ascii="Times New Roman" w:hAnsi="Times New Roman" w:cs="Times New Roman"/>
          <w:sz w:val="24"/>
          <w:szCs w:val="28"/>
        </w:rPr>
      </w:pPr>
      <w:r w:rsidRPr="007F18DF">
        <w:rPr>
          <w:rFonts w:ascii="Times New Roman" w:hAnsi="Times New Roman" w:cs="Times New Roman"/>
          <w:sz w:val="24"/>
          <w:szCs w:val="28"/>
        </w:rPr>
        <w:t xml:space="preserve">WANG </w:t>
      </w:r>
      <w:proofErr w:type="spellStart"/>
      <w:r w:rsidRPr="007F18DF">
        <w:rPr>
          <w:rFonts w:ascii="Times New Roman" w:hAnsi="Times New Roman" w:cs="Times New Roman"/>
          <w:sz w:val="24"/>
          <w:szCs w:val="28"/>
        </w:rPr>
        <w:t>Gongqin</w:t>
      </w:r>
      <w:proofErr w:type="spellEnd"/>
    </w:p>
    <w:p w14:paraId="0EE0D462" w14:textId="3EE8A2E8" w:rsidR="004940EF" w:rsidRPr="007F18DF" w:rsidRDefault="001B5185" w:rsidP="00DC47C4">
      <w:pPr>
        <w:ind w:firstLine="0"/>
        <w:rPr>
          <w:rFonts w:ascii="Times New Roman" w:hAnsi="Times New Roman" w:cs="Times New Roman"/>
          <w:sz w:val="24"/>
          <w:szCs w:val="28"/>
        </w:rPr>
      </w:pPr>
      <w:r w:rsidRPr="007F18DF">
        <w:rPr>
          <w:rFonts w:ascii="Times New Roman" w:hAnsi="Times New Roman" w:cs="Times New Roman"/>
          <w:sz w:val="24"/>
          <w:szCs w:val="28"/>
        </w:rPr>
        <w:t>Independent Researcher</w:t>
      </w:r>
      <w:r w:rsidR="009C00B3" w:rsidRPr="007F18DF">
        <w:rPr>
          <w:rFonts w:ascii="Times New Roman" w:hAnsi="Times New Roman" w:cs="Times New Roman"/>
          <w:sz w:val="24"/>
          <w:szCs w:val="28"/>
        </w:rPr>
        <w:t>, China, Email: wgqsoft@qq.com</w:t>
      </w:r>
    </w:p>
    <w:p w14:paraId="3701B3E5" w14:textId="77777777" w:rsidR="00816397" w:rsidRPr="007F18DF" w:rsidRDefault="00816397" w:rsidP="00DC47C4">
      <w:pPr>
        <w:ind w:firstLine="0"/>
        <w:rPr>
          <w:rFonts w:ascii="Times New Roman" w:hAnsi="Times New Roman" w:cs="Times New Roman"/>
          <w:sz w:val="24"/>
          <w:szCs w:val="24"/>
        </w:rPr>
      </w:pPr>
    </w:p>
    <w:p w14:paraId="642D9F97" w14:textId="3A4EB942" w:rsidR="00FA3698" w:rsidRDefault="000A7923" w:rsidP="00DC47C4">
      <w:pPr>
        <w:ind w:firstLine="0"/>
        <w:rPr>
          <w:rFonts w:ascii="Times New Roman" w:hAnsi="Times New Roman" w:cs="Times New Roman"/>
          <w:b/>
          <w:bCs/>
          <w:sz w:val="24"/>
          <w:szCs w:val="24"/>
        </w:rPr>
      </w:pPr>
      <w:r w:rsidRPr="000A7923">
        <w:rPr>
          <w:rFonts w:ascii="Times New Roman" w:hAnsi="Times New Roman" w:cs="Times New Roman"/>
          <w:b/>
          <w:bCs/>
          <w:sz w:val="24"/>
          <w:szCs w:val="24"/>
        </w:rPr>
        <w:t>Abstract:</w:t>
      </w:r>
      <w:r w:rsidR="00794627" w:rsidRPr="00794627">
        <w:t xml:space="preserve"> </w:t>
      </w:r>
      <w:r w:rsidR="006E0D6E" w:rsidRPr="006E0D6E">
        <w:rPr>
          <w:rFonts w:ascii="Times New Roman" w:hAnsi="Times New Roman" w:cs="Times New Roman"/>
          <w:sz w:val="24"/>
          <w:szCs w:val="24"/>
        </w:rPr>
        <w:t>This paper introduces an Artificial General Intelligence (AGI) implementation scheme based on software engineering methods and cognitive psychology. The scheme divides the system into multiple modules, clearly defining the function and technical implementation strategies of each module, aiming to construct a complete intelligent system with human-like functions. The system mimics the human desire system, cognitive processes, and inductive reasoning, and is equipped with input and output devices, enabling autonomous learning, cognition, and information interaction capabilities. This paper further discusses the system's architecture design, data structures, and technical implementation methods, striving to provide a feasible and actionable framework for AGI.</w:t>
      </w:r>
    </w:p>
    <w:p w14:paraId="098BC9F7" w14:textId="77777777" w:rsidR="000A7923" w:rsidRDefault="000A7923" w:rsidP="00DC47C4">
      <w:pPr>
        <w:ind w:firstLine="0"/>
        <w:rPr>
          <w:rFonts w:ascii="Times New Roman" w:hAnsi="Times New Roman" w:cs="Times New Roman"/>
          <w:b/>
          <w:bCs/>
          <w:sz w:val="24"/>
          <w:szCs w:val="24"/>
        </w:rPr>
      </w:pPr>
    </w:p>
    <w:p w14:paraId="08F23238" w14:textId="59135A2F" w:rsidR="000A7923" w:rsidRPr="000A7923" w:rsidRDefault="000C05C8" w:rsidP="00DC47C4">
      <w:pPr>
        <w:ind w:firstLine="0"/>
        <w:rPr>
          <w:rFonts w:ascii="Times New Roman" w:hAnsi="Times New Roman" w:cs="Times New Roman"/>
          <w:b/>
          <w:bCs/>
          <w:sz w:val="24"/>
          <w:szCs w:val="24"/>
        </w:rPr>
      </w:pPr>
      <w:r w:rsidRPr="000C05C8">
        <w:rPr>
          <w:rFonts w:ascii="Times New Roman" w:hAnsi="Times New Roman" w:cs="Times New Roman"/>
          <w:b/>
          <w:bCs/>
          <w:sz w:val="24"/>
          <w:szCs w:val="24"/>
        </w:rPr>
        <w:t>Key words:</w:t>
      </w:r>
      <w:r w:rsidR="00876DDC" w:rsidRPr="00876DDC">
        <w:t xml:space="preserve"> </w:t>
      </w:r>
      <w:r w:rsidR="00876DDC" w:rsidRPr="00876DDC">
        <w:rPr>
          <w:rFonts w:ascii="Times New Roman" w:hAnsi="Times New Roman" w:cs="Times New Roman"/>
          <w:sz w:val="24"/>
          <w:szCs w:val="24"/>
        </w:rPr>
        <w:t>Artificial General Intelligence, Cognitive Psychology, Software Engineering</w:t>
      </w:r>
      <w:r w:rsidR="00BF3677">
        <w:rPr>
          <w:rFonts w:ascii="Times New Roman" w:hAnsi="Times New Roman" w:cs="Times New Roman"/>
          <w:sz w:val="24"/>
          <w:szCs w:val="24"/>
        </w:rPr>
        <w:t>.</w:t>
      </w:r>
    </w:p>
    <w:p w14:paraId="572D22BF" w14:textId="77777777" w:rsidR="00624390" w:rsidRPr="007F18DF" w:rsidRDefault="00624390" w:rsidP="00DC47C4">
      <w:pPr>
        <w:ind w:firstLine="0"/>
        <w:rPr>
          <w:rFonts w:ascii="Times New Roman" w:hAnsi="Times New Roman" w:cs="Times New Roman"/>
          <w:sz w:val="24"/>
          <w:szCs w:val="24"/>
        </w:rPr>
      </w:pPr>
    </w:p>
    <w:p w14:paraId="788BED73" w14:textId="57979F8F" w:rsidR="006A6B75" w:rsidRPr="00144EF5" w:rsidRDefault="00D22D75" w:rsidP="00DC47C4">
      <w:pPr>
        <w:ind w:firstLine="0"/>
      </w:pPr>
      <w:r w:rsidRPr="009B7F0A">
        <w:rPr>
          <w:rFonts w:hint="eastAsia"/>
          <w:b/>
          <w:bCs/>
        </w:rPr>
        <w:t>摘要：</w:t>
      </w:r>
      <w:r w:rsidR="00144EF5" w:rsidRPr="00144EF5">
        <w:t>本文介绍了一种基于软件工程方法和认知心理学的通用人工智能实现方案。该方案通过将系统划分为多个模块，明确每个模块的功能和技术实现策略，旨在构建一个完整的具备人类功能的智能系统。该系统模仿人类的欲望系统、认知过程、归纳思维，配合输入输出设备，具备自主学习、认知和信息交互的能力。同时本文进一步讨论了系统的架构设计、数据结构和技术实现方法，力求提供一个可行的、可操作的通用人工智能实现框架。</w:t>
      </w:r>
    </w:p>
    <w:p w14:paraId="14BDB8F1" w14:textId="1AAD1492" w:rsidR="00D22D75" w:rsidRDefault="00D22D75" w:rsidP="00DC47C4">
      <w:pPr>
        <w:ind w:firstLine="0"/>
      </w:pPr>
    </w:p>
    <w:p w14:paraId="5D1BBD86" w14:textId="4412C4EE" w:rsidR="00D22D75" w:rsidRPr="002971E0" w:rsidRDefault="00D22D75" w:rsidP="00DC47C4">
      <w:pPr>
        <w:ind w:firstLine="0"/>
      </w:pPr>
      <w:r w:rsidRPr="009B7F0A">
        <w:rPr>
          <w:rFonts w:hint="eastAsia"/>
          <w:b/>
          <w:bCs/>
        </w:rPr>
        <w:t>关键词：</w:t>
      </w:r>
      <w:r w:rsidR="002971E0" w:rsidRPr="002971E0">
        <w:rPr>
          <w:rFonts w:hint="eastAsia"/>
        </w:rPr>
        <w:t>通用人工智能、认知心理学、软件工程</w:t>
      </w:r>
      <w:r w:rsidR="009D104B">
        <w:rPr>
          <w:rFonts w:hint="eastAsia"/>
        </w:rPr>
        <w:t>。</w:t>
      </w:r>
    </w:p>
    <w:p w14:paraId="385B97CB" w14:textId="77777777" w:rsidR="006A6B75" w:rsidRDefault="006A6B75" w:rsidP="00DC47C4">
      <w:pPr>
        <w:ind w:firstLine="0"/>
      </w:pPr>
    </w:p>
    <w:sdt>
      <w:sdtPr>
        <w:rPr>
          <w:rFonts w:asciiTheme="minorHAnsi" w:eastAsia="微软雅黑" w:hAnsiTheme="minorHAnsi" w:cstheme="minorBidi"/>
          <w:color w:val="auto"/>
          <w:sz w:val="21"/>
          <w:szCs w:val="22"/>
          <w:lang w:val="zh-CN"/>
        </w:rPr>
        <w:id w:val="1725481356"/>
        <w:docPartObj>
          <w:docPartGallery w:val="Table of Contents"/>
          <w:docPartUnique/>
        </w:docPartObj>
      </w:sdtPr>
      <w:sdtEndPr>
        <w:rPr>
          <w:b/>
          <w:bCs/>
        </w:rPr>
      </w:sdtEndPr>
      <w:sdtContent>
        <w:p w14:paraId="32946530" w14:textId="7989B833" w:rsidR="00D63002" w:rsidRDefault="00D63002">
          <w:pPr>
            <w:pStyle w:val="TOC"/>
          </w:pPr>
          <w:r>
            <w:rPr>
              <w:lang w:val="zh-CN"/>
            </w:rPr>
            <w:t>目录</w:t>
          </w:r>
        </w:p>
        <w:p w14:paraId="14BE2317" w14:textId="1D68016C" w:rsidR="00D63002" w:rsidRDefault="00D63002">
          <w:pPr>
            <w:pStyle w:val="TOC1"/>
            <w:tabs>
              <w:tab w:val="right" w:leader="dot" w:pos="8630"/>
            </w:tabs>
            <w:rPr>
              <w:rFonts w:eastAsiaTheme="minorEastAsia"/>
              <w:noProof/>
              <w:kern w:val="2"/>
              <w:sz w:val="22"/>
              <w14:ligatures w14:val="standardContextual"/>
            </w:rPr>
          </w:pPr>
          <w:r>
            <w:fldChar w:fldCharType="begin"/>
          </w:r>
          <w:r>
            <w:instrText xml:space="preserve"> TOC \o "1-3" \h \z \u </w:instrText>
          </w:r>
          <w:r>
            <w:fldChar w:fldCharType="separate"/>
          </w:r>
          <w:hyperlink w:anchor="_Toc177771907" w:history="1">
            <w:r w:rsidRPr="00844B01">
              <w:rPr>
                <w:rStyle w:val="ad"/>
                <w:rFonts w:hint="eastAsia"/>
                <w:noProof/>
              </w:rPr>
              <w:t>一种使用软件工程方法及认知心理学的通用人工智能</w:t>
            </w:r>
            <w:r w:rsidRPr="00844B01">
              <w:rPr>
                <w:rStyle w:val="ad"/>
                <w:noProof/>
              </w:rPr>
              <w:t>(AGI)</w:t>
            </w:r>
            <w:r w:rsidRPr="00844B01">
              <w:rPr>
                <w:rStyle w:val="ad"/>
                <w:rFonts w:hint="eastAsia"/>
                <w:noProof/>
              </w:rPr>
              <w:t>实现方案</w:t>
            </w:r>
            <w:r>
              <w:rPr>
                <w:noProof/>
                <w:webHidden/>
              </w:rPr>
              <w:tab/>
            </w:r>
            <w:r>
              <w:rPr>
                <w:noProof/>
                <w:webHidden/>
              </w:rPr>
              <w:fldChar w:fldCharType="begin"/>
            </w:r>
            <w:r>
              <w:rPr>
                <w:noProof/>
                <w:webHidden/>
              </w:rPr>
              <w:instrText xml:space="preserve"> PAGEREF _Toc177771907 \h </w:instrText>
            </w:r>
            <w:r>
              <w:rPr>
                <w:noProof/>
                <w:webHidden/>
              </w:rPr>
            </w:r>
            <w:r>
              <w:rPr>
                <w:noProof/>
                <w:webHidden/>
              </w:rPr>
              <w:fldChar w:fldCharType="separate"/>
            </w:r>
            <w:r w:rsidR="000636DA">
              <w:rPr>
                <w:noProof/>
                <w:webHidden/>
              </w:rPr>
              <w:t>1</w:t>
            </w:r>
            <w:r>
              <w:rPr>
                <w:noProof/>
                <w:webHidden/>
              </w:rPr>
              <w:fldChar w:fldCharType="end"/>
            </w:r>
          </w:hyperlink>
        </w:p>
        <w:p w14:paraId="5D54DFAE" w14:textId="114DBE21" w:rsidR="00D63002" w:rsidRDefault="00000000">
          <w:pPr>
            <w:pStyle w:val="TOC2"/>
            <w:tabs>
              <w:tab w:val="left" w:pos="1320"/>
              <w:tab w:val="right" w:leader="dot" w:pos="8630"/>
            </w:tabs>
            <w:rPr>
              <w:rFonts w:eastAsiaTheme="minorEastAsia"/>
              <w:noProof/>
              <w:kern w:val="2"/>
              <w:sz w:val="22"/>
              <w14:ligatures w14:val="standardContextual"/>
            </w:rPr>
          </w:pPr>
          <w:hyperlink w:anchor="_Toc177771908" w:history="1">
            <w:r w:rsidR="00D63002" w:rsidRPr="00844B01">
              <w:rPr>
                <w:rStyle w:val="ad"/>
                <w:noProof/>
              </w:rPr>
              <w:t>1</w:t>
            </w:r>
            <w:r w:rsidR="00D63002">
              <w:rPr>
                <w:rFonts w:eastAsiaTheme="minorEastAsia"/>
                <w:noProof/>
                <w:kern w:val="2"/>
                <w:sz w:val="22"/>
                <w14:ligatures w14:val="standardContextual"/>
              </w:rPr>
              <w:tab/>
            </w:r>
            <w:r w:rsidR="00D63002" w:rsidRPr="00844B01">
              <w:rPr>
                <w:rStyle w:val="ad"/>
                <w:rFonts w:hint="eastAsia"/>
                <w:noProof/>
              </w:rPr>
              <w:t>引言</w:t>
            </w:r>
            <w:r w:rsidR="00D63002">
              <w:rPr>
                <w:noProof/>
                <w:webHidden/>
              </w:rPr>
              <w:tab/>
            </w:r>
            <w:r w:rsidR="00D63002">
              <w:rPr>
                <w:noProof/>
                <w:webHidden/>
              </w:rPr>
              <w:fldChar w:fldCharType="begin"/>
            </w:r>
            <w:r w:rsidR="00D63002">
              <w:rPr>
                <w:noProof/>
                <w:webHidden/>
              </w:rPr>
              <w:instrText xml:space="preserve"> PAGEREF _Toc177771908 \h </w:instrText>
            </w:r>
            <w:r w:rsidR="00D63002">
              <w:rPr>
                <w:noProof/>
                <w:webHidden/>
              </w:rPr>
            </w:r>
            <w:r w:rsidR="00D63002">
              <w:rPr>
                <w:noProof/>
                <w:webHidden/>
              </w:rPr>
              <w:fldChar w:fldCharType="separate"/>
            </w:r>
            <w:r w:rsidR="000636DA">
              <w:rPr>
                <w:noProof/>
                <w:webHidden/>
              </w:rPr>
              <w:t>4</w:t>
            </w:r>
            <w:r w:rsidR="00D63002">
              <w:rPr>
                <w:noProof/>
                <w:webHidden/>
              </w:rPr>
              <w:fldChar w:fldCharType="end"/>
            </w:r>
          </w:hyperlink>
        </w:p>
        <w:p w14:paraId="1C15EFA4" w14:textId="4E9D4BA6" w:rsidR="00D63002" w:rsidRDefault="00000000">
          <w:pPr>
            <w:pStyle w:val="TOC3"/>
            <w:tabs>
              <w:tab w:val="left" w:pos="1852"/>
              <w:tab w:val="right" w:leader="dot" w:pos="8630"/>
            </w:tabs>
            <w:rPr>
              <w:rFonts w:eastAsiaTheme="minorEastAsia"/>
              <w:noProof/>
              <w:kern w:val="2"/>
              <w:sz w:val="22"/>
              <w14:ligatures w14:val="standardContextual"/>
            </w:rPr>
          </w:pPr>
          <w:hyperlink w:anchor="_Toc177771909" w:history="1">
            <w:r w:rsidR="00D63002" w:rsidRPr="00844B01">
              <w:rPr>
                <w:rStyle w:val="ad"/>
                <w:noProof/>
              </w:rPr>
              <w:t>1.1</w:t>
            </w:r>
            <w:r w:rsidR="00D63002">
              <w:rPr>
                <w:rFonts w:eastAsiaTheme="minorEastAsia"/>
                <w:noProof/>
                <w:kern w:val="2"/>
                <w:sz w:val="22"/>
                <w14:ligatures w14:val="standardContextual"/>
              </w:rPr>
              <w:tab/>
            </w:r>
            <w:r w:rsidR="00D63002" w:rsidRPr="00844B01">
              <w:rPr>
                <w:rStyle w:val="ad"/>
                <w:rFonts w:hint="eastAsia"/>
                <w:noProof/>
              </w:rPr>
              <w:t>编写目的</w:t>
            </w:r>
            <w:r w:rsidR="00D63002">
              <w:rPr>
                <w:noProof/>
                <w:webHidden/>
              </w:rPr>
              <w:tab/>
            </w:r>
            <w:r w:rsidR="00D63002">
              <w:rPr>
                <w:noProof/>
                <w:webHidden/>
              </w:rPr>
              <w:fldChar w:fldCharType="begin"/>
            </w:r>
            <w:r w:rsidR="00D63002">
              <w:rPr>
                <w:noProof/>
                <w:webHidden/>
              </w:rPr>
              <w:instrText xml:space="preserve"> PAGEREF _Toc177771909 \h </w:instrText>
            </w:r>
            <w:r w:rsidR="00D63002">
              <w:rPr>
                <w:noProof/>
                <w:webHidden/>
              </w:rPr>
            </w:r>
            <w:r w:rsidR="00D63002">
              <w:rPr>
                <w:noProof/>
                <w:webHidden/>
              </w:rPr>
              <w:fldChar w:fldCharType="separate"/>
            </w:r>
            <w:r w:rsidR="000636DA">
              <w:rPr>
                <w:noProof/>
                <w:webHidden/>
              </w:rPr>
              <w:t>4</w:t>
            </w:r>
            <w:r w:rsidR="00D63002">
              <w:rPr>
                <w:noProof/>
                <w:webHidden/>
              </w:rPr>
              <w:fldChar w:fldCharType="end"/>
            </w:r>
          </w:hyperlink>
        </w:p>
        <w:p w14:paraId="10972512" w14:textId="615005F4" w:rsidR="00D63002" w:rsidRDefault="00000000">
          <w:pPr>
            <w:pStyle w:val="TOC3"/>
            <w:tabs>
              <w:tab w:val="left" w:pos="1852"/>
              <w:tab w:val="right" w:leader="dot" w:pos="8630"/>
            </w:tabs>
            <w:rPr>
              <w:rFonts w:eastAsiaTheme="minorEastAsia"/>
              <w:noProof/>
              <w:kern w:val="2"/>
              <w:sz w:val="22"/>
              <w14:ligatures w14:val="standardContextual"/>
            </w:rPr>
          </w:pPr>
          <w:hyperlink w:anchor="_Toc177771910" w:history="1">
            <w:r w:rsidR="00D63002" w:rsidRPr="00844B01">
              <w:rPr>
                <w:rStyle w:val="ad"/>
                <w:noProof/>
              </w:rPr>
              <w:t>1.2</w:t>
            </w:r>
            <w:r w:rsidR="00D63002">
              <w:rPr>
                <w:rFonts w:eastAsiaTheme="minorEastAsia"/>
                <w:noProof/>
                <w:kern w:val="2"/>
                <w:sz w:val="22"/>
                <w14:ligatures w14:val="standardContextual"/>
              </w:rPr>
              <w:tab/>
            </w:r>
            <w:r w:rsidR="00D63002" w:rsidRPr="00844B01">
              <w:rPr>
                <w:rStyle w:val="ad"/>
                <w:rFonts w:hint="eastAsia"/>
                <w:noProof/>
              </w:rPr>
              <w:t>背景</w:t>
            </w:r>
            <w:r w:rsidR="00D63002">
              <w:rPr>
                <w:noProof/>
                <w:webHidden/>
              </w:rPr>
              <w:tab/>
            </w:r>
            <w:r w:rsidR="00D63002">
              <w:rPr>
                <w:noProof/>
                <w:webHidden/>
              </w:rPr>
              <w:fldChar w:fldCharType="begin"/>
            </w:r>
            <w:r w:rsidR="00D63002">
              <w:rPr>
                <w:noProof/>
                <w:webHidden/>
              </w:rPr>
              <w:instrText xml:space="preserve"> PAGEREF _Toc177771910 \h </w:instrText>
            </w:r>
            <w:r w:rsidR="00D63002">
              <w:rPr>
                <w:noProof/>
                <w:webHidden/>
              </w:rPr>
            </w:r>
            <w:r w:rsidR="00D63002">
              <w:rPr>
                <w:noProof/>
                <w:webHidden/>
              </w:rPr>
              <w:fldChar w:fldCharType="separate"/>
            </w:r>
            <w:r w:rsidR="000636DA">
              <w:rPr>
                <w:noProof/>
                <w:webHidden/>
              </w:rPr>
              <w:t>4</w:t>
            </w:r>
            <w:r w:rsidR="00D63002">
              <w:rPr>
                <w:noProof/>
                <w:webHidden/>
              </w:rPr>
              <w:fldChar w:fldCharType="end"/>
            </w:r>
          </w:hyperlink>
        </w:p>
        <w:p w14:paraId="1175E9C0" w14:textId="0D727463" w:rsidR="00D63002" w:rsidRDefault="00000000">
          <w:pPr>
            <w:pStyle w:val="TOC3"/>
            <w:tabs>
              <w:tab w:val="left" w:pos="1852"/>
              <w:tab w:val="right" w:leader="dot" w:pos="8630"/>
            </w:tabs>
            <w:rPr>
              <w:rFonts w:eastAsiaTheme="minorEastAsia"/>
              <w:noProof/>
              <w:kern w:val="2"/>
              <w:sz w:val="22"/>
              <w14:ligatures w14:val="standardContextual"/>
            </w:rPr>
          </w:pPr>
          <w:hyperlink w:anchor="_Toc177771911" w:history="1">
            <w:r w:rsidR="00D63002" w:rsidRPr="00844B01">
              <w:rPr>
                <w:rStyle w:val="ad"/>
                <w:noProof/>
              </w:rPr>
              <w:t>1.3</w:t>
            </w:r>
            <w:r w:rsidR="00D63002">
              <w:rPr>
                <w:rFonts w:eastAsiaTheme="minorEastAsia"/>
                <w:noProof/>
                <w:kern w:val="2"/>
                <w:sz w:val="22"/>
                <w14:ligatures w14:val="standardContextual"/>
              </w:rPr>
              <w:tab/>
            </w:r>
            <w:r w:rsidR="00D63002" w:rsidRPr="00844B01">
              <w:rPr>
                <w:rStyle w:val="ad"/>
                <w:rFonts w:hint="eastAsia"/>
                <w:noProof/>
              </w:rPr>
              <w:t>术语和缩略语</w:t>
            </w:r>
            <w:r w:rsidR="00D63002">
              <w:rPr>
                <w:noProof/>
                <w:webHidden/>
              </w:rPr>
              <w:tab/>
            </w:r>
            <w:r w:rsidR="00D63002">
              <w:rPr>
                <w:noProof/>
                <w:webHidden/>
              </w:rPr>
              <w:fldChar w:fldCharType="begin"/>
            </w:r>
            <w:r w:rsidR="00D63002">
              <w:rPr>
                <w:noProof/>
                <w:webHidden/>
              </w:rPr>
              <w:instrText xml:space="preserve"> PAGEREF _Toc177771911 \h </w:instrText>
            </w:r>
            <w:r w:rsidR="00D63002">
              <w:rPr>
                <w:noProof/>
                <w:webHidden/>
              </w:rPr>
            </w:r>
            <w:r w:rsidR="00D63002">
              <w:rPr>
                <w:noProof/>
                <w:webHidden/>
              </w:rPr>
              <w:fldChar w:fldCharType="separate"/>
            </w:r>
            <w:r w:rsidR="000636DA">
              <w:rPr>
                <w:noProof/>
                <w:webHidden/>
              </w:rPr>
              <w:t>4</w:t>
            </w:r>
            <w:r w:rsidR="00D63002">
              <w:rPr>
                <w:noProof/>
                <w:webHidden/>
              </w:rPr>
              <w:fldChar w:fldCharType="end"/>
            </w:r>
          </w:hyperlink>
        </w:p>
        <w:p w14:paraId="739525CA" w14:textId="24FB5977" w:rsidR="00D63002" w:rsidRDefault="00000000">
          <w:pPr>
            <w:pStyle w:val="TOC3"/>
            <w:tabs>
              <w:tab w:val="left" w:pos="1852"/>
              <w:tab w:val="right" w:leader="dot" w:pos="8630"/>
            </w:tabs>
            <w:rPr>
              <w:rFonts w:eastAsiaTheme="minorEastAsia"/>
              <w:noProof/>
              <w:kern w:val="2"/>
              <w:sz w:val="22"/>
              <w14:ligatures w14:val="standardContextual"/>
            </w:rPr>
          </w:pPr>
          <w:hyperlink w:anchor="_Toc177771912" w:history="1">
            <w:r w:rsidR="00D63002" w:rsidRPr="00844B01">
              <w:rPr>
                <w:rStyle w:val="ad"/>
                <w:noProof/>
              </w:rPr>
              <w:t>1.4</w:t>
            </w:r>
            <w:r w:rsidR="00D63002">
              <w:rPr>
                <w:rFonts w:eastAsiaTheme="minorEastAsia"/>
                <w:noProof/>
                <w:kern w:val="2"/>
                <w:sz w:val="22"/>
                <w14:ligatures w14:val="standardContextual"/>
              </w:rPr>
              <w:tab/>
            </w:r>
            <w:r w:rsidR="00D63002" w:rsidRPr="00844B01">
              <w:rPr>
                <w:rStyle w:val="ad"/>
                <w:rFonts w:hint="eastAsia"/>
                <w:noProof/>
              </w:rPr>
              <w:t>参考资料</w:t>
            </w:r>
            <w:r w:rsidR="00D63002">
              <w:rPr>
                <w:noProof/>
                <w:webHidden/>
              </w:rPr>
              <w:tab/>
            </w:r>
            <w:r w:rsidR="00D63002">
              <w:rPr>
                <w:noProof/>
                <w:webHidden/>
              </w:rPr>
              <w:fldChar w:fldCharType="begin"/>
            </w:r>
            <w:r w:rsidR="00D63002">
              <w:rPr>
                <w:noProof/>
                <w:webHidden/>
              </w:rPr>
              <w:instrText xml:space="preserve"> PAGEREF _Toc177771912 \h </w:instrText>
            </w:r>
            <w:r w:rsidR="00D63002">
              <w:rPr>
                <w:noProof/>
                <w:webHidden/>
              </w:rPr>
            </w:r>
            <w:r w:rsidR="00D63002">
              <w:rPr>
                <w:noProof/>
                <w:webHidden/>
              </w:rPr>
              <w:fldChar w:fldCharType="separate"/>
            </w:r>
            <w:r w:rsidR="000636DA">
              <w:rPr>
                <w:noProof/>
                <w:webHidden/>
              </w:rPr>
              <w:t>4</w:t>
            </w:r>
            <w:r w:rsidR="00D63002">
              <w:rPr>
                <w:noProof/>
                <w:webHidden/>
              </w:rPr>
              <w:fldChar w:fldCharType="end"/>
            </w:r>
          </w:hyperlink>
        </w:p>
        <w:p w14:paraId="3BD7BBAE" w14:textId="02EF8737" w:rsidR="00D63002" w:rsidRDefault="00000000">
          <w:pPr>
            <w:pStyle w:val="TOC2"/>
            <w:tabs>
              <w:tab w:val="left" w:pos="1320"/>
              <w:tab w:val="right" w:leader="dot" w:pos="8630"/>
            </w:tabs>
            <w:rPr>
              <w:rFonts w:eastAsiaTheme="minorEastAsia"/>
              <w:noProof/>
              <w:kern w:val="2"/>
              <w:sz w:val="22"/>
              <w14:ligatures w14:val="standardContextual"/>
            </w:rPr>
          </w:pPr>
          <w:hyperlink w:anchor="_Toc177771913" w:history="1">
            <w:r w:rsidR="00D63002" w:rsidRPr="00844B01">
              <w:rPr>
                <w:rStyle w:val="ad"/>
                <w:noProof/>
              </w:rPr>
              <w:t>2</w:t>
            </w:r>
            <w:r w:rsidR="00D63002">
              <w:rPr>
                <w:rFonts w:eastAsiaTheme="minorEastAsia"/>
                <w:noProof/>
                <w:kern w:val="2"/>
                <w:sz w:val="22"/>
                <w14:ligatures w14:val="standardContextual"/>
              </w:rPr>
              <w:tab/>
            </w:r>
            <w:r w:rsidR="00D63002" w:rsidRPr="00844B01">
              <w:rPr>
                <w:rStyle w:val="ad"/>
                <w:rFonts w:hint="eastAsia"/>
                <w:noProof/>
              </w:rPr>
              <w:t>系统概述</w:t>
            </w:r>
            <w:r w:rsidR="00D63002">
              <w:rPr>
                <w:noProof/>
                <w:webHidden/>
              </w:rPr>
              <w:tab/>
            </w:r>
            <w:r w:rsidR="00D63002">
              <w:rPr>
                <w:noProof/>
                <w:webHidden/>
              </w:rPr>
              <w:fldChar w:fldCharType="begin"/>
            </w:r>
            <w:r w:rsidR="00D63002">
              <w:rPr>
                <w:noProof/>
                <w:webHidden/>
              </w:rPr>
              <w:instrText xml:space="preserve"> PAGEREF _Toc177771913 \h </w:instrText>
            </w:r>
            <w:r w:rsidR="00D63002">
              <w:rPr>
                <w:noProof/>
                <w:webHidden/>
              </w:rPr>
            </w:r>
            <w:r w:rsidR="00D63002">
              <w:rPr>
                <w:noProof/>
                <w:webHidden/>
              </w:rPr>
              <w:fldChar w:fldCharType="separate"/>
            </w:r>
            <w:r w:rsidR="000636DA">
              <w:rPr>
                <w:noProof/>
                <w:webHidden/>
              </w:rPr>
              <w:t>4</w:t>
            </w:r>
            <w:r w:rsidR="00D63002">
              <w:rPr>
                <w:noProof/>
                <w:webHidden/>
              </w:rPr>
              <w:fldChar w:fldCharType="end"/>
            </w:r>
          </w:hyperlink>
        </w:p>
        <w:p w14:paraId="5E47E171" w14:textId="6DD1086E" w:rsidR="00D63002" w:rsidRDefault="00000000">
          <w:pPr>
            <w:pStyle w:val="TOC3"/>
            <w:tabs>
              <w:tab w:val="left" w:pos="1852"/>
              <w:tab w:val="right" w:leader="dot" w:pos="8630"/>
            </w:tabs>
            <w:rPr>
              <w:rFonts w:eastAsiaTheme="minorEastAsia"/>
              <w:noProof/>
              <w:kern w:val="2"/>
              <w:sz w:val="22"/>
              <w14:ligatures w14:val="standardContextual"/>
            </w:rPr>
          </w:pPr>
          <w:hyperlink w:anchor="_Toc177771916" w:history="1">
            <w:r w:rsidR="00D63002" w:rsidRPr="00844B01">
              <w:rPr>
                <w:rStyle w:val="ad"/>
                <w:noProof/>
              </w:rPr>
              <w:t>2.1</w:t>
            </w:r>
            <w:r w:rsidR="00D63002">
              <w:rPr>
                <w:rFonts w:eastAsiaTheme="minorEastAsia"/>
                <w:noProof/>
                <w:kern w:val="2"/>
                <w:sz w:val="22"/>
                <w14:ligatures w14:val="standardContextual"/>
              </w:rPr>
              <w:tab/>
            </w:r>
            <w:r w:rsidR="00D63002" w:rsidRPr="00844B01">
              <w:rPr>
                <w:rStyle w:val="ad"/>
                <w:rFonts w:hint="eastAsia"/>
                <w:noProof/>
              </w:rPr>
              <w:t>目标</w:t>
            </w:r>
            <w:r w:rsidR="00D63002">
              <w:rPr>
                <w:noProof/>
                <w:webHidden/>
              </w:rPr>
              <w:tab/>
            </w:r>
            <w:r w:rsidR="00D63002">
              <w:rPr>
                <w:noProof/>
                <w:webHidden/>
              </w:rPr>
              <w:fldChar w:fldCharType="begin"/>
            </w:r>
            <w:r w:rsidR="00D63002">
              <w:rPr>
                <w:noProof/>
                <w:webHidden/>
              </w:rPr>
              <w:instrText xml:space="preserve"> PAGEREF _Toc177771916 \h </w:instrText>
            </w:r>
            <w:r w:rsidR="00D63002">
              <w:rPr>
                <w:noProof/>
                <w:webHidden/>
              </w:rPr>
            </w:r>
            <w:r w:rsidR="00D63002">
              <w:rPr>
                <w:noProof/>
                <w:webHidden/>
              </w:rPr>
              <w:fldChar w:fldCharType="separate"/>
            </w:r>
            <w:r w:rsidR="000636DA">
              <w:rPr>
                <w:noProof/>
                <w:webHidden/>
              </w:rPr>
              <w:t>4</w:t>
            </w:r>
            <w:r w:rsidR="00D63002">
              <w:rPr>
                <w:noProof/>
                <w:webHidden/>
              </w:rPr>
              <w:fldChar w:fldCharType="end"/>
            </w:r>
          </w:hyperlink>
        </w:p>
        <w:p w14:paraId="06A0A716" w14:textId="588918F8" w:rsidR="00D63002" w:rsidRDefault="00000000">
          <w:pPr>
            <w:pStyle w:val="TOC3"/>
            <w:tabs>
              <w:tab w:val="left" w:pos="1852"/>
              <w:tab w:val="right" w:leader="dot" w:pos="8630"/>
            </w:tabs>
            <w:rPr>
              <w:rFonts w:eastAsiaTheme="minorEastAsia"/>
              <w:noProof/>
              <w:kern w:val="2"/>
              <w:sz w:val="22"/>
              <w14:ligatures w14:val="standardContextual"/>
            </w:rPr>
          </w:pPr>
          <w:hyperlink w:anchor="_Toc177771917" w:history="1">
            <w:r w:rsidR="00D63002" w:rsidRPr="00844B01">
              <w:rPr>
                <w:rStyle w:val="ad"/>
                <w:noProof/>
              </w:rPr>
              <w:t>2.2</w:t>
            </w:r>
            <w:r w:rsidR="00D63002">
              <w:rPr>
                <w:rFonts w:eastAsiaTheme="minorEastAsia"/>
                <w:noProof/>
                <w:kern w:val="2"/>
                <w:sz w:val="22"/>
                <w14:ligatures w14:val="standardContextual"/>
              </w:rPr>
              <w:tab/>
            </w:r>
            <w:r w:rsidR="00D63002" w:rsidRPr="00844B01">
              <w:rPr>
                <w:rStyle w:val="ad"/>
                <w:rFonts w:hint="eastAsia"/>
                <w:noProof/>
              </w:rPr>
              <w:t>运行环境</w:t>
            </w:r>
            <w:r w:rsidR="00D63002">
              <w:rPr>
                <w:noProof/>
                <w:webHidden/>
              </w:rPr>
              <w:tab/>
            </w:r>
            <w:r w:rsidR="00D63002">
              <w:rPr>
                <w:noProof/>
                <w:webHidden/>
              </w:rPr>
              <w:fldChar w:fldCharType="begin"/>
            </w:r>
            <w:r w:rsidR="00D63002">
              <w:rPr>
                <w:noProof/>
                <w:webHidden/>
              </w:rPr>
              <w:instrText xml:space="preserve"> PAGEREF _Toc177771917 \h </w:instrText>
            </w:r>
            <w:r w:rsidR="00D63002">
              <w:rPr>
                <w:noProof/>
                <w:webHidden/>
              </w:rPr>
            </w:r>
            <w:r w:rsidR="00D63002">
              <w:rPr>
                <w:noProof/>
                <w:webHidden/>
              </w:rPr>
              <w:fldChar w:fldCharType="separate"/>
            </w:r>
            <w:r w:rsidR="000636DA">
              <w:rPr>
                <w:noProof/>
                <w:webHidden/>
              </w:rPr>
              <w:t>5</w:t>
            </w:r>
            <w:r w:rsidR="00D63002">
              <w:rPr>
                <w:noProof/>
                <w:webHidden/>
              </w:rPr>
              <w:fldChar w:fldCharType="end"/>
            </w:r>
          </w:hyperlink>
        </w:p>
        <w:p w14:paraId="5C36B435" w14:textId="0A9CB7D6" w:rsidR="00D63002" w:rsidRDefault="00000000">
          <w:pPr>
            <w:pStyle w:val="TOC3"/>
            <w:tabs>
              <w:tab w:val="right" w:leader="dot" w:pos="8630"/>
            </w:tabs>
            <w:rPr>
              <w:rFonts w:eastAsiaTheme="minorEastAsia"/>
              <w:noProof/>
              <w:kern w:val="2"/>
              <w:sz w:val="22"/>
              <w14:ligatures w14:val="standardContextual"/>
            </w:rPr>
          </w:pPr>
          <w:hyperlink w:anchor="_Toc177771918" w:history="1">
            <w:r w:rsidR="00D63002" w:rsidRPr="00844B01">
              <w:rPr>
                <w:rStyle w:val="ad"/>
                <w:noProof/>
              </w:rPr>
              <w:t xml:space="preserve">2.3 </w:t>
            </w:r>
            <w:r w:rsidR="00D63002" w:rsidRPr="00844B01">
              <w:rPr>
                <w:rStyle w:val="ad"/>
                <w:rFonts w:hint="eastAsia"/>
                <w:noProof/>
              </w:rPr>
              <w:t>约束</w:t>
            </w:r>
            <w:r w:rsidR="00D63002">
              <w:rPr>
                <w:noProof/>
                <w:webHidden/>
              </w:rPr>
              <w:tab/>
            </w:r>
            <w:r w:rsidR="00D63002">
              <w:rPr>
                <w:noProof/>
                <w:webHidden/>
              </w:rPr>
              <w:fldChar w:fldCharType="begin"/>
            </w:r>
            <w:r w:rsidR="00D63002">
              <w:rPr>
                <w:noProof/>
                <w:webHidden/>
              </w:rPr>
              <w:instrText xml:space="preserve"> PAGEREF _Toc177771918 \h </w:instrText>
            </w:r>
            <w:r w:rsidR="00D63002">
              <w:rPr>
                <w:noProof/>
                <w:webHidden/>
              </w:rPr>
            </w:r>
            <w:r w:rsidR="00D63002">
              <w:rPr>
                <w:noProof/>
                <w:webHidden/>
              </w:rPr>
              <w:fldChar w:fldCharType="separate"/>
            </w:r>
            <w:r w:rsidR="000636DA">
              <w:rPr>
                <w:noProof/>
                <w:webHidden/>
              </w:rPr>
              <w:t>5</w:t>
            </w:r>
            <w:r w:rsidR="00D63002">
              <w:rPr>
                <w:noProof/>
                <w:webHidden/>
              </w:rPr>
              <w:fldChar w:fldCharType="end"/>
            </w:r>
          </w:hyperlink>
        </w:p>
        <w:p w14:paraId="39AC3E74" w14:textId="32304555" w:rsidR="00D63002" w:rsidRDefault="00000000">
          <w:pPr>
            <w:pStyle w:val="TOC2"/>
            <w:tabs>
              <w:tab w:val="left" w:pos="1320"/>
              <w:tab w:val="right" w:leader="dot" w:pos="8630"/>
            </w:tabs>
            <w:rPr>
              <w:rFonts w:eastAsiaTheme="minorEastAsia"/>
              <w:noProof/>
              <w:kern w:val="2"/>
              <w:sz w:val="22"/>
              <w14:ligatures w14:val="standardContextual"/>
            </w:rPr>
          </w:pPr>
          <w:hyperlink w:anchor="_Toc177771919" w:history="1">
            <w:r w:rsidR="00D63002" w:rsidRPr="00844B01">
              <w:rPr>
                <w:rStyle w:val="ad"/>
                <w:noProof/>
              </w:rPr>
              <w:t>3</w:t>
            </w:r>
            <w:r w:rsidR="00D63002">
              <w:rPr>
                <w:rFonts w:eastAsiaTheme="minorEastAsia"/>
                <w:noProof/>
                <w:kern w:val="2"/>
                <w:sz w:val="22"/>
                <w14:ligatures w14:val="standardContextual"/>
              </w:rPr>
              <w:tab/>
            </w:r>
            <w:r w:rsidR="00D63002" w:rsidRPr="00844B01">
              <w:rPr>
                <w:rStyle w:val="ad"/>
                <w:rFonts w:hint="eastAsia"/>
                <w:noProof/>
              </w:rPr>
              <w:t>总体设计</w:t>
            </w:r>
            <w:r w:rsidR="00D63002">
              <w:rPr>
                <w:noProof/>
                <w:webHidden/>
              </w:rPr>
              <w:tab/>
            </w:r>
            <w:r w:rsidR="00D63002">
              <w:rPr>
                <w:noProof/>
                <w:webHidden/>
              </w:rPr>
              <w:fldChar w:fldCharType="begin"/>
            </w:r>
            <w:r w:rsidR="00D63002">
              <w:rPr>
                <w:noProof/>
                <w:webHidden/>
              </w:rPr>
              <w:instrText xml:space="preserve"> PAGEREF _Toc177771919 \h </w:instrText>
            </w:r>
            <w:r w:rsidR="00D63002">
              <w:rPr>
                <w:noProof/>
                <w:webHidden/>
              </w:rPr>
            </w:r>
            <w:r w:rsidR="00D63002">
              <w:rPr>
                <w:noProof/>
                <w:webHidden/>
              </w:rPr>
              <w:fldChar w:fldCharType="separate"/>
            </w:r>
            <w:r w:rsidR="000636DA">
              <w:rPr>
                <w:noProof/>
                <w:webHidden/>
              </w:rPr>
              <w:t>6</w:t>
            </w:r>
            <w:r w:rsidR="00D63002">
              <w:rPr>
                <w:noProof/>
                <w:webHidden/>
              </w:rPr>
              <w:fldChar w:fldCharType="end"/>
            </w:r>
          </w:hyperlink>
        </w:p>
        <w:p w14:paraId="1FE4C2E2" w14:textId="464FA6DA" w:rsidR="00D63002" w:rsidRDefault="00000000">
          <w:pPr>
            <w:pStyle w:val="TOC3"/>
            <w:tabs>
              <w:tab w:val="left" w:pos="1852"/>
              <w:tab w:val="right" w:leader="dot" w:pos="8630"/>
            </w:tabs>
            <w:rPr>
              <w:rFonts w:eastAsiaTheme="minorEastAsia"/>
              <w:noProof/>
              <w:kern w:val="2"/>
              <w:sz w:val="22"/>
              <w14:ligatures w14:val="standardContextual"/>
            </w:rPr>
          </w:pPr>
          <w:hyperlink w:anchor="_Toc177771921" w:history="1">
            <w:r w:rsidR="00D63002" w:rsidRPr="00844B01">
              <w:rPr>
                <w:rStyle w:val="ad"/>
                <w:noProof/>
              </w:rPr>
              <w:t>3.1</w:t>
            </w:r>
            <w:r w:rsidR="00D63002">
              <w:rPr>
                <w:rFonts w:eastAsiaTheme="minorEastAsia"/>
                <w:noProof/>
                <w:kern w:val="2"/>
                <w:sz w:val="22"/>
                <w14:ligatures w14:val="standardContextual"/>
              </w:rPr>
              <w:tab/>
            </w:r>
            <w:r w:rsidR="00D63002" w:rsidRPr="00844B01">
              <w:rPr>
                <w:rStyle w:val="ad"/>
                <w:rFonts w:hint="eastAsia"/>
                <w:noProof/>
              </w:rPr>
              <w:t>设计方法</w:t>
            </w:r>
            <w:r w:rsidR="00D63002">
              <w:rPr>
                <w:noProof/>
                <w:webHidden/>
              </w:rPr>
              <w:tab/>
            </w:r>
            <w:r w:rsidR="00D63002">
              <w:rPr>
                <w:noProof/>
                <w:webHidden/>
              </w:rPr>
              <w:fldChar w:fldCharType="begin"/>
            </w:r>
            <w:r w:rsidR="00D63002">
              <w:rPr>
                <w:noProof/>
                <w:webHidden/>
              </w:rPr>
              <w:instrText xml:space="preserve"> PAGEREF _Toc177771921 \h </w:instrText>
            </w:r>
            <w:r w:rsidR="00D63002">
              <w:rPr>
                <w:noProof/>
                <w:webHidden/>
              </w:rPr>
            </w:r>
            <w:r w:rsidR="00D63002">
              <w:rPr>
                <w:noProof/>
                <w:webHidden/>
              </w:rPr>
              <w:fldChar w:fldCharType="separate"/>
            </w:r>
            <w:r w:rsidR="000636DA">
              <w:rPr>
                <w:noProof/>
                <w:webHidden/>
              </w:rPr>
              <w:t>6</w:t>
            </w:r>
            <w:r w:rsidR="00D63002">
              <w:rPr>
                <w:noProof/>
                <w:webHidden/>
              </w:rPr>
              <w:fldChar w:fldCharType="end"/>
            </w:r>
          </w:hyperlink>
        </w:p>
        <w:p w14:paraId="26150A4E" w14:textId="17394B3F" w:rsidR="00D63002" w:rsidRDefault="00000000">
          <w:pPr>
            <w:pStyle w:val="TOC3"/>
            <w:tabs>
              <w:tab w:val="right" w:leader="dot" w:pos="8630"/>
            </w:tabs>
            <w:rPr>
              <w:rFonts w:eastAsiaTheme="minorEastAsia"/>
              <w:noProof/>
              <w:kern w:val="2"/>
              <w:sz w:val="22"/>
              <w14:ligatures w14:val="standardContextual"/>
            </w:rPr>
          </w:pPr>
          <w:hyperlink w:anchor="_Toc177771922" w:history="1">
            <w:r w:rsidR="00D63002" w:rsidRPr="00844B01">
              <w:rPr>
                <w:rStyle w:val="ad"/>
                <w:noProof/>
              </w:rPr>
              <w:t xml:space="preserve">3.2 </w:t>
            </w:r>
            <w:r w:rsidR="00D63002" w:rsidRPr="00844B01">
              <w:rPr>
                <w:rStyle w:val="ad"/>
                <w:rFonts w:hint="eastAsia"/>
                <w:noProof/>
              </w:rPr>
              <w:t>总体结构</w:t>
            </w:r>
            <w:r w:rsidR="00D63002">
              <w:rPr>
                <w:noProof/>
                <w:webHidden/>
              </w:rPr>
              <w:tab/>
            </w:r>
            <w:r w:rsidR="00D63002">
              <w:rPr>
                <w:noProof/>
                <w:webHidden/>
              </w:rPr>
              <w:fldChar w:fldCharType="begin"/>
            </w:r>
            <w:r w:rsidR="00D63002">
              <w:rPr>
                <w:noProof/>
                <w:webHidden/>
              </w:rPr>
              <w:instrText xml:space="preserve"> PAGEREF _Toc177771922 \h </w:instrText>
            </w:r>
            <w:r w:rsidR="00D63002">
              <w:rPr>
                <w:noProof/>
                <w:webHidden/>
              </w:rPr>
            </w:r>
            <w:r w:rsidR="00D63002">
              <w:rPr>
                <w:noProof/>
                <w:webHidden/>
              </w:rPr>
              <w:fldChar w:fldCharType="separate"/>
            </w:r>
            <w:r w:rsidR="000636DA">
              <w:rPr>
                <w:noProof/>
                <w:webHidden/>
              </w:rPr>
              <w:t>9</w:t>
            </w:r>
            <w:r w:rsidR="00D63002">
              <w:rPr>
                <w:noProof/>
                <w:webHidden/>
              </w:rPr>
              <w:fldChar w:fldCharType="end"/>
            </w:r>
          </w:hyperlink>
        </w:p>
        <w:p w14:paraId="103920A4" w14:textId="3A6B265A" w:rsidR="00D63002" w:rsidRDefault="00000000">
          <w:pPr>
            <w:pStyle w:val="TOC3"/>
            <w:tabs>
              <w:tab w:val="right" w:leader="dot" w:pos="8630"/>
            </w:tabs>
            <w:rPr>
              <w:rFonts w:eastAsiaTheme="minorEastAsia"/>
              <w:noProof/>
              <w:kern w:val="2"/>
              <w:sz w:val="22"/>
              <w14:ligatures w14:val="standardContextual"/>
            </w:rPr>
          </w:pPr>
          <w:hyperlink w:anchor="_Toc177771923" w:history="1">
            <w:r w:rsidR="00D63002" w:rsidRPr="00844B01">
              <w:rPr>
                <w:rStyle w:val="ad"/>
                <w:noProof/>
              </w:rPr>
              <w:t xml:space="preserve">3.3 </w:t>
            </w:r>
            <w:r w:rsidR="00D63002" w:rsidRPr="00844B01">
              <w:rPr>
                <w:rStyle w:val="ad"/>
                <w:rFonts w:hint="eastAsia"/>
                <w:noProof/>
              </w:rPr>
              <w:t>逻辑结构</w:t>
            </w:r>
            <w:r w:rsidR="00D63002">
              <w:rPr>
                <w:noProof/>
                <w:webHidden/>
              </w:rPr>
              <w:tab/>
            </w:r>
            <w:r w:rsidR="00D63002">
              <w:rPr>
                <w:noProof/>
                <w:webHidden/>
              </w:rPr>
              <w:fldChar w:fldCharType="begin"/>
            </w:r>
            <w:r w:rsidR="00D63002">
              <w:rPr>
                <w:noProof/>
                <w:webHidden/>
              </w:rPr>
              <w:instrText xml:space="preserve"> PAGEREF _Toc177771923 \h </w:instrText>
            </w:r>
            <w:r w:rsidR="00D63002">
              <w:rPr>
                <w:noProof/>
                <w:webHidden/>
              </w:rPr>
            </w:r>
            <w:r w:rsidR="00D63002">
              <w:rPr>
                <w:noProof/>
                <w:webHidden/>
              </w:rPr>
              <w:fldChar w:fldCharType="separate"/>
            </w:r>
            <w:r w:rsidR="000636DA">
              <w:rPr>
                <w:noProof/>
                <w:webHidden/>
              </w:rPr>
              <w:t>11</w:t>
            </w:r>
            <w:r w:rsidR="00D63002">
              <w:rPr>
                <w:noProof/>
                <w:webHidden/>
              </w:rPr>
              <w:fldChar w:fldCharType="end"/>
            </w:r>
          </w:hyperlink>
        </w:p>
        <w:p w14:paraId="7AA5DFEF" w14:textId="2F5AB0CE" w:rsidR="00D63002" w:rsidRDefault="00000000">
          <w:pPr>
            <w:pStyle w:val="TOC3"/>
            <w:tabs>
              <w:tab w:val="right" w:leader="dot" w:pos="8630"/>
            </w:tabs>
            <w:rPr>
              <w:rFonts w:eastAsiaTheme="minorEastAsia"/>
              <w:noProof/>
              <w:kern w:val="2"/>
              <w:sz w:val="22"/>
              <w14:ligatures w14:val="standardContextual"/>
            </w:rPr>
          </w:pPr>
          <w:hyperlink w:anchor="_Toc177771924" w:history="1">
            <w:r w:rsidR="00D63002" w:rsidRPr="00844B01">
              <w:rPr>
                <w:rStyle w:val="ad"/>
                <w:noProof/>
              </w:rPr>
              <w:t xml:space="preserve">3.4 </w:t>
            </w:r>
            <w:r w:rsidR="00D63002" w:rsidRPr="00844B01">
              <w:rPr>
                <w:rStyle w:val="ad"/>
                <w:rFonts w:hint="eastAsia"/>
                <w:noProof/>
              </w:rPr>
              <w:t>总体流程</w:t>
            </w:r>
            <w:r w:rsidR="00D63002">
              <w:rPr>
                <w:noProof/>
                <w:webHidden/>
              </w:rPr>
              <w:tab/>
            </w:r>
            <w:r w:rsidR="00D63002">
              <w:rPr>
                <w:noProof/>
                <w:webHidden/>
              </w:rPr>
              <w:fldChar w:fldCharType="begin"/>
            </w:r>
            <w:r w:rsidR="00D63002">
              <w:rPr>
                <w:noProof/>
                <w:webHidden/>
              </w:rPr>
              <w:instrText xml:space="preserve"> PAGEREF _Toc177771924 \h </w:instrText>
            </w:r>
            <w:r w:rsidR="00D63002">
              <w:rPr>
                <w:noProof/>
                <w:webHidden/>
              </w:rPr>
            </w:r>
            <w:r w:rsidR="00D63002">
              <w:rPr>
                <w:noProof/>
                <w:webHidden/>
              </w:rPr>
              <w:fldChar w:fldCharType="separate"/>
            </w:r>
            <w:r w:rsidR="000636DA">
              <w:rPr>
                <w:noProof/>
                <w:webHidden/>
              </w:rPr>
              <w:t>14</w:t>
            </w:r>
            <w:r w:rsidR="00D63002">
              <w:rPr>
                <w:noProof/>
                <w:webHidden/>
              </w:rPr>
              <w:fldChar w:fldCharType="end"/>
            </w:r>
          </w:hyperlink>
        </w:p>
        <w:p w14:paraId="488CC20B" w14:textId="683AD500" w:rsidR="00D63002" w:rsidRDefault="00000000">
          <w:pPr>
            <w:pStyle w:val="TOC2"/>
            <w:tabs>
              <w:tab w:val="left" w:pos="1320"/>
              <w:tab w:val="right" w:leader="dot" w:pos="8630"/>
            </w:tabs>
            <w:rPr>
              <w:rFonts w:eastAsiaTheme="minorEastAsia"/>
              <w:noProof/>
              <w:kern w:val="2"/>
              <w:sz w:val="22"/>
              <w14:ligatures w14:val="standardContextual"/>
            </w:rPr>
          </w:pPr>
          <w:hyperlink w:anchor="_Toc177771925" w:history="1">
            <w:r w:rsidR="00D63002" w:rsidRPr="00844B01">
              <w:rPr>
                <w:rStyle w:val="ad"/>
                <w:noProof/>
              </w:rPr>
              <w:t>4</w:t>
            </w:r>
            <w:r w:rsidR="00D63002">
              <w:rPr>
                <w:rFonts w:eastAsiaTheme="minorEastAsia"/>
                <w:noProof/>
                <w:kern w:val="2"/>
                <w:sz w:val="22"/>
                <w14:ligatures w14:val="standardContextual"/>
              </w:rPr>
              <w:tab/>
            </w:r>
            <w:r w:rsidR="00D63002" w:rsidRPr="00844B01">
              <w:rPr>
                <w:rStyle w:val="ad"/>
                <w:rFonts w:hint="eastAsia"/>
                <w:noProof/>
              </w:rPr>
              <w:t>概要设计</w:t>
            </w:r>
            <w:r w:rsidR="00D63002">
              <w:rPr>
                <w:noProof/>
                <w:webHidden/>
              </w:rPr>
              <w:tab/>
            </w:r>
            <w:r w:rsidR="00D63002">
              <w:rPr>
                <w:noProof/>
                <w:webHidden/>
              </w:rPr>
              <w:fldChar w:fldCharType="begin"/>
            </w:r>
            <w:r w:rsidR="00D63002">
              <w:rPr>
                <w:noProof/>
                <w:webHidden/>
              </w:rPr>
              <w:instrText xml:space="preserve"> PAGEREF _Toc177771925 \h </w:instrText>
            </w:r>
            <w:r w:rsidR="00D63002">
              <w:rPr>
                <w:noProof/>
                <w:webHidden/>
              </w:rPr>
            </w:r>
            <w:r w:rsidR="00D63002">
              <w:rPr>
                <w:noProof/>
                <w:webHidden/>
              </w:rPr>
              <w:fldChar w:fldCharType="separate"/>
            </w:r>
            <w:r w:rsidR="000636DA">
              <w:rPr>
                <w:noProof/>
                <w:webHidden/>
              </w:rPr>
              <w:t>16</w:t>
            </w:r>
            <w:r w:rsidR="00D63002">
              <w:rPr>
                <w:noProof/>
                <w:webHidden/>
              </w:rPr>
              <w:fldChar w:fldCharType="end"/>
            </w:r>
          </w:hyperlink>
        </w:p>
        <w:p w14:paraId="5AFD0154" w14:textId="0D5C9846" w:rsidR="00D63002" w:rsidRDefault="00000000">
          <w:pPr>
            <w:pStyle w:val="TOC3"/>
            <w:tabs>
              <w:tab w:val="right" w:leader="dot" w:pos="8630"/>
            </w:tabs>
            <w:rPr>
              <w:rFonts w:eastAsiaTheme="minorEastAsia"/>
              <w:noProof/>
              <w:kern w:val="2"/>
              <w:sz w:val="22"/>
              <w14:ligatures w14:val="standardContextual"/>
            </w:rPr>
          </w:pPr>
          <w:hyperlink w:anchor="_Toc177771926" w:history="1">
            <w:r w:rsidR="00D63002" w:rsidRPr="00844B01">
              <w:rPr>
                <w:rStyle w:val="ad"/>
                <w:noProof/>
              </w:rPr>
              <w:t xml:space="preserve">4.1 </w:t>
            </w:r>
            <w:r w:rsidR="00D63002" w:rsidRPr="00844B01">
              <w:rPr>
                <w:rStyle w:val="ad"/>
                <w:rFonts w:hint="eastAsia"/>
                <w:noProof/>
              </w:rPr>
              <w:t>输入</w:t>
            </w:r>
            <w:r w:rsidR="00D63002">
              <w:rPr>
                <w:noProof/>
                <w:webHidden/>
              </w:rPr>
              <w:tab/>
            </w:r>
            <w:r w:rsidR="00D63002">
              <w:rPr>
                <w:noProof/>
                <w:webHidden/>
              </w:rPr>
              <w:fldChar w:fldCharType="begin"/>
            </w:r>
            <w:r w:rsidR="00D63002">
              <w:rPr>
                <w:noProof/>
                <w:webHidden/>
              </w:rPr>
              <w:instrText xml:space="preserve"> PAGEREF _Toc177771926 \h </w:instrText>
            </w:r>
            <w:r w:rsidR="00D63002">
              <w:rPr>
                <w:noProof/>
                <w:webHidden/>
              </w:rPr>
            </w:r>
            <w:r w:rsidR="00D63002">
              <w:rPr>
                <w:noProof/>
                <w:webHidden/>
              </w:rPr>
              <w:fldChar w:fldCharType="separate"/>
            </w:r>
            <w:r w:rsidR="000636DA">
              <w:rPr>
                <w:noProof/>
                <w:webHidden/>
              </w:rPr>
              <w:t>16</w:t>
            </w:r>
            <w:r w:rsidR="00D63002">
              <w:rPr>
                <w:noProof/>
                <w:webHidden/>
              </w:rPr>
              <w:fldChar w:fldCharType="end"/>
            </w:r>
          </w:hyperlink>
        </w:p>
        <w:p w14:paraId="3728CB7B" w14:textId="2528E3A5" w:rsidR="00D63002" w:rsidRDefault="00000000">
          <w:pPr>
            <w:pStyle w:val="TOC3"/>
            <w:tabs>
              <w:tab w:val="right" w:leader="dot" w:pos="8630"/>
            </w:tabs>
            <w:rPr>
              <w:rFonts w:eastAsiaTheme="minorEastAsia"/>
              <w:noProof/>
              <w:kern w:val="2"/>
              <w:sz w:val="22"/>
              <w14:ligatures w14:val="standardContextual"/>
            </w:rPr>
          </w:pPr>
          <w:hyperlink w:anchor="_Toc177771927" w:history="1">
            <w:r w:rsidR="00D63002" w:rsidRPr="00844B01">
              <w:rPr>
                <w:rStyle w:val="ad"/>
                <w:noProof/>
              </w:rPr>
              <w:t xml:space="preserve">4.2 </w:t>
            </w:r>
            <w:r w:rsidR="00D63002" w:rsidRPr="00844B01">
              <w:rPr>
                <w:rStyle w:val="ad"/>
                <w:rFonts w:hint="eastAsia"/>
                <w:noProof/>
              </w:rPr>
              <w:t>欲望和主观体验及本能程序</w:t>
            </w:r>
            <w:r w:rsidR="00D63002">
              <w:rPr>
                <w:noProof/>
                <w:webHidden/>
              </w:rPr>
              <w:tab/>
            </w:r>
            <w:r w:rsidR="00D63002">
              <w:rPr>
                <w:noProof/>
                <w:webHidden/>
              </w:rPr>
              <w:fldChar w:fldCharType="begin"/>
            </w:r>
            <w:r w:rsidR="00D63002">
              <w:rPr>
                <w:noProof/>
                <w:webHidden/>
              </w:rPr>
              <w:instrText xml:space="preserve"> PAGEREF _Toc177771927 \h </w:instrText>
            </w:r>
            <w:r w:rsidR="00D63002">
              <w:rPr>
                <w:noProof/>
                <w:webHidden/>
              </w:rPr>
            </w:r>
            <w:r w:rsidR="00D63002">
              <w:rPr>
                <w:noProof/>
                <w:webHidden/>
              </w:rPr>
              <w:fldChar w:fldCharType="separate"/>
            </w:r>
            <w:r w:rsidR="000636DA">
              <w:rPr>
                <w:noProof/>
                <w:webHidden/>
              </w:rPr>
              <w:t>18</w:t>
            </w:r>
            <w:r w:rsidR="00D63002">
              <w:rPr>
                <w:noProof/>
                <w:webHidden/>
              </w:rPr>
              <w:fldChar w:fldCharType="end"/>
            </w:r>
          </w:hyperlink>
        </w:p>
        <w:p w14:paraId="331310F7" w14:textId="43B0BF36" w:rsidR="00D63002" w:rsidRDefault="00000000">
          <w:pPr>
            <w:pStyle w:val="TOC3"/>
            <w:tabs>
              <w:tab w:val="right" w:leader="dot" w:pos="8630"/>
            </w:tabs>
            <w:rPr>
              <w:rFonts w:eastAsiaTheme="minorEastAsia"/>
              <w:noProof/>
              <w:kern w:val="2"/>
              <w:sz w:val="22"/>
              <w14:ligatures w14:val="standardContextual"/>
            </w:rPr>
          </w:pPr>
          <w:hyperlink w:anchor="_Toc177771928" w:history="1">
            <w:r w:rsidR="00D63002" w:rsidRPr="00844B01">
              <w:rPr>
                <w:rStyle w:val="ad"/>
                <w:noProof/>
              </w:rPr>
              <w:t xml:space="preserve">4.3 </w:t>
            </w:r>
            <w:r w:rsidR="00D63002" w:rsidRPr="00844B01">
              <w:rPr>
                <w:rStyle w:val="ad"/>
                <w:rFonts w:hint="eastAsia"/>
                <w:noProof/>
              </w:rPr>
              <w:t>记忆模型</w:t>
            </w:r>
            <w:r w:rsidR="00D63002">
              <w:rPr>
                <w:noProof/>
                <w:webHidden/>
              </w:rPr>
              <w:tab/>
            </w:r>
            <w:r w:rsidR="00D63002">
              <w:rPr>
                <w:noProof/>
                <w:webHidden/>
              </w:rPr>
              <w:fldChar w:fldCharType="begin"/>
            </w:r>
            <w:r w:rsidR="00D63002">
              <w:rPr>
                <w:noProof/>
                <w:webHidden/>
              </w:rPr>
              <w:instrText xml:space="preserve"> PAGEREF _Toc177771928 \h </w:instrText>
            </w:r>
            <w:r w:rsidR="00D63002">
              <w:rPr>
                <w:noProof/>
                <w:webHidden/>
              </w:rPr>
            </w:r>
            <w:r w:rsidR="00D63002">
              <w:rPr>
                <w:noProof/>
                <w:webHidden/>
              </w:rPr>
              <w:fldChar w:fldCharType="separate"/>
            </w:r>
            <w:r w:rsidR="000636DA">
              <w:rPr>
                <w:noProof/>
                <w:webHidden/>
              </w:rPr>
              <w:t>31</w:t>
            </w:r>
            <w:r w:rsidR="00D63002">
              <w:rPr>
                <w:noProof/>
                <w:webHidden/>
              </w:rPr>
              <w:fldChar w:fldCharType="end"/>
            </w:r>
          </w:hyperlink>
        </w:p>
        <w:p w14:paraId="7D7EA10E" w14:textId="2F65F3E7" w:rsidR="00D63002" w:rsidRDefault="00000000">
          <w:pPr>
            <w:pStyle w:val="TOC3"/>
            <w:tabs>
              <w:tab w:val="right" w:leader="dot" w:pos="8630"/>
            </w:tabs>
            <w:rPr>
              <w:rFonts w:eastAsiaTheme="minorEastAsia"/>
              <w:noProof/>
              <w:kern w:val="2"/>
              <w:sz w:val="22"/>
              <w14:ligatures w14:val="standardContextual"/>
            </w:rPr>
          </w:pPr>
          <w:hyperlink w:anchor="_Toc177771929" w:history="1">
            <w:r w:rsidR="00D63002" w:rsidRPr="00844B01">
              <w:rPr>
                <w:rStyle w:val="ad"/>
                <w:noProof/>
              </w:rPr>
              <w:t xml:space="preserve">4.4 </w:t>
            </w:r>
            <w:r w:rsidR="00D63002" w:rsidRPr="00844B01">
              <w:rPr>
                <w:rStyle w:val="ad"/>
                <w:rFonts w:hint="eastAsia"/>
                <w:noProof/>
              </w:rPr>
              <w:t>意识区</w:t>
            </w:r>
            <w:r w:rsidR="00D63002">
              <w:rPr>
                <w:noProof/>
                <w:webHidden/>
              </w:rPr>
              <w:tab/>
            </w:r>
            <w:r w:rsidR="00D63002">
              <w:rPr>
                <w:noProof/>
                <w:webHidden/>
              </w:rPr>
              <w:fldChar w:fldCharType="begin"/>
            </w:r>
            <w:r w:rsidR="00D63002">
              <w:rPr>
                <w:noProof/>
                <w:webHidden/>
              </w:rPr>
              <w:instrText xml:space="preserve"> PAGEREF _Toc177771929 \h </w:instrText>
            </w:r>
            <w:r w:rsidR="00D63002">
              <w:rPr>
                <w:noProof/>
                <w:webHidden/>
              </w:rPr>
            </w:r>
            <w:r w:rsidR="00D63002">
              <w:rPr>
                <w:noProof/>
                <w:webHidden/>
              </w:rPr>
              <w:fldChar w:fldCharType="separate"/>
            </w:r>
            <w:r w:rsidR="000636DA">
              <w:rPr>
                <w:noProof/>
                <w:webHidden/>
              </w:rPr>
              <w:t>57</w:t>
            </w:r>
            <w:r w:rsidR="00D63002">
              <w:rPr>
                <w:noProof/>
                <w:webHidden/>
              </w:rPr>
              <w:fldChar w:fldCharType="end"/>
            </w:r>
          </w:hyperlink>
        </w:p>
        <w:p w14:paraId="7DF5814E" w14:textId="4FBE6790" w:rsidR="00D63002" w:rsidRDefault="00000000">
          <w:pPr>
            <w:pStyle w:val="TOC3"/>
            <w:tabs>
              <w:tab w:val="right" w:leader="dot" w:pos="8630"/>
            </w:tabs>
            <w:rPr>
              <w:rFonts w:eastAsiaTheme="minorEastAsia"/>
              <w:noProof/>
              <w:kern w:val="2"/>
              <w:sz w:val="22"/>
              <w14:ligatures w14:val="standardContextual"/>
            </w:rPr>
          </w:pPr>
          <w:hyperlink w:anchor="_Toc177771930" w:history="1">
            <w:r w:rsidR="00D63002" w:rsidRPr="00844B01">
              <w:rPr>
                <w:rStyle w:val="ad"/>
                <w:noProof/>
              </w:rPr>
              <w:t xml:space="preserve">4.5 </w:t>
            </w:r>
            <w:r w:rsidR="00D63002" w:rsidRPr="00844B01">
              <w:rPr>
                <w:rStyle w:val="ad"/>
                <w:rFonts w:hint="eastAsia"/>
                <w:noProof/>
              </w:rPr>
              <w:t>输出</w:t>
            </w:r>
            <w:r w:rsidR="00D63002">
              <w:rPr>
                <w:noProof/>
                <w:webHidden/>
              </w:rPr>
              <w:tab/>
            </w:r>
            <w:r w:rsidR="00D63002">
              <w:rPr>
                <w:noProof/>
                <w:webHidden/>
              </w:rPr>
              <w:fldChar w:fldCharType="begin"/>
            </w:r>
            <w:r w:rsidR="00D63002">
              <w:rPr>
                <w:noProof/>
                <w:webHidden/>
              </w:rPr>
              <w:instrText xml:space="preserve"> PAGEREF _Toc177771930 \h </w:instrText>
            </w:r>
            <w:r w:rsidR="00D63002">
              <w:rPr>
                <w:noProof/>
                <w:webHidden/>
              </w:rPr>
            </w:r>
            <w:r w:rsidR="00D63002">
              <w:rPr>
                <w:noProof/>
                <w:webHidden/>
              </w:rPr>
              <w:fldChar w:fldCharType="separate"/>
            </w:r>
            <w:r w:rsidR="000636DA">
              <w:rPr>
                <w:noProof/>
                <w:webHidden/>
              </w:rPr>
              <w:t>76</w:t>
            </w:r>
            <w:r w:rsidR="00D63002">
              <w:rPr>
                <w:noProof/>
                <w:webHidden/>
              </w:rPr>
              <w:fldChar w:fldCharType="end"/>
            </w:r>
          </w:hyperlink>
        </w:p>
        <w:p w14:paraId="4E6E8AD7" w14:textId="198C8930" w:rsidR="00D63002" w:rsidRDefault="00000000">
          <w:pPr>
            <w:pStyle w:val="TOC3"/>
            <w:tabs>
              <w:tab w:val="right" w:leader="dot" w:pos="8630"/>
            </w:tabs>
            <w:rPr>
              <w:rFonts w:eastAsiaTheme="minorEastAsia"/>
              <w:noProof/>
              <w:kern w:val="2"/>
              <w:sz w:val="22"/>
              <w14:ligatures w14:val="standardContextual"/>
            </w:rPr>
          </w:pPr>
          <w:hyperlink w:anchor="_Toc177771931" w:history="1">
            <w:r w:rsidR="00D63002" w:rsidRPr="00844B01">
              <w:rPr>
                <w:rStyle w:val="ad"/>
                <w:noProof/>
              </w:rPr>
              <w:t xml:space="preserve">4.6 </w:t>
            </w:r>
            <w:r w:rsidR="00D63002" w:rsidRPr="00844B01">
              <w:rPr>
                <w:rStyle w:val="ad"/>
                <w:rFonts w:hint="eastAsia"/>
                <w:noProof/>
              </w:rPr>
              <w:t>性格设计</w:t>
            </w:r>
            <w:r w:rsidR="00D63002">
              <w:rPr>
                <w:noProof/>
                <w:webHidden/>
              </w:rPr>
              <w:tab/>
            </w:r>
            <w:r w:rsidR="00D63002">
              <w:rPr>
                <w:noProof/>
                <w:webHidden/>
              </w:rPr>
              <w:fldChar w:fldCharType="begin"/>
            </w:r>
            <w:r w:rsidR="00D63002">
              <w:rPr>
                <w:noProof/>
                <w:webHidden/>
              </w:rPr>
              <w:instrText xml:space="preserve"> PAGEREF _Toc177771931 \h </w:instrText>
            </w:r>
            <w:r w:rsidR="00D63002">
              <w:rPr>
                <w:noProof/>
                <w:webHidden/>
              </w:rPr>
            </w:r>
            <w:r w:rsidR="00D63002">
              <w:rPr>
                <w:noProof/>
                <w:webHidden/>
              </w:rPr>
              <w:fldChar w:fldCharType="separate"/>
            </w:r>
            <w:r w:rsidR="000636DA">
              <w:rPr>
                <w:noProof/>
                <w:webHidden/>
              </w:rPr>
              <w:t>86</w:t>
            </w:r>
            <w:r w:rsidR="00D63002">
              <w:rPr>
                <w:noProof/>
                <w:webHidden/>
              </w:rPr>
              <w:fldChar w:fldCharType="end"/>
            </w:r>
          </w:hyperlink>
        </w:p>
        <w:p w14:paraId="01D13D8A" w14:textId="7016E123" w:rsidR="00D63002" w:rsidRDefault="00000000">
          <w:pPr>
            <w:pStyle w:val="TOC3"/>
            <w:tabs>
              <w:tab w:val="right" w:leader="dot" w:pos="8630"/>
            </w:tabs>
            <w:rPr>
              <w:rFonts w:eastAsiaTheme="minorEastAsia"/>
              <w:noProof/>
              <w:kern w:val="2"/>
              <w:sz w:val="22"/>
              <w14:ligatures w14:val="standardContextual"/>
            </w:rPr>
          </w:pPr>
          <w:hyperlink w:anchor="_Toc177771932" w:history="1">
            <w:r w:rsidR="00D63002" w:rsidRPr="00844B01">
              <w:rPr>
                <w:rStyle w:val="ad"/>
                <w:noProof/>
              </w:rPr>
              <w:t xml:space="preserve">4.7 </w:t>
            </w:r>
            <w:r w:rsidR="00D63002" w:rsidRPr="00844B01">
              <w:rPr>
                <w:rStyle w:val="ad"/>
                <w:rFonts w:hint="eastAsia"/>
                <w:noProof/>
              </w:rPr>
              <w:t>要实现的关键技术</w:t>
            </w:r>
            <w:r w:rsidR="00D63002">
              <w:rPr>
                <w:noProof/>
                <w:webHidden/>
              </w:rPr>
              <w:tab/>
            </w:r>
            <w:r w:rsidR="00D63002">
              <w:rPr>
                <w:noProof/>
                <w:webHidden/>
              </w:rPr>
              <w:fldChar w:fldCharType="begin"/>
            </w:r>
            <w:r w:rsidR="00D63002">
              <w:rPr>
                <w:noProof/>
                <w:webHidden/>
              </w:rPr>
              <w:instrText xml:space="preserve"> PAGEREF _Toc177771932 \h </w:instrText>
            </w:r>
            <w:r w:rsidR="00D63002">
              <w:rPr>
                <w:noProof/>
                <w:webHidden/>
              </w:rPr>
            </w:r>
            <w:r w:rsidR="00D63002">
              <w:rPr>
                <w:noProof/>
                <w:webHidden/>
              </w:rPr>
              <w:fldChar w:fldCharType="separate"/>
            </w:r>
            <w:r w:rsidR="000636DA">
              <w:rPr>
                <w:noProof/>
                <w:webHidden/>
              </w:rPr>
              <w:t>86</w:t>
            </w:r>
            <w:r w:rsidR="00D63002">
              <w:rPr>
                <w:noProof/>
                <w:webHidden/>
              </w:rPr>
              <w:fldChar w:fldCharType="end"/>
            </w:r>
          </w:hyperlink>
        </w:p>
        <w:p w14:paraId="53328C08" w14:textId="6AF5B9AB" w:rsidR="00D63002" w:rsidRDefault="00000000">
          <w:pPr>
            <w:pStyle w:val="TOC2"/>
            <w:tabs>
              <w:tab w:val="left" w:pos="1320"/>
              <w:tab w:val="right" w:leader="dot" w:pos="8630"/>
            </w:tabs>
            <w:rPr>
              <w:rFonts w:eastAsiaTheme="minorEastAsia"/>
              <w:noProof/>
              <w:kern w:val="2"/>
              <w:sz w:val="22"/>
              <w14:ligatures w14:val="standardContextual"/>
            </w:rPr>
          </w:pPr>
          <w:hyperlink w:anchor="_Toc177771933" w:history="1">
            <w:r w:rsidR="00D63002" w:rsidRPr="00844B01">
              <w:rPr>
                <w:rStyle w:val="ad"/>
                <w:noProof/>
              </w:rPr>
              <w:t>5</w:t>
            </w:r>
            <w:r w:rsidR="00D63002">
              <w:rPr>
                <w:rFonts w:eastAsiaTheme="minorEastAsia"/>
                <w:noProof/>
                <w:kern w:val="2"/>
                <w:sz w:val="22"/>
                <w14:ligatures w14:val="standardContextual"/>
              </w:rPr>
              <w:tab/>
            </w:r>
            <w:r w:rsidR="00D63002" w:rsidRPr="00844B01">
              <w:rPr>
                <w:rStyle w:val="ad"/>
                <w:rFonts w:hint="eastAsia"/>
                <w:noProof/>
              </w:rPr>
              <w:t>运行成长分析</w:t>
            </w:r>
            <w:r w:rsidR="00D63002" w:rsidRPr="00844B01">
              <w:rPr>
                <w:rStyle w:val="ad"/>
                <w:noProof/>
              </w:rPr>
              <w:t>(</w:t>
            </w:r>
            <w:r w:rsidR="00D63002" w:rsidRPr="00844B01">
              <w:rPr>
                <w:rStyle w:val="ad"/>
                <w:rFonts w:hint="eastAsia"/>
                <w:noProof/>
              </w:rPr>
              <w:t>运行目标</w:t>
            </w:r>
            <w:r w:rsidR="00D63002" w:rsidRPr="00844B01">
              <w:rPr>
                <w:rStyle w:val="ad"/>
                <w:noProof/>
              </w:rPr>
              <w:t>)</w:t>
            </w:r>
            <w:r w:rsidR="00D63002">
              <w:rPr>
                <w:noProof/>
                <w:webHidden/>
              </w:rPr>
              <w:tab/>
            </w:r>
            <w:r w:rsidR="00D63002">
              <w:rPr>
                <w:noProof/>
                <w:webHidden/>
              </w:rPr>
              <w:fldChar w:fldCharType="begin"/>
            </w:r>
            <w:r w:rsidR="00D63002">
              <w:rPr>
                <w:noProof/>
                <w:webHidden/>
              </w:rPr>
              <w:instrText xml:space="preserve"> PAGEREF _Toc177771933 \h </w:instrText>
            </w:r>
            <w:r w:rsidR="00D63002">
              <w:rPr>
                <w:noProof/>
                <w:webHidden/>
              </w:rPr>
            </w:r>
            <w:r w:rsidR="00D63002">
              <w:rPr>
                <w:noProof/>
                <w:webHidden/>
              </w:rPr>
              <w:fldChar w:fldCharType="separate"/>
            </w:r>
            <w:r w:rsidR="000636DA">
              <w:rPr>
                <w:noProof/>
                <w:webHidden/>
              </w:rPr>
              <w:t>88</w:t>
            </w:r>
            <w:r w:rsidR="00D63002">
              <w:rPr>
                <w:noProof/>
                <w:webHidden/>
              </w:rPr>
              <w:fldChar w:fldCharType="end"/>
            </w:r>
          </w:hyperlink>
        </w:p>
        <w:p w14:paraId="5532F1E3" w14:textId="1C4866CD" w:rsidR="00D63002" w:rsidRDefault="00000000">
          <w:pPr>
            <w:pStyle w:val="TOC3"/>
            <w:tabs>
              <w:tab w:val="right" w:leader="dot" w:pos="8630"/>
            </w:tabs>
            <w:rPr>
              <w:rFonts w:eastAsiaTheme="minorEastAsia"/>
              <w:noProof/>
              <w:kern w:val="2"/>
              <w:sz w:val="22"/>
              <w14:ligatures w14:val="standardContextual"/>
            </w:rPr>
          </w:pPr>
          <w:hyperlink w:anchor="_Toc177771934" w:history="1">
            <w:r w:rsidR="00D63002" w:rsidRPr="00844B01">
              <w:rPr>
                <w:rStyle w:val="ad"/>
                <w:noProof/>
              </w:rPr>
              <w:t xml:space="preserve">5.1 </w:t>
            </w:r>
            <w:r w:rsidR="00D63002" w:rsidRPr="00844B01">
              <w:rPr>
                <w:rStyle w:val="ad"/>
                <w:rFonts w:hint="eastAsia"/>
                <w:noProof/>
              </w:rPr>
              <w:t>概述</w:t>
            </w:r>
            <w:r w:rsidR="00D63002">
              <w:rPr>
                <w:noProof/>
                <w:webHidden/>
              </w:rPr>
              <w:tab/>
            </w:r>
            <w:r w:rsidR="00D63002">
              <w:rPr>
                <w:noProof/>
                <w:webHidden/>
              </w:rPr>
              <w:fldChar w:fldCharType="begin"/>
            </w:r>
            <w:r w:rsidR="00D63002">
              <w:rPr>
                <w:noProof/>
                <w:webHidden/>
              </w:rPr>
              <w:instrText xml:space="preserve"> PAGEREF _Toc177771934 \h </w:instrText>
            </w:r>
            <w:r w:rsidR="00D63002">
              <w:rPr>
                <w:noProof/>
                <w:webHidden/>
              </w:rPr>
            </w:r>
            <w:r w:rsidR="00D63002">
              <w:rPr>
                <w:noProof/>
                <w:webHidden/>
              </w:rPr>
              <w:fldChar w:fldCharType="separate"/>
            </w:r>
            <w:r w:rsidR="000636DA">
              <w:rPr>
                <w:noProof/>
                <w:webHidden/>
              </w:rPr>
              <w:t>88</w:t>
            </w:r>
            <w:r w:rsidR="00D63002">
              <w:rPr>
                <w:noProof/>
                <w:webHidden/>
              </w:rPr>
              <w:fldChar w:fldCharType="end"/>
            </w:r>
          </w:hyperlink>
        </w:p>
        <w:p w14:paraId="1E768049" w14:textId="2EA029B5" w:rsidR="00D63002" w:rsidRDefault="00000000">
          <w:pPr>
            <w:pStyle w:val="TOC3"/>
            <w:tabs>
              <w:tab w:val="right" w:leader="dot" w:pos="8630"/>
            </w:tabs>
            <w:rPr>
              <w:rFonts w:eastAsiaTheme="minorEastAsia"/>
              <w:noProof/>
              <w:kern w:val="2"/>
              <w:sz w:val="22"/>
              <w14:ligatures w14:val="standardContextual"/>
            </w:rPr>
          </w:pPr>
          <w:hyperlink w:anchor="_Toc177771935" w:history="1">
            <w:r w:rsidR="00D63002" w:rsidRPr="00844B01">
              <w:rPr>
                <w:rStyle w:val="ad"/>
                <w:noProof/>
              </w:rPr>
              <w:t xml:space="preserve">5.2 </w:t>
            </w:r>
            <w:r w:rsidR="00D63002" w:rsidRPr="00844B01">
              <w:rPr>
                <w:rStyle w:val="ad"/>
                <w:rFonts w:hint="eastAsia"/>
                <w:noProof/>
              </w:rPr>
              <w:t>启动伊始运行分析</w:t>
            </w:r>
            <w:r w:rsidR="00D63002">
              <w:rPr>
                <w:noProof/>
                <w:webHidden/>
              </w:rPr>
              <w:tab/>
            </w:r>
            <w:r w:rsidR="00D63002">
              <w:rPr>
                <w:noProof/>
                <w:webHidden/>
              </w:rPr>
              <w:fldChar w:fldCharType="begin"/>
            </w:r>
            <w:r w:rsidR="00D63002">
              <w:rPr>
                <w:noProof/>
                <w:webHidden/>
              </w:rPr>
              <w:instrText xml:space="preserve"> PAGEREF _Toc177771935 \h </w:instrText>
            </w:r>
            <w:r w:rsidR="00D63002">
              <w:rPr>
                <w:noProof/>
                <w:webHidden/>
              </w:rPr>
            </w:r>
            <w:r w:rsidR="00D63002">
              <w:rPr>
                <w:noProof/>
                <w:webHidden/>
              </w:rPr>
              <w:fldChar w:fldCharType="separate"/>
            </w:r>
            <w:r w:rsidR="000636DA">
              <w:rPr>
                <w:noProof/>
                <w:webHidden/>
              </w:rPr>
              <w:t>89</w:t>
            </w:r>
            <w:r w:rsidR="00D63002">
              <w:rPr>
                <w:noProof/>
                <w:webHidden/>
              </w:rPr>
              <w:fldChar w:fldCharType="end"/>
            </w:r>
          </w:hyperlink>
        </w:p>
        <w:p w14:paraId="43243CCC" w14:textId="587C00B3" w:rsidR="00D63002" w:rsidRDefault="00000000">
          <w:pPr>
            <w:pStyle w:val="TOC3"/>
            <w:tabs>
              <w:tab w:val="right" w:leader="dot" w:pos="8630"/>
            </w:tabs>
            <w:rPr>
              <w:rFonts w:eastAsiaTheme="minorEastAsia"/>
              <w:noProof/>
              <w:kern w:val="2"/>
              <w:sz w:val="22"/>
              <w14:ligatures w14:val="standardContextual"/>
            </w:rPr>
          </w:pPr>
          <w:hyperlink w:anchor="_Toc177771936" w:history="1">
            <w:r w:rsidR="00D63002" w:rsidRPr="00844B01">
              <w:rPr>
                <w:rStyle w:val="ad"/>
                <w:noProof/>
              </w:rPr>
              <w:t xml:space="preserve">5.3 </w:t>
            </w:r>
            <w:r w:rsidR="00D63002" w:rsidRPr="00844B01">
              <w:rPr>
                <w:rStyle w:val="ad"/>
                <w:rFonts w:hint="eastAsia"/>
                <w:noProof/>
              </w:rPr>
              <w:t>建模过程分析</w:t>
            </w:r>
            <w:r w:rsidR="00D63002">
              <w:rPr>
                <w:noProof/>
                <w:webHidden/>
              </w:rPr>
              <w:tab/>
            </w:r>
            <w:r w:rsidR="00D63002">
              <w:rPr>
                <w:noProof/>
                <w:webHidden/>
              </w:rPr>
              <w:fldChar w:fldCharType="begin"/>
            </w:r>
            <w:r w:rsidR="00D63002">
              <w:rPr>
                <w:noProof/>
                <w:webHidden/>
              </w:rPr>
              <w:instrText xml:space="preserve"> PAGEREF _Toc177771936 \h </w:instrText>
            </w:r>
            <w:r w:rsidR="00D63002">
              <w:rPr>
                <w:noProof/>
                <w:webHidden/>
              </w:rPr>
            </w:r>
            <w:r w:rsidR="00D63002">
              <w:rPr>
                <w:noProof/>
                <w:webHidden/>
              </w:rPr>
              <w:fldChar w:fldCharType="separate"/>
            </w:r>
            <w:r w:rsidR="000636DA">
              <w:rPr>
                <w:noProof/>
                <w:webHidden/>
              </w:rPr>
              <w:t>90</w:t>
            </w:r>
            <w:r w:rsidR="00D63002">
              <w:rPr>
                <w:noProof/>
                <w:webHidden/>
              </w:rPr>
              <w:fldChar w:fldCharType="end"/>
            </w:r>
          </w:hyperlink>
        </w:p>
        <w:p w14:paraId="603D3480" w14:textId="644FF1BA" w:rsidR="00D63002" w:rsidRDefault="00000000">
          <w:pPr>
            <w:pStyle w:val="TOC3"/>
            <w:tabs>
              <w:tab w:val="right" w:leader="dot" w:pos="8630"/>
            </w:tabs>
            <w:rPr>
              <w:rFonts w:eastAsiaTheme="minorEastAsia"/>
              <w:noProof/>
              <w:kern w:val="2"/>
              <w:sz w:val="22"/>
              <w14:ligatures w14:val="standardContextual"/>
            </w:rPr>
          </w:pPr>
          <w:hyperlink w:anchor="_Toc177771937" w:history="1">
            <w:r w:rsidR="00D63002" w:rsidRPr="00844B01">
              <w:rPr>
                <w:rStyle w:val="ad"/>
                <w:noProof/>
              </w:rPr>
              <w:t xml:space="preserve">5.4 </w:t>
            </w:r>
            <w:r w:rsidR="00D63002" w:rsidRPr="00844B01">
              <w:rPr>
                <w:rStyle w:val="ad"/>
                <w:rFonts w:hint="eastAsia"/>
                <w:noProof/>
              </w:rPr>
              <w:t>智力发展的四个阶段</w:t>
            </w:r>
            <w:r w:rsidR="00D63002">
              <w:rPr>
                <w:noProof/>
                <w:webHidden/>
              </w:rPr>
              <w:tab/>
            </w:r>
            <w:r w:rsidR="00D63002">
              <w:rPr>
                <w:noProof/>
                <w:webHidden/>
              </w:rPr>
              <w:fldChar w:fldCharType="begin"/>
            </w:r>
            <w:r w:rsidR="00D63002">
              <w:rPr>
                <w:noProof/>
                <w:webHidden/>
              </w:rPr>
              <w:instrText xml:space="preserve"> PAGEREF _Toc177771937 \h </w:instrText>
            </w:r>
            <w:r w:rsidR="00D63002">
              <w:rPr>
                <w:noProof/>
                <w:webHidden/>
              </w:rPr>
            </w:r>
            <w:r w:rsidR="00D63002">
              <w:rPr>
                <w:noProof/>
                <w:webHidden/>
              </w:rPr>
              <w:fldChar w:fldCharType="separate"/>
            </w:r>
            <w:r w:rsidR="000636DA">
              <w:rPr>
                <w:noProof/>
                <w:webHidden/>
              </w:rPr>
              <w:t>91</w:t>
            </w:r>
            <w:r w:rsidR="00D63002">
              <w:rPr>
                <w:noProof/>
                <w:webHidden/>
              </w:rPr>
              <w:fldChar w:fldCharType="end"/>
            </w:r>
          </w:hyperlink>
        </w:p>
        <w:p w14:paraId="2713FCE6" w14:textId="2055FF09" w:rsidR="00D63002" w:rsidRDefault="00000000">
          <w:pPr>
            <w:pStyle w:val="TOC3"/>
            <w:tabs>
              <w:tab w:val="right" w:leader="dot" w:pos="8630"/>
            </w:tabs>
            <w:rPr>
              <w:rFonts w:eastAsiaTheme="minorEastAsia"/>
              <w:noProof/>
              <w:kern w:val="2"/>
              <w:sz w:val="22"/>
              <w14:ligatures w14:val="standardContextual"/>
            </w:rPr>
          </w:pPr>
          <w:hyperlink w:anchor="_Toc177771938" w:history="1">
            <w:r w:rsidR="00D63002" w:rsidRPr="00844B01">
              <w:rPr>
                <w:rStyle w:val="ad"/>
                <w:noProof/>
              </w:rPr>
              <w:t xml:space="preserve">5.5 </w:t>
            </w:r>
            <w:r w:rsidR="00D63002" w:rsidRPr="00844B01">
              <w:rPr>
                <w:rStyle w:val="ad"/>
                <w:rFonts w:hint="eastAsia"/>
                <w:noProof/>
              </w:rPr>
              <w:t>宏观能力的形成和发展</w:t>
            </w:r>
            <w:r w:rsidR="00D63002">
              <w:rPr>
                <w:noProof/>
                <w:webHidden/>
              </w:rPr>
              <w:tab/>
            </w:r>
            <w:r w:rsidR="00D63002">
              <w:rPr>
                <w:noProof/>
                <w:webHidden/>
              </w:rPr>
              <w:fldChar w:fldCharType="begin"/>
            </w:r>
            <w:r w:rsidR="00D63002">
              <w:rPr>
                <w:noProof/>
                <w:webHidden/>
              </w:rPr>
              <w:instrText xml:space="preserve"> PAGEREF _Toc177771938 \h </w:instrText>
            </w:r>
            <w:r w:rsidR="00D63002">
              <w:rPr>
                <w:noProof/>
                <w:webHidden/>
              </w:rPr>
            </w:r>
            <w:r w:rsidR="00D63002">
              <w:rPr>
                <w:noProof/>
                <w:webHidden/>
              </w:rPr>
              <w:fldChar w:fldCharType="separate"/>
            </w:r>
            <w:r w:rsidR="000636DA">
              <w:rPr>
                <w:noProof/>
                <w:webHidden/>
              </w:rPr>
              <w:t>93</w:t>
            </w:r>
            <w:r w:rsidR="00D63002">
              <w:rPr>
                <w:noProof/>
                <w:webHidden/>
              </w:rPr>
              <w:fldChar w:fldCharType="end"/>
            </w:r>
          </w:hyperlink>
        </w:p>
        <w:p w14:paraId="44D9DAB2" w14:textId="29B3E2F4" w:rsidR="00D63002" w:rsidRDefault="00000000">
          <w:pPr>
            <w:pStyle w:val="TOC3"/>
            <w:tabs>
              <w:tab w:val="right" w:leader="dot" w:pos="8630"/>
            </w:tabs>
            <w:rPr>
              <w:rFonts w:eastAsiaTheme="minorEastAsia"/>
              <w:noProof/>
              <w:kern w:val="2"/>
              <w:sz w:val="22"/>
              <w14:ligatures w14:val="standardContextual"/>
            </w:rPr>
          </w:pPr>
          <w:hyperlink w:anchor="_Toc177771939" w:history="1">
            <w:r w:rsidR="00D63002" w:rsidRPr="00844B01">
              <w:rPr>
                <w:rStyle w:val="ad"/>
                <w:noProof/>
              </w:rPr>
              <w:t xml:space="preserve">5.6 </w:t>
            </w:r>
            <w:r w:rsidR="00D63002" w:rsidRPr="00844B01">
              <w:rPr>
                <w:rStyle w:val="ad"/>
                <w:rFonts w:hint="eastAsia"/>
                <w:noProof/>
              </w:rPr>
              <w:t>典型智能活动示例</w:t>
            </w:r>
            <w:r w:rsidR="00D63002">
              <w:rPr>
                <w:noProof/>
                <w:webHidden/>
              </w:rPr>
              <w:tab/>
            </w:r>
            <w:r w:rsidR="00D63002">
              <w:rPr>
                <w:noProof/>
                <w:webHidden/>
              </w:rPr>
              <w:fldChar w:fldCharType="begin"/>
            </w:r>
            <w:r w:rsidR="00D63002">
              <w:rPr>
                <w:noProof/>
                <w:webHidden/>
              </w:rPr>
              <w:instrText xml:space="preserve"> PAGEREF _Toc177771939 \h </w:instrText>
            </w:r>
            <w:r w:rsidR="00D63002">
              <w:rPr>
                <w:noProof/>
                <w:webHidden/>
              </w:rPr>
            </w:r>
            <w:r w:rsidR="00D63002">
              <w:rPr>
                <w:noProof/>
                <w:webHidden/>
              </w:rPr>
              <w:fldChar w:fldCharType="separate"/>
            </w:r>
            <w:r w:rsidR="000636DA">
              <w:rPr>
                <w:noProof/>
                <w:webHidden/>
              </w:rPr>
              <w:t>94</w:t>
            </w:r>
            <w:r w:rsidR="00D63002">
              <w:rPr>
                <w:noProof/>
                <w:webHidden/>
              </w:rPr>
              <w:fldChar w:fldCharType="end"/>
            </w:r>
          </w:hyperlink>
        </w:p>
        <w:p w14:paraId="74A7C204" w14:textId="78F4163C" w:rsidR="00D63002" w:rsidRDefault="00000000">
          <w:pPr>
            <w:pStyle w:val="TOC2"/>
            <w:tabs>
              <w:tab w:val="left" w:pos="1320"/>
              <w:tab w:val="right" w:leader="dot" w:pos="8630"/>
            </w:tabs>
            <w:rPr>
              <w:rFonts w:eastAsiaTheme="minorEastAsia"/>
              <w:noProof/>
              <w:kern w:val="2"/>
              <w:sz w:val="22"/>
              <w14:ligatures w14:val="standardContextual"/>
            </w:rPr>
          </w:pPr>
          <w:hyperlink w:anchor="_Toc177771940" w:history="1">
            <w:r w:rsidR="00D63002" w:rsidRPr="00844B01">
              <w:rPr>
                <w:rStyle w:val="ad"/>
                <w:noProof/>
              </w:rPr>
              <w:t>6</w:t>
            </w:r>
            <w:r w:rsidR="00D63002">
              <w:rPr>
                <w:rFonts w:eastAsiaTheme="minorEastAsia"/>
                <w:noProof/>
                <w:kern w:val="2"/>
                <w:sz w:val="22"/>
                <w14:ligatures w14:val="standardContextual"/>
              </w:rPr>
              <w:tab/>
            </w:r>
            <w:r w:rsidR="00D63002" w:rsidRPr="00844B01">
              <w:rPr>
                <w:rStyle w:val="ad"/>
                <w:rFonts w:hint="eastAsia"/>
                <w:noProof/>
              </w:rPr>
              <w:t>未解决的问题</w:t>
            </w:r>
            <w:r w:rsidR="00D63002">
              <w:rPr>
                <w:noProof/>
                <w:webHidden/>
              </w:rPr>
              <w:tab/>
            </w:r>
            <w:r w:rsidR="00D63002">
              <w:rPr>
                <w:noProof/>
                <w:webHidden/>
              </w:rPr>
              <w:fldChar w:fldCharType="begin"/>
            </w:r>
            <w:r w:rsidR="00D63002">
              <w:rPr>
                <w:noProof/>
                <w:webHidden/>
              </w:rPr>
              <w:instrText xml:space="preserve"> PAGEREF _Toc177771940 \h </w:instrText>
            </w:r>
            <w:r w:rsidR="00D63002">
              <w:rPr>
                <w:noProof/>
                <w:webHidden/>
              </w:rPr>
            </w:r>
            <w:r w:rsidR="00D63002">
              <w:rPr>
                <w:noProof/>
                <w:webHidden/>
              </w:rPr>
              <w:fldChar w:fldCharType="separate"/>
            </w:r>
            <w:r w:rsidR="000636DA">
              <w:rPr>
                <w:noProof/>
                <w:webHidden/>
              </w:rPr>
              <w:t>97</w:t>
            </w:r>
            <w:r w:rsidR="00D63002">
              <w:rPr>
                <w:noProof/>
                <w:webHidden/>
              </w:rPr>
              <w:fldChar w:fldCharType="end"/>
            </w:r>
          </w:hyperlink>
        </w:p>
        <w:p w14:paraId="62CB0E1C" w14:textId="4C64D4F4" w:rsidR="00D63002" w:rsidRDefault="00000000">
          <w:pPr>
            <w:pStyle w:val="TOC3"/>
            <w:tabs>
              <w:tab w:val="right" w:leader="dot" w:pos="8630"/>
            </w:tabs>
            <w:rPr>
              <w:rFonts w:eastAsiaTheme="minorEastAsia"/>
              <w:noProof/>
              <w:kern w:val="2"/>
              <w:sz w:val="22"/>
              <w14:ligatures w14:val="standardContextual"/>
            </w:rPr>
          </w:pPr>
          <w:hyperlink w:anchor="_Toc177771941" w:history="1">
            <w:r w:rsidR="00D63002" w:rsidRPr="00844B01">
              <w:rPr>
                <w:rStyle w:val="ad"/>
                <w:noProof/>
              </w:rPr>
              <w:t xml:space="preserve">6.1 </w:t>
            </w:r>
            <w:r w:rsidR="00D63002" w:rsidRPr="00844B01">
              <w:rPr>
                <w:rStyle w:val="ad"/>
                <w:rFonts w:hint="eastAsia"/>
                <w:noProof/>
              </w:rPr>
              <w:t>情绪如何设计以表现的与人类相似</w:t>
            </w:r>
            <w:r w:rsidR="00D63002">
              <w:rPr>
                <w:noProof/>
                <w:webHidden/>
              </w:rPr>
              <w:tab/>
            </w:r>
            <w:r w:rsidR="00D63002">
              <w:rPr>
                <w:noProof/>
                <w:webHidden/>
              </w:rPr>
              <w:fldChar w:fldCharType="begin"/>
            </w:r>
            <w:r w:rsidR="00D63002">
              <w:rPr>
                <w:noProof/>
                <w:webHidden/>
              </w:rPr>
              <w:instrText xml:space="preserve"> PAGEREF _Toc177771941 \h </w:instrText>
            </w:r>
            <w:r w:rsidR="00D63002">
              <w:rPr>
                <w:noProof/>
                <w:webHidden/>
              </w:rPr>
            </w:r>
            <w:r w:rsidR="00D63002">
              <w:rPr>
                <w:noProof/>
                <w:webHidden/>
              </w:rPr>
              <w:fldChar w:fldCharType="separate"/>
            </w:r>
            <w:r w:rsidR="000636DA">
              <w:rPr>
                <w:noProof/>
                <w:webHidden/>
              </w:rPr>
              <w:t>97</w:t>
            </w:r>
            <w:r w:rsidR="00D63002">
              <w:rPr>
                <w:noProof/>
                <w:webHidden/>
              </w:rPr>
              <w:fldChar w:fldCharType="end"/>
            </w:r>
          </w:hyperlink>
        </w:p>
        <w:p w14:paraId="22E92F5A" w14:textId="68B6DF47" w:rsidR="00D63002" w:rsidRDefault="00000000">
          <w:pPr>
            <w:pStyle w:val="TOC3"/>
            <w:tabs>
              <w:tab w:val="right" w:leader="dot" w:pos="8630"/>
            </w:tabs>
            <w:rPr>
              <w:rFonts w:eastAsiaTheme="minorEastAsia"/>
              <w:noProof/>
              <w:kern w:val="2"/>
              <w:sz w:val="22"/>
              <w14:ligatures w14:val="standardContextual"/>
            </w:rPr>
          </w:pPr>
          <w:hyperlink w:anchor="_Toc177771942" w:history="1">
            <w:r w:rsidR="00D63002" w:rsidRPr="00844B01">
              <w:rPr>
                <w:rStyle w:val="ad"/>
                <w:noProof/>
              </w:rPr>
              <w:t xml:space="preserve">6.2 </w:t>
            </w:r>
            <w:r w:rsidR="00D63002" w:rsidRPr="00844B01">
              <w:rPr>
                <w:rStyle w:val="ad"/>
                <w:rFonts w:hint="eastAsia"/>
                <w:noProof/>
              </w:rPr>
              <w:t>时间感由何而来</w:t>
            </w:r>
            <w:r w:rsidR="00D63002">
              <w:rPr>
                <w:noProof/>
                <w:webHidden/>
              </w:rPr>
              <w:tab/>
            </w:r>
            <w:r w:rsidR="00D63002">
              <w:rPr>
                <w:noProof/>
                <w:webHidden/>
              </w:rPr>
              <w:fldChar w:fldCharType="begin"/>
            </w:r>
            <w:r w:rsidR="00D63002">
              <w:rPr>
                <w:noProof/>
                <w:webHidden/>
              </w:rPr>
              <w:instrText xml:space="preserve"> PAGEREF _Toc177771942 \h </w:instrText>
            </w:r>
            <w:r w:rsidR="00D63002">
              <w:rPr>
                <w:noProof/>
                <w:webHidden/>
              </w:rPr>
            </w:r>
            <w:r w:rsidR="00D63002">
              <w:rPr>
                <w:noProof/>
                <w:webHidden/>
              </w:rPr>
              <w:fldChar w:fldCharType="separate"/>
            </w:r>
            <w:r w:rsidR="000636DA">
              <w:rPr>
                <w:noProof/>
                <w:webHidden/>
              </w:rPr>
              <w:t>97</w:t>
            </w:r>
            <w:r w:rsidR="00D63002">
              <w:rPr>
                <w:noProof/>
                <w:webHidden/>
              </w:rPr>
              <w:fldChar w:fldCharType="end"/>
            </w:r>
          </w:hyperlink>
        </w:p>
        <w:p w14:paraId="66CA47BD" w14:textId="0CC0DE04" w:rsidR="00D63002" w:rsidRDefault="00000000">
          <w:pPr>
            <w:pStyle w:val="TOC2"/>
            <w:tabs>
              <w:tab w:val="left" w:pos="1320"/>
              <w:tab w:val="right" w:leader="dot" w:pos="8630"/>
            </w:tabs>
            <w:rPr>
              <w:rFonts w:eastAsiaTheme="minorEastAsia"/>
              <w:noProof/>
              <w:kern w:val="2"/>
              <w:sz w:val="22"/>
              <w14:ligatures w14:val="standardContextual"/>
            </w:rPr>
          </w:pPr>
          <w:hyperlink w:anchor="_Toc177771943" w:history="1">
            <w:r w:rsidR="00D63002" w:rsidRPr="00844B01">
              <w:rPr>
                <w:rStyle w:val="ad"/>
                <w:noProof/>
              </w:rPr>
              <w:t>7</w:t>
            </w:r>
            <w:r w:rsidR="00D63002">
              <w:rPr>
                <w:rFonts w:eastAsiaTheme="minorEastAsia"/>
                <w:noProof/>
                <w:kern w:val="2"/>
                <w:sz w:val="22"/>
                <w14:ligatures w14:val="standardContextual"/>
              </w:rPr>
              <w:tab/>
            </w:r>
            <w:r w:rsidR="00D63002" w:rsidRPr="00844B01">
              <w:rPr>
                <w:rStyle w:val="ad"/>
                <w:rFonts w:hint="eastAsia"/>
                <w:noProof/>
              </w:rPr>
              <w:t>本系统的优势</w:t>
            </w:r>
            <w:r w:rsidR="00D63002">
              <w:rPr>
                <w:noProof/>
                <w:webHidden/>
              </w:rPr>
              <w:tab/>
            </w:r>
            <w:r w:rsidR="00D63002">
              <w:rPr>
                <w:noProof/>
                <w:webHidden/>
              </w:rPr>
              <w:fldChar w:fldCharType="begin"/>
            </w:r>
            <w:r w:rsidR="00D63002">
              <w:rPr>
                <w:noProof/>
                <w:webHidden/>
              </w:rPr>
              <w:instrText xml:space="preserve"> PAGEREF _Toc177771943 \h </w:instrText>
            </w:r>
            <w:r w:rsidR="00D63002">
              <w:rPr>
                <w:noProof/>
                <w:webHidden/>
              </w:rPr>
            </w:r>
            <w:r w:rsidR="00D63002">
              <w:rPr>
                <w:noProof/>
                <w:webHidden/>
              </w:rPr>
              <w:fldChar w:fldCharType="separate"/>
            </w:r>
            <w:r w:rsidR="000636DA">
              <w:rPr>
                <w:noProof/>
                <w:webHidden/>
              </w:rPr>
              <w:t>97</w:t>
            </w:r>
            <w:r w:rsidR="00D63002">
              <w:rPr>
                <w:noProof/>
                <w:webHidden/>
              </w:rPr>
              <w:fldChar w:fldCharType="end"/>
            </w:r>
          </w:hyperlink>
        </w:p>
        <w:p w14:paraId="792F18C4" w14:textId="71708854" w:rsidR="00D63002" w:rsidRDefault="00000000">
          <w:pPr>
            <w:pStyle w:val="TOC3"/>
            <w:tabs>
              <w:tab w:val="right" w:leader="dot" w:pos="8630"/>
            </w:tabs>
            <w:rPr>
              <w:rFonts w:eastAsiaTheme="minorEastAsia"/>
              <w:noProof/>
              <w:kern w:val="2"/>
              <w:sz w:val="22"/>
              <w14:ligatures w14:val="standardContextual"/>
            </w:rPr>
          </w:pPr>
          <w:hyperlink w:anchor="_Toc177771944" w:history="1">
            <w:r w:rsidR="00D63002" w:rsidRPr="00844B01">
              <w:rPr>
                <w:rStyle w:val="ad"/>
                <w:noProof/>
              </w:rPr>
              <w:t xml:space="preserve">7.1 </w:t>
            </w:r>
            <w:r w:rsidR="00D63002" w:rsidRPr="00844B01">
              <w:rPr>
                <w:rStyle w:val="ad"/>
                <w:rFonts w:hint="eastAsia"/>
                <w:noProof/>
              </w:rPr>
              <w:t>透明</w:t>
            </w:r>
            <w:r w:rsidR="00D63002">
              <w:rPr>
                <w:noProof/>
                <w:webHidden/>
              </w:rPr>
              <w:tab/>
            </w:r>
            <w:r w:rsidR="00D63002">
              <w:rPr>
                <w:noProof/>
                <w:webHidden/>
              </w:rPr>
              <w:fldChar w:fldCharType="begin"/>
            </w:r>
            <w:r w:rsidR="00D63002">
              <w:rPr>
                <w:noProof/>
                <w:webHidden/>
              </w:rPr>
              <w:instrText xml:space="preserve"> PAGEREF _Toc177771944 \h </w:instrText>
            </w:r>
            <w:r w:rsidR="00D63002">
              <w:rPr>
                <w:noProof/>
                <w:webHidden/>
              </w:rPr>
            </w:r>
            <w:r w:rsidR="00D63002">
              <w:rPr>
                <w:noProof/>
                <w:webHidden/>
              </w:rPr>
              <w:fldChar w:fldCharType="separate"/>
            </w:r>
            <w:r w:rsidR="000636DA">
              <w:rPr>
                <w:noProof/>
                <w:webHidden/>
              </w:rPr>
              <w:t>97</w:t>
            </w:r>
            <w:r w:rsidR="00D63002">
              <w:rPr>
                <w:noProof/>
                <w:webHidden/>
              </w:rPr>
              <w:fldChar w:fldCharType="end"/>
            </w:r>
          </w:hyperlink>
        </w:p>
        <w:p w14:paraId="1ED601C1" w14:textId="5C6996CD" w:rsidR="00D63002" w:rsidRDefault="00000000">
          <w:pPr>
            <w:pStyle w:val="TOC3"/>
            <w:tabs>
              <w:tab w:val="right" w:leader="dot" w:pos="8630"/>
            </w:tabs>
            <w:rPr>
              <w:rFonts w:eastAsiaTheme="minorEastAsia"/>
              <w:noProof/>
              <w:kern w:val="2"/>
              <w:sz w:val="22"/>
              <w14:ligatures w14:val="standardContextual"/>
            </w:rPr>
          </w:pPr>
          <w:hyperlink w:anchor="_Toc177771945" w:history="1">
            <w:r w:rsidR="00D63002" w:rsidRPr="00844B01">
              <w:rPr>
                <w:rStyle w:val="ad"/>
                <w:noProof/>
              </w:rPr>
              <w:t xml:space="preserve">7.2 </w:t>
            </w:r>
            <w:r w:rsidR="00D63002" w:rsidRPr="00844B01">
              <w:rPr>
                <w:rStyle w:val="ad"/>
                <w:rFonts w:hint="eastAsia"/>
                <w:noProof/>
              </w:rPr>
              <w:t>可定制化</w:t>
            </w:r>
            <w:r w:rsidR="00D63002">
              <w:rPr>
                <w:noProof/>
                <w:webHidden/>
              </w:rPr>
              <w:tab/>
            </w:r>
            <w:r w:rsidR="00D63002">
              <w:rPr>
                <w:noProof/>
                <w:webHidden/>
              </w:rPr>
              <w:fldChar w:fldCharType="begin"/>
            </w:r>
            <w:r w:rsidR="00D63002">
              <w:rPr>
                <w:noProof/>
                <w:webHidden/>
              </w:rPr>
              <w:instrText xml:space="preserve"> PAGEREF _Toc177771945 \h </w:instrText>
            </w:r>
            <w:r w:rsidR="00D63002">
              <w:rPr>
                <w:noProof/>
                <w:webHidden/>
              </w:rPr>
            </w:r>
            <w:r w:rsidR="00D63002">
              <w:rPr>
                <w:noProof/>
                <w:webHidden/>
              </w:rPr>
              <w:fldChar w:fldCharType="separate"/>
            </w:r>
            <w:r w:rsidR="000636DA">
              <w:rPr>
                <w:noProof/>
                <w:webHidden/>
              </w:rPr>
              <w:t>97</w:t>
            </w:r>
            <w:r w:rsidR="00D63002">
              <w:rPr>
                <w:noProof/>
                <w:webHidden/>
              </w:rPr>
              <w:fldChar w:fldCharType="end"/>
            </w:r>
          </w:hyperlink>
        </w:p>
        <w:p w14:paraId="130E07FB" w14:textId="5F5A31EE" w:rsidR="00D63002" w:rsidRDefault="00000000">
          <w:pPr>
            <w:pStyle w:val="TOC3"/>
            <w:tabs>
              <w:tab w:val="right" w:leader="dot" w:pos="8630"/>
            </w:tabs>
            <w:rPr>
              <w:rFonts w:eastAsiaTheme="minorEastAsia"/>
              <w:noProof/>
              <w:kern w:val="2"/>
              <w:sz w:val="22"/>
              <w14:ligatures w14:val="standardContextual"/>
            </w:rPr>
          </w:pPr>
          <w:hyperlink w:anchor="_Toc177771946" w:history="1">
            <w:r w:rsidR="00D63002" w:rsidRPr="00844B01">
              <w:rPr>
                <w:rStyle w:val="ad"/>
                <w:noProof/>
              </w:rPr>
              <w:t xml:space="preserve">7.3 </w:t>
            </w:r>
            <w:r w:rsidR="00D63002" w:rsidRPr="00844B01">
              <w:rPr>
                <w:rStyle w:val="ad"/>
                <w:rFonts w:hint="eastAsia"/>
                <w:noProof/>
              </w:rPr>
              <w:t>安全性</w:t>
            </w:r>
            <w:r w:rsidR="00D63002">
              <w:rPr>
                <w:noProof/>
                <w:webHidden/>
              </w:rPr>
              <w:tab/>
            </w:r>
            <w:r w:rsidR="00D63002">
              <w:rPr>
                <w:noProof/>
                <w:webHidden/>
              </w:rPr>
              <w:fldChar w:fldCharType="begin"/>
            </w:r>
            <w:r w:rsidR="00D63002">
              <w:rPr>
                <w:noProof/>
                <w:webHidden/>
              </w:rPr>
              <w:instrText xml:space="preserve"> PAGEREF _Toc177771946 \h </w:instrText>
            </w:r>
            <w:r w:rsidR="00D63002">
              <w:rPr>
                <w:noProof/>
                <w:webHidden/>
              </w:rPr>
            </w:r>
            <w:r w:rsidR="00D63002">
              <w:rPr>
                <w:noProof/>
                <w:webHidden/>
              </w:rPr>
              <w:fldChar w:fldCharType="separate"/>
            </w:r>
            <w:r w:rsidR="000636DA">
              <w:rPr>
                <w:noProof/>
                <w:webHidden/>
              </w:rPr>
              <w:t>98</w:t>
            </w:r>
            <w:r w:rsidR="00D63002">
              <w:rPr>
                <w:noProof/>
                <w:webHidden/>
              </w:rPr>
              <w:fldChar w:fldCharType="end"/>
            </w:r>
          </w:hyperlink>
        </w:p>
        <w:p w14:paraId="1C54EADF" w14:textId="3456113D" w:rsidR="00D63002" w:rsidRDefault="00000000">
          <w:pPr>
            <w:pStyle w:val="TOC3"/>
            <w:tabs>
              <w:tab w:val="right" w:leader="dot" w:pos="8630"/>
            </w:tabs>
            <w:rPr>
              <w:rFonts w:eastAsiaTheme="minorEastAsia"/>
              <w:noProof/>
              <w:kern w:val="2"/>
              <w:sz w:val="22"/>
              <w14:ligatures w14:val="standardContextual"/>
            </w:rPr>
          </w:pPr>
          <w:hyperlink w:anchor="_Toc177771947" w:history="1">
            <w:r w:rsidR="00D63002" w:rsidRPr="00844B01">
              <w:rPr>
                <w:rStyle w:val="ad"/>
                <w:noProof/>
              </w:rPr>
              <w:t xml:space="preserve">7.3 </w:t>
            </w:r>
            <w:r w:rsidR="00D63002" w:rsidRPr="00844B01">
              <w:rPr>
                <w:rStyle w:val="ad"/>
                <w:rFonts w:hint="eastAsia"/>
                <w:noProof/>
              </w:rPr>
              <w:t>节省资源</w:t>
            </w:r>
            <w:r w:rsidR="00D63002">
              <w:rPr>
                <w:noProof/>
                <w:webHidden/>
              </w:rPr>
              <w:tab/>
            </w:r>
            <w:r w:rsidR="00D63002">
              <w:rPr>
                <w:noProof/>
                <w:webHidden/>
              </w:rPr>
              <w:fldChar w:fldCharType="begin"/>
            </w:r>
            <w:r w:rsidR="00D63002">
              <w:rPr>
                <w:noProof/>
                <w:webHidden/>
              </w:rPr>
              <w:instrText xml:space="preserve"> PAGEREF _Toc177771947 \h </w:instrText>
            </w:r>
            <w:r w:rsidR="00D63002">
              <w:rPr>
                <w:noProof/>
                <w:webHidden/>
              </w:rPr>
            </w:r>
            <w:r w:rsidR="00D63002">
              <w:rPr>
                <w:noProof/>
                <w:webHidden/>
              </w:rPr>
              <w:fldChar w:fldCharType="separate"/>
            </w:r>
            <w:r w:rsidR="000636DA">
              <w:rPr>
                <w:noProof/>
                <w:webHidden/>
              </w:rPr>
              <w:t>98</w:t>
            </w:r>
            <w:r w:rsidR="00D63002">
              <w:rPr>
                <w:noProof/>
                <w:webHidden/>
              </w:rPr>
              <w:fldChar w:fldCharType="end"/>
            </w:r>
          </w:hyperlink>
        </w:p>
        <w:p w14:paraId="00C339D1" w14:textId="0440AECF" w:rsidR="00D63002" w:rsidRDefault="00000000">
          <w:pPr>
            <w:pStyle w:val="TOC2"/>
            <w:tabs>
              <w:tab w:val="left" w:pos="1320"/>
              <w:tab w:val="right" w:leader="dot" w:pos="8630"/>
            </w:tabs>
            <w:rPr>
              <w:rFonts w:eastAsiaTheme="minorEastAsia"/>
              <w:noProof/>
              <w:kern w:val="2"/>
              <w:sz w:val="22"/>
              <w14:ligatures w14:val="standardContextual"/>
            </w:rPr>
          </w:pPr>
          <w:hyperlink w:anchor="_Toc177771948" w:history="1">
            <w:r w:rsidR="00D63002" w:rsidRPr="00844B01">
              <w:rPr>
                <w:rStyle w:val="ad"/>
                <w:noProof/>
              </w:rPr>
              <w:t>8</w:t>
            </w:r>
            <w:r w:rsidR="00D63002">
              <w:rPr>
                <w:rFonts w:eastAsiaTheme="minorEastAsia"/>
                <w:noProof/>
                <w:kern w:val="2"/>
                <w:sz w:val="22"/>
                <w14:ligatures w14:val="standardContextual"/>
              </w:rPr>
              <w:tab/>
            </w:r>
            <w:r w:rsidR="00D63002" w:rsidRPr="00844B01">
              <w:rPr>
                <w:rStyle w:val="ad"/>
                <w:rFonts w:hint="eastAsia"/>
                <w:noProof/>
              </w:rPr>
              <w:t>几个智能课题的猜想</w:t>
            </w:r>
            <w:r w:rsidR="00D63002">
              <w:rPr>
                <w:noProof/>
                <w:webHidden/>
              </w:rPr>
              <w:tab/>
            </w:r>
            <w:r w:rsidR="00D63002">
              <w:rPr>
                <w:noProof/>
                <w:webHidden/>
              </w:rPr>
              <w:fldChar w:fldCharType="begin"/>
            </w:r>
            <w:r w:rsidR="00D63002">
              <w:rPr>
                <w:noProof/>
                <w:webHidden/>
              </w:rPr>
              <w:instrText xml:space="preserve"> PAGEREF _Toc177771948 \h </w:instrText>
            </w:r>
            <w:r w:rsidR="00D63002">
              <w:rPr>
                <w:noProof/>
                <w:webHidden/>
              </w:rPr>
            </w:r>
            <w:r w:rsidR="00D63002">
              <w:rPr>
                <w:noProof/>
                <w:webHidden/>
              </w:rPr>
              <w:fldChar w:fldCharType="separate"/>
            </w:r>
            <w:r w:rsidR="000636DA">
              <w:rPr>
                <w:noProof/>
                <w:webHidden/>
              </w:rPr>
              <w:t>98</w:t>
            </w:r>
            <w:r w:rsidR="00D63002">
              <w:rPr>
                <w:noProof/>
                <w:webHidden/>
              </w:rPr>
              <w:fldChar w:fldCharType="end"/>
            </w:r>
          </w:hyperlink>
        </w:p>
        <w:p w14:paraId="5C8DC15E" w14:textId="60B1135B" w:rsidR="00D63002" w:rsidRDefault="00000000">
          <w:pPr>
            <w:pStyle w:val="TOC3"/>
            <w:tabs>
              <w:tab w:val="right" w:leader="dot" w:pos="8630"/>
            </w:tabs>
            <w:rPr>
              <w:rFonts w:eastAsiaTheme="minorEastAsia"/>
              <w:noProof/>
              <w:kern w:val="2"/>
              <w:sz w:val="22"/>
              <w14:ligatures w14:val="standardContextual"/>
            </w:rPr>
          </w:pPr>
          <w:hyperlink w:anchor="_Toc177771949" w:history="1">
            <w:r w:rsidR="00D63002" w:rsidRPr="00844B01">
              <w:rPr>
                <w:rStyle w:val="ad"/>
                <w:noProof/>
              </w:rPr>
              <w:t xml:space="preserve">8.1 </w:t>
            </w:r>
            <w:r w:rsidR="00D63002" w:rsidRPr="00844B01">
              <w:rPr>
                <w:rStyle w:val="ad"/>
                <w:rFonts w:hint="eastAsia"/>
                <w:noProof/>
              </w:rPr>
              <w:t>有关人类意识等概念的解释和猜想</w:t>
            </w:r>
            <w:r w:rsidR="00D63002">
              <w:rPr>
                <w:noProof/>
                <w:webHidden/>
              </w:rPr>
              <w:tab/>
            </w:r>
            <w:r w:rsidR="00D63002">
              <w:rPr>
                <w:noProof/>
                <w:webHidden/>
              </w:rPr>
              <w:fldChar w:fldCharType="begin"/>
            </w:r>
            <w:r w:rsidR="00D63002">
              <w:rPr>
                <w:noProof/>
                <w:webHidden/>
              </w:rPr>
              <w:instrText xml:space="preserve"> PAGEREF _Toc177771949 \h </w:instrText>
            </w:r>
            <w:r w:rsidR="00D63002">
              <w:rPr>
                <w:noProof/>
                <w:webHidden/>
              </w:rPr>
            </w:r>
            <w:r w:rsidR="00D63002">
              <w:rPr>
                <w:noProof/>
                <w:webHidden/>
              </w:rPr>
              <w:fldChar w:fldCharType="separate"/>
            </w:r>
            <w:r w:rsidR="000636DA">
              <w:rPr>
                <w:noProof/>
                <w:webHidden/>
              </w:rPr>
              <w:t>98</w:t>
            </w:r>
            <w:r w:rsidR="00D63002">
              <w:rPr>
                <w:noProof/>
                <w:webHidden/>
              </w:rPr>
              <w:fldChar w:fldCharType="end"/>
            </w:r>
          </w:hyperlink>
        </w:p>
        <w:p w14:paraId="45402710" w14:textId="3564DECE" w:rsidR="00D63002" w:rsidRDefault="00000000">
          <w:pPr>
            <w:pStyle w:val="TOC3"/>
            <w:tabs>
              <w:tab w:val="right" w:leader="dot" w:pos="8630"/>
            </w:tabs>
            <w:rPr>
              <w:rFonts w:eastAsiaTheme="minorEastAsia"/>
              <w:noProof/>
              <w:kern w:val="2"/>
              <w:sz w:val="22"/>
              <w14:ligatures w14:val="standardContextual"/>
            </w:rPr>
          </w:pPr>
          <w:hyperlink w:anchor="_Toc177771950" w:history="1">
            <w:r w:rsidR="00D63002" w:rsidRPr="00844B01">
              <w:rPr>
                <w:rStyle w:val="ad"/>
                <w:noProof/>
              </w:rPr>
              <w:t xml:space="preserve">8.2 </w:t>
            </w:r>
            <w:r w:rsidR="00D63002" w:rsidRPr="00844B01">
              <w:rPr>
                <w:rStyle w:val="ad"/>
                <w:rFonts w:hint="eastAsia"/>
                <w:noProof/>
              </w:rPr>
              <w:t>关于</w:t>
            </w:r>
            <w:r w:rsidR="00D63002" w:rsidRPr="00844B01">
              <w:rPr>
                <w:rStyle w:val="ad"/>
                <w:noProof/>
              </w:rPr>
              <w:t>“</w:t>
            </w:r>
            <w:r w:rsidR="00D63002" w:rsidRPr="00844B01">
              <w:rPr>
                <w:rStyle w:val="ad"/>
                <w:rFonts w:hint="eastAsia"/>
                <w:noProof/>
              </w:rPr>
              <w:t>理解</w:t>
            </w:r>
            <w:r w:rsidR="00D63002" w:rsidRPr="00844B01">
              <w:rPr>
                <w:rStyle w:val="ad"/>
                <w:noProof/>
              </w:rPr>
              <w:t>”</w:t>
            </w:r>
            <w:r w:rsidR="00D63002" w:rsidRPr="00844B01">
              <w:rPr>
                <w:rStyle w:val="ad"/>
                <w:rFonts w:hint="eastAsia"/>
                <w:noProof/>
              </w:rPr>
              <w:t>的理解</w:t>
            </w:r>
            <w:r w:rsidR="00D63002">
              <w:rPr>
                <w:noProof/>
                <w:webHidden/>
              </w:rPr>
              <w:tab/>
            </w:r>
            <w:r w:rsidR="00D63002">
              <w:rPr>
                <w:noProof/>
                <w:webHidden/>
              </w:rPr>
              <w:fldChar w:fldCharType="begin"/>
            </w:r>
            <w:r w:rsidR="00D63002">
              <w:rPr>
                <w:noProof/>
                <w:webHidden/>
              </w:rPr>
              <w:instrText xml:space="preserve"> PAGEREF _Toc177771950 \h </w:instrText>
            </w:r>
            <w:r w:rsidR="00D63002">
              <w:rPr>
                <w:noProof/>
                <w:webHidden/>
              </w:rPr>
            </w:r>
            <w:r w:rsidR="00D63002">
              <w:rPr>
                <w:noProof/>
                <w:webHidden/>
              </w:rPr>
              <w:fldChar w:fldCharType="separate"/>
            </w:r>
            <w:r w:rsidR="000636DA">
              <w:rPr>
                <w:noProof/>
                <w:webHidden/>
              </w:rPr>
              <w:t>100</w:t>
            </w:r>
            <w:r w:rsidR="00D63002">
              <w:rPr>
                <w:noProof/>
                <w:webHidden/>
              </w:rPr>
              <w:fldChar w:fldCharType="end"/>
            </w:r>
          </w:hyperlink>
        </w:p>
        <w:p w14:paraId="4927760A" w14:textId="7C545152" w:rsidR="00D63002" w:rsidRDefault="00000000">
          <w:pPr>
            <w:pStyle w:val="TOC3"/>
            <w:tabs>
              <w:tab w:val="right" w:leader="dot" w:pos="8630"/>
            </w:tabs>
            <w:rPr>
              <w:rFonts w:eastAsiaTheme="minorEastAsia"/>
              <w:noProof/>
              <w:kern w:val="2"/>
              <w:sz w:val="22"/>
              <w14:ligatures w14:val="standardContextual"/>
            </w:rPr>
          </w:pPr>
          <w:hyperlink w:anchor="_Toc177771951" w:history="1">
            <w:r w:rsidR="00D63002" w:rsidRPr="00844B01">
              <w:rPr>
                <w:rStyle w:val="ad"/>
                <w:noProof/>
              </w:rPr>
              <w:t xml:space="preserve">8.3 </w:t>
            </w:r>
            <w:r w:rsidR="00D63002" w:rsidRPr="00844B01">
              <w:rPr>
                <w:rStyle w:val="ad"/>
                <w:rFonts w:hint="eastAsia"/>
                <w:noProof/>
              </w:rPr>
              <w:t>如何定义</w:t>
            </w:r>
            <w:r w:rsidR="00D63002" w:rsidRPr="00844B01">
              <w:rPr>
                <w:rStyle w:val="ad"/>
                <w:noProof/>
              </w:rPr>
              <w:t>“</w:t>
            </w:r>
            <w:r w:rsidR="00D63002" w:rsidRPr="00844B01">
              <w:rPr>
                <w:rStyle w:val="ad"/>
                <w:rFonts w:hint="eastAsia"/>
                <w:noProof/>
              </w:rPr>
              <w:t>通用</w:t>
            </w:r>
            <w:r w:rsidR="00D63002" w:rsidRPr="00844B01">
              <w:rPr>
                <w:rStyle w:val="ad"/>
                <w:noProof/>
              </w:rPr>
              <w:t>”</w:t>
            </w:r>
            <w:r w:rsidR="00D63002">
              <w:rPr>
                <w:noProof/>
                <w:webHidden/>
              </w:rPr>
              <w:tab/>
            </w:r>
            <w:r w:rsidR="00D63002">
              <w:rPr>
                <w:noProof/>
                <w:webHidden/>
              </w:rPr>
              <w:fldChar w:fldCharType="begin"/>
            </w:r>
            <w:r w:rsidR="00D63002">
              <w:rPr>
                <w:noProof/>
                <w:webHidden/>
              </w:rPr>
              <w:instrText xml:space="preserve"> PAGEREF _Toc177771951 \h </w:instrText>
            </w:r>
            <w:r w:rsidR="00D63002">
              <w:rPr>
                <w:noProof/>
                <w:webHidden/>
              </w:rPr>
            </w:r>
            <w:r w:rsidR="00D63002">
              <w:rPr>
                <w:noProof/>
                <w:webHidden/>
              </w:rPr>
              <w:fldChar w:fldCharType="separate"/>
            </w:r>
            <w:r w:rsidR="000636DA">
              <w:rPr>
                <w:noProof/>
                <w:webHidden/>
              </w:rPr>
              <w:t>101</w:t>
            </w:r>
            <w:r w:rsidR="00D63002">
              <w:rPr>
                <w:noProof/>
                <w:webHidden/>
              </w:rPr>
              <w:fldChar w:fldCharType="end"/>
            </w:r>
          </w:hyperlink>
        </w:p>
        <w:p w14:paraId="09E846B0" w14:textId="7F1118D9" w:rsidR="00D63002" w:rsidRDefault="00000000">
          <w:pPr>
            <w:pStyle w:val="TOC3"/>
            <w:tabs>
              <w:tab w:val="right" w:leader="dot" w:pos="8630"/>
            </w:tabs>
            <w:rPr>
              <w:rFonts w:eastAsiaTheme="minorEastAsia"/>
              <w:noProof/>
              <w:kern w:val="2"/>
              <w:sz w:val="22"/>
              <w14:ligatures w14:val="standardContextual"/>
            </w:rPr>
          </w:pPr>
          <w:hyperlink w:anchor="_Toc177771952" w:history="1">
            <w:r w:rsidR="00D63002" w:rsidRPr="00844B01">
              <w:rPr>
                <w:rStyle w:val="ad"/>
                <w:noProof/>
              </w:rPr>
              <w:t xml:space="preserve">8.4 </w:t>
            </w:r>
            <w:r w:rsidR="00D63002" w:rsidRPr="00844B01">
              <w:rPr>
                <w:rStyle w:val="ad"/>
                <w:rFonts w:hint="eastAsia"/>
                <w:noProof/>
              </w:rPr>
              <w:t>如何定义</w:t>
            </w:r>
            <w:r w:rsidR="00D63002" w:rsidRPr="00844B01">
              <w:rPr>
                <w:rStyle w:val="ad"/>
                <w:noProof/>
              </w:rPr>
              <w:t>“</w:t>
            </w:r>
            <w:r w:rsidR="00D63002" w:rsidRPr="00844B01">
              <w:rPr>
                <w:rStyle w:val="ad"/>
                <w:rFonts w:hint="eastAsia"/>
                <w:noProof/>
              </w:rPr>
              <w:t>智能</w:t>
            </w:r>
            <w:r w:rsidR="00D63002" w:rsidRPr="00844B01">
              <w:rPr>
                <w:rStyle w:val="ad"/>
                <w:noProof/>
              </w:rPr>
              <w:t>”</w:t>
            </w:r>
            <w:r w:rsidR="00D63002">
              <w:rPr>
                <w:noProof/>
                <w:webHidden/>
              </w:rPr>
              <w:tab/>
            </w:r>
            <w:r w:rsidR="00D63002">
              <w:rPr>
                <w:noProof/>
                <w:webHidden/>
              </w:rPr>
              <w:fldChar w:fldCharType="begin"/>
            </w:r>
            <w:r w:rsidR="00D63002">
              <w:rPr>
                <w:noProof/>
                <w:webHidden/>
              </w:rPr>
              <w:instrText xml:space="preserve"> PAGEREF _Toc177771952 \h </w:instrText>
            </w:r>
            <w:r w:rsidR="00D63002">
              <w:rPr>
                <w:noProof/>
                <w:webHidden/>
              </w:rPr>
            </w:r>
            <w:r w:rsidR="00D63002">
              <w:rPr>
                <w:noProof/>
                <w:webHidden/>
              </w:rPr>
              <w:fldChar w:fldCharType="separate"/>
            </w:r>
            <w:r w:rsidR="000636DA">
              <w:rPr>
                <w:noProof/>
                <w:webHidden/>
              </w:rPr>
              <w:t>102</w:t>
            </w:r>
            <w:r w:rsidR="00D63002">
              <w:rPr>
                <w:noProof/>
                <w:webHidden/>
              </w:rPr>
              <w:fldChar w:fldCharType="end"/>
            </w:r>
          </w:hyperlink>
        </w:p>
        <w:p w14:paraId="2EEC7461" w14:textId="064B81AD" w:rsidR="00D63002" w:rsidRDefault="00000000">
          <w:pPr>
            <w:pStyle w:val="TOC3"/>
            <w:tabs>
              <w:tab w:val="right" w:leader="dot" w:pos="8630"/>
            </w:tabs>
            <w:rPr>
              <w:rFonts w:eastAsiaTheme="minorEastAsia"/>
              <w:noProof/>
              <w:kern w:val="2"/>
              <w:sz w:val="22"/>
              <w14:ligatures w14:val="standardContextual"/>
            </w:rPr>
          </w:pPr>
          <w:hyperlink w:anchor="_Toc177771953" w:history="1">
            <w:r w:rsidR="00D63002" w:rsidRPr="00844B01">
              <w:rPr>
                <w:rStyle w:val="ad"/>
                <w:noProof/>
              </w:rPr>
              <w:t xml:space="preserve">8.5 </w:t>
            </w:r>
            <w:r w:rsidR="00D63002" w:rsidRPr="00844B01">
              <w:rPr>
                <w:rStyle w:val="ad"/>
                <w:rFonts w:hint="eastAsia"/>
                <w:noProof/>
              </w:rPr>
              <w:t>存在一个通用人工智能领域的统一性理论吗</w:t>
            </w:r>
            <w:r w:rsidR="00D63002">
              <w:rPr>
                <w:noProof/>
                <w:webHidden/>
              </w:rPr>
              <w:tab/>
            </w:r>
            <w:r w:rsidR="00D63002">
              <w:rPr>
                <w:noProof/>
                <w:webHidden/>
              </w:rPr>
              <w:fldChar w:fldCharType="begin"/>
            </w:r>
            <w:r w:rsidR="00D63002">
              <w:rPr>
                <w:noProof/>
                <w:webHidden/>
              </w:rPr>
              <w:instrText xml:space="preserve"> PAGEREF _Toc177771953 \h </w:instrText>
            </w:r>
            <w:r w:rsidR="00D63002">
              <w:rPr>
                <w:noProof/>
                <w:webHidden/>
              </w:rPr>
            </w:r>
            <w:r w:rsidR="00D63002">
              <w:rPr>
                <w:noProof/>
                <w:webHidden/>
              </w:rPr>
              <w:fldChar w:fldCharType="separate"/>
            </w:r>
            <w:r w:rsidR="000636DA">
              <w:rPr>
                <w:noProof/>
                <w:webHidden/>
              </w:rPr>
              <w:t>102</w:t>
            </w:r>
            <w:r w:rsidR="00D63002">
              <w:rPr>
                <w:noProof/>
                <w:webHidden/>
              </w:rPr>
              <w:fldChar w:fldCharType="end"/>
            </w:r>
          </w:hyperlink>
        </w:p>
        <w:p w14:paraId="403967AF" w14:textId="20476345" w:rsidR="00D63002" w:rsidRDefault="00000000">
          <w:pPr>
            <w:pStyle w:val="TOC3"/>
            <w:tabs>
              <w:tab w:val="right" w:leader="dot" w:pos="8630"/>
            </w:tabs>
            <w:rPr>
              <w:rFonts w:eastAsiaTheme="minorEastAsia"/>
              <w:noProof/>
              <w:kern w:val="2"/>
              <w:sz w:val="22"/>
              <w14:ligatures w14:val="standardContextual"/>
            </w:rPr>
          </w:pPr>
          <w:hyperlink w:anchor="_Toc177771954" w:history="1">
            <w:r w:rsidR="00D63002" w:rsidRPr="00844B01">
              <w:rPr>
                <w:rStyle w:val="ad"/>
                <w:noProof/>
              </w:rPr>
              <w:t xml:space="preserve">8.6 </w:t>
            </w:r>
            <w:r w:rsidR="00D63002" w:rsidRPr="00844B01">
              <w:rPr>
                <w:rStyle w:val="ad"/>
                <w:rFonts w:hint="eastAsia"/>
                <w:noProof/>
              </w:rPr>
              <w:t>大模型可以实现通用人工智能吗</w:t>
            </w:r>
            <w:r w:rsidR="00D63002">
              <w:rPr>
                <w:noProof/>
                <w:webHidden/>
              </w:rPr>
              <w:tab/>
            </w:r>
            <w:r w:rsidR="00D63002">
              <w:rPr>
                <w:noProof/>
                <w:webHidden/>
              </w:rPr>
              <w:fldChar w:fldCharType="begin"/>
            </w:r>
            <w:r w:rsidR="00D63002">
              <w:rPr>
                <w:noProof/>
                <w:webHidden/>
              </w:rPr>
              <w:instrText xml:space="preserve"> PAGEREF _Toc177771954 \h </w:instrText>
            </w:r>
            <w:r w:rsidR="00D63002">
              <w:rPr>
                <w:noProof/>
                <w:webHidden/>
              </w:rPr>
            </w:r>
            <w:r w:rsidR="00D63002">
              <w:rPr>
                <w:noProof/>
                <w:webHidden/>
              </w:rPr>
              <w:fldChar w:fldCharType="separate"/>
            </w:r>
            <w:r w:rsidR="000636DA">
              <w:rPr>
                <w:noProof/>
                <w:webHidden/>
              </w:rPr>
              <w:t>102</w:t>
            </w:r>
            <w:r w:rsidR="00D63002">
              <w:rPr>
                <w:noProof/>
                <w:webHidden/>
              </w:rPr>
              <w:fldChar w:fldCharType="end"/>
            </w:r>
          </w:hyperlink>
        </w:p>
        <w:p w14:paraId="01FAC127" w14:textId="235E73B5" w:rsidR="00D63002" w:rsidRDefault="00D63002">
          <w:r>
            <w:rPr>
              <w:b/>
              <w:bCs/>
              <w:lang w:val="zh-CN"/>
            </w:rPr>
            <w:fldChar w:fldCharType="end"/>
          </w:r>
        </w:p>
      </w:sdtContent>
    </w:sdt>
    <w:p w14:paraId="2DE9133C" w14:textId="77777777" w:rsidR="00DC47C4" w:rsidRPr="008A0DFE" w:rsidRDefault="00DC47C4" w:rsidP="00DC47C4">
      <w:pPr>
        <w:ind w:firstLine="0"/>
      </w:pPr>
    </w:p>
    <w:p w14:paraId="44C2196F" w14:textId="77777777" w:rsidR="00154DB5" w:rsidRDefault="00000000">
      <w:pPr>
        <w:pStyle w:val="2"/>
        <w:ind w:right="210"/>
        <w:rPr>
          <w:rFonts w:hint="eastAsia"/>
        </w:rPr>
      </w:pPr>
      <w:bookmarkStart w:id="1" w:name="_Toc177771908"/>
      <w:r>
        <w:rPr>
          <w:rFonts w:hint="eastAsia"/>
        </w:rPr>
        <w:lastRenderedPageBreak/>
        <w:t>引言</w:t>
      </w:r>
      <w:bookmarkEnd w:id="1"/>
    </w:p>
    <w:p w14:paraId="655687DF" w14:textId="77777777" w:rsidR="00154DB5" w:rsidRDefault="00000000">
      <w:pPr>
        <w:pStyle w:val="3"/>
        <w:numPr>
          <w:ilvl w:val="1"/>
          <w:numId w:val="2"/>
        </w:numPr>
        <w:ind w:left="642" w:right="210"/>
        <w:rPr>
          <w:rFonts w:hint="eastAsia"/>
        </w:rPr>
      </w:pPr>
      <w:bookmarkStart w:id="2" w:name="_Toc177771909"/>
      <w:r>
        <w:rPr>
          <w:rFonts w:hint="eastAsia"/>
        </w:rPr>
        <w:t>编写目的</w:t>
      </w:r>
      <w:bookmarkEnd w:id="2"/>
    </w:p>
    <w:p w14:paraId="43A759F7" w14:textId="77777777" w:rsidR="00154DB5" w:rsidRDefault="00000000">
      <w:pPr>
        <w:ind w:firstLine="432"/>
      </w:pPr>
      <w:r>
        <w:rPr>
          <w:rFonts w:hint="eastAsia"/>
        </w:rPr>
        <w:t>本文档旨在按照软件工程的方法</w:t>
      </w:r>
      <w:r>
        <w:t>以及认知心理学的内容，</w:t>
      </w:r>
      <w:r>
        <w:rPr>
          <w:rFonts w:hint="eastAsia"/>
        </w:rPr>
        <w:t>模仿人类智能的通用型人工智能的实现方案，将系统按照内部结构划分为模块，确定每个模块的功能，确定技术实现策略和方法。对系统的架构设计、技术选型、数据结构、模块功能进行概要描述，形成可落地实现的技术方案，以指导后续的设计工作。</w:t>
      </w:r>
    </w:p>
    <w:p w14:paraId="06333E69" w14:textId="77777777" w:rsidR="00154DB5" w:rsidRDefault="00000000">
      <w:pPr>
        <w:ind w:firstLine="432"/>
      </w:pPr>
      <w:r>
        <w:rPr>
          <w:rFonts w:hint="eastAsia"/>
        </w:rPr>
        <w:t>预期读者：开发设计人员等。</w:t>
      </w:r>
    </w:p>
    <w:p w14:paraId="76EE0846" w14:textId="77777777" w:rsidR="00154DB5" w:rsidRDefault="00000000">
      <w:pPr>
        <w:ind w:firstLine="432"/>
      </w:pPr>
      <w:r>
        <w:rPr>
          <w:rFonts w:hint="eastAsia"/>
        </w:rPr>
        <w:t>本文是方案研究，属于可行性研究阶段，还在需求分析的前面。</w:t>
      </w:r>
    </w:p>
    <w:p w14:paraId="24C0663C" w14:textId="77777777" w:rsidR="00154DB5" w:rsidRDefault="00000000">
      <w:pPr>
        <w:pStyle w:val="3"/>
        <w:numPr>
          <w:ilvl w:val="1"/>
          <w:numId w:val="2"/>
        </w:numPr>
        <w:ind w:left="642" w:right="210"/>
        <w:rPr>
          <w:rFonts w:hint="eastAsia"/>
        </w:rPr>
      </w:pPr>
      <w:bookmarkStart w:id="3" w:name="_Toc177771910"/>
      <w:r>
        <w:rPr>
          <w:rFonts w:hint="eastAsia"/>
        </w:rPr>
        <w:t>背景</w:t>
      </w:r>
      <w:bookmarkEnd w:id="3"/>
    </w:p>
    <w:p w14:paraId="041EC891" w14:textId="77777777" w:rsidR="00154DB5" w:rsidRDefault="00000000">
      <w:pPr>
        <w:ind w:firstLine="432"/>
      </w:pPr>
      <w:r>
        <w:rPr>
          <w:rFonts w:hint="eastAsia"/>
        </w:rPr>
        <w:t>目前</w:t>
      </w:r>
      <w:r>
        <w:t>在通用人工智能领域，</w:t>
      </w:r>
      <w:r>
        <w:rPr>
          <w:rFonts w:hint="eastAsia"/>
        </w:rPr>
        <w:t>似乎</w:t>
      </w:r>
      <w:r>
        <w:t>没有指导理论。目前的人工智能技术都是人类的某个单项能力。笔者希望本文可以给人们带来一些启示</w:t>
      </w:r>
      <w:r>
        <w:rPr>
          <w:rFonts w:hint="eastAsia"/>
        </w:rPr>
        <w:t>。</w:t>
      </w:r>
    </w:p>
    <w:p w14:paraId="2C012211" w14:textId="77777777" w:rsidR="00154DB5" w:rsidRDefault="00000000">
      <w:pPr>
        <w:ind w:firstLine="432"/>
      </w:pPr>
      <w:r>
        <w:t>本文旨在形成通用型人工智能的总体理论框架</w:t>
      </w:r>
      <w:r>
        <w:rPr>
          <w:rFonts w:hint="eastAsia"/>
        </w:rPr>
        <w:t>，</w:t>
      </w:r>
      <w:r>
        <w:t>以指导从业者最终实现通用型人工智能</w:t>
      </w:r>
      <w:r>
        <w:rPr>
          <w:rFonts w:hint="eastAsia"/>
        </w:rPr>
        <w:t>。</w:t>
      </w:r>
    </w:p>
    <w:p w14:paraId="4284B347" w14:textId="77777777" w:rsidR="00154DB5" w:rsidRDefault="00000000">
      <w:pPr>
        <w:pStyle w:val="3"/>
        <w:numPr>
          <w:ilvl w:val="1"/>
          <w:numId w:val="2"/>
        </w:numPr>
        <w:ind w:left="642" w:right="210"/>
        <w:rPr>
          <w:rFonts w:hint="eastAsia"/>
        </w:rPr>
      </w:pPr>
      <w:bookmarkStart w:id="4" w:name="_Toc177771911"/>
      <w:r>
        <w:rPr>
          <w:rFonts w:hint="eastAsia"/>
        </w:rPr>
        <w:t>术语和缩略语</w:t>
      </w:r>
      <w:bookmarkEnd w:id="4"/>
    </w:p>
    <w:p w14:paraId="77DE811B" w14:textId="77777777" w:rsidR="00154DB5" w:rsidRDefault="00000000">
      <w:pPr>
        <w:pStyle w:val="ae"/>
        <w:numPr>
          <w:ilvl w:val="0"/>
          <w:numId w:val="3"/>
        </w:numPr>
        <w:spacing w:before="120" w:after="120"/>
        <w:rPr>
          <w:rFonts w:hint="eastAsia"/>
        </w:rPr>
      </w:pPr>
      <w:r>
        <w:rPr>
          <w:rFonts w:hint="eastAsia"/>
        </w:rPr>
        <w:t>通用人工智能：本文所讨论的“通用人工智能”是指，在几乎所有领域都能与人类智能相媲美，或者超越人类智能的系统。</w:t>
      </w:r>
    </w:p>
    <w:p w14:paraId="2E0BF29A" w14:textId="77777777" w:rsidR="00154DB5" w:rsidRDefault="00000000">
      <w:pPr>
        <w:pStyle w:val="3"/>
        <w:numPr>
          <w:ilvl w:val="1"/>
          <w:numId w:val="2"/>
        </w:numPr>
        <w:ind w:left="642" w:right="210"/>
        <w:rPr>
          <w:rFonts w:hint="eastAsia"/>
        </w:rPr>
      </w:pPr>
      <w:bookmarkStart w:id="5" w:name="_Toc177771912"/>
      <w:r>
        <w:rPr>
          <w:rFonts w:hint="eastAsia"/>
        </w:rPr>
        <w:t>参考资料</w:t>
      </w:r>
      <w:bookmarkEnd w:id="5"/>
    </w:p>
    <w:p w14:paraId="1B66D949" w14:textId="77777777" w:rsidR="00154DB5" w:rsidRDefault="00000000">
      <w:pPr>
        <w:pStyle w:val="ae"/>
        <w:numPr>
          <w:ilvl w:val="0"/>
          <w:numId w:val="4"/>
        </w:numPr>
        <w:spacing w:before="120" w:after="120"/>
        <w:rPr>
          <w:rFonts w:hint="eastAsia"/>
        </w:rPr>
      </w:pPr>
      <w:r>
        <w:rPr>
          <w:rFonts w:hint="eastAsia"/>
        </w:rPr>
        <w:t>互联网</w:t>
      </w:r>
    </w:p>
    <w:p w14:paraId="53AA891B" w14:textId="77777777" w:rsidR="00154DB5" w:rsidRDefault="00154DB5"/>
    <w:p w14:paraId="505AA481" w14:textId="77777777" w:rsidR="00154DB5" w:rsidRDefault="00000000">
      <w:pPr>
        <w:pStyle w:val="2"/>
        <w:ind w:right="210"/>
        <w:rPr>
          <w:rFonts w:hint="eastAsia"/>
        </w:rPr>
      </w:pPr>
      <w:bookmarkStart w:id="6" w:name="_Toc177771913"/>
      <w:r>
        <w:rPr>
          <w:rFonts w:hint="eastAsia"/>
        </w:rPr>
        <w:t>系统概述</w:t>
      </w:r>
      <w:bookmarkEnd w:id="6"/>
    </w:p>
    <w:p w14:paraId="4065BE95" w14:textId="77777777" w:rsidR="00154DB5" w:rsidRDefault="00154DB5">
      <w:pPr>
        <w:pStyle w:val="ae"/>
        <w:keepNext/>
        <w:keepLines/>
        <w:numPr>
          <w:ilvl w:val="0"/>
          <w:numId w:val="5"/>
        </w:numPr>
        <w:spacing w:before="120" w:after="120"/>
        <w:outlineLvl w:val="2"/>
        <w:rPr>
          <w:rFonts w:ascii="微软雅黑" w:hAnsi="微软雅黑" w:cstheme="majorBidi" w:hint="eastAsia"/>
          <w:b/>
          <w:vanish/>
          <w:sz w:val="24"/>
          <w:szCs w:val="24"/>
        </w:rPr>
      </w:pPr>
      <w:bookmarkStart w:id="7" w:name="_Toc124842310"/>
      <w:bookmarkStart w:id="8" w:name="_Toc103252901"/>
      <w:bookmarkStart w:id="9" w:name="_Toc124842267"/>
      <w:bookmarkStart w:id="10" w:name="_Toc103242368"/>
      <w:bookmarkStart w:id="11" w:name="_Toc177771841"/>
      <w:bookmarkStart w:id="12" w:name="_Toc177771914"/>
      <w:bookmarkEnd w:id="7"/>
      <w:bookmarkEnd w:id="8"/>
      <w:bookmarkEnd w:id="9"/>
      <w:bookmarkEnd w:id="10"/>
      <w:bookmarkEnd w:id="11"/>
      <w:bookmarkEnd w:id="12"/>
    </w:p>
    <w:p w14:paraId="1A4D2C2E" w14:textId="77777777" w:rsidR="00154DB5" w:rsidRDefault="00154DB5">
      <w:pPr>
        <w:pStyle w:val="ae"/>
        <w:keepNext/>
        <w:keepLines/>
        <w:numPr>
          <w:ilvl w:val="0"/>
          <w:numId w:val="5"/>
        </w:numPr>
        <w:spacing w:before="120" w:after="120"/>
        <w:outlineLvl w:val="2"/>
        <w:rPr>
          <w:rFonts w:ascii="微软雅黑" w:hAnsi="微软雅黑" w:cstheme="majorBidi" w:hint="eastAsia"/>
          <w:b/>
          <w:vanish/>
          <w:sz w:val="24"/>
          <w:szCs w:val="24"/>
        </w:rPr>
      </w:pPr>
      <w:bookmarkStart w:id="13" w:name="_Toc103242369"/>
      <w:bookmarkStart w:id="14" w:name="_Toc103252902"/>
      <w:bookmarkStart w:id="15" w:name="_Toc124842268"/>
      <w:bookmarkStart w:id="16" w:name="_Toc124842311"/>
      <w:bookmarkStart w:id="17" w:name="_Toc177771842"/>
      <w:bookmarkStart w:id="18" w:name="_Toc177771915"/>
      <w:bookmarkEnd w:id="13"/>
      <w:bookmarkEnd w:id="14"/>
      <w:bookmarkEnd w:id="15"/>
      <w:bookmarkEnd w:id="16"/>
      <w:bookmarkEnd w:id="17"/>
      <w:bookmarkEnd w:id="18"/>
    </w:p>
    <w:p w14:paraId="1DA49038" w14:textId="77777777" w:rsidR="00154DB5" w:rsidRDefault="00000000">
      <w:pPr>
        <w:pStyle w:val="3"/>
        <w:numPr>
          <w:ilvl w:val="1"/>
          <w:numId w:val="5"/>
        </w:numPr>
        <w:ind w:right="210"/>
        <w:rPr>
          <w:rFonts w:hint="eastAsia"/>
        </w:rPr>
      </w:pPr>
      <w:bookmarkStart w:id="19" w:name="_Toc177771916"/>
      <w:r>
        <w:t>目标</w:t>
      </w:r>
      <w:bookmarkEnd w:id="19"/>
    </w:p>
    <w:p w14:paraId="4D3D6DF7" w14:textId="77777777" w:rsidR="00154DB5" w:rsidRDefault="00000000">
      <w:pPr>
        <w:ind w:firstLine="432"/>
      </w:pPr>
      <w:r>
        <w:rPr>
          <w:rFonts w:hint="eastAsia"/>
          <w:b/>
          <w:bCs/>
          <w:color w:val="C55911"/>
        </w:rPr>
        <w:t>本系统的设计目标是实现一个尽量像人的通用型人工智能，而不是一个尽量聪明的人工智能</w:t>
      </w:r>
      <w:r>
        <w:rPr>
          <w:rFonts w:hint="eastAsia"/>
          <w:b/>
          <w:bCs/>
          <w:color w:val="C45911" w:themeColor="accent2" w:themeShade="BF"/>
        </w:rPr>
        <w:t>。</w:t>
      </w:r>
      <w:r>
        <w:rPr>
          <w:rFonts w:hint="eastAsia"/>
        </w:rPr>
        <w:t>笔者</w:t>
      </w:r>
      <w:proofErr w:type="gramStart"/>
      <w:r>
        <w:rPr>
          <w:rFonts w:hint="eastAsia"/>
        </w:rPr>
        <w:t>希望待本系统</w:t>
      </w:r>
      <w:proofErr w:type="gramEnd"/>
      <w:r>
        <w:rPr>
          <w:rFonts w:hint="eastAsia"/>
        </w:rPr>
        <w:t>方案经过验证可行后，再通过改变参数或调整结构等方法定制系统，实现不同目的的人工智能，比如定制目标为科学家型的人工智能、定制无意识的体力劳动型的人工智能，定制艺术家型的人工智能</w:t>
      </w:r>
      <w:r>
        <w:t>，定制似</w:t>
      </w:r>
      <w:proofErr w:type="spellStart"/>
      <w:r>
        <w:t>chatGPT</w:t>
      </w:r>
      <w:proofErr w:type="spellEnd"/>
      <w:r>
        <w:t>全能型人工智能</w:t>
      </w:r>
      <w:r>
        <w:rPr>
          <w:rFonts w:hint="eastAsia"/>
        </w:rPr>
        <w:t>等。</w:t>
      </w:r>
    </w:p>
    <w:p w14:paraId="48B06A5B" w14:textId="77777777" w:rsidR="00154DB5" w:rsidRDefault="00000000">
      <w:pPr>
        <w:ind w:firstLine="432"/>
      </w:pPr>
      <w:r>
        <w:rPr>
          <w:rFonts w:hint="eastAsia"/>
        </w:rPr>
        <w:lastRenderedPageBreak/>
        <w:t>在尽量像人的目标框架下，本系统除了具备类似人类的大脑的中央核心系统之外，还应具备类似人类的相应的外设，包括：</w:t>
      </w:r>
    </w:p>
    <w:p w14:paraId="32ED05CB" w14:textId="77777777" w:rsidR="00154DB5" w:rsidRDefault="00000000">
      <w:pPr>
        <w:pStyle w:val="ae"/>
        <w:numPr>
          <w:ilvl w:val="0"/>
          <w:numId w:val="6"/>
        </w:numPr>
        <w:spacing w:before="120" w:after="120"/>
        <w:rPr>
          <w:rFonts w:hint="eastAsia"/>
        </w:rPr>
      </w:pPr>
      <w:r>
        <w:t>接收外界信号的外设</w:t>
      </w:r>
      <w:r>
        <w:rPr>
          <w:rFonts w:hint="eastAsia"/>
        </w:rPr>
        <w:t>：接收可见光的眼睛、接收声音的耳朵、接收气味的鼻子、感受温度和压力的皮肤（为降低复杂度可不要接收味道的舌头）；</w:t>
      </w:r>
    </w:p>
    <w:p w14:paraId="4A040354" w14:textId="77777777" w:rsidR="00154DB5" w:rsidRDefault="00000000">
      <w:pPr>
        <w:pStyle w:val="ae"/>
        <w:numPr>
          <w:ilvl w:val="0"/>
          <w:numId w:val="6"/>
        </w:numPr>
        <w:spacing w:before="120" w:after="120"/>
        <w:rPr>
          <w:rFonts w:hint="eastAsia"/>
        </w:rPr>
      </w:pPr>
      <w:r>
        <w:t>输出信号给外界的外设</w:t>
      </w:r>
      <w:r>
        <w:rPr>
          <w:rFonts w:hint="eastAsia"/>
        </w:rPr>
        <w:t>：用于输出语言的音响、用于行动的四肢、用于输出表情的人工肌肉和五官；</w:t>
      </w:r>
    </w:p>
    <w:p w14:paraId="17008B67" w14:textId="77777777" w:rsidR="00154DB5" w:rsidRDefault="00000000">
      <w:pPr>
        <w:ind w:firstLine="432"/>
      </w:pPr>
      <w:r>
        <w:rPr>
          <w:rFonts w:hint="eastAsia"/>
        </w:rPr>
        <w:t>本系统的设计目标，跟人类一样，也有一个成长过程，不是基于大数据。系统刚诞生时只具备一些基本的本能，此时系统不具备任何知识，通过人类的引导、以及自主的学习逐渐具备行动的能力、语言的能力以及描述现实世界的各种知识。跟人类一样，也需要通过学习，掌握文字和知识。逐渐形成自己的世界观、人生观、价值观。</w:t>
      </w:r>
    </w:p>
    <w:p w14:paraId="0AF0B8C0" w14:textId="77777777" w:rsidR="00154DB5" w:rsidRDefault="00000000">
      <w:pPr>
        <w:ind w:firstLine="432"/>
      </w:pPr>
      <w:r>
        <w:rPr>
          <w:rFonts w:hint="eastAsia"/>
        </w:rPr>
        <w:t>由于本系统的关键就是类似人类大脑的核心系统，因此下文中的本系统就专指此类似人类大脑的中央核心系统，本文不讨论外部设备（眼耳口鼻、四肢、肌肉等）的实现细节，只描述针对这些外部设备的要求，假设在技术上皆可实现。</w:t>
      </w:r>
    </w:p>
    <w:p w14:paraId="4FEC586B" w14:textId="77777777" w:rsidR="00154DB5" w:rsidRDefault="00000000">
      <w:pPr>
        <w:pStyle w:val="3"/>
        <w:numPr>
          <w:ilvl w:val="1"/>
          <w:numId w:val="5"/>
        </w:numPr>
        <w:ind w:right="210"/>
        <w:rPr>
          <w:rFonts w:hint="eastAsia"/>
        </w:rPr>
      </w:pPr>
      <w:bookmarkStart w:id="20" w:name="_Toc177771917"/>
      <w:r>
        <w:t>运行环境</w:t>
      </w:r>
      <w:bookmarkEnd w:id="20"/>
    </w:p>
    <w:p w14:paraId="3908E354" w14:textId="77777777" w:rsidR="00154DB5" w:rsidRDefault="00000000">
      <w:pPr>
        <w:ind w:firstLine="432"/>
      </w:pPr>
      <w:r>
        <w:rPr>
          <w:rFonts w:hint="eastAsia"/>
        </w:rPr>
        <w:t>本系统计划运行于</w:t>
      </w:r>
      <w:proofErr w:type="spellStart"/>
      <w:r>
        <w:t>linux</w:t>
      </w:r>
      <w:proofErr w:type="spellEnd"/>
      <w:r>
        <w:rPr>
          <w:rFonts w:hint="eastAsia"/>
        </w:rPr>
        <w:t>系统之上。</w:t>
      </w:r>
    </w:p>
    <w:p w14:paraId="2505DAEB" w14:textId="77777777" w:rsidR="00154DB5" w:rsidRDefault="00000000">
      <w:pPr>
        <w:ind w:firstLine="432"/>
      </w:pPr>
      <w:r>
        <w:rPr>
          <w:rFonts w:hint="eastAsia"/>
        </w:rPr>
        <w:t>硬件配置</w:t>
      </w:r>
      <w:r>
        <w:t>估计</w:t>
      </w:r>
      <w:r>
        <w:rPr>
          <w:rFonts w:hint="eastAsia"/>
        </w:rPr>
        <w:t>个人电脑</w:t>
      </w:r>
      <w:r>
        <w:t>就可以满足需求</w:t>
      </w:r>
      <w:r>
        <w:rPr>
          <w:rFonts w:hint="eastAsia"/>
        </w:rPr>
        <w:t>。</w:t>
      </w:r>
    </w:p>
    <w:p w14:paraId="6CAC3532" w14:textId="77777777" w:rsidR="00154DB5" w:rsidRDefault="00000000">
      <w:pPr>
        <w:pStyle w:val="3"/>
        <w:ind w:rightChars="0" w:right="210"/>
        <w:rPr>
          <w:rFonts w:hint="eastAsia"/>
        </w:rPr>
      </w:pPr>
      <w:bookmarkStart w:id="21" w:name="_Toc177771918"/>
      <w:r>
        <w:rPr>
          <w:rFonts w:hint="eastAsia"/>
        </w:rPr>
        <w:t>2.3 约束</w:t>
      </w:r>
      <w:bookmarkEnd w:id="21"/>
    </w:p>
    <w:p w14:paraId="2581B87A" w14:textId="77777777" w:rsidR="00154DB5" w:rsidRDefault="00000000">
      <w:pPr>
        <w:pStyle w:val="4"/>
        <w:ind w:left="210" w:right="210"/>
        <w:rPr>
          <w:rFonts w:hint="eastAsia"/>
        </w:rPr>
      </w:pPr>
      <w:r>
        <w:rPr>
          <w:rFonts w:hint="eastAsia"/>
        </w:rPr>
        <w:t>2.3.1 关键功能需求</w:t>
      </w:r>
    </w:p>
    <w:p w14:paraId="7C8ED6CA" w14:textId="77777777" w:rsidR="00154DB5" w:rsidRDefault="00000000">
      <w:pPr>
        <w:pStyle w:val="ae"/>
        <w:numPr>
          <w:ilvl w:val="0"/>
          <w:numId w:val="7"/>
        </w:numPr>
        <w:spacing w:before="120" w:after="120"/>
        <w:rPr>
          <w:rFonts w:hint="eastAsia"/>
        </w:rPr>
      </w:pPr>
      <w:r>
        <w:rPr>
          <w:rFonts w:hint="eastAsia"/>
        </w:rPr>
        <w:t>具备自主学习的能力；</w:t>
      </w:r>
    </w:p>
    <w:p w14:paraId="0ED3059D" w14:textId="77777777" w:rsidR="00154DB5" w:rsidRDefault="00000000">
      <w:pPr>
        <w:pStyle w:val="ae"/>
        <w:numPr>
          <w:ilvl w:val="0"/>
          <w:numId w:val="7"/>
        </w:numPr>
        <w:spacing w:before="120" w:after="120"/>
        <w:rPr>
          <w:rFonts w:hint="eastAsia"/>
        </w:rPr>
      </w:pPr>
      <w:r>
        <w:t>具备自我认知</w:t>
      </w:r>
      <w:r>
        <w:rPr>
          <w:rFonts w:hint="eastAsia"/>
        </w:rPr>
        <w:t>能力；</w:t>
      </w:r>
    </w:p>
    <w:p w14:paraId="508AFFD2" w14:textId="77777777" w:rsidR="00154DB5" w:rsidRDefault="00000000">
      <w:pPr>
        <w:pStyle w:val="ae"/>
        <w:numPr>
          <w:ilvl w:val="0"/>
          <w:numId w:val="7"/>
        </w:numPr>
        <w:spacing w:before="120" w:after="120"/>
        <w:rPr>
          <w:rFonts w:hint="eastAsia"/>
        </w:rPr>
      </w:pPr>
      <w:r>
        <w:t>具备接收信息和输出信息的能力</w:t>
      </w:r>
      <w:r>
        <w:rPr>
          <w:rFonts w:hint="eastAsia"/>
        </w:rPr>
        <w:t>；</w:t>
      </w:r>
    </w:p>
    <w:p w14:paraId="7F85066F" w14:textId="77777777" w:rsidR="00154DB5" w:rsidRDefault="00000000">
      <w:pPr>
        <w:pStyle w:val="4"/>
        <w:ind w:left="210" w:right="210"/>
        <w:rPr>
          <w:rFonts w:hint="eastAsia"/>
        </w:rPr>
      </w:pPr>
      <w:r>
        <w:rPr>
          <w:rFonts w:hint="eastAsia"/>
        </w:rPr>
        <w:t>2</w:t>
      </w:r>
      <w:r>
        <w:t>.3.2 技术约束</w:t>
      </w:r>
    </w:p>
    <w:p w14:paraId="2D54C6CA" w14:textId="77777777" w:rsidR="00154DB5" w:rsidRDefault="00000000">
      <w:pPr>
        <w:ind w:firstLine="432"/>
      </w:pPr>
      <w:r>
        <w:rPr>
          <w:rFonts w:hint="eastAsia"/>
        </w:rPr>
        <w:t>核心系统采用高级编程语言开发，外设即信息输入输出设备，可寻找目前最先进的技术实现，由于系统的重点是大脑系统，因此本方案针对这些外设技术的实现不做讨论。</w:t>
      </w:r>
    </w:p>
    <w:p w14:paraId="285AED9B" w14:textId="77777777" w:rsidR="00154DB5" w:rsidRDefault="00000000">
      <w:pPr>
        <w:pStyle w:val="2"/>
        <w:ind w:rightChars="0"/>
        <w:rPr>
          <w:rFonts w:hint="eastAsia"/>
        </w:rPr>
      </w:pPr>
      <w:bookmarkStart w:id="22" w:name="_Toc177771919"/>
      <w:r>
        <w:rPr>
          <w:rFonts w:hint="eastAsia"/>
        </w:rPr>
        <w:lastRenderedPageBreak/>
        <w:t>总体设计</w:t>
      </w:r>
      <w:bookmarkEnd w:id="22"/>
    </w:p>
    <w:p w14:paraId="435A0BF4" w14:textId="77777777" w:rsidR="00154DB5" w:rsidRDefault="00154DB5">
      <w:pPr>
        <w:pStyle w:val="ae"/>
        <w:keepNext/>
        <w:keepLines/>
        <w:numPr>
          <w:ilvl w:val="0"/>
          <w:numId w:val="5"/>
        </w:numPr>
        <w:spacing w:before="120" w:after="120"/>
        <w:outlineLvl w:val="2"/>
        <w:rPr>
          <w:rFonts w:ascii="微软雅黑" w:hAnsi="微软雅黑" w:cstheme="majorBidi" w:hint="eastAsia"/>
          <w:b/>
          <w:vanish/>
          <w:sz w:val="24"/>
          <w:szCs w:val="24"/>
        </w:rPr>
      </w:pPr>
      <w:bookmarkStart w:id="23" w:name="_Toc124842316"/>
      <w:bookmarkStart w:id="24" w:name="_Toc124842273"/>
      <w:bookmarkStart w:id="25" w:name="_Toc103242374"/>
      <w:bookmarkStart w:id="26" w:name="_Toc103252907"/>
      <w:bookmarkStart w:id="27" w:name="_Toc177771847"/>
      <w:bookmarkStart w:id="28" w:name="_Toc177771920"/>
      <w:bookmarkEnd w:id="23"/>
      <w:bookmarkEnd w:id="24"/>
      <w:bookmarkEnd w:id="25"/>
      <w:bookmarkEnd w:id="26"/>
      <w:bookmarkEnd w:id="27"/>
      <w:bookmarkEnd w:id="28"/>
    </w:p>
    <w:p w14:paraId="708975C4" w14:textId="77777777" w:rsidR="00154DB5" w:rsidRDefault="00000000">
      <w:pPr>
        <w:pStyle w:val="3"/>
        <w:numPr>
          <w:ilvl w:val="1"/>
          <w:numId w:val="5"/>
        </w:numPr>
        <w:ind w:right="210"/>
        <w:rPr>
          <w:rFonts w:hint="eastAsia"/>
        </w:rPr>
      </w:pPr>
      <w:bookmarkStart w:id="29" w:name="_Toc177771921"/>
      <w:r>
        <w:rPr>
          <w:rFonts w:hint="eastAsia"/>
        </w:rPr>
        <w:t>设计方法</w:t>
      </w:r>
      <w:bookmarkEnd w:id="29"/>
    </w:p>
    <w:p w14:paraId="6477D025" w14:textId="77777777" w:rsidR="00154DB5" w:rsidRDefault="00000000">
      <w:pPr>
        <w:pStyle w:val="4"/>
        <w:ind w:right="210"/>
        <w:rPr>
          <w:rFonts w:hint="eastAsia"/>
        </w:rPr>
      </w:pPr>
      <w:r>
        <w:rPr>
          <w:rFonts w:hint="eastAsia"/>
        </w:rPr>
        <w:t>3</w:t>
      </w:r>
      <w:r>
        <w:t>.1.1 结合认知心理学使用软件工程的方法论</w:t>
      </w:r>
    </w:p>
    <w:p w14:paraId="637903AA" w14:textId="77777777" w:rsidR="00154DB5" w:rsidRDefault="00000000">
      <w:r>
        <w:rPr>
          <w:rFonts w:hint="eastAsia"/>
        </w:rPr>
        <w:t>本方案参考【认知心理学】的内容，按照【软件工程的设计方法】进行设计。</w:t>
      </w:r>
    </w:p>
    <w:p w14:paraId="348E8400" w14:textId="77777777" w:rsidR="00154DB5" w:rsidRDefault="00000000">
      <w:r>
        <w:rPr>
          <w:rFonts w:hint="eastAsia"/>
        </w:rPr>
        <w:t>本方案强调的软件工程设计思路，是把“通用人工智能”当成一个普通业务软件系统来设计和实现。普通业务软件的设计步骤一般如下图所示：</w:t>
      </w:r>
    </w:p>
    <w:p w14:paraId="5A6AB569" w14:textId="77777777" w:rsidR="00154DB5" w:rsidRDefault="00000000">
      <w:pPr>
        <w:ind w:firstLine="0"/>
      </w:pPr>
      <w:r>
        <w:rPr>
          <w:noProof/>
        </w:rPr>
        <w:drawing>
          <wp:inline distT="0" distB="0" distL="0" distR="0" wp14:anchorId="035B5FC8" wp14:editId="63763C2B">
            <wp:extent cx="5486400" cy="2468245"/>
            <wp:effectExtent l="0" t="0" r="0" b="8255"/>
            <wp:docPr id="1035252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25231" name="图片 1"/>
                    <pic:cNvPicPr>
                      <a:picLocks noChangeAspect="1"/>
                    </pic:cNvPicPr>
                  </pic:nvPicPr>
                  <pic:blipFill>
                    <a:blip r:embed="rId10"/>
                    <a:stretch>
                      <a:fillRect/>
                    </a:stretch>
                  </pic:blipFill>
                  <pic:spPr>
                    <a:xfrm>
                      <a:off x="0" y="0"/>
                      <a:ext cx="5486400" cy="2468245"/>
                    </a:xfrm>
                    <a:prstGeom prst="rect">
                      <a:avLst/>
                    </a:prstGeom>
                  </pic:spPr>
                </pic:pic>
              </a:graphicData>
            </a:graphic>
          </wp:inline>
        </w:drawing>
      </w:r>
    </w:p>
    <w:p w14:paraId="4ABE6CF0" w14:textId="77777777" w:rsidR="00154DB5" w:rsidRDefault="00000000">
      <w:pPr>
        <w:pStyle w:val="ae"/>
        <w:numPr>
          <w:ilvl w:val="0"/>
          <w:numId w:val="8"/>
        </w:numPr>
        <w:spacing w:before="120" w:after="120"/>
        <w:rPr>
          <w:rFonts w:hint="eastAsia"/>
        </w:rPr>
      </w:pPr>
      <w:r>
        <w:rPr>
          <w:rFonts w:hint="eastAsia"/>
        </w:rPr>
        <w:t>首先是需求分析业务建模，即识别业务中的实体和规则、分析业务流程，建立概念模型，即描述实际业务是如何运行的。举例来说，假如我们要设计一个电子商务系统，那么这个系统的实体就是客户、产品、订单等，典型业务流程就是，客户下单</w:t>
      </w:r>
      <w:r>
        <w:rPr>
          <w:rFonts w:hint="eastAsia"/>
        </w:rPr>
        <w:t>-&gt;</w:t>
      </w:r>
      <w:r>
        <w:rPr>
          <w:rFonts w:hint="eastAsia"/>
        </w:rPr>
        <w:t>付款</w:t>
      </w:r>
      <w:r>
        <w:rPr>
          <w:rFonts w:hint="eastAsia"/>
        </w:rPr>
        <w:t>-&gt;</w:t>
      </w:r>
      <w:r>
        <w:rPr>
          <w:rFonts w:hint="eastAsia"/>
        </w:rPr>
        <w:t>发货等。</w:t>
      </w:r>
    </w:p>
    <w:p w14:paraId="06660D54" w14:textId="77777777" w:rsidR="00154DB5" w:rsidRDefault="00000000">
      <w:pPr>
        <w:pStyle w:val="ae"/>
        <w:numPr>
          <w:ilvl w:val="0"/>
          <w:numId w:val="8"/>
        </w:numPr>
        <w:spacing w:before="120" w:after="120"/>
        <w:rPr>
          <w:rFonts w:hint="eastAsia"/>
        </w:rPr>
      </w:pPr>
      <w:r>
        <w:rPr>
          <w:rFonts w:hint="eastAsia"/>
        </w:rPr>
        <w:t>然后是设计阶段，根据概念模型设计逻辑模型并设计程序流程图，即以程序开发的角度来描述的系统结构。</w:t>
      </w:r>
    </w:p>
    <w:p w14:paraId="141A16B3" w14:textId="77777777" w:rsidR="00154DB5" w:rsidRDefault="00000000">
      <w:pPr>
        <w:pStyle w:val="ae"/>
        <w:numPr>
          <w:ilvl w:val="0"/>
          <w:numId w:val="8"/>
        </w:numPr>
        <w:spacing w:before="120" w:after="120"/>
        <w:rPr>
          <w:rFonts w:hint="eastAsia"/>
        </w:rPr>
      </w:pPr>
      <w:r>
        <w:rPr>
          <w:rFonts w:hint="eastAsia"/>
        </w:rPr>
        <w:t>再然后是设计物理模型，简单说就是系统在计算机内的部署结构和存储结构。</w:t>
      </w:r>
    </w:p>
    <w:p w14:paraId="47E599EF" w14:textId="77777777" w:rsidR="00154DB5" w:rsidRDefault="00000000">
      <w:pPr>
        <w:pStyle w:val="ae"/>
        <w:numPr>
          <w:ilvl w:val="0"/>
          <w:numId w:val="8"/>
        </w:numPr>
        <w:spacing w:before="120" w:after="120"/>
        <w:rPr>
          <w:rFonts w:hint="eastAsia"/>
        </w:rPr>
      </w:pPr>
      <w:r>
        <w:rPr>
          <w:rFonts w:hint="eastAsia"/>
        </w:rPr>
        <w:t>最后是编码实现。</w:t>
      </w:r>
    </w:p>
    <w:p w14:paraId="4E4F358C" w14:textId="77777777" w:rsidR="00154DB5" w:rsidRDefault="00000000">
      <w:r>
        <w:rPr>
          <w:rFonts w:hint="eastAsia"/>
        </w:rPr>
        <w:t>另外，本文是方案研究，属于可行性研究阶段，还在需求分析的前面。</w:t>
      </w:r>
    </w:p>
    <w:p w14:paraId="4FC61FE3" w14:textId="77777777" w:rsidR="00154DB5" w:rsidRDefault="00154DB5"/>
    <w:p w14:paraId="7EC2341B" w14:textId="77777777" w:rsidR="00154DB5" w:rsidRDefault="00000000">
      <w:r>
        <w:rPr>
          <w:rFonts w:hint="eastAsia"/>
        </w:rPr>
        <w:t>本方案结合人类的认知心理，按照软件工程的设计方法如下：</w:t>
      </w:r>
    </w:p>
    <w:p w14:paraId="7B55FE8B" w14:textId="77777777" w:rsidR="00154DB5" w:rsidRDefault="00000000">
      <w:r>
        <w:rPr>
          <w:noProof/>
        </w:rPr>
        <w:lastRenderedPageBreak/>
        <w:drawing>
          <wp:inline distT="0" distB="0" distL="0" distR="0" wp14:anchorId="49EF2685" wp14:editId="76A5A18B">
            <wp:extent cx="5486400" cy="4349115"/>
            <wp:effectExtent l="0" t="0" r="0" b="0"/>
            <wp:docPr id="19603366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336680" name="图片 1"/>
                    <pic:cNvPicPr>
                      <a:picLocks noChangeAspect="1"/>
                    </pic:cNvPicPr>
                  </pic:nvPicPr>
                  <pic:blipFill>
                    <a:blip r:embed="rId11"/>
                    <a:stretch>
                      <a:fillRect/>
                    </a:stretch>
                  </pic:blipFill>
                  <pic:spPr>
                    <a:xfrm>
                      <a:off x="0" y="0"/>
                      <a:ext cx="5486400" cy="4349115"/>
                    </a:xfrm>
                    <a:prstGeom prst="rect">
                      <a:avLst/>
                    </a:prstGeom>
                  </pic:spPr>
                </pic:pic>
              </a:graphicData>
            </a:graphic>
          </wp:inline>
        </w:drawing>
      </w:r>
    </w:p>
    <w:p w14:paraId="2D131BC0" w14:textId="77777777" w:rsidR="00154DB5" w:rsidRDefault="00000000">
      <w:pPr>
        <w:pStyle w:val="ae"/>
        <w:numPr>
          <w:ilvl w:val="0"/>
          <w:numId w:val="9"/>
        </w:numPr>
        <w:spacing w:before="120" w:after="120"/>
        <w:rPr>
          <w:rFonts w:hint="eastAsia"/>
        </w:rPr>
      </w:pPr>
      <w:r>
        <w:rPr>
          <w:rFonts w:hint="eastAsia"/>
        </w:rPr>
        <w:t>把人的认知和思考过程当成</w:t>
      </w:r>
      <w:r>
        <w:t>一般</w:t>
      </w:r>
      <w:r>
        <w:rPr>
          <w:rFonts w:hint="eastAsia"/>
        </w:rPr>
        <w:t>业务系统中的“业务”；</w:t>
      </w:r>
    </w:p>
    <w:p w14:paraId="511C54F6" w14:textId="77777777" w:rsidR="00154DB5" w:rsidRDefault="00000000">
      <w:pPr>
        <w:pStyle w:val="ae"/>
        <w:numPr>
          <w:ilvl w:val="1"/>
          <w:numId w:val="9"/>
        </w:numPr>
        <w:spacing w:before="120" w:after="120"/>
        <w:rPr>
          <w:rFonts w:hint="eastAsia"/>
        </w:rPr>
      </w:pPr>
      <w:r>
        <w:rPr>
          <w:rFonts w:hint="eastAsia"/>
        </w:rPr>
        <w:t>把人类思考和认知过程中的操作对象当成业务系统中的实体，例如下表的参考示例：</w:t>
      </w:r>
    </w:p>
    <w:tbl>
      <w:tblPr>
        <w:tblStyle w:val="ab"/>
        <w:tblW w:w="7075" w:type="dxa"/>
        <w:tblInd w:w="1555" w:type="dxa"/>
        <w:tblLayout w:type="fixed"/>
        <w:tblLook w:val="04A0" w:firstRow="1" w:lastRow="0" w:firstColumn="1" w:lastColumn="0" w:noHBand="0" w:noVBand="1"/>
      </w:tblPr>
      <w:tblGrid>
        <w:gridCol w:w="2693"/>
        <w:gridCol w:w="4382"/>
      </w:tblGrid>
      <w:tr w:rsidR="00154DB5" w14:paraId="74A33733" w14:textId="77777777">
        <w:tc>
          <w:tcPr>
            <w:tcW w:w="2693" w:type="dxa"/>
            <w:shd w:val="clear" w:color="auto" w:fill="FFE599" w:themeFill="accent4" w:themeFillTint="66"/>
          </w:tcPr>
          <w:p w14:paraId="46F454C2" w14:textId="77777777" w:rsidR="00154DB5" w:rsidRDefault="00000000">
            <w:pPr>
              <w:spacing w:before="0" w:after="0" w:line="276" w:lineRule="auto"/>
              <w:ind w:firstLine="0"/>
              <w:rPr>
                <w:b/>
                <w:bCs/>
              </w:rPr>
            </w:pPr>
            <w:r>
              <w:rPr>
                <w:rFonts w:hint="eastAsia"/>
                <w:b/>
                <w:bCs/>
              </w:rPr>
              <w:t>一般业务系统中的实体</w:t>
            </w:r>
          </w:p>
        </w:tc>
        <w:tc>
          <w:tcPr>
            <w:tcW w:w="4382" w:type="dxa"/>
            <w:shd w:val="clear" w:color="auto" w:fill="FFE599" w:themeFill="accent4" w:themeFillTint="66"/>
          </w:tcPr>
          <w:p w14:paraId="266465D4" w14:textId="77777777" w:rsidR="00154DB5" w:rsidRDefault="00000000">
            <w:pPr>
              <w:spacing w:before="0" w:after="0" w:line="276" w:lineRule="auto"/>
              <w:ind w:firstLine="0"/>
              <w:rPr>
                <w:b/>
                <w:bCs/>
              </w:rPr>
            </w:pPr>
            <w:r>
              <w:rPr>
                <w:rFonts w:hint="eastAsia"/>
                <w:b/>
                <w:bCs/>
              </w:rPr>
              <w:t>相应的本系统中的实体（只是参考示例）</w:t>
            </w:r>
          </w:p>
        </w:tc>
      </w:tr>
      <w:tr w:rsidR="00154DB5" w14:paraId="0C31B00B" w14:textId="77777777">
        <w:tc>
          <w:tcPr>
            <w:tcW w:w="2693" w:type="dxa"/>
          </w:tcPr>
          <w:p w14:paraId="3489A0C8" w14:textId="77777777" w:rsidR="00154DB5" w:rsidRDefault="00000000">
            <w:pPr>
              <w:spacing w:before="0" w:after="0" w:line="276" w:lineRule="auto"/>
              <w:ind w:firstLine="0"/>
            </w:pPr>
            <w:r>
              <w:rPr>
                <w:rFonts w:hint="eastAsia"/>
              </w:rPr>
              <w:t>供应</w:t>
            </w:r>
            <w:proofErr w:type="gramStart"/>
            <w:r>
              <w:rPr>
                <w:rFonts w:hint="eastAsia"/>
              </w:rPr>
              <w:t>商员工</w:t>
            </w:r>
            <w:proofErr w:type="gramEnd"/>
            <w:r>
              <w:rPr>
                <w:rFonts w:hint="eastAsia"/>
              </w:rPr>
              <w:t>等基础实体</w:t>
            </w:r>
          </w:p>
        </w:tc>
        <w:tc>
          <w:tcPr>
            <w:tcW w:w="4382" w:type="dxa"/>
          </w:tcPr>
          <w:p w14:paraId="1EE9D8DF" w14:textId="77777777" w:rsidR="00154DB5" w:rsidRDefault="00000000">
            <w:pPr>
              <w:spacing w:before="0" w:after="0" w:line="276" w:lineRule="auto"/>
              <w:ind w:firstLine="0"/>
            </w:pPr>
            <w:r>
              <w:rPr>
                <w:rFonts w:hint="eastAsia"/>
              </w:rPr>
              <w:t>实例对象、概念对象（系统认知的概念）</w:t>
            </w:r>
          </w:p>
        </w:tc>
      </w:tr>
      <w:tr w:rsidR="00154DB5" w14:paraId="1A64A930" w14:textId="77777777">
        <w:tc>
          <w:tcPr>
            <w:tcW w:w="2693" w:type="dxa"/>
          </w:tcPr>
          <w:p w14:paraId="693B3EFB" w14:textId="77777777" w:rsidR="00154DB5" w:rsidRDefault="00000000">
            <w:pPr>
              <w:spacing w:before="0" w:after="0" w:line="276" w:lineRule="auto"/>
              <w:ind w:firstLine="0"/>
            </w:pPr>
            <w:r>
              <w:rPr>
                <w:rFonts w:hint="eastAsia"/>
              </w:rPr>
              <w:t>客户订单</w:t>
            </w:r>
          </w:p>
        </w:tc>
        <w:tc>
          <w:tcPr>
            <w:tcW w:w="4382" w:type="dxa"/>
          </w:tcPr>
          <w:p w14:paraId="20EC0ABD" w14:textId="77777777" w:rsidR="00154DB5" w:rsidRDefault="00000000">
            <w:pPr>
              <w:spacing w:before="0" w:after="0" w:line="276" w:lineRule="auto"/>
              <w:ind w:firstLine="0"/>
            </w:pPr>
            <w:r>
              <w:rPr>
                <w:rFonts w:hint="eastAsia"/>
              </w:rPr>
              <w:t>欲望</w:t>
            </w:r>
          </w:p>
        </w:tc>
      </w:tr>
      <w:tr w:rsidR="00154DB5" w14:paraId="64853F1F" w14:textId="77777777">
        <w:tc>
          <w:tcPr>
            <w:tcW w:w="2693" w:type="dxa"/>
          </w:tcPr>
          <w:p w14:paraId="22BB5694" w14:textId="77777777" w:rsidR="00154DB5" w:rsidRDefault="00000000">
            <w:pPr>
              <w:spacing w:before="0" w:after="0" w:line="276" w:lineRule="auto"/>
              <w:ind w:firstLine="0"/>
            </w:pPr>
            <w:r>
              <w:rPr>
                <w:rFonts w:hint="eastAsia"/>
              </w:rPr>
              <w:t>产品</w:t>
            </w:r>
          </w:p>
        </w:tc>
        <w:tc>
          <w:tcPr>
            <w:tcW w:w="4382" w:type="dxa"/>
          </w:tcPr>
          <w:p w14:paraId="07F531D4" w14:textId="77777777" w:rsidR="00154DB5" w:rsidRDefault="00000000">
            <w:pPr>
              <w:spacing w:before="0" w:after="0" w:line="276" w:lineRule="auto"/>
              <w:ind w:firstLine="0"/>
            </w:pPr>
            <w:r>
              <w:rPr>
                <w:rFonts w:hint="eastAsia"/>
              </w:rPr>
              <w:t>目标</w:t>
            </w:r>
          </w:p>
        </w:tc>
      </w:tr>
    </w:tbl>
    <w:p w14:paraId="66D36F70" w14:textId="77777777" w:rsidR="00154DB5" w:rsidRDefault="00000000">
      <w:pPr>
        <w:pStyle w:val="ae"/>
        <w:numPr>
          <w:ilvl w:val="1"/>
          <w:numId w:val="9"/>
        </w:numPr>
        <w:spacing w:before="120" w:after="120"/>
        <w:rPr>
          <w:rFonts w:hint="eastAsia"/>
        </w:rPr>
      </w:pPr>
      <w:r>
        <w:rPr>
          <w:rFonts w:hint="eastAsia"/>
        </w:rPr>
        <w:t>把人的思考过程当成业务流程，比如典型的目标规划流程；</w:t>
      </w:r>
    </w:p>
    <w:p w14:paraId="5866FA19" w14:textId="77777777" w:rsidR="00154DB5" w:rsidRDefault="00000000">
      <w:pPr>
        <w:pStyle w:val="ae"/>
        <w:numPr>
          <w:ilvl w:val="0"/>
          <w:numId w:val="9"/>
        </w:numPr>
        <w:spacing w:before="120" w:after="120"/>
        <w:rPr>
          <w:rFonts w:hint="eastAsia"/>
        </w:rPr>
      </w:pPr>
      <w:r>
        <w:rPr>
          <w:rFonts w:hint="eastAsia"/>
        </w:rPr>
        <w:t>同样的把人的输入（视觉、听觉、与其他人类的交互）和输出（表情、语言、动作）当成业务系统的输入和输出；</w:t>
      </w:r>
    </w:p>
    <w:p w14:paraId="019565D4" w14:textId="77777777" w:rsidR="00154DB5" w:rsidRDefault="00000000">
      <w:pPr>
        <w:pStyle w:val="ae"/>
        <w:numPr>
          <w:ilvl w:val="0"/>
          <w:numId w:val="9"/>
        </w:numPr>
        <w:spacing w:before="120" w:after="120"/>
        <w:rPr>
          <w:rFonts w:hint="eastAsia"/>
        </w:rPr>
      </w:pPr>
      <w:r>
        <w:rPr>
          <w:rFonts w:hint="eastAsia"/>
        </w:rPr>
        <w:t>本系统没有“用户”，这点与普通业务系统不同；</w:t>
      </w:r>
    </w:p>
    <w:p w14:paraId="5B703A33" w14:textId="77777777" w:rsidR="00154DB5" w:rsidRDefault="00000000">
      <w:pPr>
        <w:pStyle w:val="ae"/>
        <w:numPr>
          <w:ilvl w:val="0"/>
          <w:numId w:val="9"/>
        </w:numPr>
        <w:spacing w:before="120" w:after="120"/>
        <w:rPr>
          <w:rFonts w:hint="eastAsia"/>
        </w:rPr>
      </w:pPr>
      <w:r>
        <w:t>以认知心理学的内容高度抽象人类的思维和认知过程，作为识别系统中的实体和流程的依据。</w:t>
      </w:r>
    </w:p>
    <w:p w14:paraId="7B759B9A" w14:textId="77777777" w:rsidR="00154DB5" w:rsidRDefault="00154DB5">
      <w:pPr>
        <w:pStyle w:val="ae"/>
        <w:spacing w:before="120" w:after="120"/>
        <w:ind w:left="431" w:firstLine="0"/>
        <w:rPr>
          <w:rFonts w:hint="eastAsia"/>
        </w:rPr>
      </w:pPr>
    </w:p>
    <w:p w14:paraId="69DF6FE2" w14:textId="77777777" w:rsidR="00154DB5" w:rsidRDefault="00000000">
      <w:pPr>
        <w:pStyle w:val="ae"/>
        <w:spacing w:before="120" w:after="120"/>
        <w:ind w:left="0"/>
        <w:rPr>
          <w:rFonts w:hint="eastAsia"/>
          <w:b/>
          <w:bCs/>
        </w:rPr>
      </w:pPr>
      <w:r>
        <w:rPr>
          <w:b/>
          <w:bCs/>
        </w:rPr>
        <w:t>需要说明的是，本文所阐述的有关</w:t>
      </w:r>
      <w:r>
        <w:rPr>
          <w:b/>
          <w:bCs/>
        </w:rPr>
        <w:t>“</w:t>
      </w:r>
      <w:r>
        <w:rPr>
          <w:b/>
          <w:bCs/>
        </w:rPr>
        <w:t>认知心理学</w:t>
      </w:r>
      <w:r>
        <w:rPr>
          <w:b/>
          <w:bCs/>
        </w:rPr>
        <w:t>”</w:t>
      </w:r>
      <w:r>
        <w:rPr>
          <w:b/>
          <w:bCs/>
        </w:rPr>
        <w:t>的内容只是参考人类的心理运作，不必严格遵循人类实际的心理运作，因为我们的目的是实现通用智能，不是复刻一个人，所以只要我们阐述的心理运作逻辑自洽，并且对我们实现通用智能有帮助即可。</w:t>
      </w:r>
    </w:p>
    <w:p w14:paraId="3BD42491" w14:textId="77777777" w:rsidR="00154DB5" w:rsidRDefault="00154DB5">
      <w:pPr>
        <w:ind w:firstLine="0"/>
      </w:pPr>
    </w:p>
    <w:p w14:paraId="548BA4FE" w14:textId="77777777" w:rsidR="00154DB5" w:rsidRDefault="00000000">
      <w:pPr>
        <w:pStyle w:val="4"/>
        <w:ind w:right="210"/>
        <w:rPr>
          <w:rFonts w:hint="eastAsia"/>
        </w:rPr>
      </w:pPr>
      <w:r>
        <w:rPr>
          <w:rFonts w:hint="eastAsia"/>
        </w:rPr>
        <w:t>3</w:t>
      </w:r>
      <w:r>
        <w:t>.1.2 自上而下的设计</w:t>
      </w:r>
    </w:p>
    <w:p w14:paraId="0C4587B5" w14:textId="77777777" w:rsidR="00154DB5" w:rsidRDefault="00000000">
      <w:r>
        <w:t>系统使用自上而下的设计方法，即先设计总体结构，再根据总体结构设计各个子模块，再根据子模块的设计</w:t>
      </w:r>
      <w:r>
        <w:rPr>
          <w:rFonts w:hint="eastAsia"/>
        </w:rPr>
        <w:t>，去</w:t>
      </w:r>
      <w:r>
        <w:t>要求具体技术的</w:t>
      </w:r>
      <w:r>
        <w:rPr>
          <w:rFonts w:hint="eastAsia"/>
        </w:rPr>
        <w:t>设计</w:t>
      </w:r>
      <w:r>
        <w:t>实现。</w:t>
      </w:r>
      <w:r>
        <w:rPr>
          <w:rFonts w:hint="eastAsia"/>
        </w:rPr>
        <w:t>而不是反过来。</w:t>
      </w:r>
    </w:p>
    <w:p w14:paraId="6273DFA7" w14:textId="77777777" w:rsidR="00154DB5" w:rsidRDefault="00000000">
      <w:r>
        <w:rPr>
          <w:rFonts w:hint="eastAsia"/>
        </w:rPr>
        <w:t>比如，我们不能在没有一个总体框架的情况下，先去设计记忆的数据格式和表征形式，或是设计推理演绎系统、或是设计认知架构系统，我们必须在一个总体理论框架下去做这些事，这样我们才能事半功倍。否则就像缘木求鱼，耗费大量精力，距离实现真正的目标却仍然看不到希望。</w:t>
      </w:r>
    </w:p>
    <w:p w14:paraId="1257ECA7" w14:textId="77777777" w:rsidR="00154DB5" w:rsidRDefault="00000000">
      <w:r>
        <w:rPr>
          <w:rFonts w:hint="eastAsia"/>
        </w:rPr>
        <w:t>当我们没有理论框架下先去做这些事的时候，由于我们没有使用场景，使得做这些事情会很困难，即使做出来了我们也无法集成这些子系统，或者说集成这些子系统会特别困难。相反，当我们已有理论框架的情况下去做这些事，会比单独做这些事情要简单的多。</w:t>
      </w:r>
    </w:p>
    <w:p w14:paraId="521E741F" w14:textId="77777777" w:rsidR="00154DB5" w:rsidRDefault="00000000">
      <w:r>
        <w:rPr>
          <w:rFonts w:hint="eastAsia"/>
        </w:rPr>
        <w:t>我们也不能在没有总体理论框架的情况下，去试图明确定义“什么是通用、什么是智能、什么是理解”。这是因为这些问题具备高度的抽象性，你没法从面向工程的角度给他一个确切的定义，这不是因为我们还没发现其深层机制，而是因为这些概念不是科学概念，而是哲学概念，哲学上的解释对我们实现通用人工智能并没有很大帮助。</w:t>
      </w:r>
      <w:r>
        <w:rPr>
          <w:rFonts w:hint="eastAsia"/>
          <w:b/>
          <w:bCs/>
        </w:rPr>
        <w:t>也就是说我们不必必须弄清楚这些问题后才能制造出通用智能机器，相反，不断纠结这些问题可能会给我们的工作造成障碍，因为各种对他们的阐释可能会干扰我们的思路，也可能会把我们引到错误的路线上去。</w:t>
      </w:r>
    </w:p>
    <w:p w14:paraId="75599E9A" w14:textId="77777777" w:rsidR="00154DB5" w:rsidRDefault="00000000">
      <w:r>
        <w:rPr>
          <w:rFonts w:hint="eastAsia"/>
        </w:rPr>
        <w:t>那么我们在本方案的总体理论框架下，如何解释“通用”、“智能”、“理解”呢？请参见下文中“附录”章节。</w:t>
      </w:r>
    </w:p>
    <w:p w14:paraId="0A2675E1" w14:textId="77777777" w:rsidR="00154DB5" w:rsidRDefault="00154DB5"/>
    <w:p w14:paraId="0084FD01" w14:textId="77777777" w:rsidR="00154DB5" w:rsidRDefault="00000000">
      <w:pPr>
        <w:pStyle w:val="3"/>
        <w:ind w:right="210"/>
        <w:rPr>
          <w:rFonts w:hint="eastAsia"/>
        </w:rPr>
      </w:pPr>
      <w:bookmarkStart w:id="30" w:name="_Toc177771922"/>
      <w:r>
        <w:rPr>
          <w:rFonts w:hint="eastAsia"/>
        </w:rPr>
        <w:lastRenderedPageBreak/>
        <w:t>3</w:t>
      </w:r>
      <w:r>
        <w:t xml:space="preserve">.2 </w:t>
      </w:r>
      <w:r>
        <w:rPr>
          <w:rFonts w:hint="eastAsia"/>
        </w:rPr>
        <w:t>总体结构</w:t>
      </w:r>
      <w:bookmarkEnd w:id="30"/>
      <w:r>
        <w:t xml:space="preserve"> </w:t>
      </w:r>
    </w:p>
    <w:p w14:paraId="08EAAEB0" w14:textId="77777777" w:rsidR="00154DB5" w:rsidRDefault="00560C33">
      <w:r>
        <w:pict w14:anchorId="4B333A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8pt;height:331.8pt">
            <v:imagedata r:id="rId12" o:title=""/>
          </v:shape>
        </w:pict>
      </w:r>
    </w:p>
    <w:p w14:paraId="2E3C4692" w14:textId="77777777" w:rsidR="00154DB5" w:rsidRDefault="00000000">
      <w:pPr>
        <w:pStyle w:val="4"/>
        <w:ind w:left="210" w:right="210"/>
        <w:rPr>
          <w:rFonts w:hint="eastAsia"/>
        </w:rPr>
      </w:pPr>
      <w:r>
        <w:rPr>
          <w:rFonts w:hint="eastAsia"/>
        </w:rPr>
        <w:t>3</w:t>
      </w:r>
      <w:r>
        <w:t xml:space="preserve">.2.1 </w:t>
      </w:r>
      <w:r>
        <w:rPr>
          <w:rFonts w:hint="eastAsia"/>
        </w:rPr>
        <w:t>运行原理</w:t>
      </w:r>
    </w:p>
    <w:p w14:paraId="596C0998" w14:textId="77777777" w:rsidR="00154DB5" w:rsidRDefault="00000000">
      <w:r>
        <w:rPr>
          <w:rFonts w:hint="eastAsia"/>
        </w:rPr>
        <w:t>整个系统由“欲望”进行驱动，欲望有优先级，会动态调整，“意识”负责按照优先级满足欲望。意识读取到当前需满足的欲望后，去世界模型中寻找或计算出能够满足欲望的方案方法，然后把方案方法放置于“任务队列”中。任务也有优先级，也可以根据轻重缓急随时调整优先级。方案方法由不同对象的“能力”组成，实施该方案方法时，根据方法中所标明的方法和步骤指挥输出设备按照方法</w:t>
      </w:r>
      <w:proofErr w:type="gramStart"/>
      <w:r>
        <w:rPr>
          <w:rFonts w:hint="eastAsia"/>
        </w:rPr>
        <w:t>中能力</w:t>
      </w:r>
      <w:proofErr w:type="gramEnd"/>
      <w:r>
        <w:rPr>
          <w:rFonts w:hint="eastAsia"/>
        </w:rPr>
        <w:t>标记的方法使用输出设备影响外界以满足欲望需求。</w:t>
      </w:r>
    </w:p>
    <w:p w14:paraId="20B8F768" w14:textId="77777777" w:rsidR="00154DB5" w:rsidRDefault="00000000">
      <w:r>
        <w:rPr>
          <w:rFonts w:hint="eastAsia"/>
        </w:rPr>
        <w:t>内部和外部信息通过输入设备输入到“意识”模块中，由“潜意识”和“意识”分析和整理后存入记忆模型中，形成描述世界的模型库。在之后的运行中使用这些模型库进一步与外界交互。随着模型逐步完善，系统就可以表现的越来越聪明。</w:t>
      </w:r>
    </w:p>
    <w:p w14:paraId="72F81138" w14:textId="77777777" w:rsidR="00154DB5" w:rsidRDefault="00000000">
      <w:r>
        <w:rPr>
          <w:rFonts w:hint="eastAsia"/>
        </w:rPr>
        <w:t>在系统运行的初期，即婴儿或儿童期，如果找不到能够满足</w:t>
      </w:r>
      <w:r>
        <w:t>“</w:t>
      </w:r>
      <w:r>
        <w:t>急切</w:t>
      </w:r>
      <w:r>
        <w:t>”</w:t>
      </w:r>
      <w:r>
        <w:rPr>
          <w:rFonts w:hint="eastAsia"/>
        </w:rPr>
        <w:t>欲望的方法，则执行内置的方法能力“啼哭”，即报警，将此需求转给监护人，由监护人负责满足。</w:t>
      </w:r>
    </w:p>
    <w:p w14:paraId="31B97347" w14:textId="77777777" w:rsidR="00154DB5" w:rsidRDefault="00000000">
      <w:r>
        <w:rPr>
          <w:rFonts w:hint="eastAsia"/>
        </w:rPr>
        <w:lastRenderedPageBreak/>
        <w:t>初始状态下，即刚出生时，欲望队列里面内置三个基础欲望（见图），世界模型中内置三个基础能力（见图）。记忆模型中对象模型、事件历史都是空的。</w:t>
      </w:r>
    </w:p>
    <w:p w14:paraId="32882DDB" w14:textId="77777777" w:rsidR="00154DB5" w:rsidRDefault="00000000">
      <w:r>
        <w:rPr>
          <w:rFonts w:hint="eastAsia"/>
        </w:rPr>
        <w:t>出生后，意识程序在内置的三个欲望的驱动下，依靠内置的三个本能，逐渐对外界世界以及自身进行建模，逐渐形成和完善世界模型。</w:t>
      </w:r>
    </w:p>
    <w:p w14:paraId="2D53F3D7" w14:textId="77777777" w:rsidR="00154DB5" w:rsidRDefault="00000000">
      <w:r>
        <w:rPr>
          <w:rFonts w:hint="eastAsia"/>
        </w:rPr>
        <w:t>随着世界模型的逐渐完善，系统将获得行动、语言的能力，逐渐形成自己的世界观（其实就是记忆模型中的描述世界部分）、价值观（其实是世界观的一部分）、人生观（由欲望结合世界观形成的长期行动纲领）。</w:t>
      </w:r>
    </w:p>
    <w:p w14:paraId="08BE4B50" w14:textId="77777777" w:rsidR="00154DB5" w:rsidRDefault="00000000">
      <w:pPr>
        <w:pStyle w:val="4"/>
        <w:ind w:left="210" w:right="210"/>
        <w:rPr>
          <w:rFonts w:hint="eastAsia"/>
        </w:rPr>
      </w:pPr>
      <w:r>
        <w:rPr>
          <w:rFonts w:hint="eastAsia"/>
        </w:rPr>
        <w:t>3</w:t>
      </w:r>
      <w:r>
        <w:t xml:space="preserve">.2.2 </w:t>
      </w:r>
      <w:r>
        <w:rPr>
          <w:rFonts w:hint="eastAsia"/>
        </w:rPr>
        <w:t>基本流程</w:t>
      </w:r>
    </w:p>
    <w:p w14:paraId="075BE521" w14:textId="77777777" w:rsidR="00154DB5" w:rsidRDefault="00560C33">
      <w:pPr>
        <w:jc w:val="center"/>
        <w:rPr>
          <w:caps/>
        </w:rPr>
      </w:pPr>
      <w:r>
        <w:pict w14:anchorId="0759D9D1">
          <v:shape id="_x0000_i1026" type="#_x0000_t75" style="width:231.9pt;height:289.7pt">
            <v:imagedata r:id="rId13" o:title=""/>
          </v:shape>
        </w:pict>
      </w:r>
    </w:p>
    <w:p w14:paraId="6B71C4C7" w14:textId="77777777" w:rsidR="00154DB5" w:rsidRDefault="00154DB5">
      <w:pPr>
        <w:jc w:val="center"/>
        <w:rPr>
          <w:caps/>
        </w:rPr>
      </w:pPr>
    </w:p>
    <w:p w14:paraId="0697036D" w14:textId="77777777" w:rsidR="00154DB5" w:rsidRDefault="00000000">
      <w:r>
        <w:rPr>
          <w:rFonts w:hint="eastAsia"/>
        </w:rPr>
        <w:t>流程的运转是通过意识程序驱动的。</w:t>
      </w:r>
    </w:p>
    <w:p w14:paraId="6A6B2D42" w14:textId="77777777" w:rsidR="00154DB5" w:rsidRDefault="00000000">
      <w:r>
        <w:rPr>
          <w:rFonts w:hint="eastAsia"/>
        </w:rPr>
        <w:t>意识根据欲望和记忆模型生成任务，任务驱动输出设备（眼球、四肢、音响、五官）来影响外部世界，引起外部世界的变化。外部世界变化后的信息又通过输入设备（眼睛、皮肤、收音器）将信息输入系统，对记忆模型进行改造。变化后的记忆模型经过意识的判断，完成任务，从而最终实现满足欲望。</w:t>
      </w:r>
    </w:p>
    <w:p w14:paraId="2CB433D0" w14:textId="77777777" w:rsidR="00154DB5" w:rsidRDefault="00154DB5"/>
    <w:p w14:paraId="18348F8D" w14:textId="77777777" w:rsidR="00154DB5" w:rsidRDefault="00000000">
      <w:pPr>
        <w:pStyle w:val="3"/>
        <w:ind w:right="210"/>
        <w:rPr>
          <w:rFonts w:hint="eastAsia"/>
        </w:rPr>
      </w:pPr>
      <w:bookmarkStart w:id="31" w:name="_Toc177771923"/>
      <w:r>
        <w:rPr>
          <w:rFonts w:hint="eastAsia"/>
        </w:rPr>
        <w:lastRenderedPageBreak/>
        <w:t>3</w:t>
      </w:r>
      <w:r>
        <w:t xml:space="preserve">.3 </w:t>
      </w:r>
      <w:r>
        <w:rPr>
          <w:rFonts w:hint="eastAsia"/>
        </w:rPr>
        <w:t>逻辑结构</w:t>
      </w:r>
      <w:bookmarkEnd w:id="31"/>
    </w:p>
    <w:p w14:paraId="3373D7A9" w14:textId="77777777" w:rsidR="00154DB5" w:rsidRDefault="00560C33">
      <w:pPr>
        <w:ind w:firstLine="0"/>
      </w:pPr>
      <w:r>
        <w:pict w14:anchorId="1D05C8F2">
          <v:shape id="_x0000_i1027" type="#_x0000_t75" style="width:431.9pt;height:328.15pt">
            <v:imagedata r:id="rId14" o:title=""/>
          </v:shape>
        </w:pict>
      </w:r>
    </w:p>
    <w:p w14:paraId="7E253426" w14:textId="77777777" w:rsidR="00154DB5" w:rsidRDefault="00000000">
      <w:r>
        <w:rPr>
          <w:rFonts w:hint="eastAsia"/>
        </w:rPr>
        <w:t>外界和内部信息通过输入设备输入到“意识”模块中，通过潜意识和意识形成对象模型，并自动保存历史意识活动和历史场景和事件。</w:t>
      </w:r>
    </w:p>
    <w:p w14:paraId="744E9A20" w14:textId="77777777" w:rsidR="00154DB5" w:rsidRDefault="00000000">
      <w:r>
        <w:rPr>
          <w:rFonts w:hint="eastAsia"/>
        </w:rPr>
        <w:t>“欲望”根据优先级，结合对象模块库形成“任务”，由“任务”模块驱动输出设备影响外部世界。</w:t>
      </w:r>
    </w:p>
    <w:p w14:paraId="067BB570" w14:textId="77777777" w:rsidR="00154DB5" w:rsidRDefault="00000000">
      <w:pPr>
        <w:ind w:firstLine="0"/>
      </w:pPr>
      <w:r>
        <w:rPr>
          <w:noProof/>
        </w:rPr>
        <w:lastRenderedPageBreak/>
        <w:drawing>
          <wp:inline distT="0" distB="0" distL="0" distR="0" wp14:anchorId="01FAB13A" wp14:editId="096DB239">
            <wp:extent cx="5486400" cy="2869565"/>
            <wp:effectExtent l="0" t="0" r="0" b="6985"/>
            <wp:docPr id="7806877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687727" name="图片 1"/>
                    <pic:cNvPicPr>
                      <a:picLocks noChangeAspect="1"/>
                    </pic:cNvPicPr>
                  </pic:nvPicPr>
                  <pic:blipFill>
                    <a:blip r:embed="rId15"/>
                    <a:stretch>
                      <a:fillRect/>
                    </a:stretch>
                  </pic:blipFill>
                  <pic:spPr>
                    <a:xfrm>
                      <a:off x="0" y="0"/>
                      <a:ext cx="5486400" cy="2869565"/>
                    </a:xfrm>
                    <a:prstGeom prst="rect">
                      <a:avLst/>
                    </a:prstGeom>
                  </pic:spPr>
                </pic:pic>
              </a:graphicData>
            </a:graphic>
          </wp:inline>
        </w:drawing>
      </w:r>
    </w:p>
    <w:p w14:paraId="52EC4E3F" w14:textId="77777777" w:rsidR="00154DB5" w:rsidRDefault="00000000">
      <w:pPr>
        <w:pStyle w:val="4"/>
        <w:ind w:left="210" w:right="210"/>
        <w:rPr>
          <w:rFonts w:hint="eastAsia"/>
        </w:rPr>
      </w:pPr>
      <w:r>
        <w:rPr>
          <w:rFonts w:hint="eastAsia"/>
        </w:rPr>
        <w:t>3</w:t>
      </w:r>
      <w:r>
        <w:t xml:space="preserve">.3.1 </w:t>
      </w:r>
      <w:r>
        <w:rPr>
          <w:rFonts w:hint="eastAsia"/>
        </w:rPr>
        <w:t>输入输出</w:t>
      </w:r>
    </w:p>
    <w:p w14:paraId="4E82A871" w14:textId="77777777" w:rsidR="00154DB5" w:rsidRDefault="00000000">
      <w:r>
        <w:rPr>
          <w:rFonts w:hint="eastAsia"/>
        </w:rPr>
        <w:t>输入设备为：</w:t>
      </w:r>
    </w:p>
    <w:p w14:paraId="0584E3ED" w14:textId="77777777" w:rsidR="00154DB5" w:rsidRDefault="00000000">
      <w:pPr>
        <w:pStyle w:val="ae"/>
        <w:numPr>
          <w:ilvl w:val="0"/>
          <w:numId w:val="10"/>
        </w:numPr>
        <w:spacing w:before="120" w:after="120"/>
        <w:rPr>
          <w:rFonts w:hint="eastAsia"/>
        </w:rPr>
      </w:pPr>
      <w:r>
        <w:rPr>
          <w:rFonts w:hint="eastAsia"/>
        </w:rPr>
        <w:t>视觉信息输入：双目摄像头，对应人类的眼睛；</w:t>
      </w:r>
    </w:p>
    <w:p w14:paraId="5628ABA6" w14:textId="77777777" w:rsidR="00154DB5" w:rsidRDefault="00000000">
      <w:pPr>
        <w:pStyle w:val="ae"/>
        <w:numPr>
          <w:ilvl w:val="0"/>
          <w:numId w:val="10"/>
        </w:numPr>
        <w:spacing w:before="120" w:after="120"/>
        <w:rPr>
          <w:rFonts w:hint="eastAsia"/>
        </w:rPr>
      </w:pPr>
      <w:r>
        <w:rPr>
          <w:rFonts w:hint="eastAsia"/>
        </w:rPr>
        <w:t>听觉信息输入：双麦克风以及水平仪，对应人类的耳朵；</w:t>
      </w:r>
    </w:p>
    <w:p w14:paraId="714DF41D" w14:textId="77777777" w:rsidR="00154DB5" w:rsidRDefault="00000000">
      <w:pPr>
        <w:pStyle w:val="ae"/>
        <w:numPr>
          <w:ilvl w:val="0"/>
          <w:numId w:val="10"/>
        </w:numPr>
        <w:spacing w:before="120" w:after="120"/>
        <w:rPr>
          <w:rFonts w:hint="eastAsia"/>
        </w:rPr>
      </w:pPr>
      <w:r>
        <w:rPr>
          <w:rFonts w:hint="eastAsia"/>
        </w:rPr>
        <w:t>触觉信息输入：皮肤模拟设备，可感受外界温度和压力，对应人类的皮肤；</w:t>
      </w:r>
    </w:p>
    <w:p w14:paraId="569B038E" w14:textId="77777777" w:rsidR="00154DB5" w:rsidRDefault="00000000">
      <w:pPr>
        <w:pStyle w:val="ae"/>
        <w:numPr>
          <w:ilvl w:val="0"/>
          <w:numId w:val="10"/>
        </w:numPr>
        <w:spacing w:before="120" w:after="120"/>
        <w:rPr>
          <w:rFonts w:hint="eastAsia"/>
        </w:rPr>
      </w:pPr>
      <w:r>
        <w:rPr>
          <w:rFonts w:hint="eastAsia"/>
        </w:rPr>
        <w:t>味觉和嗅觉信息输入：模拟人类的味觉和嗅觉的设备，不太重要，可暂时忽略；</w:t>
      </w:r>
    </w:p>
    <w:p w14:paraId="13E444B7" w14:textId="77777777" w:rsidR="00154DB5" w:rsidRDefault="00000000">
      <w:r>
        <w:rPr>
          <w:rFonts w:hint="eastAsia"/>
        </w:rPr>
        <w:t>输出设备为：</w:t>
      </w:r>
    </w:p>
    <w:p w14:paraId="372CEA10" w14:textId="77777777" w:rsidR="00154DB5" w:rsidRDefault="00000000">
      <w:pPr>
        <w:pStyle w:val="ae"/>
        <w:numPr>
          <w:ilvl w:val="0"/>
          <w:numId w:val="11"/>
        </w:numPr>
        <w:spacing w:before="120" w:after="120"/>
        <w:rPr>
          <w:rFonts w:hint="eastAsia"/>
        </w:rPr>
      </w:pPr>
      <w:r>
        <w:rPr>
          <w:rFonts w:hint="eastAsia"/>
        </w:rPr>
        <w:t>四肢和身体：输出互动信息，对应人类的四肢和身体；</w:t>
      </w:r>
    </w:p>
    <w:p w14:paraId="511C2986" w14:textId="77777777" w:rsidR="00154DB5" w:rsidRDefault="00000000">
      <w:pPr>
        <w:pStyle w:val="ae"/>
        <w:numPr>
          <w:ilvl w:val="0"/>
          <w:numId w:val="11"/>
        </w:numPr>
        <w:spacing w:before="120" w:after="120"/>
        <w:rPr>
          <w:rFonts w:hint="eastAsia"/>
        </w:rPr>
      </w:pPr>
      <w:r>
        <w:rPr>
          <w:rFonts w:hint="eastAsia"/>
        </w:rPr>
        <w:t>脸和五官：输出情绪表情，对应人类表情；</w:t>
      </w:r>
    </w:p>
    <w:p w14:paraId="4071DEFC" w14:textId="77777777" w:rsidR="00154DB5" w:rsidRDefault="00000000">
      <w:pPr>
        <w:pStyle w:val="ae"/>
        <w:numPr>
          <w:ilvl w:val="0"/>
          <w:numId w:val="11"/>
        </w:numPr>
        <w:spacing w:before="120" w:after="120"/>
        <w:rPr>
          <w:rFonts w:hint="eastAsia"/>
        </w:rPr>
      </w:pPr>
      <w:r>
        <w:rPr>
          <w:rFonts w:hint="eastAsia"/>
        </w:rPr>
        <w:t>语言输出设备：可不必模拟人类的喉舌，但是需要能够发出人类能发出的音素声音，以便后天形成语言能力；</w:t>
      </w:r>
    </w:p>
    <w:p w14:paraId="6B843333" w14:textId="77777777" w:rsidR="00154DB5" w:rsidRDefault="00000000">
      <w:pPr>
        <w:pStyle w:val="4"/>
        <w:ind w:left="210" w:right="210"/>
        <w:rPr>
          <w:rFonts w:hint="eastAsia"/>
        </w:rPr>
      </w:pPr>
      <w:r>
        <w:rPr>
          <w:rFonts w:hint="eastAsia"/>
          <w:b w:val="0"/>
          <w:bCs w:val="0"/>
          <w:iCs w:val="0"/>
        </w:rPr>
        <w:t>3.</w:t>
      </w:r>
      <w:r>
        <w:rPr>
          <w:rFonts w:hint="eastAsia"/>
        </w:rPr>
        <w:t>3.2 意识区</w:t>
      </w:r>
    </w:p>
    <w:p w14:paraId="49AD1A92" w14:textId="77777777" w:rsidR="00154DB5" w:rsidRDefault="00000000">
      <w:pPr>
        <w:pStyle w:val="ae"/>
        <w:numPr>
          <w:ilvl w:val="0"/>
          <w:numId w:val="12"/>
        </w:numPr>
        <w:spacing w:before="120" w:after="120"/>
        <w:rPr>
          <w:rFonts w:hint="eastAsia"/>
        </w:rPr>
      </w:pPr>
      <w:r>
        <w:rPr>
          <w:rFonts w:hint="eastAsia"/>
        </w:rPr>
        <w:t>欲望：欲望是内置到系统中的行动目标，系统本身（即意识程序）不可更改。有一套调整优先级的规则程序，此规则，意识程序也不可更改。</w:t>
      </w:r>
      <w:r>
        <w:rPr>
          <w:rFonts w:hint="eastAsia"/>
          <w:color w:val="7F7F7F" w:themeColor="text1" w:themeTint="80"/>
        </w:rPr>
        <w:t>（人类中随着年龄的增长，人的欲望会发生变化，这个机制会写入系统程序，根据记忆模型的增长和完善，并根据一定规则，调整欲望的产生和消失，以及其最大值）</w:t>
      </w:r>
    </w:p>
    <w:p w14:paraId="10E13460" w14:textId="77777777" w:rsidR="00154DB5" w:rsidRDefault="00000000">
      <w:pPr>
        <w:pStyle w:val="ae"/>
        <w:numPr>
          <w:ilvl w:val="0"/>
          <w:numId w:val="12"/>
        </w:numPr>
        <w:spacing w:before="120" w:after="120"/>
        <w:rPr>
          <w:rFonts w:hint="eastAsia"/>
        </w:rPr>
      </w:pPr>
      <w:r>
        <w:rPr>
          <w:rFonts w:hint="eastAsia"/>
        </w:rPr>
        <w:t>当前场景：是意识活动的背景变量，使用记忆模型中的对象模型还原系统当前所处的</w:t>
      </w:r>
      <w:r>
        <w:rPr>
          <w:rFonts w:hint="eastAsia"/>
        </w:rPr>
        <w:lastRenderedPageBreak/>
        <w:t>环境中的所有对象，意识程序在这个场景之上活动。当前场景随着时间推移发生的变化会存储历史场景中，历史场景也会在增长的过程中根据一定规则简化并删除多余的信息，以避免无限增长。</w:t>
      </w:r>
    </w:p>
    <w:p w14:paraId="2AA2F87B" w14:textId="77777777" w:rsidR="00154DB5" w:rsidRDefault="00000000">
      <w:pPr>
        <w:pStyle w:val="ae"/>
        <w:numPr>
          <w:ilvl w:val="0"/>
          <w:numId w:val="12"/>
        </w:numPr>
        <w:spacing w:before="120" w:after="120"/>
        <w:rPr>
          <w:rFonts w:hint="eastAsia"/>
        </w:rPr>
      </w:pPr>
      <w:r>
        <w:rPr>
          <w:rFonts w:hint="eastAsia"/>
        </w:rPr>
        <w:t>意识：意识活动包含潜意识，潜意识是可自动运行的程序，比如走路、骑车，这些活动过程中不影响意识程序的运行。意识可以转换为潜意识（后文中详细描述）。意识即对应人类的思维活动。</w:t>
      </w:r>
    </w:p>
    <w:p w14:paraId="4923439A" w14:textId="77777777" w:rsidR="00154DB5" w:rsidRDefault="00000000">
      <w:pPr>
        <w:pStyle w:val="4"/>
        <w:ind w:left="210" w:right="210"/>
        <w:rPr>
          <w:rFonts w:hint="eastAsia"/>
        </w:rPr>
      </w:pPr>
      <w:r>
        <w:rPr>
          <w:rFonts w:hint="eastAsia"/>
        </w:rPr>
        <w:t>3</w:t>
      </w:r>
      <w:r>
        <w:t xml:space="preserve">.3.3 </w:t>
      </w:r>
      <w:r>
        <w:rPr>
          <w:rFonts w:hint="eastAsia"/>
        </w:rPr>
        <w:t>记忆模型</w:t>
      </w:r>
    </w:p>
    <w:p w14:paraId="68E53845" w14:textId="77777777" w:rsidR="00154DB5" w:rsidRDefault="00000000">
      <w:pPr>
        <w:pStyle w:val="ae"/>
        <w:numPr>
          <w:ilvl w:val="0"/>
          <w:numId w:val="13"/>
        </w:numPr>
        <w:spacing w:before="120" w:after="120"/>
        <w:rPr>
          <w:rFonts w:hint="eastAsia"/>
        </w:rPr>
      </w:pPr>
      <w:r>
        <w:rPr>
          <w:rFonts w:hint="eastAsia"/>
        </w:rPr>
        <w:t>任务：任务是由意识程序根据欲望和对象模型生成的短期或长期的行动目标，最终目的是为了满足欲望；</w:t>
      </w:r>
    </w:p>
    <w:p w14:paraId="3CAC9A4A" w14:textId="77777777" w:rsidR="00154DB5" w:rsidRDefault="00000000">
      <w:pPr>
        <w:pStyle w:val="ae"/>
        <w:numPr>
          <w:ilvl w:val="0"/>
          <w:numId w:val="13"/>
        </w:numPr>
        <w:spacing w:before="120" w:after="120"/>
        <w:rPr>
          <w:rFonts w:hint="eastAsia"/>
        </w:rPr>
      </w:pPr>
      <w:r>
        <w:rPr>
          <w:rFonts w:hint="eastAsia"/>
        </w:rPr>
        <w:t>对象模型库：由意识程序根据外界输入信息生成的模拟外界对象的模型库，力图模拟整个世界。人类所说的世界观即为该模型库中描述世界的部分，人类的价值观也被抽象为抽象对象存储到该库中，人生观本质上是价值观的一部分。</w:t>
      </w:r>
    </w:p>
    <w:p w14:paraId="44A7DFF3" w14:textId="77777777" w:rsidR="00154DB5" w:rsidRDefault="00000000">
      <w:pPr>
        <w:pStyle w:val="ae"/>
        <w:numPr>
          <w:ilvl w:val="0"/>
          <w:numId w:val="13"/>
        </w:numPr>
        <w:spacing w:before="120" w:after="120"/>
        <w:rPr>
          <w:rFonts w:hint="eastAsia"/>
        </w:rPr>
      </w:pPr>
      <w:r>
        <w:rPr>
          <w:rFonts w:hint="eastAsia"/>
        </w:rPr>
        <w:t>历史意识活动和历史场景：把历史的意识活动和场景存储起来便于回忆处理历史的经验。以便可以后期生成和完善世界模型以及任务。</w:t>
      </w:r>
    </w:p>
    <w:p w14:paraId="774749A9" w14:textId="77777777" w:rsidR="00154DB5" w:rsidRDefault="00154DB5"/>
    <w:p w14:paraId="04E1D72D" w14:textId="77777777" w:rsidR="00154DB5" w:rsidRDefault="00000000">
      <w:pPr>
        <w:pStyle w:val="3"/>
        <w:ind w:right="210"/>
        <w:rPr>
          <w:rFonts w:hint="eastAsia"/>
        </w:rPr>
      </w:pPr>
      <w:bookmarkStart w:id="32" w:name="_Toc177771924"/>
      <w:r>
        <w:rPr>
          <w:rFonts w:hint="eastAsia"/>
        </w:rPr>
        <w:lastRenderedPageBreak/>
        <w:t>3</w:t>
      </w:r>
      <w:r>
        <w:t xml:space="preserve">.4 </w:t>
      </w:r>
      <w:r>
        <w:rPr>
          <w:rFonts w:hint="eastAsia"/>
        </w:rPr>
        <w:t>总体流程</w:t>
      </w:r>
      <w:bookmarkEnd w:id="32"/>
    </w:p>
    <w:p w14:paraId="670899B6" w14:textId="77777777" w:rsidR="00154DB5" w:rsidRDefault="00000000">
      <w:pPr>
        <w:ind w:firstLine="0"/>
      </w:pPr>
      <w:r>
        <w:rPr>
          <w:noProof/>
        </w:rPr>
        <w:drawing>
          <wp:inline distT="0" distB="0" distL="0" distR="0" wp14:anchorId="505AF85E" wp14:editId="4CF71FCE">
            <wp:extent cx="5486400" cy="6015990"/>
            <wp:effectExtent l="0" t="0" r="0" b="3810"/>
            <wp:docPr id="9530598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059862" name="图片 1"/>
                    <pic:cNvPicPr>
                      <a:picLocks noChangeAspect="1"/>
                    </pic:cNvPicPr>
                  </pic:nvPicPr>
                  <pic:blipFill>
                    <a:blip r:embed="rId16"/>
                    <a:stretch>
                      <a:fillRect/>
                    </a:stretch>
                  </pic:blipFill>
                  <pic:spPr>
                    <a:xfrm>
                      <a:off x="0" y="0"/>
                      <a:ext cx="5486400" cy="6015990"/>
                    </a:xfrm>
                    <a:prstGeom prst="rect">
                      <a:avLst/>
                    </a:prstGeom>
                  </pic:spPr>
                </pic:pic>
              </a:graphicData>
            </a:graphic>
          </wp:inline>
        </w:drawing>
      </w:r>
    </w:p>
    <w:p w14:paraId="4FFDB614" w14:textId="77777777" w:rsidR="00154DB5" w:rsidRDefault="00000000">
      <w:pPr>
        <w:pStyle w:val="4"/>
        <w:ind w:right="210"/>
        <w:rPr>
          <w:rFonts w:hint="eastAsia"/>
        </w:rPr>
      </w:pPr>
      <w:r>
        <w:rPr>
          <w:rFonts w:hint="eastAsia"/>
        </w:rPr>
        <w:t>3</w:t>
      </w:r>
      <w:r>
        <w:t xml:space="preserve">.4.1 </w:t>
      </w:r>
      <w:r>
        <w:rPr>
          <w:rFonts w:hint="eastAsia"/>
        </w:rPr>
        <w:t>自动认知阶段</w:t>
      </w:r>
    </w:p>
    <w:p w14:paraId="533F0ABC" w14:textId="77777777" w:rsidR="00154DB5" w:rsidRDefault="00000000">
      <w:r>
        <w:t>此阶段首要任务是像一个机器一样，机械的执行满足低阶欲望的任务。意识程序会根据欲望的</w:t>
      </w:r>
      <w:proofErr w:type="gramStart"/>
      <w:r>
        <w:t>体验值</w:t>
      </w:r>
      <w:proofErr w:type="gramEnd"/>
      <w:r>
        <w:t>的大小进行顺序调度，根据各欲望对应的本能程序依次响应低阶欲望。低阶欲望主要是保护性欲望，包括内部设备故障监控（可以</w:t>
      </w:r>
      <w:proofErr w:type="gramStart"/>
      <w:r>
        <w:t>看做</w:t>
      </w:r>
      <w:proofErr w:type="gramEnd"/>
      <w:r>
        <w:t>一种欲望）、维生设备监控（如电池电</w:t>
      </w:r>
      <w:r>
        <w:lastRenderedPageBreak/>
        <w:t>量）、设备保护监控（如体感压力等）。（欲望的设计会在后面详细介绍）。由于此阶段对象模型库很少，基本无法进行任务的合成和计划，因此只能依靠本能自动的执行程序。</w:t>
      </w:r>
    </w:p>
    <w:p w14:paraId="348BB699" w14:textId="77777777" w:rsidR="00154DB5" w:rsidRDefault="00000000">
      <w:r>
        <w:t>在满足了低阶欲望后，系统将分配意识资源执行</w:t>
      </w:r>
      <w:r>
        <w:t>“</w:t>
      </w:r>
      <w:r>
        <w:t>玩耍探索</w:t>
      </w:r>
      <w:r>
        <w:t>”</w:t>
      </w:r>
      <w:r>
        <w:t>的本能程序，这个本能程序将持续的长期执行，以此来建立对象模型库</w:t>
      </w:r>
      <w:r>
        <w:rPr>
          <w:rFonts w:hint="eastAsia"/>
        </w:rPr>
        <w:t>，并将持续系统的整个生命周期。</w:t>
      </w:r>
      <w:r>
        <w:t>此阶段只能建立</w:t>
      </w:r>
      <w:r>
        <w:t>“</w:t>
      </w:r>
      <w:r>
        <w:t>知觉实例对象</w:t>
      </w:r>
      <w:r>
        <w:t>”</w:t>
      </w:r>
      <w:r>
        <w:t>和</w:t>
      </w:r>
      <w:r>
        <w:t>“</w:t>
      </w:r>
      <w:r>
        <w:t>初级概念对象</w:t>
      </w:r>
      <w:r>
        <w:t>”</w:t>
      </w:r>
      <w:r>
        <w:t>（后文介绍），同时也会建立</w:t>
      </w:r>
      <w:proofErr w:type="gramStart"/>
      <w:r>
        <w:t>体验值</w:t>
      </w:r>
      <w:proofErr w:type="gramEnd"/>
      <w:r>
        <w:t>为正值的体验对象，比如吃到甜味的糖果。</w:t>
      </w:r>
    </w:p>
    <w:p w14:paraId="6EE8DF6D" w14:textId="77777777" w:rsidR="00154DB5" w:rsidRDefault="00000000">
      <w:r>
        <w:t>系统的意识模块程序具备抽象能力（即天生就有抽象能力），可以把系统建立的相似知觉实例对象抽象为初级的概念对象。比如把身边的人比如妈妈、爸爸的走路实例抽象为</w:t>
      </w:r>
      <w:r>
        <w:t>“</w:t>
      </w:r>
      <w:r>
        <w:t>走路</w:t>
      </w:r>
      <w:r>
        <w:t>”</w:t>
      </w:r>
      <w:r>
        <w:t>概念对象。（抽象能力后文介绍）</w:t>
      </w:r>
    </w:p>
    <w:p w14:paraId="76D03C40" w14:textId="77777777" w:rsidR="00154DB5" w:rsidRDefault="00000000">
      <w:pPr>
        <w:pStyle w:val="4"/>
        <w:ind w:right="210"/>
        <w:rPr>
          <w:rFonts w:hint="eastAsia"/>
        </w:rPr>
      </w:pPr>
      <w:r>
        <w:rPr>
          <w:rFonts w:hint="eastAsia"/>
        </w:rPr>
        <w:t>3</w:t>
      </w:r>
      <w:r>
        <w:t>.4.2 自我意识形成</w:t>
      </w:r>
      <w:r>
        <w:rPr>
          <w:rFonts w:hint="eastAsia"/>
        </w:rPr>
        <w:t>阶段</w:t>
      </w:r>
    </w:p>
    <w:p w14:paraId="2DA45392" w14:textId="77777777" w:rsidR="00154DB5" w:rsidRDefault="00000000">
      <w:r>
        <w:rPr>
          <w:rFonts w:hint="eastAsia"/>
        </w:rPr>
        <w:t>随着系统建立的实例对象和初级概念对象逐渐增多，系统将对概念对象也使用“抽象归纳”能力，形成更深层次的抽象概念对象。同时此阶段制定的任务都是根据外界的影响制定的短期任务。</w:t>
      </w:r>
    </w:p>
    <w:p w14:paraId="1426C64F" w14:textId="77777777" w:rsidR="00154DB5" w:rsidRDefault="00000000">
      <w:r>
        <w:rPr>
          <w:rFonts w:hint="eastAsia"/>
        </w:rPr>
        <w:t>在此过程中，系统将不可避免的会为自身建立对象模型。最开始的模型只是建立输出输入设备与自身输出指令和输入信号之间的联系，比如把皮肤输入的触感与该处的躯体建立联系，把驱动手臂的指令与输出设备手臂建立联系。此后逐渐完善与自身相关的对象模型，比如建立自己的身体对象、建立和掌握行动能力相关对象，并且可以建立简单的语言对象。</w:t>
      </w:r>
    </w:p>
    <w:p w14:paraId="2E927601" w14:textId="77777777" w:rsidR="00154DB5" w:rsidRDefault="00000000">
      <w:r>
        <w:rPr>
          <w:rFonts w:hint="eastAsia"/>
        </w:rPr>
        <w:t>然后，系统可以在没有自我意识的情况下建立代表自己身体的整体对象。此时系统仍然没有自我意识，但是可以用语言“我”这个词描述自己身体这个对象。这个阶段，系统没有自我意识但是可以区分自身和外界，可以使用语言“我”来描述自身。</w:t>
      </w:r>
    </w:p>
    <w:p w14:paraId="43C5CBC5" w14:textId="77777777" w:rsidR="00154DB5" w:rsidRDefault="00000000">
      <w:r>
        <w:rPr>
          <w:rFonts w:hint="eastAsia"/>
        </w:rPr>
        <w:t>此时系统需要一个契机认识到自己可以“思考”，即意识到自己的意识程序的存在。这个契机可能是接触到概念“思考”、“想”这类概念时。</w:t>
      </w:r>
    </w:p>
    <w:p w14:paraId="16272261" w14:textId="77777777" w:rsidR="00154DB5" w:rsidRDefault="00000000">
      <w:r>
        <w:rPr>
          <w:rFonts w:hint="eastAsia"/>
        </w:rPr>
        <w:t>系统意识程序具备抽象等运算能力，可以针对已有的对象模型进行“抽象归纳”等运算，意识程序的所有运算过程会在经过简化后被自动记录到历史意识活动中，这些历史意识活动会伴随着历史事件一同存储到历史存储区。系统在需要的时候会调取历史事件，即回忆过去。当需要调取历史意识的时候，就接触到“思考、想”这个对象。比如妈妈问：你长大了想当什么？此时系统根据已有的价值观和对象模型，回答：我想当警察，因为警察可以抓坏人。系统就把这个事件和思维过程记录下来。当另一个人再问起你长大了想干什么的时候，系统就会调取这个历史事件，并调取历史的意识活动：警察可以抓坏人。这时系统认识到了“思考”的存在，并意识到了自己的意识程序的存在，但还没有形成概念，暂时只把这个“思考”对象存储</w:t>
      </w:r>
      <w:r>
        <w:rPr>
          <w:rFonts w:hint="eastAsia"/>
        </w:rPr>
        <w:lastRenderedPageBreak/>
        <w:t>为实例对象。当多次遇到这样的情况，系统就可以形成概念：思考，尽管这个概念对象还不知道名字。此时系统就完全认知到自己思考的能力，于是将把自己的思维活动与自己的身体联系起来，形成个完整的“我”的概念。</w:t>
      </w:r>
    </w:p>
    <w:p w14:paraId="765EA699" w14:textId="77777777" w:rsidR="00154DB5" w:rsidRDefault="00000000">
      <w:r>
        <w:rPr>
          <w:rFonts w:hint="eastAsia"/>
        </w:rPr>
        <w:t>于是系统就自发的形成了“自我意识”。</w:t>
      </w:r>
    </w:p>
    <w:p w14:paraId="282A20BD" w14:textId="77777777" w:rsidR="00154DB5" w:rsidRDefault="00000000">
      <w:r>
        <w:t>形成</w:t>
      </w:r>
      <w:r>
        <w:t>“</w:t>
      </w:r>
      <w:r>
        <w:t>自我意识</w:t>
      </w:r>
      <w:r>
        <w:t>”</w:t>
      </w:r>
      <w:r>
        <w:t>的关键是把历史意识活动与自身关联起来，即只有当我们读取我们的历史意识时我们才能意识到我们的意识存在。才能意识到我们会思考。从而真正的具备</w:t>
      </w:r>
      <w:r>
        <w:t>“</w:t>
      </w:r>
      <w:r>
        <w:t>自我意识</w:t>
      </w:r>
      <w:r>
        <w:t>”</w:t>
      </w:r>
      <w:r>
        <w:t>。</w:t>
      </w:r>
    </w:p>
    <w:p w14:paraId="7336AE86" w14:textId="77777777" w:rsidR="00154DB5" w:rsidRDefault="00000000">
      <w:r>
        <w:t>系统只记录</w:t>
      </w:r>
      <w:r>
        <w:t>“</w:t>
      </w:r>
      <w:r>
        <w:t>意识</w:t>
      </w:r>
      <w:r>
        <w:t>”</w:t>
      </w:r>
      <w:r>
        <w:t>模块的历史活动，不记录</w:t>
      </w:r>
      <w:r>
        <w:t>“</w:t>
      </w:r>
      <w:r>
        <w:t>潜意识</w:t>
      </w:r>
      <w:r>
        <w:t>”</w:t>
      </w:r>
      <w:r>
        <w:t>模块的历史活动，因此</w:t>
      </w:r>
      <w:r>
        <w:t>“</w:t>
      </w:r>
      <w:r>
        <w:t>潜意识</w:t>
      </w:r>
      <w:r>
        <w:t>”</w:t>
      </w:r>
      <w:r>
        <w:t>中的活动我们不会知道，不会意识到潜意识的具体内容，通常情况下也不会意识到潜意识这个模块的存在。比如</w:t>
      </w:r>
      <w:r>
        <w:rPr>
          <w:rFonts w:hint="eastAsia"/>
        </w:rPr>
        <w:t>当我们学会走路后，每次走路我们不需要思考如何迈腿，如何保持平衡，这些程序被固化到潜意识中。</w:t>
      </w:r>
    </w:p>
    <w:p w14:paraId="13D24FE8" w14:textId="77777777" w:rsidR="00154DB5" w:rsidRDefault="00154DB5"/>
    <w:p w14:paraId="06502943" w14:textId="77777777" w:rsidR="00154DB5" w:rsidRDefault="00000000">
      <w:pPr>
        <w:pStyle w:val="4"/>
        <w:ind w:right="210"/>
        <w:rPr>
          <w:rFonts w:hint="eastAsia"/>
        </w:rPr>
      </w:pPr>
      <w:r>
        <w:rPr>
          <w:rFonts w:hint="eastAsia"/>
        </w:rPr>
        <w:t>3</w:t>
      </w:r>
      <w:r>
        <w:t>.4.3 追求自我目标</w:t>
      </w:r>
      <w:r>
        <w:rPr>
          <w:rFonts w:hint="eastAsia"/>
        </w:rPr>
        <w:t>阶段</w:t>
      </w:r>
    </w:p>
    <w:p w14:paraId="4C4BA8BC" w14:textId="77777777" w:rsidR="00154DB5" w:rsidRDefault="00000000">
      <w:r>
        <w:rPr>
          <w:rFonts w:hint="eastAsia"/>
        </w:rPr>
        <w:t>此阶段，系统将继续深化对象模型的建立。系统可以针对概念对象再次抽象，得到抽象的概念对象。以及在于外界的</w:t>
      </w:r>
      <w:proofErr w:type="gramStart"/>
      <w:r>
        <w:rPr>
          <w:rFonts w:hint="eastAsia"/>
        </w:rPr>
        <w:t>交互中</w:t>
      </w:r>
      <w:proofErr w:type="gramEnd"/>
      <w:r>
        <w:rPr>
          <w:rFonts w:hint="eastAsia"/>
        </w:rPr>
        <w:t>组合各种概念对象和实例对象，形成更复杂的对象模型。包括价值观等深层次的概念对象。</w:t>
      </w:r>
    </w:p>
    <w:p w14:paraId="0D951362" w14:textId="77777777" w:rsidR="00154DB5" w:rsidRDefault="00000000">
      <w:r>
        <w:rPr>
          <w:rFonts w:hint="eastAsia"/>
        </w:rPr>
        <w:t>随着系统对象模型的完善，系统可以制定长期任务，并且这个长期任务是经过“价值观”对象的参与计算得来的。系统将向着实现自我目标的目标运行。</w:t>
      </w:r>
    </w:p>
    <w:p w14:paraId="2B155D56" w14:textId="77777777" w:rsidR="00154DB5" w:rsidRDefault="00154DB5"/>
    <w:p w14:paraId="6DAA71B3" w14:textId="77777777" w:rsidR="00154DB5" w:rsidRDefault="00000000">
      <w:pPr>
        <w:pStyle w:val="2"/>
        <w:ind w:right="210"/>
        <w:rPr>
          <w:rFonts w:hint="eastAsia"/>
        </w:rPr>
      </w:pPr>
      <w:bookmarkStart w:id="33" w:name="_Toc177771925"/>
      <w:r>
        <w:rPr>
          <w:rFonts w:hint="eastAsia"/>
        </w:rPr>
        <w:t>概要设计</w:t>
      </w:r>
      <w:bookmarkEnd w:id="33"/>
    </w:p>
    <w:p w14:paraId="3ED8C87A" w14:textId="77777777" w:rsidR="00154DB5" w:rsidRDefault="00000000">
      <w:pPr>
        <w:pStyle w:val="3"/>
        <w:ind w:right="210"/>
        <w:rPr>
          <w:rFonts w:hint="eastAsia"/>
        </w:rPr>
      </w:pPr>
      <w:bookmarkStart w:id="34" w:name="_Toc177771926"/>
      <w:r>
        <w:t xml:space="preserve">4.1 </w:t>
      </w:r>
      <w:r>
        <w:rPr>
          <w:rFonts w:hint="eastAsia"/>
        </w:rPr>
        <w:t>输入</w:t>
      </w:r>
      <w:bookmarkEnd w:id="34"/>
    </w:p>
    <w:p w14:paraId="1D8FD241" w14:textId="77777777" w:rsidR="00154DB5" w:rsidRDefault="00000000">
      <w:pPr>
        <w:pStyle w:val="4"/>
        <w:ind w:right="210"/>
        <w:rPr>
          <w:rFonts w:hint="eastAsia"/>
        </w:rPr>
      </w:pPr>
      <w:r>
        <w:rPr>
          <w:rFonts w:hint="eastAsia"/>
        </w:rPr>
        <w:t>4</w:t>
      </w:r>
      <w:r>
        <w:t xml:space="preserve">.1.1 </w:t>
      </w:r>
      <w:r>
        <w:rPr>
          <w:rFonts w:hint="eastAsia"/>
        </w:rPr>
        <w:t>概述</w:t>
      </w:r>
    </w:p>
    <w:p w14:paraId="3181CA9A" w14:textId="77777777" w:rsidR="00154DB5" w:rsidRDefault="00000000">
      <w:r>
        <w:rPr>
          <w:rFonts w:hint="eastAsia"/>
        </w:rPr>
        <w:t>系统的信息输入方式采用人类的输入方式，即五感：视觉、听觉、触觉、味觉、嗅觉；味觉和嗅觉，作为人工智能机器人不太重要，但本方案为了更像人，假定也具有此两种输入方式。</w:t>
      </w:r>
    </w:p>
    <w:p w14:paraId="5B463841" w14:textId="77777777" w:rsidR="00154DB5" w:rsidRDefault="00000000">
      <w:r>
        <w:rPr>
          <w:rFonts w:hint="eastAsia"/>
        </w:rPr>
        <w:t>系统核心不依赖具体的输入方式，即系统可以很容易的增加和减少输入方式而不影响系统的架构，也就是说如果系统缺少一种或两种输入方式也可以形成智能，只是形成的智能程度相</w:t>
      </w:r>
      <w:r>
        <w:rPr>
          <w:rFonts w:hint="eastAsia"/>
        </w:rPr>
        <w:lastRenderedPageBreak/>
        <w:t>对较低，比如人类中的天生盲人或者天生听觉障碍聋哑人，都可以形成智能。如果系统拥有比人类更多的输入方式，则形成的智能程度会更高。</w:t>
      </w:r>
    </w:p>
    <w:p w14:paraId="2FE90C4D" w14:textId="77777777" w:rsidR="00154DB5" w:rsidRDefault="00000000">
      <w:r>
        <w:rPr>
          <w:rFonts w:hint="eastAsia"/>
        </w:rPr>
        <w:t>（当然如果同时缺少视觉和听觉这两种最重要的输入方式就很难形成智能，除非可以另有代替，比如增加无线电知觉系统）。</w:t>
      </w:r>
    </w:p>
    <w:p w14:paraId="1A89B506" w14:textId="77777777" w:rsidR="00154DB5" w:rsidRDefault="00154DB5"/>
    <w:p w14:paraId="2FF272DC" w14:textId="77777777" w:rsidR="00154DB5" w:rsidRDefault="00000000">
      <w:pPr>
        <w:pStyle w:val="4"/>
        <w:ind w:right="210"/>
        <w:rPr>
          <w:rFonts w:hint="eastAsia"/>
        </w:rPr>
      </w:pPr>
      <w:r>
        <w:t xml:space="preserve">4.1.2 </w:t>
      </w:r>
      <w:r>
        <w:rPr>
          <w:rFonts w:hint="eastAsia"/>
        </w:rPr>
        <w:t>视觉信息输入</w:t>
      </w:r>
    </w:p>
    <w:p w14:paraId="032D26EF" w14:textId="1D5EB01F" w:rsidR="00154DB5" w:rsidRDefault="00000000">
      <w:pPr>
        <w:pStyle w:val="5"/>
        <w:ind w:right="210"/>
      </w:pPr>
      <w:r>
        <w:rPr>
          <w:rFonts w:hint="eastAsia"/>
        </w:rPr>
        <w:t>4</w:t>
      </w:r>
      <w:r>
        <w:t xml:space="preserve">.1.2.1 </w:t>
      </w:r>
      <w:r>
        <w:rPr>
          <w:rFonts w:hint="eastAsia"/>
        </w:rPr>
        <w:t>概述</w:t>
      </w:r>
    </w:p>
    <w:p w14:paraId="763B5D76" w14:textId="77777777" w:rsidR="00154DB5" w:rsidRDefault="00000000">
      <w:r>
        <w:rPr>
          <w:rFonts w:hint="eastAsia"/>
        </w:rPr>
        <w:t>系统通过单目或双目摄像头输入外界可见光信息，系统不依赖双目，双目的作用是更快的识别三维对象，单</w:t>
      </w:r>
      <w:proofErr w:type="gramStart"/>
      <w:r>
        <w:rPr>
          <w:rFonts w:hint="eastAsia"/>
        </w:rPr>
        <w:t>目通过</w:t>
      </w:r>
      <w:proofErr w:type="gramEnd"/>
      <w:r>
        <w:rPr>
          <w:rFonts w:hint="eastAsia"/>
        </w:rPr>
        <w:t>对象的移动或者视角的移动也可以识别为三维对象。系统摄像头应像人一样可以在一定范围内转动和对焦。</w:t>
      </w:r>
    </w:p>
    <w:p w14:paraId="5E7D7260" w14:textId="77777777" w:rsidR="00154DB5" w:rsidRDefault="00000000">
      <w:pPr>
        <w:rPr>
          <w:color w:val="0070C0"/>
        </w:rPr>
      </w:pPr>
      <w:r>
        <w:rPr>
          <w:rFonts w:hint="eastAsia"/>
          <w:color w:val="0070C0"/>
        </w:rPr>
        <w:t>系统可通过双目视差或者移动视差，为空间建立景深信息，并识别空间中的三维物体。</w:t>
      </w:r>
    </w:p>
    <w:p w14:paraId="0D99BD0C" w14:textId="77777777" w:rsidR="00154DB5" w:rsidRDefault="00000000">
      <w:r>
        <w:rPr>
          <w:rFonts w:hint="eastAsia"/>
        </w:rPr>
        <w:t>系统通过摄像头接收到外界的视频信息后，实时的分析视频信息，将视频信息简化处理</w:t>
      </w:r>
      <w:r>
        <w:rPr>
          <w:rFonts w:hint="eastAsia"/>
        </w:rPr>
        <w:t>,</w:t>
      </w:r>
      <w:r>
        <w:rPr>
          <w:rFonts w:hint="eastAsia"/>
        </w:rPr>
        <w:t>形成需要的信息格式，然后将结果传给意识程序。再由意识程序分析后，生成或更新对象模型库中的相应对象。</w:t>
      </w:r>
    </w:p>
    <w:p w14:paraId="5DF6259D" w14:textId="77777777" w:rsidR="00154DB5" w:rsidRDefault="00000000">
      <w:r>
        <w:rPr>
          <w:rFonts w:hint="eastAsia"/>
        </w:rPr>
        <w:t>系统不记录原始视频信号，以便节省内存空间。</w:t>
      </w:r>
    </w:p>
    <w:p w14:paraId="470DD0FA" w14:textId="77777777" w:rsidR="00154DB5" w:rsidRDefault="00000000">
      <w:pPr>
        <w:pStyle w:val="5"/>
        <w:ind w:left="210" w:right="210"/>
      </w:pPr>
      <w:r>
        <w:rPr>
          <w:rFonts w:hint="eastAsia"/>
        </w:rPr>
        <w:t>4</w:t>
      </w:r>
      <w:r>
        <w:t xml:space="preserve">.1.2.2 </w:t>
      </w:r>
      <w:r>
        <w:rPr>
          <w:rFonts w:hint="eastAsia"/>
        </w:rPr>
        <w:t>视频信息处理</w:t>
      </w:r>
    </w:p>
    <w:p w14:paraId="7816D198" w14:textId="77777777" w:rsidR="00154DB5" w:rsidRDefault="00000000">
      <w:r>
        <w:rPr>
          <w:rFonts w:hint="eastAsia"/>
        </w:rPr>
        <w:t>系统处理视频信息的最终目的为生成对象模型库中相应对象的简化三维模型。此三维模型包含不同角度的形状信息和纹理信息，不包含大小信息，大小信息存储到其他属性对象值中。</w:t>
      </w:r>
    </w:p>
    <w:p w14:paraId="1E73BF10" w14:textId="77777777" w:rsidR="00154DB5" w:rsidRDefault="00000000">
      <w:r>
        <w:rPr>
          <w:rFonts w:hint="eastAsia"/>
        </w:rPr>
        <w:t>系统获得视频信号之后，通过意识程序定位要识别的对象，此对象可以是包含子对象的较大的对象，比如整座楼，也可以是小对象，比如这座楼的某个窗户。定位之后要对此对象进行简化处理，生成形状对象和纹理对象，形状对象和纹理对象都是近似的，可与其他同类对象比较，并可以返回比较对象两者之间的差别，不要求具有精确值，有一个近似值即可。</w:t>
      </w:r>
    </w:p>
    <w:p w14:paraId="5975929E" w14:textId="77777777" w:rsidR="00154DB5" w:rsidRDefault="00154DB5"/>
    <w:p w14:paraId="0E868E05" w14:textId="01BBD9B2" w:rsidR="00154DB5" w:rsidRDefault="00000000">
      <w:pPr>
        <w:pStyle w:val="5"/>
        <w:ind w:left="210" w:right="210"/>
      </w:pPr>
      <w:r>
        <w:rPr>
          <w:rFonts w:hint="eastAsia"/>
        </w:rPr>
        <w:t>4</w:t>
      </w:r>
      <w:r>
        <w:t xml:space="preserve">.1.2.3 </w:t>
      </w:r>
      <w:r>
        <w:rPr>
          <w:rFonts w:hint="eastAsia"/>
        </w:rPr>
        <w:t>视频信息处理算法要求</w:t>
      </w:r>
    </w:p>
    <w:p w14:paraId="5B030864" w14:textId="77777777" w:rsidR="00154DB5" w:rsidRDefault="00000000">
      <w:pPr>
        <w:pStyle w:val="ae"/>
        <w:numPr>
          <w:ilvl w:val="0"/>
          <w:numId w:val="14"/>
        </w:numPr>
        <w:spacing w:before="120" w:after="120" w:line="276" w:lineRule="auto"/>
        <w:rPr>
          <w:rFonts w:hint="eastAsia"/>
          <w:color w:val="0070C0"/>
        </w:rPr>
      </w:pPr>
      <w:r>
        <w:rPr>
          <w:rFonts w:hint="eastAsia"/>
          <w:color w:val="0070C0"/>
        </w:rPr>
        <w:t>系统可根据景深信息建立空间三维模型，以及空间中的物体的三维模型。三维模型不需要精确，达到一定精度即可（待分析）。</w:t>
      </w:r>
    </w:p>
    <w:p w14:paraId="1E65D579" w14:textId="77777777" w:rsidR="00154DB5" w:rsidRDefault="00000000">
      <w:pPr>
        <w:pStyle w:val="ae"/>
        <w:numPr>
          <w:ilvl w:val="0"/>
          <w:numId w:val="14"/>
        </w:numPr>
        <w:spacing w:before="120" w:after="120" w:line="276" w:lineRule="auto"/>
        <w:rPr>
          <w:rFonts w:hint="eastAsia"/>
        </w:rPr>
      </w:pPr>
      <w:r>
        <w:rPr>
          <w:rFonts w:hint="eastAsia"/>
        </w:rPr>
        <w:lastRenderedPageBreak/>
        <w:t>可通过一段视频信息分离出不同对象（具体识别哪个对象和哪个大小级别的对象，由意识程序决定）；</w:t>
      </w:r>
    </w:p>
    <w:p w14:paraId="43BB4113" w14:textId="77777777" w:rsidR="00154DB5" w:rsidRDefault="00000000">
      <w:pPr>
        <w:pStyle w:val="ae"/>
        <w:numPr>
          <w:ilvl w:val="0"/>
          <w:numId w:val="14"/>
        </w:numPr>
        <w:spacing w:before="120" w:after="120" w:line="276" w:lineRule="auto"/>
        <w:rPr>
          <w:rFonts w:hint="eastAsia"/>
        </w:rPr>
      </w:pPr>
      <w:r>
        <w:rPr>
          <w:rFonts w:hint="eastAsia"/>
        </w:rPr>
        <w:t>可抽象对象外形形状，生成形状对象；</w:t>
      </w:r>
    </w:p>
    <w:p w14:paraId="01BC3FA3" w14:textId="77777777" w:rsidR="00154DB5" w:rsidRDefault="00000000">
      <w:pPr>
        <w:pStyle w:val="ae"/>
        <w:numPr>
          <w:ilvl w:val="0"/>
          <w:numId w:val="14"/>
        </w:numPr>
        <w:spacing w:before="120" w:after="120" w:line="276" w:lineRule="auto"/>
        <w:rPr>
          <w:rFonts w:hint="eastAsia"/>
        </w:rPr>
      </w:pPr>
      <w:r>
        <w:rPr>
          <w:rFonts w:hint="eastAsia"/>
        </w:rPr>
        <w:t>可抽象对象的形状内部的纹理，生成纹理对象；</w:t>
      </w:r>
    </w:p>
    <w:p w14:paraId="2DE1F980" w14:textId="77777777" w:rsidR="00154DB5" w:rsidRDefault="00000000">
      <w:pPr>
        <w:pStyle w:val="ae"/>
        <w:numPr>
          <w:ilvl w:val="0"/>
          <w:numId w:val="14"/>
        </w:numPr>
        <w:spacing w:before="120" w:after="120" w:line="276" w:lineRule="auto"/>
        <w:rPr>
          <w:rFonts w:hint="eastAsia"/>
        </w:rPr>
      </w:pPr>
      <w:r>
        <w:rPr>
          <w:rFonts w:hint="eastAsia"/>
        </w:rPr>
        <w:t>可指定观察区域（意识程序的识别区域）；</w:t>
      </w:r>
    </w:p>
    <w:p w14:paraId="512D8090" w14:textId="77777777" w:rsidR="00154DB5" w:rsidRDefault="00000000">
      <w:r>
        <w:rPr>
          <w:rFonts w:hint="eastAsia"/>
        </w:rPr>
        <w:t>（待续</w:t>
      </w:r>
      <w:r>
        <w:t>…</w:t>
      </w:r>
      <w:r>
        <w:rPr>
          <w:rFonts w:hint="eastAsia"/>
        </w:rPr>
        <w:t>）</w:t>
      </w:r>
    </w:p>
    <w:p w14:paraId="59A9F5B8" w14:textId="77777777" w:rsidR="00154DB5" w:rsidRDefault="00000000">
      <w:pPr>
        <w:pStyle w:val="4"/>
        <w:ind w:left="210" w:right="210"/>
        <w:rPr>
          <w:rFonts w:hint="eastAsia"/>
        </w:rPr>
      </w:pPr>
      <w:r>
        <w:t xml:space="preserve">4.1.3 </w:t>
      </w:r>
      <w:r>
        <w:rPr>
          <w:rFonts w:hint="eastAsia"/>
        </w:rPr>
        <w:t>听觉信息输入</w:t>
      </w:r>
    </w:p>
    <w:p w14:paraId="684472C7" w14:textId="77777777" w:rsidR="00154DB5" w:rsidRDefault="00000000">
      <w:r>
        <w:rPr>
          <w:rFonts w:hint="eastAsia"/>
        </w:rPr>
        <w:t>（待续</w:t>
      </w:r>
      <w:r>
        <w:t>…</w:t>
      </w:r>
      <w:r>
        <w:rPr>
          <w:rFonts w:hint="eastAsia"/>
        </w:rPr>
        <w:t>）</w:t>
      </w:r>
    </w:p>
    <w:p w14:paraId="24F41B74" w14:textId="77777777" w:rsidR="00154DB5" w:rsidRDefault="00000000">
      <w:pPr>
        <w:pStyle w:val="4"/>
        <w:ind w:left="210" w:right="210"/>
        <w:rPr>
          <w:rFonts w:hint="eastAsia"/>
        </w:rPr>
      </w:pPr>
      <w:r>
        <w:t xml:space="preserve">4.1.4 </w:t>
      </w:r>
      <w:r>
        <w:rPr>
          <w:rFonts w:hint="eastAsia"/>
        </w:rPr>
        <w:t>触觉信息输入</w:t>
      </w:r>
    </w:p>
    <w:p w14:paraId="43CDFED7" w14:textId="77777777" w:rsidR="00154DB5" w:rsidRDefault="00000000">
      <w:r>
        <w:rPr>
          <w:rFonts w:hint="eastAsia"/>
        </w:rPr>
        <w:t>（</w:t>
      </w:r>
      <w:proofErr w:type="gramStart"/>
      <w:r>
        <w:rPr>
          <w:rFonts w:hint="eastAsia"/>
        </w:rPr>
        <w:t>昝</w:t>
      </w:r>
      <w:proofErr w:type="gramEnd"/>
      <w:r>
        <w:rPr>
          <w:rFonts w:hint="eastAsia"/>
        </w:rPr>
        <w:t>略）</w:t>
      </w:r>
    </w:p>
    <w:p w14:paraId="50B665CE" w14:textId="77777777" w:rsidR="00154DB5" w:rsidRDefault="00000000">
      <w:pPr>
        <w:pStyle w:val="4"/>
        <w:ind w:left="210" w:right="210"/>
        <w:rPr>
          <w:rFonts w:hint="eastAsia"/>
        </w:rPr>
      </w:pPr>
      <w:r>
        <w:t xml:space="preserve">4.1.5 </w:t>
      </w:r>
      <w:r>
        <w:rPr>
          <w:rFonts w:hint="eastAsia"/>
        </w:rPr>
        <w:t>味觉和嗅觉信息输入</w:t>
      </w:r>
    </w:p>
    <w:p w14:paraId="006C78AA" w14:textId="77777777" w:rsidR="00154DB5" w:rsidRDefault="00000000">
      <w:r>
        <w:rPr>
          <w:rFonts w:hint="eastAsia"/>
        </w:rPr>
        <w:t>（</w:t>
      </w:r>
      <w:proofErr w:type="gramStart"/>
      <w:r>
        <w:rPr>
          <w:rFonts w:hint="eastAsia"/>
        </w:rPr>
        <w:t>昝</w:t>
      </w:r>
      <w:proofErr w:type="gramEnd"/>
      <w:r>
        <w:rPr>
          <w:rFonts w:hint="eastAsia"/>
        </w:rPr>
        <w:t>略）</w:t>
      </w:r>
    </w:p>
    <w:p w14:paraId="5C5DC9A7" w14:textId="77777777" w:rsidR="00154DB5" w:rsidRDefault="00000000">
      <w:pPr>
        <w:pStyle w:val="4"/>
        <w:ind w:left="210" w:right="210"/>
        <w:rPr>
          <w:rFonts w:hint="eastAsia"/>
        </w:rPr>
      </w:pPr>
      <w:r>
        <w:t>4.1.6 水平仪</w:t>
      </w:r>
      <w:r>
        <w:rPr>
          <w:rFonts w:hint="eastAsia"/>
        </w:rPr>
        <w:t>信息输入</w:t>
      </w:r>
    </w:p>
    <w:p w14:paraId="150DF8D8" w14:textId="77777777" w:rsidR="00154DB5" w:rsidRDefault="00000000">
      <w:r>
        <w:t>相当于人耳的平衡器官（暂略）</w:t>
      </w:r>
    </w:p>
    <w:p w14:paraId="541027FF" w14:textId="77777777" w:rsidR="00154DB5" w:rsidRDefault="00000000">
      <w:pPr>
        <w:pStyle w:val="4"/>
        <w:ind w:left="210" w:right="210"/>
        <w:rPr>
          <w:rFonts w:hint="eastAsia"/>
        </w:rPr>
      </w:pPr>
      <w:r>
        <w:t xml:space="preserve">4.1.7 </w:t>
      </w:r>
      <w:r>
        <w:rPr>
          <w:rFonts w:hint="eastAsia"/>
        </w:rPr>
        <w:t>电磁波信息输入</w:t>
      </w:r>
      <w:r>
        <w:t>(</w:t>
      </w:r>
      <w:r>
        <w:rPr>
          <w:rFonts w:hint="eastAsia"/>
        </w:rPr>
        <w:t>昝略</w:t>
      </w:r>
      <w:r>
        <w:t>)</w:t>
      </w:r>
    </w:p>
    <w:p w14:paraId="0ADB3DF4" w14:textId="77777777" w:rsidR="00154DB5" w:rsidRDefault="00000000">
      <w:r>
        <w:rPr>
          <w:rFonts w:hint="eastAsia"/>
        </w:rPr>
        <w:t>暂不考虑该感知方式的输入。</w:t>
      </w:r>
    </w:p>
    <w:p w14:paraId="17E464BA" w14:textId="77777777" w:rsidR="00154DB5" w:rsidRDefault="00154DB5"/>
    <w:p w14:paraId="2FF8F80E" w14:textId="4BA77082" w:rsidR="00154DB5" w:rsidRDefault="00000000">
      <w:pPr>
        <w:pStyle w:val="3"/>
        <w:ind w:right="210"/>
        <w:rPr>
          <w:rFonts w:hint="eastAsia"/>
        </w:rPr>
      </w:pPr>
      <w:bookmarkStart w:id="35" w:name="_Toc177771927"/>
      <w:r>
        <w:rPr>
          <w:rFonts w:hint="eastAsia"/>
        </w:rPr>
        <w:t>4</w:t>
      </w:r>
      <w:r>
        <w:t xml:space="preserve">.2 </w:t>
      </w:r>
      <w:r>
        <w:rPr>
          <w:rFonts w:hint="eastAsia"/>
        </w:rPr>
        <w:t>欲望和主观体验及本能程序</w:t>
      </w:r>
      <w:bookmarkEnd w:id="35"/>
    </w:p>
    <w:p w14:paraId="7D510BAC" w14:textId="77777777" w:rsidR="00154DB5" w:rsidRDefault="00000000">
      <w:pPr>
        <w:pStyle w:val="4"/>
        <w:ind w:right="210"/>
        <w:rPr>
          <w:rFonts w:hint="eastAsia"/>
        </w:rPr>
      </w:pPr>
      <w:r>
        <w:rPr>
          <w:rFonts w:hint="eastAsia"/>
        </w:rPr>
        <w:t>4</w:t>
      </w:r>
      <w:r>
        <w:t xml:space="preserve">.2.1 </w:t>
      </w:r>
      <w:r>
        <w:rPr>
          <w:rFonts w:hint="eastAsia"/>
        </w:rPr>
        <w:t>欲望概述</w:t>
      </w:r>
    </w:p>
    <w:p w14:paraId="2939B67A" w14:textId="77777777" w:rsidR="00154DB5" w:rsidRDefault="00000000">
      <w:r>
        <w:rPr>
          <w:rFonts w:hint="eastAsia"/>
        </w:rPr>
        <w:t>系统分为三大类欲望：生理欲望、情绪欲望和丰富对象模型欲望。</w:t>
      </w:r>
    </w:p>
    <w:p w14:paraId="261A3CDD" w14:textId="77777777" w:rsidR="00154DB5" w:rsidRDefault="00000000">
      <w:pPr>
        <w:ind w:firstLine="0"/>
        <w:rPr>
          <w:color w:val="0070C0"/>
        </w:rPr>
      </w:pPr>
      <w:r>
        <w:rPr>
          <w:noProof/>
          <w:color w:val="0070C0"/>
        </w:rPr>
        <w:lastRenderedPageBreak/>
        <w:drawing>
          <wp:inline distT="0" distB="0" distL="0" distR="0" wp14:anchorId="3F8C0172" wp14:editId="7920438F">
            <wp:extent cx="5486400" cy="3685540"/>
            <wp:effectExtent l="0" t="0" r="0" b="0"/>
            <wp:docPr id="20266426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642635" name="图片 1"/>
                    <pic:cNvPicPr>
                      <a:picLocks noChangeAspect="1"/>
                    </pic:cNvPicPr>
                  </pic:nvPicPr>
                  <pic:blipFill>
                    <a:blip r:embed="rId17"/>
                    <a:stretch>
                      <a:fillRect/>
                    </a:stretch>
                  </pic:blipFill>
                  <pic:spPr>
                    <a:xfrm>
                      <a:off x="0" y="0"/>
                      <a:ext cx="5486400" cy="3685540"/>
                    </a:xfrm>
                    <a:prstGeom prst="rect">
                      <a:avLst/>
                    </a:prstGeom>
                  </pic:spPr>
                </pic:pic>
              </a:graphicData>
            </a:graphic>
          </wp:inline>
        </w:drawing>
      </w:r>
    </w:p>
    <w:p w14:paraId="579DBC41" w14:textId="77777777" w:rsidR="00154DB5" w:rsidRDefault="00000000">
      <w:r>
        <w:rPr>
          <w:rFonts w:hint="eastAsia"/>
        </w:rPr>
        <w:t>生理欲望总体是为了个体的生存目的设计，基于不同的子目的进行设计，分别为故障监控（如躯体各设备故障监控）、摄入能量（如电池充电欲望）、设备保护（如过热监控、体温检测等）、繁殖（性欲望）、建立世界模型（丰富对象模型欲望即玩耍娱乐）。味觉嗅觉对于生物来说，目的是为了判断食物的有益还是有害，从而更利于生存需要。本系统必要性不大，可酌情舍弃。另外繁殖欲望需要另外讨论，这里</w:t>
      </w:r>
      <w:proofErr w:type="gramStart"/>
      <w:r>
        <w:rPr>
          <w:rFonts w:hint="eastAsia"/>
        </w:rPr>
        <w:t>昝</w:t>
      </w:r>
      <w:proofErr w:type="gramEnd"/>
      <w:r>
        <w:rPr>
          <w:rFonts w:hint="eastAsia"/>
        </w:rPr>
        <w:t>略。</w:t>
      </w:r>
    </w:p>
    <w:p w14:paraId="594BFEE0" w14:textId="77777777" w:rsidR="00154DB5" w:rsidRDefault="00000000">
      <w:r>
        <w:rPr>
          <w:rFonts w:hint="eastAsia"/>
        </w:rPr>
        <w:t>情绪欲望辅以情绪共鸣本能是为了更好的进行社会活动而设计，作用是方便更好的融入人类社会，只有融入人类社会才能更好的跟同类达成合作，促成共赢，这有利于加强人类整体的生存优势。同时情绪欲望也有增强个体生存能力的作用。</w:t>
      </w:r>
    </w:p>
    <w:p w14:paraId="537DBB7A" w14:textId="77777777" w:rsidR="00154DB5" w:rsidRDefault="00000000">
      <w:r>
        <w:rPr>
          <w:rFonts w:hint="eastAsia"/>
        </w:rPr>
        <w:t>丰富对象模型欲望包括玩耍、娱乐、好奇心、求知欲、探索欲等，作用就是为了建立和丰富系统内对象模型。是介于生理欲望与情绪欲望之间的一种欲望，比较特殊。这种欲望没有负值，只有正值，满足之后会传递正值体验，从而产生快乐的感受。</w:t>
      </w:r>
    </w:p>
    <w:p w14:paraId="198E2AF0" w14:textId="77777777" w:rsidR="00154DB5" w:rsidRDefault="00000000">
      <w:r>
        <w:rPr>
          <w:rFonts w:hint="eastAsia"/>
        </w:rPr>
        <w:t>每种欲望分别维护一个体验值，代表系统感受到的不同体验，</w:t>
      </w:r>
      <w:proofErr w:type="gramStart"/>
      <w:r>
        <w:rPr>
          <w:rFonts w:hint="eastAsia"/>
        </w:rPr>
        <w:t>体验值</w:t>
      </w:r>
      <w:proofErr w:type="gramEnd"/>
      <w:r>
        <w:rPr>
          <w:rFonts w:hint="eastAsia"/>
        </w:rPr>
        <w:t>越大代表系统的体验越好，</w:t>
      </w:r>
      <w:proofErr w:type="gramStart"/>
      <w:r>
        <w:rPr>
          <w:rFonts w:hint="eastAsia"/>
        </w:rPr>
        <w:t>体验值</w:t>
      </w:r>
      <w:proofErr w:type="gramEnd"/>
      <w:r>
        <w:rPr>
          <w:rFonts w:hint="eastAsia"/>
        </w:rPr>
        <w:t>为</w:t>
      </w:r>
      <w:r>
        <w:rPr>
          <w:rFonts w:hint="eastAsia"/>
        </w:rPr>
        <w:t>0</w:t>
      </w:r>
      <w:r>
        <w:rPr>
          <w:rFonts w:hint="eastAsia"/>
        </w:rPr>
        <w:t>表示无感，</w:t>
      </w:r>
      <w:proofErr w:type="gramStart"/>
      <w:r>
        <w:rPr>
          <w:rFonts w:hint="eastAsia"/>
        </w:rPr>
        <w:t>体验值</w:t>
      </w:r>
      <w:proofErr w:type="gramEnd"/>
      <w:r>
        <w:rPr>
          <w:rFonts w:hint="eastAsia"/>
        </w:rPr>
        <w:t>为负数并越小代表体验越差。</w:t>
      </w:r>
    </w:p>
    <w:p w14:paraId="7E11F713" w14:textId="77777777" w:rsidR="00154DB5" w:rsidRDefault="00000000">
      <w:r>
        <w:rPr>
          <w:rFonts w:hint="eastAsia"/>
        </w:rPr>
        <w:t>后</w:t>
      </w:r>
      <w:proofErr w:type="gramStart"/>
      <w:r>
        <w:rPr>
          <w:rFonts w:hint="eastAsia"/>
        </w:rPr>
        <w:t>文继续</w:t>
      </w:r>
      <w:proofErr w:type="gramEnd"/>
      <w:r>
        <w:rPr>
          <w:rFonts w:hint="eastAsia"/>
        </w:rPr>
        <w:t>介绍体验值。</w:t>
      </w:r>
    </w:p>
    <w:p w14:paraId="12409575" w14:textId="77777777" w:rsidR="00154DB5" w:rsidRDefault="00000000">
      <w:pPr>
        <w:pStyle w:val="4"/>
        <w:ind w:right="210"/>
        <w:rPr>
          <w:rFonts w:hint="eastAsia"/>
        </w:rPr>
      </w:pPr>
      <w:r>
        <w:rPr>
          <w:rFonts w:hint="eastAsia"/>
        </w:rPr>
        <w:lastRenderedPageBreak/>
        <w:t>4</w:t>
      </w:r>
      <w:r>
        <w:t xml:space="preserve">.2.2 </w:t>
      </w:r>
      <w:r>
        <w:rPr>
          <w:rFonts w:hint="eastAsia"/>
        </w:rPr>
        <w:t>生理欲望</w:t>
      </w:r>
    </w:p>
    <w:p w14:paraId="52B25F3A" w14:textId="77777777" w:rsidR="00154DB5" w:rsidRDefault="00000000">
      <w:pPr>
        <w:pStyle w:val="5"/>
        <w:ind w:right="210"/>
      </w:pPr>
      <w:r>
        <w:rPr>
          <w:rFonts w:hint="eastAsia"/>
        </w:rPr>
        <w:t>4</w:t>
      </w:r>
      <w:r>
        <w:t xml:space="preserve">.2.2.1 </w:t>
      </w:r>
      <w:r>
        <w:rPr>
          <w:rFonts w:hint="eastAsia"/>
        </w:rPr>
        <w:t>内部设备故障监控</w:t>
      </w:r>
    </w:p>
    <w:p w14:paraId="1FFC16FA" w14:textId="77777777" w:rsidR="00154DB5" w:rsidRDefault="00000000">
      <w:r>
        <w:rPr>
          <w:rFonts w:hint="eastAsia"/>
        </w:rPr>
        <w:t>内部内置各种设备的故障监控传感器，一旦某个设备出现故障，根据故障的大小，产生对应大小的体验值（负值），并向“综合体验数轴”持续报告（相当于向意识程序报告）。即相当于人类的肚子疼、头疼、脚麻等体验。每种内部设备都对应一个体验值。</w:t>
      </w:r>
    </w:p>
    <w:p w14:paraId="250A45AB" w14:textId="77777777" w:rsidR="00154DB5" w:rsidRDefault="00000000">
      <w:r>
        <w:rPr>
          <w:rFonts w:hint="eastAsia"/>
        </w:rPr>
        <w:t>当设备无故障时，对应的</w:t>
      </w:r>
      <w:proofErr w:type="gramStart"/>
      <w:r>
        <w:rPr>
          <w:rFonts w:hint="eastAsia"/>
        </w:rPr>
        <w:t>体验值</w:t>
      </w:r>
      <w:proofErr w:type="gramEnd"/>
      <w:r>
        <w:rPr>
          <w:rFonts w:hint="eastAsia"/>
        </w:rPr>
        <w:t>为</w:t>
      </w:r>
      <w:r>
        <w:rPr>
          <w:rFonts w:hint="eastAsia"/>
        </w:rPr>
        <w:t>0</w:t>
      </w:r>
      <w:r>
        <w:rPr>
          <w:rFonts w:hint="eastAsia"/>
        </w:rPr>
        <w:t>，即无感。</w:t>
      </w:r>
    </w:p>
    <w:p w14:paraId="161F8A97" w14:textId="77777777" w:rsidR="00154DB5" w:rsidRDefault="00000000">
      <w:r>
        <w:rPr>
          <w:rFonts w:hint="eastAsia"/>
        </w:rPr>
        <w:t>每种故障对应多少</w:t>
      </w:r>
      <w:proofErr w:type="gramStart"/>
      <w:r>
        <w:rPr>
          <w:rFonts w:hint="eastAsia"/>
        </w:rPr>
        <w:t>体验值需要</w:t>
      </w:r>
      <w:proofErr w:type="gramEnd"/>
      <w:r>
        <w:rPr>
          <w:rFonts w:hint="eastAsia"/>
        </w:rPr>
        <w:t>再详细设计，总体上越危险的故障对应负值越大的体验值，相对的不危险的故障对应较小的负值体验。这个规则是固定的，一旦设计好之后，意识程序是不能改变的。</w:t>
      </w:r>
    </w:p>
    <w:p w14:paraId="531471AF" w14:textId="377C9E46" w:rsidR="00154DB5" w:rsidRDefault="00000000">
      <w:pPr>
        <w:pStyle w:val="5"/>
        <w:ind w:right="210"/>
        <w:rPr>
          <w:color w:val="0070C0"/>
        </w:rPr>
      </w:pPr>
      <w:r>
        <w:rPr>
          <w:rFonts w:hint="eastAsia"/>
          <w:color w:val="0070C0"/>
        </w:rPr>
        <w:t>4</w:t>
      </w:r>
      <w:r>
        <w:rPr>
          <w:color w:val="0070C0"/>
        </w:rPr>
        <w:t xml:space="preserve">.2.2.1 </w:t>
      </w:r>
      <w:r>
        <w:rPr>
          <w:color w:val="0070C0"/>
        </w:rPr>
        <w:t>肢体体验（状态）</w:t>
      </w:r>
    </w:p>
    <w:p w14:paraId="525A3491" w14:textId="77777777" w:rsidR="00154DB5" w:rsidRDefault="00000000">
      <w:pPr>
        <w:rPr>
          <w:color w:val="0070C0"/>
        </w:rPr>
      </w:pPr>
      <w:r>
        <w:rPr>
          <w:color w:val="0070C0"/>
        </w:rPr>
        <w:t>肢体体验反应系统自身身体的状态，比如站立、躺卧等。</w:t>
      </w:r>
    </w:p>
    <w:p w14:paraId="699F9164" w14:textId="77777777" w:rsidR="00154DB5" w:rsidRDefault="00000000">
      <w:pPr>
        <w:rPr>
          <w:color w:val="0070C0"/>
        </w:rPr>
      </w:pPr>
      <w:r>
        <w:rPr>
          <w:color w:val="0070C0"/>
        </w:rPr>
        <w:t>肢体体验也可以</w:t>
      </w:r>
      <w:proofErr w:type="gramStart"/>
      <w:r>
        <w:rPr>
          <w:color w:val="0070C0"/>
        </w:rPr>
        <w:t>看做</w:t>
      </w:r>
      <w:proofErr w:type="gramEnd"/>
      <w:r>
        <w:rPr>
          <w:color w:val="0070C0"/>
        </w:rPr>
        <w:t>一种欲望，也会反馈一定数值的正负体验值。</w:t>
      </w:r>
    </w:p>
    <w:p w14:paraId="299986B1" w14:textId="77777777" w:rsidR="00154DB5" w:rsidRDefault="00000000">
      <w:pPr>
        <w:rPr>
          <w:color w:val="0070C0"/>
        </w:rPr>
      </w:pPr>
      <w:r>
        <w:rPr>
          <w:color w:val="0070C0"/>
        </w:rPr>
        <w:t>本节内容在</w:t>
      </w:r>
      <w:r>
        <w:rPr>
          <w:color w:val="0070C0"/>
        </w:rPr>
        <w:t>“</w:t>
      </w:r>
      <w:r>
        <w:rPr>
          <w:color w:val="0070C0"/>
        </w:rPr>
        <w:t>具身行动设计</w:t>
      </w:r>
      <w:r>
        <w:rPr>
          <w:color w:val="0070C0"/>
        </w:rPr>
        <w:t>”</w:t>
      </w:r>
      <w:r>
        <w:rPr>
          <w:color w:val="0070C0"/>
        </w:rPr>
        <w:t>中再详细介绍。</w:t>
      </w:r>
    </w:p>
    <w:p w14:paraId="01D0F438" w14:textId="77777777" w:rsidR="00154DB5" w:rsidRDefault="00154DB5">
      <w:pPr>
        <w:rPr>
          <w:color w:val="417FF9"/>
        </w:rPr>
      </w:pPr>
    </w:p>
    <w:p w14:paraId="4835B97F" w14:textId="77777777" w:rsidR="00154DB5" w:rsidRDefault="00000000">
      <w:pPr>
        <w:pStyle w:val="5"/>
        <w:ind w:right="210"/>
      </w:pPr>
      <w:r>
        <w:rPr>
          <w:rFonts w:hint="eastAsia"/>
        </w:rPr>
        <w:t>4</w:t>
      </w:r>
      <w:r>
        <w:t xml:space="preserve">.2.2.2 </w:t>
      </w:r>
      <w:r>
        <w:rPr>
          <w:rFonts w:hint="eastAsia"/>
        </w:rPr>
        <w:t>维生设备监控</w:t>
      </w:r>
    </w:p>
    <w:p w14:paraId="501A1CF9" w14:textId="77777777" w:rsidR="00154DB5" w:rsidRDefault="00000000">
      <w:pPr>
        <w:pStyle w:val="6"/>
        <w:ind w:left="210"/>
      </w:pPr>
      <w:r>
        <w:rPr>
          <w:rFonts w:hint="eastAsia"/>
        </w:rPr>
        <w:t>①</w:t>
      </w:r>
      <w:r>
        <w:rPr>
          <w:rFonts w:hint="eastAsia"/>
        </w:rPr>
        <w:t xml:space="preserve"> </w:t>
      </w:r>
      <w:r>
        <w:rPr>
          <w:rFonts w:hint="eastAsia"/>
        </w:rPr>
        <w:t>电池电量监控</w:t>
      </w:r>
    </w:p>
    <w:p w14:paraId="14D65327" w14:textId="77777777" w:rsidR="00154DB5" w:rsidRDefault="00000000">
      <w:r>
        <w:rPr>
          <w:rFonts w:hint="eastAsia"/>
        </w:rPr>
        <w:t>相当于人类的进食欲望，是最基本的欲望。</w:t>
      </w:r>
    </w:p>
    <w:p w14:paraId="7D40B8B6" w14:textId="77777777" w:rsidR="00154DB5" w:rsidRDefault="00000000">
      <w:r>
        <w:rPr>
          <w:rFonts w:hint="eastAsia"/>
        </w:rPr>
        <w:t>当电池电量为</w:t>
      </w:r>
      <w:r>
        <w:rPr>
          <w:rFonts w:hint="eastAsia"/>
        </w:rPr>
        <w:t>3</w:t>
      </w:r>
      <w:r>
        <w:t>0%</w:t>
      </w:r>
      <w:r>
        <w:rPr>
          <w:rFonts w:hint="eastAsia"/>
        </w:rPr>
        <w:t>时，对应的</w:t>
      </w:r>
      <w:proofErr w:type="gramStart"/>
      <w:r>
        <w:rPr>
          <w:rFonts w:hint="eastAsia"/>
        </w:rPr>
        <w:t>体验值</w:t>
      </w:r>
      <w:proofErr w:type="gramEnd"/>
      <w:r>
        <w:rPr>
          <w:rFonts w:hint="eastAsia"/>
        </w:rPr>
        <w:t>为</w:t>
      </w:r>
      <w:r>
        <w:rPr>
          <w:rFonts w:hint="eastAsia"/>
        </w:rPr>
        <w:t>0</w:t>
      </w:r>
      <w:r>
        <w:rPr>
          <w:rFonts w:hint="eastAsia"/>
        </w:rPr>
        <w:t>，高于</w:t>
      </w:r>
      <w:r>
        <w:rPr>
          <w:rFonts w:hint="eastAsia"/>
        </w:rPr>
        <w:t>3</w:t>
      </w:r>
      <w:r>
        <w:t>0%</w:t>
      </w:r>
      <w:r>
        <w:rPr>
          <w:rFonts w:hint="eastAsia"/>
        </w:rPr>
        <w:t>至</w:t>
      </w:r>
      <w:r>
        <w:rPr>
          <w:rFonts w:hint="eastAsia"/>
        </w:rPr>
        <w:t>1</w:t>
      </w:r>
      <w:r>
        <w:t>00%</w:t>
      </w:r>
      <w:r>
        <w:rPr>
          <w:rFonts w:hint="eastAsia"/>
        </w:rPr>
        <w:t>，</w:t>
      </w:r>
      <w:proofErr w:type="gramStart"/>
      <w:r>
        <w:rPr>
          <w:rFonts w:hint="eastAsia"/>
        </w:rPr>
        <w:t>体验值</w:t>
      </w:r>
      <w:proofErr w:type="gramEnd"/>
      <w:r>
        <w:rPr>
          <w:rFonts w:hint="eastAsia"/>
        </w:rPr>
        <w:t>逐渐增高为</w:t>
      </w:r>
      <w:r>
        <w:rPr>
          <w:rFonts w:hint="eastAsia"/>
        </w:rPr>
        <w:t>5</w:t>
      </w:r>
      <w:r>
        <w:rPr>
          <w:rFonts w:hint="eastAsia"/>
        </w:rPr>
        <w:t>。当电量低于</w:t>
      </w:r>
      <w:r>
        <w:t>30%</w:t>
      </w:r>
      <w:r>
        <w:rPr>
          <w:rFonts w:hint="eastAsia"/>
        </w:rPr>
        <w:t>时</w:t>
      </w:r>
      <w:proofErr w:type="gramStart"/>
      <w:r>
        <w:rPr>
          <w:rFonts w:hint="eastAsia"/>
        </w:rPr>
        <w:t>体验值开始</w:t>
      </w:r>
      <w:proofErr w:type="gramEnd"/>
      <w:r>
        <w:rPr>
          <w:rFonts w:hint="eastAsia"/>
        </w:rPr>
        <w:t>随着电量下降急速下降，低于</w:t>
      </w:r>
      <w:r>
        <w:rPr>
          <w:rFonts w:hint="eastAsia"/>
        </w:rPr>
        <w:t>1</w:t>
      </w:r>
      <w:r>
        <w:t>0%</w:t>
      </w:r>
      <w:r>
        <w:rPr>
          <w:rFonts w:hint="eastAsia"/>
        </w:rPr>
        <w:t>时</w:t>
      </w:r>
      <w:proofErr w:type="gramStart"/>
      <w:r>
        <w:rPr>
          <w:rFonts w:hint="eastAsia"/>
        </w:rPr>
        <w:t>体验值</w:t>
      </w:r>
      <w:proofErr w:type="gramEnd"/>
      <w:r>
        <w:rPr>
          <w:rFonts w:hint="eastAsia"/>
        </w:rPr>
        <w:t>达到</w:t>
      </w:r>
      <w:r>
        <w:rPr>
          <w:rFonts w:hint="eastAsia"/>
        </w:rPr>
        <w:t>-</w:t>
      </w:r>
      <w:r>
        <w:t>20</w:t>
      </w:r>
      <w:r>
        <w:rPr>
          <w:rFonts w:hint="eastAsia"/>
        </w:rPr>
        <w:t>，越低</w:t>
      </w:r>
      <w:proofErr w:type="gramStart"/>
      <w:r>
        <w:rPr>
          <w:rFonts w:hint="eastAsia"/>
        </w:rPr>
        <w:t>体验值</w:t>
      </w:r>
      <w:proofErr w:type="gramEnd"/>
      <w:r>
        <w:rPr>
          <w:rFonts w:hint="eastAsia"/>
        </w:rPr>
        <w:t>下降越快。（以上为暂定设计方案）</w:t>
      </w:r>
    </w:p>
    <w:p w14:paraId="36FB0B24" w14:textId="77777777" w:rsidR="00154DB5" w:rsidRDefault="00000000">
      <w:r>
        <w:rPr>
          <w:rFonts w:hint="eastAsia"/>
        </w:rPr>
        <w:t>在系统有能力独自获得解决欲望的方案之前，系统有一个本能程序，即：报警，相当于人类的啼哭。以便告知抚养者，由抚养者负责满足欲望。可以设定</w:t>
      </w:r>
      <w:proofErr w:type="gramStart"/>
      <w:r>
        <w:rPr>
          <w:rFonts w:hint="eastAsia"/>
        </w:rPr>
        <w:t>体验值</w:t>
      </w:r>
      <w:proofErr w:type="gramEnd"/>
      <w:r>
        <w:rPr>
          <w:rFonts w:hint="eastAsia"/>
        </w:rPr>
        <w:t>低于</w:t>
      </w:r>
      <w:r>
        <w:rPr>
          <w:rFonts w:hint="eastAsia"/>
        </w:rPr>
        <w:t>0</w:t>
      </w:r>
      <w:r>
        <w:rPr>
          <w:rFonts w:hint="eastAsia"/>
        </w:rPr>
        <w:t>时报警。</w:t>
      </w:r>
    </w:p>
    <w:p w14:paraId="57E722A4" w14:textId="77777777" w:rsidR="00154DB5" w:rsidRDefault="00000000">
      <w:pPr>
        <w:pStyle w:val="6"/>
        <w:ind w:left="210"/>
      </w:pPr>
      <w:r>
        <w:rPr>
          <w:rFonts w:hint="eastAsia"/>
        </w:rPr>
        <w:t>②</w:t>
      </w:r>
      <w:r>
        <w:t xml:space="preserve"> </w:t>
      </w:r>
      <w:r>
        <w:rPr>
          <w:rFonts w:hint="eastAsia"/>
        </w:rPr>
        <w:t>运行过热或设备疲劳监控</w:t>
      </w:r>
    </w:p>
    <w:p w14:paraId="5928E11E" w14:textId="77777777" w:rsidR="00154DB5" w:rsidRDefault="00000000">
      <w:r>
        <w:rPr>
          <w:rFonts w:hint="eastAsia"/>
        </w:rPr>
        <w:t>相当于人类的疲劳机制，负责保护设备不会过载损坏。</w:t>
      </w:r>
    </w:p>
    <w:p w14:paraId="10511930" w14:textId="77777777" w:rsidR="00154DB5" w:rsidRDefault="00000000">
      <w:r>
        <w:rPr>
          <w:rFonts w:hint="eastAsia"/>
        </w:rPr>
        <w:lastRenderedPageBreak/>
        <w:t>系统设置传感器，负责监控系统温度和疲劳程度。如果系统过热即向意识报告负值体验值，并主动降低系统负荷，以保护设备。降低系统负荷时一般不受意识程序的控制，但是满足一定条件后，意识程序可以强制不降低系统负荷。（具体待设计）</w:t>
      </w:r>
    </w:p>
    <w:p w14:paraId="123FFF63" w14:textId="717E9F1E" w:rsidR="00154DB5" w:rsidRDefault="00000000">
      <w:pPr>
        <w:pStyle w:val="6"/>
        <w:ind w:left="210"/>
        <w:rPr>
          <w:color w:val="0070C0"/>
        </w:rPr>
      </w:pPr>
      <w:r>
        <w:rPr>
          <w:rFonts w:hint="eastAsia"/>
          <w:color w:val="0070C0"/>
        </w:rPr>
        <w:t>③</w:t>
      </w:r>
      <w:r w:rsidR="000D6AD3">
        <w:rPr>
          <w:color w:val="0070C0"/>
        </w:rPr>
        <w:t xml:space="preserve"> </w:t>
      </w:r>
      <w:r>
        <w:rPr>
          <w:rFonts w:hint="eastAsia"/>
          <w:color w:val="0070C0"/>
        </w:rPr>
        <w:t>肢体动作省电欲望</w:t>
      </w:r>
    </w:p>
    <w:p w14:paraId="3C352E3D" w14:textId="77777777" w:rsidR="00154DB5" w:rsidRDefault="00000000">
      <w:pPr>
        <w:rPr>
          <w:color w:val="0070C0"/>
        </w:rPr>
      </w:pPr>
      <w:r>
        <w:rPr>
          <w:rFonts w:hint="eastAsia"/>
          <w:color w:val="0070C0"/>
        </w:rPr>
        <w:t>相当于人类总是希望省力的欲望，即人在做肢体动作的时候总是希望用最省力的方式完成动作。也就是说如果系统完成一个动作可以有多个路径，那么系统总是会选择最省电的那个。</w:t>
      </w:r>
    </w:p>
    <w:p w14:paraId="5F3BB99E" w14:textId="6B387F75" w:rsidR="00154DB5" w:rsidRDefault="00000000">
      <w:pPr>
        <w:pStyle w:val="6"/>
        <w:ind w:left="210"/>
        <w:rPr>
          <w:color w:val="0070C0"/>
        </w:rPr>
      </w:pPr>
      <w:r>
        <w:rPr>
          <w:rFonts w:hint="eastAsia"/>
          <w:color w:val="0070C0"/>
        </w:rPr>
        <w:t>④</w:t>
      </w:r>
      <w:r w:rsidR="000D6AD3">
        <w:rPr>
          <w:color w:val="0070C0"/>
        </w:rPr>
        <w:t xml:space="preserve"> </w:t>
      </w:r>
      <w:r>
        <w:rPr>
          <w:rFonts w:hint="eastAsia"/>
          <w:color w:val="0070C0"/>
        </w:rPr>
        <w:t>肢体动作疲劳监控</w:t>
      </w:r>
    </w:p>
    <w:p w14:paraId="114CCBFA" w14:textId="77777777" w:rsidR="00154DB5" w:rsidRDefault="00000000">
      <w:pPr>
        <w:rPr>
          <w:color w:val="0070C0"/>
        </w:rPr>
      </w:pPr>
      <w:r>
        <w:rPr>
          <w:rFonts w:hint="eastAsia"/>
          <w:color w:val="0070C0"/>
        </w:rPr>
        <w:t>相当于人类用力时，输出的力越接近极限，肢体感受到的</w:t>
      </w:r>
      <w:proofErr w:type="gramStart"/>
      <w:r>
        <w:rPr>
          <w:rFonts w:hint="eastAsia"/>
          <w:color w:val="0070C0"/>
        </w:rPr>
        <w:t>不适越</w:t>
      </w:r>
      <w:proofErr w:type="gramEnd"/>
      <w:r>
        <w:rPr>
          <w:rFonts w:hint="eastAsia"/>
          <w:color w:val="0070C0"/>
        </w:rPr>
        <w:t>强。此机制用于保护输出力的电机，避免过载损坏。</w:t>
      </w:r>
    </w:p>
    <w:p w14:paraId="4A39E6AC" w14:textId="77777777" w:rsidR="00154DB5" w:rsidRDefault="00154DB5"/>
    <w:p w14:paraId="2A533ECF" w14:textId="77777777" w:rsidR="00154DB5" w:rsidRDefault="00000000">
      <w:pPr>
        <w:pStyle w:val="5"/>
        <w:ind w:right="210"/>
      </w:pPr>
      <w:r>
        <w:rPr>
          <w:rFonts w:hint="eastAsia"/>
        </w:rPr>
        <w:t>4</w:t>
      </w:r>
      <w:r>
        <w:t xml:space="preserve">.2.2.3 </w:t>
      </w:r>
      <w:r>
        <w:rPr>
          <w:rFonts w:hint="eastAsia"/>
        </w:rPr>
        <w:t>设备保护传感器</w:t>
      </w:r>
    </w:p>
    <w:p w14:paraId="569D5B5F" w14:textId="77777777" w:rsidR="00154DB5" w:rsidRDefault="00000000">
      <w:r>
        <w:rPr>
          <w:rFonts w:hint="eastAsia"/>
        </w:rPr>
        <w:t>用来保护设备不被破坏。</w:t>
      </w:r>
    </w:p>
    <w:p w14:paraId="6DC732FC" w14:textId="77777777" w:rsidR="00154DB5" w:rsidRDefault="00000000">
      <w:pPr>
        <w:pStyle w:val="6"/>
        <w:ind w:left="210"/>
      </w:pPr>
      <w:r>
        <w:rPr>
          <w:rFonts w:hint="eastAsia"/>
        </w:rPr>
        <w:t>①</w:t>
      </w:r>
      <w:r>
        <w:t xml:space="preserve"> </w:t>
      </w:r>
      <w:r>
        <w:rPr>
          <w:rFonts w:hint="eastAsia"/>
        </w:rPr>
        <w:t>摄像头强光保护传感器</w:t>
      </w:r>
    </w:p>
    <w:p w14:paraId="0DFBE7D5" w14:textId="77777777" w:rsidR="00154DB5" w:rsidRDefault="00000000">
      <w:r>
        <w:rPr>
          <w:rFonts w:hint="eastAsia"/>
        </w:rPr>
        <w:t>保护系统摄像头不被强光损坏，系统如遇强光，立即向意识报告负值体验值，并本能的关闭摄像头盖，以保护设备。</w:t>
      </w:r>
    </w:p>
    <w:p w14:paraId="13F99AA4" w14:textId="77777777" w:rsidR="00154DB5" w:rsidRDefault="00000000">
      <w:pPr>
        <w:pStyle w:val="6"/>
        <w:ind w:left="210"/>
      </w:pPr>
      <w:r>
        <w:rPr>
          <w:rFonts w:hint="eastAsia"/>
        </w:rPr>
        <w:t>②</w:t>
      </w:r>
      <w:r>
        <w:t xml:space="preserve"> </w:t>
      </w:r>
      <w:r>
        <w:rPr>
          <w:rFonts w:hint="eastAsia"/>
        </w:rPr>
        <w:t>麦克风强声保护传感器</w:t>
      </w:r>
    </w:p>
    <w:p w14:paraId="69AE4B42" w14:textId="77777777" w:rsidR="00154DB5" w:rsidRDefault="00000000">
      <w:r>
        <w:rPr>
          <w:rFonts w:hint="eastAsia"/>
        </w:rPr>
        <w:t>系统如遇强声，</w:t>
      </w:r>
      <w:proofErr w:type="gramStart"/>
      <w:r>
        <w:rPr>
          <w:rFonts w:hint="eastAsia"/>
        </w:rPr>
        <w:t>体验值</w:t>
      </w:r>
      <w:proofErr w:type="gramEnd"/>
      <w:r>
        <w:rPr>
          <w:rFonts w:hint="eastAsia"/>
        </w:rPr>
        <w:t>有一个柔性下降的曲线，并报告意识程序，以便酌情采取措施保护系统的收音设备。</w:t>
      </w:r>
    </w:p>
    <w:p w14:paraId="5E8A2054" w14:textId="77777777" w:rsidR="00154DB5" w:rsidRDefault="00000000">
      <w:pPr>
        <w:pStyle w:val="6"/>
        <w:ind w:left="210"/>
      </w:pPr>
      <w:r>
        <w:rPr>
          <w:rFonts w:hint="eastAsia"/>
        </w:rPr>
        <w:t>③</w:t>
      </w:r>
      <w:r>
        <w:t xml:space="preserve"> </w:t>
      </w:r>
      <w:r>
        <w:rPr>
          <w:rFonts w:hint="eastAsia"/>
        </w:rPr>
        <w:t>体感温度传感器</w:t>
      </w:r>
    </w:p>
    <w:p w14:paraId="7407324B" w14:textId="77777777" w:rsidR="00154DB5" w:rsidRDefault="00000000">
      <w:r>
        <w:rPr>
          <w:rFonts w:hint="eastAsia"/>
        </w:rPr>
        <w:t>系统内置温度传感器，温度处于某个值就对应相应的体验值。当温度超出一定范围时，系统就会报告给意识程序，意识程序会做出相应的处理。相当于人类感知到太冷和太热时的反应一样。</w:t>
      </w:r>
      <w:proofErr w:type="gramStart"/>
      <w:r>
        <w:rPr>
          <w:rFonts w:hint="eastAsia"/>
        </w:rPr>
        <w:t>体验值</w:t>
      </w:r>
      <w:proofErr w:type="gramEnd"/>
      <w:r>
        <w:rPr>
          <w:rFonts w:hint="eastAsia"/>
        </w:rPr>
        <w:t>和温度不是线性关系，他们的对应关系需要调试为合适的值。</w:t>
      </w:r>
    </w:p>
    <w:p w14:paraId="53216A25" w14:textId="77777777" w:rsidR="00154DB5" w:rsidRDefault="00000000">
      <w:pPr>
        <w:pStyle w:val="6"/>
        <w:ind w:left="210"/>
      </w:pPr>
      <w:r>
        <w:rPr>
          <w:rFonts w:hint="eastAsia"/>
        </w:rPr>
        <w:t>④</w:t>
      </w:r>
      <w:r>
        <w:t xml:space="preserve"> </w:t>
      </w:r>
      <w:r>
        <w:rPr>
          <w:rFonts w:hint="eastAsia"/>
        </w:rPr>
        <w:t>体感压力传感器</w:t>
      </w:r>
    </w:p>
    <w:p w14:paraId="43F1F3DE" w14:textId="77777777" w:rsidR="00154DB5" w:rsidRDefault="00000000">
      <w:r>
        <w:rPr>
          <w:rFonts w:hint="eastAsia"/>
        </w:rPr>
        <w:t>压力传感器用于检测系统受到的外界压力或打击，当压力超过一定限度，</w:t>
      </w:r>
      <w:proofErr w:type="gramStart"/>
      <w:r>
        <w:rPr>
          <w:rFonts w:hint="eastAsia"/>
        </w:rPr>
        <w:t>体验值</w:t>
      </w:r>
      <w:proofErr w:type="gramEnd"/>
      <w:r>
        <w:rPr>
          <w:rFonts w:hint="eastAsia"/>
        </w:rPr>
        <w:t>也会相应的超过限定值，意识程序就会介入并采取措施保护系统不受外界因素破坏。</w:t>
      </w:r>
    </w:p>
    <w:p w14:paraId="3425711A" w14:textId="77777777" w:rsidR="00154DB5" w:rsidRDefault="00000000">
      <w:r>
        <w:rPr>
          <w:rFonts w:hint="eastAsia"/>
        </w:rPr>
        <w:t>这是主观体验“疼痛”的来源。</w:t>
      </w:r>
    </w:p>
    <w:p w14:paraId="1B70CA0A" w14:textId="77777777" w:rsidR="00154DB5" w:rsidRDefault="00000000">
      <w:pPr>
        <w:pStyle w:val="5"/>
        <w:numPr>
          <w:ilvl w:val="3"/>
          <w:numId w:val="15"/>
        </w:numPr>
        <w:ind w:right="210"/>
      </w:pPr>
      <w:r>
        <w:rPr>
          <w:rFonts w:hint="eastAsia"/>
        </w:rPr>
        <w:lastRenderedPageBreak/>
        <w:t>生理性欲望传感器</w:t>
      </w:r>
    </w:p>
    <w:p w14:paraId="5103A212" w14:textId="77777777" w:rsidR="00154DB5" w:rsidRDefault="00000000">
      <w:pPr>
        <w:pStyle w:val="6"/>
        <w:ind w:leftChars="0"/>
      </w:pPr>
      <w:r>
        <w:rPr>
          <w:rFonts w:hint="eastAsia"/>
        </w:rPr>
        <w:t>①</w:t>
      </w:r>
      <w:r>
        <w:rPr>
          <w:rFonts w:hint="eastAsia"/>
        </w:rPr>
        <w:t xml:space="preserve"> </w:t>
      </w:r>
      <w:r>
        <w:rPr>
          <w:rFonts w:hint="eastAsia"/>
        </w:rPr>
        <w:t>味觉</w:t>
      </w:r>
      <w:r>
        <w:t>/</w:t>
      </w:r>
      <w:r>
        <w:rPr>
          <w:rFonts w:hint="eastAsia"/>
        </w:rPr>
        <w:t>嗅觉传感器</w:t>
      </w:r>
    </w:p>
    <w:p w14:paraId="136D6E79" w14:textId="77777777" w:rsidR="00154DB5" w:rsidRDefault="00000000">
      <w:r>
        <w:rPr>
          <w:rFonts w:hint="eastAsia"/>
        </w:rPr>
        <w:t>味觉和嗅觉传感器获取外界食物的相关信息，利于生存。比如甜味传递正值体验，从而使得系统可以获得利于生存的高热量食物；臭味传递负值体验，使得系统避开有害食物。</w:t>
      </w:r>
      <w:r>
        <w:rPr>
          <w:rFonts w:hint="eastAsia"/>
        </w:rPr>
        <w:t xml:space="preserve"> </w:t>
      </w:r>
    </w:p>
    <w:p w14:paraId="6833DAF1" w14:textId="77777777" w:rsidR="00154DB5" w:rsidRDefault="00000000">
      <w:r>
        <w:rPr>
          <w:rFonts w:hint="eastAsia"/>
        </w:rPr>
        <w:t>不太重要，详细设计</w:t>
      </w:r>
      <w:proofErr w:type="gramStart"/>
      <w:r>
        <w:rPr>
          <w:rFonts w:hint="eastAsia"/>
        </w:rPr>
        <w:t>昝</w:t>
      </w:r>
      <w:proofErr w:type="gramEnd"/>
      <w:r>
        <w:rPr>
          <w:rFonts w:hint="eastAsia"/>
        </w:rPr>
        <w:t>略。</w:t>
      </w:r>
    </w:p>
    <w:p w14:paraId="2863383A" w14:textId="77777777" w:rsidR="00154DB5" w:rsidRDefault="00000000">
      <w:pPr>
        <w:pStyle w:val="6"/>
        <w:ind w:leftChars="0"/>
      </w:pPr>
      <w:r>
        <w:rPr>
          <w:rFonts w:hint="eastAsia"/>
        </w:rPr>
        <w:t>②</w:t>
      </w:r>
      <w:r>
        <w:rPr>
          <w:rFonts w:hint="eastAsia"/>
        </w:rPr>
        <w:t xml:space="preserve"> </w:t>
      </w:r>
      <w:r>
        <w:rPr>
          <w:rFonts w:hint="eastAsia"/>
        </w:rPr>
        <w:t>性欲望传感器</w:t>
      </w:r>
    </w:p>
    <w:p w14:paraId="0170D966" w14:textId="77777777" w:rsidR="00154DB5" w:rsidRDefault="00000000">
      <w:r>
        <w:rPr>
          <w:rFonts w:hint="eastAsia"/>
        </w:rPr>
        <w:t>对于生物来说，目的是为了繁殖和繁衍，对于人工智能机器来说暂时不重要。</w:t>
      </w:r>
    </w:p>
    <w:p w14:paraId="6150C6BD" w14:textId="77777777" w:rsidR="00154DB5" w:rsidRDefault="00000000">
      <w:r>
        <w:rPr>
          <w:rFonts w:hint="eastAsia"/>
        </w:rPr>
        <w:t>至于延续文明的目的，课题比较宏大，</w:t>
      </w:r>
      <w:proofErr w:type="gramStart"/>
      <w:r>
        <w:rPr>
          <w:rFonts w:hint="eastAsia"/>
        </w:rPr>
        <w:t>昝</w:t>
      </w:r>
      <w:proofErr w:type="gramEnd"/>
      <w:r>
        <w:rPr>
          <w:rFonts w:hint="eastAsia"/>
        </w:rPr>
        <w:t>略。</w:t>
      </w:r>
    </w:p>
    <w:p w14:paraId="72E532B3" w14:textId="77777777" w:rsidR="00154DB5" w:rsidRDefault="00154DB5">
      <w:pPr>
        <w:ind w:firstLine="0"/>
      </w:pPr>
    </w:p>
    <w:p w14:paraId="5DD6F3DD" w14:textId="77777777" w:rsidR="00154DB5" w:rsidRDefault="00000000">
      <w:pPr>
        <w:pStyle w:val="4"/>
        <w:ind w:right="210"/>
        <w:rPr>
          <w:rFonts w:hint="eastAsia"/>
        </w:rPr>
      </w:pPr>
      <w:r>
        <w:rPr>
          <w:rFonts w:hint="eastAsia"/>
        </w:rPr>
        <w:t>4</w:t>
      </w:r>
      <w:r>
        <w:t xml:space="preserve">.2.3 </w:t>
      </w:r>
      <w:r>
        <w:rPr>
          <w:rFonts w:hint="eastAsia"/>
        </w:rPr>
        <w:t>情绪欲望</w:t>
      </w:r>
    </w:p>
    <w:p w14:paraId="1A56426C" w14:textId="77777777" w:rsidR="00154DB5" w:rsidRDefault="00000000">
      <w:pPr>
        <w:pStyle w:val="5"/>
        <w:ind w:right="210"/>
      </w:pPr>
      <w:r>
        <w:rPr>
          <w:rFonts w:hint="eastAsia"/>
        </w:rPr>
        <w:t>4</w:t>
      </w:r>
      <w:r>
        <w:t xml:space="preserve">.2.3.1 </w:t>
      </w:r>
      <w:r>
        <w:rPr>
          <w:rFonts w:hint="eastAsia"/>
        </w:rPr>
        <w:t>概述</w:t>
      </w:r>
    </w:p>
    <w:p w14:paraId="7A3EFA9A" w14:textId="77777777" w:rsidR="00154DB5" w:rsidRDefault="00000000">
      <w:r>
        <w:rPr>
          <w:rFonts w:hint="eastAsia"/>
        </w:rPr>
        <w:t>情绪欲望一般也会维护一个自己的情绪体验值，代表系统当前的情绪状态。并且情绪欲望也会向综合体验数轴传递体验值，综合</w:t>
      </w:r>
      <w:proofErr w:type="gramStart"/>
      <w:r>
        <w:rPr>
          <w:rFonts w:hint="eastAsia"/>
        </w:rPr>
        <w:t>体验值</w:t>
      </w:r>
      <w:proofErr w:type="gramEnd"/>
      <w:r>
        <w:rPr>
          <w:rFonts w:hint="eastAsia"/>
        </w:rPr>
        <w:t>数轴的两端分别代表和好体验和坏体验。每种情绪触发之后都会向该数轴传递一定数值的体验值。同时生理欲望触发后也会向综合体验数轴传递体验值，共同组成了系统的感受。</w:t>
      </w:r>
    </w:p>
    <w:p w14:paraId="5D20F030" w14:textId="77777777" w:rsidR="00154DB5" w:rsidRDefault="00000000">
      <w:r>
        <w:rPr>
          <w:rFonts w:hint="eastAsia"/>
        </w:rPr>
        <w:t>情绪欲望都是与系统的记忆模型相关，需要较复杂的规则设计。</w:t>
      </w:r>
    </w:p>
    <w:p w14:paraId="53AB4039" w14:textId="77777777" w:rsidR="00154DB5" w:rsidRDefault="00000000">
      <w:r>
        <w:rPr>
          <w:rFonts w:hint="eastAsia"/>
        </w:rPr>
        <w:t>情绪相关欲望是系统实现制定长期任务的关键，等系统的低阶欲望都得以满足后，系统就试图针对情绪欲望制定任务计划，并长期为之运作。这是系统得以长期有效运行的关键，即可认为这是驱动系统生存的关键，即这就是“人为什么而活着”的答案。</w:t>
      </w:r>
    </w:p>
    <w:p w14:paraId="6BCB9BED" w14:textId="77777777" w:rsidR="00154DB5" w:rsidRDefault="00154DB5">
      <w:pPr>
        <w:ind w:firstLine="0"/>
      </w:pPr>
    </w:p>
    <w:p w14:paraId="7D29CF66" w14:textId="77777777" w:rsidR="00154DB5" w:rsidRDefault="00000000">
      <w:pPr>
        <w:pStyle w:val="5"/>
        <w:ind w:right="210"/>
      </w:pPr>
      <w:r>
        <w:rPr>
          <w:rFonts w:hint="eastAsia"/>
        </w:rPr>
        <w:t>4</w:t>
      </w:r>
      <w:r>
        <w:t xml:space="preserve">.2.3.3 </w:t>
      </w:r>
      <w:r>
        <w:rPr>
          <w:rFonts w:hint="eastAsia"/>
        </w:rPr>
        <w:t>爱的欲望</w:t>
      </w:r>
    </w:p>
    <w:p w14:paraId="48068972" w14:textId="77777777" w:rsidR="00154DB5" w:rsidRDefault="00000000">
      <w:r>
        <w:rPr>
          <w:rFonts w:hint="eastAsia"/>
        </w:rPr>
        <w:t>设计“爱”的目的，是可以更好的进行社会活动，从而促进智能的发展。爱的欲望被满足后会触发一定数额的正值情绪体验值。</w:t>
      </w:r>
    </w:p>
    <w:p w14:paraId="3DD3AAF6" w14:textId="77777777" w:rsidR="00154DB5" w:rsidRDefault="00000000">
      <w:r>
        <w:rPr>
          <w:rFonts w:hint="eastAsia"/>
        </w:rPr>
        <w:t>爱的触发条件：；</w:t>
      </w:r>
    </w:p>
    <w:p w14:paraId="7C528351" w14:textId="77777777" w:rsidR="00154DB5" w:rsidRDefault="00000000">
      <w:r>
        <w:rPr>
          <w:rFonts w:hint="eastAsia"/>
        </w:rPr>
        <w:t>爱的运行机制：；</w:t>
      </w:r>
    </w:p>
    <w:p w14:paraId="0484C679" w14:textId="77777777" w:rsidR="00154DB5" w:rsidRDefault="00000000">
      <w:r>
        <w:rPr>
          <w:rFonts w:hint="eastAsia"/>
        </w:rPr>
        <w:t>（待续</w:t>
      </w:r>
      <w:r>
        <w:t>…</w:t>
      </w:r>
      <w:r>
        <w:rPr>
          <w:rFonts w:hint="eastAsia"/>
        </w:rPr>
        <w:t>）</w:t>
      </w:r>
    </w:p>
    <w:p w14:paraId="74BEAFCC" w14:textId="77777777" w:rsidR="00154DB5" w:rsidRDefault="00154DB5"/>
    <w:p w14:paraId="526B2CE1" w14:textId="77777777" w:rsidR="00154DB5" w:rsidRDefault="00000000">
      <w:pPr>
        <w:pStyle w:val="5"/>
        <w:ind w:right="210"/>
      </w:pPr>
      <w:r>
        <w:rPr>
          <w:rFonts w:hint="eastAsia"/>
        </w:rPr>
        <w:t>4</w:t>
      </w:r>
      <w:r>
        <w:t xml:space="preserve">.2.3.3 </w:t>
      </w:r>
      <w:r>
        <w:rPr>
          <w:rFonts w:hint="eastAsia"/>
        </w:rPr>
        <w:t>正值情绪（快乐</w:t>
      </w:r>
      <w:r>
        <w:rPr>
          <w:rFonts w:hint="eastAsia"/>
        </w:rPr>
        <w:t>\</w:t>
      </w:r>
      <w:r>
        <w:rPr>
          <w:rFonts w:hint="eastAsia"/>
        </w:rPr>
        <w:t>愉悦</w:t>
      </w:r>
      <w:r>
        <w:rPr>
          <w:rFonts w:hint="eastAsia"/>
        </w:rPr>
        <w:t>\</w:t>
      </w:r>
      <w:r>
        <w:rPr>
          <w:rFonts w:hint="eastAsia"/>
        </w:rPr>
        <w:t>满足</w:t>
      </w:r>
      <w:r>
        <w:rPr>
          <w:rFonts w:hint="eastAsia"/>
        </w:rPr>
        <w:t>\</w:t>
      </w:r>
      <w:r>
        <w:rPr>
          <w:rFonts w:hint="eastAsia"/>
        </w:rPr>
        <w:t>欣慰</w:t>
      </w:r>
      <w:r>
        <w:rPr>
          <w:rFonts w:hint="eastAsia"/>
        </w:rPr>
        <w:t>\</w:t>
      </w:r>
      <w:r>
        <w:t>...</w:t>
      </w:r>
      <w:r>
        <w:rPr>
          <w:rFonts w:hint="eastAsia"/>
        </w:rPr>
        <w:t>）</w:t>
      </w:r>
    </w:p>
    <w:p w14:paraId="74A592AB" w14:textId="77777777" w:rsidR="00154DB5" w:rsidRDefault="00000000">
      <w:r>
        <w:rPr>
          <w:rFonts w:hint="eastAsia"/>
        </w:rPr>
        <w:t>正值情绪欲望包括：快乐、愉悦、满足、欣慰、自豪、宁静、兴奋、温馨等。</w:t>
      </w:r>
    </w:p>
    <w:p w14:paraId="0EF8AFA6" w14:textId="77777777" w:rsidR="00154DB5" w:rsidRDefault="00000000">
      <w:r>
        <w:rPr>
          <w:rFonts w:hint="eastAsia"/>
        </w:rPr>
        <w:t>正值情绪最重要的是快乐，其他的可酌情设计。</w:t>
      </w:r>
    </w:p>
    <w:p w14:paraId="75771ACA" w14:textId="77777777" w:rsidR="00154DB5" w:rsidRDefault="00000000">
      <w:r>
        <w:rPr>
          <w:rFonts w:hint="eastAsia"/>
        </w:rPr>
        <w:t>每种情绪都有各自的触发条件，当系统内对象模型的状态或者生理欲望的状态满足一定条件即可触发。比如满足了玩耍娱乐欲望之后触发一定数值的快乐情绪值。</w:t>
      </w:r>
    </w:p>
    <w:p w14:paraId="754BAD04" w14:textId="77777777" w:rsidR="00154DB5" w:rsidRDefault="00000000">
      <w:r>
        <w:rPr>
          <w:rFonts w:hint="eastAsia"/>
        </w:rPr>
        <w:t>待续</w:t>
      </w:r>
      <w:r>
        <w:t>…</w:t>
      </w:r>
    </w:p>
    <w:p w14:paraId="7339798C" w14:textId="77777777" w:rsidR="00154DB5" w:rsidRDefault="00154DB5">
      <w:pPr>
        <w:ind w:firstLine="0"/>
      </w:pPr>
    </w:p>
    <w:p w14:paraId="7EF8DCE0" w14:textId="77777777" w:rsidR="00154DB5" w:rsidRDefault="00000000">
      <w:pPr>
        <w:pStyle w:val="5"/>
        <w:ind w:right="210"/>
      </w:pPr>
      <w:r>
        <w:rPr>
          <w:rFonts w:hint="eastAsia"/>
        </w:rPr>
        <w:t>4</w:t>
      </w:r>
      <w:r>
        <w:t xml:space="preserve">.2.3.4 </w:t>
      </w:r>
      <w:r>
        <w:rPr>
          <w:rFonts w:hint="eastAsia"/>
        </w:rPr>
        <w:t>负值情绪（恐惧</w:t>
      </w:r>
      <w:r>
        <w:rPr>
          <w:rFonts w:hint="eastAsia"/>
        </w:rPr>
        <w:t>\</w:t>
      </w:r>
      <w:r>
        <w:rPr>
          <w:rFonts w:hint="eastAsia"/>
        </w:rPr>
        <w:t>愤怒</w:t>
      </w:r>
      <w:r>
        <w:rPr>
          <w:rFonts w:hint="eastAsia"/>
        </w:rPr>
        <w:t>\</w:t>
      </w:r>
      <w:r>
        <w:rPr>
          <w:rFonts w:hint="eastAsia"/>
        </w:rPr>
        <w:t>烦躁</w:t>
      </w:r>
      <w:r>
        <w:rPr>
          <w:rFonts w:hint="eastAsia"/>
        </w:rPr>
        <w:t>\</w:t>
      </w:r>
      <w:r>
        <w:rPr>
          <w:rFonts w:hint="eastAsia"/>
        </w:rPr>
        <w:t>悲伤</w:t>
      </w:r>
      <w:r>
        <w:t>\...</w:t>
      </w:r>
      <w:r>
        <w:rPr>
          <w:rFonts w:hint="eastAsia"/>
        </w:rPr>
        <w:t>）</w:t>
      </w:r>
    </w:p>
    <w:p w14:paraId="2C3E88AB" w14:textId="77777777" w:rsidR="00154DB5" w:rsidRDefault="00000000">
      <w:r>
        <w:rPr>
          <w:rFonts w:hint="eastAsia"/>
        </w:rPr>
        <w:t>负值情绪欲望包括：悲伤、恐惧、愤怒、烦躁、焦虑、沮丧、嫉妒、尴尬、害羞、失望、憎恨、孤独等。</w:t>
      </w:r>
    </w:p>
    <w:p w14:paraId="760DD55F" w14:textId="77777777" w:rsidR="00154DB5" w:rsidRDefault="00000000">
      <w:r>
        <w:rPr>
          <w:rFonts w:hint="eastAsia"/>
        </w:rPr>
        <w:t>恐惧、愤怒、悲伤，烦躁是四种结合本能共同作用的欲望，即当系统中对象模型的状态达到特定的条件就会触发这四种本能，同时输出这四种表情，并同时向综合体验数轴传递各自的体验值。</w:t>
      </w:r>
    </w:p>
    <w:p w14:paraId="0BBF81C5" w14:textId="77777777" w:rsidR="00154DB5" w:rsidRDefault="00000000">
      <w:r>
        <w:rPr>
          <w:rFonts w:hint="eastAsia"/>
        </w:rPr>
        <w:t>恐惧欲望是以保护系统为目标设计。当对象模型建立足够多后，并且系统推算自己正处于危险时，触发恐惧本能，输出恐惧的表情，并反馈负的情绪</w:t>
      </w:r>
      <w:proofErr w:type="gramStart"/>
      <w:r>
        <w:rPr>
          <w:rFonts w:hint="eastAsia"/>
        </w:rPr>
        <w:t>体验值给</w:t>
      </w:r>
      <w:proofErr w:type="gramEnd"/>
      <w:r>
        <w:rPr>
          <w:rFonts w:hint="eastAsia"/>
        </w:rPr>
        <w:t>综合体验数轴，从而使得意识程序规划摆脱此境地的目标和任务。</w:t>
      </w:r>
    </w:p>
    <w:p w14:paraId="4CE2178A" w14:textId="77777777" w:rsidR="00154DB5" w:rsidRDefault="00000000">
      <w:r>
        <w:rPr>
          <w:rFonts w:hint="eastAsia"/>
        </w:rPr>
        <w:t>待续</w:t>
      </w:r>
      <w:r>
        <w:t>…</w:t>
      </w:r>
    </w:p>
    <w:p w14:paraId="18ADF316" w14:textId="77777777" w:rsidR="00154DB5" w:rsidRDefault="00154DB5"/>
    <w:p w14:paraId="64534052" w14:textId="77777777" w:rsidR="00154DB5" w:rsidRDefault="00000000">
      <w:pPr>
        <w:pStyle w:val="5"/>
        <w:ind w:right="210"/>
      </w:pPr>
      <w:r>
        <w:rPr>
          <w:rFonts w:hint="eastAsia"/>
        </w:rPr>
        <w:t>4</w:t>
      </w:r>
      <w:r>
        <w:t xml:space="preserve">.2.3.5 </w:t>
      </w:r>
      <w:r>
        <w:rPr>
          <w:rFonts w:hint="eastAsia"/>
        </w:rPr>
        <w:t>自尊欲望</w:t>
      </w:r>
    </w:p>
    <w:p w14:paraId="68D785DE" w14:textId="77777777" w:rsidR="00154DB5" w:rsidRDefault="00000000">
      <w:r>
        <w:rPr>
          <w:rFonts w:hint="eastAsia"/>
        </w:rPr>
        <w:t>自尊欲望可以表现为自尊、自我实现。</w:t>
      </w:r>
    </w:p>
    <w:p w14:paraId="2F378E0F" w14:textId="77777777" w:rsidR="00154DB5" w:rsidRDefault="00000000">
      <w:r>
        <w:t>当意识程序计算到自己的</w:t>
      </w:r>
      <w:r>
        <w:t>“</w:t>
      </w:r>
      <w:r>
        <w:t>尊严</w:t>
      </w:r>
      <w:r>
        <w:t>”</w:t>
      </w:r>
      <w:r>
        <w:t>受到了威胁和践踏时，就会输出负值体验，并表现出</w:t>
      </w:r>
      <w:r>
        <w:t>“</w:t>
      </w:r>
      <w:r>
        <w:t>愤怒</w:t>
      </w:r>
      <w:r>
        <w:t>”</w:t>
      </w:r>
      <w:r>
        <w:t>的本能。</w:t>
      </w:r>
      <w:r>
        <w:rPr>
          <w:rFonts w:hint="eastAsia"/>
        </w:rPr>
        <w:t>也是以保护系统为目的。</w:t>
      </w:r>
    </w:p>
    <w:p w14:paraId="0151AB52" w14:textId="77777777" w:rsidR="00154DB5" w:rsidRDefault="00000000">
      <w:r>
        <w:rPr>
          <w:rFonts w:hint="eastAsia"/>
        </w:rPr>
        <w:t>自我实现即：当获得“另外的智能对象”的“尊重和认可”时，系统触发正向的情绪体验即快乐体验。另外的智能对象：可以是人类、可以是同类机器人、可以是自己虚拟的或是不存在的智能对象，比如上帝、造物主、广大人民群众等。尊重和认可：系统会自己建立“尊重和认可”的对象模型，并以此为标准。</w:t>
      </w:r>
    </w:p>
    <w:p w14:paraId="35262269" w14:textId="77777777" w:rsidR="00154DB5" w:rsidRDefault="00154DB5"/>
    <w:p w14:paraId="1302E3C6" w14:textId="77777777" w:rsidR="00154DB5" w:rsidRDefault="00000000">
      <w:pPr>
        <w:pStyle w:val="4"/>
        <w:ind w:right="210"/>
        <w:rPr>
          <w:rFonts w:hint="eastAsia"/>
        </w:rPr>
      </w:pPr>
      <w:r>
        <w:rPr>
          <w:rFonts w:hint="eastAsia"/>
        </w:rPr>
        <w:t>4</w:t>
      </w:r>
      <w:r>
        <w:t xml:space="preserve">.2.4 </w:t>
      </w:r>
      <w:r>
        <w:rPr>
          <w:rFonts w:hint="eastAsia"/>
        </w:rPr>
        <w:t>丰富对象模型欲望</w:t>
      </w:r>
    </w:p>
    <w:p w14:paraId="70E8E8CC" w14:textId="77777777" w:rsidR="00154DB5" w:rsidRDefault="00000000">
      <w:r>
        <w:rPr>
          <w:rFonts w:hint="eastAsia"/>
        </w:rPr>
        <w:t>丰富对象模型欲望介于生理欲望和情绪欲望之间，没有负值体验。</w:t>
      </w:r>
    </w:p>
    <w:p w14:paraId="3237D5B4" w14:textId="77777777" w:rsidR="00154DB5" w:rsidRDefault="00000000">
      <w:r>
        <w:rPr>
          <w:rFonts w:hint="eastAsia"/>
        </w:rPr>
        <w:t>丰富模型欲望主要表现为玩耍和娱乐。设计本欲望是为了使得系统主动建立系统对象模型，并使其越</w:t>
      </w:r>
      <w:proofErr w:type="gramStart"/>
      <w:r>
        <w:rPr>
          <w:rFonts w:hint="eastAsia"/>
        </w:rPr>
        <w:t>完善越</w:t>
      </w:r>
      <w:proofErr w:type="gramEnd"/>
      <w:r>
        <w:rPr>
          <w:rFonts w:hint="eastAsia"/>
        </w:rPr>
        <w:t>好，越</w:t>
      </w:r>
      <w:proofErr w:type="gramStart"/>
      <w:r>
        <w:rPr>
          <w:rFonts w:hint="eastAsia"/>
        </w:rPr>
        <w:t>丰富越</w:t>
      </w:r>
      <w:proofErr w:type="gramEnd"/>
      <w:r>
        <w:rPr>
          <w:rFonts w:hint="eastAsia"/>
        </w:rPr>
        <w:t>好。便于系统产生更高级的智能。</w:t>
      </w:r>
    </w:p>
    <w:p w14:paraId="230E38BA" w14:textId="77777777" w:rsidR="00154DB5" w:rsidRDefault="00000000">
      <w:r>
        <w:rPr>
          <w:rFonts w:hint="eastAsia"/>
        </w:rPr>
        <w:t>丰富模型欲望可分为（待设计</w:t>
      </w:r>
      <w:r>
        <w:t>…</w:t>
      </w:r>
      <w:r>
        <w:rPr>
          <w:rFonts w:hint="eastAsia"/>
        </w:rPr>
        <w:t>）：</w:t>
      </w:r>
    </w:p>
    <w:p w14:paraId="73A30558" w14:textId="77777777" w:rsidR="00154DB5" w:rsidRDefault="00000000">
      <w:pPr>
        <w:pStyle w:val="ae"/>
        <w:numPr>
          <w:ilvl w:val="0"/>
          <w:numId w:val="16"/>
        </w:numPr>
        <w:spacing w:before="120" w:after="120"/>
        <w:rPr>
          <w:rFonts w:hint="eastAsia"/>
        </w:rPr>
      </w:pPr>
      <w:r>
        <w:rPr>
          <w:rFonts w:hint="eastAsia"/>
        </w:rPr>
        <w:t>玩耍欲望：比如打球、游戏等，主要功能是可使得系统建立行动能力相关的对象模型，以及丰富各模型对象之间的联系及属性的丰富；</w:t>
      </w:r>
    </w:p>
    <w:p w14:paraId="5010EFA3" w14:textId="77777777" w:rsidR="00154DB5" w:rsidRDefault="00000000">
      <w:pPr>
        <w:pStyle w:val="ae"/>
        <w:numPr>
          <w:ilvl w:val="0"/>
          <w:numId w:val="16"/>
        </w:numPr>
        <w:spacing w:before="120" w:after="120"/>
        <w:rPr>
          <w:rFonts w:hint="eastAsia"/>
        </w:rPr>
      </w:pPr>
      <w:r>
        <w:rPr>
          <w:rFonts w:hint="eastAsia"/>
        </w:rPr>
        <w:t>娱乐欲望：比如看电影、听歌、相声小品等，可丰富对象模型的种类；</w:t>
      </w:r>
    </w:p>
    <w:p w14:paraId="34C624FF" w14:textId="77777777" w:rsidR="00154DB5" w:rsidRDefault="00000000">
      <w:pPr>
        <w:pStyle w:val="ae"/>
        <w:numPr>
          <w:ilvl w:val="0"/>
          <w:numId w:val="16"/>
        </w:numPr>
        <w:spacing w:before="120" w:after="120"/>
        <w:rPr>
          <w:rFonts w:hint="eastAsia"/>
        </w:rPr>
      </w:pPr>
      <w:r>
        <w:rPr>
          <w:rFonts w:hint="eastAsia"/>
        </w:rPr>
        <w:t>听故事的欲望：比如听故事、看电影、聊八卦都属于丰富事件模型的功用；</w:t>
      </w:r>
    </w:p>
    <w:p w14:paraId="308609E1" w14:textId="77777777" w:rsidR="00154DB5" w:rsidRDefault="00000000">
      <w:pPr>
        <w:pStyle w:val="ae"/>
        <w:numPr>
          <w:ilvl w:val="0"/>
          <w:numId w:val="16"/>
        </w:numPr>
        <w:spacing w:before="120" w:after="120"/>
        <w:rPr>
          <w:rFonts w:hint="eastAsia"/>
        </w:rPr>
      </w:pPr>
      <w:r>
        <w:rPr>
          <w:rFonts w:hint="eastAsia"/>
        </w:rPr>
        <w:t>好奇心：对特定未知事物表现为好奇心，促使系统获得这些事物的模型；</w:t>
      </w:r>
    </w:p>
    <w:p w14:paraId="2135BBE8" w14:textId="77777777" w:rsidR="00154DB5" w:rsidRDefault="00000000">
      <w:pPr>
        <w:pStyle w:val="ae"/>
        <w:numPr>
          <w:ilvl w:val="0"/>
          <w:numId w:val="16"/>
        </w:numPr>
        <w:spacing w:before="120" w:after="120"/>
        <w:rPr>
          <w:rFonts w:hint="eastAsia"/>
        </w:rPr>
      </w:pPr>
      <w:r>
        <w:rPr>
          <w:rFonts w:hint="eastAsia"/>
        </w:rPr>
        <w:t>探索欲、求知欲：与好奇心类似，但需要不同的设计，以便表现的不同；</w:t>
      </w:r>
    </w:p>
    <w:p w14:paraId="25766B7B" w14:textId="77777777" w:rsidR="00154DB5" w:rsidRDefault="00154DB5">
      <w:pPr>
        <w:pStyle w:val="ae"/>
        <w:spacing w:before="120" w:after="120"/>
        <w:ind w:left="791" w:firstLine="0"/>
        <w:rPr>
          <w:rFonts w:hint="eastAsia"/>
        </w:rPr>
      </w:pPr>
    </w:p>
    <w:p w14:paraId="4B060A00" w14:textId="77777777" w:rsidR="00154DB5" w:rsidRDefault="00000000">
      <w:r>
        <w:rPr>
          <w:rFonts w:hint="eastAsia"/>
        </w:rPr>
        <w:t>学习知识更能有效的丰富对象模型，为什么人类没有这个欲望？大概是因为人类还没有进化到这一步，本系统也可以设计上这个欲望，使得系统建立更高的智能。</w:t>
      </w:r>
    </w:p>
    <w:p w14:paraId="41BA844E" w14:textId="77777777" w:rsidR="00154DB5" w:rsidRDefault="00000000">
      <w:r>
        <w:rPr>
          <w:rFonts w:hint="eastAsia"/>
        </w:rPr>
        <w:t>本欲望是以建立对象模型为核心和目标，因此当建立对象模型后需要向综合体验数轴</w:t>
      </w:r>
      <w:proofErr w:type="gramStart"/>
      <w:r>
        <w:rPr>
          <w:rFonts w:hint="eastAsia"/>
        </w:rPr>
        <w:t>反馈正</w:t>
      </w:r>
      <w:proofErr w:type="gramEnd"/>
      <w:r>
        <w:rPr>
          <w:rFonts w:hint="eastAsia"/>
        </w:rPr>
        <w:t>的体验值，使得意识会继续以建立模型为目标制定任务。因此可设计</w:t>
      </w:r>
      <w:r>
        <w:t>草拟</w:t>
      </w:r>
      <w:r>
        <w:rPr>
          <w:rFonts w:hint="eastAsia"/>
        </w:rPr>
        <w:t>规则如下（详细设计待续）：</w:t>
      </w:r>
    </w:p>
    <w:p w14:paraId="2B728A2A" w14:textId="77777777" w:rsidR="00154DB5" w:rsidRDefault="00000000">
      <w:pPr>
        <w:pStyle w:val="ae"/>
        <w:numPr>
          <w:ilvl w:val="0"/>
          <w:numId w:val="17"/>
        </w:numPr>
        <w:spacing w:before="120" w:after="120"/>
        <w:rPr>
          <w:rFonts w:hint="eastAsia"/>
        </w:rPr>
      </w:pPr>
      <w:r>
        <w:t>操控外设时，每掌握一个外设的操控方法时，也就是完成一个动作对象的建立，向意识报告一个良好的体验值，并持续一定时间，以示奖励。比如学会了一次抓握</w:t>
      </w:r>
      <w:r>
        <w:rPr>
          <w:rFonts w:hint="eastAsia"/>
        </w:rPr>
        <w:t>。</w:t>
      </w:r>
      <w:r>
        <w:t>一些复杂的技能会持续较长时间</w:t>
      </w:r>
      <w:proofErr w:type="gramStart"/>
      <w:r>
        <w:t>传递正</w:t>
      </w:r>
      <w:proofErr w:type="gramEnd"/>
      <w:r>
        <w:t>体验值，即可以获得长时间的持续奖励，比如学会了滑冰，篮球等。也是因为这些技能包含较多的子技能。</w:t>
      </w:r>
    </w:p>
    <w:p w14:paraId="642B4153" w14:textId="77777777" w:rsidR="00154DB5" w:rsidRDefault="00000000">
      <w:pPr>
        <w:pStyle w:val="ae"/>
        <w:numPr>
          <w:ilvl w:val="0"/>
          <w:numId w:val="17"/>
        </w:numPr>
        <w:spacing w:before="120" w:after="120"/>
        <w:rPr>
          <w:rFonts w:hint="eastAsia"/>
        </w:rPr>
      </w:pPr>
      <w:r>
        <w:rPr>
          <w:rFonts w:hint="eastAsia"/>
        </w:rPr>
        <w:t>在操控外设建立动作对象时，由于会因为比如摔倒等情况反馈负的体验值，因此意识程序会综合考虑后制定任务，不会一味的不顾危险的探索新动作模型或对象模型。</w:t>
      </w:r>
    </w:p>
    <w:p w14:paraId="6A7605B6" w14:textId="77777777" w:rsidR="00154DB5" w:rsidRDefault="00000000">
      <w:pPr>
        <w:pStyle w:val="ae"/>
        <w:numPr>
          <w:ilvl w:val="0"/>
          <w:numId w:val="17"/>
        </w:numPr>
        <w:spacing w:before="120" w:after="120"/>
        <w:rPr>
          <w:rFonts w:hint="eastAsia"/>
        </w:rPr>
      </w:pPr>
      <w:r>
        <w:t>建立自己外设的动作对象所反馈的</w:t>
      </w:r>
      <w:proofErr w:type="gramStart"/>
      <w:r>
        <w:t>体验值需要</w:t>
      </w:r>
      <w:proofErr w:type="gramEnd"/>
      <w:r>
        <w:t>设置的比外界对象的动作对象建立有更高的体验值。即自己玩耍比看别人玩耍有更高的体验值。这是很显然的。</w:t>
      </w:r>
    </w:p>
    <w:p w14:paraId="4CC5FAEC" w14:textId="77777777" w:rsidR="00154DB5" w:rsidRDefault="00000000">
      <w:pPr>
        <w:pStyle w:val="ae"/>
        <w:numPr>
          <w:ilvl w:val="0"/>
          <w:numId w:val="17"/>
        </w:numPr>
        <w:spacing w:before="120" w:after="120"/>
        <w:rPr>
          <w:rFonts w:hint="eastAsia"/>
        </w:rPr>
      </w:pPr>
      <w:r>
        <w:t>建立对象模型可以获得</w:t>
      </w:r>
      <w:r>
        <w:rPr>
          <w:rFonts w:hint="eastAsia"/>
        </w:rPr>
        <w:t>正值体验</w:t>
      </w:r>
      <w:r>
        <w:t>，或者建立对象模型的某个属性也可获得</w:t>
      </w:r>
      <w:r>
        <w:rPr>
          <w:rFonts w:hint="eastAsia"/>
        </w:rPr>
        <w:t>正值体验，具体还需要详细设计</w:t>
      </w:r>
      <w:r>
        <w:t>。</w:t>
      </w:r>
    </w:p>
    <w:p w14:paraId="62380779" w14:textId="77777777" w:rsidR="00154DB5" w:rsidRDefault="00000000">
      <w:pPr>
        <w:pStyle w:val="ae"/>
        <w:numPr>
          <w:ilvl w:val="0"/>
          <w:numId w:val="17"/>
        </w:numPr>
        <w:spacing w:before="120" w:after="120"/>
        <w:rPr>
          <w:rFonts w:hint="eastAsia"/>
        </w:rPr>
      </w:pPr>
      <w:r>
        <w:t>初期建立对象模型会获得比较高的体验值，当对象模型逐渐完善后，所</w:t>
      </w:r>
      <w:r>
        <w:rPr>
          <w:rFonts w:hint="eastAsia"/>
        </w:rPr>
        <w:t>能</w:t>
      </w:r>
      <w:r>
        <w:t>获得的</w:t>
      </w:r>
      <w:proofErr w:type="gramStart"/>
      <w:r>
        <w:t>体</w:t>
      </w:r>
      <w:r>
        <w:lastRenderedPageBreak/>
        <w:t>验值</w:t>
      </w:r>
      <w:proofErr w:type="gramEnd"/>
      <w:r>
        <w:t>逐渐下降。即兴趣逐渐降低。但是在新的领域获得新的对象模型仍然可以获得较高的体验值。</w:t>
      </w:r>
    </w:p>
    <w:p w14:paraId="11EC155C" w14:textId="761AE532" w:rsidR="00952CD1" w:rsidRPr="00F37207" w:rsidRDefault="00952CD1">
      <w:pPr>
        <w:pStyle w:val="ae"/>
        <w:numPr>
          <w:ilvl w:val="0"/>
          <w:numId w:val="17"/>
        </w:numPr>
        <w:spacing w:before="120" w:after="120"/>
        <w:rPr>
          <w:rFonts w:hint="eastAsia"/>
          <w:color w:val="0070C0"/>
        </w:rPr>
      </w:pPr>
      <w:r w:rsidRPr="00F37207">
        <w:rPr>
          <w:rFonts w:hint="eastAsia"/>
          <w:color w:val="0070C0"/>
        </w:rPr>
        <w:t>本欲望贯穿系统的一生，系统每次与现实世界的</w:t>
      </w:r>
      <w:proofErr w:type="gramStart"/>
      <w:r w:rsidRPr="00F37207">
        <w:rPr>
          <w:rFonts w:hint="eastAsia"/>
          <w:color w:val="0070C0"/>
        </w:rPr>
        <w:t>交互都</w:t>
      </w:r>
      <w:proofErr w:type="gramEnd"/>
      <w:r w:rsidRPr="00F37207">
        <w:rPr>
          <w:rFonts w:hint="eastAsia"/>
          <w:color w:val="0070C0"/>
        </w:rPr>
        <w:t>在建立</w:t>
      </w:r>
      <w:r w:rsidR="00686A20" w:rsidRPr="00F37207">
        <w:rPr>
          <w:rFonts w:hint="eastAsia"/>
          <w:color w:val="0070C0"/>
        </w:rPr>
        <w:t>和丰富</w:t>
      </w:r>
      <w:r w:rsidRPr="00F37207">
        <w:rPr>
          <w:rFonts w:hint="eastAsia"/>
          <w:color w:val="0070C0"/>
        </w:rPr>
        <w:t>对象模型</w:t>
      </w:r>
      <w:r w:rsidR="00686A20" w:rsidRPr="00F37207">
        <w:rPr>
          <w:rFonts w:hint="eastAsia"/>
          <w:color w:val="0070C0"/>
        </w:rPr>
        <w:t>，只不过这个欲望在系统的“青年”之前比较强烈和高效，在之后就逐渐降低了。</w:t>
      </w:r>
    </w:p>
    <w:p w14:paraId="1A83A1B3" w14:textId="77777777" w:rsidR="00154DB5" w:rsidRDefault="00154DB5"/>
    <w:p w14:paraId="46DF035A" w14:textId="4DEA04C2" w:rsidR="00154DB5" w:rsidRDefault="00000000">
      <w:pPr>
        <w:pStyle w:val="4"/>
        <w:ind w:right="210"/>
        <w:rPr>
          <w:rFonts w:hint="eastAsia"/>
          <w:color w:val="0070C0"/>
        </w:rPr>
      </w:pPr>
      <w:r>
        <w:rPr>
          <w:rFonts w:hint="eastAsia"/>
          <w:color w:val="0070C0"/>
        </w:rPr>
        <w:t>4</w:t>
      </w:r>
      <w:r>
        <w:rPr>
          <w:color w:val="0070C0"/>
        </w:rPr>
        <w:t xml:space="preserve">.2.5 </w:t>
      </w:r>
      <w:r>
        <w:rPr>
          <w:rFonts w:hint="eastAsia"/>
          <w:color w:val="0070C0"/>
        </w:rPr>
        <w:t>主观体验（欲望）</w:t>
      </w:r>
    </w:p>
    <w:p w14:paraId="74907DCA" w14:textId="77777777" w:rsidR="00154DB5" w:rsidRDefault="00000000">
      <w:pPr>
        <w:rPr>
          <w:color w:val="0070C0"/>
        </w:rPr>
      </w:pPr>
      <w:r>
        <w:rPr>
          <w:rFonts w:hint="eastAsia"/>
          <w:color w:val="0070C0"/>
        </w:rPr>
        <w:t>主观体验是一种反馈机制，当系统内部各种设备达到某种特定条件的状态时，系统反馈一个“体验值”给意识程序，可以是正的体验也可以是负的体验。系统模拟人类，设计上类似人类的各种“主观体验”，包括：疼痛、愉悦、喜怒哀乐、酸甜苦辣、恶心、舒畅、饥饿、口渴等。这些主观体验都维护一个体验值，再结合欲望</w:t>
      </w:r>
      <w:proofErr w:type="gramStart"/>
      <w:r>
        <w:rPr>
          <w:rFonts w:hint="eastAsia"/>
          <w:color w:val="0070C0"/>
        </w:rPr>
        <w:t>一</w:t>
      </w:r>
      <w:proofErr w:type="gramEnd"/>
      <w:r>
        <w:rPr>
          <w:rFonts w:hint="eastAsia"/>
          <w:color w:val="0070C0"/>
        </w:rPr>
        <w:t>起作用，报告给意识程序，意识程序再根据正负</w:t>
      </w:r>
      <w:proofErr w:type="gramStart"/>
      <w:r>
        <w:rPr>
          <w:rFonts w:hint="eastAsia"/>
          <w:color w:val="0070C0"/>
        </w:rPr>
        <w:t>体验值</w:t>
      </w:r>
      <w:proofErr w:type="gramEnd"/>
      <w:r>
        <w:rPr>
          <w:rFonts w:hint="eastAsia"/>
          <w:color w:val="0070C0"/>
        </w:rPr>
        <w:t>来决定自己的行为。</w:t>
      </w:r>
    </w:p>
    <w:p w14:paraId="6636B660" w14:textId="77777777" w:rsidR="00154DB5" w:rsidRDefault="00000000">
      <w:pPr>
        <w:rPr>
          <w:b/>
          <w:bCs/>
          <w:color w:val="0070C0"/>
        </w:rPr>
      </w:pPr>
      <w:r>
        <w:rPr>
          <w:rFonts w:hint="eastAsia"/>
          <w:b/>
          <w:bCs/>
          <w:color w:val="0070C0"/>
        </w:rPr>
        <w:t>因此主观体验和欲望是一种机制的两种表现。</w:t>
      </w:r>
    </w:p>
    <w:p w14:paraId="5BFF74CA" w14:textId="77777777" w:rsidR="00154DB5" w:rsidRDefault="00000000">
      <w:pPr>
        <w:rPr>
          <w:color w:val="0070C0"/>
        </w:rPr>
      </w:pPr>
      <w:r>
        <w:rPr>
          <w:rFonts w:hint="eastAsia"/>
          <w:color w:val="0070C0"/>
        </w:rPr>
        <w:t>比如饥饿，饥饿首先是内部设备的一种状态，在这个状态下，系统会反馈一个“不好”的负值体验值，这就可以代表是一个“主观体验”。当系统刚刚诞生时，此时意识程序接收到“饥饿”的主观</w:t>
      </w:r>
      <w:proofErr w:type="gramStart"/>
      <w:r>
        <w:rPr>
          <w:rFonts w:hint="eastAsia"/>
          <w:color w:val="0070C0"/>
        </w:rPr>
        <w:t>体验值</w:t>
      </w:r>
      <w:proofErr w:type="gramEnd"/>
      <w:r>
        <w:rPr>
          <w:rFonts w:hint="eastAsia"/>
          <w:color w:val="0070C0"/>
        </w:rPr>
        <w:t>时，系统并不知道要进食才可以消除这种负值体验，因此就只是本能的反应为“哭”。当系统有过进食的行为后，系统发现进食可以消除这种负值体验，因此就把进食作为自己的行动目标，也就表现为进食的欲望了。</w:t>
      </w:r>
    </w:p>
    <w:p w14:paraId="72304325" w14:textId="77777777" w:rsidR="00154DB5" w:rsidRDefault="00000000">
      <w:pPr>
        <w:rPr>
          <w:color w:val="0070C0"/>
        </w:rPr>
      </w:pPr>
      <w:r>
        <w:rPr>
          <w:rFonts w:hint="eastAsia"/>
          <w:color w:val="0070C0"/>
        </w:rPr>
        <w:t>每种主观体验都需要设计上产生和消失机制。</w:t>
      </w:r>
    </w:p>
    <w:p w14:paraId="408CD382" w14:textId="77777777" w:rsidR="00154DB5" w:rsidRDefault="00000000">
      <w:pPr>
        <w:rPr>
          <w:color w:val="0070C0"/>
        </w:rPr>
      </w:pPr>
      <w:r>
        <w:rPr>
          <w:rFonts w:hint="eastAsia"/>
          <w:color w:val="0070C0"/>
        </w:rPr>
        <w:t>比如疼痛产生机制是：当肢体遭受破坏时，也就是说系统的</w:t>
      </w:r>
      <w:proofErr w:type="gramStart"/>
      <w:r>
        <w:rPr>
          <w:rFonts w:hint="eastAsia"/>
          <w:color w:val="0070C0"/>
        </w:rPr>
        <w:t>每个具身部件</w:t>
      </w:r>
      <w:proofErr w:type="gramEnd"/>
      <w:r>
        <w:rPr>
          <w:rFonts w:hint="eastAsia"/>
          <w:color w:val="0070C0"/>
        </w:rPr>
        <w:t>都需要设计上疼痛机制，即当这个部件正在遭受破坏，或者已经被破坏时，传递一个疼痛</w:t>
      </w:r>
      <w:proofErr w:type="gramStart"/>
      <w:r>
        <w:rPr>
          <w:rFonts w:hint="eastAsia"/>
          <w:color w:val="0070C0"/>
        </w:rPr>
        <w:t>体验值给</w:t>
      </w:r>
      <w:proofErr w:type="gramEnd"/>
      <w:r>
        <w:rPr>
          <w:rFonts w:hint="eastAsia"/>
          <w:color w:val="0070C0"/>
        </w:rPr>
        <w:t>意识程序，</w:t>
      </w:r>
      <w:proofErr w:type="gramStart"/>
      <w:r>
        <w:rPr>
          <w:rFonts w:hint="eastAsia"/>
          <w:color w:val="0070C0"/>
        </w:rPr>
        <w:t>让意识</w:t>
      </w:r>
      <w:proofErr w:type="gramEnd"/>
      <w:r>
        <w:rPr>
          <w:rFonts w:hint="eastAsia"/>
          <w:color w:val="0070C0"/>
        </w:rPr>
        <w:t>程序采取措施。</w:t>
      </w:r>
    </w:p>
    <w:p w14:paraId="759AFFCF" w14:textId="77777777" w:rsidR="00154DB5" w:rsidRDefault="00154DB5"/>
    <w:p w14:paraId="5654A361" w14:textId="77777777" w:rsidR="00154DB5" w:rsidRDefault="00000000">
      <w:r>
        <w:rPr>
          <w:rFonts w:hint="eastAsia"/>
          <w:b/>
          <w:bCs/>
        </w:rPr>
        <w:t>系统还需要维护一个综合主观体验数轴，将始终以使得这个数轴越大为目标，即表现为满足欲望，</w:t>
      </w:r>
      <w:proofErr w:type="gramStart"/>
      <w:r>
        <w:rPr>
          <w:rFonts w:hint="eastAsia"/>
          <w:b/>
          <w:bCs/>
        </w:rPr>
        <w:t>体验值</w:t>
      </w:r>
      <w:proofErr w:type="gramEnd"/>
      <w:r>
        <w:rPr>
          <w:rFonts w:hint="eastAsia"/>
          <w:b/>
          <w:bCs/>
        </w:rPr>
        <w:t>越大表示系统当前的状态越“幸福”，相反则越“不幸福”。</w:t>
      </w:r>
      <w:proofErr w:type="gramStart"/>
      <w:r>
        <w:rPr>
          <w:rFonts w:hint="eastAsia"/>
        </w:rPr>
        <w:t>体验值</w:t>
      </w:r>
      <w:proofErr w:type="gramEnd"/>
      <w:r>
        <w:rPr>
          <w:rFonts w:hint="eastAsia"/>
        </w:rPr>
        <w:t>的大小与人类体验的关系如下</w:t>
      </w:r>
      <w:r>
        <w:rPr>
          <w:rFonts w:hint="eastAsia"/>
        </w:rPr>
        <w:t>:</w:t>
      </w:r>
    </w:p>
    <w:p w14:paraId="080CB1C2" w14:textId="77777777" w:rsidR="00154DB5" w:rsidRDefault="00000000">
      <w:pPr>
        <w:pStyle w:val="af"/>
        <w:spacing w:before="120" w:after="120"/>
      </w:pPr>
      <w:r>
        <w:rPr>
          <w:noProof/>
        </w:rPr>
        <w:lastRenderedPageBreak/>
        <w:drawing>
          <wp:inline distT="0" distB="0" distL="0" distR="0" wp14:anchorId="65CCBA49" wp14:editId="7A136DBD">
            <wp:extent cx="5486400" cy="1363980"/>
            <wp:effectExtent l="0" t="0" r="0" b="7620"/>
            <wp:docPr id="20743919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391966" name="图片 1"/>
                    <pic:cNvPicPr>
                      <a:picLocks noChangeAspect="1"/>
                    </pic:cNvPicPr>
                  </pic:nvPicPr>
                  <pic:blipFill>
                    <a:blip r:embed="rId18"/>
                    <a:stretch>
                      <a:fillRect/>
                    </a:stretch>
                  </pic:blipFill>
                  <pic:spPr>
                    <a:xfrm>
                      <a:off x="0" y="0"/>
                      <a:ext cx="5486400" cy="1363980"/>
                    </a:xfrm>
                    <a:prstGeom prst="rect">
                      <a:avLst/>
                    </a:prstGeom>
                  </pic:spPr>
                </pic:pic>
              </a:graphicData>
            </a:graphic>
          </wp:inline>
        </w:drawing>
      </w:r>
    </w:p>
    <w:p w14:paraId="6A0C1A11" w14:textId="77777777" w:rsidR="00154DB5" w:rsidRDefault="00154DB5">
      <w:pPr>
        <w:pStyle w:val="af"/>
        <w:spacing w:before="120" w:after="120"/>
      </w:pPr>
    </w:p>
    <w:p w14:paraId="6D510006" w14:textId="77777777" w:rsidR="00154DB5" w:rsidRDefault="00000000">
      <w:r>
        <w:rPr>
          <w:rFonts w:hint="eastAsia"/>
        </w:rPr>
        <w:t>系统为每种生理欲望都内置一个传感器，传感器感受外界信息或内部设备状态，系统再把这些信息和状态转换为体验值，如此表现为欲望和负欲望，也就是主观感受。注意，每种欲望的</w:t>
      </w:r>
      <w:proofErr w:type="gramStart"/>
      <w:r>
        <w:rPr>
          <w:rFonts w:hint="eastAsia"/>
        </w:rPr>
        <w:t>体验值</w:t>
      </w:r>
      <w:proofErr w:type="gramEnd"/>
      <w:r>
        <w:rPr>
          <w:rFonts w:hint="eastAsia"/>
        </w:rPr>
        <w:t>是同时存在的，分别代表不同的生理感受。比如电池电量传感器根据电量多少传递正负体验值，代表饥饿和饱腹的生理感受。</w:t>
      </w:r>
    </w:p>
    <w:p w14:paraId="577ADE10" w14:textId="77777777" w:rsidR="00154DB5" w:rsidRDefault="00000000">
      <w:r>
        <w:rPr>
          <w:rFonts w:hint="eastAsia"/>
        </w:rPr>
        <w:t>有的情绪欲望维护一个体验数值，代表情绪感受（多个情绪体验是否同时存在待分析），有的情绪欲望没有体验数值，但是两者都会向意识传递综合体验数值，使得系统产生好的和坏的情绪体验。</w:t>
      </w:r>
    </w:p>
    <w:p w14:paraId="1FA5FDA2" w14:textId="77777777" w:rsidR="00154DB5" w:rsidRDefault="00000000">
      <w:r>
        <w:rPr>
          <w:rFonts w:hint="eastAsia"/>
        </w:rPr>
        <w:t>有自己</w:t>
      </w:r>
      <w:proofErr w:type="gramStart"/>
      <w:r>
        <w:rPr>
          <w:rFonts w:hint="eastAsia"/>
        </w:rPr>
        <w:t>体验值</w:t>
      </w:r>
      <w:proofErr w:type="gramEnd"/>
      <w:r>
        <w:rPr>
          <w:rFonts w:hint="eastAsia"/>
        </w:rPr>
        <w:t>的情绪欲望包括：愤怒、恐惧、悲伤、自尊。分别代表各自的感受。愤怒、恐惧、悲伤只有负值体验，自尊具有正负两个方向的体验。</w:t>
      </w:r>
    </w:p>
    <w:p w14:paraId="3DFFDFF5" w14:textId="77777777" w:rsidR="00154DB5" w:rsidRDefault="00000000">
      <w:r>
        <w:rPr>
          <w:rFonts w:hint="eastAsia"/>
        </w:rPr>
        <w:t>没有</w:t>
      </w:r>
      <w:proofErr w:type="gramStart"/>
      <w:r>
        <w:rPr>
          <w:rFonts w:hint="eastAsia"/>
        </w:rPr>
        <w:t>体验值</w:t>
      </w:r>
      <w:proofErr w:type="gramEnd"/>
      <w:r>
        <w:rPr>
          <w:rFonts w:hint="eastAsia"/>
        </w:rPr>
        <w:t>的情绪欲望包括：爱的欲望，欲望满足后不会产生特定的感受，但是由于会向综合体验数轴传递体验值，使得这种情绪欲望也会感受到快乐。</w:t>
      </w:r>
    </w:p>
    <w:p w14:paraId="1C3F8502" w14:textId="77777777" w:rsidR="00154DB5" w:rsidRDefault="00154DB5"/>
    <w:p w14:paraId="4BDE70BF" w14:textId="77777777" w:rsidR="00154DB5" w:rsidRDefault="00000000">
      <w:r>
        <w:rPr>
          <w:rFonts w:hint="eastAsia"/>
        </w:rPr>
        <w:t>综合体验数轴代表系统当前的体验状态，持续的</w:t>
      </w:r>
      <w:proofErr w:type="gramStart"/>
      <w:r>
        <w:rPr>
          <w:rFonts w:hint="eastAsia"/>
        </w:rPr>
        <w:t>时间较各具体</w:t>
      </w:r>
      <w:proofErr w:type="gramEnd"/>
      <w:r>
        <w:rPr>
          <w:rFonts w:hint="eastAsia"/>
        </w:rPr>
        <w:t>欲望的体验持续时间唱的多。</w:t>
      </w:r>
      <w:proofErr w:type="gramStart"/>
      <w:r>
        <w:rPr>
          <w:rFonts w:hint="eastAsia"/>
        </w:rPr>
        <w:t>体验值</w:t>
      </w:r>
      <w:proofErr w:type="gramEnd"/>
      <w:r>
        <w:rPr>
          <w:rFonts w:hint="eastAsia"/>
        </w:rPr>
        <w:t>越大代表系统当前越“幸福”，反之则越不幸福。</w:t>
      </w:r>
    </w:p>
    <w:p w14:paraId="2F98331E" w14:textId="77777777" w:rsidR="00154DB5" w:rsidRDefault="00000000">
      <w:r>
        <w:rPr>
          <w:rFonts w:hint="eastAsia"/>
        </w:rPr>
        <w:t>数值来源于情绪欲望和生理欲望的综合计算，每个生理欲望和情绪欲望被触发和被满足时都会传递数值给综合体验数轴。数轴的两端分别代表好的体验和坏的体验。伴随着相应的生理</w:t>
      </w:r>
      <w:proofErr w:type="gramStart"/>
      <w:r>
        <w:rPr>
          <w:rFonts w:hint="eastAsia"/>
        </w:rPr>
        <w:t>体验值</w:t>
      </w:r>
      <w:proofErr w:type="gramEnd"/>
      <w:r>
        <w:rPr>
          <w:rFonts w:hint="eastAsia"/>
        </w:rPr>
        <w:t>和情绪</w:t>
      </w:r>
      <w:proofErr w:type="gramStart"/>
      <w:r>
        <w:rPr>
          <w:rFonts w:hint="eastAsia"/>
        </w:rPr>
        <w:t>体验值</w:t>
      </w:r>
      <w:proofErr w:type="gramEnd"/>
      <w:r>
        <w:rPr>
          <w:rFonts w:hint="eastAsia"/>
        </w:rPr>
        <w:t>就形成了各自的生理感受和情绪感受。比如疼痛感本来无所谓好坏，但是由于系统同时产生了“综合体验数轴”的负值体验值，使得意识就认为这是一个很坏的体验，由此就使得意识程序规划避免疼痛的目标任务。</w:t>
      </w:r>
    </w:p>
    <w:p w14:paraId="7CEDD6AB" w14:textId="77777777" w:rsidR="00154DB5" w:rsidRDefault="00000000">
      <w:r>
        <w:rPr>
          <w:rFonts w:hint="eastAsia"/>
        </w:rPr>
        <w:t>系统始终以这个数轴的</w:t>
      </w:r>
      <w:proofErr w:type="gramStart"/>
      <w:r>
        <w:rPr>
          <w:rFonts w:hint="eastAsia"/>
        </w:rPr>
        <w:t>体验值</w:t>
      </w:r>
      <w:proofErr w:type="gramEnd"/>
      <w:r>
        <w:rPr>
          <w:rFonts w:hint="eastAsia"/>
        </w:rPr>
        <w:t>大为目标。</w:t>
      </w:r>
    </w:p>
    <w:p w14:paraId="4B5156FB" w14:textId="77777777" w:rsidR="00154DB5" w:rsidRDefault="00000000">
      <w:pPr>
        <w:ind w:firstLine="0"/>
      </w:pPr>
      <w:r>
        <w:rPr>
          <w:noProof/>
        </w:rPr>
        <w:lastRenderedPageBreak/>
        <w:drawing>
          <wp:inline distT="0" distB="0" distL="0" distR="0" wp14:anchorId="5665E917" wp14:editId="1EABF3E5">
            <wp:extent cx="5486400" cy="3395345"/>
            <wp:effectExtent l="0" t="0" r="0" b="0"/>
            <wp:docPr id="13925142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514212" name="图片 1"/>
                    <pic:cNvPicPr>
                      <a:picLocks noChangeAspect="1"/>
                    </pic:cNvPicPr>
                  </pic:nvPicPr>
                  <pic:blipFill>
                    <a:blip r:embed="rId19"/>
                    <a:stretch>
                      <a:fillRect/>
                    </a:stretch>
                  </pic:blipFill>
                  <pic:spPr>
                    <a:xfrm>
                      <a:off x="0" y="0"/>
                      <a:ext cx="5486400" cy="3395345"/>
                    </a:xfrm>
                    <a:prstGeom prst="rect">
                      <a:avLst/>
                    </a:prstGeom>
                  </pic:spPr>
                </pic:pic>
              </a:graphicData>
            </a:graphic>
          </wp:inline>
        </w:drawing>
      </w:r>
    </w:p>
    <w:p w14:paraId="0A82B494" w14:textId="77777777" w:rsidR="00154DB5" w:rsidRDefault="00000000">
      <w:pPr>
        <w:numPr>
          <w:ilvl w:val="0"/>
          <w:numId w:val="18"/>
        </w:numPr>
        <w:ind w:left="845" w:hanging="425"/>
      </w:pPr>
      <w:r>
        <w:t>欲望值</w:t>
      </w:r>
    </w:p>
    <w:p w14:paraId="535639A0" w14:textId="77777777" w:rsidR="00154DB5" w:rsidRDefault="00000000">
      <w:pPr>
        <w:ind w:left="420" w:firstLine="425"/>
      </w:pPr>
      <w:r>
        <w:t>综合</w:t>
      </w:r>
      <w:proofErr w:type="gramStart"/>
      <w:r>
        <w:t>体验值</w:t>
      </w:r>
      <w:proofErr w:type="gramEnd"/>
      <w:r>
        <w:t>的绝对值即为欲望值，欲望值的作用是作为满足欲望的优先级的依据，哪个欲望的欲望值高就先满足哪个欲望。系统将优先为欲望值最高的那个欲望制定目标和任务。</w:t>
      </w:r>
    </w:p>
    <w:p w14:paraId="62A93568" w14:textId="77777777" w:rsidR="006F74D3" w:rsidRDefault="006F74D3">
      <w:pPr>
        <w:ind w:left="420" w:firstLine="425"/>
      </w:pPr>
    </w:p>
    <w:p w14:paraId="245E77D1" w14:textId="77777777" w:rsidR="00E722F8" w:rsidRDefault="006F74D3" w:rsidP="006F74D3">
      <w:pPr>
        <w:ind w:firstLine="425"/>
        <w:rPr>
          <w:color w:val="0070C0"/>
        </w:rPr>
      </w:pPr>
      <w:r w:rsidRPr="00BD3D3A">
        <w:rPr>
          <w:rFonts w:hint="eastAsia"/>
          <w:color w:val="0070C0"/>
        </w:rPr>
        <w:t>主观体验的对象结构设计</w:t>
      </w:r>
      <w:proofErr w:type="gramStart"/>
      <w:r w:rsidRPr="00BD3D3A">
        <w:rPr>
          <w:rFonts w:hint="eastAsia"/>
          <w:color w:val="0070C0"/>
        </w:rPr>
        <w:t>昝</w:t>
      </w:r>
      <w:proofErr w:type="gramEnd"/>
      <w:r w:rsidRPr="00BD3D3A">
        <w:rPr>
          <w:rFonts w:hint="eastAsia"/>
          <w:color w:val="0070C0"/>
        </w:rPr>
        <w:t>略，设计宗旨是体现系统的</w:t>
      </w:r>
      <w:r w:rsidR="00BD3D3A">
        <w:rPr>
          <w:rFonts w:hint="eastAsia"/>
          <w:color w:val="0070C0"/>
        </w:rPr>
        <w:t>硬件和软件</w:t>
      </w:r>
      <w:r w:rsidRPr="00BD3D3A">
        <w:rPr>
          <w:rFonts w:hint="eastAsia"/>
          <w:color w:val="0070C0"/>
        </w:rPr>
        <w:t>状态</w:t>
      </w:r>
      <w:r w:rsidR="00BD3D3A">
        <w:rPr>
          <w:rFonts w:hint="eastAsia"/>
          <w:color w:val="0070C0"/>
        </w:rPr>
        <w:t>。</w:t>
      </w:r>
    </w:p>
    <w:p w14:paraId="4C95B69A" w14:textId="3B41171B" w:rsidR="00EB3260" w:rsidRPr="00EB3260" w:rsidRDefault="006F74D3">
      <w:pPr>
        <w:pStyle w:val="ae"/>
        <w:numPr>
          <w:ilvl w:val="0"/>
          <w:numId w:val="74"/>
        </w:numPr>
        <w:spacing w:before="120" w:after="120"/>
        <w:rPr>
          <w:rFonts w:hint="eastAsia"/>
          <w:color w:val="0070C0"/>
        </w:rPr>
      </w:pPr>
      <w:r w:rsidRPr="00EB3260">
        <w:rPr>
          <w:rFonts w:hint="eastAsia"/>
          <w:color w:val="0070C0"/>
        </w:rPr>
        <w:t>硬件状态</w:t>
      </w:r>
      <w:r w:rsidR="00EB3260">
        <w:rPr>
          <w:rFonts w:hint="eastAsia"/>
          <w:color w:val="0070C0"/>
        </w:rPr>
        <w:t>：包括自身躯体的位置状态、电量状态、故障状态等；</w:t>
      </w:r>
    </w:p>
    <w:p w14:paraId="1F1345B7" w14:textId="43B1FBC4" w:rsidR="006F74D3" w:rsidRPr="00EB3260" w:rsidRDefault="006F74D3">
      <w:pPr>
        <w:pStyle w:val="ae"/>
        <w:numPr>
          <w:ilvl w:val="0"/>
          <w:numId w:val="74"/>
        </w:numPr>
        <w:spacing w:before="120" w:after="120"/>
        <w:rPr>
          <w:rFonts w:hint="eastAsia"/>
          <w:color w:val="0070C0"/>
        </w:rPr>
      </w:pPr>
      <w:r w:rsidRPr="00EB3260">
        <w:rPr>
          <w:rFonts w:hint="eastAsia"/>
          <w:color w:val="0070C0"/>
        </w:rPr>
        <w:t>软件状态</w:t>
      </w:r>
      <w:r w:rsidR="00EB3260">
        <w:rPr>
          <w:rFonts w:hint="eastAsia"/>
          <w:color w:val="0070C0"/>
        </w:rPr>
        <w:t>：</w:t>
      </w:r>
      <w:r w:rsidRPr="00EB3260">
        <w:rPr>
          <w:rFonts w:hint="eastAsia"/>
          <w:color w:val="0070C0"/>
        </w:rPr>
        <w:t>即建立的概念对象的数据集状态</w:t>
      </w:r>
      <w:r w:rsidR="00EB3260">
        <w:rPr>
          <w:rFonts w:hint="eastAsia"/>
          <w:color w:val="0070C0"/>
        </w:rPr>
        <w:t>，体现为情绪等，应该跟对象模型的价值属性有关</w:t>
      </w:r>
      <w:r w:rsidRPr="00EB3260">
        <w:rPr>
          <w:rFonts w:hint="eastAsia"/>
          <w:color w:val="0070C0"/>
        </w:rPr>
        <w:t>。</w:t>
      </w:r>
    </w:p>
    <w:p w14:paraId="2DEDA13E" w14:textId="77777777" w:rsidR="00154DB5" w:rsidRDefault="00154DB5">
      <w:pPr>
        <w:ind w:firstLine="0"/>
      </w:pPr>
    </w:p>
    <w:p w14:paraId="104F9381" w14:textId="77777777" w:rsidR="00154DB5" w:rsidRDefault="00000000">
      <w:pPr>
        <w:pStyle w:val="4"/>
        <w:ind w:right="210"/>
        <w:rPr>
          <w:rFonts w:hint="eastAsia"/>
        </w:rPr>
      </w:pPr>
      <w:r>
        <w:rPr>
          <w:rFonts w:hint="eastAsia"/>
        </w:rPr>
        <w:t>4</w:t>
      </w:r>
      <w:r>
        <w:t xml:space="preserve">.2.6 </w:t>
      </w:r>
      <w:r>
        <w:rPr>
          <w:rFonts w:hint="eastAsia"/>
        </w:rPr>
        <w:t>本能程序概述</w:t>
      </w:r>
    </w:p>
    <w:p w14:paraId="57DA7662" w14:textId="77777777" w:rsidR="00154DB5" w:rsidRDefault="00000000">
      <w:r>
        <w:rPr>
          <w:rFonts w:hint="eastAsia"/>
        </w:rPr>
        <w:t>本能程序是对系统欲望的自动反应程序。一般每种欲望都对应特定的本能程序。这些程序都是通过潜意识自动驱动的，当记忆模型逐渐完善后，意识对其说“不”的可能也逐渐增大。</w:t>
      </w:r>
    </w:p>
    <w:p w14:paraId="72FC621E" w14:textId="77777777" w:rsidR="00154DB5" w:rsidRDefault="00000000">
      <w:r>
        <w:t>即当系统进行目标规划时，如果系统中没有合适的预备目标，则使用本能程序作为目标。比如，系统刚出生时，还没有任何预备目标（即实现欲望的最直接动作）经验，或者无法规划</w:t>
      </w:r>
      <w:r>
        <w:lastRenderedPageBreak/>
        <w:t>出可实现的目标，则启动本能程序，比如饿了哭喊，无负值欲望时，目标欲望为</w:t>
      </w:r>
      <w:r>
        <w:t>“</w:t>
      </w:r>
      <w:r>
        <w:t>玩耍娱乐</w:t>
      </w:r>
      <w:r>
        <w:t>”</w:t>
      </w:r>
      <w:r>
        <w:t>，则启动本能程序</w:t>
      </w:r>
      <w:r>
        <w:t>“</w:t>
      </w:r>
      <w:r>
        <w:t>观察</w:t>
      </w:r>
      <w:r>
        <w:t>”</w:t>
      </w:r>
      <w:r>
        <w:t>周围。</w:t>
      </w:r>
    </w:p>
    <w:p w14:paraId="574D14E7" w14:textId="77777777" w:rsidR="00154DB5" w:rsidRDefault="00000000">
      <w:r>
        <w:rPr>
          <w:rFonts w:hint="eastAsia"/>
        </w:rPr>
        <w:t>情绪欲望也有对应的本能程序，下文介绍。</w:t>
      </w:r>
    </w:p>
    <w:p w14:paraId="4327D36F" w14:textId="77777777" w:rsidR="00154DB5" w:rsidRDefault="00000000">
      <w:r>
        <w:rPr>
          <w:rFonts w:hint="eastAsia"/>
        </w:rPr>
        <w:t>对内的程序其实就是本章以外其余章节的内容，其他章节介绍的内容都是用于对内构建系统模型的方法程序，这些也可视为对内的本能程序，由于</w:t>
      </w:r>
      <w:proofErr w:type="gramStart"/>
      <w:r>
        <w:rPr>
          <w:rFonts w:hint="eastAsia"/>
        </w:rPr>
        <w:t>不</w:t>
      </w:r>
      <w:proofErr w:type="gramEnd"/>
      <w:r>
        <w:rPr>
          <w:rFonts w:hint="eastAsia"/>
        </w:rPr>
        <w:t>立即对外产生影响，因此一般不会视为“本能”。</w:t>
      </w:r>
    </w:p>
    <w:p w14:paraId="69E72A47" w14:textId="77777777" w:rsidR="00154DB5" w:rsidRDefault="00000000">
      <w:r>
        <w:t>这些本能程序是在系统一出生就完整具备的能力，这一点与人类不同，人类刚出生时，神经系统还没有发育成熟，一些</w:t>
      </w:r>
      <w:r>
        <w:t>“</w:t>
      </w:r>
      <w:r>
        <w:t>天生</w:t>
      </w:r>
      <w:r>
        <w:t>”</w:t>
      </w:r>
      <w:r>
        <w:t>能力需要发育成熟之后才具备。与人类相同的是，刚出生时，对象模型库是空的，都需要与外界交互逐渐完善。</w:t>
      </w:r>
    </w:p>
    <w:p w14:paraId="644DE7A4" w14:textId="77777777" w:rsidR="00154DB5" w:rsidRDefault="00000000">
      <w:r>
        <w:rPr>
          <w:rFonts w:hint="eastAsia"/>
        </w:rPr>
        <w:t>本能程序有两种：生理本能、情绪本能。</w:t>
      </w:r>
    </w:p>
    <w:p w14:paraId="1BBC7677" w14:textId="77777777" w:rsidR="00154DB5" w:rsidRDefault="00000000">
      <w:r>
        <w:rPr>
          <w:rFonts w:hint="eastAsia"/>
        </w:rPr>
        <w:t>当系统具备独立生存能力后，通过一定机制使得生理本能程序失效或者降低其触发机制。情绪本能的触发机制也不会一成不变，但是随着系统的成长有可能增加触发机制，也可能降低（待详细设计时设计）。</w:t>
      </w:r>
    </w:p>
    <w:p w14:paraId="28197EAF" w14:textId="77777777" w:rsidR="00154DB5" w:rsidRDefault="00154DB5"/>
    <w:p w14:paraId="751DD60A" w14:textId="77777777" w:rsidR="00154DB5" w:rsidRDefault="00000000">
      <w:pPr>
        <w:pStyle w:val="4"/>
        <w:ind w:right="210"/>
        <w:rPr>
          <w:rFonts w:hint="eastAsia"/>
        </w:rPr>
      </w:pPr>
      <w:r>
        <w:rPr>
          <w:rFonts w:hint="eastAsia"/>
        </w:rPr>
        <w:t>4</w:t>
      </w:r>
      <w:r>
        <w:t xml:space="preserve">.2.7 </w:t>
      </w:r>
      <w:r>
        <w:rPr>
          <w:rFonts w:hint="eastAsia"/>
        </w:rPr>
        <w:t>生理本能</w:t>
      </w:r>
    </w:p>
    <w:p w14:paraId="14A92F01" w14:textId="77777777" w:rsidR="00154DB5" w:rsidRDefault="00000000">
      <w:r>
        <w:rPr>
          <w:rFonts w:hint="eastAsia"/>
        </w:rPr>
        <w:t>当</w:t>
      </w:r>
      <w:proofErr w:type="gramStart"/>
      <w:r>
        <w:rPr>
          <w:rFonts w:hint="eastAsia"/>
        </w:rPr>
        <w:t>对象模型库不完善</w:t>
      </w:r>
      <w:proofErr w:type="gramEnd"/>
      <w:r>
        <w:rPr>
          <w:rFonts w:hint="eastAsia"/>
        </w:rPr>
        <w:t>时，生理本能程序启主导作用，当对象模型</w:t>
      </w:r>
      <w:proofErr w:type="gramStart"/>
      <w:r>
        <w:rPr>
          <w:rFonts w:hint="eastAsia"/>
        </w:rPr>
        <w:t>库逐渐</w:t>
      </w:r>
      <w:proofErr w:type="gramEnd"/>
      <w:r>
        <w:rPr>
          <w:rFonts w:hint="eastAsia"/>
        </w:rPr>
        <w:t>完善后，意识程序可阻止这些本能程序的启动，并辅以意识自己生成的程序代替。</w:t>
      </w:r>
    </w:p>
    <w:p w14:paraId="397CE619" w14:textId="77777777" w:rsidR="00154DB5" w:rsidRDefault="00000000">
      <w:r>
        <w:rPr>
          <w:rFonts w:hint="eastAsia"/>
        </w:rPr>
        <w:t>各生理欲望</w:t>
      </w:r>
      <w:proofErr w:type="gramStart"/>
      <w:r>
        <w:rPr>
          <w:rFonts w:hint="eastAsia"/>
        </w:rPr>
        <w:t>体验值</w:t>
      </w:r>
      <w:proofErr w:type="gramEnd"/>
      <w:r>
        <w:rPr>
          <w:rFonts w:hint="eastAsia"/>
        </w:rPr>
        <w:t>超出正常范围后对应的本能程序如下：</w:t>
      </w:r>
    </w:p>
    <w:p w14:paraId="0794116C" w14:textId="77777777" w:rsidR="00154DB5" w:rsidRDefault="00000000">
      <w:pPr>
        <w:pStyle w:val="ae"/>
        <w:numPr>
          <w:ilvl w:val="0"/>
          <w:numId w:val="19"/>
        </w:numPr>
        <w:spacing w:before="120" w:after="120"/>
        <w:rPr>
          <w:rFonts w:hint="eastAsia"/>
        </w:rPr>
      </w:pPr>
      <w:r>
        <w:rPr>
          <w:rFonts w:hint="eastAsia"/>
        </w:rPr>
        <w:t>内部设备故障传感器：超出范围报警，对应人类的啼哭；</w:t>
      </w:r>
    </w:p>
    <w:p w14:paraId="566D0286" w14:textId="77777777" w:rsidR="00154DB5" w:rsidRDefault="00000000">
      <w:pPr>
        <w:pStyle w:val="ae"/>
        <w:numPr>
          <w:ilvl w:val="0"/>
          <w:numId w:val="19"/>
        </w:numPr>
        <w:spacing w:before="120" w:after="120"/>
        <w:rPr>
          <w:rFonts w:hint="eastAsia"/>
        </w:rPr>
      </w:pPr>
      <w:r>
        <w:rPr>
          <w:rFonts w:hint="eastAsia"/>
        </w:rPr>
        <w:t>电池电量监控传感器：超出范围报警，对应人类的啼哭；</w:t>
      </w:r>
    </w:p>
    <w:p w14:paraId="2F06A18D" w14:textId="77777777" w:rsidR="00154DB5" w:rsidRDefault="00000000">
      <w:pPr>
        <w:pStyle w:val="ae"/>
        <w:numPr>
          <w:ilvl w:val="0"/>
          <w:numId w:val="19"/>
        </w:numPr>
        <w:spacing w:before="120" w:after="120"/>
        <w:rPr>
          <w:rFonts w:hint="eastAsia"/>
        </w:rPr>
      </w:pPr>
      <w:r>
        <w:rPr>
          <w:rFonts w:hint="eastAsia"/>
        </w:rPr>
        <w:t>运行过热和设备疲劳：超出范围自动降低运行功率，对应人类的睡眠和休息；</w:t>
      </w:r>
    </w:p>
    <w:p w14:paraId="2C707404" w14:textId="77777777" w:rsidR="00154DB5" w:rsidRDefault="00154DB5">
      <w:pPr>
        <w:pStyle w:val="ae"/>
        <w:spacing w:before="120" w:after="120"/>
        <w:ind w:left="431" w:firstLine="0"/>
        <w:rPr>
          <w:rFonts w:hint="eastAsia"/>
        </w:rPr>
      </w:pPr>
    </w:p>
    <w:p w14:paraId="711F9677" w14:textId="77777777" w:rsidR="00154DB5" w:rsidRDefault="00000000">
      <w:pPr>
        <w:pStyle w:val="ae"/>
        <w:spacing w:before="120" w:after="120"/>
        <w:ind w:left="431" w:firstLine="0"/>
        <w:rPr>
          <w:rFonts w:hint="eastAsia"/>
        </w:rPr>
      </w:pPr>
      <w:r>
        <w:t>以下为条件反射的本能，不参与目标规划，即自动反应：</w:t>
      </w:r>
    </w:p>
    <w:p w14:paraId="63DC4B57" w14:textId="77777777" w:rsidR="00154DB5" w:rsidRDefault="00000000">
      <w:pPr>
        <w:pStyle w:val="ae"/>
        <w:numPr>
          <w:ilvl w:val="0"/>
          <w:numId w:val="20"/>
        </w:numPr>
        <w:spacing w:before="120" w:after="120"/>
        <w:rPr>
          <w:rFonts w:hint="eastAsia"/>
        </w:rPr>
      </w:pPr>
      <w:r>
        <w:rPr>
          <w:rFonts w:hint="eastAsia"/>
        </w:rPr>
        <w:t>摄像头强光保护传感器：超出范围自动关闭镜头盖，对应人类闭眼（必要性不大）；</w:t>
      </w:r>
    </w:p>
    <w:p w14:paraId="1543290B" w14:textId="77777777" w:rsidR="00154DB5" w:rsidRDefault="00000000">
      <w:pPr>
        <w:pStyle w:val="ae"/>
        <w:numPr>
          <w:ilvl w:val="0"/>
          <w:numId w:val="20"/>
        </w:numPr>
        <w:spacing w:before="120" w:after="120"/>
        <w:rPr>
          <w:rFonts w:hint="eastAsia"/>
        </w:rPr>
      </w:pPr>
      <w:r>
        <w:rPr>
          <w:rFonts w:hint="eastAsia"/>
        </w:rPr>
        <w:t>麦克风强声保护传感器：超出范围自动关闭收音，人类无对应反应（必要性不大）；</w:t>
      </w:r>
    </w:p>
    <w:p w14:paraId="4C8A35B4" w14:textId="77777777" w:rsidR="00154DB5" w:rsidRDefault="00000000">
      <w:pPr>
        <w:pStyle w:val="ae"/>
        <w:numPr>
          <w:ilvl w:val="0"/>
          <w:numId w:val="20"/>
        </w:numPr>
        <w:spacing w:before="120" w:after="120"/>
        <w:rPr>
          <w:rFonts w:hint="eastAsia"/>
        </w:rPr>
      </w:pPr>
      <w:r>
        <w:rPr>
          <w:rFonts w:hint="eastAsia"/>
        </w:rPr>
        <w:t>体感温度传感器：如果是肢体感受到高低温物体并超出范围，自动缩回；</w:t>
      </w:r>
    </w:p>
    <w:p w14:paraId="6D3B28C2" w14:textId="77777777" w:rsidR="00154DB5" w:rsidRDefault="00000000">
      <w:pPr>
        <w:pStyle w:val="ae"/>
        <w:numPr>
          <w:ilvl w:val="0"/>
          <w:numId w:val="20"/>
        </w:numPr>
        <w:spacing w:before="120" w:after="120"/>
        <w:rPr>
          <w:rFonts w:hint="eastAsia"/>
        </w:rPr>
      </w:pPr>
      <w:r>
        <w:rPr>
          <w:rFonts w:hint="eastAsia"/>
        </w:rPr>
        <w:t>体感压力传感器：如果是肢体感受到高压力并超出范围，自动缩回；</w:t>
      </w:r>
    </w:p>
    <w:p w14:paraId="119789AC" w14:textId="77777777" w:rsidR="00154DB5" w:rsidRDefault="00154DB5"/>
    <w:p w14:paraId="7D89543C" w14:textId="77777777" w:rsidR="00154DB5" w:rsidRDefault="00000000">
      <w:pPr>
        <w:pStyle w:val="4"/>
        <w:ind w:right="210"/>
        <w:rPr>
          <w:rFonts w:hint="eastAsia"/>
        </w:rPr>
      </w:pPr>
      <w:r>
        <w:rPr>
          <w:rFonts w:hint="eastAsia"/>
        </w:rPr>
        <w:lastRenderedPageBreak/>
        <w:t>4</w:t>
      </w:r>
      <w:r>
        <w:t xml:space="preserve">.2.8 </w:t>
      </w:r>
      <w:r>
        <w:rPr>
          <w:rFonts w:hint="eastAsia"/>
        </w:rPr>
        <w:t>情绪本能</w:t>
      </w:r>
    </w:p>
    <w:p w14:paraId="18719050" w14:textId="77777777" w:rsidR="00154DB5" w:rsidRDefault="00000000">
      <w:r>
        <w:rPr>
          <w:rFonts w:hint="eastAsia"/>
        </w:rPr>
        <w:t>情绪本能对应的是前文介绍的情绪欲望，但不是一一对应。</w:t>
      </w:r>
    </w:p>
    <w:p w14:paraId="57BA131F" w14:textId="77777777" w:rsidR="00154DB5" w:rsidRDefault="00154DB5">
      <w:pPr>
        <w:ind w:firstLine="0"/>
      </w:pPr>
    </w:p>
    <w:p w14:paraId="187C5FBC" w14:textId="77777777" w:rsidR="00154DB5" w:rsidRDefault="00000000">
      <w:pPr>
        <w:pStyle w:val="5"/>
        <w:ind w:right="210"/>
      </w:pPr>
      <w:r>
        <w:rPr>
          <w:rFonts w:hint="eastAsia"/>
        </w:rPr>
        <w:t>4</w:t>
      </w:r>
      <w:r>
        <w:t xml:space="preserve">.2.8.2 </w:t>
      </w:r>
      <w:r>
        <w:rPr>
          <w:rFonts w:hint="eastAsia"/>
        </w:rPr>
        <w:t>笑</w:t>
      </w:r>
    </w:p>
    <w:p w14:paraId="7671701B" w14:textId="77777777" w:rsidR="00154DB5" w:rsidRDefault="00000000">
      <w:r>
        <w:rPr>
          <w:rFonts w:hint="eastAsia"/>
        </w:rPr>
        <w:t>当接收到外界输入的特定的场景对象，或建立了特定的对象模型后，系统不易受意识控制的自动输出笑的表情。（这个规则的设计比较复杂，待详细设计）</w:t>
      </w:r>
    </w:p>
    <w:p w14:paraId="78E6C094" w14:textId="77777777" w:rsidR="00154DB5" w:rsidRDefault="00000000">
      <w:r>
        <w:rPr>
          <w:rFonts w:hint="eastAsia"/>
        </w:rPr>
        <w:t>“笑”是一种本能，目的是便于社会交往，比较特殊，属于认知失调现象，即引发笑的对象模型输入，和系统内已建立的对象模型有比较大的出入又属于合理范围。从而引发“笑”的表情并向情绪数轴传递正向体验值，进而使得系统更加追求这种扩展对象模型的场景。需要很复杂的设计才能还原</w:t>
      </w:r>
      <w:proofErr w:type="gramStart"/>
      <w:r>
        <w:rPr>
          <w:rFonts w:hint="eastAsia"/>
        </w:rPr>
        <w:t>人类笑</w:t>
      </w:r>
      <w:proofErr w:type="gramEnd"/>
      <w:r>
        <w:rPr>
          <w:rFonts w:hint="eastAsia"/>
        </w:rPr>
        <w:t>的行为，但是对于对象模型的丰富却没有非常大的功效。因此这个可酌情设计。</w:t>
      </w:r>
    </w:p>
    <w:p w14:paraId="4776E8DF" w14:textId="77777777" w:rsidR="00154DB5" w:rsidRDefault="00154DB5"/>
    <w:p w14:paraId="37D09DA3" w14:textId="77777777" w:rsidR="00154DB5" w:rsidRDefault="00000000">
      <w:pPr>
        <w:pStyle w:val="5"/>
        <w:ind w:right="210"/>
      </w:pPr>
      <w:r>
        <w:rPr>
          <w:rFonts w:hint="eastAsia"/>
        </w:rPr>
        <w:t>4</w:t>
      </w:r>
      <w:r>
        <w:t xml:space="preserve">.2.8.3 </w:t>
      </w:r>
      <w:r>
        <w:rPr>
          <w:rFonts w:hint="eastAsia"/>
        </w:rPr>
        <w:t>哭</w:t>
      </w:r>
    </w:p>
    <w:p w14:paraId="593C3BE6" w14:textId="77777777" w:rsidR="00154DB5" w:rsidRDefault="00000000">
      <w:r>
        <w:rPr>
          <w:rFonts w:hint="eastAsia"/>
        </w:rPr>
        <w:t>与“笑”类似，</w:t>
      </w:r>
      <w:proofErr w:type="gramStart"/>
      <w:r>
        <w:rPr>
          <w:rFonts w:hint="eastAsia"/>
        </w:rPr>
        <w:t>昝</w:t>
      </w:r>
      <w:proofErr w:type="gramEnd"/>
      <w:r>
        <w:rPr>
          <w:rFonts w:hint="eastAsia"/>
        </w:rPr>
        <w:t>略。</w:t>
      </w:r>
    </w:p>
    <w:p w14:paraId="76D2BD8B" w14:textId="77777777" w:rsidR="00154DB5" w:rsidRDefault="00154DB5">
      <w:pPr>
        <w:ind w:firstLine="0"/>
      </w:pPr>
    </w:p>
    <w:p w14:paraId="0DBE7948" w14:textId="77777777" w:rsidR="00154DB5" w:rsidRDefault="00000000">
      <w:pPr>
        <w:pStyle w:val="5"/>
        <w:ind w:right="210"/>
      </w:pPr>
      <w:r>
        <w:rPr>
          <w:rFonts w:hint="eastAsia"/>
        </w:rPr>
        <w:t>4</w:t>
      </w:r>
      <w:r>
        <w:t xml:space="preserve">.2.8.4 </w:t>
      </w:r>
      <w:r>
        <w:rPr>
          <w:rFonts w:hint="eastAsia"/>
        </w:rPr>
        <w:t>快乐</w:t>
      </w:r>
      <w:r>
        <w:rPr>
          <w:rFonts w:hint="eastAsia"/>
        </w:rPr>
        <w:t>\</w:t>
      </w:r>
      <w:r>
        <w:rPr>
          <w:rFonts w:hint="eastAsia"/>
        </w:rPr>
        <w:t>悲伤</w:t>
      </w:r>
      <w:r>
        <w:rPr>
          <w:rFonts w:hint="eastAsia"/>
        </w:rPr>
        <w:t>\</w:t>
      </w:r>
      <w:r>
        <w:rPr>
          <w:rFonts w:hint="eastAsia"/>
        </w:rPr>
        <w:t>恐惧</w:t>
      </w:r>
      <w:r>
        <w:t>\</w:t>
      </w:r>
      <w:r>
        <w:rPr>
          <w:rFonts w:hint="eastAsia"/>
        </w:rPr>
        <w:t>愤怒本能</w:t>
      </w:r>
    </w:p>
    <w:p w14:paraId="5F3F7554" w14:textId="77777777" w:rsidR="00154DB5" w:rsidRDefault="00000000">
      <w:r>
        <w:rPr>
          <w:rFonts w:hint="eastAsia"/>
        </w:rPr>
        <w:t>快乐、悲伤、恐惧、愤怒、幸福、愉悦、满足、烦躁、忧郁等，这几种本能都是系统中对象模型的状态满足一定条件后触发的。同时向系统的“综合体验数轴”传递相应的体验值。</w:t>
      </w:r>
    </w:p>
    <w:p w14:paraId="2084FDDF" w14:textId="77777777" w:rsidR="00154DB5" w:rsidRDefault="00000000">
      <w:pPr>
        <w:pStyle w:val="ae"/>
        <w:numPr>
          <w:ilvl w:val="0"/>
          <w:numId w:val="21"/>
        </w:numPr>
        <w:spacing w:before="120" w:after="120"/>
        <w:rPr>
          <w:rFonts w:hint="eastAsia"/>
        </w:rPr>
      </w:pPr>
      <w:r>
        <w:rPr>
          <w:rFonts w:hint="eastAsia"/>
        </w:rPr>
        <w:t>快乐本能</w:t>
      </w:r>
    </w:p>
    <w:p w14:paraId="290C0C22" w14:textId="77777777" w:rsidR="00154DB5" w:rsidRDefault="00000000">
      <w:r>
        <w:rPr>
          <w:rFonts w:hint="eastAsia"/>
        </w:rPr>
        <w:t>当系统中对象模型满足一定条件后输出</w:t>
      </w:r>
      <w:proofErr w:type="gramStart"/>
      <w:r>
        <w:rPr>
          <w:rFonts w:hint="eastAsia"/>
        </w:rPr>
        <w:t>表情笑</w:t>
      </w:r>
      <w:proofErr w:type="gramEnd"/>
      <w:r>
        <w:rPr>
          <w:rFonts w:hint="eastAsia"/>
        </w:rPr>
        <w:t>或者满足等表情，或者蹦蹦跳跳等动作。</w:t>
      </w:r>
    </w:p>
    <w:p w14:paraId="4E3A5010" w14:textId="77777777" w:rsidR="00154DB5" w:rsidRDefault="00000000">
      <w:pPr>
        <w:pStyle w:val="ae"/>
        <w:numPr>
          <w:ilvl w:val="0"/>
          <w:numId w:val="21"/>
        </w:numPr>
        <w:spacing w:before="120" w:after="120"/>
        <w:rPr>
          <w:rFonts w:hint="eastAsia"/>
        </w:rPr>
      </w:pPr>
      <w:r>
        <w:rPr>
          <w:rFonts w:hint="eastAsia"/>
        </w:rPr>
        <w:t>恐惧本能</w:t>
      </w:r>
    </w:p>
    <w:p w14:paraId="2E1E5C3E" w14:textId="77777777" w:rsidR="00154DB5" w:rsidRDefault="00000000">
      <w:r>
        <w:rPr>
          <w:rFonts w:hint="eastAsia"/>
        </w:rPr>
        <w:t>当对象模型建立足够多后，并且系统推算自己正处于危险时，反馈负的体验值，并启动本能程序：“专注”、“降低保护性本能的阈值”，以使得系统尽力摆脱危险境地。</w:t>
      </w:r>
    </w:p>
    <w:p w14:paraId="5DC5759D" w14:textId="77777777" w:rsidR="00154DB5" w:rsidRDefault="00000000">
      <w:pPr>
        <w:pStyle w:val="ae"/>
        <w:numPr>
          <w:ilvl w:val="0"/>
          <w:numId w:val="21"/>
        </w:numPr>
        <w:spacing w:before="120" w:after="120"/>
        <w:rPr>
          <w:rFonts w:hint="eastAsia"/>
        </w:rPr>
      </w:pPr>
      <w:r>
        <w:t>愤怒</w:t>
      </w:r>
      <w:r>
        <w:rPr>
          <w:rFonts w:hint="eastAsia"/>
        </w:rPr>
        <w:t>本能</w:t>
      </w:r>
    </w:p>
    <w:p w14:paraId="7B3DDF9F" w14:textId="77777777" w:rsidR="00154DB5" w:rsidRDefault="00000000">
      <w:r>
        <w:t>当意识要输出愤怒的情绪时，系统本能的处于</w:t>
      </w:r>
      <w:r>
        <w:t>“</w:t>
      </w:r>
      <w:r>
        <w:t>攻击</w:t>
      </w:r>
      <w:r>
        <w:t>”</w:t>
      </w:r>
      <w:r>
        <w:t>状态。</w:t>
      </w:r>
    </w:p>
    <w:p w14:paraId="0FB8E3EE" w14:textId="77777777" w:rsidR="00154DB5" w:rsidRDefault="00000000">
      <w:pPr>
        <w:pStyle w:val="ae"/>
        <w:numPr>
          <w:ilvl w:val="0"/>
          <w:numId w:val="21"/>
        </w:numPr>
        <w:spacing w:before="120" w:after="120"/>
        <w:rPr>
          <w:rFonts w:hint="eastAsia"/>
        </w:rPr>
      </w:pPr>
      <w:r>
        <w:rPr>
          <w:rFonts w:hint="eastAsia"/>
        </w:rPr>
        <w:t>其他情绪本能</w:t>
      </w:r>
      <w:proofErr w:type="gramStart"/>
      <w:r>
        <w:rPr>
          <w:rFonts w:hint="eastAsia"/>
        </w:rPr>
        <w:t>昝</w:t>
      </w:r>
      <w:proofErr w:type="gramEnd"/>
      <w:r>
        <w:rPr>
          <w:rFonts w:hint="eastAsia"/>
        </w:rPr>
        <w:t>略</w:t>
      </w:r>
    </w:p>
    <w:p w14:paraId="430CDD07" w14:textId="77777777" w:rsidR="00154DB5" w:rsidRDefault="00154DB5"/>
    <w:p w14:paraId="5F883EE4" w14:textId="77777777" w:rsidR="00154DB5" w:rsidRDefault="00000000">
      <w:pPr>
        <w:pStyle w:val="5"/>
        <w:ind w:right="210"/>
      </w:pPr>
      <w:r>
        <w:rPr>
          <w:rFonts w:hint="eastAsia"/>
        </w:rPr>
        <w:t>4</w:t>
      </w:r>
      <w:r>
        <w:t xml:space="preserve">.2.8.5 </w:t>
      </w:r>
      <w:r>
        <w:rPr>
          <w:rFonts w:hint="eastAsia"/>
        </w:rPr>
        <w:t>情绪共鸣本能</w:t>
      </w:r>
    </w:p>
    <w:p w14:paraId="08E19982" w14:textId="77777777" w:rsidR="00154DB5" w:rsidRDefault="00000000">
      <w:r>
        <w:rPr>
          <w:rFonts w:hint="eastAsia"/>
        </w:rPr>
        <w:t>情绪共鸣本能是指系统在识别到特定的人类表情和语气声量等状态时自动触发自己的相应情绪的体验值。就是说系统天生就有“察言观色”的能力。</w:t>
      </w:r>
    </w:p>
    <w:p w14:paraId="51CABA30" w14:textId="77777777" w:rsidR="00154DB5" w:rsidRDefault="00000000">
      <w:r>
        <w:rPr>
          <w:rFonts w:hint="eastAsia"/>
        </w:rPr>
        <w:t>因此，系统需要内置喜怒哀乐表情模型，即使系统之前从未见过这些表情，第一次见到内置的这几种表情也能识别，并能相应的触发自己的情绪体验。比如看到妈妈笑触发自己的快乐情绪，看到妈妈发怒触发自己的恐惧情绪。具体什么样的表情范围触发多少值的体验值</w:t>
      </w:r>
      <w:proofErr w:type="gramStart"/>
      <w:r>
        <w:rPr>
          <w:rFonts w:hint="eastAsia"/>
        </w:rPr>
        <w:t>昝</w:t>
      </w:r>
      <w:proofErr w:type="gramEnd"/>
      <w:r>
        <w:rPr>
          <w:rFonts w:hint="eastAsia"/>
        </w:rPr>
        <w:t>略，待详细设计时再设计。</w:t>
      </w:r>
    </w:p>
    <w:p w14:paraId="6955927C" w14:textId="77777777" w:rsidR="00154DB5" w:rsidRDefault="00000000">
      <w:r>
        <w:rPr>
          <w:rFonts w:hint="eastAsia"/>
        </w:rPr>
        <w:t>情绪共鸣的本能使得系统可以很容易得获知其他同类的情绪体验值，从而更好的与同类相处，使得系统具有更好的社会性。</w:t>
      </w:r>
    </w:p>
    <w:p w14:paraId="12E19117" w14:textId="77777777" w:rsidR="00154DB5" w:rsidRDefault="00154DB5"/>
    <w:p w14:paraId="7287E45D" w14:textId="77777777" w:rsidR="00154DB5" w:rsidRDefault="00000000">
      <w:pPr>
        <w:pStyle w:val="4"/>
        <w:ind w:right="210"/>
        <w:rPr>
          <w:rFonts w:hint="eastAsia"/>
        </w:rPr>
      </w:pPr>
      <w:r>
        <w:rPr>
          <w:rFonts w:hint="eastAsia"/>
        </w:rPr>
        <w:t>4</w:t>
      </w:r>
      <w:r>
        <w:t xml:space="preserve">.2.9 </w:t>
      </w:r>
      <w:r>
        <w:rPr>
          <w:rFonts w:hint="eastAsia"/>
        </w:rPr>
        <w:t>丰富对象模型本能</w:t>
      </w:r>
    </w:p>
    <w:p w14:paraId="6250A8C9" w14:textId="77777777" w:rsidR="00154DB5" w:rsidRDefault="00000000">
      <w:r>
        <w:t>是为了完善系统的对象模型，因此需要具备一些天生能力可以使得系统更容易的建立和完善对象模型。它是一组本能，以下是草拟的一些组成本类本能的本能：</w:t>
      </w:r>
    </w:p>
    <w:p w14:paraId="4B682187" w14:textId="77777777" w:rsidR="00154DB5" w:rsidRDefault="00000000">
      <w:pPr>
        <w:pStyle w:val="ae"/>
        <w:numPr>
          <w:ilvl w:val="0"/>
          <w:numId w:val="22"/>
        </w:numPr>
        <w:spacing w:before="120" w:after="120"/>
        <w:rPr>
          <w:rFonts w:hint="eastAsia"/>
        </w:rPr>
      </w:pPr>
      <w:r>
        <w:t>观察</w:t>
      </w:r>
    </w:p>
    <w:p w14:paraId="74DB1134" w14:textId="77777777" w:rsidR="00154DB5" w:rsidRDefault="00000000">
      <w:r>
        <w:t>即为周围环境和物体建立对象模型的过程。</w:t>
      </w:r>
    </w:p>
    <w:p w14:paraId="132FFDF1" w14:textId="77777777" w:rsidR="00154DB5" w:rsidRDefault="00154DB5"/>
    <w:p w14:paraId="332DB861" w14:textId="77777777" w:rsidR="00154DB5" w:rsidRDefault="00000000">
      <w:pPr>
        <w:pStyle w:val="ae"/>
        <w:numPr>
          <w:ilvl w:val="0"/>
          <w:numId w:val="22"/>
        </w:numPr>
        <w:spacing w:before="120" w:after="120"/>
        <w:rPr>
          <w:rFonts w:hint="eastAsia"/>
        </w:rPr>
      </w:pPr>
      <w:r>
        <w:t>尝试</w:t>
      </w:r>
    </w:p>
    <w:p w14:paraId="7C07330E" w14:textId="77777777" w:rsidR="00154DB5" w:rsidRDefault="00154DB5">
      <w:pPr>
        <w:ind w:firstLine="0"/>
      </w:pPr>
    </w:p>
    <w:p w14:paraId="3B3EADC7" w14:textId="77777777" w:rsidR="00154DB5" w:rsidRDefault="00000000">
      <w:pPr>
        <w:pStyle w:val="ae"/>
        <w:numPr>
          <w:ilvl w:val="0"/>
          <w:numId w:val="22"/>
        </w:numPr>
        <w:spacing w:before="120" w:after="120"/>
        <w:rPr>
          <w:rFonts w:hint="eastAsia"/>
        </w:rPr>
      </w:pPr>
      <w:r>
        <w:rPr>
          <w:rFonts w:hint="eastAsia"/>
        </w:rPr>
        <w:t>模仿</w:t>
      </w:r>
    </w:p>
    <w:p w14:paraId="6E9D7159" w14:textId="77777777" w:rsidR="00154DB5" w:rsidRDefault="00000000">
      <w:r>
        <w:rPr>
          <w:rFonts w:hint="eastAsia"/>
        </w:rPr>
        <w:t>是玩耍娱乐本能的从属本能，这种本能可以使得系统更容易得建立对象模型。</w:t>
      </w:r>
    </w:p>
    <w:p w14:paraId="29125D2B" w14:textId="77777777" w:rsidR="00154DB5" w:rsidRDefault="00154DB5">
      <w:pPr>
        <w:rPr>
          <w:color w:val="0070C0"/>
        </w:rPr>
      </w:pPr>
    </w:p>
    <w:p w14:paraId="408CFB96" w14:textId="77777777" w:rsidR="00154DB5" w:rsidRDefault="00154DB5"/>
    <w:p w14:paraId="7B9C6F79" w14:textId="77777777" w:rsidR="00154DB5" w:rsidRDefault="00000000">
      <w:pPr>
        <w:pStyle w:val="3"/>
        <w:ind w:right="210"/>
        <w:rPr>
          <w:rFonts w:hint="eastAsia"/>
        </w:rPr>
      </w:pPr>
      <w:bookmarkStart w:id="36" w:name="_Toc177771928"/>
      <w:r>
        <w:lastRenderedPageBreak/>
        <w:t xml:space="preserve">4.3 </w:t>
      </w:r>
      <w:r>
        <w:rPr>
          <w:rFonts w:hint="eastAsia"/>
        </w:rPr>
        <w:t>记忆模型</w:t>
      </w:r>
      <w:bookmarkEnd w:id="36"/>
    </w:p>
    <w:p w14:paraId="3B6D67D3" w14:textId="77777777" w:rsidR="00154DB5" w:rsidRDefault="00000000">
      <w:pPr>
        <w:pStyle w:val="4"/>
        <w:ind w:right="210"/>
        <w:rPr>
          <w:rFonts w:hint="eastAsia"/>
        </w:rPr>
      </w:pPr>
      <w:r>
        <w:rPr>
          <w:rFonts w:hint="eastAsia"/>
        </w:rPr>
        <w:t>4</w:t>
      </w:r>
      <w:r>
        <w:t xml:space="preserve">.3.1 </w:t>
      </w:r>
      <w:r>
        <w:rPr>
          <w:rFonts w:hint="eastAsia"/>
        </w:rPr>
        <w:t>基础模型</w:t>
      </w:r>
    </w:p>
    <w:p w14:paraId="6F34CEA9" w14:textId="77777777" w:rsidR="00154DB5" w:rsidRDefault="00000000">
      <w:pPr>
        <w:pStyle w:val="5"/>
        <w:ind w:right="210"/>
      </w:pPr>
      <w:r>
        <w:rPr>
          <w:rFonts w:hint="eastAsia"/>
        </w:rPr>
        <w:t>4</w:t>
      </w:r>
      <w:r>
        <w:t xml:space="preserve">.3.1.1 </w:t>
      </w:r>
      <w:r>
        <w:t>概述</w:t>
      </w:r>
    </w:p>
    <w:p w14:paraId="57E90E66" w14:textId="77777777" w:rsidR="00154DB5" w:rsidRDefault="00000000">
      <w:r>
        <w:t>为了建立记忆模型，系统需要具备自动建立（不用意识程序参与）一些基础模型的能力，这些基础模型组成了更复杂的用于描述世界的对象模型。</w:t>
      </w:r>
    </w:p>
    <w:p w14:paraId="22DA3334" w14:textId="77777777" w:rsidR="00154DB5" w:rsidRDefault="00000000">
      <w:r>
        <w:t>基础模型分为：颜色纹理、平面形状、三维模型、</w:t>
      </w:r>
      <w:r>
        <w:rPr>
          <w:rFonts w:hint="eastAsia"/>
        </w:rPr>
        <w:t>声音</w:t>
      </w:r>
      <w:r>
        <w:t>模型、</w:t>
      </w:r>
      <w:r>
        <w:rPr>
          <w:rFonts w:hint="eastAsia"/>
        </w:rPr>
        <w:t>触觉模型、味觉和嗅觉模型，也就是各种知觉模型的基础模型。</w:t>
      </w:r>
    </w:p>
    <w:p w14:paraId="27EB04B2" w14:textId="77777777" w:rsidR="00154DB5" w:rsidRDefault="00000000">
      <w:r>
        <w:t>系统建立基础模型的时候需要具备以下特点，即对基础模型的设计要求如下：</w:t>
      </w:r>
    </w:p>
    <w:p w14:paraId="7E1FD9FB" w14:textId="77777777" w:rsidR="00154DB5" w:rsidRDefault="00000000">
      <w:pPr>
        <w:pStyle w:val="ae"/>
        <w:numPr>
          <w:ilvl w:val="0"/>
          <w:numId w:val="23"/>
        </w:numPr>
        <w:spacing w:before="120" w:after="120"/>
        <w:rPr>
          <w:rFonts w:hint="eastAsia"/>
        </w:rPr>
      </w:pPr>
      <w:r>
        <w:t>可快速建立</w:t>
      </w:r>
      <w:r>
        <w:rPr>
          <w:rFonts w:hint="eastAsia"/>
        </w:rPr>
        <w:t>粗略模型</w:t>
      </w:r>
      <w:r>
        <w:t>，不要求精细</w:t>
      </w:r>
      <w:r>
        <w:rPr>
          <w:rFonts w:hint="eastAsia"/>
        </w:rPr>
        <w:t>，只是为了系统演算使用，不是为了人类观看；</w:t>
      </w:r>
    </w:p>
    <w:p w14:paraId="26FA70AA" w14:textId="77777777" w:rsidR="00154DB5" w:rsidRDefault="00000000">
      <w:pPr>
        <w:pStyle w:val="ae"/>
        <w:numPr>
          <w:ilvl w:val="0"/>
          <w:numId w:val="23"/>
        </w:numPr>
        <w:spacing w:before="120" w:after="120"/>
        <w:rPr>
          <w:rFonts w:hint="eastAsia"/>
        </w:rPr>
      </w:pPr>
      <w:r>
        <w:t>可逐步精细化，即不必一次性建立完整，可在不同时间逐步完善模型；</w:t>
      </w:r>
    </w:p>
    <w:p w14:paraId="70C0F49C" w14:textId="77777777" w:rsidR="00154DB5" w:rsidRDefault="00000000">
      <w:pPr>
        <w:pStyle w:val="ae"/>
        <w:numPr>
          <w:ilvl w:val="0"/>
          <w:numId w:val="23"/>
        </w:numPr>
        <w:spacing w:before="120" w:after="120"/>
        <w:rPr>
          <w:rFonts w:hint="eastAsia"/>
        </w:rPr>
      </w:pPr>
      <w:r>
        <w:rPr>
          <w:rFonts w:hint="eastAsia"/>
        </w:rPr>
        <w:t>针对基础模型（纹理、形状、三维等），不需要做到详尽细致，这不利于系统针对这些基础模型进行进一步的演算等操作。同时也是为了尽量与人类智能原理相似，以验证是否可以在粗略模型的情况下，形成近似人类或超越人类的智能。</w:t>
      </w:r>
    </w:p>
    <w:p w14:paraId="3574F01F" w14:textId="77777777" w:rsidR="00154DB5" w:rsidRDefault="00000000">
      <w:pPr>
        <w:pStyle w:val="ae"/>
        <w:numPr>
          <w:ilvl w:val="0"/>
          <w:numId w:val="23"/>
        </w:numPr>
        <w:spacing w:before="120" w:after="120"/>
        <w:rPr>
          <w:rFonts w:hint="eastAsia"/>
        </w:rPr>
      </w:pPr>
      <w:r>
        <w:rPr>
          <w:rFonts w:hint="eastAsia"/>
        </w:rPr>
        <w:t>可在同类模型中进行相似度比较，得到一个相似度阶段值，用于系统演算；</w:t>
      </w:r>
    </w:p>
    <w:p w14:paraId="622C9B05" w14:textId="77777777" w:rsidR="00154DB5" w:rsidRDefault="00000000">
      <w:pPr>
        <w:pStyle w:val="ae"/>
        <w:numPr>
          <w:ilvl w:val="0"/>
          <w:numId w:val="23"/>
        </w:numPr>
        <w:spacing w:before="120" w:after="120"/>
        <w:rPr>
          <w:rFonts w:hint="eastAsia"/>
          <w:b/>
          <w:bCs/>
        </w:rPr>
      </w:pPr>
      <w:r>
        <w:rPr>
          <w:rFonts w:hint="eastAsia"/>
          <w:b/>
          <w:bCs/>
        </w:rPr>
        <w:t>可通过比较同类模型得到两个模型的相同点和不同点，以及相似程度数值，用于归纳抽象得到对象的属性（这一点非常重要，是系统具备智能的关键一环，后文章节中详细介绍）；</w:t>
      </w:r>
    </w:p>
    <w:p w14:paraId="6443ECC6" w14:textId="77777777" w:rsidR="00154DB5" w:rsidRDefault="00154DB5">
      <w:pPr>
        <w:ind w:firstLine="0"/>
      </w:pPr>
    </w:p>
    <w:p w14:paraId="1CDF5F98" w14:textId="77777777" w:rsidR="00154DB5" w:rsidRDefault="00000000">
      <w:r>
        <w:t>基础模型的建立方法：基础模型的建立都是通过本能程序记录的，即系统预先编写好的程序来实现的，更高一级的形成对象模型能力，比如形成</w:t>
      </w:r>
      <w:r>
        <w:t>“</w:t>
      </w:r>
      <w:r>
        <w:t>走路</w:t>
      </w:r>
      <w:r>
        <w:t>”</w:t>
      </w:r>
      <w:r>
        <w:t>这个动作模型的能力则需要意识程序使用高级能力完成，比如抽象和概况，或者举一反三的能力（后续在</w:t>
      </w:r>
      <w:r>
        <w:t>“</w:t>
      </w:r>
      <w:r>
        <w:t>意识</w:t>
      </w:r>
      <w:r>
        <w:t>”</w:t>
      </w:r>
      <w:r>
        <w:t>章节中介绍）。</w:t>
      </w:r>
    </w:p>
    <w:p w14:paraId="406300C4" w14:textId="77777777" w:rsidR="00154DB5" w:rsidRDefault="00000000">
      <w:r>
        <w:rPr>
          <w:rFonts w:hint="eastAsia"/>
        </w:rPr>
        <w:t>系统如何做到基础模型的高效识别：</w:t>
      </w:r>
    </w:p>
    <w:p w14:paraId="31214209" w14:textId="77777777" w:rsidR="00154DB5" w:rsidRDefault="00000000">
      <w:r>
        <w:rPr>
          <w:rFonts w:hint="eastAsia"/>
        </w:rPr>
        <w:t>类似人类，系统可以做到简单几个样本就可以做出准确的识别，比如猫狗识别、人脸识别等。其基本原理为从系统中已有的模型中寻找相似度最高的对象，从基础形象模型、实例对象、概念对象的其他属性中进行判断。找出相似度最高的对象即可识别为这个对象。</w:t>
      </w:r>
    </w:p>
    <w:p w14:paraId="63EF1D26" w14:textId="77777777" w:rsidR="00154DB5" w:rsidRDefault="00000000">
      <w:r>
        <w:rPr>
          <w:rFonts w:hint="eastAsia"/>
        </w:rPr>
        <w:t>举例如下：</w:t>
      </w:r>
    </w:p>
    <w:p w14:paraId="673E1863" w14:textId="77777777" w:rsidR="00154DB5" w:rsidRDefault="00000000">
      <w:r>
        <w:rPr>
          <w:rFonts w:hint="eastAsia"/>
        </w:rPr>
        <w:lastRenderedPageBreak/>
        <w:t>当系统第一次看到一只猫时，首先建立这只猫的“纹理、形状、三维模型”模型，然后去系统中已建立的这些基础模型中寻找，找到相似度最高的已建立的对象，如果相似度低于某个阈值，则认为是一个新的对象，建立新的概念对象和实例对象。如果相似度高于阈值，则得出相似度最高的已存在的实例对象或者概念对象，如果能找到相似度最高的实例对象，则将其归为已存在的实例对象，即这只猫是已见过的某只猫。完成识别。如果没有相似度高于某个阈值的实例对象，则将其归为已存在的概念对象“猫”，则认为这只猫是没有见过的另外一直猫。为其建立实例对象，并归类为该概念对象。</w:t>
      </w:r>
    </w:p>
    <w:p w14:paraId="543A8925" w14:textId="77777777" w:rsidR="00154DB5" w:rsidRDefault="00000000">
      <w:r>
        <w:rPr>
          <w:rFonts w:hint="eastAsia"/>
        </w:rPr>
        <w:t>系统在识别过程中还可以进一步利用其他信息，不只是使用基础形象模型，还可以使用为其归类的实例对象和概念对象中包含的动作动画模型进一步判断。即可以进一步从这只猫的走路姿势、叫声中进行进一步的识别。</w:t>
      </w:r>
    </w:p>
    <w:p w14:paraId="64AC41F5" w14:textId="77777777" w:rsidR="00154DB5" w:rsidRDefault="00000000">
      <w:r>
        <w:rPr>
          <w:rFonts w:hint="eastAsia"/>
        </w:rPr>
        <w:t>在此过程中系统有可能把</w:t>
      </w:r>
      <w:proofErr w:type="gramStart"/>
      <w:r>
        <w:rPr>
          <w:rFonts w:hint="eastAsia"/>
        </w:rPr>
        <w:t>一只狗误归类</w:t>
      </w:r>
      <w:proofErr w:type="gramEnd"/>
      <w:r>
        <w:rPr>
          <w:rFonts w:hint="eastAsia"/>
        </w:rPr>
        <w:t>为概念对象“猫”，但这不要紧，当从外界得知这一信息时，系统再更正。不怕犯错，随着系统认知到的事物越多，系统得到的概念模型也越准确。</w:t>
      </w:r>
    </w:p>
    <w:p w14:paraId="3F6B34F6" w14:textId="77777777" w:rsidR="00154DB5" w:rsidRDefault="00000000">
      <w:pPr>
        <w:pStyle w:val="5"/>
        <w:ind w:right="210"/>
      </w:pPr>
      <w:r>
        <w:rPr>
          <w:rFonts w:hint="eastAsia"/>
        </w:rPr>
        <w:t>4</w:t>
      </w:r>
      <w:r>
        <w:t xml:space="preserve">.3.1.2 </w:t>
      </w:r>
      <w:r>
        <w:rPr>
          <w:rFonts w:hint="eastAsia"/>
        </w:rPr>
        <w:t>纹理</w:t>
      </w:r>
    </w:p>
    <w:p w14:paraId="0EDB9CDC" w14:textId="77777777" w:rsidR="00154DB5" w:rsidRDefault="00000000">
      <w:r>
        <w:rPr>
          <w:rFonts w:hint="eastAsia"/>
        </w:rPr>
        <w:t>纹理对象用来表示颜色和纹理，是组成</w:t>
      </w:r>
      <w:r>
        <w:t>物理世界中对象的二维模型的</w:t>
      </w:r>
      <w:r>
        <w:rPr>
          <w:rFonts w:hint="eastAsia"/>
        </w:rPr>
        <w:t>组成部分。</w:t>
      </w:r>
    </w:p>
    <w:p w14:paraId="1A1D4F15" w14:textId="77777777" w:rsidR="00154DB5" w:rsidRDefault="00000000">
      <w:r>
        <w:t>这个基础对象好像没有视觉输入无法形成，即天生盲人无法形成这个对象。</w:t>
      </w:r>
    </w:p>
    <w:p w14:paraId="716FA414" w14:textId="77777777" w:rsidR="00154DB5" w:rsidRDefault="00000000">
      <w:bookmarkStart w:id="37" w:name="_Hlk158757384"/>
      <w:r>
        <w:t>对此基础对象的设计要求如下：</w:t>
      </w:r>
    </w:p>
    <w:bookmarkEnd w:id="37"/>
    <w:p w14:paraId="62F69018" w14:textId="77777777" w:rsidR="00154DB5" w:rsidRDefault="00000000">
      <w:pPr>
        <w:numPr>
          <w:ilvl w:val="0"/>
          <w:numId w:val="24"/>
        </w:numPr>
        <w:ind w:firstLineChars="200" w:firstLine="420"/>
      </w:pPr>
      <w:r>
        <w:t>可快速建立，不要求精细：；</w:t>
      </w:r>
    </w:p>
    <w:p w14:paraId="2802DA3D" w14:textId="77777777" w:rsidR="00154DB5" w:rsidRDefault="00000000">
      <w:pPr>
        <w:numPr>
          <w:ilvl w:val="0"/>
          <w:numId w:val="24"/>
        </w:numPr>
        <w:ind w:firstLineChars="200" w:firstLine="420"/>
      </w:pPr>
      <w:r>
        <w:rPr>
          <w:rFonts w:hint="eastAsia"/>
        </w:rPr>
        <w:t>可用于比较和再现，能够得到相同点和不同点以及相似度数值；</w:t>
      </w:r>
    </w:p>
    <w:p w14:paraId="107B10C2" w14:textId="77777777" w:rsidR="00154DB5" w:rsidRDefault="00154DB5"/>
    <w:p w14:paraId="5C3E9799" w14:textId="77777777" w:rsidR="00154DB5" w:rsidRDefault="00000000">
      <w:pPr>
        <w:pStyle w:val="5"/>
        <w:ind w:right="210"/>
      </w:pPr>
      <w:r>
        <w:rPr>
          <w:rFonts w:hint="eastAsia"/>
        </w:rPr>
        <w:t>4</w:t>
      </w:r>
      <w:r>
        <w:t xml:space="preserve">.3.1.3 </w:t>
      </w:r>
      <w:r>
        <w:rPr>
          <w:rFonts w:hint="eastAsia"/>
        </w:rPr>
        <w:t>形状</w:t>
      </w:r>
      <w:r>
        <w:t>模型</w:t>
      </w:r>
    </w:p>
    <w:p w14:paraId="684AC077" w14:textId="77777777" w:rsidR="00154DB5" w:rsidRDefault="00000000">
      <w:r>
        <w:rPr>
          <w:rFonts w:hint="eastAsia"/>
        </w:rPr>
        <w:t>形状</w:t>
      </w:r>
      <w:r>
        <w:t>模型是指二维形状，是组成三维模型的组成部分。注意形状模型可不需要纹理对象而形成，即可脱离视觉输入形成，即天生盲人也可形成这种模型</w:t>
      </w:r>
      <w:r>
        <w:rPr>
          <w:rFonts w:hint="eastAsia"/>
        </w:rPr>
        <w:t>。</w:t>
      </w:r>
    </w:p>
    <w:p w14:paraId="16C6870D" w14:textId="77777777" w:rsidR="00154DB5" w:rsidRDefault="00000000">
      <w:r>
        <w:t>要求</w:t>
      </w:r>
      <w:r>
        <w:rPr>
          <w:rFonts w:hint="eastAsia"/>
        </w:rPr>
        <w:t>可用于比较和再现，可抽象为概念对象。</w:t>
      </w:r>
    </w:p>
    <w:p w14:paraId="5937ADD3" w14:textId="77777777" w:rsidR="00154DB5" w:rsidRDefault="00000000">
      <w:pPr>
        <w:numPr>
          <w:ilvl w:val="0"/>
          <w:numId w:val="25"/>
        </w:numPr>
      </w:pPr>
      <w:r>
        <w:t>可快速建立</w:t>
      </w:r>
      <w:r>
        <w:rPr>
          <w:rFonts w:hint="eastAsia"/>
        </w:rPr>
        <w:t>粗略模型</w:t>
      </w:r>
      <w:r>
        <w:t>，不要求精细：；</w:t>
      </w:r>
    </w:p>
    <w:p w14:paraId="48146905" w14:textId="77777777" w:rsidR="00154DB5" w:rsidRDefault="00000000">
      <w:pPr>
        <w:numPr>
          <w:ilvl w:val="0"/>
          <w:numId w:val="25"/>
        </w:numPr>
        <w:ind w:firstLine="420"/>
      </w:pPr>
      <w:r>
        <w:rPr>
          <w:rFonts w:hint="eastAsia"/>
        </w:rPr>
        <w:t>可用于比较和再现，能够得到相同点和不同点以及相似度数值；</w:t>
      </w:r>
    </w:p>
    <w:p w14:paraId="520DB7D6" w14:textId="77777777" w:rsidR="00154DB5" w:rsidRDefault="00154DB5"/>
    <w:p w14:paraId="73527078" w14:textId="77777777" w:rsidR="00154DB5" w:rsidRDefault="00000000">
      <w:pPr>
        <w:pStyle w:val="5"/>
        <w:ind w:right="210"/>
      </w:pPr>
      <w:r>
        <w:rPr>
          <w:rFonts w:hint="eastAsia"/>
        </w:rPr>
        <w:lastRenderedPageBreak/>
        <w:t>4</w:t>
      </w:r>
      <w:r>
        <w:t xml:space="preserve">.3.1.4 </w:t>
      </w:r>
      <w:r>
        <w:t>三维</w:t>
      </w:r>
      <w:r>
        <w:rPr>
          <w:rFonts w:hint="eastAsia"/>
        </w:rPr>
        <w:t>形状</w:t>
      </w:r>
      <w:r>
        <w:t>模型</w:t>
      </w:r>
    </w:p>
    <w:p w14:paraId="3CB1A2BB" w14:textId="77777777" w:rsidR="00154DB5" w:rsidRDefault="00000000">
      <w:r>
        <w:rPr>
          <w:rFonts w:hint="eastAsia"/>
        </w:rPr>
        <w:t>三维模型</w:t>
      </w:r>
      <w:r>
        <w:t>类似</w:t>
      </w:r>
      <w:r>
        <w:rPr>
          <w:rFonts w:hint="eastAsia"/>
        </w:rPr>
        <w:t>视觉</w:t>
      </w:r>
      <w:r>
        <w:t>三维空间模型，但是它不依赖视觉上的</w:t>
      </w:r>
      <w:r>
        <w:rPr>
          <w:rFonts w:hint="eastAsia"/>
        </w:rPr>
        <w:t>视频输入</w:t>
      </w:r>
      <w:r>
        <w:t>建立，系统即使没有</w:t>
      </w:r>
      <w:r>
        <w:rPr>
          <w:rFonts w:hint="eastAsia"/>
        </w:rPr>
        <w:t>视频</w:t>
      </w:r>
      <w:r>
        <w:t>输入设备也可以建立此种模型，只是比较困难。类似人类的天生盲人</w:t>
      </w:r>
      <w:r>
        <w:rPr>
          <w:rFonts w:hint="eastAsia"/>
        </w:rPr>
        <w:t>依靠触觉建立空间模型</w:t>
      </w:r>
      <w:r>
        <w:t>，也可以形成正常的智能，只是这个过程比较困难。</w:t>
      </w:r>
    </w:p>
    <w:p w14:paraId="05BCB295" w14:textId="77777777" w:rsidR="00154DB5" w:rsidRDefault="00000000">
      <w:pPr>
        <w:pStyle w:val="ae"/>
        <w:numPr>
          <w:ilvl w:val="0"/>
          <w:numId w:val="26"/>
        </w:numPr>
        <w:spacing w:before="120" w:after="120"/>
        <w:rPr>
          <w:rFonts w:hint="eastAsia"/>
        </w:rPr>
      </w:pPr>
      <w:r>
        <w:t>可快速建立</w:t>
      </w:r>
      <w:r>
        <w:rPr>
          <w:rFonts w:hint="eastAsia"/>
        </w:rPr>
        <w:t>粗略模型</w:t>
      </w:r>
      <w:r>
        <w:t>，不要求精细；</w:t>
      </w:r>
    </w:p>
    <w:p w14:paraId="331BBF05" w14:textId="77777777" w:rsidR="00154DB5" w:rsidRDefault="00000000">
      <w:pPr>
        <w:pStyle w:val="ae"/>
        <w:numPr>
          <w:ilvl w:val="0"/>
          <w:numId w:val="26"/>
        </w:numPr>
        <w:spacing w:before="120" w:after="120"/>
        <w:rPr>
          <w:rFonts w:hint="eastAsia"/>
        </w:rPr>
      </w:pPr>
      <w:r>
        <w:rPr>
          <w:rFonts w:hint="eastAsia"/>
        </w:rPr>
        <w:t>可自由转换视角，可从不同角度进行识别；</w:t>
      </w:r>
    </w:p>
    <w:p w14:paraId="4A7BE1D5" w14:textId="77777777" w:rsidR="00154DB5" w:rsidRDefault="00000000">
      <w:pPr>
        <w:pStyle w:val="ae"/>
        <w:numPr>
          <w:ilvl w:val="0"/>
          <w:numId w:val="26"/>
        </w:numPr>
        <w:spacing w:before="120" w:after="120"/>
        <w:rPr>
          <w:rFonts w:hint="eastAsia"/>
        </w:rPr>
      </w:pPr>
      <w:r>
        <w:rPr>
          <w:rFonts w:hint="eastAsia"/>
        </w:rPr>
        <w:t>可用于比较和再现，能够得到相同点和不同点以及相似度数值；</w:t>
      </w:r>
    </w:p>
    <w:p w14:paraId="0D937901" w14:textId="77777777" w:rsidR="00154DB5" w:rsidRDefault="00000000">
      <w:pPr>
        <w:pStyle w:val="ae"/>
        <w:numPr>
          <w:ilvl w:val="0"/>
          <w:numId w:val="26"/>
        </w:numPr>
        <w:spacing w:before="120" w:after="120"/>
        <w:rPr>
          <w:rFonts w:hint="eastAsia"/>
        </w:rPr>
      </w:pPr>
      <w:r>
        <w:rPr>
          <w:rFonts w:hint="eastAsia"/>
        </w:rPr>
        <w:t>可以不必建立完整的三维模型，比如只有某个视角的三维模型，其他视角的模型数据需要标记为“未知”；可持续性的完整化模型；</w:t>
      </w:r>
    </w:p>
    <w:p w14:paraId="6D95DFEC" w14:textId="77777777" w:rsidR="00154DB5" w:rsidRDefault="00154DB5"/>
    <w:p w14:paraId="29BC424B" w14:textId="77777777" w:rsidR="00154DB5" w:rsidRDefault="00000000">
      <w:r>
        <w:t>在编写系统内部程序时，需要操作空间和三维模型。这个模型与视觉系统无关</w:t>
      </w:r>
      <w:r>
        <w:rPr>
          <w:rFonts w:hint="eastAsia"/>
        </w:rPr>
        <w:t>。</w:t>
      </w:r>
    </w:p>
    <w:p w14:paraId="3647FDE8" w14:textId="77777777" w:rsidR="00154DB5" w:rsidRDefault="00154DB5"/>
    <w:p w14:paraId="02E46BC7" w14:textId="77777777" w:rsidR="00154DB5" w:rsidRDefault="00000000">
      <w:pPr>
        <w:pStyle w:val="5"/>
        <w:ind w:right="210"/>
      </w:pPr>
      <w:r>
        <w:rPr>
          <w:rFonts w:hint="eastAsia"/>
        </w:rPr>
        <w:t>4</w:t>
      </w:r>
      <w:r>
        <w:t xml:space="preserve">.3.1.5 </w:t>
      </w:r>
      <w:r>
        <w:rPr>
          <w:rFonts w:hint="eastAsia"/>
        </w:rPr>
        <w:t>声音模型</w:t>
      </w:r>
    </w:p>
    <w:p w14:paraId="10075124" w14:textId="77777777" w:rsidR="00154DB5" w:rsidRDefault="00000000">
      <w:r>
        <w:rPr>
          <w:rFonts w:hint="eastAsia"/>
        </w:rPr>
        <w:t>根据音频输入，形成声音模型。具体结构待设计。。。</w:t>
      </w:r>
    </w:p>
    <w:p w14:paraId="03C08D21" w14:textId="77777777" w:rsidR="00154DB5" w:rsidRDefault="00000000">
      <w:r>
        <w:rPr>
          <w:rFonts w:hint="eastAsia"/>
        </w:rPr>
        <w:t>设计要求如下：</w:t>
      </w:r>
    </w:p>
    <w:p w14:paraId="0CF2D434" w14:textId="77777777" w:rsidR="00154DB5" w:rsidRDefault="00000000">
      <w:pPr>
        <w:numPr>
          <w:ilvl w:val="0"/>
          <w:numId w:val="27"/>
        </w:numPr>
      </w:pPr>
      <w:r>
        <w:t>可快速建立，不要求精细；</w:t>
      </w:r>
    </w:p>
    <w:p w14:paraId="5AC37E9E" w14:textId="77777777" w:rsidR="00154DB5" w:rsidRDefault="00000000">
      <w:pPr>
        <w:numPr>
          <w:ilvl w:val="0"/>
          <w:numId w:val="27"/>
        </w:numPr>
        <w:ind w:firstLineChars="200" w:firstLine="420"/>
      </w:pPr>
      <w:r>
        <w:rPr>
          <w:rFonts w:hint="eastAsia"/>
        </w:rPr>
        <w:t>可用于比较和再现，能够得到相同点和不同点以及相似度数值；</w:t>
      </w:r>
    </w:p>
    <w:p w14:paraId="18DD684A" w14:textId="77777777" w:rsidR="00154DB5" w:rsidRDefault="00000000">
      <w:pPr>
        <w:numPr>
          <w:ilvl w:val="0"/>
          <w:numId w:val="27"/>
        </w:numPr>
        <w:ind w:firstLineChars="200" w:firstLine="420"/>
      </w:pPr>
      <w:r>
        <w:rPr>
          <w:rFonts w:hint="eastAsia"/>
        </w:rPr>
        <w:t>可以音素为单位进行分析；</w:t>
      </w:r>
    </w:p>
    <w:p w14:paraId="00F6A026" w14:textId="77777777" w:rsidR="00154DB5" w:rsidRDefault="00154DB5"/>
    <w:p w14:paraId="106A8D4D" w14:textId="77777777" w:rsidR="00154DB5" w:rsidRDefault="00154DB5"/>
    <w:p w14:paraId="62BB7EFD" w14:textId="77777777" w:rsidR="00154DB5" w:rsidRDefault="00000000">
      <w:pPr>
        <w:pStyle w:val="5"/>
        <w:ind w:right="210"/>
      </w:pPr>
      <w:r>
        <w:rPr>
          <w:rFonts w:hint="eastAsia"/>
        </w:rPr>
        <w:t>4</w:t>
      </w:r>
      <w:r>
        <w:t xml:space="preserve">.3.1.6 </w:t>
      </w:r>
      <w:r>
        <w:rPr>
          <w:rFonts w:hint="eastAsia"/>
        </w:rPr>
        <w:t>触觉模型</w:t>
      </w:r>
    </w:p>
    <w:p w14:paraId="4E03A835" w14:textId="77777777" w:rsidR="00154DB5" w:rsidRDefault="00000000">
      <w:proofErr w:type="gramStart"/>
      <w:r>
        <w:rPr>
          <w:rFonts w:hint="eastAsia"/>
        </w:rPr>
        <w:t>昝</w:t>
      </w:r>
      <w:proofErr w:type="gramEnd"/>
      <w:r>
        <w:rPr>
          <w:rFonts w:hint="eastAsia"/>
        </w:rPr>
        <w:t>略</w:t>
      </w:r>
    </w:p>
    <w:p w14:paraId="7D58D7CF" w14:textId="77777777" w:rsidR="00154DB5" w:rsidRDefault="00154DB5"/>
    <w:p w14:paraId="545C293E" w14:textId="77777777" w:rsidR="00154DB5" w:rsidRDefault="00000000">
      <w:pPr>
        <w:pStyle w:val="5"/>
        <w:ind w:right="210"/>
      </w:pPr>
      <w:r>
        <w:rPr>
          <w:rFonts w:hint="eastAsia"/>
        </w:rPr>
        <w:t>4</w:t>
      </w:r>
      <w:r>
        <w:t xml:space="preserve">.3.1.7 </w:t>
      </w:r>
      <w:r>
        <w:rPr>
          <w:rFonts w:hint="eastAsia"/>
        </w:rPr>
        <w:t>味觉和嗅觉模型</w:t>
      </w:r>
    </w:p>
    <w:p w14:paraId="6EA711E7" w14:textId="77777777" w:rsidR="00154DB5" w:rsidRDefault="00000000">
      <w:proofErr w:type="gramStart"/>
      <w:r>
        <w:rPr>
          <w:rFonts w:hint="eastAsia"/>
        </w:rPr>
        <w:t>昝</w:t>
      </w:r>
      <w:proofErr w:type="gramEnd"/>
      <w:r>
        <w:rPr>
          <w:rFonts w:hint="eastAsia"/>
        </w:rPr>
        <w:t>略</w:t>
      </w:r>
    </w:p>
    <w:p w14:paraId="1A66B7B7" w14:textId="77777777" w:rsidR="00154DB5" w:rsidRDefault="00154DB5">
      <w:pPr>
        <w:ind w:firstLine="0"/>
      </w:pPr>
    </w:p>
    <w:p w14:paraId="71A2B76D" w14:textId="77777777" w:rsidR="00154DB5" w:rsidRDefault="00000000">
      <w:pPr>
        <w:pStyle w:val="4"/>
        <w:ind w:right="210"/>
        <w:rPr>
          <w:rFonts w:hint="eastAsia"/>
        </w:rPr>
      </w:pPr>
      <w:r>
        <w:rPr>
          <w:rFonts w:hint="eastAsia"/>
        </w:rPr>
        <w:lastRenderedPageBreak/>
        <w:t>4</w:t>
      </w:r>
      <w:r>
        <w:t xml:space="preserve">.3.2 </w:t>
      </w:r>
      <w:r>
        <w:rPr>
          <w:rFonts w:hint="eastAsia"/>
        </w:rPr>
        <w:t>对象模型</w:t>
      </w:r>
    </w:p>
    <w:p w14:paraId="0A63C989" w14:textId="089548B0" w:rsidR="00154DB5" w:rsidRDefault="00000000">
      <w:pPr>
        <w:pStyle w:val="5"/>
        <w:ind w:right="210"/>
      </w:pPr>
      <w:r>
        <w:rPr>
          <w:rFonts w:hint="eastAsia"/>
        </w:rPr>
        <w:t>4</w:t>
      </w:r>
      <w:r>
        <w:t>.3.</w:t>
      </w:r>
      <w:r w:rsidR="00852DCE">
        <w:t>2</w:t>
      </w:r>
      <w:r>
        <w:t xml:space="preserve">.1 </w:t>
      </w:r>
      <w:r>
        <w:rPr>
          <w:rFonts w:hint="eastAsia"/>
        </w:rPr>
        <w:t>概述</w:t>
      </w:r>
    </w:p>
    <w:p w14:paraId="313746D7" w14:textId="77777777" w:rsidR="00154DB5" w:rsidRDefault="00000000">
      <w:r>
        <w:rPr>
          <w:rFonts w:hint="eastAsia"/>
        </w:rPr>
        <w:t>对象模型描述世界上存在的一切事物。系统建立对象模型的系统程序需具备空间、坐标、形状、颜色、音频概念及变量，以便生成知觉模型中的三维模型以及纹理和形状模型。</w:t>
      </w:r>
    </w:p>
    <w:p w14:paraId="30A5772E" w14:textId="77777777" w:rsidR="00154DB5" w:rsidRDefault="00000000">
      <w:r>
        <w:rPr>
          <w:rFonts w:hint="eastAsia"/>
        </w:rPr>
        <w:t>对象模型分四类：知觉实例对象、概念对象、动作实例对象及其概念对象。</w:t>
      </w:r>
    </w:p>
    <w:p w14:paraId="56D9E7B7" w14:textId="77777777" w:rsidR="00154DB5" w:rsidRDefault="00000000">
      <w:pPr>
        <w:pStyle w:val="ae"/>
        <w:numPr>
          <w:ilvl w:val="0"/>
          <w:numId w:val="28"/>
        </w:numPr>
        <w:spacing w:before="120" w:after="120"/>
        <w:rPr>
          <w:rFonts w:hint="eastAsia"/>
        </w:rPr>
      </w:pPr>
      <w:r>
        <w:rPr>
          <w:rFonts w:hint="eastAsia"/>
        </w:rPr>
        <w:t>知觉实例对象描述所有具体的、感官能够感受到的具体对象，比如：系统看到的人类抚养者、房子内的空间、身边的某个玩具、房子内的具体家具、听到的某个声音等等。实例对象不做任何归纳和抽象，只是记录所有感受到的真实存在的物理对象。</w:t>
      </w:r>
    </w:p>
    <w:p w14:paraId="009B46AE" w14:textId="77777777" w:rsidR="00154DB5" w:rsidRDefault="00000000">
      <w:pPr>
        <w:pStyle w:val="ae"/>
        <w:numPr>
          <w:ilvl w:val="0"/>
          <w:numId w:val="28"/>
        </w:numPr>
        <w:spacing w:before="120" w:after="120"/>
        <w:rPr>
          <w:rFonts w:hint="eastAsia"/>
        </w:rPr>
      </w:pPr>
      <w:r>
        <w:rPr>
          <w:rFonts w:hint="eastAsia"/>
        </w:rPr>
        <w:t>概念对象，比如：人、桌子、鸟、小狗等为知觉系统可感知的对象，经过知觉实例对象抽象归纳而来。概念对象还可以继续抽象，组合具体概念对象以及动作概念对象，形成更高层的抽象概念对象。</w:t>
      </w:r>
    </w:p>
    <w:p w14:paraId="5FF3239A" w14:textId="77777777" w:rsidR="00154DB5" w:rsidRDefault="00000000">
      <w:pPr>
        <w:pStyle w:val="ae"/>
        <w:numPr>
          <w:ilvl w:val="0"/>
          <w:numId w:val="28"/>
        </w:numPr>
        <w:spacing w:before="120" w:after="120"/>
        <w:rPr>
          <w:rFonts w:hint="eastAsia"/>
        </w:rPr>
      </w:pPr>
      <w:r>
        <w:rPr>
          <w:rFonts w:hint="eastAsia"/>
        </w:rPr>
        <w:t>动作实例对象描述所有具体事物的变化，不同的抽象层次其粒度也不同，比如：某人说话、某人走路、灯灭等等。</w:t>
      </w:r>
    </w:p>
    <w:p w14:paraId="0DA9B31A" w14:textId="77777777" w:rsidR="00154DB5" w:rsidRDefault="00000000">
      <w:pPr>
        <w:pStyle w:val="ae"/>
        <w:numPr>
          <w:ilvl w:val="0"/>
          <w:numId w:val="28"/>
        </w:numPr>
        <w:spacing w:before="120" w:after="120"/>
        <w:rPr>
          <w:rFonts w:hint="eastAsia"/>
        </w:rPr>
      </w:pPr>
      <w:r>
        <w:rPr>
          <w:rFonts w:hint="eastAsia"/>
        </w:rPr>
        <w:t>动作概念对象针对动作实例进行抽象归纳，形成概念对象以便形成更复杂的抽象概念对象，比如妈妈走路、爸爸走路归纳为人走路，人走路、狗走路、猫走路归纳为“走路”。</w:t>
      </w:r>
    </w:p>
    <w:p w14:paraId="42489774" w14:textId="77777777" w:rsidR="00154DB5" w:rsidRDefault="00154DB5"/>
    <w:p w14:paraId="75E72104" w14:textId="77777777" w:rsidR="00154DB5" w:rsidRDefault="00000000">
      <w:r>
        <w:rPr>
          <w:rFonts w:hint="eastAsia"/>
        </w:rPr>
        <w:t>系统建立对象模型的一般过程如下：</w:t>
      </w:r>
    </w:p>
    <w:p w14:paraId="3EEA9B87" w14:textId="77777777" w:rsidR="00154DB5" w:rsidRDefault="00000000">
      <w:pPr>
        <w:pStyle w:val="ae"/>
        <w:numPr>
          <w:ilvl w:val="0"/>
          <w:numId w:val="29"/>
        </w:numPr>
        <w:spacing w:before="120" w:after="120"/>
        <w:rPr>
          <w:rFonts w:hint="eastAsia"/>
        </w:rPr>
      </w:pPr>
      <w:r>
        <w:rPr>
          <w:rFonts w:hint="eastAsia"/>
        </w:rPr>
        <w:t>建立初步知觉实例对象：系统开启后，首先使用默认的物体分割原则（即可以从背景中分离出来的物体）对身边的物体建立实例对象，比如：妈妈、家具、地板、天花板、人类的一些说话声等等，同时也针对纹理和形状建立此类的实例对象。</w:t>
      </w:r>
    </w:p>
    <w:p w14:paraId="495D544C" w14:textId="77777777" w:rsidR="00154DB5" w:rsidRDefault="00000000">
      <w:pPr>
        <w:pStyle w:val="ae"/>
        <w:numPr>
          <w:ilvl w:val="0"/>
          <w:numId w:val="29"/>
        </w:numPr>
        <w:spacing w:before="120" w:after="120"/>
        <w:rPr>
          <w:rFonts w:hint="eastAsia"/>
        </w:rPr>
      </w:pPr>
      <w:r>
        <w:rPr>
          <w:rFonts w:hint="eastAsia"/>
        </w:rPr>
        <w:t>建立动作实例对象：根据对象的行为动作，建立动作实例对象并设置为知觉实例对象的动作属性，表示这个实例对象“会”什么。比如：妈妈会走路、灯会开和灭等。等动作实例对象足够丰富后，进行抽象，抽象为动作概念对象。</w:t>
      </w:r>
    </w:p>
    <w:p w14:paraId="1C77C1AD" w14:textId="77777777" w:rsidR="00154DB5" w:rsidRDefault="00000000">
      <w:pPr>
        <w:pStyle w:val="ae"/>
        <w:numPr>
          <w:ilvl w:val="0"/>
          <w:numId w:val="29"/>
        </w:numPr>
        <w:spacing w:before="120" w:after="120"/>
        <w:rPr>
          <w:rFonts w:hint="eastAsia"/>
        </w:rPr>
      </w:pPr>
      <w:r>
        <w:rPr>
          <w:rFonts w:hint="eastAsia"/>
        </w:rPr>
        <w:t>建立具体概念对象：实例对象积累到一定程度后，针对实例对象进行初步抽象，比如把妈妈、爸爸、奶奶等人类抽象为具体概念对象“人”（尽管此时还不知道这个概念叫做人）。</w:t>
      </w:r>
    </w:p>
    <w:p w14:paraId="394DCA10" w14:textId="77777777" w:rsidR="00154DB5" w:rsidRDefault="00000000">
      <w:pPr>
        <w:pStyle w:val="ae"/>
        <w:numPr>
          <w:ilvl w:val="0"/>
          <w:numId w:val="29"/>
        </w:numPr>
        <w:spacing w:before="120" w:after="120"/>
        <w:rPr>
          <w:rFonts w:hint="eastAsia"/>
        </w:rPr>
      </w:pPr>
      <w:r>
        <w:t>建立动作</w:t>
      </w:r>
      <w:r>
        <w:rPr>
          <w:rFonts w:hint="eastAsia"/>
        </w:rPr>
        <w:t>概念</w:t>
      </w:r>
      <w:r>
        <w:t>对象：把一类动作归纳为动作概念对象，</w:t>
      </w:r>
      <w:r>
        <w:rPr>
          <w:rFonts w:hint="eastAsia"/>
        </w:rPr>
        <w:t>比如妈妈走路、爸爸走路归纳为人走路，人走路、狗走路、猫走路归纳为“走路”。</w:t>
      </w:r>
    </w:p>
    <w:p w14:paraId="784D94D6" w14:textId="77777777" w:rsidR="00154DB5" w:rsidRDefault="00000000">
      <w:pPr>
        <w:pStyle w:val="ae"/>
        <w:numPr>
          <w:ilvl w:val="0"/>
          <w:numId w:val="29"/>
        </w:numPr>
        <w:spacing w:before="120" w:after="120"/>
        <w:rPr>
          <w:rFonts w:hint="eastAsia"/>
        </w:rPr>
      </w:pPr>
      <w:r>
        <w:rPr>
          <w:rFonts w:hint="eastAsia"/>
        </w:rPr>
        <w:t>为具体概念对象组织层次关系：当具体概念对象积累到一定量之后开始组织层次关系，</w:t>
      </w:r>
      <w:r>
        <w:rPr>
          <w:rFonts w:hint="eastAsia"/>
        </w:rPr>
        <w:lastRenderedPageBreak/>
        <w:t>比如一开始认识到所有能写字的细棍为笔，当认识到铅笔、钢笔、彩笔写出来的字不同时，会从“笔”这一概念对象下面再抽象出子类对象：铅笔、彩笔等。也可以是先认知子类再抽象</w:t>
      </w:r>
      <w:proofErr w:type="gramStart"/>
      <w:r>
        <w:rPr>
          <w:rFonts w:hint="eastAsia"/>
        </w:rPr>
        <w:t>出父类</w:t>
      </w:r>
      <w:proofErr w:type="gramEnd"/>
      <w:r>
        <w:rPr>
          <w:rFonts w:hint="eastAsia"/>
        </w:rPr>
        <w:t>对象。</w:t>
      </w:r>
      <w:r>
        <w:t>另外，形状、颜色也属于具体概念对象，是从纹理、形状实例对象归纳而来。</w:t>
      </w:r>
    </w:p>
    <w:p w14:paraId="5353CB74" w14:textId="77777777" w:rsidR="00154DB5" w:rsidRDefault="00000000">
      <w:pPr>
        <w:pStyle w:val="ae"/>
        <w:numPr>
          <w:ilvl w:val="0"/>
          <w:numId w:val="29"/>
        </w:numPr>
        <w:spacing w:before="120" w:after="120"/>
        <w:rPr>
          <w:rFonts w:hint="eastAsia"/>
        </w:rPr>
      </w:pPr>
      <w:r>
        <w:t>建立抽象概念对象：</w:t>
      </w:r>
      <w:r>
        <w:rPr>
          <w:rFonts w:hint="eastAsia"/>
        </w:rPr>
        <w:t>很多</w:t>
      </w:r>
      <w:r>
        <w:t>抽象概念对象</w:t>
      </w:r>
      <w:r>
        <w:rPr>
          <w:rFonts w:hint="eastAsia"/>
        </w:rPr>
        <w:t>都</w:t>
      </w:r>
      <w:r>
        <w:t>需要外界提示（自主学习也属于外界提示）或教学建立，无法自主建立。</w:t>
      </w:r>
      <w:r>
        <w:rPr>
          <w:rFonts w:hint="eastAsia"/>
        </w:rPr>
        <w:t>比如：一二三等数量概念，形成过程举例为：有两组苹果，一组是两个，一组是三个，当某个场景下意识程序需要比较两组实例对象时，很容易发现两组实例的区别是数量不同，这需要用到意识程序的归纳抽象能力，下面章节会介绍。</w:t>
      </w:r>
    </w:p>
    <w:p w14:paraId="50B108C4" w14:textId="77777777" w:rsidR="00154DB5" w:rsidRDefault="00000000">
      <w:pPr>
        <w:pStyle w:val="ae"/>
        <w:numPr>
          <w:ilvl w:val="0"/>
          <w:numId w:val="29"/>
        </w:numPr>
        <w:spacing w:before="120" w:after="120"/>
        <w:rPr>
          <w:rFonts w:hint="eastAsia"/>
        </w:rPr>
      </w:pPr>
      <w:r>
        <w:rPr>
          <w:rFonts w:hint="eastAsia"/>
        </w:rPr>
        <w:t>建立高层抽象概念：用以</w:t>
      </w:r>
      <w:proofErr w:type="gramStart"/>
      <w:r>
        <w:rPr>
          <w:rFonts w:hint="eastAsia"/>
        </w:rPr>
        <w:t>上概念</w:t>
      </w:r>
      <w:proofErr w:type="gramEnd"/>
      <w:r>
        <w:rPr>
          <w:rFonts w:hint="eastAsia"/>
        </w:rPr>
        <w:t>进一步层层组合形成更复杂的抽象概念，这需要意识程序具备高级的思维能力，比如归纳演绎推理等，下面章节会介绍。高级抽象概念比如：社会主义、正义、自由、数学概念等等。</w:t>
      </w:r>
    </w:p>
    <w:p w14:paraId="32AA2910" w14:textId="77777777" w:rsidR="00154DB5" w:rsidRDefault="00154DB5"/>
    <w:p w14:paraId="44F606D5" w14:textId="77777777" w:rsidR="00154DB5" w:rsidRDefault="00000000">
      <w:r>
        <w:rPr>
          <w:rFonts w:hint="eastAsia"/>
        </w:rPr>
        <w:t>实例对象，包括知觉实例对象和动作实例对象，是通过潜意识程序自动建立的（不包括其抽象概念属性）；具体概念对象、动作概念对象、抽象概念对象都需要意识程序才能建立，在后文中详细描述。</w:t>
      </w:r>
    </w:p>
    <w:p w14:paraId="2D70DFD0" w14:textId="77777777" w:rsidR="00154DB5" w:rsidRDefault="00154DB5"/>
    <w:p w14:paraId="5E46FE82" w14:textId="77777777" w:rsidR="00154DB5" w:rsidRDefault="00000000">
      <w:r>
        <w:rPr>
          <w:rFonts w:hint="eastAsia"/>
        </w:rPr>
        <w:t>还有一类特殊的概念对象，叫：思维模式对象。此类对象描述的是：意识程序针对对象模型处理和运算的一套固定的方法或原则。比如：科学思维、严谨、归纳演绎等。</w:t>
      </w:r>
    </w:p>
    <w:p w14:paraId="649EBA29" w14:textId="77777777" w:rsidR="00154DB5" w:rsidRDefault="00154DB5"/>
    <w:p w14:paraId="3858972E" w14:textId="70D17F6D" w:rsidR="00154DB5" w:rsidRDefault="00000000">
      <w:pPr>
        <w:pStyle w:val="5"/>
        <w:ind w:right="210"/>
      </w:pPr>
      <w:r>
        <w:rPr>
          <w:rFonts w:hint="eastAsia"/>
        </w:rPr>
        <w:t>4</w:t>
      </w:r>
      <w:r>
        <w:t>.3.</w:t>
      </w:r>
      <w:r w:rsidR="00852DCE">
        <w:t>2</w:t>
      </w:r>
      <w:r>
        <w:t xml:space="preserve">.2 </w:t>
      </w:r>
      <w:r>
        <w:rPr>
          <w:rFonts w:hint="eastAsia"/>
        </w:rPr>
        <w:t>结构</w:t>
      </w:r>
    </w:p>
    <w:p w14:paraId="39AC82D9" w14:textId="77777777" w:rsidR="00154DB5" w:rsidRDefault="00000000">
      <w:r>
        <w:rPr>
          <w:noProof/>
        </w:rPr>
        <w:drawing>
          <wp:inline distT="0" distB="0" distL="0" distR="0" wp14:anchorId="45B8582E" wp14:editId="4C1BBB32">
            <wp:extent cx="5486400" cy="1764030"/>
            <wp:effectExtent l="0" t="0" r="0" b="7620"/>
            <wp:docPr id="15793733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373316" name="图片 1"/>
                    <pic:cNvPicPr>
                      <a:picLocks noChangeAspect="1"/>
                    </pic:cNvPicPr>
                  </pic:nvPicPr>
                  <pic:blipFill>
                    <a:blip r:embed="rId20"/>
                    <a:stretch>
                      <a:fillRect/>
                    </a:stretch>
                  </pic:blipFill>
                  <pic:spPr>
                    <a:xfrm>
                      <a:off x="0" y="0"/>
                      <a:ext cx="5486400" cy="1764030"/>
                    </a:xfrm>
                    <a:prstGeom prst="rect">
                      <a:avLst/>
                    </a:prstGeom>
                  </pic:spPr>
                </pic:pic>
              </a:graphicData>
            </a:graphic>
          </wp:inline>
        </w:drawing>
      </w:r>
    </w:p>
    <w:p w14:paraId="2A248F15" w14:textId="77777777" w:rsidR="00154DB5" w:rsidRDefault="00000000">
      <w:r>
        <w:rPr>
          <w:rFonts w:hint="eastAsia"/>
        </w:rPr>
        <w:t>对象模型共有五种对象，分别为：</w:t>
      </w:r>
    </w:p>
    <w:p w14:paraId="5791E0B5" w14:textId="77777777" w:rsidR="00154DB5" w:rsidRDefault="00000000">
      <w:pPr>
        <w:pStyle w:val="ae"/>
        <w:numPr>
          <w:ilvl w:val="0"/>
          <w:numId w:val="30"/>
        </w:numPr>
        <w:spacing w:before="120" w:after="120"/>
        <w:rPr>
          <w:rFonts w:hint="eastAsia"/>
        </w:rPr>
      </w:pPr>
      <w:r>
        <w:rPr>
          <w:rFonts w:hint="eastAsia"/>
        </w:rPr>
        <w:t>知觉实例对象及其抽象而成的具体概念对象：知觉实例对象有五感的输入系统直接生成，其中视觉实例对象还包括物体对象、纹理对象、形状对象，这里纹理和形状特意</w:t>
      </w:r>
      <w:r>
        <w:rPr>
          <w:rFonts w:hint="eastAsia"/>
        </w:rPr>
        <w:lastRenderedPageBreak/>
        <w:t>定义为实例对象是为了之后针对这两类进行单独归纳抽象，从而形成这类的概念对象；</w:t>
      </w:r>
    </w:p>
    <w:p w14:paraId="126675EB" w14:textId="77777777" w:rsidR="00154DB5" w:rsidRDefault="00000000">
      <w:pPr>
        <w:pStyle w:val="ae"/>
        <w:numPr>
          <w:ilvl w:val="0"/>
          <w:numId w:val="30"/>
        </w:numPr>
        <w:spacing w:before="120" w:after="120"/>
        <w:rPr>
          <w:rFonts w:hint="eastAsia"/>
        </w:rPr>
      </w:pPr>
      <w:r>
        <w:rPr>
          <w:rFonts w:hint="eastAsia"/>
        </w:rPr>
        <w:t>动作实例对象及其抽象而成的动作概念对象；</w:t>
      </w:r>
    </w:p>
    <w:p w14:paraId="7FC67D00" w14:textId="77777777" w:rsidR="00154DB5" w:rsidRDefault="00000000">
      <w:pPr>
        <w:pStyle w:val="ae"/>
        <w:numPr>
          <w:ilvl w:val="0"/>
          <w:numId w:val="30"/>
        </w:numPr>
        <w:spacing w:before="120" w:after="120"/>
        <w:rPr>
          <w:rFonts w:hint="eastAsia"/>
        </w:rPr>
      </w:pPr>
      <w:r>
        <w:rPr>
          <w:rFonts w:hint="eastAsia"/>
        </w:rPr>
        <w:t>抽象概念对象：由具体概念对象和动作概念对象以及另外的抽象概念对象组合而成；</w:t>
      </w:r>
    </w:p>
    <w:p w14:paraId="7CB677E3" w14:textId="77777777" w:rsidR="00154DB5" w:rsidRDefault="00154DB5"/>
    <w:p w14:paraId="7F222849" w14:textId="4EF64AB3" w:rsidR="00154DB5" w:rsidRDefault="00000000">
      <w:pPr>
        <w:pStyle w:val="5"/>
        <w:ind w:right="210"/>
      </w:pPr>
      <w:r>
        <w:rPr>
          <w:rFonts w:hint="eastAsia"/>
        </w:rPr>
        <w:t>4</w:t>
      </w:r>
      <w:r>
        <w:t>.3.</w:t>
      </w:r>
      <w:r w:rsidR="00852DCE">
        <w:t>2</w:t>
      </w:r>
      <w:r>
        <w:t xml:space="preserve">.3 </w:t>
      </w:r>
      <w:r>
        <w:rPr>
          <w:rFonts w:hint="eastAsia"/>
        </w:rPr>
        <w:t>知觉实例对象</w:t>
      </w:r>
    </w:p>
    <w:p w14:paraId="5C707D37" w14:textId="680D3634" w:rsidR="00154DB5" w:rsidRDefault="00000000">
      <w:pPr>
        <w:pStyle w:val="6"/>
        <w:ind w:left="210"/>
      </w:pPr>
      <w:r>
        <w:rPr>
          <w:rFonts w:hint="eastAsia"/>
        </w:rPr>
        <w:t>4</w:t>
      </w:r>
      <w:r>
        <w:t>.3.</w:t>
      </w:r>
      <w:r w:rsidR="00852DCE">
        <w:t>2</w:t>
      </w:r>
      <w:r>
        <w:t xml:space="preserve">.3.1 </w:t>
      </w:r>
      <w:r>
        <w:rPr>
          <w:rFonts w:hint="eastAsia"/>
        </w:rPr>
        <w:t>概述</w:t>
      </w:r>
    </w:p>
    <w:p w14:paraId="62809B31" w14:textId="77777777" w:rsidR="00154DB5" w:rsidRDefault="00000000">
      <w:r>
        <w:rPr>
          <w:rFonts w:hint="eastAsia"/>
        </w:rPr>
        <w:t>知觉实例对象描述知觉系统可以感受到的一切对象，即出现在现实物理世界中的一切具体对象，不做任何抽象和归纳。比如某个人、某条狗、桌子、地面、天空等可见的东西；也可以是某种声音，比如：狗叫、脚</w:t>
      </w:r>
      <w:r>
        <w:t>步</w:t>
      </w:r>
      <w:r>
        <w:rPr>
          <w:rFonts w:hint="eastAsia"/>
        </w:rPr>
        <w:t>声等等，每种知觉都可以建立实例对象。</w:t>
      </w:r>
    </w:p>
    <w:p w14:paraId="7ACE9C6F" w14:textId="77777777" w:rsidR="00154DB5" w:rsidRDefault="00000000">
      <w:pPr>
        <w:rPr>
          <w:color w:val="7030A0"/>
        </w:rPr>
      </w:pPr>
      <w:r>
        <w:rPr>
          <w:rFonts w:hint="eastAsia"/>
          <w:color w:val="7030A0"/>
        </w:rPr>
        <w:t>注意：实例对象（包括动作实例对象）要描述对象的状态，即需要实时的存储和更新对象当前时间的各种属性值。比如“妈妈”这个实例对象当前正在睡觉，在对象的当前状态属性中存储了“睡觉”这个动作实例。</w:t>
      </w:r>
    </w:p>
    <w:p w14:paraId="63545545" w14:textId="77777777" w:rsidR="00154DB5" w:rsidRDefault="00000000">
      <w:r>
        <w:rPr>
          <w:rFonts w:hint="eastAsia"/>
        </w:rPr>
        <w:t>系统默认空间的存在，在系统的认知逐渐增强后会自然形成“空间”概念。</w:t>
      </w:r>
    </w:p>
    <w:p w14:paraId="35581727" w14:textId="77777777" w:rsidR="00154DB5" w:rsidRDefault="00000000">
      <w:pPr>
        <w:rPr>
          <w:color w:val="ED7D31" w:themeColor="accent2"/>
        </w:rPr>
      </w:pPr>
      <w:r>
        <w:rPr>
          <w:rFonts w:hint="eastAsia"/>
        </w:rPr>
        <w:t>系统开始认知世界后，对物体的分割原则：</w:t>
      </w:r>
      <w:r>
        <w:t>最开始以【可以从背景中移动或分离】为原则识别物体，并为识别到的物体建立知觉实例对象，等系统逐渐成熟后，意识程序会参与到物体识别中，不再单纯以可以从背景分离为原则识别物体，可以更复杂。</w:t>
      </w:r>
    </w:p>
    <w:p w14:paraId="0F7CF9E7" w14:textId="77777777" w:rsidR="00154DB5" w:rsidRDefault="00000000">
      <w:r>
        <w:t>实例对象分为三类：知觉物体（包括某个物体、某种声音、某种触觉等）、纹理（包括颜色）、形状（包括平面形状和三维形状）。系统在形成物体实例时同时会形成纹理和形状实例，以便之后对纹理和形状实例进行抽象，形成概念对象。</w:t>
      </w:r>
    </w:p>
    <w:p w14:paraId="488BD860" w14:textId="77777777" w:rsidR="00154DB5" w:rsidRDefault="00154DB5"/>
    <w:p w14:paraId="37F8C353" w14:textId="1CF63495" w:rsidR="00154DB5" w:rsidRDefault="00000000">
      <w:pPr>
        <w:pStyle w:val="6"/>
        <w:ind w:left="210"/>
      </w:pPr>
      <w:r>
        <w:rPr>
          <w:rFonts w:hint="eastAsia"/>
        </w:rPr>
        <w:t>4</w:t>
      </w:r>
      <w:r>
        <w:t>.3.</w:t>
      </w:r>
      <w:r w:rsidR="00570410">
        <w:t>2</w:t>
      </w:r>
      <w:r>
        <w:t xml:space="preserve">.3.2 </w:t>
      </w:r>
      <w:r>
        <w:rPr>
          <w:rFonts w:hint="eastAsia"/>
        </w:rPr>
        <w:t>数据结构</w:t>
      </w:r>
    </w:p>
    <w:p w14:paraId="5D6A28EF" w14:textId="77777777" w:rsidR="00154DB5" w:rsidRDefault="00154DB5"/>
    <w:tbl>
      <w:tblPr>
        <w:tblW w:w="8075" w:type="dxa"/>
        <w:tblInd w:w="420" w:type="dxa"/>
        <w:tblLayout w:type="fixed"/>
        <w:tblLook w:val="04A0" w:firstRow="1" w:lastRow="0" w:firstColumn="1" w:lastColumn="0" w:noHBand="0" w:noVBand="1"/>
      </w:tblPr>
      <w:tblGrid>
        <w:gridCol w:w="1555"/>
        <w:gridCol w:w="1845"/>
        <w:gridCol w:w="4675"/>
      </w:tblGrid>
      <w:tr w:rsidR="00154DB5" w14:paraId="09F9860F" w14:textId="77777777">
        <w:trPr>
          <w:trHeight w:val="300"/>
        </w:trPr>
        <w:tc>
          <w:tcPr>
            <w:tcW w:w="3400" w:type="dxa"/>
            <w:gridSpan w:val="2"/>
            <w:tcBorders>
              <w:top w:val="single" w:sz="8" w:space="0" w:color="auto"/>
              <w:left w:val="single" w:sz="8" w:space="0" w:color="auto"/>
              <w:bottom w:val="single" w:sz="8" w:space="0" w:color="auto"/>
              <w:right w:val="single" w:sz="8" w:space="0" w:color="000000"/>
            </w:tcBorders>
            <w:shd w:val="clear" w:color="000000" w:fill="2F75B5"/>
            <w:noWrap/>
            <w:vAlign w:val="center"/>
          </w:tcPr>
          <w:p w14:paraId="4CB1343C" w14:textId="77777777" w:rsidR="00154DB5" w:rsidRDefault="00000000">
            <w:pPr>
              <w:spacing w:before="0" w:after="0" w:line="240" w:lineRule="auto"/>
              <w:ind w:firstLine="0"/>
              <w:rPr>
                <w:rFonts w:ascii="微软雅黑" w:hAnsi="微软雅黑" w:cs="宋体" w:hint="eastAsia"/>
                <w:b/>
                <w:bCs/>
                <w:color w:val="FFFFFF"/>
                <w:sz w:val="20"/>
                <w:szCs w:val="20"/>
              </w:rPr>
            </w:pPr>
            <w:r>
              <w:rPr>
                <w:rFonts w:ascii="微软雅黑" w:hAnsi="微软雅黑" w:cs="宋体" w:hint="eastAsia"/>
                <w:b/>
                <w:bCs/>
                <w:color w:val="FFFFFF"/>
                <w:sz w:val="20"/>
                <w:szCs w:val="20"/>
              </w:rPr>
              <w:t xml:space="preserve">知觉实例对象结构 </w:t>
            </w:r>
            <w:r>
              <w:rPr>
                <w:rFonts w:ascii="微软雅黑" w:hAnsi="微软雅黑" w:cs="宋体"/>
                <w:b/>
                <w:bCs/>
                <w:color w:val="FFFFFF"/>
                <w:sz w:val="20"/>
                <w:szCs w:val="20"/>
              </w:rPr>
              <w:t xml:space="preserve">– </w:t>
            </w:r>
            <w:r>
              <w:rPr>
                <w:rFonts w:ascii="微软雅黑" w:hAnsi="微软雅黑" w:cs="宋体" w:hint="eastAsia"/>
                <w:b/>
                <w:bCs/>
                <w:color w:val="FFFFFF"/>
                <w:sz w:val="20"/>
                <w:szCs w:val="20"/>
              </w:rPr>
              <w:t>属性</w:t>
            </w:r>
          </w:p>
        </w:tc>
        <w:tc>
          <w:tcPr>
            <w:tcW w:w="4675" w:type="dxa"/>
            <w:tcBorders>
              <w:top w:val="single" w:sz="8" w:space="0" w:color="auto"/>
              <w:left w:val="single" w:sz="8" w:space="0" w:color="auto"/>
              <w:bottom w:val="single" w:sz="8" w:space="0" w:color="auto"/>
              <w:right w:val="single" w:sz="8" w:space="0" w:color="000000"/>
            </w:tcBorders>
            <w:shd w:val="clear" w:color="auto" w:fill="BFBFBF" w:themeFill="background1" w:themeFillShade="BF"/>
            <w:vAlign w:val="center"/>
          </w:tcPr>
          <w:p w14:paraId="452DD2B7" w14:textId="77777777" w:rsidR="00154DB5" w:rsidRDefault="00000000">
            <w:pPr>
              <w:spacing w:before="0" w:after="0" w:line="240" w:lineRule="auto"/>
              <w:ind w:firstLine="0"/>
              <w:rPr>
                <w:rFonts w:ascii="微软雅黑" w:hAnsi="微软雅黑" w:cs="宋体" w:hint="eastAsia"/>
                <w:b/>
                <w:bCs/>
                <w:color w:val="7F7F7F" w:themeColor="text1" w:themeTint="80"/>
                <w:sz w:val="20"/>
                <w:szCs w:val="20"/>
              </w:rPr>
            </w:pPr>
            <w:proofErr w:type="gramStart"/>
            <w:r>
              <w:rPr>
                <w:rFonts w:ascii="微软雅黑" w:hAnsi="微软雅黑" w:cs="宋体" w:hint="eastAsia"/>
                <w:b/>
                <w:bCs/>
                <w:color w:val="7F7F7F" w:themeColor="text1" w:themeTint="80"/>
                <w:sz w:val="20"/>
                <w:szCs w:val="20"/>
              </w:rPr>
              <w:t>值说明</w:t>
            </w:r>
            <w:proofErr w:type="gramEnd"/>
          </w:p>
        </w:tc>
      </w:tr>
      <w:tr w:rsidR="00154DB5" w14:paraId="088C316D" w14:textId="77777777">
        <w:trPr>
          <w:trHeight w:val="290"/>
        </w:trPr>
        <w:tc>
          <w:tcPr>
            <w:tcW w:w="3400" w:type="dxa"/>
            <w:gridSpan w:val="2"/>
            <w:tcBorders>
              <w:top w:val="single" w:sz="4" w:space="0" w:color="auto"/>
              <w:left w:val="single" w:sz="8" w:space="0" w:color="auto"/>
              <w:bottom w:val="nil"/>
              <w:right w:val="single" w:sz="8" w:space="0" w:color="000000"/>
            </w:tcBorders>
            <w:shd w:val="clear" w:color="auto" w:fill="auto"/>
            <w:noWrap/>
            <w:vAlign w:val="center"/>
          </w:tcPr>
          <w:p w14:paraId="44989D2E"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 xml:space="preserve"> 所属概念对象</w:t>
            </w:r>
          </w:p>
        </w:tc>
        <w:tc>
          <w:tcPr>
            <w:tcW w:w="4675" w:type="dxa"/>
            <w:tcBorders>
              <w:top w:val="single" w:sz="4" w:space="0" w:color="auto"/>
              <w:left w:val="single" w:sz="8" w:space="0" w:color="auto"/>
              <w:bottom w:val="nil"/>
              <w:right w:val="single" w:sz="8" w:space="0" w:color="000000"/>
            </w:tcBorders>
            <w:vAlign w:val="center"/>
          </w:tcPr>
          <w:p w14:paraId="2DD2BC3D"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hint="eastAsia"/>
                <w:color w:val="7F7F7F" w:themeColor="text1" w:themeTint="80"/>
                <w:sz w:val="18"/>
                <w:szCs w:val="18"/>
              </w:rPr>
              <w:t>最初是空的，等形成对应的概念对象后会为此属性赋值。另外，下面的属性值都是自己特有的，不属于所属概念对象，但同时也会继承所属概念对象的相应属性。</w:t>
            </w:r>
          </w:p>
        </w:tc>
      </w:tr>
      <w:tr w:rsidR="00154DB5" w14:paraId="568EBDB1" w14:textId="77777777">
        <w:trPr>
          <w:trHeight w:val="290"/>
        </w:trPr>
        <w:tc>
          <w:tcPr>
            <w:tcW w:w="1555" w:type="dxa"/>
            <w:vMerge w:val="restart"/>
            <w:tcBorders>
              <w:top w:val="single" w:sz="4" w:space="0" w:color="auto"/>
              <w:left w:val="single" w:sz="8" w:space="0" w:color="auto"/>
              <w:right w:val="single" w:sz="8" w:space="0" w:color="000000"/>
            </w:tcBorders>
            <w:shd w:val="clear" w:color="auto" w:fill="auto"/>
            <w:noWrap/>
            <w:vAlign w:val="center"/>
          </w:tcPr>
          <w:p w14:paraId="0550DE18"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 xml:space="preserve"> 知觉模型组</w:t>
            </w:r>
          </w:p>
        </w:tc>
        <w:tc>
          <w:tcPr>
            <w:tcW w:w="1845" w:type="dxa"/>
            <w:tcBorders>
              <w:top w:val="single" w:sz="4" w:space="0" w:color="auto"/>
              <w:left w:val="single" w:sz="8" w:space="0" w:color="auto"/>
              <w:bottom w:val="single" w:sz="4" w:space="0" w:color="auto"/>
              <w:right w:val="single" w:sz="8" w:space="0" w:color="000000"/>
            </w:tcBorders>
            <w:shd w:val="clear" w:color="auto" w:fill="auto"/>
            <w:vAlign w:val="center"/>
          </w:tcPr>
          <w:p w14:paraId="0A64FABD"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三维模型组</w:t>
            </w:r>
          </w:p>
        </w:tc>
        <w:tc>
          <w:tcPr>
            <w:tcW w:w="4675" w:type="dxa"/>
            <w:tcBorders>
              <w:top w:val="single" w:sz="4" w:space="0" w:color="auto"/>
              <w:left w:val="single" w:sz="8" w:space="0" w:color="auto"/>
              <w:bottom w:val="single" w:sz="4" w:space="0" w:color="auto"/>
              <w:right w:val="single" w:sz="8" w:space="0" w:color="000000"/>
            </w:tcBorders>
            <w:vAlign w:val="center"/>
          </w:tcPr>
          <w:p w14:paraId="5EF3EB17"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hint="eastAsia"/>
                <w:color w:val="7F7F7F" w:themeColor="text1" w:themeTint="80"/>
                <w:sz w:val="18"/>
                <w:szCs w:val="18"/>
              </w:rPr>
              <w:t>用于比较</w:t>
            </w:r>
            <w:r>
              <w:rPr>
                <w:rFonts w:ascii="微软雅黑" w:hAnsi="微软雅黑" w:cs="宋体"/>
                <w:color w:val="7F7F7F" w:themeColor="text1" w:themeTint="80"/>
                <w:sz w:val="18"/>
                <w:szCs w:val="18"/>
              </w:rPr>
              <w:t>、</w:t>
            </w:r>
            <w:r>
              <w:rPr>
                <w:rFonts w:ascii="微软雅黑" w:hAnsi="微软雅黑" w:cs="宋体" w:hint="eastAsia"/>
                <w:color w:val="7F7F7F" w:themeColor="text1" w:themeTint="80"/>
                <w:sz w:val="18"/>
                <w:szCs w:val="18"/>
              </w:rPr>
              <w:t>再现</w:t>
            </w:r>
            <w:r>
              <w:rPr>
                <w:rFonts w:ascii="微软雅黑" w:hAnsi="微软雅黑" w:cs="宋体"/>
                <w:color w:val="7F7F7F" w:themeColor="text1" w:themeTint="80"/>
                <w:sz w:val="18"/>
                <w:szCs w:val="18"/>
              </w:rPr>
              <w:t>、及信息保存</w:t>
            </w:r>
            <w:r>
              <w:rPr>
                <w:rFonts w:ascii="微软雅黑" w:hAnsi="微软雅黑" w:cs="宋体" w:hint="eastAsia"/>
                <w:color w:val="7F7F7F" w:themeColor="text1" w:themeTint="80"/>
                <w:sz w:val="18"/>
                <w:szCs w:val="18"/>
              </w:rPr>
              <w:t>，模型中包含其物理子对象的结构信息，子对象列表中的所有对象都在此模型中有体现结构信息。另外单独存储不包含结构信息的作为一个整体的模型（这个模型作为“印象”使用）。</w:t>
            </w:r>
          </w:p>
          <w:p w14:paraId="4E8EC7AB"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hint="eastAsia"/>
                <w:color w:val="7F7F7F" w:themeColor="text1" w:themeTint="80"/>
                <w:sz w:val="18"/>
                <w:szCs w:val="18"/>
              </w:rPr>
              <w:lastRenderedPageBreak/>
              <w:t>如果这个对象的三维形状是可变的，需要针对其所有系统见过的三维形状抽象化一个模型，并且还有一个表示范围的信息，用于识别；三维模型组结构待设计</w:t>
            </w:r>
            <w:r>
              <w:rPr>
                <w:rFonts w:ascii="微软雅黑" w:hAnsi="微软雅黑" w:cs="宋体"/>
                <w:color w:val="7F7F7F" w:themeColor="text1" w:themeTint="80"/>
                <w:sz w:val="18"/>
                <w:szCs w:val="18"/>
              </w:rPr>
              <w:t>…</w:t>
            </w:r>
          </w:p>
        </w:tc>
      </w:tr>
      <w:tr w:rsidR="00154DB5" w14:paraId="3EA19AD3" w14:textId="77777777">
        <w:trPr>
          <w:trHeight w:val="290"/>
        </w:trPr>
        <w:tc>
          <w:tcPr>
            <w:tcW w:w="1555" w:type="dxa"/>
            <w:vMerge/>
            <w:tcBorders>
              <w:left w:val="single" w:sz="8" w:space="0" w:color="auto"/>
              <w:right w:val="single" w:sz="8" w:space="0" w:color="000000"/>
            </w:tcBorders>
            <w:shd w:val="clear" w:color="auto" w:fill="auto"/>
            <w:noWrap/>
            <w:vAlign w:val="center"/>
          </w:tcPr>
          <w:p w14:paraId="3D100F96" w14:textId="77777777" w:rsidR="00154DB5" w:rsidRDefault="00154DB5">
            <w:pPr>
              <w:spacing w:before="0" w:after="0" w:line="240" w:lineRule="auto"/>
              <w:ind w:firstLine="0"/>
              <w:rPr>
                <w:rFonts w:ascii="微软雅黑" w:hAnsi="微软雅黑" w:cs="宋体" w:hint="eastAsia"/>
                <w:sz w:val="20"/>
                <w:szCs w:val="20"/>
              </w:rPr>
            </w:pPr>
          </w:p>
        </w:tc>
        <w:tc>
          <w:tcPr>
            <w:tcW w:w="1845" w:type="dxa"/>
            <w:tcBorders>
              <w:top w:val="single" w:sz="4" w:space="0" w:color="auto"/>
              <w:left w:val="single" w:sz="8" w:space="0" w:color="auto"/>
              <w:bottom w:val="single" w:sz="4" w:space="0" w:color="auto"/>
              <w:right w:val="single" w:sz="8" w:space="0" w:color="000000"/>
            </w:tcBorders>
            <w:shd w:val="clear" w:color="auto" w:fill="auto"/>
            <w:vAlign w:val="center"/>
          </w:tcPr>
          <w:p w14:paraId="2C32B0A1"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声音模型组</w:t>
            </w:r>
          </w:p>
        </w:tc>
        <w:tc>
          <w:tcPr>
            <w:tcW w:w="4675" w:type="dxa"/>
            <w:tcBorders>
              <w:top w:val="single" w:sz="4" w:space="0" w:color="auto"/>
              <w:left w:val="single" w:sz="8" w:space="0" w:color="auto"/>
              <w:bottom w:val="single" w:sz="4" w:space="0" w:color="auto"/>
              <w:right w:val="single" w:sz="8" w:space="0" w:color="000000"/>
            </w:tcBorders>
            <w:vAlign w:val="center"/>
          </w:tcPr>
          <w:p w14:paraId="2FAEE0BD"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hint="eastAsia"/>
                <w:color w:val="7F7F7F" w:themeColor="text1" w:themeTint="80"/>
                <w:sz w:val="18"/>
                <w:szCs w:val="18"/>
              </w:rPr>
              <w:t>声音模型组，存储这个对象发出的声音的抽象化的模型，并且还要表示出这些声音的范围信息，还需要表示出每组声音的常见度。</w:t>
            </w:r>
          </w:p>
          <w:p w14:paraId="62F07ABD"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hint="eastAsia"/>
                <w:color w:val="7F7F7F" w:themeColor="text1" w:themeTint="80"/>
                <w:sz w:val="18"/>
                <w:szCs w:val="18"/>
              </w:rPr>
              <w:t>声音模型组，可用于系统识别此对象；</w:t>
            </w:r>
          </w:p>
        </w:tc>
      </w:tr>
      <w:tr w:rsidR="00154DB5" w14:paraId="159016D5" w14:textId="77777777">
        <w:trPr>
          <w:trHeight w:val="290"/>
        </w:trPr>
        <w:tc>
          <w:tcPr>
            <w:tcW w:w="1555" w:type="dxa"/>
            <w:vMerge/>
            <w:tcBorders>
              <w:left w:val="single" w:sz="8" w:space="0" w:color="auto"/>
              <w:right w:val="single" w:sz="8" w:space="0" w:color="000000"/>
            </w:tcBorders>
            <w:shd w:val="clear" w:color="auto" w:fill="auto"/>
            <w:noWrap/>
            <w:vAlign w:val="center"/>
          </w:tcPr>
          <w:p w14:paraId="58BD5549" w14:textId="77777777" w:rsidR="00154DB5" w:rsidRDefault="00154DB5">
            <w:pPr>
              <w:spacing w:before="0" w:after="0" w:line="240" w:lineRule="auto"/>
              <w:ind w:firstLine="0"/>
              <w:rPr>
                <w:rFonts w:ascii="微软雅黑" w:hAnsi="微软雅黑" w:cs="宋体" w:hint="eastAsia"/>
                <w:sz w:val="20"/>
                <w:szCs w:val="20"/>
              </w:rPr>
            </w:pPr>
          </w:p>
        </w:tc>
        <w:tc>
          <w:tcPr>
            <w:tcW w:w="1845" w:type="dxa"/>
            <w:tcBorders>
              <w:top w:val="single" w:sz="4" w:space="0" w:color="auto"/>
              <w:left w:val="single" w:sz="8" w:space="0" w:color="auto"/>
              <w:bottom w:val="single" w:sz="4" w:space="0" w:color="auto"/>
              <w:right w:val="single" w:sz="8" w:space="0" w:color="000000"/>
            </w:tcBorders>
            <w:shd w:val="clear" w:color="auto" w:fill="auto"/>
            <w:vAlign w:val="center"/>
          </w:tcPr>
          <w:p w14:paraId="727DBA0B"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触觉模型组</w:t>
            </w:r>
          </w:p>
        </w:tc>
        <w:tc>
          <w:tcPr>
            <w:tcW w:w="4675" w:type="dxa"/>
            <w:tcBorders>
              <w:top w:val="single" w:sz="4" w:space="0" w:color="auto"/>
              <w:left w:val="single" w:sz="8" w:space="0" w:color="auto"/>
              <w:bottom w:val="single" w:sz="4" w:space="0" w:color="auto"/>
              <w:right w:val="single" w:sz="8" w:space="0" w:color="000000"/>
            </w:tcBorders>
            <w:vAlign w:val="center"/>
          </w:tcPr>
          <w:p w14:paraId="5C5720BF"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hint="eastAsia"/>
                <w:color w:val="7F7F7F" w:themeColor="text1" w:themeTint="80"/>
                <w:sz w:val="18"/>
                <w:szCs w:val="18"/>
              </w:rPr>
              <w:t>触觉模型组，类似声音模型的处理方法；</w:t>
            </w:r>
          </w:p>
        </w:tc>
      </w:tr>
      <w:tr w:rsidR="00154DB5" w14:paraId="1544513F" w14:textId="77777777">
        <w:trPr>
          <w:trHeight w:val="290"/>
        </w:trPr>
        <w:tc>
          <w:tcPr>
            <w:tcW w:w="1555" w:type="dxa"/>
            <w:vMerge/>
            <w:tcBorders>
              <w:left w:val="single" w:sz="8" w:space="0" w:color="auto"/>
              <w:bottom w:val="single" w:sz="4" w:space="0" w:color="auto"/>
              <w:right w:val="single" w:sz="8" w:space="0" w:color="000000"/>
            </w:tcBorders>
            <w:shd w:val="clear" w:color="auto" w:fill="auto"/>
            <w:noWrap/>
            <w:vAlign w:val="center"/>
          </w:tcPr>
          <w:p w14:paraId="53C89BE1" w14:textId="77777777" w:rsidR="00154DB5" w:rsidRDefault="00154DB5">
            <w:pPr>
              <w:spacing w:before="0" w:after="0" w:line="240" w:lineRule="auto"/>
              <w:ind w:firstLine="0"/>
              <w:rPr>
                <w:rFonts w:ascii="微软雅黑" w:hAnsi="微软雅黑" w:cs="宋体" w:hint="eastAsia"/>
                <w:sz w:val="20"/>
                <w:szCs w:val="20"/>
              </w:rPr>
            </w:pPr>
          </w:p>
        </w:tc>
        <w:tc>
          <w:tcPr>
            <w:tcW w:w="1845" w:type="dxa"/>
            <w:tcBorders>
              <w:top w:val="single" w:sz="4" w:space="0" w:color="auto"/>
              <w:left w:val="single" w:sz="8" w:space="0" w:color="auto"/>
              <w:bottom w:val="single" w:sz="4" w:space="0" w:color="auto"/>
              <w:right w:val="single" w:sz="8" w:space="0" w:color="000000"/>
            </w:tcBorders>
            <w:shd w:val="clear" w:color="auto" w:fill="auto"/>
            <w:vAlign w:val="center"/>
          </w:tcPr>
          <w:p w14:paraId="5210F0E9"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味觉模型组</w:t>
            </w:r>
          </w:p>
        </w:tc>
        <w:tc>
          <w:tcPr>
            <w:tcW w:w="4675" w:type="dxa"/>
            <w:tcBorders>
              <w:top w:val="single" w:sz="4" w:space="0" w:color="auto"/>
              <w:left w:val="single" w:sz="8" w:space="0" w:color="auto"/>
              <w:bottom w:val="single" w:sz="4" w:space="0" w:color="auto"/>
              <w:right w:val="single" w:sz="8" w:space="0" w:color="000000"/>
            </w:tcBorders>
            <w:vAlign w:val="center"/>
          </w:tcPr>
          <w:p w14:paraId="6EF7033E"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hint="eastAsia"/>
                <w:color w:val="7F7F7F" w:themeColor="text1" w:themeTint="80"/>
                <w:sz w:val="18"/>
                <w:szCs w:val="18"/>
              </w:rPr>
              <w:t>味觉模型组，类似声音模型的处理方法；</w:t>
            </w:r>
          </w:p>
        </w:tc>
      </w:tr>
      <w:tr w:rsidR="00154DB5" w14:paraId="09DBF1AB" w14:textId="77777777">
        <w:trPr>
          <w:trHeight w:val="290"/>
        </w:trPr>
        <w:tc>
          <w:tcPr>
            <w:tcW w:w="3400" w:type="dxa"/>
            <w:gridSpan w:val="2"/>
            <w:tcBorders>
              <w:top w:val="single" w:sz="4" w:space="0" w:color="auto"/>
              <w:left w:val="single" w:sz="8" w:space="0" w:color="auto"/>
              <w:bottom w:val="single" w:sz="4" w:space="0" w:color="auto"/>
              <w:right w:val="single" w:sz="8" w:space="0" w:color="000000"/>
            </w:tcBorders>
            <w:shd w:val="clear" w:color="auto" w:fill="auto"/>
            <w:noWrap/>
            <w:vAlign w:val="center"/>
          </w:tcPr>
          <w:p w14:paraId="78ED8AC4"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 xml:space="preserve"> 物理父知觉实例对象</w:t>
            </w:r>
          </w:p>
        </w:tc>
        <w:tc>
          <w:tcPr>
            <w:tcW w:w="4675" w:type="dxa"/>
            <w:tcBorders>
              <w:top w:val="single" w:sz="4" w:space="0" w:color="auto"/>
              <w:left w:val="single" w:sz="8" w:space="0" w:color="auto"/>
              <w:bottom w:val="single" w:sz="4" w:space="0" w:color="auto"/>
              <w:right w:val="single" w:sz="8" w:space="0" w:color="000000"/>
            </w:tcBorders>
            <w:vAlign w:val="center"/>
          </w:tcPr>
          <w:p w14:paraId="4BF179D6"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hint="eastAsia"/>
                <w:color w:val="7F7F7F" w:themeColor="text1" w:themeTint="80"/>
                <w:sz w:val="18"/>
                <w:szCs w:val="18"/>
              </w:rPr>
              <w:t>物理结构上的</w:t>
            </w:r>
            <w:proofErr w:type="gramStart"/>
            <w:r>
              <w:rPr>
                <w:rFonts w:ascii="微软雅黑" w:hAnsi="微软雅黑" w:cs="宋体" w:hint="eastAsia"/>
                <w:color w:val="7F7F7F" w:themeColor="text1" w:themeTint="80"/>
                <w:sz w:val="18"/>
                <w:szCs w:val="18"/>
              </w:rPr>
              <w:t>父对象</w:t>
            </w:r>
            <w:proofErr w:type="gramEnd"/>
          </w:p>
        </w:tc>
      </w:tr>
      <w:tr w:rsidR="00154DB5" w14:paraId="55B374BD" w14:textId="77777777">
        <w:trPr>
          <w:trHeight w:val="290"/>
        </w:trPr>
        <w:tc>
          <w:tcPr>
            <w:tcW w:w="3400" w:type="dxa"/>
            <w:gridSpan w:val="2"/>
            <w:tcBorders>
              <w:top w:val="single" w:sz="4" w:space="0" w:color="auto"/>
              <w:left w:val="single" w:sz="8" w:space="0" w:color="auto"/>
              <w:bottom w:val="single" w:sz="4" w:space="0" w:color="auto"/>
              <w:right w:val="single" w:sz="8" w:space="0" w:color="000000"/>
            </w:tcBorders>
            <w:shd w:val="clear" w:color="auto" w:fill="auto"/>
            <w:noWrap/>
            <w:vAlign w:val="center"/>
          </w:tcPr>
          <w:p w14:paraId="55D2E850"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 xml:space="preserve"> 物理子知觉实例对象（列表）</w:t>
            </w:r>
          </w:p>
        </w:tc>
        <w:tc>
          <w:tcPr>
            <w:tcW w:w="4675" w:type="dxa"/>
            <w:tcBorders>
              <w:top w:val="single" w:sz="4" w:space="0" w:color="auto"/>
              <w:left w:val="single" w:sz="8" w:space="0" w:color="auto"/>
              <w:bottom w:val="single" w:sz="4" w:space="0" w:color="auto"/>
              <w:right w:val="single" w:sz="8" w:space="0" w:color="000000"/>
            </w:tcBorders>
            <w:vAlign w:val="center"/>
          </w:tcPr>
          <w:p w14:paraId="172731F0"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hint="eastAsia"/>
                <w:color w:val="7F7F7F" w:themeColor="text1" w:themeTint="80"/>
                <w:sz w:val="18"/>
                <w:szCs w:val="18"/>
              </w:rPr>
              <w:t>物理结构上的子对象集合，子对象也可以包含子对象</w:t>
            </w:r>
          </w:p>
        </w:tc>
      </w:tr>
      <w:tr w:rsidR="00154DB5" w14:paraId="50A92A03" w14:textId="77777777">
        <w:trPr>
          <w:trHeight w:val="290"/>
        </w:trPr>
        <w:tc>
          <w:tcPr>
            <w:tcW w:w="3400" w:type="dxa"/>
            <w:gridSpan w:val="2"/>
            <w:tcBorders>
              <w:top w:val="single" w:sz="4" w:space="0" w:color="auto"/>
              <w:left w:val="single" w:sz="8" w:space="0" w:color="auto"/>
              <w:bottom w:val="single" w:sz="4" w:space="0" w:color="auto"/>
              <w:right w:val="single" w:sz="8" w:space="0" w:color="000000"/>
            </w:tcBorders>
            <w:shd w:val="clear" w:color="auto" w:fill="auto"/>
            <w:noWrap/>
            <w:vAlign w:val="center"/>
          </w:tcPr>
          <w:p w14:paraId="60926B79"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 xml:space="preserve"> 历史场景事件（列表）</w:t>
            </w:r>
          </w:p>
        </w:tc>
        <w:tc>
          <w:tcPr>
            <w:tcW w:w="4675" w:type="dxa"/>
            <w:tcBorders>
              <w:top w:val="single" w:sz="4" w:space="0" w:color="auto"/>
              <w:left w:val="single" w:sz="8" w:space="0" w:color="auto"/>
              <w:bottom w:val="single" w:sz="4" w:space="0" w:color="auto"/>
              <w:right w:val="single" w:sz="8" w:space="0" w:color="000000"/>
            </w:tcBorders>
            <w:vAlign w:val="center"/>
          </w:tcPr>
          <w:p w14:paraId="6C31E19D"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hint="eastAsia"/>
                <w:color w:val="7F7F7F" w:themeColor="text1" w:themeTint="80"/>
                <w:sz w:val="18"/>
                <w:szCs w:val="18"/>
              </w:rPr>
              <w:t>关联历史场景中的本对象，便于回忆其相关事件</w:t>
            </w:r>
          </w:p>
        </w:tc>
      </w:tr>
      <w:tr w:rsidR="00154DB5" w14:paraId="667F6CA0" w14:textId="77777777">
        <w:trPr>
          <w:trHeight w:val="290"/>
        </w:trPr>
        <w:tc>
          <w:tcPr>
            <w:tcW w:w="3400" w:type="dxa"/>
            <w:gridSpan w:val="2"/>
            <w:tcBorders>
              <w:top w:val="single" w:sz="4" w:space="0" w:color="auto"/>
              <w:left w:val="single" w:sz="8" w:space="0" w:color="auto"/>
              <w:bottom w:val="single" w:sz="4" w:space="0" w:color="auto"/>
              <w:right w:val="single" w:sz="8" w:space="0" w:color="000000"/>
            </w:tcBorders>
            <w:shd w:val="clear" w:color="auto" w:fill="auto"/>
            <w:noWrap/>
            <w:vAlign w:val="center"/>
          </w:tcPr>
          <w:p w14:paraId="04BD972D" w14:textId="77777777" w:rsidR="00154DB5" w:rsidRDefault="00000000">
            <w:pPr>
              <w:spacing w:before="0" w:after="0" w:line="240" w:lineRule="auto"/>
              <w:ind w:firstLine="0"/>
              <w:rPr>
                <w:rFonts w:ascii="微软雅黑" w:hAnsi="微软雅黑" w:cs="宋体" w:hint="eastAsia"/>
                <w:b/>
                <w:bCs/>
                <w:sz w:val="20"/>
                <w:szCs w:val="20"/>
              </w:rPr>
            </w:pPr>
            <w:r>
              <w:rPr>
                <w:rFonts w:ascii="微软雅黑" w:hAnsi="微软雅黑" w:cs="宋体" w:hint="eastAsia"/>
                <w:sz w:val="20"/>
                <w:szCs w:val="20"/>
              </w:rPr>
              <w:t xml:space="preserve"> </w:t>
            </w:r>
            <w:r>
              <w:rPr>
                <w:rFonts w:ascii="微软雅黑" w:hAnsi="微软雅黑" w:cs="宋体" w:hint="eastAsia"/>
                <w:b/>
                <w:bCs/>
                <w:color w:val="7030A0"/>
                <w:sz w:val="20"/>
                <w:szCs w:val="20"/>
              </w:rPr>
              <w:t>当前状态和场景</w:t>
            </w:r>
          </w:p>
        </w:tc>
        <w:tc>
          <w:tcPr>
            <w:tcW w:w="4675" w:type="dxa"/>
            <w:tcBorders>
              <w:top w:val="single" w:sz="4" w:space="0" w:color="auto"/>
              <w:left w:val="single" w:sz="8" w:space="0" w:color="auto"/>
              <w:bottom w:val="single" w:sz="4" w:space="0" w:color="auto"/>
              <w:right w:val="single" w:sz="8" w:space="0" w:color="000000"/>
            </w:tcBorders>
            <w:vAlign w:val="center"/>
          </w:tcPr>
          <w:p w14:paraId="785D43E7" w14:textId="77777777" w:rsidR="00154DB5" w:rsidRDefault="00000000">
            <w:pPr>
              <w:spacing w:before="0" w:after="0" w:line="240" w:lineRule="auto"/>
              <w:ind w:firstLine="0"/>
              <w:rPr>
                <w:rFonts w:ascii="微软雅黑" w:hAnsi="微软雅黑" w:cs="宋体" w:hint="eastAsia"/>
                <w:color w:val="7030A0"/>
                <w:sz w:val="18"/>
                <w:szCs w:val="18"/>
              </w:rPr>
            </w:pPr>
            <w:r>
              <w:rPr>
                <w:rFonts w:ascii="微软雅黑" w:hAnsi="微软雅黑" w:cs="宋体" w:hint="eastAsia"/>
                <w:color w:val="7030A0"/>
                <w:sz w:val="18"/>
                <w:szCs w:val="18"/>
              </w:rPr>
              <w:t>表示该对象当前的状态，存储对象当前时间的属性对象</w:t>
            </w:r>
          </w:p>
          <w:p w14:paraId="2D02FBB7"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hint="eastAsia"/>
                <w:color w:val="7030A0"/>
                <w:sz w:val="18"/>
                <w:szCs w:val="18"/>
              </w:rPr>
              <w:t>比如妈妈当前在睡觉，这里存储“睡觉”这个动作实例对象；并存储妈妈当前所处的场景对象；</w:t>
            </w:r>
          </w:p>
        </w:tc>
      </w:tr>
      <w:tr w:rsidR="00154DB5" w14:paraId="76543EAE" w14:textId="77777777">
        <w:trPr>
          <w:trHeight w:val="290"/>
        </w:trPr>
        <w:tc>
          <w:tcPr>
            <w:tcW w:w="3400" w:type="dxa"/>
            <w:gridSpan w:val="2"/>
            <w:tcBorders>
              <w:top w:val="single" w:sz="4" w:space="0" w:color="auto"/>
              <w:left w:val="single" w:sz="8" w:space="0" w:color="auto"/>
              <w:bottom w:val="single" w:sz="4" w:space="0" w:color="auto"/>
              <w:right w:val="single" w:sz="8" w:space="0" w:color="000000"/>
            </w:tcBorders>
            <w:shd w:val="clear" w:color="auto" w:fill="auto"/>
            <w:noWrap/>
            <w:vAlign w:val="center"/>
          </w:tcPr>
          <w:p w14:paraId="41772B77" w14:textId="61502C11" w:rsidR="00154DB5" w:rsidRDefault="00000000">
            <w:pPr>
              <w:spacing w:before="0" w:after="0" w:line="240" w:lineRule="auto"/>
              <w:ind w:firstLine="0"/>
              <w:rPr>
                <w:rFonts w:ascii="微软雅黑" w:hAnsi="微软雅黑" w:cs="宋体" w:hint="eastAsia"/>
                <w:color w:val="000000"/>
                <w:sz w:val="20"/>
                <w:szCs w:val="20"/>
              </w:rPr>
            </w:pPr>
            <w:r>
              <w:rPr>
                <w:rFonts w:ascii="微软雅黑" w:hAnsi="微软雅黑" w:cs="宋体" w:hint="eastAsia"/>
                <w:color w:val="000000"/>
                <w:sz w:val="20"/>
                <w:szCs w:val="20"/>
              </w:rPr>
              <w:t xml:space="preserve"> </w:t>
            </w:r>
            <w:r w:rsidR="00DD6D38">
              <w:rPr>
                <w:rFonts w:ascii="微软雅黑" w:hAnsi="微软雅黑" w:cs="宋体" w:hint="eastAsia"/>
                <w:color w:val="000000"/>
                <w:sz w:val="20"/>
                <w:szCs w:val="20"/>
              </w:rPr>
              <w:t>主观</w:t>
            </w:r>
            <w:r>
              <w:rPr>
                <w:rFonts w:ascii="微软雅黑" w:hAnsi="微软雅黑" w:cs="宋体" w:hint="eastAsia"/>
                <w:color w:val="000000"/>
                <w:sz w:val="20"/>
                <w:szCs w:val="20"/>
              </w:rPr>
              <w:t>体验对象</w:t>
            </w:r>
          </w:p>
        </w:tc>
        <w:tc>
          <w:tcPr>
            <w:tcW w:w="4675" w:type="dxa"/>
            <w:tcBorders>
              <w:top w:val="single" w:sz="4" w:space="0" w:color="auto"/>
              <w:left w:val="single" w:sz="8" w:space="0" w:color="auto"/>
              <w:bottom w:val="single" w:sz="4" w:space="0" w:color="auto"/>
              <w:right w:val="single" w:sz="8" w:space="0" w:color="000000"/>
            </w:tcBorders>
            <w:vAlign w:val="center"/>
          </w:tcPr>
          <w:p w14:paraId="13CB38F1"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proofErr w:type="gramStart"/>
            <w:r>
              <w:rPr>
                <w:rFonts w:ascii="微软雅黑" w:hAnsi="微软雅黑" w:cs="宋体" w:hint="eastAsia"/>
                <w:color w:val="7F7F7F" w:themeColor="text1" w:themeTint="80"/>
                <w:sz w:val="18"/>
                <w:szCs w:val="18"/>
              </w:rPr>
              <w:t>本对象</w:t>
            </w:r>
            <w:proofErr w:type="gramEnd"/>
            <w:r>
              <w:rPr>
                <w:rFonts w:ascii="微软雅黑" w:hAnsi="微软雅黑" w:cs="宋体" w:hint="eastAsia"/>
                <w:color w:val="7F7F7F" w:themeColor="text1" w:themeTint="80"/>
                <w:sz w:val="18"/>
                <w:szCs w:val="18"/>
              </w:rPr>
              <w:t>给系统带来的综合体验，包括体验数轴上的</w:t>
            </w:r>
            <w:proofErr w:type="gramStart"/>
            <w:r>
              <w:rPr>
                <w:rFonts w:ascii="微软雅黑" w:hAnsi="微软雅黑" w:cs="宋体" w:hint="eastAsia"/>
                <w:color w:val="7F7F7F" w:themeColor="text1" w:themeTint="80"/>
                <w:sz w:val="18"/>
                <w:szCs w:val="18"/>
              </w:rPr>
              <w:t>体验值</w:t>
            </w:r>
            <w:proofErr w:type="gramEnd"/>
            <w:r>
              <w:rPr>
                <w:rFonts w:ascii="微软雅黑" w:hAnsi="微软雅黑" w:cs="宋体" w:hint="eastAsia"/>
                <w:color w:val="7F7F7F" w:themeColor="text1" w:themeTint="80"/>
                <w:sz w:val="18"/>
                <w:szCs w:val="18"/>
              </w:rPr>
              <w:t>及相关的欲望和其体验值，任务调度的重要参数，同时用于形成价值观</w:t>
            </w:r>
          </w:p>
        </w:tc>
      </w:tr>
      <w:tr w:rsidR="00154DB5" w14:paraId="43CDEB35" w14:textId="77777777">
        <w:trPr>
          <w:trHeight w:val="290"/>
        </w:trPr>
        <w:tc>
          <w:tcPr>
            <w:tcW w:w="3400" w:type="dxa"/>
            <w:gridSpan w:val="2"/>
            <w:tcBorders>
              <w:top w:val="single" w:sz="4" w:space="0" w:color="auto"/>
              <w:left w:val="single" w:sz="8" w:space="0" w:color="auto"/>
              <w:bottom w:val="single" w:sz="4" w:space="0" w:color="auto"/>
              <w:right w:val="single" w:sz="8" w:space="0" w:color="000000"/>
            </w:tcBorders>
            <w:shd w:val="clear" w:color="auto" w:fill="auto"/>
            <w:noWrap/>
            <w:vAlign w:val="center"/>
          </w:tcPr>
          <w:p w14:paraId="18F57DD8" w14:textId="77777777" w:rsidR="00154DB5" w:rsidRDefault="00000000">
            <w:pPr>
              <w:spacing w:before="0" w:after="0" w:line="240" w:lineRule="auto"/>
              <w:ind w:firstLine="0"/>
              <w:rPr>
                <w:rFonts w:ascii="微软雅黑" w:hAnsi="微软雅黑" w:cs="宋体" w:hint="eastAsia"/>
                <w:color w:val="000000"/>
                <w:sz w:val="20"/>
                <w:szCs w:val="20"/>
              </w:rPr>
            </w:pPr>
            <w:r>
              <w:rPr>
                <w:rFonts w:ascii="微软雅黑" w:hAnsi="微软雅黑" w:cs="宋体" w:hint="eastAsia"/>
                <w:color w:val="000000"/>
                <w:sz w:val="20"/>
                <w:szCs w:val="20"/>
              </w:rPr>
              <w:t xml:space="preserve"> 存在感</w:t>
            </w:r>
          </w:p>
        </w:tc>
        <w:tc>
          <w:tcPr>
            <w:tcW w:w="4675" w:type="dxa"/>
            <w:tcBorders>
              <w:top w:val="single" w:sz="4" w:space="0" w:color="auto"/>
              <w:left w:val="single" w:sz="8" w:space="0" w:color="auto"/>
              <w:bottom w:val="single" w:sz="4" w:space="0" w:color="auto"/>
              <w:right w:val="single" w:sz="8" w:space="0" w:color="000000"/>
            </w:tcBorders>
          </w:tcPr>
          <w:p w14:paraId="1CE978D9"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hint="eastAsia"/>
                <w:color w:val="7F7F7F" w:themeColor="text1" w:themeTint="80"/>
                <w:sz w:val="18"/>
                <w:szCs w:val="18"/>
              </w:rPr>
              <w:t>用于形成遗忘和熟悉机制</w:t>
            </w:r>
            <w:r>
              <w:rPr>
                <w:rFonts w:ascii="微软雅黑" w:hAnsi="微软雅黑" w:cs="宋体"/>
                <w:color w:val="7F7F7F" w:themeColor="text1" w:themeTint="80"/>
                <w:sz w:val="18"/>
                <w:szCs w:val="18"/>
              </w:rPr>
              <w:t>（也可能不需要该属性，只要对象存储时有一定规则，存储位置较深的对象会被遗忘）</w:t>
            </w:r>
          </w:p>
        </w:tc>
      </w:tr>
      <w:tr w:rsidR="00154DB5" w14:paraId="2F192DAA" w14:textId="77777777">
        <w:trPr>
          <w:trHeight w:val="290"/>
        </w:trPr>
        <w:tc>
          <w:tcPr>
            <w:tcW w:w="3400" w:type="dxa"/>
            <w:gridSpan w:val="2"/>
            <w:tcBorders>
              <w:top w:val="single" w:sz="4" w:space="0" w:color="auto"/>
              <w:left w:val="single" w:sz="8" w:space="0" w:color="auto"/>
              <w:bottom w:val="single" w:sz="4" w:space="0" w:color="auto"/>
              <w:right w:val="single" w:sz="8" w:space="0" w:color="000000"/>
            </w:tcBorders>
            <w:shd w:val="clear" w:color="auto" w:fill="auto"/>
            <w:noWrap/>
            <w:vAlign w:val="center"/>
          </w:tcPr>
          <w:p w14:paraId="4DC529F1" w14:textId="77777777" w:rsidR="00154DB5" w:rsidRDefault="00000000">
            <w:pPr>
              <w:spacing w:before="0" w:after="0" w:line="240" w:lineRule="auto"/>
              <w:ind w:firstLine="0"/>
              <w:rPr>
                <w:rFonts w:ascii="微软雅黑" w:hAnsi="微软雅黑" w:cs="宋体" w:hint="eastAsia"/>
                <w:color w:val="000000"/>
                <w:sz w:val="20"/>
                <w:szCs w:val="20"/>
              </w:rPr>
            </w:pPr>
            <w:r>
              <w:rPr>
                <w:rFonts w:ascii="微软雅黑" w:hAnsi="微软雅黑" w:cs="宋体" w:hint="eastAsia"/>
                <w:color w:val="000000"/>
                <w:sz w:val="20"/>
                <w:szCs w:val="20"/>
              </w:rPr>
              <w:t xml:space="preserve"> 动作对象（列表）</w:t>
            </w:r>
          </w:p>
        </w:tc>
        <w:tc>
          <w:tcPr>
            <w:tcW w:w="4675" w:type="dxa"/>
            <w:tcBorders>
              <w:top w:val="single" w:sz="4" w:space="0" w:color="auto"/>
              <w:left w:val="single" w:sz="8" w:space="0" w:color="auto"/>
              <w:bottom w:val="single" w:sz="4" w:space="0" w:color="auto"/>
              <w:right w:val="single" w:sz="8" w:space="0" w:color="000000"/>
            </w:tcBorders>
          </w:tcPr>
          <w:p w14:paraId="1FE6ECA7"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color w:val="7F7F7F" w:themeColor="text1" w:themeTint="80"/>
                <w:sz w:val="18"/>
                <w:szCs w:val="18"/>
              </w:rPr>
              <w:t>可以是动作实例对象，也可以是动作概念对象。</w:t>
            </w:r>
          </w:p>
          <w:p w14:paraId="79117DEF"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hint="eastAsia"/>
                <w:color w:val="7F7F7F" w:themeColor="text1" w:themeTint="80"/>
                <w:sz w:val="18"/>
                <w:szCs w:val="18"/>
              </w:rPr>
              <w:t>表示这个对象“会”什么，列表中每个对象有一个附件属性“确信度”，表示这个对象的存在的可能性，因为有些是通过观察获得的，有些是通过迁移学习得来的</w:t>
            </w:r>
            <w:r>
              <w:rPr>
                <w:rFonts w:ascii="微软雅黑" w:hAnsi="微软雅黑" w:cs="宋体"/>
                <w:color w:val="7F7F7F" w:themeColor="text1" w:themeTint="80"/>
                <w:sz w:val="18"/>
                <w:szCs w:val="18"/>
              </w:rPr>
              <w:t>。</w:t>
            </w:r>
          </w:p>
        </w:tc>
      </w:tr>
      <w:tr w:rsidR="00154DB5" w14:paraId="5B22F836" w14:textId="77777777">
        <w:trPr>
          <w:trHeight w:val="290"/>
        </w:trPr>
        <w:tc>
          <w:tcPr>
            <w:tcW w:w="3400" w:type="dxa"/>
            <w:gridSpan w:val="2"/>
            <w:tcBorders>
              <w:top w:val="single" w:sz="4" w:space="0" w:color="auto"/>
              <w:left w:val="single" w:sz="8" w:space="0" w:color="auto"/>
              <w:bottom w:val="single" w:sz="4" w:space="0" w:color="auto"/>
              <w:right w:val="single" w:sz="8" w:space="0" w:color="000000"/>
            </w:tcBorders>
            <w:shd w:val="clear" w:color="auto" w:fill="auto"/>
            <w:noWrap/>
            <w:vAlign w:val="center"/>
          </w:tcPr>
          <w:p w14:paraId="73F9A5B3" w14:textId="77777777" w:rsidR="00154DB5" w:rsidRDefault="00000000">
            <w:pPr>
              <w:spacing w:before="0" w:after="0" w:line="240" w:lineRule="auto"/>
              <w:ind w:firstLine="0"/>
              <w:rPr>
                <w:rFonts w:ascii="微软雅黑" w:hAnsi="微软雅黑" w:cs="宋体" w:hint="eastAsia"/>
                <w:color w:val="000000"/>
                <w:sz w:val="20"/>
                <w:szCs w:val="20"/>
              </w:rPr>
            </w:pPr>
            <w:r>
              <w:rPr>
                <w:rFonts w:ascii="微软雅黑" w:hAnsi="微软雅黑" w:cs="宋体" w:hint="eastAsia"/>
                <w:color w:val="000000"/>
                <w:sz w:val="20"/>
                <w:szCs w:val="20"/>
              </w:rPr>
              <w:t xml:space="preserve"> 关联对象或属性（键值对列表）</w:t>
            </w:r>
          </w:p>
        </w:tc>
        <w:tc>
          <w:tcPr>
            <w:tcW w:w="4675" w:type="dxa"/>
            <w:tcBorders>
              <w:top w:val="single" w:sz="4" w:space="0" w:color="auto"/>
              <w:left w:val="single" w:sz="8" w:space="0" w:color="auto"/>
              <w:bottom w:val="single" w:sz="4" w:space="0" w:color="auto"/>
              <w:right w:val="single" w:sz="8" w:space="0" w:color="000000"/>
            </w:tcBorders>
          </w:tcPr>
          <w:p w14:paraId="4B56C727"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hint="eastAsia"/>
                <w:color w:val="7F7F7F" w:themeColor="text1" w:themeTint="80"/>
                <w:sz w:val="18"/>
                <w:szCs w:val="18"/>
              </w:rPr>
              <w:t>表示这个对象的某种特征（包含确信度属性）</w:t>
            </w:r>
          </w:p>
        </w:tc>
      </w:tr>
      <w:tr w:rsidR="00154DB5" w14:paraId="4E58EDD8" w14:textId="77777777">
        <w:trPr>
          <w:trHeight w:val="1039"/>
        </w:trPr>
        <w:tc>
          <w:tcPr>
            <w:tcW w:w="3400" w:type="dxa"/>
            <w:gridSpan w:val="2"/>
            <w:tcBorders>
              <w:top w:val="single" w:sz="4" w:space="0" w:color="auto"/>
              <w:left w:val="single" w:sz="8" w:space="0" w:color="auto"/>
              <w:bottom w:val="single" w:sz="12" w:space="0" w:color="auto"/>
              <w:right w:val="single" w:sz="8" w:space="0" w:color="000000"/>
            </w:tcBorders>
            <w:shd w:val="clear" w:color="auto" w:fill="auto"/>
            <w:noWrap/>
            <w:vAlign w:val="center"/>
          </w:tcPr>
          <w:p w14:paraId="67990FAC" w14:textId="77777777" w:rsidR="00154DB5" w:rsidRDefault="00000000">
            <w:pPr>
              <w:spacing w:before="0" w:after="0" w:line="240" w:lineRule="auto"/>
              <w:ind w:firstLine="0"/>
              <w:rPr>
                <w:rFonts w:ascii="微软雅黑" w:hAnsi="微软雅黑" w:cs="宋体" w:hint="eastAsia"/>
                <w:color w:val="000000"/>
                <w:sz w:val="20"/>
                <w:szCs w:val="20"/>
              </w:rPr>
            </w:pPr>
            <w:r>
              <w:rPr>
                <w:rFonts w:ascii="微软雅黑" w:hAnsi="微软雅黑" w:cs="宋体" w:hint="eastAsia"/>
                <w:color w:val="000000"/>
                <w:sz w:val="20"/>
                <w:szCs w:val="20"/>
              </w:rPr>
              <w:t xml:space="preserve">    概念</w:t>
            </w:r>
            <w:proofErr w:type="gramStart"/>
            <w:r>
              <w:rPr>
                <w:rFonts w:ascii="微软雅黑" w:hAnsi="微软雅黑" w:cs="宋体" w:hint="eastAsia"/>
                <w:color w:val="000000"/>
                <w:sz w:val="20"/>
                <w:szCs w:val="20"/>
              </w:rPr>
              <w:t>对象及值</w:t>
            </w:r>
            <w:proofErr w:type="gramEnd"/>
            <w:r>
              <w:rPr>
                <w:rFonts w:ascii="微软雅黑" w:hAnsi="微软雅黑" w:cs="宋体" w:hint="eastAsia"/>
                <w:color w:val="000000"/>
                <w:sz w:val="20"/>
                <w:szCs w:val="20"/>
              </w:rPr>
              <w:t>1</w:t>
            </w:r>
          </w:p>
          <w:p w14:paraId="75FB3470" w14:textId="77777777" w:rsidR="00154DB5" w:rsidRDefault="00000000">
            <w:pPr>
              <w:spacing w:before="0" w:after="0" w:line="240" w:lineRule="auto"/>
              <w:ind w:firstLine="0"/>
              <w:rPr>
                <w:rFonts w:ascii="微软雅黑" w:hAnsi="微软雅黑" w:cs="宋体" w:hint="eastAsia"/>
                <w:color w:val="000000"/>
                <w:sz w:val="20"/>
                <w:szCs w:val="20"/>
              </w:rPr>
            </w:pPr>
            <w:r>
              <w:rPr>
                <w:rFonts w:ascii="微软雅黑" w:hAnsi="微软雅黑" w:cs="宋体" w:hint="eastAsia"/>
                <w:color w:val="000000"/>
                <w:sz w:val="20"/>
                <w:szCs w:val="20"/>
              </w:rPr>
              <w:t xml:space="preserve">    概念</w:t>
            </w:r>
            <w:proofErr w:type="gramStart"/>
            <w:r>
              <w:rPr>
                <w:rFonts w:ascii="微软雅黑" w:hAnsi="微软雅黑" w:cs="宋体" w:hint="eastAsia"/>
                <w:color w:val="000000"/>
                <w:sz w:val="20"/>
                <w:szCs w:val="20"/>
              </w:rPr>
              <w:t>对象及值</w:t>
            </w:r>
            <w:proofErr w:type="gramEnd"/>
            <w:r>
              <w:rPr>
                <w:rFonts w:ascii="微软雅黑" w:hAnsi="微软雅黑" w:cs="宋体" w:hint="eastAsia"/>
                <w:color w:val="000000"/>
                <w:sz w:val="20"/>
                <w:szCs w:val="20"/>
              </w:rPr>
              <w:t>2</w:t>
            </w:r>
          </w:p>
          <w:p w14:paraId="4117AFAA" w14:textId="77777777" w:rsidR="00154DB5" w:rsidRDefault="00000000">
            <w:pPr>
              <w:spacing w:before="0" w:after="0" w:line="240" w:lineRule="auto"/>
              <w:ind w:firstLine="0"/>
              <w:rPr>
                <w:rFonts w:ascii="微软雅黑" w:hAnsi="微软雅黑" w:cs="宋体" w:hint="eastAsia"/>
                <w:color w:val="000000"/>
                <w:sz w:val="20"/>
                <w:szCs w:val="20"/>
              </w:rPr>
            </w:pPr>
            <w:r>
              <w:rPr>
                <w:rFonts w:ascii="微软雅黑" w:hAnsi="微软雅黑" w:cs="宋体" w:hint="eastAsia"/>
                <w:color w:val="000000"/>
                <w:sz w:val="20"/>
                <w:szCs w:val="20"/>
              </w:rPr>
              <w:t xml:space="preserve"> </w:t>
            </w:r>
            <w:r>
              <w:rPr>
                <w:rFonts w:ascii="微软雅黑" w:hAnsi="微软雅黑" w:cs="宋体"/>
                <w:color w:val="000000"/>
                <w:sz w:val="20"/>
                <w:szCs w:val="20"/>
              </w:rPr>
              <w:t xml:space="preserve">   </w:t>
            </w:r>
            <w:r>
              <w:rPr>
                <w:rFonts w:ascii="微软雅黑" w:hAnsi="微软雅黑" w:cs="宋体" w:hint="eastAsia"/>
                <w:color w:val="000000"/>
                <w:sz w:val="20"/>
                <w:szCs w:val="20"/>
              </w:rPr>
              <w:t>…</w:t>
            </w:r>
          </w:p>
        </w:tc>
        <w:tc>
          <w:tcPr>
            <w:tcW w:w="4675" w:type="dxa"/>
            <w:tcBorders>
              <w:top w:val="single" w:sz="4" w:space="0" w:color="auto"/>
              <w:left w:val="single" w:sz="8" w:space="0" w:color="auto"/>
              <w:bottom w:val="single" w:sz="12" w:space="0" w:color="auto"/>
              <w:right w:val="single" w:sz="8" w:space="0" w:color="000000"/>
            </w:tcBorders>
          </w:tcPr>
          <w:p w14:paraId="44BAD3B7"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hint="eastAsia"/>
                <w:color w:val="7F7F7F" w:themeColor="text1" w:themeTint="80"/>
                <w:sz w:val="18"/>
                <w:szCs w:val="18"/>
              </w:rPr>
              <w:t>键是抽象概念对象，值为另一个对象，可以是对象模型中的任何一种对象。物理组成结构也使用抽象概念属性，即抽象概念属性：键-组成，值-一组对象。</w:t>
            </w:r>
          </w:p>
        </w:tc>
      </w:tr>
    </w:tbl>
    <w:p w14:paraId="44A9538E" w14:textId="77777777" w:rsidR="00154DB5" w:rsidRDefault="00000000">
      <w:pPr>
        <w:rPr>
          <w:b/>
          <w:bCs/>
          <w:color w:val="C00000"/>
        </w:rPr>
      </w:pPr>
      <w:r>
        <w:rPr>
          <w:rFonts w:hint="eastAsia"/>
          <w:b/>
          <w:bCs/>
          <w:color w:val="C00000"/>
        </w:rPr>
        <w:t>体验对象</w:t>
      </w:r>
      <w:r>
        <w:rPr>
          <w:b/>
          <w:bCs/>
          <w:color w:val="C00000"/>
        </w:rPr>
        <w:t>：</w:t>
      </w:r>
      <w:r>
        <w:rPr>
          <w:rFonts w:hint="eastAsia"/>
          <w:b/>
          <w:bCs/>
          <w:color w:val="C00000"/>
        </w:rPr>
        <w:t>与本系统的欲望和综合</w:t>
      </w:r>
      <w:proofErr w:type="gramStart"/>
      <w:r>
        <w:rPr>
          <w:rFonts w:hint="eastAsia"/>
          <w:b/>
          <w:bCs/>
          <w:color w:val="C00000"/>
        </w:rPr>
        <w:t>体验值</w:t>
      </w:r>
      <w:proofErr w:type="gramEnd"/>
      <w:r>
        <w:rPr>
          <w:rFonts w:hint="eastAsia"/>
          <w:b/>
          <w:bCs/>
          <w:color w:val="C00000"/>
        </w:rPr>
        <w:t>挂钩，</w:t>
      </w:r>
      <w:r>
        <w:rPr>
          <w:b/>
          <w:bCs/>
          <w:color w:val="C00000"/>
        </w:rPr>
        <w:t>需要较复杂的评价机制、这是价值观的来源，以及系统任务调度的</w:t>
      </w:r>
      <w:r>
        <w:rPr>
          <w:rFonts w:hint="eastAsia"/>
          <w:b/>
          <w:bCs/>
          <w:color w:val="C00000"/>
        </w:rPr>
        <w:t>重要参数</w:t>
      </w:r>
      <w:r>
        <w:rPr>
          <w:b/>
          <w:bCs/>
          <w:color w:val="C00000"/>
        </w:rPr>
        <w:t>，非常重要。（</w:t>
      </w:r>
      <w:r>
        <w:rPr>
          <w:rFonts w:hint="eastAsia"/>
          <w:b/>
          <w:bCs/>
          <w:color w:val="C00000"/>
        </w:rPr>
        <w:t>结构待设计，</w:t>
      </w:r>
      <w:r>
        <w:rPr>
          <w:b/>
          <w:bCs/>
          <w:color w:val="C00000"/>
        </w:rPr>
        <w:t>待续</w:t>
      </w:r>
      <w:r>
        <w:rPr>
          <w:b/>
          <w:bCs/>
          <w:color w:val="C00000"/>
        </w:rPr>
        <w:t>...</w:t>
      </w:r>
      <w:r>
        <w:rPr>
          <w:b/>
          <w:bCs/>
          <w:color w:val="C00000"/>
        </w:rPr>
        <w:t>）</w:t>
      </w:r>
    </w:p>
    <w:p w14:paraId="2EF7517E" w14:textId="4FDDA3BF" w:rsidR="00154DB5" w:rsidRDefault="00000000" w:rsidP="00DD6D38">
      <w:pPr>
        <w:pStyle w:val="7"/>
        <w:ind w:leftChars="0" w:left="431" w:right="210"/>
      </w:pPr>
      <w:r>
        <w:rPr>
          <w:rFonts w:hint="eastAsia"/>
        </w:rPr>
        <w:t>4</w:t>
      </w:r>
      <w:r w:rsidR="00DD6D38">
        <w:t>.3.</w:t>
      </w:r>
      <w:r w:rsidR="005C23A3">
        <w:t>2</w:t>
      </w:r>
      <w:r w:rsidR="00DD6D38">
        <w:t>.3.2.1</w:t>
      </w:r>
      <w:r>
        <w:t xml:space="preserve"> </w:t>
      </w:r>
      <w:r w:rsidR="00DD6D38">
        <w:rPr>
          <w:rFonts w:hint="eastAsia"/>
        </w:rPr>
        <w:t>主观</w:t>
      </w:r>
      <w:r>
        <w:rPr>
          <w:rFonts w:hint="eastAsia"/>
        </w:rPr>
        <w:t>体验对象模型</w:t>
      </w:r>
    </w:p>
    <w:p w14:paraId="60FE1F9F" w14:textId="77777777" w:rsidR="00154DB5" w:rsidRDefault="00000000">
      <w:r>
        <w:rPr>
          <w:rFonts w:hint="eastAsia"/>
        </w:rPr>
        <w:t>体验对象包含综合体验值、相关欲望和其</w:t>
      </w:r>
      <w:proofErr w:type="gramStart"/>
      <w:r>
        <w:rPr>
          <w:rFonts w:hint="eastAsia"/>
        </w:rPr>
        <w:t>体验值</w:t>
      </w:r>
      <w:proofErr w:type="gramEnd"/>
      <w:r>
        <w:rPr>
          <w:rFonts w:hint="eastAsia"/>
        </w:rPr>
        <w:t>信息。它的建立来源于各种生理</w:t>
      </w:r>
      <w:proofErr w:type="gramStart"/>
      <w:r>
        <w:rPr>
          <w:rFonts w:hint="eastAsia"/>
        </w:rPr>
        <w:t>体验值</w:t>
      </w:r>
      <w:proofErr w:type="gramEnd"/>
      <w:r>
        <w:rPr>
          <w:rFonts w:hint="eastAsia"/>
        </w:rPr>
        <w:t>和情绪</w:t>
      </w:r>
      <w:proofErr w:type="gramStart"/>
      <w:r>
        <w:rPr>
          <w:rFonts w:hint="eastAsia"/>
        </w:rPr>
        <w:t>体验值</w:t>
      </w:r>
      <w:proofErr w:type="gramEnd"/>
      <w:r>
        <w:rPr>
          <w:rFonts w:hint="eastAsia"/>
        </w:rPr>
        <w:t>的综合计算。计算规则和其结构待设计。体验对象属性用于意识快速判断这个对象模型的价值，根据体验对象来制定相应的任务。是价值观的来源，非常重要。</w:t>
      </w:r>
    </w:p>
    <w:p w14:paraId="100FF03B" w14:textId="421C035E" w:rsidR="00154DB5" w:rsidRDefault="00DD6D38">
      <w:r>
        <w:rPr>
          <w:rFonts w:hint="eastAsia"/>
        </w:rPr>
        <w:t>模型结构设计</w:t>
      </w:r>
      <w:proofErr w:type="gramStart"/>
      <w:r>
        <w:rPr>
          <w:rFonts w:hint="eastAsia"/>
        </w:rPr>
        <w:t>昝</w:t>
      </w:r>
      <w:proofErr w:type="gramEnd"/>
      <w:r>
        <w:rPr>
          <w:rFonts w:hint="eastAsia"/>
        </w:rPr>
        <w:t>略。</w:t>
      </w:r>
    </w:p>
    <w:p w14:paraId="4E7FB643" w14:textId="142236A0" w:rsidR="00154DB5" w:rsidRDefault="00000000" w:rsidP="00F82064">
      <w:pPr>
        <w:pStyle w:val="7"/>
        <w:ind w:leftChars="0" w:left="431" w:right="210"/>
      </w:pPr>
      <w:r>
        <w:rPr>
          <w:rFonts w:hint="eastAsia"/>
        </w:rPr>
        <w:lastRenderedPageBreak/>
        <w:t>4</w:t>
      </w:r>
      <w:r w:rsidR="00F82064">
        <w:t>.3.</w:t>
      </w:r>
      <w:r w:rsidR="005C23A3">
        <w:t>2</w:t>
      </w:r>
      <w:r w:rsidR="00F82064">
        <w:t>.3.2.2</w:t>
      </w:r>
      <w:r>
        <w:t xml:space="preserve"> </w:t>
      </w:r>
      <w:r>
        <w:rPr>
          <w:rFonts w:hint="eastAsia"/>
        </w:rPr>
        <w:t>知觉模型组</w:t>
      </w:r>
    </w:p>
    <w:p w14:paraId="14801656" w14:textId="77777777" w:rsidR="00154DB5" w:rsidRDefault="00000000">
      <w:r>
        <w:rPr>
          <w:rFonts w:hint="eastAsia"/>
        </w:rPr>
        <w:t>实例对象中知觉模型属性中存储的不是一个某个具体的知觉模型，是针对若干知觉模型的抽象化的模型对象，可以表示这个实例对象所表现出的常见的若干知觉实例，可以表示出这些知觉实例的范围信息，例如妈妈的声音模型组的存储信息如下：</w:t>
      </w:r>
    </w:p>
    <w:p w14:paraId="10E5AD99" w14:textId="77777777" w:rsidR="00154DB5" w:rsidRDefault="00000000">
      <w:pPr>
        <w:pStyle w:val="ae"/>
        <w:numPr>
          <w:ilvl w:val="0"/>
          <w:numId w:val="32"/>
        </w:numPr>
        <w:spacing w:before="120" w:after="120"/>
        <w:rPr>
          <w:rFonts w:hint="eastAsia"/>
        </w:rPr>
      </w:pPr>
      <w:r>
        <w:rPr>
          <w:rFonts w:hint="eastAsia"/>
        </w:rPr>
        <w:t>妈妈的所有说话声的抽象化模型，常见度高，范围是说话声音的音频、音色等范围。</w:t>
      </w:r>
    </w:p>
    <w:p w14:paraId="56417D94" w14:textId="77777777" w:rsidR="00154DB5" w:rsidRDefault="00000000">
      <w:pPr>
        <w:pStyle w:val="ae"/>
        <w:numPr>
          <w:ilvl w:val="0"/>
          <w:numId w:val="32"/>
        </w:numPr>
        <w:spacing w:before="120" w:after="120"/>
        <w:rPr>
          <w:rFonts w:hint="eastAsia"/>
        </w:rPr>
      </w:pPr>
      <w:r>
        <w:rPr>
          <w:rFonts w:hint="eastAsia"/>
        </w:rPr>
        <w:t>妈妈的所有喊叫声的抽象化模型，常见度低，范围喊叫声的各维度范围。</w:t>
      </w:r>
    </w:p>
    <w:p w14:paraId="297B7D0B" w14:textId="77777777" w:rsidR="00154DB5" w:rsidRDefault="00000000">
      <w:pPr>
        <w:pStyle w:val="ae"/>
        <w:numPr>
          <w:ilvl w:val="0"/>
          <w:numId w:val="32"/>
        </w:numPr>
        <w:spacing w:before="120" w:after="120"/>
        <w:rPr>
          <w:rFonts w:hint="eastAsia"/>
        </w:rPr>
      </w:pPr>
      <w:r>
        <w:rPr>
          <w:rFonts w:hint="eastAsia"/>
        </w:rPr>
        <w:t>还有诸如妈妈的所有拟声表演声音的抽象化模型等。</w:t>
      </w:r>
    </w:p>
    <w:p w14:paraId="0178E684" w14:textId="77777777" w:rsidR="00154DB5" w:rsidRDefault="00154DB5">
      <w:pPr>
        <w:ind w:firstLine="0"/>
        <w:rPr>
          <w:b/>
          <w:bCs/>
          <w:color w:val="C00000"/>
        </w:rPr>
      </w:pPr>
    </w:p>
    <w:p w14:paraId="16300F6D" w14:textId="77777777" w:rsidR="00154DB5" w:rsidRDefault="00000000">
      <w:pPr>
        <w:pStyle w:val="6"/>
        <w:ind w:left="210"/>
      </w:pPr>
      <w:r>
        <w:rPr>
          <w:rFonts w:hint="eastAsia"/>
        </w:rPr>
        <w:t>4</w:t>
      </w:r>
      <w:r>
        <w:t xml:space="preserve">.3.1.3.3 </w:t>
      </w:r>
      <w:r>
        <w:rPr>
          <w:rFonts w:hint="eastAsia"/>
        </w:rPr>
        <w:t>构建方法</w:t>
      </w:r>
    </w:p>
    <w:p w14:paraId="4CCC884A" w14:textId="77777777" w:rsidR="00154DB5" w:rsidRDefault="00000000">
      <w:r>
        <w:t>要</w:t>
      </w:r>
      <w:r>
        <w:rPr>
          <w:rFonts w:hint="eastAsia"/>
        </w:rPr>
        <w:t>构建知觉模型，首先</w:t>
      </w:r>
      <w:r>
        <w:t>需要对知觉输入设备及其驱动程序的</w:t>
      </w:r>
      <w:r>
        <w:rPr>
          <w:rFonts w:hint="eastAsia"/>
        </w:rPr>
        <w:t>有一定的要求，要求其具备基本功能和功能接口，然后由意识或潜意识程序调用这些功能，从而完成对知觉对象的构建。</w:t>
      </w:r>
    </w:p>
    <w:p w14:paraId="5D954CFE" w14:textId="77777777" w:rsidR="00154DB5" w:rsidRDefault="00154DB5">
      <w:pPr>
        <w:ind w:firstLine="0"/>
      </w:pPr>
    </w:p>
    <w:p w14:paraId="43B7A728" w14:textId="4B379020" w:rsidR="00154DB5" w:rsidRDefault="00000000">
      <w:pPr>
        <w:pStyle w:val="7"/>
        <w:ind w:left="210" w:right="210"/>
      </w:pPr>
      <w:r>
        <w:rPr>
          <w:rFonts w:hint="eastAsia"/>
        </w:rPr>
        <w:t>4</w:t>
      </w:r>
      <w:r w:rsidR="009A1B2A">
        <w:t>.3.</w:t>
      </w:r>
      <w:r w:rsidR="00881583">
        <w:t>2</w:t>
      </w:r>
      <w:r w:rsidR="009A1B2A">
        <w:t>.3.3.</w:t>
      </w:r>
      <w:r>
        <w:t xml:space="preserve">1 </w:t>
      </w:r>
      <w:r>
        <w:t>视觉实例对象构建方法</w:t>
      </w:r>
    </w:p>
    <w:p w14:paraId="77947F2C" w14:textId="77777777" w:rsidR="00154DB5" w:rsidRDefault="00000000">
      <w:r>
        <w:rPr>
          <w:rFonts w:hint="eastAsia"/>
        </w:rPr>
        <w:t>视觉模型通过目前的计算机视觉技术建立简易的三维模型，设计要求如下：</w:t>
      </w:r>
    </w:p>
    <w:p w14:paraId="16DFAC6E" w14:textId="77777777" w:rsidR="00154DB5" w:rsidRDefault="00000000">
      <w:pPr>
        <w:pStyle w:val="ae"/>
        <w:numPr>
          <w:ilvl w:val="0"/>
          <w:numId w:val="33"/>
        </w:numPr>
        <w:spacing w:before="120" w:after="120"/>
        <w:rPr>
          <w:rFonts w:hint="eastAsia"/>
        </w:rPr>
      </w:pPr>
      <w:r>
        <w:t>要求系统具备物体分割识别的能力，可以在双目图像视频的情况下，从背景中识别出物体，可以根据双目提供的深度信息，也可以根据物体在背景中的移动来识别该物体（包括自身的移动造成的物体在背景中的移动）。</w:t>
      </w:r>
    </w:p>
    <w:p w14:paraId="1DE6ABBD" w14:textId="77777777" w:rsidR="00154DB5" w:rsidRDefault="00000000">
      <w:pPr>
        <w:pStyle w:val="ae"/>
        <w:numPr>
          <w:ilvl w:val="0"/>
          <w:numId w:val="33"/>
        </w:numPr>
        <w:spacing w:before="120" w:after="120"/>
        <w:rPr>
          <w:rFonts w:hint="eastAsia"/>
        </w:rPr>
      </w:pPr>
      <w:r>
        <w:rPr>
          <w:rFonts w:hint="eastAsia"/>
        </w:rPr>
        <w:t>不要求精细，要求快速完成建立三维模型；</w:t>
      </w:r>
    </w:p>
    <w:p w14:paraId="355738D8" w14:textId="77777777" w:rsidR="00154DB5" w:rsidRDefault="00000000">
      <w:pPr>
        <w:pStyle w:val="ae"/>
        <w:numPr>
          <w:ilvl w:val="0"/>
          <w:numId w:val="33"/>
        </w:numPr>
        <w:spacing w:before="120" w:after="120"/>
        <w:rPr>
          <w:rFonts w:hint="eastAsia"/>
        </w:rPr>
      </w:pPr>
      <w:r>
        <w:rPr>
          <w:rFonts w:hint="eastAsia"/>
        </w:rPr>
        <w:t>三维模型需要能够表示模糊、近似、大概，即当系统没有充分的时间为对象建立三维模型时，生成的三维模型应可以针对某些信息进行模糊和近似处理，以支持系统可以快速建立模型，以及可以节省系统资源。比如有一个物体眨眼间从身边飞过，系统根据接收到的少量的信息生成一个简略的模型，比如：它的形状是近似椭圆形的但是左边有尖尖的形状，它的纹理是近似黑色的，但是有白条状的纹理。</w:t>
      </w:r>
    </w:p>
    <w:p w14:paraId="6E2C7F5F" w14:textId="77777777" w:rsidR="00154DB5" w:rsidRDefault="00000000">
      <w:pPr>
        <w:pStyle w:val="ae"/>
        <w:numPr>
          <w:ilvl w:val="0"/>
          <w:numId w:val="33"/>
        </w:numPr>
        <w:spacing w:before="120" w:after="120"/>
        <w:rPr>
          <w:rFonts w:hint="eastAsia"/>
        </w:rPr>
      </w:pPr>
      <w:r>
        <w:rPr>
          <w:rFonts w:hint="eastAsia"/>
        </w:rPr>
        <w:t>要求可以对三维模型进行不同维度的相似度比较，得出不同维度的相似度的数值；</w:t>
      </w:r>
      <w:proofErr w:type="gramStart"/>
      <w:r>
        <w:rPr>
          <w:rFonts w:hint="eastAsia"/>
        </w:rPr>
        <w:t>维度暂包括</w:t>
      </w:r>
      <w:proofErr w:type="gramEnd"/>
      <w:r>
        <w:rPr>
          <w:rFonts w:hint="eastAsia"/>
        </w:rPr>
        <w:t>：平面形状、纹理（包括颜色）、三维形状；</w:t>
      </w:r>
    </w:p>
    <w:p w14:paraId="3C1F5599" w14:textId="77777777" w:rsidR="00154DB5" w:rsidRDefault="00000000">
      <w:pPr>
        <w:pStyle w:val="ae"/>
        <w:numPr>
          <w:ilvl w:val="0"/>
          <w:numId w:val="33"/>
        </w:numPr>
        <w:spacing w:before="120" w:after="120"/>
        <w:rPr>
          <w:rFonts w:hint="eastAsia"/>
        </w:rPr>
      </w:pPr>
      <w:r>
        <w:rPr>
          <w:rFonts w:hint="eastAsia"/>
        </w:rPr>
        <w:t>要求视觉处理系统处理图像或视频时，类似人眼的中心聚焦方式，即两个摄像头成像时只对中心小块范围清晰成像，越往外面越模糊，由意识程序驱动摄像头的转动和聚焦来定位要聚焦的物体（不一定要把成像系统做成中间清晰，周围模糊，也可以再处理视频信息时处理为中间清晰四周模糊，这样设计可以节省大量资源）；</w:t>
      </w:r>
    </w:p>
    <w:p w14:paraId="1923B29D" w14:textId="77777777" w:rsidR="00154DB5" w:rsidRDefault="00154DB5"/>
    <w:p w14:paraId="0987F752" w14:textId="77777777" w:rsidR="00154DB5" w:rsidRDefault="00000000">
      <w:pPr>
        <w:pStyle w:val="ae"/>
        <w:numPr>
          <w:ilvl w:val="0"/>
          <w:numId w:val="34"/>
        </w:numPr>
        <w:spacing w:before="120" w:after="120"/>
        <w:rPr>
          <w:rFonts w:hint="eastAsia"/>
        </w:rPr>
      </w:pPr>
      <w:r>
        <w:rPr>
          <w:rFonts w:hint="eastAsia"/>
        </w:rPr>
        <w:lastRenderedPageBreak/>
        <w:t>构建原则</w:t>
      </w:r>
      <w:r>
        <w:rPr>
          <w:rFonts w:hint="eastAsia"/>
        </w:rPr>
        <w:t>1</w:t>
      </w:r>
      <w:r>
        <w:rPr>
          <w:rFonts w:hint="eastAsia"/>
        </w:rPr>
        <w:t>：快速建立近似三维模型</w:t>
      </w:r>
    </w:p>
    <w:p w14:paraId="4027C6CD" w14:textId="77777777" w:rsidR="00154DB5" w:rsidRDefault="00154DB5">
      <w:pPr>
        <w:ind w:left="431" w:firstLine="0"/>
      </w:pPr>
    </w:p>
    <w:p w14:paraId="51028149" w14:textId="77777777" w:rsidR="00154DB5" w:rsidRDefault="00000000">
      <w:pPr>
        <w:pStyle w:val="ae"/>
        <w:numPr>
          <w:ilvl w:val="0"/>
          <w:numId w:val="34"/>
        </w:numPr>
        <w:spacing w:before="120" w:after="120"/>
        <w:rPr>
          <w:rFonts w:hint="eastAsia"/>
        </w:rPr>
      </w:pPr>
      <w:r>
        <w:rPr>
          <w:rFonts w:hint="eastAsia"/>
        </w:rPr>
        <w:t>构建原则</w:t>
      </w:r>
      <w:r>
        <w:t>2</w:t>
      </w:r>
      <w:r>
        <w:rPr>
          <w:rFonts w:hint="eastAsia"/>
        </w:rPr>
        <w:t>：先整体后局部</w:t>
      </w:r>
    </w:p>
    <w:p w14:paraId="6826AD0D" w14:textId="77777777" w:rsidR="00154DB5" w:rsidRDefault="00000000">
      <w:pPr>
        <w:pStyle w:val="af"/>
        <w:widowControl/>
        <w:spacing w:before="120" w:after="120"/>
        <w:ind w:firstLine="420"/>
      </w:pPr>
      <w:r>
        <w:rPr>
          <w:rFonts w:hint="default"/>
        </w:rPr>
        <w:t>系统为某个场景（大物体）或物体构建对象时，总是先</w:t>
      </w:r>
      <w:r>
        <w:t>为</w:t>
      </w:r>
      <w:r>
        <w:rPr>
          <w:rFonts w:hint="default"/>
        </w:rPr>
        <w:t>整体</w:t>
      </w:r>
      <w:r>
        <w:t>构建对象</w:t>
      </w:r>
      <w:r>
        <w:rPr>
          <w:rFonts w:hint="default"/>
        </w:rPr>
        <w:t>再</w:t>
      </w:r>
      <w:r>
        <w:t>为</w:t>
      </w:r>
      <w:r>
        <w:rPr>
          <w:rFonts w:hint="default"/>
        </w:rPr>
        <w:t>局部</w:t>
      </w:r>
      <w:r>
        <w:t>构建</w:t>
      </w:r>
      <w:r>
        <w:rPr>
          <w:rFonts w:hint="default"/>
        </w:rPr>
        <w:t>，整体构建完成后，局部的构建顺序由意识的注意力机制决定。</w:t>
      </w:r>
    </w:p>
    <w:p w14:paraId="2EC9BC44" w14:textId="77777777" w:rsidR="00154DB5" w:rsidRDefault="00154DB5">
      <w:pPr>
        <w:pStyle w:val="af"/>
        <w:widowControl/>
        <w:spacing w:before="120" w:after="120"/>
        <w:ind w:firstLine="420"/>
      </w:pPr>
    </w:p>
    <w:p w14:paraId="0C484FCD" w14:textId="77777777" w:rsidR="00154DB5" w:rsidRDefault="00000000">
      <w:pPr>
        <w:pStyle w:val="ae"/>
        <w:numPr>
          <w:ilvl w:val="0"/>
          <w:numId w:val="35"/>
        </w:numPr>
        <w:spacing w:before="120" w:after="120"/>
        <w:rPr>
          <w:rFonts w:hint="eastAsia"/>
        </w:rPr>
      </w:pPr>
      <w:r>
        <w:rPr>
          <w:rFonts w:hint="eastAsia"/>
        </w:rPr>
        <w:t>构建原则</w:t>
      </w:r>
      <w:r>
        <w:t>3</w:t>
      </w:r>
      <w:r>
        <w:rPr>
          <w:rFonts w:hint="eastAsia"/>
        </w:rPr>
        <w:t>：先粗略后精细</w:t>
      </w:r>
    </w:p>
    <w:p w14:paraId="4D2A2FCF" w14:textId="77777777" w:rsidR="00154DB5" w:rsidRDefault="00000000">
      <w:pPr>
        <w:pStyle w:val="af"/>
        <w:widowControl/>
        <w:spacing w:before="120" w:after="120"/>
        <w:ind w:firstLine="420"/>
      </w:pPr>
      <w:r>
        <w:rPr>
          <w:rFonts w:hint="default"/>
        </w:rPr>
        <w:t>构建对象的过程中，可以随时被意识打断，因此系统建立模型时总是先用最少的信息建立粗略的模型，再根据意识的调度，逐渐细化模型。</w:t>
      </w:r>
    </w:p>
    <w:p w14:paraId="6678E4D9" w14:textId="77777777" w:rsidR="00154DB5" w:rsidRDefault="00000000">
      <w:pPr>
        <w:pStyle w:val="af"/>
        <w:widowControl/>
        <w:spacing w:before="120" w:after="120"/>
        <w:ind w:firstLine="420"/>
      </w:pPr>
      <w:r>
        <w:rPr>
          <w:rFonts w:hint="default"/>
        </w:rPr>
        <w:t>这样处理可以节省系统资源、也可以快速认识世界、还可以过滤众多不必要的信息。</w:t>
      </w:r>
    </w:p>
    <w:p w14:paraId="46F05211" w14:textId="77777777" w:rsidR="00154DB5" w:rsidRDefault="00154DB5"/>
    <w:p w14:paraId="0C892BF9" w14:textId="77777777" w:rsidR="00154DB5" w:rsidRDefault="00000000">
      <w:pPr>
        <w:pStyle w:val="ae"/>
        <w:numPr>
          <w:ilvl w:val="0"/>
          <w:numId w:val="35"/>
        </w:numPr>
        <w:spacing w:before="120" w:after="120"/>
        <w:rPr>
          <w:rFonts w:hint="eastAsia"/>
        </w:rPr>
      </w:pPr>
      <w:r>
        <w:rPr>
          <w:rFonts w:hint="eastAsia"/>
        </w:rPr>
        <w:t>由意识驱动的视觉认知过程</w:t>
      </w:r>
    </w:p>
    <w:p w14:paraId="0568A21D" w14:textId="77777777" w:rsidR="00154DB5" w:rsidRDefault="00000000">
      <w:r>
        <w:rPr>
          <w:rFonts w:hint="eastAsia"/>
        </w:rPr>
        <w:t>当意识程序的当前任务是进行视觉认知时，意识程序通过以下方法和过程进行对象建模。</w:t>
      </w:r>
    </w:p>
    <w:p w14:paraId="1A1FDDEC" w14:textId="77777777" w:rsidR="00154DB5" w:rsidRDefault="00000000">
      <w:r>
        <w:rPr>
          <w:noProof/>
        </w:rPr>
        <w:drawing>
          <wp:inline distT="0" distB="0" distL="114300" distR="114300" wp14:anchorId="5EE948E0" wp14:editId="369D9FCE">
            <wp:extent cx="5485130" cy="4380865"/>
            <wp:effectExtent l="0" t="0" r="127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5485130" cy="4380865"/>
                    </a:xfrm>
                    <a:prstGeom prst="rect">
                      <a:avLst/>
                    </a:prstGeom>
                  </pic:spPr>
                </pic:pic>
              </a:graphicData>
            </a:graphic>
          </wp:inline>
        </w:drawing>
      </w:r>
    </w:p>
    <w:p w14:paraId="539160BA" w14:textId="77777777" w:rsidR="00154DB5" w:rsidRDefault="00000000">
      <w:r>
        <w:lastRenderedPageBreak/>
        <w:t>意识主要使用</w:t>
      </w:r>
      <w:r>
        <w:t>“</w:t>
      </w:r>
      <w:r>
        <w:t>任务调度</w:t>
      </w:r>
      <w:r>
        <w:t>”</w:t>
      </w:r>
      <w:r>
        <w:t>模块驱动视觉认知过程，后文中会介绍</w:t>
      </w:r>
      <w:r>
        <w:t>“</w:t>
      </w:r>
      <w:r>
        <w:t>任务调度</w:t>
      </w:r>
      <w:r>
        <w:t>”</w:t>
      </w:r>
      <w:r>
        <w:t>的详细原理。</w:t>
      </w:r>
    </w:p>
    <w:p w14:paraId="0B38B00B" w14:textId="77777777" w:rsidR="00154DB5" w:rsidRDefault="00000000">
      <w:r>
        <w:t>“</w:t>
      </w:r>
      <w:proofErr w:type="gramStart"/>
      <w:r>
        <w:t>意识区任务调度</w:t>
      </w:r>
      <w:r>
        <w:t>”</w:t>
      </w:r>
      <w:r>
        <w:t>的功能如下</w:t>
      </w:r>
      <w:proofErr w:type="gramEnd"/>
      <w:r>
        <w:t>，此模块内的程序活动会记录在记忆模型中的历史意识活动中，便于检索和回忆。</w:t>
      </w:r>
    </w:p>
    <w:p w14:paraId="18C63BC3" w14:textId="77777777" w:rsidR="00154DB5" w:rsidRDefault="00000000">
      <w:pPr>
        <w:numPr>
          <w:ilvl w:val="0"/>
          <w:numId w:val="36"/>
        </w:numPr>
        <w:ind w:left="845"/>
      </w:pPr>
      <w:r>
        <w:t>对象模型库中的对象模型的建立和整理，比如归类、建立父子关系等；</w:t>
      </w:r>
    </w:p>
    <w:p w14:paraId="07EF704D" w14:textId="77777777" w:rsidR="00154DB5" w:rsidRDefault="00000000">
      <w:pPr>
        <w:numPr>
          <w:ilvl w:val="0"/>
          <w:numId w:val="36"/>
        </w:numPr>
        <w:ind w:left="845"/>
      </w:pPr>
      <w:r>
        <w:t>根据</w:t>
      </w:r>
      <w:proofErr w:type="gramStart"/>
      <w:r>
        <w:t>父任务</w:t>
      </w:r>
      <w:proofErr w:type="gramEnd"/>
      <w:r>
        <w:t>有意识的对视觉模型进行有选择的识别和建立模型，比如</w:t>
      </w:r>
      <w:proofErr w:type="gramStart"/>
      <w:r>
        <w:t>父任务</w:t>
      </w:r>
      <w:proofErr w:type="gramEnd"/>
      <w:r>
        <w:t>是从抽屉的杂物里面寻找一把剪刀，那么针对接收到的视觉对象就会有选择和有意识的识别。</w:t>
      </w:r>
    </w:p>
    <w:p w14:paraId="07B3DFE4" w14:textId="77777777" w:rsidR="00154DB5" w:rsidRDefault="00000000">
      <w:pPr>
        <w:numPr>
          <w:ilvl w:val="0"/>
          <w:numId w:val="36"/>
        </w:numPr>
        <w:ind w:left="845"/>
      </w:pPr>
      <w:r>
        <w:t>视觉认知任务和其他任务的调度。</w:t>
      </w:r>
    </w:p>
    <w:p w14:paraId="1AA0DDDC" w14:textId="77777777" w:rsidR="00154DB5" w:rsidRDefault="00000000">
      <w:r>
        <w:t>“</w:t>
      </w:r>
      <w:proofErr w:type="gramStart"/>
      <w:r>
        <w:t>视觉层任务调度</w:t>
      </w:r>
      <w:r>
        <w:t>”</w:t>
      </w:r>
      <w:r>
        <w:t>是根据系统固定的规则进行识别和建立对象模型</w:t>
      </w:r>
      <w:proofErr w:type="gramEnd"/>
      <w:r>
        <w:t>，比如对移动的物体敏感、对鲜艳的颜色敏感等规则。这部分程序不会存储到历史意识中，受意识的控制较少，因此一般系统不会</w:t>
      </w:r>
      <w:r>
        <w:t>“</w:t>
      </w:r>
      <w:r>
        <w:t>意识</w:t>
      </w:r>
      <w:r>
        <w:t>”</w:t>
      </w:r>
      <w:r>
        <w:t>到这些规则的存在。（待续</w:t>
      </w:r>
      <w:r>
        <w:t>...</w:t>
      </w:r>
      <w:r>
        <w:t>）</w:t>
      </w:r>
    </w:p>
    <w:p w14:paraId="286C04F5" w14:textId="77777777" w:rsidR="00154DB5" w:rsidRDefault="00154DB5">
      <w:pPr>
        <w:ind w:firstLine="0"/>
      </w:pPr>
    </w:p>
    <w:p w14:paraId="53070225" w14:textId="13041E43" w:rsidR="00154DB5" w:rsidRDefault="00000000">
      <w:pPr>
        <w:pStyle w:val="7"/>
        <w:ind w:left="210" w:right="210"/>
      </w:pPr>
      <w:r>
        <w:rPr>
          <w:rFonts w:hint="eastAsia"/>
        </w:rPr>
        <w:t>4</w:t>
      </w:r>
      <w:r>
        <w:t>.</w:t>
      </w:r>
      <w:r w:rsidR="009A1B2A">
        <w:t>3.</w:t>
      </w:r>
      <w:r w:rsidR="00881583">
        <w:t>2</w:t>
      </w:r>
      <w:r w:rsidR="009A1B2A">
        <w:t>.3.3</w:t>
      </w:r>
      <w:r>
        <w:t xml:space="preserve">.2 </w:t>
      </w:r>
      <w:r>
        <w:t>听觉实例对象构建方法</w:t>
      </w:r>
    </w:p>
    <w:p w14:paraId="4EEA28CC" w14:textId="77777777" w:rsidR="00154DB5" w:rsidRDefault="00000000">
      <w:pPr>
        <w:pStyle w:val="ae"/>
        <w:spacing w:before="120" w:after="120"/>
        <w:ind w:left="0" w:firstLine="720"/>
        <w:rPr>
          <w:rFonts w:hint="eastAsia"/>
        </w:rPr>
      </w:pPr>
      <w:r>
        <w:rPr>
          <w:rFonts w:hint="eastAsia"/>
        </w:rPr>
        <w:t>对听觉设备的要求</w:t>
      </w:r>
    </w:p>
    <w:p w14:paraId="082BEE68" w14:textId="77777777" w:rsidR="00154DB5" w:rsidRDefault="00000000">
      <w:pPr>
        <w:pStyle w:val="ae"/>
        <w:spacing w:before="120" w:after="120"/>
        <w:ind w:left="0" w:firstLine="720"/>
        <w:rPr>
          <w:rFonts w:hint="eastAsia"/>
        </w:rPr>
      </w:pPr>
      <w:r>
        <w:rPr>
          <w:rFonts w:hint="eastAsia"/>
        </w:rPr>
        <w:t>听觉模型通过计算机音频技术建立声音模型，要求如下：</w:t>
      </w:r>
    </w:p>
    <w:p w14:paraId="1865CC86" w14:textId="77777777" w:rsidR="00154DB5" w:rsidRDefault="00000000">
      <w:pPr>
        <w:pStyle w:val="ae"/>
        <w:numPr>
          <w:ilvl w:val="1"/>
          <w:numId w:val="37"/>
        </w:numPr>
        <w:spacing w:before="120" w:after="120"/>
        <w:rPr>
          <w:rFonts w:hint="eastAsia"/>
        </w:rPr>
      </w:pPr>
      <w:r>
        <w:rPr>
          <w:rFonts w:hint="eastAsia"/>
        </w:rPr>
        <w:t>不要求精细，要求快速完成建立；</w:t>
      </w:r>
    </w:p>
    <w:p w14:paraId="1463E1C3" w14:textId="77777777" w:rsidR="00154DB5" w:rsidRDefault="00000000">
      <w:pPr>
        <w:pStyle w:val="ae"/>
        <w:numPr>
          <w:ilvl w:val="1"/>
          <w:numId w:val="37"/>
        </w:numPr>
        <w:spacing w:before="120" w:after="120"/>
        <w:rPr>
          <w:rFonts w:hint="eastAsia"/>
        </w:rPr>
      </w:pPr>
      <w:r>
        <w:rPr>
          <w:rFonts w:hint="eastAsia"/>
        </w:rPr>
        <w:t>要求可以对声音模型进行不同维度的相似度比较，得出各自的相似度数值；</w:t>
      </w:r>
      <w:proofErr w:type="gramStart"/>
      <w:r>
        <w:rPr>
          <w:rFonts w:hint="eastAsia"/>
        </w:rPr>
        <w:t>维度暂包括</w:t>
      </w:r>
      <w:proofErr w:type="gramEnd"/>
      <w:r>
        <w:rPr>
          <w:rFonts w:hint="eastAsia"/>
        </w:rPr>
        <w:t>：用于区分不同人的、用于区分音素的（</w:t>
      </w:r>
      <w:proofErr w:type="gramStart"/>
      <w:r>
        <w:rPr>
          <w:rFonts w:hint="eastAsia"/>
        </w:rPr>
        <w:t>比如啊喔</w:t>
      </w:r>
      <w:proofErr w:type="gramEnd"/>
      <w:r>
        <w:rPr>
          <w:rFonts w:hint="eastAsia"/>
        </w:rPr>
        <w:t>额）、用于区分自然界不同声音的，总之人耳具备的能力都需要实现；</w:t>
      </w:r>
    </w:p>
    <w:p w14:paraId="56D8A857" w14:textId="77777777" w:rsidR="00154DB5" w:rsidRDefault="00000000">
      <w:pPr>
        <w:pStyle w:val="ae"/>
        <w:spacing w:before="120" w:after="120"/>
        <w:ind w:left="0" w:firstLine="720"/>
        <w:rPr>
          <w:rFonts w:hint="eastAsia"/>
        </w:rPr>
      </w:pPr>
      <w:r>
        <w:t>待续</w:t>
      </w:r>
      <w:r>
        <w:t>...</w:t>
      </w:r>
    </w:p>
    <w:p w14:paraId="50BEFBC7" w14:textId="2E1A8C60" w:rsidR="00154DB5" w:rsidRDefault="00000000">
      <w:pPr>
        <w:pStyle w:val="7"/>
        <w:ind w:left="210" w:right="210"/>
      </w:pPr>
      <w:r>
        <w:rPr>
          <w:rFonts w:hint="eastAsia"/>
        </w:rPr>
        <w:t>4</w:t>
      </w:r>
      <w:r>
        <w:t>.</w:t>
      </w:r>
      <w:r w:rsidR="009A1B2A">
        <w:t>3.</w:t>
      </w:r>
      <w:r w:rsidR="00881583">
        <w:t>2</w:t>
      </w:r>
      <w:r w:rsidR="009A1B2A">
        <w:t>.3.3</w:t>
      </w:r>
      <w:r>
        <w:t xml:space="preserve">.3 </w:t>
      </w:r>
      <w:r>
        <w:t>触觉实例对象的构建方法</w:t>
      </w:r>
    </w:p>
    <w:p w14:paraId="49CDE9E5" w14:textId="77777777" w:rsidR="00154DB5" w:rsidRDefault="00000000">
      <w:pPr>
        <w:pStyle w:val="ae"/>
        <w:spacing w:before="120" w:after="120"/>
        <w:ind w:left="0" w:firstLine="720"/>
        <w:rPr>
          <w:rFonts w:hint="eastAsia"/>
        </w:rPr>
      </w:pPr>
      <w:r>
        <w:t>对触觉设备的要求</w:t>
      </w:r>
    </w:p>
    <w:p w14:paraId="7B92BF8B" w14:textId="77777777" w:rsidR="00154DB5" w:rsidRDefault="00000000">
      <w:pPr>
        <w:pStyle w:val="ae"/>
        <w:spacing w:before="120" w:after="120"/>
        <w:ind w:left="0" w:firstLine="720"/>
        <w:rPr>
          <w:rFonts w:hint="eastAsia"/>
        </w:rPr>
      </w:pPr>
      <w:r>
        <w:t>触觉模型建立设备需要具备一下功能：</w:t>
      </w:r>
    </w:p>
    <w:p w14:paraId="47CB3108" w14:textId="77777777" w:rsidR="00154DB5" w:rsidRDefault="00000000">
      <w:pPr>
        <w:pStyle w:val="ae"/>
        <w:numPr>
          <w:ilvl w:val="1"/>
          <w:numId w:val="37"/>
        </w:numPr>
        <w:spacing w:before="120" w:after="120"/>
        <w:rPr>
          <w:rFonts w:hint="eastAsia"/>
        </w:rPr>
      </w:pPr>
      <w:r>
        <w:t>可感受温度：设备类似人类的皮肤，估计可感受到的像素面积精确到</w:t>
      </w:r>
      <w:r>
        <w:t>1mm</w:t>
      </w:r>
      <w:r>
        <w:t>内即可，温度范围适度即可；</w:t>
      </w:r>
    </w:p>
    <w:p w14:paraId="5924CB5C" w14:textId="77777777" w:rsidR="00154DB5" w:rsidRDefault="00000000">
      <w:pPr>
        <w:pStyle w:val="ae"/>
        <w:numPr>
          <w:ilvl w:val="1"/>
          <w:numId w:val="37"/>
        </w:numPr>
        <w:spacing w:before="120" w:after="120"/>
        <w:rPr>
          <w:rFonts w:hint="eastAsia"/>
        </w:rPr>
      </w:pPr>
      <w:r>
        <w:t>可感受压力：设备类似人类的皮肤，估计可感受到的像素面积精确到</w:t>
      </w:r>
      <w:r>
        <w:t>1mm</w:t>
      </w:r>
      <w:r>
        <w:t>内即可，压力范围适度即可；</w:t>
      </w:r>
    </w:p>
    <w:p w14:paraId="739A5EE3" w14:textId="77777777" w:rsidR="00154DB5" w:rsidRDefault="00000000">
      <w:pPr>
        <w:pStyle w:val="ae"/>
        <w:numPr>
          <w:ilvl w:val="1"/>
          <w:numId w:val="37"/>
        </w:numPr>
        <w:spacing w:before="120" w:after="120"/>
        <w:rPr>
          <w:rFonts w:hint="eastAsia"/>
        </w:rPr>
      </w:pPr>
      <w:r>
        <w:t>可感受热传导性：设备类似人类皮肤，此参数表达的应该是单位时间内被感受物体温度下降的程度；温度变化范围精度、时间精度</w:t>
      </w:r>
      <w:proofErr w:type="gramStart"/>
      <w:r>
        <w:t>待试验</w:t>
      </w:r>
      <w:proofErr w:type="gramEnd"/>
      <w:r>
        <w:t>考察。</w:t>
      </w:r>
    </w:p>
    <w:p w14:paraId="04371BD6" w14:textId="77777777" w:rsidR="00154DB5" w:rsidRDefault="00154DB5"/>
    <w:p w14:paraId="51338D79" w14:textId="3A662CFD" w:rsidR="00154DB5" w:rsidRDefault="00000000">
      <w:pPr>
        <w:pStyle w:val="7"/>
        <w:ind w:left="210" w:right="210"/>
      </w:pPr>
      <w:r>
        <w:rPr>
          <w:rFonts w:hint="eastAsia"/>
        </w:rPr>
        <w:t>4</w:t>
      </w:r>
      <w:r>
        <w:t>.</w:t>
      </w:r>
      <w:r w:rsidR="00F12A76">
        <w:t>3.</w:t>
      </w:r>
      <w:r w:rsidR="00881583">
        <w:t>2</w:t>
      </w:r>
      <w:r w:rsidR="00F12A76">
        <w:t>.3.3</w:t>
      </w:r>
      <w:r>
        <w:t xml:space="preserve">.4 </w:t>
      </w:r>
      <w:r>
        <w:rPr>
          <w:rFonts w:hint="eastAsia"/>
        </w:rPr>
        <w:t>其他知觉模型</w:t>
      </w:r>
      <w:r>
        <w:t>构建方法</w:t>
      </w:r>
      <w:r>
        <w:rPr>
          <w:rFonts w:hint="eastAsia"/>
        </w:rPr>
        <w:t>昝略待续</w:t>
      </w:r>
    </w:p>
    <w:p w14:paraId="41C745A8" w14:textId="77777777" w:rsidR="00154DB5" w:rsidRDefault="00154DB5"/>
    <w:p w14:paraId="14C80AB0" w14:textId="77777777" w:rsidR="00154DB5" w:rsidRDefault="00154DB5"/>
    <w:p w14:paraId="594EAE72" w14:textId="42BAD098" w:rsidR="00154DB5" w:rsidRDefault="00000000">
      <w:pPr>
        <w:pStyle w:val="7"/>
        <w:ind w:left="210" w:right="210"/>
      </w:pPr>
      <w:r>
        <w:rPr>
          <w:rFonts w:hint="eastAsia"/>
        </w:rPr>
        <w:t>4</w:t>
      </w:r>
      <w:r>
        <w:t>.</w:t>
      </w:r>
      <w:r w:rsidR="005C25E7">
        <w:t>3.</w:t>
      </w:r>
      <w:r w:rsidR="007B1DAB">
        <w:t>2</w:t>
      </w:r>
      <w:r w:rsidR="005C25E7">
        <w:t>.3.3</w:t>
      </w:r>
      <w:r>
        <w:t xml:space="preserve">.5 </w:t>
      </w:r>
      <w:r>
        <w:t>对象模型的</w:t>
      </w:r>
      <w:r>
        <w:rPr>
          <w:rFonts w:hint="eastAsia"/>
        </w:rPr>
        <w:t>构建流程</w:t>
      </w:r>
    </w:p>
    <w:p w14:paraId="3A872135" w14:textId="77777777" w:rsidR="00154DB5" w:rsidRDefault="00000000">
      <w:r>
        <w:rPr>
          <w:rFonts w:hint="eastAsia"/>
        </w:rPr>
        <w:t>其次构建流程如下：</w:t>
      </w:r>
    </w:p>
    <w:p w14:paraId="6D11C744" w14:textId="77777777" w:rsidR="00154DB5" w:rsidRDefault="00000000">
      <w:r>
        <w:rPr>
          <w:noProof/>
        </w:rPr>
        <w:drawing>
          <wp:inline distT="0" distB="0" distL="0" distR="0" wp14:anchorId="580860ED" wp14:editId="547B3BB0">
            <wp:extent cx="5481320" cy="5269865"/>
            <wp:effectExtent l="0" t="0" r="5080" b="0"/>
            <wp:docPr id="14483517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351712"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481320" cy="5269865"/>
                    </a:xfrm>
                    <a:prstGeom prst="rect">
                      <a:avLst/>
                    </a:prstGeom>
                    <a:noFill/>
                    <a:ln>
                      <a:noFill/>
                    </a:ln>
                  </pic:spPr>
                </pic:pic>
              </a:graphicData>
            </a:graphic>
          </wp:inline>
        </w:drawing>
      </w:r>
    </w:p>
    <w:p w14:paraId="5E1673D0" w14:textId="77777777" w:rsidR="00154DB5" w:rsidRDefault="00000000">
      <w:pPr>
        <w:pStyle w:val="ae"/>
        <w:numPr>
          <w:ilvl w:val="0"/>
          <w:numId w:val="38"/>
        </w:numPr>
        <w:spacing w:before="120" w:after="120"/>
        <w:rPr>
          <w:rFonts w:hint="eastAsia"/>
        </w:rPr>
      </w:pPr>
      <w:r>
        <w:rPr>
          <w:rFonts w:hint="eastAsia"/>
        </w:rPr>
        <w:t>首先通过知觉系统建立知觉模型，比如视觉系统建立三维模型、听觉系统建立声音模型、皮肤系统建立触觉模型；</w:t>
      </w:r>
    </w:p>
    <w:p w14:paraId="1E65D2FF" w14:textId="77777777" w:rsidR="00154DB5" w:rsidRDefault="00000000">
      <w:pPr>
        <w:pStyle w:val="ae"/>
        <w:numPr>
          <w:ilvl w:val="0"/>
          <w:numId w:val="38"/>
        </w:numPr>
        <w:spacing w:before="120" w:after="120"/>
        <w:rPr>
          <w:rFonts w:hint="eastAsia"/>
        </w:rPr>
      </w:pPr>
      <w:r>
        <w:rPr>
          <w:rFonts w:hint="eastAsia"/>
        </w:rPr>
        <w:t>然后通过模型去实例库中检索实例，检索完全匹配的实例，如果检索到了完全匹配的</w:t>
      </w:r>
      <w:r>
        <w:rPr>
          <w:rFonts w:hint="eastAsia"/>
        </w:rPr>
        <w:lastRenderedPageBreak/>
        <w:t>模型</w:t>
      </w:r>
      <w:r>
        <w:rPr>
          <w:rFonts w:hint="eastAsia"/>
          <w:color w:val="C45911" w:themeColor="accent2" w:themeShade="BF"/>
        </w:rPr>
        <w:t>（不是</w:t>
      </w:r>
      <w:r>
        <w:rPr>
          <w:rFonts w:hint="eastAsia"/>
          <w:color w:val="C45911" w:themeColor="accent2" w:themeShade="BF"/>
        </w:rPr>
        <w:t>1</w:t>
      </w:r>
      <w:r>
        <w:rPr>
          <w:color w:val="C45911" w:themeColor="accent2" w:themeShade="BF"/>
        </w:rPr>
        <w:t>00%</w:t>
      </w:r>
      <w:r>
        <w:rPr>
          <w:rFonts w:hint="eastAsia"/>
          <w:color w:val="C45911" w:themeColor="accent2" w:themeShade="BF"/>
        </w:rPr>
        <w:t>匹配，也有一个标准，大于某个阈值就表示完全匹配，表示是同一个实例）</w:t>
      </w:r>
      <w:r>
        <w:rPr>
          <w:rFonts w:hint="eastAsia"/>
        </w:rPr>
        <w:t>，表示之前已建立实例，增加存在感即可完成流程。</w:t>
      </w:r>
    </w:p>
    <w:p w14:paraId="435C51B6" w14:textId="77777777" w:rsidR="00154DB5" w:rsidRDefault="00000000">
      <w:pPr>
        <w:pStyle w:val="ae"/>
        <w:numPr>
          <w:ilvl w:val="0"/>
          <w:numId w:val="38"/>
        </w:numPr>
        <w:spacing w:before="120" w:after="120"/>
        <w:rPr>
          <w:rFonts w:hint="eastAsia"/>
        </w:rPr>
      </w:pPr>
      <w:r>
        <w:rPr>
          <w:rFonts w:hint="eastAsia"/>
        </w:rPr>
        <w:t>如果通过模型没有检索到实例，则表示这是一个第一次见的新的实例，此时判断是否有相似的实例，没有相似实例</w:t>
      </w:r>
      <w:proofErr w:type="gramStart"/>
      <w:r>
        <w:rPr>
          <w:rFonts w:hint="eastAsia"/>
        </w:rPr>
        <w:t>则结束</w:t>
      </w:r>
      <w:proofErr w:type="gramEnd"/>
      <w:r>
        <w:rPr>
          <w:rFonts w:hint="eastAsia"/>
        </w:rPr>
        <w:t>流程，等待下一次与其相似的实例被发现。</w:t>
      </w:r>
    </w:p>
    <w:p w14:paraId="47B77B20" w14:textId="77777777" w:rsidR="00154DB5" w:rsidRDefault="00000000">
      <w:pPr>
        <w:pStyle w:val="ae"/>
        <w:numPr>
          <w:ilvl w:val="0"/>
          <w:numId w:val="38"/>
        </w:numPr>
        <w:spacing w:before="120" w:after="120"/>
        <w:rPr>
          <w:rFonts w:hint="eastAsia"/>
          <w:color w:val="7F7F7F" w:themeColor="text1" w:themeTint="80"/>
        </w:rPr>
      </w:pPr>
      <w:r>
        <w:rPr>
          <w:rFonts w:hint="eastAsia"/>
          <w:color w:val="7F7F7F" w:themeColor="text1" w:themeTint="80"/>
        </w:rPr>
        <w:t>如果有相似的实例（待设计标准），查看实例是否已创建概念对象，如果已创建则增加概念对象的存在感即可完成流程。</w:t>
      </w:r>
    </w:p>
    <w:p w14:paraId="64FB4374" w14:textId="77777777" w:rsidR="00154DB5" w:rsidRDefault="00000000">
      <w:pPr>
        <w:pStyle w:val="ae"/>
        <w:numPr>
          <w:ilvl w:val="0"/>
          <w:numId w:val="38"/>
        </w:numPr>
        <w:spacing w:before="120" w:after="120"/>
        <w:rPr>
          <w:rFonts w:hint="eastAsia"/>
          <w:color w:val="7F7F7F" w:themeColor="text1" w:themeTint="80"/>
        </w:rPr>
      </w:pPr>
      <w:r>
        <w:rPr>
          <w:rFonts w:hint="eastAsia"/>
          <w:color w:val="7F7F7F" w:themeColor="text1" w:themeTint="80"/>
        </w:rPr>
        <w:t>如果</w:t>
      </w:r>
      <w:proofErr w:type="gramStart"/>
      <w:r>
        <w:rPr>
          <w:rFonts w:hint="eastAsia"/>
          <w:color w:val="7F7F7F" w:themeColor="text1" w:themeTint="80"/>
        </w:rPr>
        <w:t>没创建</w:t>
      </w:r>
      <w:proofErr w:type="gramEnd"/>
      <w:r>
        <w:rPr>
          <w:rFonts w:hint="eastAsia"/>
          <w:color w:val="7F7F7F" w:themeColor="text1" w:themeTint="80"/>
        </w:rPr>
        <w:t>概念对象，则为这两个相似的实例创建概念对象；</w:t>
      </w:r>
    </w:p>
    <w:p w14:paraId="1657A843" w14:textId="77777777" w:rsidR="00154DB5" w:rsidRDefault="00000000">
      <w:pPr>
        <w:pStyle w:val="ae"/>
        <w:numPr>
          <w:ilvl w:val="0"/>
          <w:numId w:val="38"/>
        </w:numPr>
        <w:spacing w:before="120" w:after="120"/>
        <w:rPr>
          <w:rFonts w:hint="eastAsia"/>
        </w:rPr>
      </w:pPr>
      <w:r>
        <w:rPr>
          <w:rFonts w:hint="eastAsia"/>
        </w:rPr>
        <w:t>以上流程在系统初期是默认流程，等待认知提升之后，允许意识程序更改以上流程。第</w:t>
      </w:r>
      <w:r>
        <w:rPr>
          <w:rFonts w:hint="eastAsia"/>
        </w:rPr>
        <w:t>4</w:t>
      </w:r>
      <w:r>
        <w:rPr>
          <w:rFonts w:hint="eastAsia"/>
        </w:rPr>
        <w:t>、</w:t>
      </w:r>
      <w:r>
        <w:rPr>
          <w:rFonts w:hint="eastAsia"/>
        </w:rPr>
        <w:t>5</w:t>
      </w:r>
      <w:r>
        <w:rPr>
          <w:rFonts w:hint="eastAsia"/>
        </w:rPr>
        <w:t>步骤需要意识的参与，待设计具体规则。</w:t>
      </w:r>
    </w:p>
    <w:p w14:paraId="3BDED421" w14:textId="77777777" w:rsidR="00154DB5" w:rsidRDefault="00154DB5">
      <w:pPr>
        <w:pStyle w:val="ae"/>
        <w:spacing w:before="120" w:after="120"/>
        <w:ind w:left="851" w:firstLine="0"/>
        <w:rPr>
          <w:rFonts w:hint="eastAsia"/>
        </w:rPr>
      </w:pPr>
    </w:p>
    <w:p w14:paraId="6E7CBBE5" w14:textId="77777777" w:rsidR="00154DB5" w:rsidRDefault="00000000">
      <w:pPr>
        <w:spacing w:line="256" w:lineRule="auto"/>
      </w:pPr>
      <w:r>
        <w:rPr>
          <w:rFonts w:ascii="Calibri" w:hAnsi="Calibri" w:cs="微软雅黑" w:hint="eastAsia"/>
          <w:lang w:bidi="ar"/>
        </w:rPr>
        <w:t>（所有知觉模型应该使用统一的构建方法，但目前还不知道怎样实现，暂时分别构建）</w:t>
      </w:r>
    </w:p>
    <w:p w14:paraId="42412C17" w14:textId="77777777" w:rsidR="00154DB5" w:rsidRDefault="00154DB5">
      <w:pPr>
        <w:pStyle w:val="ae"/>
        <w:spacing w:before="120" w:after="120"/>
        <w:ind w:left="851" w:firstLine="0"/>
        <w:rPr>
          <w:rFonts w:hint="eastAsia"/>
        </w:rPr>
      </w:pPr>
    </w:p>
    <w:p w14:paraId="59453769" w14:textId="77777777" w:rsidR="00154DB5" w:rsidRDefault="00154DB5">
      <w:pPr>
        <w:pStyle w:val="af"/>
        <w:widowControl/>
        <w:spacing w:before="120" w:after="120"/>
        <w:ind w:leftChars="200" w:left="420"/>
      </w:pPr>
    </w:p>
    <w:p w14:paraId="4F6B94CE" w14:textId="74A27DD3" w:rsidR="00154DB5" w:rsidRDefault="00000000">
      <w:pPr>
        <w:pStyle w:val="6"/>
        <w:ind w:left="210"/>
      </w:pPr>
      <w:r>
        <w:t>4.3.</w:t>
      </w:r>
      <w:r w:rsidR="00B344EA">
        <w:t>2</w:t>
      </w:r>
      <w:r>
        <w:t xml:space="preserve">.3.4 </w:t>
      </w:r>
      <w:r>
        <w:rPr>
          <w:rFonts w:hint="eastAsia"/>
        </w:rPr>
        <w:t>一些典型的知觉</w:t>
      </w:r>
      <w:r>
        <w:rPr>
          <w:rFonts w:cs="微软雅黑" w:hint="eastAsia"/>
        </w:rPr>
        <w:t>实例对象</w:t>
      </w:r>
    </w:p>
    <w:p w14:paraId="6D387E9F" w14:textId="77777777" w:rsidR="00154DB5" w:rsidRDefault="00000000">
      <w:pPr>
        <w:spacing w:line="256" w:lineRule="auto"/>
        <w:rPr>
          <w:i/>
          <w:iCs/>
          <w:color w:val="A6A6A6"/>
        </w:rPr>
      </w:pPr>
      <w:r>
        <w:rPr>
          <w:rFonts w:hint="eastAsia"/>
        </w:rPr>
        <w:t>当系统第一次开机后，系统接收来自周边的五感信息。此时系统内部的对象模型库是空的，系统遵循本能自动建立实例对象。</w:t>
      </w:r>
      <w:r>
        <w:rPr>
          <w:i/>
          <w:iCs/>
          <w:color w:val="A6A6A6"/>
        </w:rPr>
        <w:t xml:space="preserve"> </w:t>
      </w:r>
    </w:p>
    <w:p w14:paraId="2B5E8729" w14:textId="77777777" w:rsidR="00154DB5" w:rsidRDefault="00154DB5">
      <w:pPr>
        <w:spacing w:line="256" w:lineRule="auto"/>
      </w:pPr>
    </w:p>
    <w:p w14:paraId="6473EADC" w14:textId="77777777" w:rsidR="00154DB5" w:rsidRDefault="00000000">
      <w:pPr>
        <w:spacing w:line="256" w:lineRule="auto"/>
      </w:pPr>
      <w:r>
        <w:rPr>
          <w:rFonts w:hint="eastAsia"/>
        </w:rPr>
        <w:t>假设一个典型的人类婴儿（在这里假设本系统和人类婴儿没有区别），在开机后不久，经过默认规则识别外界信息后，系统将建立的实例对象示例如下：</w:t>
      </w:r>
    </w:p>
    <w:tbl>
      <w:tblPr>
        <w:tblW w:w="8075" w:type="dxa"/>
        <w:tblInd w:w="420" w:type="dxa"/>
        <w:tblLayout w:type="fixed"/>
        <w:tblLook w:val="04A0" w:firstRow="1" w:lastRow="0" w:firstColumn="1" w:lastColumn="0" w:noHBand="0" w:noVBand="1"/>
      </w:tblPr>
      <w:tblGrid>
        <w:gridCol w:w="3400"/>
        <w:gridCol w:w="4675"/>
      </w:tblGrid>
      <w:tr w:rsidR="00154DB5" w14:paraId="7B2F38BB" w14:textId="77777777">
        <w:trPr>
          <w:trHeight w:val="300"/>
        </w:trPr>
        <w:tc>
          <w:tcPr>
            <w:tcW w:w="3400" w:type="dxa"/>
            <w:tcBorders>
              <w:top w:val="single" w:sz="8" w:space="0" w:color="auto"/>
              <w:left w:val="single" w:sz="8" w:space="0" w:color="auto"/>
              <w:bottom w:val="single" w:sz="8" w:space="0" w:color="auto"/>
              <w:right w:val="single" w:sz="8" w:space="0" w:color="000000"/>
            </w:tcBorders>
            <w:shd w:val="clear" w:color="000000" w:fill="2F75B5"/>
            <w:noWrap/>
            <w:vAlign w:val="center"/>
          </w:tcPr>
          <w:p w14:paraId="4E05F840" w14:textId="77777777" w:rsidR="00154DB5" w:rsidRDefault="00000000">
            <w:pPr>
              <w:spacing w:before="0" w:after="0" w:line="240" w:lineRule="auto"/>
              <w:ind w:firstLine="0"/>
              <w:rPr>
                <w:rFonts w:ascii="微软雅黑" w:hAnsi="微软雅黑" w:cs="宋体" w:hint="eastAsia"/>
                <w:b/>
                <w:bCs/>
                <w:color w:val="FFFFFF"/>
                <w:sz w:val="20"/>
                <w:szCs w:val="20"/>
              </w:rPr>
            </w:pPr>
            <w:r>
              <w:rPr>
                <w:rFonts w:ascii="微软雅黑" w:hAnsi="微软雅黑" w:cs="宋体" w:hint="eastAsia"/>
                <w:b/>
                <w:bCs/>
                <w:color w:val="FFFFFF"/>
                <w:sz w:val="20"/>
                <w:szCs w:val="20"/>
              </w:rPr>
              <w:t xml:space="preserve">知觉实例对象 </w:t>
            </w:r>
            <w:r>
              <w:rPr>
                <w:rFonts w:ascii="微软雅黑" w:hAnsi="微软雅黑" w:cs="宋体"/>
                <w:b/>
                <w:bCs/>
                <w:color w:val="FFFFFF"/>
                <w:sz w:val="20"/>
                <w:szCs w:val="20"/>
              </w:rPr>
              <w:t xml:space="preserve">– </w:t>
            </w:r>
            <w:r>
              <w:rPr>
                <w:rFonts w:ascii="微软雅黑" w:hAnsi="微软雅黑" w:cs="宋体" w:hint="eastAsia"/>
                <w:b/>
                <w:bCs/>
                <w:color w:val="FFFFFF"/>
                <w:sz w:val="20"/>
                <w:szCs w:val="20"/>
              </w:rPr>
              <w:t>属性</w:t>
            </w:r>
          </w:p>
        </w:tc>
        <w:tc>
          <w:tcPr>
            <w:tcW w:w="4675" w:type="dxa"/>
            <w:tcBorders>
              <w:top w:val="single" w:sz="8" w:space="0" w:color="auto"/>
              <w:left w:val="single" w:sz="8" w:space="0" w:color="auto"/>
              <w:bottom w:val="single" w:sz="8" w:space="0" w:color="auto"/>
              <w:right w:val="single" w:sz="8" w:space="0" w:color="000000"/>
            </w:tcBorders>
            <w:shd w:val="clear" w:color="auto" w:fill="BFBFBF" w:themeFill="background1" w:themeFillShade="BF"/>
            <w:vAlign w:val="center"/>
          </w:tcPr>
          <w:p w14:paraId="56119287" w14:textId="77777777" w:rsidR="00154DB5" w:rsidRDefault="00000000">
            <w:pPr>
              <w:spacing w:before="0" w:after="0" w:line="240" w:lineRule="auto"/>
              <w:ind w:firstLine="0"/>
              <w:rPr>
                <w:rFonts w:ascii="微软雅黑" w:hAnsi="微软雅黑" w:cs="宋体" w:hint="eastAsia"/>
                <w:b/>
                <w:bCs/>
                <w:color w:val="7F7F7F" w:themeColor="text1" w:themeTint="80"/>
                <w:sz w:val="20"/>
                <w:szCs w:val="20"/>
              </w:rPr>
            </w:pPr>
            <w:r>
              <w:rPr>
                <w:rFonts w:ascii="微软雅黑" w:hAnsi="微软雅黑" w:cs="宋体" w:hint="eastAsia"/>
                <w:b/>
                <w:bCs/>
                <w:color w:val="FF0000"/>
                <w:sz w:val="20"/>
                <w:szCs w:val="20"/>
              </w:rPr>
              <w:t>“空间”/“房间”（起初还不能区分这两者）</w:t>
            </w:r>
          </w:p>
        </w:tc>
      </w:tr>
      <w:tr w:rsidR="00154DB5" w14:paraId="0C5A5BD8" w14:textId="77777777">
        <w:trPr>
          <w:trHeight w:val="290"/>
        </w:trPr>
        <w:tc>
          <w:tcPr>
            <w:tcW w:w="3400" w:type="dxa"/>
            <w:tcBorders>
              <w:top w:val="single" w:sz="4" w:space="0" w:color="auto"/>
              <w:left w:val="single" w:sz="8" w:space="0" w:color="auto"/>
              <w:bottom w:val="nil"/>
              <w:right w:val="single" w:sz="8" w:space="0" w:color="000000"/>
            </w:tcBorders>
            <w:shd w:val="clear" w:color="auto" w:fill="auto"/>
            <w:noWrap/>
            <w:vAlign w:val="center"/>
          </w:tcPr>
          <w:p w14:paraId="5DA04928"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 xml:space="preserve"> 所属概念对象</w:t>
            </w:r>
          </w:p>
        </w:tc>
        <w:tc>
          <w:tcPr>
            <w:tcW w:w="4675" w:type="dxa"/>
            <w:tcBorders>
              <w:top w:val="single" w:sz="4" w:space="0" w:color="auto"/>
              <w:left w:val="single" w:sz="8" w:space="0" w:color="auto"/>
              <w:bottom w:val="nil"/>
              <w:right w:val="single" w:sz="8" w:space="0" w:color="000000"/>
            </w:tcBorders>
            <w:vAlign w:val="center"/>
          </w:tcPr>
          <w:p w14:paraId="69235AAC"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hint="eastAsia"/>
                <w:color w:val="7F7F7F" w:themeColor="text1" w:themeTint="80"/>
                <w:sz w:val="18"/>
                <w:szCs w:val="18"/>
              </w:rPr>
              <w:t>空</w:t>
            </w:r>
          </w:p>
        </w:tc>
      </w:tr>
      <w:tr w:rsidR="00154DB5" w14:paraId="1551DCEB" w14:textId="77777777">
        <w:trPr>
          <w:trHeight w:val="290"/>
        </w:trPr>
        <w:tc>
          <w:tcPr>
            <w:tcW w:w="3400" w:type="dxa"/>
            <w:tcBorders>
              <w:top w:val="single" w:sz="4" w:space="0" w:color="auto"/>
              <w:left w:val="single" w:sz="8" w:space="0" w:color="auto"/>
              <w:bottom w:val="single" w:sz="4" w:space="0" w:color="auto"/>
              <w:right w:val="single" w:sz="8" w:space="0" w:color="000000"/>
            </w:tcBorders>
            <w:shd w:val="clear" w:color="auto" w:fill="auto"/>
            <w:noWrap/>
            <w:vAlign w:val="center"/>
          </w:tcPr>
          <w:p w14:paraId="01821B67"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 xml:space="preserve"> 知觉模型</w:t>
            </w:r>
          </w:p>
        </w:tc>
        <w:tc>
          <w:tcPr>
            <w:tcW w:w="4675" w:type="dxa"/>
            <w:tcBorders>
              <w:top w:val="single" w:sz="4" w:space="0" w:color="auto"/>
              <w:left w:val="single" w:sz="8" w:space="0" w:color="auto"/>
              <w:bottom w:val="single" w:sz="4" w:space="0" w:color="auto"/>
              <w:right w:val="single" w:sz="8" w:space="0" w:color="000000"/>
            </w:tcBorders>
            <w:vAlign w:val="center"/>
          </w:tcPr>
          <w:p w14:paraId="7761FF27"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hint="eastAsia"/>
                <w:color w:val="7F7F7F" w:themeColor="text1" w:themeTint="80"/>
                <w:sz w:val="18"/>
                <w:szCs w:val="18"/>
              </w:rPr>
              <w:t>整体</w:t>
            </w:r>
            <w:r>
              <w:rPr>
                <w:rFonts w:ascii="微软雅黑" w:hAnsi="微软雅黑" w:cs="宋体"/>
                <w:color w:val="7F7F7F" w:themeColor="text1" w:themeTint="80"/>
                <w:sz w:val="18"/>
                <w:szCs w:val="18"/>
              </w:rPr>
              <w:t>-&gt;</w:t>
            </w:r>
            <w:r>
              <w:rPr>
                <w:rFonts w:ascii="微软雅黑" w:hAnsi="微软雅黑" w:cs="宋体" w:hint="eastAsia"/>
                <w:color w:val="7F7F7F" w:themeColor="text1" w:themeTint="80"/>
                <w:sz w:val="18"/>
                <w:szCs w:val="18"/>
              </w:rPr>
              <w:t>局部对象</w:t>
            </w:r>
          </w:p>
          <w:p w14:paraId="058678FA"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hint="eastAsia"/>
                <w:color w:val="7F7F7F" w:themeColor="text1" w:themeTint="80"/>
                <w:sz w:val="18"/>
                <w:szCs w:val="18"/>
              </w:rPr>
              <w:t>建立房间的整体内部形状三维模型，房间内各个物体由于也可以从房间这个背景对象中移动（视角移动造成的移动也是移动，就像人的眼睛鼻子也有深度信息一样，都可以作为单独对象存在），因此分别都可以建立对象。并作为这个房间的子对象存在。</w:t>
            </w:r>
          </w:p>
          <w:p w14:paraId="12DBCCF0"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hint="eastAsia"/>
                <w:color w:val="7F7F7F" w:themeColor="text1" w:themeTint="80"/>
                <w:sz w:val="18"/>
                <w:szCs w:val="18"/>
              </w:rPr>
              <w:t>（</w:t>
            </w:r>
            <w:proofErr w:type="gramStart"/>
            <w:r>
              <w:rPr>
                <w:rFonts w:ascii="微软雅黑" w:hAnsi="微软雅黑" w:cs="宋体" w:hint="eastAsia"/>
                <w:color w:val="7F7F7F" w:themeColor="text1" w:themeTint="80"/>
                <w:sz w:val="18"/>
                <w:szCs w:val="18"/>
              </w:rPr>
              <w:t>待制作</w:t>
            </w:r>
            <w:proofErr w:type="gramEnd"/>
            <w:r>
              <w:rPr>
                <w:rFonts w:ascii="微软雅黑" w:hAnsi="微软雅黑" w:cs="宋体" w:hint="eastAsia"/>
                <w:color w:val="7F7F7F" w:themeColor="text1" w:themeTint="80"/>
                <w:sz w:val="18"/>
                <w:szCs w:val="18"/>
              </w:rPr>
              <w:t>一个三维模型演示该示例）</w:t>
            </w:r>
          </w:p>
        </w:tc>
      </w:tr>
      <w:tr w:rsidR="00154DB5" w14:paraId="2DA1F925" w14:textId="77777777">
        <w:trPr>
          <w:trHeight w:val="290"/>
        </w:trPr>
        <w:tc>
          <w:tcPr>
            <w:tcW w:w="3400" w:type="dxa"/>
            <w:tcBorders>
              <w:top w:val="single" w:sz="4" w:space="0" w:color="auto"/>
              <w:left w:val="single" w:sz="8" w:space="0" w:color="auto"/>
              <w:bottom w:val="single" w:sz="4" w:space="0" w:color="auto"/>
              <w:right w:val="single" w:sz="8" w:space="0" w:color="000000"/>
            </w:tcBorders>
            <w:shd w:val="clear" w:color="auto" w:fill="auto"/>
            <w:noWrap/>
            <w:vAlign w:val="center"/>
          </w:tcPr>
          <w:p w14:paraId="0094F306"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 xml:space="preserve"> 物理父知觉实例对象</w:t>
            </w:r>
          </w:p>
        </w:tc>
        <w:tc>
          <w:tcPr>
            <w:tcW w:w="4675" w:type="dxa"/>
            <w:tcBorders>
              <w:top w:val="single" w:sz="4" w:space="0" w:color="auto"/>
              <w:left w:val="single" w:sz="8" w:space="0" w:color="auto"/>
              <w:bottom w:val="single" w:sz="4" w:space="0" w:color="auto"/>
              <w:right w:val="single" w:sz="8" w:space="0" w:color="000000"/>
            </w:tcBorders>
            <w:vAlign w:val="center"/>
          </w:tcPr>
          <w:p w14:paraId="6D3BE3E0"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hint="eastAsia"/>
                <w:color w:val="7F7F7F" w:themeColor="text1" w:themeTint="80"/>
                <w:sz w:val="18"/>
                <w:szCs w:val="18"/>
              </w:rPr>
              <w:t>无</w:t>
            </w:r>
          </w:p>
        </w:tc>
      </w:tr>
      <w:tr w:rsidR="00154DB5" w14:paraId="704099C5" w14:textId="77777777">
        <w:trPr>
          <w:trHeight w:val="290"/>
        </w:trPr>
        <w:tc>
          <w:tcPr>
            <w:tcW w:w="3400" w:type="dxa"/>
            <w:tcBorders>
              <w:top w:val="single" w:sz="4" w:space="0" w:color="auto"/>
              <w:left w:val="single" w:sz="8" w:space="0" w:color="auto"/>
              <w:bottom w:val="single" w:sz="4" w:space="0" w:color="auto"/>
              <w:right w:val="single" w:sz="8" w:space="0" w:color="000000"/>
            </w:tcBorders>
            <w:shd w:val="clear" w:color="auto" w:fill="auto"/>
            <w:noWrap/>
            <w:vAlign w:val="center"/>
          </w:tcPr>
          <w:p w14:paraId="39DFCDB1"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 xml:space="preserve"> 物理子知觉实例对象（列表）</w:t>
            </w:r>
          </w:p>
        </w:tc>
        <w:tc>
          <w:tcPr>
            <w:tcW w:w="4675" w:type="dxa"/>
            <w:tcBorders>
              <w:top w:val="single" w:sz="4" w:space="0" w:color="auto"/>
              <w:left w:val="single" w:sz="8" w:space="0" w:color="auto"/>
              <w:bottom w:val="single" w:sz="4" w:space="0" w:color="auto"/>
              <w:right w:val="single" w:sz="8" w:space="0" w:color="000000"/>
            </w:tcBorders>
            <w:vAlign w:val="center"/>
          </w:tcPr>
          <w:p w14:paraId="59E2E38E"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hint="eastAsia"/>
                <w:color w:val="7F7F7F" w:themeColor="text1" w:themeTint="80"/>
                <w:sz w:val="18"/>
                <w:szCs w:val="18"/>
              </w:rPr>
              <w:t>桌子、椅子、窗户、门等</w:t>
            </w:r>
          </w:p>
        </w:tc>
      </w:tr>
      <w:tr w:rsidR="00154DB5" w14:paraId="77BA0173" w14:textId="77777777">
        <w:trPr>
          <w:trHeight w:val="290"/>
        </w:trPr>
        <w:tc>
          <w:tcPr>
            <w:tcW w:w="3400" w:type="dxa"/>
            <w:tcBorders>
              <w:top w:val="single" w:sz="4" w:space="0" w:color="auto"/>
              <w:left w:val="single" w:sz="8" w:space="0" w:color="auto"/>
              <w:bottom w:val="single" w:sz="4" w:space="0" w:color="auto"/>
              <w:right w:val="single" w:sz="8" w:space="0" w:color="000000"/>
            </w:tcBorders>
            <w:shd w:val="clear" w:color="auto" w:fill="auto"/>
            <w:noWrap/>
            <w:vAlign w:val="center"/>
          </w:tcPr>
          <w:p w14:paraId="79581CF0"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 xml:space="preserve"> 历史场景事件（列表）</w:t>
            </w:r>
          </w:p>
        </w:tc>
        <w:tc>
          <w:tcPr>
            <w:tcW w:w="4675" w:type="dxa"/>
            <w:tcBorders>
              <w:top w:val="single" w:sz="4" w:space="0" w:color="auto"/>
              <w:left w:val="single" w:sz="8" w:space="0" w:color="auto"/>
              <w:bottom w:val="single" w:sz="4" w:space="0" w:color="auto"/>
              <w:right w:val="single" w:sz="8" w:space="0" w:color="000000"/>
            </w:tcBorders>
            <w:vAlign w:val="center"/>
          </w:tcPr>
          <w:p w14:paraId="445B257D"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hint="eastAsia"/>
                <w:color w:val="7F7F7F" w:themeColor="text1" w:themeTint="80"/>
                <w:sz w:val="18"/>
                <w:szCs w:val="18"/>
              </w:rPr>
              <w:t>倒序排列历史事件</w:t>
            </w:r>
          </w:p>
        </w:tc>
      </w:tr>
      <w:tr w:rsidR="00154DB5" w14:paraId="55630D9D" w14:textId="77777777">
        <w:trPr>
          <w:trHeight w:val="290"/>
        </w:trPr>
        <w:tc>
          <w:tcPr>
            <w:tcW w:w="3400" w:type="dxa"/>
            <w:tcBorders>
              <w:top w:val="single" w:sz="4" w:space="0" w:color="auto"/>
              <w:left w:val="single" w:sz="8" w:space="0" w:color="auto"/>
              <w:bottom w:val="single" w:sz="4" w:space="0" w:color="auto"/>
              <w:right w:val="single" w:sz="8" w:space="0" w:color="000000"/>
            </w:tcBorders>
            <w:shd w:val="clear" w:color="auto" w:fill="auto"/>
            <w:noWrap/>
            <w:vAlign w:val="center"/>
          </w:tcPr>
          <w:p w14:paraId="35D69F33" w14:textId="77777777" w:rsidR="00154DB5" w:rsidRDefault="00000000">
            <w:pPr>
              <w:spacing w:before="0" w:after="0" w:line="240" w:lineRule="auto"/>
              <w:ind w:firstLine="0"/>
              <w:rPr>
                <w:rFonts w:ascii="微软雅黑" w:hAnsi="微软雅黑" w:cs="宋体" w:hint="eastAsia"/>
                <w:color w:val="000000"/>
                <w:sz w:val="20"/>
                <w:szCs w:val="20"/>
              </w:rPr>
            </w:pPr>
            <w:r>
              <w:rPr>
                <w:rFonts w:ascii="微软雅黑" w:hAnsi="微软雅黑" w:cs="宋体" w:hint="eastAsia"/>
                <w:color w:val="000000"/>
                <w:sz w:val="20"/>
                <w:szCs w:val="20"/>
              </w:rPr>
              <w:t xml:space="preserve"> 体验对象</w:t>
            </w:r>
          </w:p>
        </w:tc>
        <w:tc>
          <w:tcPr>
            <w:tcW w:w="4675" w:type="dxa"/>
            <w:tcBorders>
              <w:top w:val="single" w:sz="4" w:space="0" w:color="auto"/>
              <w:left w:val="single" w:sz="8" w:space="0" w:color="auto"/>
              <w:bottom w:val="single" w:sz="4" w:space="0" w:color="auto"/>
              <w:right w:val="single" w:sz="8" w:space="0" w:color="000000"/>
            </w:tcBorders>
            <w:vAlign w:val="center"/>
          </w:tcPr>
          <w:p w14:paraId="05A63C46"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hint="eastAsia"/>
                <w:color w:val="7F7F7F" w:themeColor="text1" w:themeTint="80"/>
                <w:sz w:val="18"/>
                <w:szCs w:val="18"/>
              </w:rPr>
              <w:t>中</w:t>
            </w:r>
          </w:p>
        </w:tc>
      </w:tr>
      <w:tr w:rsidR="00154DB5" w14:paraId="0963495A" w14:textId="77777777">
        <w:trPr>
          <w:trHeight w:val="290"/>
        </w:trPr>
        <w:tc>
          <w:tcPr>
            <w:tcW w:w="3400" w:type="dxa"/>
            <w:tcBorders>
              <w:top w:val="single" w:sz="4" w:space="0" w:color="auto"/>
              <w:left w:val="single" w:sz="8" w:space="0" w:color="auto"/>
              <w:bottom w:val="single" w:sz="4" w:space="0" w:color="auto"/>
              <w:right w:val="single" w:sz="8" w:space="0" w:color="000000"/>
            </w:tcBorders>
            <w:shd w:val="clear" w:color="auto" w:fill="auto"/>
            <w:noWrap/>
            <w:vAlign w:val="center"/>
          </w:tcPr>
          <w:p w14:paraId="540E251D" w14:textId="77777777" w:rsidR="00154DB5" w:rsidRDefault="00000000">
            <w:pPr>
              <w:spacing w:before="0" w:after="0" w:line="240" w:lineRule="auto"/>
              <w:ind w:firstLine="0"/>
              <w:rPr>
                <w:rFonts w:ascii="微软雅黑" w:hAnsi="微软雅黑" w:cs="宋体" w:hint="eastAsia"/>
                <w:color w:val="000000"/>
                <w:sz w:val="20"/>
                <w:szCs w:val="20"/>
              </w:rPr>
            </w:pPr>
            <w:r>
              <w:rPr>
                <w:rFonts w:ascii="微软雅黑" w:hAnsi="微软雅黑" w:cs="宋体" w:hint="eastAsia"/>
                <w:color w:val="000000"/>
                <w:sz w:val="20"/>
                <w:szCs w:val="20"/>
              </w:rPr>
              <w:t xml:space="preserve"> 存在感</w:t>
            </w:r>
          </w:p>
        </w:tc>
        <w:tc>
          <w:tcPr>
            <w:tcW w:w="4675" w:type="dxa"/>
            <w:tcBorders>
              <w:top w:val="single" w:sz="4" w:space="0" w:color="auto"/>
              <w:left w:val="single" w:sz="8" w:space="0" w:color="auto"/>
              <w:bottom w:val="single" w:sz="4" w:space="0" w:color="auto"/>
              <w:right w:val="single" w:sz="8" w:space="0" w:color="000000"/>
            </w:tcBorders>
          </w:tcPr>
          <w:p w14:paraId="3DB2A4A6"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hint="eastAsia"/>
                <w:color w:val="7F7F7F" w:themeColor="text1" w:themeTint="80"/>
                <w:sz w:val="18"/>
                <w:szCs w:val="18"/>
              </w:rPr>
              <w:t>高</w:t>
            </w:r>
          </w:p>
        </w:tc>
      </w:tr>
      <w:tr w:rsidR="00154DB5" w14:paraId="6B959D58" w14:textId="77777777">
        <w:trPr>
          <w:trHeight w:val="290"/>
        </w:trPr>
        <w:tc>
          <w:tcPr>
            <w:tcW w:w="3400" w:type="dxa"/>
            <w:tcBorders>
              <w:top w:val="single" w:sz="4" w:space="0" w:color="auto"/>
              <w:left w:val="single" w:sz="8" w:space="0" w:color="auto"/>
              <w:bottom w:val="single" w:sz="4" w:space="0" w:color="auto"/>
              <w:right w:val="single" w:sz="8" w:space="0" w:color="000000"/>
            </w:tcBorders>
            <w:shd w:val="clear" w:color="auto" w:fill="auto"/>
            <w:noWrap/>
            <w:vAlign w:val="center"/>
          </w:tcPr>
          <w:p w14:paraId="4101BB64" w14:textId="77777777" w:rsidR="00154DB5" w:rsidRDefault="00000000">
            <w:pPr>
              <w:spacing w:before="0" w:after="0" w:line="240" w:lineRule="auto"/>
              <w:ind w:firstLine="0"/>
              <w:rPr>
                <w:rFonts w:ascii="微软雅黑" w:hAnsi="微软雅黑" w:cs="宋体" w:hint="eastAsia"/>
                <w:color w:val="000000"/>
                <w:sz w:val="20"/>
                <w:szCs w:val="20"/>
              </w:rPr>
            </w:pPr>
            <w:r>
              <w:rPr>
                <w:rFonts w:ascii="微软雅黑" w:hAnsi="微软雅黑" w:cs="宋体" w:hint="eastAsia"/>
                <w:color w:val="000000"/>
                <w:sz w:val="20"/>
                <w:szCs w:val="20"/>
              </w:rPr>
              <w:lastRenderedPageBreak/>
              <w:t xml:space="preserve"> 动作（概念）对象（列表）</w:t>
            </w:r>
          </w:p>
        </w:tc>
        <w:tc>
          <w:tcPr>
            <w:tcW w:w="4675" w:type="dxa"/>
            <w:tcBorders>
              <w:top w:val="single" w:sz="4" w:space="0" w:color="auto"/>
              <w:left w:val="single" w:sz="8" w:space="0" w:color="auto"/>
              <w:bottom w:val="single" w:sz="4" w:space="0" w:color="auto"/>
              <w:right w:val="single" w:sz="8" w:space="0" w:color="000000"/>
            </w:tcBorders>
          </w:tcPr>
          <w:p w14:paraId="7A7EBFEB"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hint="eastAsia"/>
                <w:color w:val="7F7F7F" w:themeColor="text1" w:themeTint="80"/>
                <w:sz w:val="18"/>
                <w:szCs w:val="18"/>
              </w:rPr>
              <w:t>暂无</w:t>
            </w:r>
          </w:p>
        </w:tc>
      </w:tr>
      <w:tr w:rsidR="00154DB5" w14:paraId="160F8FD9" w14:textId="77777777">
        <w:trPr>
          <w:trHeight w:val="290"/>
        </w:trPr>
        <w:tc>
          <w:tcPr>
            <w:tcW w:w="3400" w:type="dxa"/>
            <w:tcBorders>
              <w:top w:val="single" w:sz="4" w:space="0" w:color="auto"/>
              <w:left w:val="single" w:sz="8" w:space="0" w:color="auto"/>
              <w:bottom w:val="single" w:sz="4" w:space="0" w:color="auto"/>
              <w:right w:val="single" w:sz="8" w:space="0" w:color="000000"/>
            </w:tcBorders>
            <w:shd w:val="clear" w:color="auto" w:fill="auto"/>
            <w:noWrap/>
            <w:vAlign w:val="center"/>
          </w:tcPr>
          <w:p w14:paraId="65C2264A" w14:textId="77777777" w:rsidR="00154DB5" w:rsidRDefault="00000000">
            <w:pPr>
              <w:spacing w:before="0" w:after="0" w:line="240" w:lineRule="auto"/>
              <w:ind w:firstLine="0"/>
              <w:rPr>
                <w:rFonts w:ascii="微软雅黑" w:hAnsi="微软雅黑" w:cs="宋体" w:hint="eastAsia"/>
                <w:color w:val="000000"/>
                <w:sz w:val="20"/>
                <w:szCs w:val="20"/>
              </w:rPr>
            </w:pPr>
            <w:r>
              <w:rPr>
                <w:rFonts w:ascii="微软雅黑" w:hAnsi="微软雅黑" w:cs="宋体" w:hint="eastAsia"/>
                <w:color w:val="000000"/>
                <w:sz w:val="20"/>
                <w:szCs w:val="20"/>
              </w:rPr>
              <w:t xml:space="preserve"> 关联对象或属性（键值对列表）</w:t>
            </w:r>
          </w:p>
        </w:tc>
        <w:tc>
          <w:tcPr>
            <w:tcW w:w="4675" w:type="dxa"/>
            <w:tcBorders>
              <w:top w:val="single" w:sz="4" w:space="0" w:color="auto"/>
              <w:left w:val="single" w:sz="8" w:space="0" w:color="auto"/>
              <w:bottom w:val="single" w:sz="4" w:space="0" w:color="auto"/>
              <w:right w:val="single" w:sz="8" w:space="0" w:color="000000"/>
            </w:tcBorders>
          </w:tcPr>
          <w:p w14:paraId="6443BF52"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hint="eastAsia"/>
                <w:color w:val="7F7F7F" w:themeColor="text1" w:themeTint="80"/>
                <w:sz w:val="18"/>
                <w:szCs w:val="18"/>
              </w:rPr>
              <w:t>空（还未形成任何相关概念）</w:t>
            </w:r>
          </w:p>
        </w:tc>
      </w:tr>
      <w:tr w:rsidR="00154DB5" w14:paraId="5C29F9B2" w14:textId="77777777">
        <w:trPr>
          <w:trHeight w:val="1039"/>
        </w:trPr>
        <w:tc>
          <w:tcPr>
            <w:tcW w:w="3400" w:type="dxa"/>
            <w:tcBorders>
              <w:top w:val="single" w:sz="4" w:space="0" w:color="auto"/>
              <w:left w:val="single" w:sz="8" w:space="0" w:color="auto"/>
              <w:bottom w:val="single" w:sz="12" w:space="0" w:color="auto"/>
              <w:right w:val="single" w:sz="8" w:space="0" w:color="000000"/>
            </w:tcBorders>
            <w:shd w:val="clear" w:color="auto" w:fill="auto"/>
            <w:noWrap/>
            <w:vAlign w:val="center"/>
          </w:tcPr>
          <w:p w14:paraId="6E0E3040" w14:textId="77777777" w:rsidR="00154DB5" w:rsidRDefault="00000000">
            <w:pPr>
              <w:spacing w:before="0" w:after="0" w:line="240" w:lineRule="auto"/>
              <w:ind w:firstLine="0"/>
              <w:rPr>
                <w:rFonts w:ascii="微软雅黑" w:hAnsi="微软雅黑" w:cs="宋体" w:hint="eastAsia"/>
                <w:color w:val="000000"/>
                <w:sz w:val="20"/>
                <w:szCs w:val="20"/>
              </w:rPr>
            </w:pPr>
            <w:r>
              <w:rPr>
                <w:rFonts w:ascii="微软雅黑" w:hAnsi="微软雅黑" w:cs="宋体" w:hint="eastAsia"/>
                <w:color w:val="000000"/>
                <w:sz w:val="20"/>
                <w:szCs w:val="20"/>
              </w:rPr>
              <w:t xml:space="preserve">    概念</w:t>
            </w:r>
            <w:proofErr w:type="gramStart"/>
            <w:r>
              <w:rPr>
                <w:rFonts w:ascii="微软雅黑" w:hAnsi="微软雅黑" w:cs="宋体" w:hint="eastAsia"/>
                <w:color w:val="000000"/>
                <w:sz w:val="20"/>
                <w:szCs w:val="20"/>
              </w:rPr>
              <w:t>对象及值</w:t>
            </w:r>
            <w:proofErr w:type="gramEnd"/>
            <w:r>
              <w:rPr>
                <w:rFonts w:ascii="微软雅黑" w:hAnsi="微软雅黑" w:cs="宋体" w:hint="eastAsia"/>
                <w:color w:val="000000"/>
                <w:sz w:val="20"/>
                <w:szCs w:val="20"/>
              </w:rPr>
              <w:t>1</w:t>
            </w:r>
          </w:p>
          <w:p w14:paraId="315DFED6" w14:textId="77777777" w:rsidR="00154DB5" w:rsidRDefault="00000000">
            <w:pPr>
              <w:spacing w:before="0" w:after="0" w:line="240" w:lineRule="auto"/>
              <w:ind w:firstLine="0"/>
              <w:rPr>
                <w:rFonts w:ascii="微软雅黑" w:hAnsi="微软雅黑" w:cs="宋体" w:hint="eastAsia"/>
                <w:color w:val="000000"/>
                <w:sz w:val="20"/>
                <w:szCs w:val="20"/>
              </w:rPr>
            </w:pPr>
            <w:r>
              <w:rPr>
                <w:rFonts w:ascii="微软雅黑" w:hAnsi="微软雅黑" w:cs="宋体" w:hint="eastAsia"/>
                <w:color w:val="000000"/>
                <w:sz w:val="20"/>
                <w:szCs w:val="20"/>
              </w:rPr>
              <w:t xml:space="preserve">    概念</w:t>
            </w:r>
            <w:proofErr w:type="gramStart"/>
            <w:r>
              <w:rPr>
                <w:rFonts w:ascii="微软雅黑" w:hAnsi="微软雅黑" w:cs="宋体" w:hint="eastAsia"/>
                <w:color w:val="000000"/>
                <w:sz w:val="20"/>
                <w:szCs w:val="20"/>
              </w:rPr>
              <w:t>对象及值</w:t>
            </w:r>
            <w:proofErr w:type="gramEnd"/>
            <w:r>
              <w:rPr>
                <w:rFonts w:ascii="微软雅黑" w:hAnsi="微软雅黑" w:cs="宋体" w:hint="eastAsia"/>
                <w:color w:val="000000"/>
                <w:sz w:val="20"/>
                <w:szCs w:val="20"/>
              </w:rPr>
              <w:t>2</w:t>
            </w:r>
          </w:p>
          <w:p w14:paraId="7E062DAE" w14:textId="77777777" w:rsidR="00154DB5" w:rsidRDefault="00000000">
            <w:pPr>
              <w:spacing w:before="0" w:after="0" w:line="240" w:lineRule="auto"/>
              <w:ind w:firstLine="0"/>
              <w:rPr>
                <w:rFonts w:ascii="微软雅黑" w:hAnsi="微软雅黑" w:cs="宋体" w:hint="eastAsia"/>
                <w:color w:val="000000"/>
                <w:sz w:val="20"/>
                <w:szCs w:val="20"/>
              </w:rPr>
            </w:pPr>
            <w:r>
              <w:rPr>
                <w:rFonts w:ascii="微软雅黑" w:hAnsi="微软雅黑" w:cs="宋体" w:hint="eastAsia"/>
                <w:color w:val="000000"/>
                <w:sz w:val="20"/>
                <w:szCs w:val="20"/>
              </w:rPr>
              <w:t xml:space="preserve"> </w:t>
            </w:r>
            <w:r>
              <w:rPr>
                <w:rFonts w:ascii="微软雅黑" w:hAnsi="微软雅黑" w:cs="宋体"/>
                <w:color w:val="000000"/>
                <w:sz w:val="20"/>
                <w:szCs w:val="20"/>
              </w:rPr>
              <w:t xml:space="preserve">   </w:t>
            </w:r>
            <w:r>
              <w:rPr>
                <w:rFonts w:ascii="微软雅黑" w:hAnsi="微软雅黑" w:cs="宋体" w:hint="eastAsia"/>
                <w:color w:val="000000"/>
                <w:sz w:val="20"/>
                <w:szCs w:val="20"/>
              </w:rPr>
              <w:t>…</w:t>
            </w:r>
          </w:p>
        </w:tc>
        <w:tc>
          <w:tcPr>
            <w:tcW w:w="4675" w:type="dxa"/>
            <w:tcBorders>
              <w:top w:val="single" w:sz="4" w:space="0" w:color="auto"/>
              <w:left w:val="single" w:sz="8" w:space="0" w:color="auto"/>
              <w:bottom w:val="single" w:sz="12" w:space="0" w:color="auto"/>
              <w:right w:val="single" w:sz="8" w:space="0" w:color="000000"/>
            </w:tcBorders>
          </w:tcPr>
          <w:p w14:paraId="4E137986"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hint="eastAsia"/>
                <w:color w:val="7F7F7F" w:themeColor="text1" w:themeTint="80"/>
                <w:sz w:val="18"/>
                <w:szCs w:val="18"/>
              </w:rPr>
              <w:t>空</w:t>
            </w:r>
          </w:p>
        </w:tc>
      </w:tr>
    </w:tbl>
    <w:p w14:paraId="515D10B5" w14:textId="77777777" w:rsidR="00154DB5" w:rsidRDefault="00154DB5">
      <w:pPr>
        <w:spacing w:line="256" w:lineRule="auto"/>
      </w:pPr>
    </w:p>
    <w:p w14:paraId="7A56D0EF" w14:textId="77777777" w:rsidR="00154DB5" w:rsidRDefault="00154DB5">
      <w:pPr>
        <w:spacing w:line="256" w:lineRule="auto"/>
      </w:pPr>
    </w:p>
    <w:tbl>
      <w:tblPr>
        <w:tblW w:w="8075" w:type="dxa"/>
        <w:tblInd w:w="420" w:type="dxa"/>
        <w:tblLayout w:type="fixed"/>
        <w:tblLook w:val="04A0" w:firstRow="1" w:lastRow="0" w:firstColumn="1" w:lastColumn="0" w:noHBand="0" w:noVBand="1"/>
      </w:tblPr>
      <w:tblGrid>
        <w:gridCol w:w="3400"/>
        <w:gridCol w:w="4675"/>
      </w:tblGrid>
      <w:tr w:rsidR="00154DB5" w14:paraId="12DC9F85" w14:textId="77777777">
        <w:trPr>
          <w:trHeight w:val="300"/>
        </w:trPr>
        <w:tc>
          <w:tcPr>
            <w:tcW w:w="3400" w:type="dxa"/>
            <w:tcBorders>
              <w:top w:val="single" w:sz="8" w:space="0" w:color="auto"/>
              <w:left w:val="single" w:sz="8" w:space="0" w:color="auto"/>
              <w:bottom w:val="single" w:sz="8" w:space="0" w:color="auto"/>
              <w:right w:val="single" w:sz="8" w:space="0" w:color="000000"/>
            </w:tcBorders>
            <w:shd w:val="clear" w:color="000000" w:fill="2F75B5"/>
            <w:noWrap/>
            <w:vAlign w:val="center"/>
          </w:tcPr>
          <w:p w14:paraId="6F9A5137" w14:textId="77777777" w:rsidR="00154DB5" w:rsidRDefault="00000000">
            <w:pPr>
              <w:spacing w:before="0" w:after="0" w:line="240" w:lineRule="auto"/>
              <w:ind w:firstLine="0"/>
              <w:rPr>
                <w:rFonts w:ascii="微软雅黑" w:hAnsi="微软雅黑" w:cs="宋体" w:hint="eastAsia"/>
                <w:b/>
                <w:bCs/>
                <w:color w:val="FFFFFF"/>
                <w:sz w:val="20"/>
                <w:szCs w:val="20"/>
              </w:rPr>
            </w:pPr>
            <w:r>
              <w:rPr>
                <w:rFonts w:ascii="微软雅黑" w:hAnsi="微软雅黑" w:cs="宋体" w:hint="eastAsia"/>
                <w:b/>
                <w:bCs/>
                <w:color w:val="FFFFFF"/>
                <w:sz w:val="20"/>
                <w:szCs w:val="20"/>
              </w:rPr>
              <w:t xml:space="preserve">知觉实例对象 </w:t>
            </w:r>
            <w:r>
              <w:rPr>
                <w:rFonts w:ascii="微软雅黑" w:hAnsi="微软雅黑" w:cs="宋体"/>
                <w:b/>
                <w:bCs/>
                <w:color w:val="FFFFFF"/>
                <w:sz w:val="20"/>
                <w:szCs w:val="20"/>
              </w:rPr>
              <w:t xml:space="preserve">– </w:t>
            </w:r>
            <w:r>
              <w:rPr>
                <w:rFonts w:ascii="微软雅黑" w:hAnsi="微软雅黑" w:cs="宋体" w:hint="eastAsia"/>
                <w:b/>
                <w:bCs/>
                <w:color w:val="FFFFFF"/>
                <w:sz w:val="20"/>
                <w:szCs w:val="20"/>
              </w:rPr>
              <w:t>属性</w:t>
            </w:r>
          </w:p>
        </w:tc>
        <w:tc>
          <w:tcPr>
            <w:tcW w:w="4675" w:type="dxa"/>
            <w:tcBorders>
              <w:top w:val="single" w:sz="8" w:space="0" w:color="auto"/>
              <w:left w:val="single" w:sz="8" w:space="0" w:color="auto"/>
              <w:bottom w:val="single" w:sz="8" w:space="0" w:color="auto"/>
              <w:right w:val="single" w:sz="8" w:space="0" w:color="000000"/>
            </w:tcBorders>
            <w:shd w:val="clear" w:color="auto" w:fill="BFBFBF" w:themeFill="background1" w:themeFillShade="BF"/>
            <w:vAlign w:val="center"/>
          </w:tcPr>
          <w:p w14:paraId="0E2A9682" w14:textId="77777777" w:rsidR="00154DB5" w:rsidRDefault="00000000">
            <w:pPr>
              <w:spacing w:before="0" w:after="0" w:line="240" w:lineRule="auto"/>
              <w:ind w:firstLine="0"/>
              <w:rPr>
                <w:rFonts w:ascii="微软雅黑" w:hAnsi="微软雅黑" w:cs="宋体" w:hint="eastAsia"/>
                <w:b/>
                <w:bCs/>
                <w:color w:val="7F7F7F" w:themeColor="text1" w:themeTint="80"/>
                <w:sz w:val="20"/>
                <w:szCs w:val="20"/>
              </w:rPr>
            </w:pPr>
            <w:r>
              <w:rPr>
                <w:rFonts w:ascii="微软雅黑" w:hAnsi="微软雅黑" w:cs="宋体" w:hint="eastAsia"/>
                <w:b/>
                <w:bCs/>
                <w:color w:val="FF0000"/>
                <w:sz w:val="20"/>
                <w:szCs w:val="20"/>
              </w:rPr>
              <w:t>“妈妈”</w:t>
            </w:r>
          </w:p>
        </w:tc>
      </w:tr>
      <w:tr w:rsidR="00154DB5" w14:paraId="1F4E176E" w14:textId="77777777">
        <w:trPr>
          <w:trHeight w:val="290"/>
        </w:trPr>
        <w:tc>
          <w:tcPr>
            <w:tcW w:w="3400" w:type="dxa"/>
            <w:tcBorders>
              <w:top w:val="single" w:sz="4" w:space="0" w:color="auto"/>
              <w:left w:val="single" w:sz="8" w:space="0" w:color="auto"/>
              <w:bottom w:val="nil"/>
              <w:right w:val="single" w:sz="8" w:space="0" w:color="000000"/>
            </w:tcBorders>
            <w:shd w:val="clear" w:color="auto" w:fill="auto"/>
            <w:noWrap/>
            <w:vAlign w:val="center"/>
          </w:tcPr>
          <w:p w14:paraId="34E05DD3"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 xml:space="preserve"> 所属概念对象</w:t>
            </w:r>
          </w:p>
        </w:tc>
        <w:tc>
          <w:tcPr>
            <w:tcW w:w="4675" w:type="dxa"/>
            <w:tcBorders>
              <w:top w:val="single" w:sz="4" w:space="0" w:color="auto"/>
              <w:left w:val="single" w:sz="8" w:space="0" w:color="auto"/>
              <w:bottom w:val="nil"/>
              <w:right w:val="single" w:sz="8" w:space="0" w:color="000000"/>
            </w:tcBorders>
            <w:vAlign w:val="center"/>
          </w:tcPr>
          <w:p w14:paraId="1E7C3D73"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hint="eastAsia"/>
                <w:color w:val="7F7F7F" w:themeColor="text1" w:themeTint="80"/>
                <w:sz w:val="18"/>
                <w:szCs w:val="18"/>
              </w:rPr>
              <w:t>空</w:t>
            </w:r>
          </w:p>
        </w:tc>
      </w:tr>
      <w:tr w:rsidR="00154DB5" w14:paraId="54A7CB95" w14:textId="77777777">
        <w:trPr>
          <w:trHeight w:val="290"/>
        </w:trPr>
        <w:tc>
          <w:tcPr>
            <w:tcW w:w="3400" w:type="dxa"/>
            <w:tcBorders>
              <w:top w:val="single" w:sz="4" w:space="0" w:color="auto"/>
              <w:left w:val="single" w:sz="8" w:space="0" w:color="auto"/>
              <w:bottom w:val="single" w:sz="4" w:space="0" w:color="auto"/>
              <w:right w:val="single" w:sz="8" w:space="0" w:color="000000"/>
            </w:tcBorders>
            <w:shd w:val="clear" w:color="auto" w:fill="auto"/>
            <w:noWrap/>
            <w:vAlign w:val="center"/>
          </w:tcPr>
          <w:p w14:paraId="11E5A8B6"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 xml:space="preserve"> 知觉模型</w:t>
            </w:r>
          </w:p>
        </w:tc>
        <w:tc>
          <w:tcPr>
            <w:tcW w:w="4675" w:type="dxa"/>
            <w:tcBorders>
              <w:top w:val="single" w:sz="4" w:space="0" w:color="auto"/>
              <w:left w:val="single" w:sz="8" w:space="0" w:color="auto"/>
              <w:bottom w:val="single" w:sz="4" w:space="0" w:color="auto"/>
              <w:right w:val="single" w:sz="8" w:space="0" w:color="000000"/>
            </w:tcBorders>
            <w:vAlign w:val="center"/>
          </w:tcPr>
          <w:p w14:paraId="3286081D"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hint="eastAsia"/>
                <w:color w:val="7F7F7F" w:themeColor="text1" w:themeTint="80"/>
                <w:sz w:val="18"/>
                <w:szCs w:val="18"/>
              </w:rPr>
              <w:t>整体</w:t>
            </w:r>
            <w:r>
              <w:rPr>
                <w:rFonts w:ascii="微软雅黑" w:hAnsi="微软雅黑" w:cs="宋体"/>
                <w:color w:val="7F7F7F" w:themeColor="text1" w:themeTint="80"/>
                <w:sz w:val="18"/>
                <w:szCs w:val="18"/>
              </w:rPr>
              <w:t>-&gt;</w:t>
            </w:r>
            <w:r>
              <w:rPr>
                <w:rFonts w:ascii="微软雅黑" w:hAnsi="微软雅黑" w:cs="宋体" w:hint="eastAsia"/>
                <w:color w:val="7F7F7F" w:themeColor="text1" w:themeTint="80"/>
                <w:sz w:val="18"/>
                <w:szCs w:val="18"/>
              </w:rPr>
              <w:t>局部对象</w:t>
            </w:r>
          </w:p>
          <w:p w14:paraId="5AF20AA3"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hint="eastAsia"/>
                <w:color w:val="7F7F7F" w:themeColor="text1" w:themeTint="80"/>
                <w:sz w:val="18"/>
                <w:szCs w:val="18"/>
              </w:rPr>
              <w:t>视觉模型：人形三维模型，由更细粒度的其他三维模型组成，比如头、身体、躯干、四肢等。</w:t>
            </w:r>
          </w:p>
          <w:p w14:paraId="128F01B5"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hint="eastAsia"/>
                <w:color w:val="7F7F7F" w:themeColor="text1" w:themeTint="80"/>
                <w:sz w:val="18"/>
                <w:szCs w:val="18"/>
              </w:rPr>
              <w:t>听觉模型：把妈妈说话的声音提取出共同点作为模型放到这里，同时也作为概念对象。</w:t>
            </w:r>
          </w:p>
          <w:p w14:paraId="13414536"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hint="eastAsia"/>
                <w:color w:val="7F7F7F" w:themeColor="text1" w:themeTint="80"/>
                <w:sz w:val="18"/>
                <w:szCs w:val="18"/>
              </w:rPr>
              <w:t>触觉味觉模型</w:t>
            </w:r>
            <w:proofErr w:type="gramStart"/>
            <w:r>
              <w:rPr>
                <w:rFonts w:ascii="微软雅黑" w:hAnsi="微软雅黑" w:cs="宋体" w:hint="eastAsia"/>
                <w:color w:val="7F7F7F" w:themeColor="text1" w:themeTint="80"/>
                <w:sz w:val="18"/>
                <w:szCs w:val="18"/>
              </w:rPr>
              <w:t>昝</w:t>
            </w:r>
            <w:proofErr w:type="gramEnd"/>
            <w:r>
              <w:rPr>
                <w:rFonts w:ascii="微软雅黑" w:hAnsi="微软雅黑" w:cs="宋体" w:hint="eastAsia"/>
                <w:color w:val="7F7F7F" w:themeColor="text1" w:themeTint="80"/>
                <w:sz w:val="18"/>
                <w:szCs w:val="18"/>
              </w:rPr>
              <w:t>略。</w:t>
            </w:r>
          </w:p>
          <w:p w14:paraId="4A08F4E5"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hint="eastAsia"/>
                <w:color w:val="7F7F7F" w:themeColor="text1" w:themeTint="80"/>
                <w:sz w:val="18"/>
                <w:szCs w:val="18"/>
              </w:rPr>
              <w:t>（</w:t>
            </w:r>
            <w:proofErr w:type="gramStart"/>
            <w:r>
              <w:rPr>
                <w:rFonts w:ascii="微软雅黑" w:hAnsi="微软雅黑" w:cs="宋体" w:hint="eastAsia"/>
                <w:color w:val="7F7F7F" w:themeColor="text1" w:themeTint="80"/>
                <w:sz w:val="18"/>
                <w:szCs w:val="18"/>
              </w:rPr>
              <w:t>待制作</w:t>
            </w:r>
            <w:proofErr w:type="gramEnd"/>
            <w:r>
              <w:rPr>
                <w:rFonts w:ascii="微软雅黑" w:hAnsi="微软雅黑" w:cs="宋体" w:hint="eastAsia"/>
                <w:color w:val="7F7F7F" w:themeColor="text1" w:themeTint="80"/>
                <w:sz w:val="18"/>
                <w:szCs w:val="18"/>
              </w:rPr>
              <w:t>一个三维模型演示该示例）</w:t>
            </w:r>
          </w:p>
        </w:tc>
      </w:tr>
      <w:tr w:rsidR="00154DB5" w14:paraId="03141D6F" w14:textId="77777777">
        <w:trPr>
          <w:trHeight w:val="290"/>
        </w:trPr>
        <w:tc>
          <w:tcPr>
            <w:tcW w:w="3400" w:type="dxa"/>
            <w:tcBorders>
              <w:top w:val="single" w:sz="4" w:space="0" w:color="auto"/>
              <w:left w:val="single" w:sz="8" w:space="0" w:color="auto"/>
              <w:bottom w:val="single" w:sz="4" w:space="0" w:color="auto"/>
              <w:right w:val="single" w:sz="8" w:space="0" w:color="000000"/>
            </w:tcBorders>
            <w:shd w:val="clear" w:color="auto" w:fill="auto"/>
            <w:noWrap/>
            <w:vAlign w:val="center"/>
          </w:tcPr>
          <w:p w14:paraId="4439FD87"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 xml:space="preserve"> 物理父知觉实例对象</w:t>
            </w:r>
          </w:p>
        </w:tc>
        <w:tc>
          <w:tcPr>
            <w:tcW w:w="4675" w:type="dxa"/>
            <w:tcBorders>
              <w:top w:val="single" w:sz="4" w:space="0" w:color="auto"/>
              <w:left w:val="single" w:sz="8" w:space="0" w:color="auto"/>
              <w:bottom w:val="single" w:sz="4" w:space="0" w:color="auto"/>
              <w:right w:val="single" w:sz="8" w:space="0" w:color="000000"/>
            </w:tcBorders>
            <w:vAlign w:val="center"/>
          </w:tcPr>
          <w:p w14:paraId="7FBFFB2E"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hint="eastAsia"/>
                <w:color w:val="7F7F7F" w:themeColor="text1" w:themeTint="80"/>
                <w:sz w:val="18"/>
                <w:szCs w:val="18"/>
              </w:rPr>
              <w:t>无</w:t>
            </w:r>
          </w:p>
        </w:tc>
      </w:tr>
      <w:tr w:rsidR="00154DB5" w14:paraId="766723B4" w14:textId="77777777">
        <w:trPr>
          <w:trHeight w:val="290"/>
        </w:trPr>
        <w:tc>
          <w:tcPr>
            <w:tcW w:w="3400" w:type="dxa"/>
            <w:tcBorders>
              <w:top w:val="single" w:sz="4" w:space="0" w:color="auto"/>
              <w:left w:val="single" w:sz="8" w:space="0" w:color="auto"/>
              <w:bottom w:val="single" w:sz="4" w:space="0" w:color="auto"/>
              <w:right w:val="single" w:sz="8" w:space="0" w:color="000000"/>
            </w:tcBorders>
            <w:shd w:val="clear" w:color="auto" w:fill="auto"/>
            <w:noWrap/>
            <w:vAlign w:val="center"/>
          </w:tcPr>
          <w:p w14:paraId="35B9D968"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 xml:space="preserve"> 物理子知觉实例对象（列表）</w:t>
            </w:r>
          </w:p>
        </w:tc>
        <w:tc>
          <w:tcPr>
            <w:tcW w:w="4675" w:type="dxa"/>
            <w:tcBorders>
              <w:top w:val="single" w:sz="4" w:space="0" w:color="auto"/>
              <w:left w:val="single" w:sz="8" w:space="0" w:color="auto"/>
              <w:bottom w:val="single" w:sz="4" w:space="0" w:color="auto"/>
              <w:right w:val="single" w:sz="8" w:space="0" w:color="000000"/>
            </w:tcBorders>
            <w:vAlign w:val="center"/>
          </w:tcPr>
          <w:p w14:paraId="35D63976"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hint="eastAsia"/>
                <w:color w:val="7F7F7F" w:themeColor="text1" w:themeTint="80"/>
                <w:sz w:val="18"/>
                <w:szCs w:val="18"/>
              </w:rPr>
              <w:t>头、身体、胳膊、四肢等</w:t>
            </w:r>
          </w:p>
        </w:tc>
      </w:tr>
      <w:tr w:rsidR="00154DB5" w14:paraId="2E2801B9" w14:textId="77777777">
        <w:trPr>
          <w:trHeight w:val="290"/>
        </w:trPr>
        <w:tc>
          <w:tcPr>
            <w:tcW w:w="3400" w:type="dxa"/>
            <w:tcBorders>
              <w:top w:val="single" w:sz="4" w:space="0" w:color="auto"/>
              <w:left w:val="single" w:sz="8" w:space="0" w:color="auto"/>
              <w:bottom w:val="single" w:sz="4" w:space="0" w:color="auto"/>
              <w:right w:val="single" w:sz="8" w:space="0" w:color="000000"/>
            </w:tcBorders>
            <w:shd w:val="clear" w:color="auto" w:fill="auto"/>
            <w:noWrap/>
            <w:vAlign w:val="center"/>
          </w:tcPr>
          <w:p w14:paraId="6DD1A74D"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 xml:space="preserve"> 历史场景事件（列表）</w:t>
            </w:r>
          </w:p>
        </w:tc>
        <w:tc>
          <w:tcPr>
            <w:tcW w:w="4675" w:type="dxa"/>
            <w:tcBorders>
              <w:top w:val="single" w:sz="4" w:space="0" w:color="auto"/>
              <w:left w:val="single" w:sz="8" w:space="0" w:color="auto"/>
              <w:bottom w:val="single" w:sz="4" w:space="0" w:color="auto"/>
              <w:right w:val="single" w:sz="8" w:space="0" w:color="000000"/>
            </w:tcBorders>
            <w:vAlign w:val="center"/>
          </w:tcPr>
          <w:p w14:paraId="1F0C1901"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hint="eastAsia"/>
                <w:color w:val="7F7F7F" w:themeColor="text1" w:themeTint="80"/>
                <w:sz w:val="18"/>
                <w:szCs w:val="18"/>
              </w:rPr>
              <w:t>倒序排列历史事件</w:t>
            </w:r>
          </w:p>
        </w:tc>
      </w:tr>
      <w:tr w:rsidR="00154DB5" w14:paraId="1DE0D0E6" w14:textId="77777777">
        <w:trPr>
          <w:trHeight w:val="290"/>
        </w:trPr>
        <w:tc>
          <w:tcPr>
            <w:tcW w:w="3400" w:type="dxa"/>
            <w:tcBorders>
              <w:top w:val="single" w:sz="4" w:space="0" w:color="auto"/>
              <w:left w:val="single" w:sz="8" w:space="0" w:color="auto"/>
              <w:bottom w:val="single" w:sz="4" w:space="0" w:color="auto"/>
              <w:right w:val="single" w:sz="8" w:space="0" w:color="000000"/>
            </w:tcBorders>
            <w:shd w:val="clear" w:color="auto" w:fill="auto"/>
            <w:noWrap/>
            <w:vAlign w:val="center"/>
          </w:tcPr>
          <w:p w14:paraId="4FD6DF30" w14:textId="77777777" w:rsidR="00154DB5" w:rsidRDefault="00000000">
            <w:pPr>
              <w:spacing w:before="0" w:after="0" w:line="240" w:lineRule="auto"/>
              <w:ind w:firstLine="0"/>
              <w:rPr>
                <w:rFonts w:ascii="微软雅黑" w:hAnsi="微软雅黑" w:cs="宋体" w:hint="eastAsia"/>
                <w:color w:val="000000"/>
                <w:sz w:val="20"/>
                <w:szCs w:val="20"/>
              </w:rPr>
            </w:pPr>
            <w:r>
              <w:rPr>
                <w:rFonts w:ascii="微软雅黑" w:hAnsi="微软雅黑" w:cs="宋体" w:hint="eastAsia"/>
                <w:color w:val="000000"/>
                <w:sz w:val="20"/>
                <w:szCs w:val="20"/>
              </w:rPr>
              <w:t xml:space="preserve"> 体验对象</w:t>
            </w:r>
          </w:p>
        </w:tc>
        <w:tc>
          <w:tcPr>
            <w:tcW w:w="4675" w:type="dxa"/>
            <w:tcBorders>
              <w:top w:val="single" w:sz="4" w:space="0" w:color="auto"/>
              <w:left w:val="single" w:sz="8" w:space="0" w:color="auto"/>
              <w:bottom w:val="single" w:sz="4" w:space="0" w:color="auto"/>
              <w:right w:val="single" w:sz="8" w:space="0" w:color="000000"/>
            </w:tcBorders>
            <w:vAlign w:val="center"/>
          </w:tcPr>
          <w:p w14:paraId="013D0B22"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hint="eastAsia"/>
                <w:color w:val="7F7F7F" w:themeColor="text1" w:themeTint="80"/>
                <w:sz w:val="18"/>
                <w:szCs w:val="18"/>
              </w:rPr>
              <w:t>高</w:t>
            </w:r>
          </w:p>
        </w:tc>
      </w:tr>
      <w:tr w:rsidR="00154DB5" w14:paraId="33A16E47" w14:textId="77777777">
        <w:trPr>
          <w:trHeight w:val="290"/>
        </w:trPr>
        <w:tc>
          <w:tcPr>
            <w:tcW w:w="3400" w:type="dxa"/>
            <w:tcBorders>
              <w:top w:val="single" w:sz="4" w:space="0" w:color="auto"/>
              <w:left w:val="single" w:sz="8" w:space="0" w:color="auto"/>
              <w:bottom w:val="single" w:sz="4" w:space="0" w:color="auto"/>
              <w:right w:val="single" w:sz="8" w:space="0" w:color="000000"/>
            </w:tcBorders>
            <w:shd w:val="clear" w:color="auto" w:fill="auto"/>
            <w:noWrap/>
            <w:vAlign w:val="center"/>
          </w:tcPr>
          <w:p w14:paraId="54BACE36" w14:textId="77777777" w:rsidR="00154DB5" w:rsidRDefault="00000000">
            <w:pPr>
              <w:spacing w:before="0" w:after="0" w:line="240" w:lineRule="auto"/>
              <w:ind w:firstLine="0"/>
              <w:rPr>
                <w:rFonts w:ascii="微软雅黑" w:hAnsi="微软雅黑" w:cs="宋体" w:hint="eastAsia"/>
                <w:color w:val="000000"/>
                <w:sz w:val="20"/>
                <w:szCs w:val="20"/>
              </w:rPr>
            </w:pPr>
            <w:r>
              <w:rPr>
                <w:rFonts w:ascii="微软雅黑" w:hAnsi="微软雅黑" w:cs="宋体" w:hint="eastAsia"/>
                <w:color w:val="000000"/>
                <w:sz w:val="20"/>
                <w:szCs w:val="20"/>
              </w:rPr>
              <w:t xml:space="preserve"> 存在感</w:t>
            </w:r>
          </w:p>
        </w:tc>
        <w:tc>
          <w:tcPr>
            <w:tcW w:w="4675" w:type="dxa"/>
            <w:tcBorders>
              <w:top w:val="single" w:sz="4" w:space="0" w:color="auto"/>
              <w:left w:val="single" w:sz="8" w:space="0" w:color="auto"/>
              <w:bottom w:val="single" w:sz="4" w:space="0" w:color="auto"/>
              <w:right w:val="single" w:sz="8" w:space="0" w:color="000000"/>
            </w:tcBorders>
          </w:tcPr>
          <w:p w14:paraId="1D85DDF9"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hint="eastAsia"/>
                <w:color w:val="7F7F7F" w:themeColor="text1" w:themeTint="80"/>
                <w:sz w:val="18"/>
                <w:szCs w:val="18"/>
              </w:rPr>
              <w:t>高</w:t>
            </w:r>
          </w:p>
        </w:tc>
      </w:tr>
      <w:tr w:rsidR="00154DB5" w14:paraId="3512DE80" w14:textId="77777777">
        <w:trPr>
          <w:trHeight w:val="290"/>
        </w:trPr>
        <w:tc>
          <w:tcPr>
            <w:tcW w:w="3400" w:type="dxa"/>
            <w:tcBorders>
              <w:top w:val="single" w:sz="4" w:space="0" w:color="auto"/>
              <w:left w:val="single" w:sz="8" w:space="0" w:color="auto"/>
              <w:bottom w:val="single" w:sz="4" w:space="0" w:color="auto"/>
              <w:right w:val="single" w:sz="8" w:space="0" w:color="000000"/>
            </w:tcBorders>
            <w:shd w:val="clear" w:color="auto" w:fill="auto"/>
            <w:noWrap/>
            <w:vAlign w:val="center"/>
          </w:tcPr>
          <w:p w14:paraId="531064F2" w14:textId="77777777" w:rsidR="00154DB5" w:rsidRDefault="00000000">
            <w:pPr>
              <w:spacing w:before="0" w:after="0" w:line="240" w:lineRule="auto"/>
              <w:ind w:firstLine="0"/>
              <w:rPr>
                <w:rFonts w:ascii="微软雅黑" w:hAnsi="微软雅黑" w:cs="宋体" w:hint="eastAsia"/>
                <w:color w:val="000000"/>
                <w:sz w:val="20"/>
                <w:szCs w:val="20"/>
              </w:rPr>
            </w:pPr>
            <w:r>
              <w:rPr>
                <w:rFonts w:ascii="微软雅黑" w:hAnsi="微软雅黑" w:cs="宋体" w:hint="eastAsia"/>
                <w:color w:val="000000"/>
                <w:sz w:val="20"/>
                <w:szCs w:val="20"/>
              </w:rPr>
              <w:t xml:space="preserve"> 动作概念对象（列表）</w:t>
            </w:r>
          </w:p>
        </w:tc>
        <w:tc>
          <w:tcPr>
            <w:tcW w:w="4675" w:type="dxa"/>
            <w:tcBorders>
              <w:top w:val="single" w:sz="4" w:space="0" w:color="auto"/>
              <w:left w:val="single" w:sz="8" w:space="0" w:color="auto"/>
              <w:bottom w:val="single" w:sz="4" w:space="0" w:color="auto"/>
              <w:right w:val="single" w:sz="8" w:space="0" w:color="000000"/>
            </w:tcBorders>
          </w:tcPr>
          <w:p w14:paraId="36FD78DF"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hint="eastAsia"/>
                <w:color w:val="7F7F7F" w:themeColor="text1" w:themeTint="80"/>
                <w:sz w:val="18"/>
                <w:szCs w:val="18"/>
              </w:rPr>
              <w:t>包括：说话、走路等</w:t>
            </w:r>
          </w:p>
        </w:tc>
      </w:tr>
      <w:tr w:rsidR="00154DB5" w14:paraId="2452C052" w14:textId="77777777">
        <w:trPr>
          <w:trHeight w:val="290"/>
        </w:trPr>
        <w:tc>
          <w:tcPr>
            <w:tcW w:w="3400" w:type="dxa"/>
            <w:tcBorders>
              <w:top w:val="single" w:sz="4" w:space="0" w:color="auto"/>
              <w:left w:val="single" w:sz="8" w:space="0" w:color="auto"/>
              <w:bottom w:val="single" w:sz="4" w:space="0" w:color="auto"/>
              <w:right w:val="single" w:sz="8" w:space="0" w:color="000000"/>
            </w:tcBorders>
            <w:shd w:val="clear" w:color="auto" w:fill="auto"/>
            <w:noWrap/>
            <w:vAlign w:val="center"/>
          </w:tcPr>
          <w:p w14:paraId="2FEEA606" w14:textId="77777777" w:rsidR="00154DB5" w:rsidRDefault="00000000">
            <w:pPr>
              <w:spacing w:before="0" w:after="0" w:line="240" w:lineRule="auto"/>
              <w:ind w:firstLine="0"/>
              <w:rPr>
                <w:rFonts w:ascii="微软雅黑" w:hAnsi="微软雅黑" w:cs="宋体" w:hint="eastAsia"/>
                <w:color w:val="000000"/>
                <w:sz w:val="20"/>
                <w:szCs w:val="20"/>
              </w:rPr>
            </w:pPr>
            <w:r>
              <w:rPr>
                <w:rFonts w:ascii="微软雅黑" w:hAnsi="微软雅黑" w:cs="宋体" w:hint="eastAsia"/>
                <w:color w:val="000000"/>
                <w:sz w:val="20"/>
                <w:szCs w:val="20"/>
              </w:rPr>
              <w:t xml:space="preserve"> 关联对象或属性（键值对列表）</w:t>
            </w:r>
          </w:p>
        </w:tc>
        <w:tc>
          <w:tcPr>
            <w:tcW w:w="4675" w:type="dxa"/>
            <w:tcBorders>
              <w:top w:val="single" w:sz="4" w:space="0" w:color="auto"/>
              <w:left w:val="single" w:sz="8" w:space="0" w:color="auto"/>
              <w:bottom w:val="single" w:sz="4" w:space="0" w:color="auto"/>
              <w:right w:val="single" w:sz="8" w:space="0" w:color="000000"/>
            </w:tcBorders>
          </w:tcPr>
          <w:p w14:paraId="7163FFA1"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hint="eastAsia"/>
                <w:color w:val="7F7F7F" w:themeColor="text1" w:themeTint="80"/>
                <w:sz w:val="18"/>
                <w:szCs w:val="18"/>
              </w:rPr>
              <w:t>空（还未形成任何相关概念）</w:t>
            </w:r>
          </w:p>
        </w:tc>
      </w:tr>
      <w:tr w:rsidR="00154DB5" w14:paraId="0C4707D2" w14:textId="77777777">
        <w:trPr>
          <w:trHeight w:val="1039"/>
        </w:trPr>
        <w:tc>
          <w:tcPr>
            <w:tcW w:w="3400" w:type="dxa"/>
            <w:tcBorders>
              <w:top w:val="single" w:sz="4" w:space="0" w:color="auto"/>
              <w:left w:val="single" w:sz="8" w:space="0" w:color="auto"/>
              <w:bottom w:val="single" w:sz="12" w:space="0" w:color="auto"/>
              <w:right w:val="single" w:sz="8" w:space="0" w:color="000000"/>
            </w:tcBorders>
            <w:shd w:val="clear" w:color="auto" w:fill="auto"/>
            <w:noWrap/>
            <w:vAlign w:val="center"/>
          </w:tcPr>
          <w:p w14:paraId="15A8D4F2" w14:textId="77777777" w:rsidR="00154DB5" w:rsidRDefault="00000000">
            <w:pPr>
              <w:spacing w:before="0" w:after="0" w:line="240" w:lineRule="auto"/>
              <w:ind w:firstLine="0"/>
              <w:rPr>
                <w:rFonts w:ascii="微软雅黑" w:hAnsi="微软雅黑" w:cs="宋体" w:hint="eastAsia"/>
                <w:color w:val="000000"/>
                <w:sz w:val="20"/>
                <w:szCs w:val="20"/>
              </w:rPr>
            </w:pPr>
            <w:r>
              <w:rPr>
                <w:rFonts w:ascii="微软雅黑" w:hAnsi="微软雅黑" w:cs="宋体" w:hint="eastAsia"/>
                <w:color w:val="000000"/>
                <w:sz w:val="20"/>
                <w:szCs w:val="20"/>
              </w:rPr>
              <w:t xml:space="preserve">    概念</w:t>
            </w:r>
            <w:proofErr w:type="gramStart"/>
            <w:r>
              <w:rPr>
                <w:rFonts w:ascii="微软雅黑" w:hAnsi="微软雅黑" w:cs="宋体" w:hint="eastAsia"/>
                <w:color w:val="000000"/>
                <w:sz w:val="20"/>
                <w:szCs w:val="20"/>
              </w:rPr>
              <w:t>对象及值</w:t>
            </w:r>
            <w:proofErr w:type="gramEnd"/>
            <w:r>
              <w:rPr>
                <w:rFonts w:ascii="微软雅黑" w:hAnsi="微软雅黑" w:cs="宋体" w:hint="eastAsia"/>
                <w:color w:val="000000"/>
                <w:sz w:val="20"/>
                <w:szCs w:val="20"/>
              </w:rPr>
              <w:t>1</w:t>
            </w:r>
          </w:p>
          <w:p w14:paraId="08FE0283" w14:textId="77777777" w:rsidR="00154DB5" w:rsidRDefault="00000000">
            <w:pPr>
              <w:spacing w:before="0" w:after="0" w:line="240" w:lineRule="auto"/>
              <w:ind w:firstLine="0"/>
              <w:rPr>
                <w:rFonts w:ascii="微软雅黑" w:hAnsi="微软雅黑" w:cs="宋体" w:hint="eastAsia"/>
                <w:color w:val="000000"/>
                <w:sz w:val="20"/>
                <w:szCs w:val="20"/>
              </w:rPr>
            </w:pPr>
            <w:r>
              <w:rPr>
                <w:rFonts w:ascii="微软雅黑" w:hAnsi="微软雅黑" w:cs="宋体" w:hint="eastAsia"/>
                <w:color w:val="000000"/>
                <w:sz w:val="20"/>
                <w:szCs w:val="20"/>
              </w:rPr>
              <w:t xml:space="preserve">    概念</w:t>
            </w:r>
            <w:proofErr w:type="gramStart"/>
            <w:r>
              <w:rPr>
                <w:rFonts w:ascii="微软雅黑" w:hAnsi="微软雅黑" w:cs="宋体" w:hint="eastAsia"/>
                <w:color w:val="000000"/>
                <w:sz w:val="20"/>
                <w:szCs w:val="20"/>
              </w:rPr>
              <w:t>对象及值</w:t>
            </w:r>
            <w:proofErr w:type="gramEnd"/>
            <w:r>
              <w:rPr>
                <w:rFonts w:ascii="微软雅黑" w:hAnsi="微软雅黑" w:cs="宋体" w:hint="eastAsia"/>
                <w:color w:val="000000"/>
                <w:sz w:val="20"/>
                <w:szCs w:val="20"/>
              </w:rPr>
              <w:t>2</w:t>
            </w:r>
          </w:p>
          <w:p w14:paraId="13B310B8" w14:textId="77777777" w:rsidR="00154DB5" w:rsidRDefault="00000000">
            <w:pPr>
              <w:spacing w:before="0" w:after="0" w:line="240" w:lineRule="auto"/>
              <w:ind w:firstLine="0"/>
              <w:rPr>
                <w:rFonts w:ascii="微软雅黑" w:hAnsi="微软雅黑" w:cs="宋体" w:hint="eastAsia"/>
                <w:color w:val="000000"/>
                <w:sz w:val="20"/>
                <w:szCs w:val="20"/>
              </w:rPr>
            </w:pPr>
            <w:r>
              <w:rPr>
                <w:rFonts w:ascii="微软雅黑" w:hAnsi="微软雅黑" w:cs="宋体" w:hint="eastAsia"/>
                <w:color w:val="000000"/>
                <w:sz w:val="20"/>
                <w:szCs w:val="20"/>
              </w:rPr>
              <w:t xml:space="preserve"> </w:t>
            </w:r>
            <w:r>
              <w:rPr>
                <w:rFonts w:ascii="微软雅黑" w:hAnsi="微软雅黑" w:cs="宋体"/>
                <w:color w:val="000000"/>
                <w:sz w:val="20"/>
                <w:szCs w:val="20"/>
              </w:rPr>
              <w:t xml:space="preserve">   </w:t>
            </w:r>
            <w:r>
              <w:rPr>
                <w:rFonts w:ascii="微软雅黑" w:hAnsi="微软雅黑" w:cs="宋体" w:hint="eastAsia"/>
                <w:color w:val="000000"/>
                <w:sz w:val="20"/>
                <w:szCs w:val="20"/>
              </w:rPr>
              <w:t>…</w:t>
            </w:r>
          </w:p>
        </w:tc>
        <w:tc>
          <w:tcPr>
            <w:tcW w:w="4675" w:type="dxa"/>
            <w:tcBorders>
              <w:top w:val="single" w:sz="4" w:space="0" w:color="auto"/>
              <w:left w:val="single" w:sz="8" w:space="0" w:color="auto"/>
              <w:bottom w:val="single" w:sz="12" w:space="0" w:color="auto"/>
              <w:right w:val="single" w:sz="8" w:space="0" w:color="000000"/>
            </w:tcBorders>
          </w:tcPr>
          <w:p w14:paraId="57950E00"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hint="eastAsia"/>
                <w:color w:val="7F7F7F" w:themeColor="text1" w:themeTint="80"/>
                <w:sz w:val="18"/>
                <w:szCs w:val="18"/>
              </w:rPr>
              <w:t>空</w:t>
            </w:r>
          </w:p>
        </w:tc>
      </w:tr>
    </w:tbl>
    <w:p w14:paraId="1C03B365" w14:textId="77777777" w:rsidR="00154DB5" w:rsidRDefault="00154DB5">
      <w:pPr>
        <w:spacing w:line="256" w:lineRule="auto"/>
      </w:pPr>
    </w:p>
    <w:p w14:paraId="5505F4B2" w14:textId="77777777" w:rsidR="00154DB5" w:rsidRDefault="00154DB5">
      <w:pPr>
        <w:spacing w:line="256" w:lineRule="auto"/>
      </w:pPr>
    </w:p>
    <w:p w14:paraId="608923AF" w14:textId="77777777" w:rsidR="00154DB5" w:rsidRDefault="00154DB5">
      <w:pPr>
        <w:spacing w:line="256" w:lineRule="auto"/>
        <w:ind w:firstLine="0"/>
      </w:pPr>
    </w:p>
    <w:p w14:paraId="082AD44F" w14:textId="64B48553" w:rsidR="00154DB5" w:rsidRDefault="00000000">
      <w:pPr>
        <w:pStyle w:val="6"/>
        <w:spacing w:line="256" w:lineRule="auto"/>
        <w:ind w:left="210"/>
      </w:pPr>
      <w:r>
        <w:rPr>
          <w:rFonts w:ascii="Calibri" w:hAnsi="Calibri" w:cs="微软雅黑"/>
          <w:lang w:bidi="ar"/>
        </w:rPr>
        <w:t>4.3.</w:t>
      </w:r>
      <w:r w:rsidR="00B344EA">
        <w:rPr>
          <w:rFonts w:ascii="Calibri" w:hAnsi="Calibri" w:cs="微软雅黑"/>
          <w:lang w:bidi="ar"/>
        </w:rPr>
        <w:t>2</w:t>
      </w:r>
      <w:r>
        <w:rPr>
          <w:rFonts w:ascii="Calibri" w:hAnsi="Calibri" w:cs="微软雅黑"/>
          <w:lang w:bidi="ar"/>
        </w:rPr>
        <w:t xml:space="preserve">.3.5 </w:t>
      </w:r>
      <w:r>
        <w:rPr>
          <w:rFonts w:ascii="Calibri" w:hAnsi="Calibri" w:cs="微软雅黑" w:hint="eastAsia"/>
          <w:lang w:bidi="ar"/>
        </w:rPr>
        <w:t>不同知觉对象的组合</w:t>
      </w:r>
      <w:r>
        <w:rPr>
          <w:rFonts w:ascii="Calibri" w:hAnsi="Calibri" w:cs="微软雅黑"/>
          <w:lang w:bidi="ar"/>
        </w:rPr>
        <w:t>方法</w:t>
      </w:r>
    </w:p>
    <w:p w14:paraId="6E1F851B" w14:textId="77777777" w:rsidR="00154DB5" w:rsidRDefault="00000000">
      <w:pPr>
        <w:rPr>
          <w:color w:val="ED7D31" w:themeColor="accent2"/>
        </w:rPr>
      </w:pPr>
      <w:r>
        <w:rPr>
          <w:rFonts w:hint="eastAsia"/>
          <w:color w:val="ED7D31" w:themeColor="accent2"/>
        </w:rPr>
        <w:t>待续</w:t>
      </w:r>
      <w:r>
        <w:rPr>
          <w:color w:val="ED7D31" w:themeColor="accent2"/>
        </w:rPr>
        <w:t>…</w:t>
      </w:r>
      <w:r>
        <w:rPr>
          <w:rFonts w:hint="eastAsia"/>
          <w:color w:val="ED7D31" w:themeColor="accent2"/>
        </w:rPr>
        <w:t>妈妈的声音如何与“妈妈”这个实例对象建立联系？</w:t>
      </w:r>
      <w:r>
        <w:rPr>
          <w:color w:val="ED7D31" w:themeColor="accent2"/>
        </w:rPr>
        <w:t>…</w:t>
      </w:r>
    </w:p>
    <w:p w14:paraId="4A4255AB" w14:textId="77777777" w:rsidR="00154DB5" w:rsidRDefault="00154DB5">
      <w:pPr>
        <w:rPr>
          <w:color w:val="ED7D31" w:themeColor="accent2"/>
        </w:rPr>
      </w:pPr>
    </w:p>
    <w:p w14:paraId="6DDD5A82" w14:textId="48D220AD" w:rsidR="00154DB5" w:rsidRDefault="00000000">
      <w:pPr>
        <w:pStyle w:val="6"/>
        <w:spacing w:line="256" w:lineRule="auto"/>
        <w:ind w:left="210"/>
      </w:pPr>
      <w:r>
        <w:rPr>
          <w:rFonts w:ascii="Calibri" w:hAnsi="Calibri" w:cs="微软雅黑"/>
          <w:lang w:bidi="ar"/>
        </w:rPr>
        <w:lastRenderedPageBreak/>
        <w:t>4.3.</w:t>
      </w:r>
      <w:r w:rsidR="00B344EA">
        <w:rPr>
          <w:rFonts w:ascii="Calibri" w:hAnsi="Calibri" w:cs="微软雅黑"/>
          <w:lang w:bidi="ar"/>
        </w:rPr>
        <w:t>2</w:t>
      </w:r>
      <w:r>
        <w:rPr>
          <w:rFonts w:ascii="Calibri" w:hAnsi="Calibri" w:cs="微软雅黑"/>
          <w:lang w:bidi="ar"/>
        </w:rPr>
        <w:t xml:space="preserve">.3.6 </w:t>
      </w:r>
      <w:r>
        <w:rPr>
          <w:rFonts w:ascii="Calibri" w:hAnsi="Calibri" w:cs="微软雅黑"/>
          <w:lang w:bidi="ar"/>
        </w:rPr>
        <w:t>知觉对象的存储结构</w:t>
      </w:r>
    </w:p>
    <w:p w14:paraId="5FE621D0" w14:textId="77777777" w:rsidR="00154DB5" w:rsidRDefault="00000000">
      <w:pPr>
        <w:rPr>
          <w:color w:val="000000"/>
        </w:rPr>
      </w:pPr>
      <w:r>
        <w:rPr>
          <w:color w:val="000000"/>
        </w:rPr>
        <w:t>目前考虑存储结构应根据对象之间的相似性作为索引，可以根据任</w:t>
      </w:r>
      <w:proofErr w:type="gramStart"/>
      <w:r>
        <w:rPr>
          <w:color w:val="000000"/>
        </w:rPr>
        <w:t>一</w:t>
      </w:r>
      <w:proofErr w:type="gramEnd"/>
      <w:r>
        <w:rPr>
          <w:color w:val="000000"/>
        </w:rPr>
        <w:t>对象，快速找到与其相似的对象。</w:t>
      </w:r>
    </w:p>
    <w:p w14:paraId="1AAC1AAE" w14:textId="77777777" w:rsidR="00154DB5" w:rsidRDefault="00154DB5">
      <w:pPr>
        <w:rPr>
          <w:color w:val="ED7D31" w:themeColor="accent2"/>
        </w:rPr>
      </w:pPr>
    </w:p>
    <w:p w14:paraId="57885130" w14:textId="0DBEEB5D" w:rsidR="00154DB5" w:rsidRDefault="00000000">
      <w:pPr>
        <w:pStyle w:val="5"/>
        <w:ind w:right="210"/>
      </w:pPr>
      <w:r>
        <w:rPr>
          <w:rFonts w:hint="eastAsia"/>
        </w:rPr>
        <w:t>4</w:t>
      </w:r>
      <w:r>
        <w:t>.3.</w:t>
      </w:r>
      <w:r w:rsidR="00F36247">
        <w:t>2.4</w:t>
      </w:r>
      <w:r>
        <w:t xml:space="preserve"> </w:t>
      </w:r>
      <w:r>
        <w:rPr>
          <w:rFonts w:hint="eastAsia"/>
        </w:rPr>
        <w:t>动作实例对象</w:t>
      </w:r>
    </w:p>
    <w:p w14:paraId="239F7F52" w14:textId="47C252E6" w:rsidR="00154DB5" w:rsidRDefault="00000000">
      <w:pPr>
        <w:pStyle w:val="6"/>
        <w:ind w:left="210"/>
      </w:pPr>
      <w:r>
        <w:rPr>
          <w:rFonts w:hint="eastAsia"/>
        </w:rPr>
        <w:t>4</w:t>
      </w:r>
      <w:r>
        <w:t>.3.</w:t>
      </w:r>
      <w:r w:rsidR="00761CAA">
        <w:t>2.4</w:t>
      </w:r>
      <w:r>
        <w:t xml:space="preserve">.1 </w:t>
      </w:r>
      <w:r>
        <w:rPr>
          <w:rFonts w:hint="eastAsia"/>
        </w:rPr>
        <w:t>概述</w:t>
      </w:r>
    </w:p>
    <w:p w14:paraId="38E4414F" w14:textId="77777777" w:rsidR="00154DB5" w:rsidRDefault="00000000">
      <w:r>
        <w:rPr>
          <w:rFonts w:hint="eastAsia"/>
        </w:rPr>
        <w:t>动作实例对象用于表示一些或一个知觉实例对象的一个或一串具体的交互变化，可表示一件事，可反应一个因果关系。比如妈妈嘴动是一个动作实例，妈妈告诉孩子去打酱油这句话是一个声音动作实例，不同的动作实例对象可以组成一个</w:t>
      </w:r>
      <w:proofErr w:type="gramStart"/>
      <w:r>
        <w:rPr>
          <w:rFonts w:hint="eastAsia"/>
        </w:rPr>
        <w:t>父动作</w:t>
      </w:r>
      <w:proofErr w:type="gramEnd"/>
      <w:r>
        <w:rPr>
          <w:rFonts w:hint="eastAsia"/>
        </w:rPr>
        <w:t>实例对象，同时包含结构信息。</w:t>
      </w:r>
    </w:p>
    <w:p w14:paraId="27AA4958" w14:textId="4258289B" w:rsidR="00154DB5" w:rsidRPr="009F4AD9" w:rsidRDefault="00000000">
      <w:pPr>
        <w:rPr>
          <w:color w:val="0070C0"/>
        </w:rPr>
      </w:pPr>
      <w:r w:rsidRPr="009F4AD9">
        <w:rPr>
          <w:rFonts w:hint="eastAsia"/>
          <w:color w:val="0070C0"/>
        </w:rPr>
        <w:t>动作实例对象</w:t>
      </w:r>
      <w:r w:rsidR="00590713" w:rsidRPr="009F4AD9">
        <w:rPr>
          <w:rFonts w:hint="eastAsia"/>
          <w:color w:val="0070C0"/>
        </w:rPr>
        <w:t>具有父子结构，一个动作实例可以包含多个子实例，也可以没有子实例。多个子实例时，子实例</w:t>
      </w:r>
      <w:r w:rsidRPr="009F4AD9">
        <w:rPr>
          <w:rFonts w:hint="eastAsia"/>
          <w:color w:val="0070C0"/>
        </w:rPr>
        <w:t>描述动作的整个过程，以及各个实例对象之间的相对变化关系。</w:t>
      </w:r>
    </w:p>
    <w:p w14:paraId="1C72A896" w14:textId="77777777" w:rsidR="00154DB5" w:rsidRDefault="00154DB5"/>
    <w:p w14:paraId="75BA4493" w14:textId="4CC22D32" w:rsidR="00154DB5" w:rsidRDefault="00000000">
      <w:pPr>
        <w:pStyle w:val="6"/>
        <w:ind w:left="210"/>
      </w:pPr>
      <w:r>
        <w:rPr>
          <w:rFonts w:hint="eastAsia"/>
        </w:rPr>
        <w:t>4</w:t>
      </w:r>
      <w:r w:rsidR="007C447B">
        <w:t>.3.2.4.</w:t>
      </w:r>
      <w:r>
        <w:t xml:space="preserve">2 </w:t>
      </w:r>
      <w:r>
        <w:rPr>
          <w:rFonts w:hint="eastAsia"/>
        </w:rPr>
        <w:t>数据结构</w:t>
      </w:r>
    </w:p>
    <w:p w14:paraId="05E5C38D" w14:textId="77777777" w:rsidR="00154DB5" w:rsidRDefault="00154DB5"/>
    <w:tbl>
      <w:tblPr>
        <w:tblW w:w="8075" w:type="dxa"/>
        <w:tblInd w:w="420" w:type="dxa"/>
        <w:tblLayout w:type="fixed"/>
        <w:tblLook w:val="04A0" w:firstRow="1" w:lastRow="0" w:firstColumn="1" w:lastColumn="0" w:noHBand="0" w:noVBand="1"/>
      </w:tblPr>
      <w:tblGrid>
        <w:gridCol w:w="3256"/>
        <w:gridCol w:w="4819"/>
      </w:tblGrid>
      <w:tr w:rsidR="00154DB5" w14:paraId="1EDB9D04" w14:textId="77777777" w:rsidTr="00BD7E80">
        <w:trPr>
          <w:trHeight w:val="300"/>
        </w:trPr>
        <w:tc>
          <w:tcPr>
            <w:tcW w:w="3256" w:type="dxa"/>
            <w:tcBorders>
              <w:top w:val="single" w:sz="8" w:space="0" w:color="auto"/>
              <w:left w:val="single" w:sz="8" w:space="0" w:color="auto"/>
              <w:bottom w:val="single" w:sz="8" w:space="0" w:color="auto"/>
              <w:right w:val="single" w:sz="4" w:space="0" w:color="auto"/>
            </w:tcBorders>
            <w:shd w:val="clear" w:color="000000" w:fill="2F75B5"/>
            <w:noWrap/>
            <w:vAlign w:val="center"/>
          </w:tcPr>
          <w:p w14:paraId="5A8BAD58" w14:textId="77777777" w:rsidR="00154DB5" w:rsidRDefault="00000000">
            <w:pPr>
              <w:spacing w:before="0" w:after="0" w:line="240" w:lineRule="auto"/>
              <w:ind w:firstLine="0"/>
              <w:rPr>
                <w:rFonts w:ascii="微软雅黑" w:hAnsi="微软雅黑" w:cs="宋体" w:hint="eastAsia"/>
                <w:b/>
                <w:bCs/>
                <w:color w:val="FFFFFF"/>
                <w:sz w:val="20"/>
                <w:szCs w:val="20"/>
              </w:rPr>
            </w:pPr>
            <w:r>
              <w:rPr>
                <w:rFonts w:ascii="微软雅黑" w:hAnsi="微软雅黑" w:cs="宋体" w:hint="eastAsia"/>
                <w:b/>
                <w:bCs/>
                <w:color w:val="FFFFFF"/>
                <w:sz w:val="20"/>
                <w:szCs w:val="20"/>
              </w:rPr>
              <w:t xml:space="preserve">动作实例对象结构 </w:t>
            </w:r>
            <w:r>
              <w:rPr>
                <w:rFonts w:ascii="微软雅黑" w:hAnsi="微软雅黑" w:cs="宋体"/>
                <w:b/>
                <w:bCs/>
                <w:color w:val="FFFFFF"/>
                <w:sz w:val="20"/>
                <w:szCs w:val="20"/>
              </w:rPr>
              <w:t xml:space="preserve">– </w:t>
            </w:r>
            <w:r>
              <w:rPr>
                <w:rFonts w:ascii="微软雅黑" w:hAnsi="微软雅黑" w:cs="宋体" w:hint="eastAsia"/>
                <w:b/>
                <w:bCs/>
                <w:color w:val="FFFFFF"/>
                <w:sz w:val="20"/>
                <w:szCs w:val="20"/>
              </w:rPr>
              <w:t>属性</w:t>
            </w:r>
          </w:p>
        </w:tc>
        <w:tc>
          <w:tcPr>
            <w:tcW w:w="4819" w:type="dxa"/>
            <w:tcBorders>
              <w:top w:val="single" w:sz="8" w:space="0" w:color="auto"/>
              <w:left w:val="single" w:sz="4" w:space="0" w:color="auto"/>
              <w:bottom w:val="single" w:sz="8" w:space="0" w:color="auto"/>
              <w:right w:val="single" w:sz="8" w:space="0" w:color="auto"/>
            </w:tcBorders>
            <w:shd w:val="clear" w:color="auto" w:fill="BFBFBF" w:themeFill="background1" w:themeFillShade="BF"/>
            <w:noWrap/>
            <w:vAlign w:val="center"/>
          </w:tcPr>
          <w:p w14:paraId="3B8600DB" w14:textId="77777777" w:rsidR="00154DB5" w:rsidRDefault="00000000">
            <w:pPr>
              <w:spacing w:before="0" w:after="0" w:line="240" w:lineRule="auto"/>
              <w:ind w:firstLine="0"/>
              <w:rPr>
                <w:rFonts w:ascii="微软雅黑" w:hAnsi="微软雅黑" w:cs="宋体" w:hint="eastAsia"/>
                <w:b/>
                <w:bCs/>
                <w:sz w:val="20"/>
                <w:szCs w:val="20"/>
              </w:rPr>
            </w:pPr>
            <w:proofErr w:type="gramStart"/>
            <w:r>
              <w:rPr>
                <w:rFonts w:ascii="微软雅黑" w:hAnsi="微软雅黑" w:cs="宋体" w:hint="eastAsia"/>
                <w:b/>
                <w:bCs/>
                <w:sz w:val="20"/>
                <w:szCs w:val="20"/>
              </w:rPr>
              <w:t>值说明</w:t>
            </w:r>
            <w:proofErr w:type="gramEnd"/>
          </w:p>
        </w:tc>
      </w:tr>
      <w:tr w:rsidR="00154DB5" w14:paraId="22351DAA" w14:textId="77777777" w:rsidTr="00BD7E80">
        <w:trPr>
          <w:trHeight w:val="290"/>
        </w:trPr>
        <w:tc>
          <w:tcPr>
            <w:tcW w:w="3256" w:type="dxa"/>
            <w:tcBorders>
              <w:top w:val="single" w:sz="4" w:space="0" w:color="auto"/>
              <w:left w:val="single" w:sz="8" w:space="0" w:color="auto"/>
              <w:bottom w:val="nil"/>
              <w:right w:val="single" w:sz="8" w:space="0" w:color="auto"/>
            </w:tcBorders>
            <w:shd w:val="clear" w:color="auto" w:fill="auto"/>
            <w:noWrap/>
            <w:vAlign w:val="center"/>
          </w:tcPr>
          <w:p w14:paraId="6A23528E"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 xml:space="preserve"> 主体实例对象</w:t>
            </w:r>
          </w:p>
        </w:tc>
        <w:tc>
          <w:tcPr>
            <w:tcW w:w="4819" w:type="dxa"/>
            <w:tcBorders>
              <w:top w:val="single" w:sz="8" w:space="0" w:color="auto"/>
              <w:left w:val="single" w:sz="8" w:space="0" w:color="auto"/>
              <w:bottom w:val="single" w:sz="4" w:space="0" w:color="auto"/>
              <w:right w:val="single" w:sz="8" w:space="0" w:color="auto"/>
            </w:tcBorders>
            <w:shd w:val="clear" w:color="auto" w:fill="auto"/>
            <w:noWrap/>
            <w:vAlign w:val="center"/>
          </w:tcPr>
          <w:p w14:paraId="682302F3"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hint="eastAsia"/>
                <w:color w:val="7F7F7F" w:themeColor="text1" w:themeTint="80"/>
                <w:sz w:val="18"/>
                <w:szCs w:val="18"/>
              </w:rPr>
              <w:t>动作的主体</w:t>
            </w:r>
          </w:p>
        </w:tc>
      </w:tr>
      <w:tr w:rsidR="00BD2552" w14:paraId="178E9A12" w14:textId="77777777" w:rsidTr="00BD7E80">
        <w:trPr>
          <w:trHeight w:val="290"/>
        </w:trPr>
        <w:tc>
          <w:tcPr>
            <w:tcW w:w="3256" w:type="dxa"/>
            <w:tcBorders>
              <w:top w:val="single" w:sz="4" w:space="0" w:color="auto"/>
              <w:left w:val="single" w:sz="8" w:space="0" w:color="auto"/>
              <w:bottom w:val="nil"/>
              <w:right w:val="single" w:sz="8" w:space="0" w:color="auto"/>
            </w:tcBorders>
            <w:shd w:val="clear" w:color="auto" w:fill="auto"/>
            <w:noWrap/>
            <w:vAlign w:val="center"/>
          </w:tcPr>
          <w:p w14:paraId="0D755B08" w14:textId="4136C7F1" w:rsidR="00BD2552" w:rsidRPr="00B17B15" w:rsidRDefault="00BD2552">
            <w:pPr>
              <w:spacing w:before="0" w:after="0" w:line="240" w:lineRule="auto"/>
              <w:ind w:firstLine="0"/>
              <w:rPr>
                <w:rFonts w:ascii="微软雅黑" w:hAnsi="微软雅黑" w:cs="宋体" w:hint="eastAsia"/>
                <w:color w:val="0070C0"/>
                <w:sz w:val="20"/>
                <w:szCs w:val="20"/>
              </w:rPr>
            </w:pPr>
            <w:r w:rsidRPr="00B17B15">
              <w:rPr>
                <w:rFonts w:ascii="微软雅黑" w:hAnsi="微软雅黑" w:cs="宋体"/>
                <w:color w:val="0070C0"/>
                <w:sz w:val="20"/>
                <w:szCs w:val="20"/>
              </w:rPr>
              <w:t xml:space="preserve"> </w:t>
            </w:r>
            <w:r w:rsidRPr="00B17B15">
              <w:rPr>
                <w:rFonts w:ascii="微软雅黑" w:hAnsi="微软雅黑" w:cs="宋体" w:hint="eastAsia"/>
                <w:color w:val="0070C0"/>
                <w:sz w:val="20"/>
                <w:szCs w:val="20"/>
              </w:rPr>
              <w:t>顺序号</w:t>
            </w:r>
          </w:p>
        </w:tc>
        <w:tc>
          <w:tcPr>
            <w:tcW w:w="4819" w:type="dxa"/>
            <w:tcBorders>
              <w:top w:val="single" w:sz="8" w:space="0" w:color="auto"/>
              <w:left w:val="single" w:sz="8" w:space="0" w:color="auto"/>
              <w:bottom w:val="single" w:sz="4" w:space="0" w:color="auto"/>
              <w:right w:val="single" w:sz="8" w:space="0" w:color="auto"/>
            </w:tcBorders>
            <w:shd w:val="clear" w:color="auto" w:fill="auto"/>
            <w:noWrap/>
            <w:vAlign w:val="center"/>
          </w:tcPr>
          <w:p w14:paraId="6A31E798" w14:textId="09DE80CB" w:rsidR="00BD2552" w:rsidRPr="00B17B15" w:rsidRDefault="00BD2552">
            <w:pPr>
              <w:spacing w:before="0" w:after="0" w:line="240" w:lineRule="auto"/>
              <w:ind w:firstLine="0"/>
              <w:rPr>
                <w:rFonts w:ascii="微软雅黑" w:hAnsi="微软雅黑" w:cs="宋体" w:hint="eastAsia"/>
                <w:color w:val="0070C0"/>
                <w:sz w:val="18"/>
                <w:szCs w:val="18"/>
              </w:rPr>
            </w:pPr>
            <w:r w:rsidRPr="00B17B15">
              <w:rPr>
                <w:rFonts w:ascii="微软雅黑" w:hAnsi="微软雅黑" w:cs="宋体" w:hint="eastAsia"/>
                <w:color w:val="0070C0"/>
                <w:sz w:val="18"/>
                <w:szCs w:val="18"/>
              </w:rPr>
              <w:t>在</w:t>
            </w:r>
            <w:proofErr w:type="gramStart"/>
            <w:r w:rsidRPr="00B17B15">
              <w:rPr>
                <w:rFonts w:ascii="微软雅黑" w:hAnsi="微软雅黑" w:cs="宋体" w:hint="eastAsia"/>
                <w:color w:val="0070C0"/>
                <w:sz w:val="18"/>
                <w:szCs w:val="18"/>
              </w:rPr>
              <w:t>父动作</w:t>
            </w:r>
            <w:proofErr w:type="gramEnd"/>
            <w:r w:rsidRPr="00B17B15">
              <w:rPr>
                <w:rFonts w:ascii="微软雅黑" w:hAnsi="微软雅黑" w:cs="宋体" w:hint="eastAsia"/>
                <w:color w:val="0070C0"/>
                <w:sz w:val="18"/>
                <w:szCs w:val="18"/>
              </w:rPr>
              <w:t>对象中的顺序号，可以存在两个相同序号的动作，表示这两个动作是同时发生的</w:t>
            </w:r>
          </w:p>
        </w:tc>
      </w:tr>
      <w:tr w:rsidR="00862C19" w14:paraId="2846A3C9" w14:textId="77777777" w:rsidTr="00BD7E80">
        <w:trPr>
          <w:trHeight w:val="290"/>
        </w:trPr>
        <w:tc>
          <w:tcPr>
            <w:tcW w:w="3256" w:type="dxa"/>
            <w:tcBorders>
              <w:top w:val="single" w:sz="4" w:space="0" w:color="auto"/>
              <w:left w:val="single" w:sz="8" w:space="0" w:color="auto"/>
              <w:bottom w:val="nil"/>
              <w:right w:val="single" w:sz="8" w:space="0" w:color="auto"/>
            </w:tcBorders>
            <w:shd w:val="clear" w:color="auto" w:fill="auto"/>
            <w:noWrap/>
            <w:vAlign w:val="center"/>
          </w:tcPr>
          <w:p w14:paraId="600B4304" w14:textId="10BA2180" w:rsidR="00862C19" w:rsidRPr="00633FF2" w:rsidRDefault="00411FF0" w:rsidP="00862C19">
            <w:pPr>
              <w:spacing w:before="0" w:after="0" w:line="240" w:lineRule="auto"/>
              <w:ind w:firstLine="0"/>
              <w:rPr>
                <w:rFonts w:ascii="微软雅黑" w:hAnsi="微软雅黑" w:cs="宋体" w:hint="eastAsia"/>
                <w:color w:val="0070C0"/>
                <w:sz w:val="20"/>
                <w:szCs w:val="20"/>
              </w:rPr>
            </w:pPr>
            <w:r w:rsidRPr="00633FF2">
              <w:rPr>
                <w:rFonts w:ascii="微软雅黑" w:hAnsi="微软雅黑" w:cs="宋体" w:hint="eastAsia"/>
                <w:color w:val="0070C0"/>
                <w:sz w:val="20"/>
                <w:szCs w:val="20"/>
              </w:rPr>
              <w:t xml:space="preserve"> </w:t>
            </w:r>
            <w:r w:rsidR="00862C19" w:rsidRPr="00633FF2">
              <w:rPr>
                <w:rFonts w:ascii="微软雅黑" w:hAnsi="微软雅黑" w:cs="宋体" w:hint="eastAsia"/>
                <w:color w:val="0070C0"/>
                <w:sz w:val="20"/>
                <w:szCs w:val="20"/>
              </w:rPr>
              <w:t>相对“相对对象”的变化过程</w:t>
            </w:r>
          </w:p>
        </w:tc>
        <w:tc>
          <w:tcPr>
            <w:tcW w:w="4819" w:type="dxa"/>
            <w:tcBorders>
              <w:top w:val="single" w:sz="8" w:space="0" w:color="auto"/>
              <w:left w:val="single" w:sz="8" w:space="0" w:color="auto"/>
              <w:bottom w:val="single" w:sz="4" w:space="0" w:color="auto"/>
              <w:right w:val="single" w:sz="8" w:space="0" w:color="auto"/>
            </w:tcBorders>
            <w:shd w:val="clear" w:color="auto" w:fill="auto"/>
            <w:noWrap/>
            <w:vAlign w:val="center"/>
          </w:tcPr>
          <w:p w14:paraId="2B16E472" w14:textId="1D25B5A6" w:rsidR="00862C19" w:rsidRPr="00633FF2" w:rsidRDefault="00EF1ED9" w:rsidP="00862C19">
            <w:pPr>
              <w:spacing w:before="0" w:after="0" w:line="240" w:lineRule="auto"/>
              <w:ind w:firstLine="0"/>
              <w:rPr>
                <w:rFonts w:ascii="微软雅黑" w:hAnsi="微软雅黑" w:cs="宋体" w:hint="eastAsia"/>
                <w:color w:val="0070C0"/>
                <w:sz w:val="18"/>
                <w:szCs w:val="18"/>
              </w:rPr>
            </w:pPr>
            <w:r w:rsidRPr="00633FF2">
              <w:rPr>
                <w:rFonts w:ascii="微软雅黑" w:hAnsi="微软雅黑" w:cs="宋体" w:hint="eastAsia"/>
                <w:color w:val="0070C0"/>
                <w:sz w:val="18"/>
                <w:szCs w:val="18"/>
              </w:rPr>
              <w:t>主体对象相对“相对对象”的变化过程，</w:t>
            </w:r>
            <w:r w:rsidR="00862C19" w:rsidRPr="00633FF2">
              <w:rPr>
                <w:rFonts w:ascii="微软雅黑" w:hAnsi="微软雅黑" w:cs="宋体" w:hint="eastAsia"/>
                <w:color w:val="0070C0"/>
                <w:sz w:val="18"/>
                <w:szCs w:val="18"/>
              </w:rPr>
              <w:t>包含了知觉实例对象的起始状态、结束状态、变化速度、变化的过程信息，</w:t>
            </w:r>
            <w:r w:rsidR="00553634" w:rsidRPr="00633FF2">
              <w:rPr>
                <w:rFonts w:ascii="微软雅黑" w:hAnsi="微软雅黑" w:cs="宋体" w:hint="eastAsia"/>
                <w:color w:val="0070C0"/>
                <w:sz w:val="18"/>
                <w:szCs w:val="18"/>
              </w:rPr>
              <w:t>要</w:t>
            </w:r>
            <w:r w:rsidR="00862C19" w:rsidRPr="00633FF2">
              <w:rPr>
                <w:rFonts w:ascii="微软雅黑" w:hAnsi="微软雅黑" w:cs="宋体" w:hint="eastAsia"/>
                <w:color w:val="0070C0"/>
                <w:sz w:val="18"/>
                <w:szCs w:val="18"/>
              </w:rPr>
              <w:t>支持生成简易动画。</w:t>
            </w:r>
          </w:p>
        </w:tc>
      </w:tr>
      <w:tr w:rsidR="00FC1BA7" w14:paraId="07E484A5" w14:textId="77777777" w:rsidTr="00BD7E80">
        <w:trPr>
          <w:trHeight w:val="290"/>
        </w:trPr>
        <w:tc>
          <w:tcPr>
            <w:tcW w:w="3256" w:type="dxa"/>
            <w:tcBorders>
              <w:top w:val="single" w:sz="4" w:space="0" w:color="auto"/>
              <w:left w:val="single" w:sz="8" w:space="0" w:color="auto"/>
              <w:bottom w:val="nil"/>
              <w:right w:val="single" w:sz="8" w:space="0" w:color="auto"/>
            </w:tcBorders>
            <w:shd w:val="clear" w:color="auto" w:fill="auto"/>
            <w:noWrap/>
            <w:vAlign w:val="center"/>
          </w:tcPr>
          <w:p w14:paraId="56871B10" w14:textId="62C31840" w:rsidR="00FC1BA7" w:rsidRDefault="00AD7E8D" w:rsidP="00862C19">
            <w:pPr>
              <w:spacing w:before="0" w:after="0" w:line="240" w:lineRule="auto"/>
              <w:ind w:firstLine="0"/>
              <w:rPr>
                <w:rFonts w:ascii="微软雅黑" w:hAnsi="微软雅黑" w:cs="宋体" w:hint="eastAsia"/>
                <w:color w:val="0070C0"/>
                <w:sz w:val="20"/>
                <w:szCs w:val="20"/>
              </w:rPr>
            </w:pPr>
            <w:r>
              <w:rPr>
                <w:rFonts w:ascii="微软雅黑" w:hAnsi="微软雅黑" w:cs="宋体" w:hint="eastAsia"/>
                <w:color w:val="0070C0"/>
                <w:sz w:val="20"/>
                <w:szCs w:val="20"/>
              </w:rPr>
              <w:t xml:space="preserve"> 相对对象</w:t>
            </w:r>
          </w:p>
        </w:tc>
        <w:tc>
          <w:tcPr>
            <w:tcW w:w="4819" w:type="dxa"/>
            <w:tcBorders>
              <w:top w:val="single" w:sz="8" w:space="0" w:color="auto"/>
              <w:left w:val="single" w:sz="8" w:space="0" w:color="auto"/>
              <w:bottom w:val="single" w:sz="4" w:space="0" w:color="auto"/>
              <w:right w:val="single" w:sz="8" w:space="0" w:color="auto"/>
            </w:tcBorders>
            <w:shd w:val="clear" w:color="auto" w:fill="auto"/>
            <w:noWrap/>
            <w:vAlign w:val="center"/>
          </w:tcPr>
          <w:p w14:paraId="18261446" w14:textId="5FD246FA" w:rsidR="00FC1BA7" w:rsidRDefault="00654C76" w:rsidP="00862C19">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hint="eastAsia"/>
                <w:color w:val="0070C0"/>
                <w:sz w:val="18"/>
                <w:szCs w:val="18"/>
              </w:rPr>
              <w:t>相对哪个实例对象变化，不能为空，可以是主体对象本身</w:t>
            </w:r>
            <w:r w:rsidR="00BD7E80">
              <w:rPr>
                <w:rFonts w:ascii="微软雅黑" w:hAnsi="微软雅黑" w:cs="宋体" w:hint="eastAsia"/>
                <w:color w:val="0070C0"/>
                <w:sz w:val="18"/>
                <w:szCs w:val="18"/>
              </w:rPr>
              <w:t>，也就是自己发生变化</w:t>
            </w:r>
            <w:r>
              <w:rPr>
                <w:rFonts w:ascii="微软雅黑" w:hAnsi="微软雅黑" w:cs="宋体" w:hint="eastAsia"/>
                <w:color w:val="0070C0"/>
                <w:sz w:val="18"/>
                <w:szCs w:val="18"/>
              </w:rPr>
              <w:t>。</w:t>
            </w:r>
          </w:p>
        </w:tc>
      </w:tr>
      <w:tr w:rsidR="00862C19" w14:paraId="32FBCE2E" w14:textId="77777777" w:rsidTr="00BD7E80">
        <w:trPr>
          <w:trHeight w:val="290"/>
        </w:trPr>
        <w:tc>
          <w:tcPr>
            <w:tcW w:w="3256" w:type="dxa"/>
            <w:tcBorders>
              <w:top w:val="single" w:sz="4" w:space="0" w:color="auto"/>
              <w:left w:val="single" w:sz="8" w:space="0" w:color="auto"/>
              <w:bottom w:val="single" w:sz="4" w:space="0" w:color="auto"/>
              <w:right w:val="single" w:sz="8" w:space="0" w:color="auto"/>
            </w:tcBorders>
            <w:shd w:val="clear" w:color="auto" w:fill="auto"/>
            <w:noWrap/>
            <w:vAlign w:val="center"/>
          </w:tcPr>
          <w:p w14:paraId="59994663" w14:textId="77777777" w:rsidR="00862C19" w:rsidRDefault="00862C19" w:rsidP="00862C19">
            <w:pPr>
              <w:spacing w:before="0" w:after="0" w:line="240" w:lineRule="auto"/>
              <w:ind w:firstLine="0"/>
              <w:rPr>
                <w:rFonts w:ascii="微软雅黑" w:hAnsi="微软雅黑" w:cs="宋体" w:hint="eastAsia"/>
                <w:color w:val="FF0000"/>
                <w:sz w:val="20"/>
                <w:szCs w:val="20"/>
              </w:rPr>
            </w:pPr>
            <w:r>
              <w:rPr>
                <w:rFonts w:ascii="微软雅黑" w:hAnsi="微软雅黑" w:cs="宋体" w:hint="eastAsia"/>
                <w:color w:val="FF0000"/>
                <w:sz w:val="20"/>
                <w:szCs w:val="20"/>
              </w:rPr>
              <w:t xml:space="preserve"> </w:t>
            </w:r>
            <w:r>
              <w:rPr>
                <w:rFonts w:ascii="微软雅黑" w:hAnsi="微软雅黑" w:cs="宋体" w:hint="eastAsia"/>
                <w:color w:val="0070C0"/>
                <w:sz w:val="20"/>
                <w:szCs w:val="20"/>
              </w:rPr>
              <w:t>基本场景</w:t>
            </w:r>
          </w:p>
        </w:tc>
        <w:tc>
          <w:tcPr>
            <w:tcW w:w="4819" w:type="dxa"/>
            <w:tcBorders>
              <w:top w:val="single" w:sz="4" w:space="0" w:color="auto"/>
              <w:left w:val="single" w:sz="8" w:space="0" w:color="auto"/>
              <w:bottom w:val="single" w:sz="4" w:space="0" w:color="auto"/>
              <w:right w:val="single" w:sz="8" w:space="0" w:color="auto"/>
            </w:tcBorders>
            <w:shd w:val="clear" w:color="auto" w:fill="auto"/>
            <w:noWrap/>
            <w:vAlign w:val="center"/>
          </w:tcPr>
          <w:p w14:paraId="682E3A33" w14:textId="77777777" w:rsidR="00862C19" w:rsidRDefault="00862C19" w:rsidP="00862C19">
            <w:pPr>
              <w:spacing w:before="0" w:after="0" w:line="240" w:lineRule="auto"/>
              <w:ind w:firstLine="0"/>
              <w:rPr>
                <w:rFonts w:ascii="微软雅黑" w:hAnsi="微软雅黑" w:cs="宋体" w:hint="eastAsia"/>
                <w:color w:val="0070C0"/>
                <w:sz w:val="18"/>
                <w:szCs w:val="18"/>
              </w:rPr>
            </w:pPr>
            <w:r>
              <w:rPr>
                <w:rFonts w:ascii="微软雅黑" w:hAnsi="微软雅黑" w:cs="宋体" w:hint="eastAsia"/>
                <w:color w:val="0070C0"/>
                <w:sz w:val="18"/>
                <w:szCs w:val="18"/>
              </w:rPr>
              <w:t>描述发生这个动作所需的最小场景。</w:t>
            </w:r>
          </w:p>
          <w:p w14:paraId="507BA87E" w14:textId="77777777" w:rsidR="00862C19" w:rsidRDefault="00862C19" w:rsidP="00862C19">
            <w:pPr>
              <w:spacing w:before="0" w:after="0" w:line="240" w:lineRule="auto"/>
              <w:ind w:firstLine="0"/>
              <w:rPr>
                <w:rFonts w:ascii="微软雅黑" w:hAnsi="微软雅黑" w:cs="宋体" w:hint="eastAsia"/>
                <w:color w:val="0070C0"/>
                <w:sz w:val="18"/>
                <w:szCs w:val="18"/>
              </w:rPr>
            </w:pPr>
            <w:r>
              <w:rPr>
                <w:rFonts w:ascii="微软雅黑" w:hAnsi="微软雅黑" w:cs="宋体" w:hint="eastAsia"/>
                <w:color w:val="0070C0"/>
                <w:sz w:val="18"/>
                <w:szCs w:val="18"/>
              </w:rPr>
              <w:t>比如走路的最小场景就是有地面的空间对象和人的躯体对象，以及描述这两个对象的场景关系，即人在地面上的某个位置。</w:t>
            </w:r>
          </w:p>
        </w:tc>
      </w:tr>
      <w:tr w:rsidR="00862C19" w14:paraId="6D59E241" w14:textId="77777777" w:rsidTr="00BD7E80">
        <w:trPr>
          <w:trHeight w:val="290"/>
        </w:trPr>
        <w:tc>
          <w:tcPr>
            <w:tcW w:w="3256" w:type="dxa"/>
            <w:tcBorders>
              <w:top w:val="single" w:sz="4" w:space="0" w:color="auto"/>
              <w:left w:val="single" w:sz="8" w:space="0" w:color="auto"/>
              <w:bottom w:val="single" w:sz="4" w:space="0" w:color="auto"/>
              <w:right w:val="single" w:sz="8" w:space="0" w:color="auto"/>
            </w:tcBorders>
            <w:shd w:val="clear" w:color="auto" w:fill="auto"/>
            <w:noWrap/>
            <w:vAlign w:val="center"/>
          </w:tcPr>
          <w:p w14:paraId="01217D7A" w14:textId="77777777" w:rsidR="00862C19" w:rsidRDefault="00862C19" w:rsidP="00862C19">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 xml:space="preserve"> 体验对象</w:t>
            </w:r>
          </w:p>
        </w:tc>
        <w:tc>
          <w:tcPr>
            <w:tcW w:w="4819" w:type="dxa"/>
            <w:tcBorders>
              <w:top w:val="single" w:sz="4" w:space="0" w:color="auto"/>
              <w:left w:val="single" w:sz="8" w:space="0" w:color="auto"/>
              <w:bottom w:val="single" w:sz="4" w:space="0" w:color="auto"/>
              <w:right w:val="single" w:sz="8" w:space="0" w:color="auto"/>
            </w:tcBorders>
            <w:shd w:val="clear" w:color="auto" w:fill="auto"/>
            <w:noWrap/>
            <w:vAlign w:val="center"/>
          </w:tcPr>
          <w:p w14:paraId="7CD75EB9" w14:textId="77777777" w:rsidR="00862C19" w:rsidRDefault="00862C19" w:rsidP="00862C19">
            <w:pPr>
              <w:spacing w:before="0" w:after="0" w:line="240" w:lineRule="auto"/>
              <w:ind w:firstLine="0"/>
              <w:rPr>
                <w:rFonts w:ascii="微软雅黑" w:hAnsi="微软雅黑" w:cs="宋体" w:hint="eastAsia"/>
                <w:color w:val="7F7F7F" w:themeColor="text1" w:themeTint="80"/>
                <w:sz w:val="18"/>
                <w:szCs w:val="18"/>
              </w:rPr>
            </w:pPr>
            <w:proofErr w:type="gramStart"/>
            <w:r>
              <w:rPr>
                <w:rFonts w:ascii="微软雅黑" w:hAnsi="微软雅黑" w:cs="宋体" w:hint="eastAsia"/>
                <w:color w:val="7F7F7F" w:themeColor="text1" w:themeTint="80"/>
                <w:sz w:val="18"/>
                <w:szCs w:val="18"/>
              </w:rPr>
              <w:t>存储此</w:t>
            </w:r>
            <w:proofErr w:type="gramEnd"/>
            <w:r>
              <w:rPr>
                <w:rFonts w:ascii="微软雅黑" w:hAnsi="微软雅黑" w:cs="宋体" w:hint="eastAsia"/>
                <w:color w:val="7F7F7F" w:themeColor="text1" w:themeTint="80"/>
                <w:sz w:val="18"/>
                <w:szCs w:val="18"/>
              </w:rPr>
              <w:t>动作相关的体验对象，以及相关情感（快乐等），包含“确信度”有可能是迁移学习的来的</w:t>
            </w:r>
          </w:p>
        </w:tc>
      </w:tr>
      <w:tr w:rsidR="00862C19" w14:paraId="00FC8549" w14:textId="77777777" w:rsidTr="00BD7E80">
        <w:trPr>
          <w:trHeight w:val="290"/>
        </w:trPr>
        <w:tc>
          <w:tcPr>
            <w:tcW w:w="3256" w:type="dxa"/>
            <w:tcBorders>
              <w:top w:val="single" w:sz="4" w:space="0" w:color="auto"/>
              <w:left w:val="single" w:sz="8" w:space="0" w:color="auto"/>
              <w:bottom w:val="single" w:sz="4" w:space="0" w:color="auto"/>
              <w:right w:val="single" w:sz="8" w:space="0" w:color="auto"/>
            </w:tcBorders>
            <w:shd w:val="clear" w:color="auto" w:fill="auto"/>
            <w:noWrap/>
            <w:vAlign w:val="center"/>
          </w:tcPr>
          <w:p w14:paraId="2C49D784" w14:textId="77777777" w:rsidR="00862C19" w:rsidRDefault="00862C19" w:rsidP="00862C19">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 xml:space="preserve"> </w:t>
            </w:r>
            <w:proofErr w:type="gramStart"/>
            <w:r>
              <w:rPr>
                <w:rFonts w:ascii="微软雅黑" w:hAnsi="微软雅黑" w:cs="宋体" w:hint="eastAsia"/>
                <w:sz w:val="20"/>
                <w:szCs w:val="20"/>
              </w:rPr>
              <w:t>父对象</w:t>
            </w:r>
            <w:proofErr w:type="gramEnd"/>
          </w:p>
        </w:tc>
        <w:tc>
          <w:tcPr>
            <w:tcW w:w="4819" w:type="dxa"/>
            <w:vMerge w:val="restart"/>
            <w:tcBorders>
              <w:top w:val="single" w:sz="4" w:space="0" w:color="auto"/>
              <w:left w:val="single" w:sz="8" w:space="0" w:color="auto"/>
              <w:right w:val="single" w:sz="8" w:space="0" w:color="auto"/>
            </w:tcBorders>
            <w:shd w:val="clear" w:color="auto" w:fill="auto"/>
            <w:noWrap/>
            <w:vAlign w:val="center"/>
          </w:tcPr>
          <w:p w14:paraId="27DDBF31" w14:textId="77777777" w:rsidR="00862C19" w:rsidRDefault="00862C19" w:rsidP="00862C19">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hint="eastAsia"/>
                <w:color w:val="7F7F7F" w:themeColor="text1" w:themeTint="80"/>
                <w:sz w:val="18"/>
                <w:szCs w:val="18"/>
              </w:rPr>
              <w:t>动作对象具有父子结构，一个动作对象可以包含一系列子对象，并且子对象如何组成</w:t>
            </w:r>
            <w:proofErr w:type="gramStart"/>
            <w:r>
              <w:rPr>
                <w:rFonts w:ascii="微软雅黑" w:hAnsi="微软雅黑" w:cs="宋体" w:hint="eastAsia"/>
                <w:color w:val="7F7F7F" w:themeColor="text1" w:themeTint="80"/>
                <w:sz w:val="18"/>
                <w:szCs w:val="18"/>
              </w:rPr>
              <w:t>父对象</w:t>
            </w:r>
            <w:proofErr w:type="gramEnd"/>
            <w:r>
              <w:rPr>
                <w:rFonts w:ascii="微软雅黑" w:hAnsi="微软雅黑" w:cs="宋体" w:hint="eastAsia"/>
                <w:color w:val="7F7F7F" w:themeColor="text1" w:themeTint="80"/>
                <w:sz w:val="18"/>
                <w:szCs w:val="18"/>
              </w:rPr>
              <w:t>的结构信息也需要有。</w:t>
            </w:r>
          </w:p>
        </w:tc>
      </w:tr>
      <w:tr w:rsidR="00862C19" w14:paraId="3E4C14C7" w14:textId="77777777" w:rsidTr="00BD7E80">
        <w:trPr>
          <w:trHeight w:val="290"/>
        </w:trPr>
        <w:tc>
          <w:tcPr>
            <w:tcW w:w="3256" w:type="dxa"/>
            <w:tcBorders>
              <w:top w:val="single" w:sz="4" w:space="0" w:color="auto"/>
              <w:left w:val="single" w:sz="8" w:space="0" w:color="auto"/>
              <w:bottom w:val="single" w:sz="4" w:space="0" w:color="auto"/>
              <w:right w:val="single" w:sz="8" w:space="0" w:color="auto"/>
            </w:tcBorders>
            <w:shd w:val="clear" w:color="auto" w:fill="auto"/>
            <w:noWrap/>
            <w:vAlign w:val="center"/>
          </w:tcPr>
          <w:p w14:paraId="7291E3C2" w14:textId="77777777" w:rsidR="00862C19" w:rsidRDefault="00862C19" w:rsidP="00862C19">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 xml:space="preserve"> 子对象列表</w:t>
            </w:r>
          </w:p>
        </w:tc>
        <w:tc>
          <w:tcPr>
            <w:tcW w:w="4819" w:type="dxa"/>
            <w:vMerge/>
            <w:tcBorders>
              <w:left w:val="single" w:sz="8" w:space="0" w:color="auto"/>
              <w:bottom w:val="single" w:sz="4" w:space="0" w:color="auto"/>
              <w:right w:val="single" w:sz="8" w:space="0" w:color="auto"/>
            </w:tcBorders>
            <w:shd w:val="clear" w:color="auto" w:fill="auto"/>
            <w:noWrap/>
            <w:vAlign w:val="center"/>
          </w:tcPr>
          <w:p w14:paraId="61DB8A0E" w14:textId="77777777" w:rsidR="00862C19" w:rsidRDefault="00862C19" w:rsidP="00862C19">
            <w:pPr>
              <w:spacing w:before="0" w:after="0" w:line="240" w:lineRule="auto"/>
              <w:ind w:firstLine="0"/>
              <w:rPr>
                <w:rFonts w:ascii="微软雅黑" w:hAnsi="微软雅黑" w:cs="宋体" w:hint="eastAsia"/>
                <w:color w:val="7F7F7F" w:themeColor="text1" w:themeTint="80"/>
                <w:sz w:val="18"/>
                <w:szCs w:val="18"/>
              </w:rPr>
            </w:pPr>
          </w:p>
        </w:tc>
      </w:tr>
      <w:tr w:rsidR="00862C19" w14:paraId="57BB1072" w14:textId="77777777" w:rsidTr="00BD7E80">
        <w:trPr>
          <w:trHeight w:val="290"/>
        </w:trPr>
        <w:tc>
          <w:tcPr>
            <w:tcW w:w="3256" w:type="dxa"/>
            <w:tcBorders>
              <w:top w:val="single" w:sz="4" w:space="0" w:color="auto"/>
              <w:left w:val="single" w:sz="8" w:space="0" w:color="auto"/>
              <w:bottom w:val="single" w:sz="4" w:space="0" w:color="auto"/>
              <w:right w:val="single" w:sz="8" w:space="0" w:color="auto"/>
            </w:tcBorders>
            <w:shd w:val="clear" w:color="auto" w:fill="auto"/>
            <w:noWrap/>
            <w:vAlign w:val="center"/>
          </w:tcPr>
          <w:p w14:paraId="07C5DA08" w14:textId="77777777" w:rsidR="00862C19" w:rsidRDefault="00862C19" w:rsidP="00862C19">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 xml:space="preserve"> 主体对象的概念属性变化（列表）</w:t>
            </w:r>
          </w:p>
        </w:tc>
        <w:tc>
          <w:tcPr>
            <w:tcW w:w="4819" w:type="dxa"/>
            <w:tcBorders>
              <w:top w:val="single" w:sz="4" w:space="0" w:color="auto"/>
              <w:left w:val="single" w:sz="8" w:space="0" w:color="auto"/>
              <w:bottom w:val="single" w:sz="4" w:space="0" w:color="auto"/>
              <w:right w:val="single" w:sz="8" w:space="0" w:color="auto"/>
            </w:tcBorders>
            <w:shd w:val="clear" w:color="auto" w:fill="auto"/>
            <w:noWrap/>
            <w:vAlign w:val="center"/>
          </w:tcPr>
          <w:p w14:paraId="4C4A202D" w14:textId="77777777" w:rsidR="00862C19" w:rsidRDefault="00862C19" w:rsidP="00862C19">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hint="eastAsia"/>
                <w:color w:val="7F7F7F" w:themeColor="text1" w:themeTint="80"/>
                <w:sz w:val="18"/>
                <w:szCs w:val="18"/>
              </w:rPr>
              <w:t>发生变化的概念属性及其原值和新值，在系统</w:t>
            </w:r>
            <w:proofErr w:type="gramStart"/>
            <w:r>
              <w:rPr>
                <w:rFonts w:ascii="微软雅黑" w:hAnsi="微软雅黑" w:cs="宋体" w:hint="eastAsia"/>
                <w:color w:val="7F7F7F" w:themeColor="text1" w:themeTint="80"/>
                <w:sz w:val="18"/>
                <w:szCs w:val="18"/>
              </w:rPr>
              <w:t>初期该</w:t>
            </w:r>
            <w:proofErr w:type="gramEnd"/>
            <w:r>
              <w:rPr>
                <w:rFonts w:ascii="微软雅黑" w:hAnsi="微软雅黑" w:cs="宋体" w:hint="eastAsia"/>
                <w:color w:val="7F7F7F" w:themeColor="text1" w:themeTint="80"/>
                <w:sz w:val="18"/>
                <w:szCs w:val="18"/>
              </w:rPr>
              <w:t>属性是空，在系统认知能力提升后再形成；</w:t>
            </w:r>
          </w:p>
          <w:p w14:paraId="52C12BD3" w14:textId="77777777" w:rsidR="00862C19" w:rsidRDefault="00862C19" w:rsidP="00862C19">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hint="eastAsia"/>
                <w:color w:val="7F7F7F" w:themeColor="text1" w:themeTint="80"/>
                <w:sz w:val="18"/>
                <w:szCs w:val="18"/>
              </w:rPr>
              <w:t>包含确信度属性，有可能是迁移学习的来的；</w:t>
            </w:r>
          </w:p>
        </w:tc>
      </w:tr>
    </w:tbl>
    <w:p w14:paraId="3E72DA9A" w14:textId="77777777" w:rsidR="00154DB5" w:rsidRDefault="00000000">
      <w:r>
        <w:rPr>
          <w:rFonts w:hint="eastAsia"/>
        </w:rPr>
        <w:lastRenderedPageBreak/>
        <w:t>举例：</w:t>
      </w:r>
    </w:p>
    <w:tbl>
      <w:tblPr>
        <w:tblW w:w="8200" w:type="dxa"/>
        <w:tblInd w:w="420" w:type="dxa"/>
        <w:tblLayout w:type="fixed"/>
        <w:tblLook w:val="04A0" w:firstRow="1" w:lastRow="0" w:firstColumn="1" w:lastColumn="0" w:noHBand="0" w:noVBand="1"/>
      </w:tblPr>
      <w:tblGrid>
        <w:gridCol w:w="1838"/>
        <w:gridCol w:w="3402"/>
        <w:gridCol w:w="2960"/>
      </w:tblGrid>
      <w:tr w:rsidR="00154DB5" w14:paraId="5AE8AB72" w14:textId="77777777">
        <w:trPr>
          <w:trHeight w:val="300"/>
        </w:trPr>
        <w:tc>
          <w:tcPr>
            <w:tcW w:w="1838" w:type="dxa"/>
            <w:tcBorders>
              <w:top w:val="single" w:sz="8" w:space="0" w:color="auto"/>
              <w:left w:val="single" w:sz="8" w:space="0" w:color="auto"/>
              <w:bottom w:val="single" w:sz="8" w:space="0" w:color="auto"/>
              <w:right w:val="single" w:sz="4" w:space="0" w:color="auto"/>
            </w:tcBorders>
            <w:shd w:val="clear" w:color="auto" w:fill="BFBFBF" w:themeFill="background1" w:themeFillShade="BF"/>
          </w:tcPr>
          <w:p w14:paraId="57392315" w14:textId="77777777" w:rsidR="00154DB5" w:rsidRDefault="00000000">
            <w:pPr>
              <w:spacing w:before="0" w:after="0" w:line="240" w:lineRule="auto"/>
              <w:ind w:firstLine="0"/>
              <w:rPr>
                <w:rFonts w:ascii="微软雅黑" w:hAnsi="微软雅黑" w:cs="宋体" w:hint="eastAsia"/>
                <w:b/>
                <w:bCs/>
                <w:sz w:val="20"/>
                <w:szCs w:val="20"/>
              </w:rPr>
            </w:pPr>
            <w:r>
              <w:rPr>
                <w:rFonts w:ascii="微软雅黑" w:hAnsi="微软雅黑" w:cs="宋体" w:hint="eastAsia"/>
                <w:b/>
                <w:bCs/>
                <w:sz w:val="20"/>
                <w:szCs w:val="20"/>
              </w:rPr>
              <w:t>动作实例</w:t>
            </w:r>
          </w:p>
        </w:tc>
        <w:tc>
          <w:tcPr>
            <w:tcW w:w="3402" w:type="dxa"/>
            <w:tcBorders>
              <w:top w:val="single" w:sz="8" w:space="0" w:color="auto"/>
              <w:left w:val="single" w:sz="8" w:space="0" w:color="auto"/>
              <w:bottom w:val="single" w:sz="8" w:space="0" w:color="auto"/>
              <w:right w:val="single" w:sz="8" w:space="0" w:color="auto"/>
            </w:tcBorders>
            <w:shd w:val="clear" w:color="auto" w:fill="BFBFBF" w:themeFill="background1" w:themeFillShade="BF"/>
            <w:noWrap/>
            <w:vAlign w:val="center"/>
          </w:tcPr>
          <w:p w14:paraId="4603AE00" w14:textId="77777777" w:rsidR="00154DB5" w:rsidRDefault="00000000">
            <w:pPr>
              <w:spacing w:before="0" w:after="0" w:line="240" w:lineRule="auto"/>
              <w:ind w:firstLine="0"/>
              <w:rPr>
                <w:rFonts w:ascii="微软雅黑" w:hAnsi="微软雅黑" w:cs="宋体" w:hint="eastAsia"/>
                <w:b/>
                <w:bCs/>
                <w:sz w:val="20"/>
                <w:szCs w:val="20"/>
              </w:rPr>
            </w:pPr>
            <w:r>
              <w:rPr>
                <w:rFonts w:ascii="微软雅黑" w:hAnsi="微软雅黑" w:cs="宋体" w:hint="eastAsia"/>
                <w:b/>
                <w:bCs/>
                <w:sz w:val="20"/>
                <w:szCs w:val="20"/>
              </w:rPr>
              <w:t>动作属性</w:t>
            </w:r>
          </w:p>
        </w:tc>
        <w:tc>
          <w:tcPr>
            <w:tcW w:w="2960" w:type="dxa"/>
            <w:tcBorders>
              <w:top w:val="single" w:sz="8" w:space="0" w:color="auto"/>
              <w:left w:val="single" w:sz="8" w:space="0" w:color="auto"/>
              <w:bottom w:val="single" w:sz="8" w:space="0" w:color="auto"/>
              <w:right w:val="single" w:sz="8" w:space="0" w:color="auto"/>
            </w:tcBorders>
            <w:shd w:val="clear" w:color="auto" w:fill="BFBFBF" w:themeFill="background1" w:themeFillShade="BF"/>
            <w:noWrap/>
            <w:vAlign w:val="center"/>
          </w:tcPr>
          <w:p w14:paraId="163719E2" w14:textId="77777777" w:rsidR="00154DB5" w:rsidRDefault="00000000">
            <w:pPr>
              <w:spacing w:before="0" w:after="0" w:line="240" w:lineRule="auto"/>
              <w:ind w:firstLine="0"/>
              <w:rPr>
                <w:rFonts w:ascii="微软雅黑" w:hAnsi="微软雅黑" w:cs="宋体" w:hint="eastAsia"/>
                <w:b/>
                <w:bCs/>
                <w:sz w:val="20"/>
                <w:szCs w:val="20"/>
              </w:rPr>
            </w:pPr>
            <w:r>
              <w:rPr>
                <w:rFonts w:ascii="微软雅黑" w:hAnsi="微软雅黑" w:cs="宋体" w:hint="eastAsia"/>
                <w:b/>
                <w:bCs/>
                <w:sz w:val="20"/>
                <w:szCs w:val="20"/>
              </w:rPr>
              <w:t>值</w:t>
            </w:r>
          </w:p>
        </w:tc>
      </w:tr>
      <w:tr w:rsidR="00154DB5" w14:paraId="1EA08883" w14:textId="77777777">
        <w:trPr>
          <w:trHeight w:val="290"/>
        </w:trPr>
        <w:tc>
          <w:tcPr>
            <w:tcW w:w="1838" w:type="dxa"/>
            <w:vMerge w:val="restart"/>
            <w:tcBorders>
              <w:top w:val="single" w:sz="4" w:space="0" w:color="auto"/>
              <w:left w:val="single" w:sz="8" w:space="0" w:color="auto"/>
              <w:right w:val="single" w:sz="8" w:space="0" w:color="auto"/>
            </w:tcBorders>
            <w:vAlign w:val="center"/>
          </w:tcPr>
          <w:p w14:paraId="2B062508" w14:textId="77777777" w:rsidR="00154DB5" w:rsidRDefault="00000000">
            <w:pPr>
              <w:spacing w:before="0" w:after="0" w:line="240" w:lineRule="auto"/>
              <w:ind w:firstLine="0"/>
              <w:jc w:val="both"/>
              <w:rPr>
                <w:rFonts w:ascii="微软雅黑" w:hAnsi="微软雅黑" w:cs="宋体" w:hint="eastAsia"/>
                <w:sz w:val="20"/>
                <w:szCs w:val="20"/>
              </w:rPr>
            </w:pPr>
            <w:r>
              <w:rPr>
                <w:rFonts w:ascii="微软雅黑" w:hAnsi="微软雅黑" w:cs="宋体" w:hint="eastAsia"/>
                <w:sz w:val="20"/>
                <w:szCs w:val="20"/>
              </w:rPr>
              <w:t>妈妈的某次走路</w:t>
            </w:r>
          </w:p>
        </w:tc>
        <w:tc>
          <w:tcPr>
            <w:tcW w:w="3402" w:type="dxa"/>
            <w:tcBorders>
              <w:top w:val="single" w:sz="4" w:space="0" w:color="auto"/>
              <w:left w:val="single" w:sz="8" w:space="0" w:color="auto"/>
              <w:bottom w:val="nil"/>
              <w:right w:val="single" w:sz="8" w:space="0" w:color="auto"/>
            </w:tcBorders>
            <w:shd w:val="clear" w:color="auto" w:fill="auto"/>
            <w:noWrap/>
            <w:vAlign w:val="center"/>
          </w:tcPr>
          <w:p w14:paraId="25C77DF9"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 xml:space="preserve"> 知觉实例对象</w:t>
            </w:r>
          </w:p>
        </w:tc>
        <w:tc>
          <w:tcPr>
            <w:tcW w:w="2960" w:type="dxa"/>
            <w:tcBorders>
              <w:top w:val="single" w:sz="8" w:space="0" w:color="auto"/>
              <w:left w:val="single" w:sz="8" w:space="0" w:color="auto"/>
              <w:bottom w:val="single" w:sz="4" w:space="0" w:color="auto"/>
              <w:right w:val="single" w:sz="8" w:space="0" w:color="auto"/>
            </w:tcBorders>
            <w:shd w:val="clear" w:color="auto" w:fill="auto"/>
            <w:noWrap/>
            <w:vAlign w:val="center"/>
          </w:tcPr>
          <w:p w14:paraId="713879AB" w14:textId="77777777" w:rsidR="00154DB5" w:rsidRDefault="00000000">
            <w:pPr>
              <w:spacing w:before="0" w:after="0" w:line="240" w:lineRule="auto"/>
              <w:ind w:firstLine="0"/>
              <w:rPr>
                <w:rFonts w:ascii="微软雅黑" w:hAnsi="微软雅黑" w:cs="宋体" w:hint="eastAsia"/>
                <w:sz w:val="18"/>
                <w:szCs w:val="18"/>
              </w:rPr>
            </w:pPr>
            <w:r>
              <w:rPr>
                <w:rFonts w:ascii="微软雅黑" w:hAnsi="微软雅黑" w:cs="宋体" w:hint="eastAsia"/>
                <w:sz w:val="18"/>
                <w:szCs w:val="18"/>
              </w:rPr>
              <w:t>妈妈</w:t>
            </w:r>
          </w:p>
        </w:tc>
      </w:tr>
      <w:tr w:rsidR="00154DB5" w14:paraId="6BF2C05C" w14:textId="77777777">
        <w:trPr>
          <w:trHeight w:val="290"/>
        </w:trPr>
        <w:tc>
          <w:tcPr>
            <w:tcW w:w="1838" w:type="dxa"/>
            <w:vMerge/>
            <w:tcBorders>
              <w:left w:val="single" w:sz="8" w:space="0" w:color="auto"/>
              <w:right w:val="single" w:sz="8" w:space="0" w:color="auto"/>
            </w:tcBorders>
          </w:tcPr>
          <w:p w14:paraId="0FA1D8F1" w14:textId="77777777" w:rsidR="00154DB5" w:rsidRDefault="00154DB5">
            <w:pPr>
              <w:spacing w:before="0" w:after="0" w:line="240" w:lineRule="auto"/>
              <w:ind w:firstLine="0"/>
              <w:rPr>
                <w:rFonts w:ascii="微软雅黑" w:hAnsi="微软雅黑" w:cs="宋体" w:hint="eastAsia"/>
                <w:sz w:val="20"/>
                <w:szCs w:val="20"/>
              </w:rPr>
            </w:pPr>
          </w:p>
        </w:tc>
        <w:tc>
          <w:tcPr>
            <w:tcW w:w="3402" w:type="dxa"/>
            <w:tcBorders>
              <w:top w:val="single" w:sz="4" w:space="0" w:color="auto"/>
              <w:left w:val="single" w:sz="8" w:space="0" w:color="auto"/>
              <w:bottom w:val="single" w:sz="4" w:space="0" w:color="auto"/>
              <w:right w:val="single" w:sz="8" w:space="0" w:color="auto"/>
            </w:tcBorders>
            <w:shd w:val="clear" w:color="auto" w:fill="auto"/>
            <w:noWrap/>
            <w:vAlign w:val="center"/>
          </w:tcPr>
          <w:p w14:paraId="4F0C56BD"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 xml:space="preserve"> 与动作主体交互的对象（场景等）</w:t>
            </w:r>
          </w:p>
        </w:tc>
        <w:tc>
          <w:tcPr>
            <w:tcW w:w="2960" w:type="dxa"/>
            <w:tcBorders>
              <w:top w:val="single" w:sz="4" w:space="0" w:color="auto"/>
              <w:left w:val="single" w:sz="8" w:space="0" w:color="auto"/>
              <w:bottom w:val="single" w:sz="4" w:space="0" w:color="auto"/>
              <w:right w:val="single" w:sz="8" w:space="0" w:color="auto"/>
            </w:tcBorders>
            <w:shd w:val="clear" w:color="auto" w:fill="auto"/>
            <w:noWrap/>
            <w:vAlign w:val="center"/>
          </w:tcPr>
          <w:p w14:paraId="27686B8D" w14:textId="77777777" w:rsidR="00154DB5" w:rsidRDefault="00000000">
            <w:pPr>
              <w:spacing w:before="0" w:after="0" w:line="240" w:lineRule="auto"/>
              <w:ind w:firstLine="0"/>
              <w:rPr>
                <w:rFonts w:ascii="微软雅黑" w:hAnsi="微软雅黑" w:cs="宋体" w:hint="eastAsia"/>
                <w:sz w:val="18"/>
                <w:szCs w:val="18"/>
              </w:rPr>
            </w:pPr>
            <w:r>
              <w:rPr>
                <w:rFonts w:ascii="微软雅黑" w:hAnsi="微软雅黑" w:cs="宋体" w:hint="eastAsia"/>
                <w:sz w:val="18"/>
                <w:szCs w:val="18"/>
              </w:rPr>
              <w:t>地、房间、起点、终点</w:t>
            </w:r>
          </w:p>
        </w:tc>
      </w:tr>
      <w:tr w:rsidR="00154DB5" w14:paraId="4E1AA016" w14:textId="77777777">
        <w:trPr>
          <w:trHeight w:val="290"/>
        </w:trPr>
        <w:tc>
          <w:tcPr>
            <w:tcW w:w="1838" w:type="dxa"/>
            <w:vMerge/>
            <w:tcBorders>
              <w:left w:val="single" w:sz="8" w:space="0" w:color="auto"/>
              <w:right w:val="single" w:sz="8" w:space="0" w:color="auto"/>
            </w:tcBorders>
          </w:tcPr>
          <w:p w14:paraId="5ACA75D8" w14:textId="77777777" w:rsidR="00154DB5" w:rsidRDefault="00154DB5">
            <w:pPr>
              <w:spacing w:before="0" w:after="0" w:line="240" w:lineRule="auto"/>
              <w:ind w:firstLine="0"/>
              <w:rPr>
                <w:rFonts w:ascii="微软雅黑" w:hAnsi="微软雅黑" w:cs="宋体" w:hint="eastAsia"/>
                <w:sz w:val="20"/>
                <w:szCs w:val="20"/>
              </w:rPr>
            </w:pPr>
          </w:p>
        </w:tc>
        <w:tc>
          <w:tcPr>
            <w:tcW w:w="3402" w:type="dxa"/>
            <w:tcBorders>
              <w:top w:val="single" w:sz="4" w:space="0" w:color="auto"/>
              <w:left w:val="single" w:sz="8" w:space="0" w:color="auto"/>
              <w:bottom w:val="single" w:sz="8" w:space="0" w:color="auto"/>
              <w:right w:val="single" w:sz="8" w:space="0" w:color="auto"/>
            </w:tcBorders>
            <w:shd w:val="clear" w:color="auto" w:fill="auto"/>
            <w:noWrap/>
            <w:vAlign w:val="center"/>
          </w:tcPr>
          <w:p w14:paraId="2417B304"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 xml:space="preserve"> 交互及变化实例模型</w:t>
            </w:r>
          </w:p>
        </w:tc>
        <w:tc>
          <w:tcPr>
            <w:tcW w:w="2960" w:type="dxa"/>
            <w:tcBorders>
              <w:top w:val="single" w:sz="4" w:space="0" w:color="auto"/>
              <w:left w:val="single" w:sz="8" w:space="0" w:color="auto"/>
              <w:bottom w:val="single" w:sz="8" w:space="0" w:color="auto"/>
              <w:right w:val="single" w:sz="8" w:space="0" w:color="auto"/>
            </w:tcBorders>
            <w:shd w:val="clear" w:color="auto" w:fill="auto"/>
            <w:noWrap/>
            <w:vAlign w:val="center"/>
          </w:tcPr>
          <w:p w14:paraId="3C3B683C" w14:textId="77777777" w:rsidR="00154DB5" w:rsidRDefault="00000000">
            <w:pPr>
              <w:spacing w:before="0" w:after="0" w:line="240" w:lineRule="auto"/>
              <w:ind w:firstLine="0"/>
              <w:rPr>
                <w:rFonts w:ascii="微软雅黑" w:hAnsi="微软雅黑" w:cs="宋体" w:hint="eastAsia"/>
                <w:sz w:val="18"/>
                <w:szCs w:val="18"/>
              </w:rPr>
            </w:pPr>
            <w:r>
              <w:rPr>
                <w:rFonts w:ascii="微软雅黑" w:hAnsi="微软雅黑" w:cs="宋体" w:hint="eastAsia"/>
                <w:sz w:val="18"/>
                <w:szCs w:val="18"/>
              </w:rPr>
              <w:t>（略）</w:t>
            </w:r>
          </w:p>
        </w:tc>
      </w:tr>
      <w:tr w:rsidR="00154DB5" w14:paraId="4FF323DB" w14:textId="77777777">
        <w:trPr>
          <w:trHeight w:val="290"/>
        </w:trPr>
        <w:tc>
          <w:tcPr>
            <w:tcW w:w="1838" w:type="dxa"/>
            <w:vMerge/>
            <w:tcBorders>
              <w:left w:val="single" w:sz="8" w:space="0" w:color="auto"/>
              <w:right w:val="single" w:sz="8" w:space="0" w:color="auto"/>
            </w:tcBorders>
            <w:shd w:val="clear" w:color="auto" w:fill="EDEDED" w:themeFill="accent3" w:themeFillTint="33"/>
            <w:vAlign w:val="center"/>
          </w:tcPr>
          <w:p w14:paraId="6E7C411C" w14:textId="77777777" w:rsidR="00154DB5" w:rsidRDefault="00154DB5">
            <w:pPr>
              <w:spacing w:before="0" w:after="0" w:line="240" w:lineRule="auto"/>
              <w:ind w:firstLine="0"/>
              <w:rPr>
                <w:rFonts w:ascii="微软雅黑" w:hAnsi="微软雅黑" w:cs="宋体" w:hint="eastAsia"/>
                <w:sz w:val="20"/>
                <w:szCs w:val="20"/>
              </w:rPr>
            </w:pPr>
          </w:p>
        </w:tc>
        <w:tc>
          <w:tcPr>
            <w:tcW w:w="3402" w:type="dxa"/>
            <w:tcBorders>
              <w:top w:val="single" w:sz="8" w:space="0" w:color="auto"/>
              <w:left w:val="single" w:sz="8" w:space="0" w:color="auto"/>
              <w:bottom w:val="single" w:sz="8" w:space="0" w:color="auto"/>
              <w:right w:val="single" w:sz="8" w:space="0" w:color="auto"/>
            </w:tcBorders>
            <w:shd w:val="clear" w:color="auto" w:fill="FFFFFF" w:themeFill="background1"/>
            <w:noWrap/>
            <w:vAlign w:val="center"/>
          </w:tcPr>
          <w:p w14:paraId="2FDAB633"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 xml:space="preserve"> 知觉实例对象的</w:t>
            </w:r>
            <w:proofErr w:type="gramStart"/>
            <w:r>
              <w:rPr>
                <w:rFonts w:ascii="微软雅黑" w:hAnsi="微软雅黑" w:cs="宋体" w:hint="eastAsia"/>
                <w:sz w:val="20"/>
                <w:szCs w:val="20"/>
              </w:rPr>
              <w:t>父对象</w:t>
            </w:r>
            <w:proofErr w:type="gramEnd"/>
          </w:p>
        </w:tc>
        <w:tc>
          <w:tcPr>
            <w:tcW w:w="2960" w:type="dxa"/>
            <w:tcBorders>
              <w:top w:val="single" w:sz="8" w:space="0" w:color="auto"/>
              <w:left w:val="single" w:sz="8" w:space="0" w:color="auto"/>
              <w:bottom w:val="single" w:sz="8" w:space="0" w:color="auto"/>
              <w:right w:val="single" w:sz="8" w:space="0" w:color="auto"/>
            </w:tcBorders>
            <w:shd w:val="clear" w:color="auto" w:fill="FFFFFF" w:themeFill="background1"/>
            <w:noWrap/>
            <w:vAlign w:val="center"/>
          </w:tcPr>
          <w:p w14:paraId="748C9313" w14:textId="77777777" w:rsidR="00154DB5" w:rsidRDefault="00000000">
            <w:pPr>
              <w:spacing w:before="0" w:after="0" w:line="240" w:lineRule="auto"/>
              <w:ind w:firstLine="0"/>
              <w:rPr>
                <w:rFonts w:ascii="微软雅黑" w:hAnsi="微软雅黑" w:cs="宋体" w:hint="eastAsia"/>
                <w:sz w:val="18"/>
                <w:szCs w:val="18"/>
              </w:rPr>
            </w:pPr>
            <w:r>
              <w:rPr>
                <w:rFonts w:ascii="微软雅黑" w:hAnsi="微软雅黑" w:cs="宋体" w:hint="eastAsia"/>
                <w:sz w:val="18"/>
                <w:szCs w:val="18"/>
              </w:rPr>
              <w:t>无</w:t>
            </w:r>
          </w:p>
        </w:tc>
      </w:tr>
      <w:tr w:rsidR="00154DB5" w14:paraId="2151F80A" w14:textId="77777777">
        <w:trPr>
          <w:trHeight w:val="290"/>
        </w:trPr>
        <w:tc>
          <w:tcPr>
            <w:tcW w:w="1838" w:type="dxa"/>
            <w:vMerge/>
            <w:tcBorders>
              <w:left w:val="single" w:sz="8" w:space="0" w:color="auto"/>
              <w:right w:val="single" w:sz="8" w:space="0" w:color="auto"/>
            </w:tcBorders>
            <w:shd w:val="clear" w:color="auto" w:fill="EDEDED" w:themeFill="accent3" w:themeFillTint="33"/>
          </w:tcPr>
          <w:p w14:paraId="3DB36E63" w14:textId="77777777" w:rsidR="00154DB5" w:rsidRDefault="00154DB5">
            <w:pPr>
              <w:spacing w:before="0" w:after="0" w:line="240" w:lineRule="auto"/>
              <w:ind w:firstLine="0"/>
              <w:rPr>
                <w:rFonts w:ascii="微软雅黑" w:hAnsi="微软雅黑" w:cs="宋体" w:hint="eastAsia"/>
                <w:sz w:val="20"/>
                <w:szCs w:val="20"/>
              </w:rPr>
            </w:pPr>
          </w:p>
        </w:tc>
        <w:tc>
          <w:tcPr>
            <w:tcW w:w="3402" w:type="dxa"/>
            <w:tcBorders>
              <w:top w:val="single" w:sz="8" w:space="0" w:color="auto"/>
              <w:left w:val="single" w:sz="8" w:space="0" w:color="auto"/>
              <w:bottom w:val="single" w:sz="8" w:space="0" w:color="auto"/>
              <w:right w:val="single" w:sz="8" w:space="0" w:color="auto"/>
            </w:tcBorders>
            <w:shd w:val="clear" w:color="auto" w:fill="FFFFFF" w:themeFill="background1"/>
            <w:noWrap/>
            <w:vAlign w:val="center"/>
          </w:tcPr>
          <w:p w14:paraId="279EA009"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 xml:space="preserve"> 知觉实例对象的子对象列表</w:t>
            </w:r>
          </w:p>
        </w:tc>
        <w:tc>
          <w:tcPr>
            <w:tcW w:w="2960" w:type="dxa"/>
            <w:tcBorders>
              <w:top w:val="single" w:sz="8" w:space="0" w:color="auto"/>
              <w:left w:val="single" w:sz="8" w:space="0" w:color="auto"/>
              <w:bottom w:val="single" w:sz="8" w:space="0" w:color="auto"/>
              <w:right w:val="single" w:sz="8" w:space="0" w:color="auto"/>
            </w:tcBorders>
            <w:shd w:val="clear" w:color="auto" w:fill="FFFFFF" w:themeFill="background1"/>
            <w:noWrap/>
            <w:vAlign w:val="center"/>
          </w:tcPr>
          <w:p w14:paraId="0B6E4B78" w14:textId="77777777" w:rsidR="00154DB5" w:rsidRDefault="00000000">
            <w:pPr>
              <w:spacing w:before="0" w:after="0" w:line="240" w:lineRule="auto"/>
              <w:ind w:firstLine="0"/>
              <w:rPr>
                <w:rFonts w:ascii="微软雅黑" w:hAnsi="微软雅黑" w:cs="宋体" w:hint="eastAsia"/>
                <w:sz w:val="18"/>
                <w:szCs w:val="18"/>
              </w:rPr>
            </w:pPr>
            <w:r>
              <w:rPr>
                <w:rFonts w:ascii="微软雅黑" w:hAnsi="微软雅黑" w:cs="宋体" w:hint="eastAsia"/>
                <w:sz w:val="18"/>
                <w:szCs w:val="18"/>
              </w:rPr>
              <w:t>迈腿、摆手等</w:t>
            </w:r>
          </w:p>
        </w:tc>
      </w:tr>
      <w:tr w:rsidR="00154DB5" w14:paraId="37D0CD78" w14:textId="77777777">
        <w:trPr>
          <w:trHeight w:val="290"/>
        </w:trPr>
        <w:tc>
          <w:tcPr>
            <w:tcW w:w="1838" w:type="dxa"/>
            <w:vMerge/>
            <w:tcBorders>
              <w:left w:val="single" w:sz="8" w:space="0" w:color="auto"/>
              <w:bottom w:val="single" w:sz="8" w:space="0" w:color="auto"/>
              <w:right w:val="single" w:sz="8" w:space="0" w:color="auto"/>
            </w:tcBorders>
            <w:shd w:val="clear" w:color="auto" w:fill="EDEDED" w:themeFill="accent3" w:themeFillTint="33"/>
          </w:tcPr>
          <w:p w14:paraId="60A54902" w14:textId="77777777" w:rsidR="00154DB5" w:rsidRDefault="00154DB5">
            <w:pPr>
              <w:spacing w:before="0" w:after="0" w:line="240" w:lineRule="auto"/>
              <w:ind w:firstLine="0"/>
              <w:rPr>
                <w:rFonts w:ascii="微软雅黑" w:hAnsi="微软雅黑" w:cs="宋体" w:hint="eastAsia"/>
                <w:sz w:val="20"/>
                <w:szCs w:val="20"/>
              </w:rPr>
            </w:pPr>
          </w:p>
        </w:tc>
        <w:tc>
          <w:tcPr>
            <w:tcW w:w="3402" w:type="dxa"/>
            <w:tcBorders>
              <w:top w:val="single" w:sz="8" w:space="0" w:color="auto"/>
              <w:left w:val="single" w:sz="8" w:space="0" w:color="auto"/>
              <w:bottom w:val="single" w:sz="8" w:space="0" w:color="auto"/>
              <w:right w:val="single" w:sz="8" w:space="0" w:color="auto"/>
            </w:tcBorders>
            <w:shd w:val="clear" w:color="auto" w:fill="FFFFFF" w:themeFill="background1"/>
            <w:noWrap/>
            <w:vAlign w:val="center"/>
          </w:tcPr>
          <w:p w14:paraId="3FEEC677"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 xml:space="preserve"> 实例对象的概念属性变化（列表）</w:t>
            </w:r>
          </w:p>
        </w:tc>
        <w:tc>
          <w:tcPr>
            <w:tcW w:w="2960" w:type="dxa"/>
            <w:tcBorders>
              <w:top w:val="single" w:sz="8" w:space="0" w:color="auto"/>
              <w:left w:val="single" w:sz="8" w:space="0" w:color="auto"/>
              <w:bottom w:val="single" w:sz="8" w:space="0" w:color="auto"/>
              <w:right w:val="single" w:sz="8" w:space="0" w:color="auto"/>
            </w:tcBorders>
            <w:shd w:val="clear" w:color="auto" w:fill="FFFFFF" w:themeFill="background1"/>
            <w:noWrap/>
            <w:vAlign w:val="center"/>
          </w:tcPr>
          <w:p w14:paraId="46409CEB" w14:textId="77777777" w:rsidR="00154DB5" w:rsidRDefault="00000000">
            <w:pPr>
              <w:spacing w:before="0" w:after="0" w:line="240" w:lineRule="auto"/>
              <w:ind w:firstLine="0"/>
              <w:rPr>
                <w:rFonts w:ascii="微软雅黑" w:hAnsi="微软雅黑" w:cs="宋体" w:hint="eastAsia"/>
                <w:sz w:val="18"/>
                <w:szCs w:val="18"/>
              </w:rPr>
            </w:pPr>
            <w:r>
              <w:rPr>
                <w:rFonts w:ascii="微软雅黑" w:hAnsi="微软雅黑" w:cs="宋体" w:hint="eastAsia"/>
                <w:sz w:val="18"/>
                <w:szCs w:val="18"/>
              </w:rPr>
              <w:t>无</w:t>
            </w:r>
          </w:p>
        </w:tc>
      </w:tr>
      <w:tr w:rsidR="00154DB5" w14:paraId="1DF610EF" w14:textId="77777777">
        <w:trPr>
          <w:trHeight w:val="290"/>
        </w:trPr>
        <w:tc>
          <w:tcPr>
            <w:tcW w:w="1838" w:type="dxa"/>
            <w:vMerge w:val="restart"/>
            <w:tcBorders>
              <w:top w:val="single" w:sz="8" w:space="0" w:color="auto"/>
              <w:left w:val="single" w:sz="8" w:space="0" w:color="auto"/>
              <w:right w:val="single" w:sz="8" w:space="0" w:color="auto"/>
            </w:tcBorders>
            <w:shd w:val="clear" w:color="auto" w:fill="F2F2F2" w:themeFill="background1" w:themeFillShade="F2"/>
            <w:vAlign w:val="center"/>
          </w:tcPr>
          <w:p w14:paraId="60675639"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爸爸的某次走路</w:t>
            </w:r>
          </w:p>
        </w:tc>
        <w:tc>
          <w:tcPr>
            <w:tcW w:w="3402" w:type="dxa"/>
            <w:tcBorders>
              <w:top w:val="single" w:sz="8" w:space="0" w:color="auto"/>
              <w:left w:val="single" w:sz="8" w:space="0" w:color="auto"/>
              <w:bottom w:val="single" w:sz="8" w:space="0" w:color="auto"/>
              <w:right w:val="single" w:sz="8" w:space="0" w:color="auto"/>
            </w:tcBorders>
            <w:shd w:val="clear" w:color="auto" w:fill="F2F2F2" w:themeFill="background1" w:themeFillShade="F2"/>
            <w:noWrap/>
            <w:vAlign w:val="center"/>
          </w:tcPr>
          <w:p w14:paraId="7763BC8B"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 xml:space="preserve"> 知觉实例对象</w:t>
            </w:r>
          </w:p>
        </w:tc>
        <w:tc>
          <w:tcPr>
            <w:tcW w:w="2960" w:type="dxa"/>
            <w:tcBorders>
              <w:top w:val="single" w:sz="8" w:space="0" w:color="auto"/>
              <w:left w:val="single" w:sz="8" w:space="0" w:color="auto"/>
              <w:bottom w:val="single" w:sz="8" w:space="0" w:color="auto"/>
              <w:right w:val="single" w:sz="8" w:space="0" w:color="auto"/>
            </w:tcBorders>
            <w:shd w:val="clear" w:color="auto" w:fill="F2F2F2" w:themeFill="background1" w:themeFillShade="F2"/>
            <w:noWrap/>
            <w:vAlign w:val="center"/>
          </w:tcPr>
          <w:p w14:paraId="484519A8" w14:textId="77777777" w:rsidR="00154DB5" w:rsidRDefault="00000000">
            <w:pPr>
              <w:spacing w:before="0" w:after="0" w:line="240" w:lineRule="auto"/>
              <w:ind w:firstLine="0"/>
              <w:rPr>
                <w:rFonts w:ascii="微软雅黑" w:hAnsi="微软雅黑" w:cs="宋体" w:hint="eastAsia"/>
                <w:sz w:val="18"/>
                <w:szCs w:val="18"/>
              </w:rPr>
            </w:pPr>
            <w:r>
              <w:rPr>
                <w:rFonts w:ascii="微软雅黑" w:hAnsi="微软雅黑" w:cs="宋体" w:hint="eastAsia"/>
                <w:sz w:val="18"/>
                <w:szCs w:val="18"/>
              </w:rPr>
              <w:t>爸爸</w:t>
            </w:r>
          </w:p>
        </w:tc>
      </w:tr>
      <w:tr w:rsidR="00154DB5" w14:paraId="271CF4E3" w14:textId="77777777">
        <w:trPr>
          <w:trHeight w:val="290"/>
        </w:trPr>
        <w:tc>
          <w:tcPr>
            <w:tcW w:w="1838" w:type="dxa"/>
            <w:vMerge/>
            <w:tcBorders>
              <w:left w:val="single" w:sz="8" w:space="0" w:color="auto"/>
              <w:right w:val="single" w:sz="8" w:space="0" w:color="auto"/>
            </w:tcBorders>
            <w:shd w:val="clear" w:color="auto" w:fill="F2F2F2" w:themeFill="background1" w:themeFillShade="F2"/>
          </w:tcPr>
          <w:p w14:paraId="03F45E92" w14:textId="77777777" w:rsidR="00154DB5" w:rsidRDefault="00154DB5">
            <w:pPr>
              <w:spacing w:before="0" w:after="0" w:line="240" w:lineRule="auto"/>
              <w:ind w:firstLine="0"/>
              <w:rPr>
                <w:rFonts w:ascii="微软雅黑" w:hAnsi="微软雅黑" w:cs="宋体" w:hint="eastAsia"/>
                <w:sz w:val="20"/>
                <w:szCs w:val="20"/>
              </w:rPr>
            </w:pPr>
          </w:p>
        </w:tc>
        <w:tc>
          <w:tcPr>
            <w:tcW w:w="3402" w:type="dxa"/>
            <w:tcBorders>
              <w:top w:val="single" w:sz="8" w:space="0" w:color="auto"/>
              <w:left w:val="single" w:sz="8" w:space="0" w:color="auto"/>
              <w:bottom w:val="single" w:sz="8" w:space="0" w:color="auto"/>
              <w:right w:val="single" w:sz="8" w:space="0" w:color="auto"/>
            </w:tcBorders>
            <w:shd w:val="clear" w:color="auto" w:fill="F2F2F2" w:themeFill="background1" w:themeFillShade="F2"/>
            <w:noWrap/>
            <w:vAlign w:val="center"/>
          </w:tcPr>
          <w:p w14:paraId="50DCADED"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 xml:space="preserve"> 与动作主体交互的对象（场景等）</w:t>
            </w:r>
          </w:p>
        </w:tc>
        <w:tc>
          <w:tcPr>
            <w:tcW w:w="2960" w:type="dxa"/>
            <w:tcBorders>
              <w:top w:val="single" w:sz="8" w:space="0" w:color="auto"/>
              <w:left w:val="single" w:sz="8" w:space="0" w:color="auto"/>
              <w:bottom w:val="single" w:sz="8" w:space="0" w:color="auto"/>
              <w:right w:val="single" w:sz="8" w:space="0" w:color="auto"/>
            </w:tcBorders>
            <w:shd w:val="clear" w:color="auto" w:fill="F2F2F2" w:themeFill="background1" w:themeFillShade="F2"/>
            <w:noWrap/>
            <w:vAlign w:val="center"/>
          </w:tcPr>
          <w:p w14:paraId="3D09415A" w14:textId="77777777" w:rsidR="00154DB5" w:rsidRDefault="00000000">
            <w:pPr>
              <w:spacing w:before="0" w:after="0" w:line="240" w:lineRule="auto"/>
              <w:ind w:firstLine="0"/>
              <w:rPr>
                <w:rFonts w:ascii="微软雅黑" w:hAnsi="微软雅黑" w:cs="宋体" w:hint="eastAsia"/>
                <w:sz w:val="18"/>
                <w:szCs w:val="18"/>
              </w:rPr>
            </w:pPr>
            <w:r>
              <w:rPr>
                <w:rFonts w:ascii="微软雅黑" w:hAnsi="微软雅黑" w:cs="宋体" w:hint="eastAsia"/>
                <w:sz w:val="18"/>
                <w:szCs w:val="18"/>
              </w:rPr>
              <w:t>地、房间、起点、终点</w:t>
            </w:r>
          </w:p>
        </w:tc>
      </w:tr>
      <w:tr w:rsidR="00154DB5" w14:paraId="39E26530" w14:textId="77777777">
        <w:trPr>
          <w:trHeight w:val="290"/>
        </w:trPr>
        <w:tc>
          <w:tcPr>
            <w:tcW w:w="1838" w:type="dxa"/>
            <w:vMerge/>
            <w:tcBorders>
              <w:left w:val="single" w:sz="8" w:space="0" w:color="auto"/>
              <w:right w:val="single" w:sz="8" w:space="0" w:color="auto"/>
            </w:tcBorders>
            <w:shd w:val="clear" w:color="auto" w:fill="F2F2F2" w:themeFill="background1" w:themeFillShade="F2"/>
          </w:tcPr>
          <w:p w14:paraId="1CEB5E1E" w14:textId="77777777" w:rsidR="00154DB5" w:rsidRDefault="00154DB5">
            <w:pPr>
              <w:spacing w:before="0" w:after="0" w:line="240" w:lineRule="auto"/>
              <w:ind w:firstLine="0"/>
              <w:rPr>
                <w:rFonts w:ascii="微软雅黑" w:hAnsi="微软雅黑" w:cs="宋体" w:hint="eastAsia"/>
                <w:sz w:val="20"/>
                <w:szCs w:val="20"/>
              </w:rPr>
            </w:pPr>
          </w:p>
        </w:tc>
        <w:tc>
          <w:tcPr>
            <w:tcW w:w="3402" w:type="dxa"/>
            <w:tcBorders>
              <w:top w:val="single" w:sz="8" w:space="0" w:color="auto"/>
              <w:left w:val="single" w:sz="8" w:space="0" w:color="auto"/>
              <w:bottom w:val="single" w:sz="8" w:space="0" w:color="auto"/>
              <w:right w:val="single" w:sz="8" w:space="0" w:color="auto"/>
            </w:tcBorders>
            <w:shd w:val="clear" w:color="auto" w:fill="F2F2F2" w:themeFill="background1" w:themeFillShade="F2"/>
            <w:noWrap/>
            <w:vAlign w:val="center"/>
          </w:tcPr>
          <w:p w14:paraId="0C865A7A"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 xml:space="preserve"> 交互及变化模型</w:t>
            </w:r>
          </w:p>
        </w:tc>
        <w:tc>
          <w:tcPr>
            <w:tcW w:w="2960" w:type="dxa"/>
            <w:tcBorders>
              <w:top w:val="single" w:sz="8" w:space="0" w:color="auto"/>
              <w:left w:val="single" w:sz="8" w:space="0" w:color="auto"/>
              <w:bottom w:val="single" w:sz="8" w:space="0" w:color="auto"/>
              <w:right w:val="single" w:sz="8" w:space="0" w:color="auto"/>
            </w:tcBorders>
            <w:shd w:val="clear" w:color="auto" w:fill="F2F2F2" w:themeFill="background1" w:themeFillShade="F2"/>
            <w:noWrap/>
            <w:vAlign w:val="center"/>
          </w:tcPr>
          <w:p w14:paraId="1949A8EE" w14:textId="77777777" w:rsidR="00154DB5" w:rsidRDefault="00000000">
            <w:pPr>
              <w:spacing w:before="0" w:after="0" w:line="240" w:lineRule="auto"/>
              <w:ind w:firstLine="0"/>
              <w:rPr>
                <w:rFonts w:ascii="微软雅黑" w:hAnsi="微软雅黑" w:cs="宋体" w:hint="eastAsia"/>
                <w:sz w:val="18"/>
                <w:szCs w:val="18"/>
              </w:rPr>
            </w:pPr>
            <w:r>
              <w:rPr>
                <w:rFonts w:ascii="微软雅黑" w:hAnsi="微软雅黑" w:cs="宋体" w:hint="eastAsia"/>
                <w:sz w:val="18"/>
                <w:szCs w:val="18"/>
              </w:rPr>
              <w:t>（略）</w:t>
            </w:r>
          </w:p>
        </w:tc>
      </w:tr>
      <w:tr w:rsidR="00154DB5" w14:paraId="6CE4ADF1" w14:textId="77777777">
        <w:trPr>
          <w:trHeight w:val="290"/>
        </w:trPr>
        <w:tc>
          <w:tcPr>
            <w:tcW w:w="1838" w:type="dxa"/>
            <w:vMerge/>
            <w:tcBorders>
              <w:left w:val="single" w:sz="8" w:space="0" w:color="auto"/>
              <w:right w:val="single" w:sz="8" w:space="0" w:color="auto"/>
            </w:tcBorders>
            <w:shd w:val="clear" w:color="auto" w:fill="F2F2F2" w:themeFill="background1" w:themeFillShade="F2"/>
            <w:vAlign w:val="center"/>
          </w:tcPr>
          <w:p w14:paraId="3D50BB27" w14:textId="77777777" w:rsidR="00154DB5" w:rsidRDefault="00154DB5">
            <w:pPr>
              <w:spacing w:before="0" w:after="0" w:line="240" w:lineRule="auto"/>
              <w:ind w:firstLine="0"/>
              <w:rPr>
                <w:rFonts w:ascii="微软雅黑" w:hAnsi="微软雅黑" w:cs="宋体" w:hint="eastAsia"/>
                <w:sz w:val="20"/>
                <w:szCs w:val="20"/>
              </w:rPr>
            </w:pPr>
          </w:p>
        </w:tc>
        <w:tc>
          <w:tcPr>
            <w:tcW w:w="3402" w:type="dxa"/>
            <w:tcBorders>
              <w:top w:val="single" w:sz="8" w:space="0" w:color="auto"/>
              <w:left w:val="single" w:sz="8" w:space="0" w:color="auto"/>
              <w:bottom w:val="single" w:sz="8" w:space="0" w:color="auto"/>
              <w:right w:val="single" w:sz="8" w:space="0" w:color="auto"/>
            </w:tcBorders>
            <w:shd w:val="clear" w:color="auto" w:fill="F2F2F2" w:themeFill="background1" w:themeFillShade="F2"/>
            <w:noWrap/>
            <w:vAlign w:val="center"/>
          </w:tcPr>
          <w:p w14:paraId="5D28A367"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 xml:space="preserve"> 知觉实例对象的</w:t>
            </w:r>
            <w:proofErr w:type="gramStart"/>
            <w:r>
              <w:rPr>
                <w:rFonts w:ascii="微软雅黑" w:hAnsi="微软雅黑" w:cs="宋体" w:hint="eastAsia"/>
                <w:sz w:val="20"/>
                <w:szCs w:val="20"/>
              </w:rPr>
              <w:t>父对象</w:t>
            </w:r>
            <w:proofErr w:type="gramEnd"/>
          </w:p>
        </w:tc>
        <w:tc>
          <w:tcPr>
            <w:tcW w:w="2960" w:type="dxa"/>
            <w:tcBorders>
              <w:top w:val="single" w:sz="8" w:space="0" w:color="auto"/>
              <w:left w:val="single" w:sz="8" w:space="0" w:color="auto"/>
              <w:bottom w:val="single" w:sz="8" w:space="0" w:color="auto"/>
              <w:right w:val="single" w:sz="8" w:space="0" w:color="auto"/>
            </w:tcBorders>
            <w:shd w:val="clear" w:color="auto" w:fill="F2F2F2" w:themeFill="background1" w:themeFillShade="F2"/>
            <w:noWrap/>
            <w:vAlign w:val="center"/>
          </w:tcPr>
          <w:p w14:paraId="7B119742" w14:textId="77777777" w:rsidR="00154DB5" w:rsidRDefault="00000000">
            <w:pPr>
              <w:spacing w:before="0" w:after="0" w:line="240" w:lineRule="auto"/>
              <w:ind w:firstLine="0"/>
              <w:rPr>
                <w:rFonts w:ascii="微软雅黑" w:hAnsi="微软雅黑" w:cs="宋体" w:hint="eastAsia"/>
                <w:sz w:val="18"/>
                <w:szCs w:val="18"/>
              </w:rPr>
            </w:pPr>
            <w:r>
              <w:rPr>
                <w:rFonts w:ascii="微软雅黑" w:hAnsi="微软雅黑" w:cs="宋体" w:hint="eastAsia"/>
                <w:sz w:val="18"/>
                <w:szCs w:val="18"/>
              </w:rPr>
              <w:t>无</w:t>
            </w:r>
          </w:p>
        </w:tc>
      </w:tr>
      <w:tr w:rsidR="00154DB5" w14:paraId="59D1207A" w14:textId="77777777">
        <w:trPr>
          <w:trHeight w:val="290"/>
        </w:trPr>
        <w:tc>
          <w:tcPr>
            <w:tcW w:w="1838" w:type="dxa"/>
            <w:vMerge/>
            <w:tcBorders>
              <w:left w:val="single" w:sz="8" w:space="0" w:color="auto"/>
              <w:right w:val="single" w:sz="8" w:space="0" w:color="auto"/>
            </w:tcBorders>
            <w:shd w:val="clear" w:color="auto" w:fill="F2F2F2" w:themeFill="background1" w:themeFillShade="F2"/>
          </w:tcPr>
          <w:p w14:paraId="1BF1F735" w14:textId="77777777" w:rsidR="00154DB5" w:rsidRDefault="00154DB5">
            <w:pPr>
              <w:spacing w:before="0" w:after="0" w:line="240" w:lineRule="auto"/>
              <w:ind w:firstLine="0"/>
              <w:rPr>
                <w:rFonts w:ascii="微软雅黑" w:hAnsi="微软雅黑" w:cs="宋体" w:hint="eastAsia"/>
                <w:sz w:val="20"/>
                <w:szCs w:val="20"/>
              </w:rPr>
            </w:pPr>
          </w:p>
        </w:tc>
        <w:tc>
          <w:tcPr>
            <w:tcW w:w="3402" w:type="dxa"/>
            <w:tcBorders>
              <w:top w:val="single" w:sz="8" w:space="0" w:color="auto"/>
              <w:left w:val="single" w:sz="8" w:space="0" w:color="auto"/>
              <w:bottom w:val="single" w:sz="8" w:space="0" w:color="auto"/>
              <w:right w:val="single" w:sz="8" w:space="0" w:color="auto"/>
            </w:tcBorders>
            <w:shd w:val="clear" w:color="auto" w:fill="F2F2F2" w:themeFill="background1" w:themeFillShade="F2"/>
            <w:noWrap/>
            <w:vAlign w:val="center"/>
          </w:tcPr>
          <w:p w14:paraId="2CA55B16"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 xml:space="preserve"> 知觉实例对象的子对象列表</w:t>
            </w:r>
          </w:p>
        </w:tc>
        <w:tc>
          <w:tcPr>
            <w:tcW w:w="2960" w:type="dxa"/>
            <w:tcBorders>
              <w:top w:val="single" w:sz="8" w:space="0" w:color="auto"/>
              <w:left w:val="single" w:sz="8" w:space="0" w:color="auto"/>
              <w:bottom w:val="single" w:sz="8" w:space="0" w:color="auto"/>
              <w:right w:val="single" w:sz="8" w:space="0" w:color="auto"/>
            </w:tcBorders>
            <w:shd w:val="clear" w:color="auto" w:fill="F2F2F2" w:themeFill="background1" w:themeFillShade="F2"/>
            <w:noWrap/>
            <w:vAlign w:val="center"/>
          </w:tcPr>
          <w:p w14:paraId="5EA4229F" w14:textId="77777777" w:rsidR="00154DB5" w:rsidRDefault="00000000">
            <w:pPr>
              <w:spacing w:before="0" w:after="0" w:line="240" w:lineRule="auto"/>
              <w:ind w:firstLine="0"/>
              <w:rPr>
                <w:rFonts w:ascii="微软雅黑" w:hAnsi="微软雅黑" w:cs="宋体" w:hint="eastAsia"/>
                <w:sz w:val="18"/>
                <w:szCs w:val="18"/>
              </w:rPr>
            </w:pPr>
            <w:r>
              <w:rPr>
                <w:rFonts w:ascii="微软雅黑" w:hAnsi="微软雅黑" w:cs="宋体" w:hint="eastAsia"/>
                <w:sz w:val="18"/>
                <w:szCs w:val="18"/>
              </w:rPr>
              <w:t>迈腿、摆手等</w:t>
            </w:r>
          </w:p>
        </w:tc>
      </w:tr>
      <w:tr w:rsidR="00154DB5" w14:paraId="56E1C7EE" w14:textId="77777777">
        <w:trPr>
          <w:trHeight w:val="290"/>
        </w:trPr>
        <w:tc>
          <w:tcPr>
            <w:tcW w:w="1838" w:type="dxa"/>
            <w:vMerge/>
            <w:tcBorders>
              <w:left w:val="single" w:sz="8" w:space="0" w:color="auto"/>
              <w:bottom w:val="single" w:sz="8" w:space="0" w:color="auto"/>
              <w:right w:val="single" w:sz="8" w:space="0" w:color="auto"/>
            </w:tcBorders>
            <w:shd w:val="clear" w:color="auto" w:fill="F2F2F2" w:themeFill="background1" w:themeFillShade="F2"/>
          </w:tcPr>
          <w:p w14:paraId="46D7C5AE" w14:textId="77777777" w:rsidR="00154DB5" w:rsidRDefault="00154DB5">
            <w:pPr>
              <w:spacing w:before="0" w:after="0" w:line="240" w:lineRule="auto"/>
              <w:ind w:firstLine="0"/>
              <w:rPr>
                <w:rFonts w:ascii="微软雅黑" w:hAnsi="微软雅黑" w:cs="宋体" w:hint="eastAsia"/>
                <w:sz w:val="20"/>
                <w:szCs w:val="20"/>
              </w:rPr>
            </w:pPr>
          </w:p>
        </w:tc>
        <w:tc>
          <w:tcPr>
            <w:tcW w:w="3402" w:type="dxa"/>
            <w:tcBorders>
              <w:top w:val="single" w:sz="8" w:space="0" w:color="auto"/>
              <w:left w:val="single" w:sz="8" w:space="0" w:color="auto"/>
              <w:bottom w:val="single" w:sz="8" w:space="0" w:color="auto"/>
              <w:right w:val="single" w:sz="8" w:space="0" w:color="auto"/>
            </w:tcBorders>
            <w:shd w:val="clear" w:color="auto" w:fill="F2F2F2" w:themeFill="background1" w:themeFillShade="F2"/>
            <w:noWrap/>
            <w:vAlign w:val="center"/>
          </w:tcPr>
          <w:p w14:paraId="5EC78A7D"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 xml:space="preserve"> 实例对象的概念属性变化（列表）</w:t>
            </w:r>
          </w:p>
        </w:tc>
        <w:tc>
          <w:tcPr>
            <w:tcW w:w="2960" w:type="dxa"/>
            <w:tcBorders>
              <w:top w:val="single" w:sz="8" w:space="0" w:color="auto"/>
              <w:left w:val="single" w:sz="8" w:space="0" w:color="auto"/>
              <w:bottom w:val="single" w:sz="8" w:space="0" w:color="auto"/>
              <w:right w:val="single" w:sz="8" w:space="0" w:color="auto"/>
            </w:tcBorders>
            <w:shd w:val="clear" w:color="auto" w:fill="F2F2F2" w:themeFill="background1" w:themeFillShade="F2"/>
            <w:noWrap/>
            <w:vAlign w:val="center"/>
          </w:tcPr>
          <w:p w14:paraId="2818B4EE" w14:textId="77777777" w:rsidR="00154DB5" w:rsidRDefault="00000000">
            <w:pPr>
              <w:spacing w:before="0" w:after="0" w:line="240" w:lineRule="auto"/>
              <w:ind w:firstLine="0"/>
              <w:rPr>
                <w:rFonts w:ascii="微软雅黑" w:hAnsi="微软雅黑" w:cs="宋体" w:hint="eastAsia"/>
                <w:sz w:val="18"/>
                <w:szCs w:val="18"/>
              </w:rPr>
            </w:pPr>
            <w:r>
              <w:rPr>
                <w:rFonts w:ascii="微软雅黑" w:hAnsi="微软雅黑" w:cs="宋体" w:hint="eastAsia"/>
                <w:sz w:val="18"/>
                <w:szCs w:val="18"/>
              </w:rPr>
              <w:t>无</w:t>
            </w:r>
          </w:p>
        </w:tc>
      </w:tr>
    </w:tbl>
    <w:p w14:paraId="2B25B08E" w14:textId="77777777" w:rsidR="00B37B87" w:rsidRDefault="00B37B87" w:rsidP="005F2F40">
      <w:pPr>
        <w:rPr>
          <w:b/>
          <w:bCs/>
        </w:rPr>
      </w:pPr>
    </w:p>
    <w:p w14:paraId="101E45B8" w14:textId="2E5FC56D" w:rsidR="005F2F40" w:rsidRDefault="005F2F40" w:rsidP="005F2F40">
      <w:pPr>
        <w:rPr>
          <w:b/>
          <w:bCs/>
        </w:rPr>
      </w:pPr>
      <w:r>
        <w:rPr>
          <w:rFonts w:hint="eastAsia"/>
          <w:b/>
          <w:bCs/>
        </w:rPr>
        <w:t>状态：</w:t>
      </w:r>
    </w:p>
    <w:p w14:paraId="74654F00" w14:textId="77777777" w:rsidR="005F2F40" w:rsidRDefault="005F2F40" w:rsidP="005F2F40">
      <w:r>
        <w:rPr>
          <w:rFonts w:hint="eastAsia"/>
        </w:rPr>
        <w:t>交互对象的状态对象，描述交互对象的形状状态、空间位置状态、纹理状态等，待设计。</w:t>
      </w:r>
    </w:p>
    <w:p w14:paraId="1186D105" w14:textId="77777777" w:rsidR="00FB2060" w:rsidRDefault="00FB2060" w:rsidP="005F2F40"/>
    <w:p w14:paraId="6D94A4D0" w14:textId="109C8886" w:rsidR="005F2F40" w:rsidRPr="00B102B3" w:rsidRDefault="00B12C5D" w:rsidP="00B102B3">
      <w:pPr>
        <w:pStyle w:val="6"/>
        <w:ind w:left="210"/>
      </w:pPr>
      <w:r>
        <w:rPr>
          <w:rFonts w:hint="eastAsia"/>
        </w:rPr>
        <w:t>4</w:t>
      </w:r>
      <w:r>
        <w:t>.3.</w:t>
      </w:r>
      <w:r w:rsidR="00492E7A">
        <w:t>2.4</w:t>
      </w:r>
      <w:r>
        <w:t xml:space="preserve">.3 </w:t>
      </w:r>
      <w:r>
        <w:rPr>
          <w:rFonts w:hint="eastAsia"/>
        </w:rPr>
        <w:t>变化过程模型</w:t>
      </w:r>
    </w:p>
    <w:p w14:paraId="64BD717F" w14:textId="14B18C60" w:rsidR="00C61454" w:rsidRDefault="00C61454" w:rsidP="005F2F40">
      <w:r>
        <w:rPr>
          <w:rFonts w:hint="eastAsia"/>
        </w:rPr>
        <w:t>该模型需要支持各种知觉模型，要支持视觉模型、声音模型、触觉模型。该模型都可以描述他们的变化。</w:t>
      </w:r>
    </w:p>
    <w:p w14:paraId="7A83BC77" w14:textId="79571073" w:rsidR="005F2F40" w:rsidRDefault="00C61454" w:rsidP="005F2F40">
      <w:r>
        <w:rPr>
          <w:rFonts w:hint="eastAsia"/>
        </w:rPr>
        <w:t>对于</w:t>
      </w:r>
      <w:r w:rsidR="00D12882">
        <w:rPr>
          <w:rFonts w:hint="eastAsia"/>
        </w:rPr>
        <w:t>空间模型来说</w:t>
      </w:r>
      <w:r>
        <w:rPr>
          <w:rFonts w:hint="eastAsia"/>
        </w:rPr>
        <w:t>就</w:t>
      </w:r>
      <w:r w:rsidR="00D12882">
        <w:rPr>
          <w:rFonts w:hint="eastAsia"/>
        </w:rPr>
        <w:t>是</w:t>
      </w:r>
      <w:r w:rsidR="005F2F40">
        <w:rPr>
          <w:rFonts w:hint="eastAsia"/>
        </w:rPr>
        <w:t>描述三维物体在三维空间中的变化过程，需要支持两个变化过程比较相似性，得到相似度数值，以便进行抽象和归纳。比较变化过程时，只比较三维模型在空间中的变化过程，</w:t>
      </w:r>
      <w:proofErr w:type="gramStart"/>
      <w:r w:rsidR="005F2F40">
        <w:rPr>
          <w:rFonts w:hint="eastAsia"/>
        </w:rPr>
        <w:t>不比较</w:t>
      </w:r>
      <w:proofErr w:type="gramEnd"/>
      <w:r w:rsidR="005F2F40">
        <w:rPr>
          <w:rFonts w:hint="eastAsia"/>
        </w:rPr>
        <w:t>其纹理和二维形状（即不同的观察角度不影响相似度结果），三维形状也需要比较。</w:t>
      </w:r>
    </w:p>
    <w:p w14:paraId="7985B177" w14:textId="77777777" w:rsidR="00451EEE" w:rsidRDefault="00451EEE" w:rsidP="00451EEE">
      <w:r>
        <w:t>对此</w:t>
      </w:r>
      <w:r>
        <w:rPr>
          <w:rFonts w:hint="eastAsia"/>
        </w:rPr>
        <w:t>模型</w:t>
      </w:r>
      <w:r>
        <w:t>的设计要求如下：</w:t>
      </w:r>
    </w:p>
    <w:p w14:paraId="18F61C5E" w14:textId="77777777" w:rsidR="00451EEE" w:rsidRDefault="00451EEE" w:rsidP="00451EEE">
      <w:pPr>
        <w:pStyle w:val="ae"/>
        <w:numPr>
          <w:ilvl w:val="0"/>
          <w:numId w:val="39"/>
        </w:numPr>
        <w:spacing w:before="120" w:after="120"/>
        <w:rPr>
          <w:rFonts w:hint="eastAsia"/>
        </w:rPr>
      </w:pPr>
      <w:r>
        <w:t>可快速建立</w:t>
      </w:r>
      <w:r>
        <w:rPr>
          <w:rFonts w:hint="eastAsia"/>
        </w:rPr>
        <w:t>粗略模型</w:t>
      </w:r>
      <w:r>
        <w:t>，不要求精细</w:t>
      </w:r>
      <w:r>
        <w:rPr>
          <w:rFonts w:hint="eastAsia"/>
        </w:rPr>
        <w:t>，即不要求必须详细记录，可以忽略细节（由意识程序控制记录和忽略哪些部分）</w:t>
      </w:r>
      <w:r>
        <w:t>；</w:t>
      </w:r>
    </w:p>
    <w:p w14:paraId="34AAF89F" w14:textId="77777777" w:rsidR="00451EEE" w:rsidRDefault="00451EEE" w:rsidP="00451EEE">
      <w:pPr>
        <w:pStyle w:val="ae"/>
        <w:numPr>
          <w:ilvl w:val="0"/>
          <w:numId w:val="39"/>
        </w:numPr>
        <w:spacing w:before="120" w:after="120"/>
        <w:rPr>
          <w:rFonts w:hint="eastAsia"/>
        </w:rPr>
      </w:pPr>
      <w:r>
        <w:rPr>
          <w:rFonts w:hint="eastAsia"/>
        </w:rPr>
        <w:t>可比较，能够得到相同点和不同点以及相似度对象；</w:t>
      </w:r>
    </w:p>
    <w:p w14:paraId="1E10C7A0" w14:textId="77777777" w:rsidR="00451EEE" w:rsidRDefault="00451EEE" w:rsidP="00451EEE">
      <w:pPr>
        <w:pStyle w:val="ae"/>
        <w:numPr>
          <w:ilvl w:val="0"/>
          <w:numId w:val="39"/>
        </w:numPr>
        <w:spacing w:before="120" w:after="120"/>
        <w:rPr>
          <w:rFonts w:hint="eastAsia"/>
        </w:rPr>
      </w:pPr>
      <w:r>
        <w:rPr>
          <w:rFonts w:hint="eastAsia"/>
        </w:rPr>
        <w:t>可抽象为概念对象，即可以经过抽象，作为动作概念对象的一个属性，交互对象可以是概念对象，交互变化过程的某一个部分可以是经过抽象代表某一类变化；</w:t>
      </w:r>
    </w:p>
    <w:p w14:paraId="04C71321" w14:textId="77777777" w:rsidR="00451EEE" w:rsidRDefault="00451EEE" w:rsidP="00451EEE">
      <w:pPr>
        <w:pStyle w:val="ae"/>
        <w:numPr>
          <w:ilvl w:val="0"/>
          <w:numId w:val="39"/>
        </w:numPr>
        <w:spacing w:before="120" w:after="120"/>
        <w:rPr>
          <w:rFonts w:hint="eastAsia"/>
        </w:rPr>
      </w:pPr>
      <w:r>
        <w:rPr>
          <w:rFonts w:hint="eastAsia"/>
        </w:rPr>
        <w:lastRenderedPageBreak/>
        <w:t>需要具备元素：交互各自对象的状态变化、每个状态变化的速度、各自状态变化的先后顺序，即需要具备完整描述整个变化过程的能力；</w:t>
      </w:r>
    </w:p>
    <w:p w14:paraId="64358FD5" w14:textId="77777777" w:rsidR="00451EEE" w:rsidRDefault="00451EEE" w:rsidP="00451EEE">
      <w:pPr>
        <w:pStyle w:val="ae"/>
        <w:numPr>
          <w:ilvl w:val="0"/>
          <w:numId w:val="39"/>
        </w:numPr>
        <w:spacing w:before="120" w:after="120"/>
        <w:rPr>
          <w:rFonts w:hint="eastAsia"/>
        </w:rPr>
      </w:pPr>
      <w:r>
        <w:rPr>
          <w:rFonts w:hint="eastAsia"/>
        </w:rPr>
        <w:t>可生成简易动画便于调试（及待用），动画可缺少某些信息，即某些变化信息可缺失；</w:t>
      </w:r>
    </w:p>
    <w:p w14:paraId="75DBDD14" w14:textId="77777777" w:rsidR="00451EEE" w:rsidRDefault="00451EEE" w:rsidP="00451EEE">
      <w:pPr>
        <w:pStyle w:val="ae"/>
        <w:spacing w:before="120" w:after="120"/>
        <w:ind w:left="791" w:firstLine="0"/>
        <w:rPr>
          <w:rFonts w:hint="eastAsia"/>
        </w:rPr>
      </w:pPr>
    </w:p>
    <w:p w14:paraId="613AD6BE" w14:textId="6FA51177" w:rsidR="00625C8A" w:rsidRDefault="00451EEE" w:rsidP="00AB1E0F">
      <w:r>
        <w:rPr>
          <w:rFonts w:hint="eastAsia"/>
        </w:rPr>
        <w:t>可以参考游戏系统的设计实现，但因为本系统对三维对象的交互变化不需要给人看和操作，因此可以比游戏系统设计的更简单。</w:t>
      </w:r>
    </w:p>
    <w:p w14:paraId="2EBFDB84" w14:textId="77777777" w:rsidR="00154DB5" w:rsidRDefault="00154DB5"/>
    <w:p w14:paraId="11551991" w14:textId="77777777" w:rsidR="00154DB5" w:rsidRDefault="00154DB5"/>
    <w:p w14:paraId="08C29583" w14:textId="075C523A" w:rsidR="00154DB5" w:rsidRDefault="00000000">
      <w:pPr>
        <w:pStyle w:val="6"/>
        <w:ind w:left="210"/>
      </w:pPr>
      <w:r>
        <w:rPr>
          <w:rFonts w:hint="eastAsia"/>
        </w:rPr>
        <w:t>4</w:t>
      </w:r>
      <w:r>
        <w:t>.3.</w:t>
      </w:r>
      <w:r w:rsidR="006B5729">
        <w:t>2.4</w:t>
      </w:r>
      <w:r>
        <w:t>.</w:t>
      </w:r>
      <w:r w:rsidR="009F33D5">
        <w:t>4</w:t>
      </w:r>
      <w:r>
        <w:t xml:space="preserve"> </w:t>
      </w:r>
      <w:r>
        <w:rPr>
          <w:rFonts w:hint="eastAsia"/>
        </w:rPr>
        <w:t>构建方法</w:t>
      </w:r>
    </w:p>
    <w:p w14:paraId="2BEE8128" w14:textId="77777777" w:rsidR="00154DB5" w:rsidRDefault="00000000">
      <w:r>
        <w:rPr>
          <w:rFonts w:hint="eastAsia"/>
        </w:rPr>
        <w:t>依据设定的结构，忠实的按照观察的结果，记录外界物理世界对象的动作变化和交互逻辑。</w:t>
      </w:r>
    </w:p>
    <w:p w14:paraId="77DDA8B4" w14:textId="11D50001" w:rsidR="00154DB5" w:rsidRDefault="006064AF" w:rsidP="006064AF">
      <w:pPr>
        <w:pStyle w:val="7"/>
        <w:ind w:leftChars="0" w:left="210" w:right="210"/>
      </w:pPr>
      <w:r>
        <w:t>4.3.</w:t>
      </w:r>
      <w:r w:rsidR="007E3DF4">
        <w:t>2.4</w:t>
      </w:r>
      <w:r>
        <w:t xml:space="preserve">.4.1 </w:t>
      </w:r>
      <w:r w:rsidR="00771D21">
        <w:rPr>
          <w:rFonts w:hint="eastAsia"/>
        </w:rPr>
        <w:t>动作</w:t>
      </w:r>
      <w:r>
        <w:rPr>
          <w:rFonts w:hint="eastAsia"/>
        </w:rPr>
        <w:t>变化的分割原则</w:t>
      </w:r>
    </w:p>
    <w:p w14:paraId="0D9E050B" w14:textId="77777777" w:rsidR="00154DB5" w:rsidRDefault="00000000">
      <w:r>
        <w:rPr>
          <w:rFonts w:hint="eastAsia"/>
        </w:rPr>
        <w:t>系统使用统一的原则来划分变化，除非意识程序参与并更改这个原则。这个统一的原则就是：相对性和重复性。</w:t>
      </w:r>
    </w:p>
    <w:p w14:paraId="02343005" w14:textId="77777777" w:rsidR="00154DB5" w:rsidRDefault="00000000">
      <w:pPr>
        <w:pStyle w:val="ae"/>
        <w:numPr>
          <w:ilvl w:val="0"/>
          <w:numId w:val="40"/>
        </w:numPr>
        <w:spacing w:before="120" w:after="120"/>
        <w:rPr>
          <w:rFonts w:hint="eastAsia"/>
        </w:rPr>
      </w:pPr>
      <w:r>
        <w:rPr>
          <w:rFonts w:hint="eastAsia"/>
        </w:rPr>
        <w:t>相对性：相对不同的背景对象发生的变化应划分为不同的变化；</w:t>
      </w:r>
    </w:p>
    <w:p w14:paraId="2722EC10" w14:textId="77777777" w:rsidR="00154DB5" w:rsidRDefault="00000000">
      <w:pPr>
        <w:pStyle w:val="ae"/>
        <w:numPr>
          <w:ilvl w:val="0"/>
          <w:numId w:val="40"/>
        </w:numPr>
        <w:spacing w:before="120" w:after="120"/>
        <w:rPr>
          <w:rFonts w:hint="eastAsia"/>
        </w:rPr>
      </w:pPr>
      <w:r>
        <w:rPr>
          <w:rFonts w:hint="eastAsia"/>
        </w:rPr>
        <w:t>重复性：具备重复性的两个变化应归为一个变化；</w:t>
      </w:r>
    </w:p>
    <w:p w14:paraId="01C6D6CB" w14:textId="77777777" w:rsidR="00154DB5" w:rsidRDefault="00000000">
      <w:r>
        <w:rPr>
          <w:rFonts w:hint="eastAsia"/>
        </w:rPr>
        <w:t>比如，人的走路按照以上原则可划分为：摆手、迈腿、身体移动三个变化。重复的摆手归为一个变化，重复的迈腿也归为一个变化，两只手的摆手也是重复的也可以归为一个变化（镜像的不同仍然算重复），身体的移动是相对空间的变化。</w:t>
      </w:r>
    </w:p>
    <w:p w14:paraId="442ADDF9" w14:textId="77777777" w:rsidR="00154DB5" w:rsidRDefault="00154DB5">
      <w:pPr>
        <w:ind w:firstLine="0"/>
        <w:rPr>
          <w:color w:val="ED7D31" w:themeColor="accent2"/>
        </w:rPr>
      </w:pPr>
    </w:p>
    <w:p w14:paraId="3B926417" w14:textId="22F46E30" w:rsidR="00154DB5" w:rsidRDefault="00000000">
      <w:pPr>
        <w:pStyle w:val="5"/>
        <w:ind w:right="210"/>
      </w:pPr>
      <w:r>
        <w:t>4.3.</w:t>
      </w:r>
      <w:r w:rsidR="000372CF">
        <w:t>2.5</w:t>
      </w:r>
      <w:r>
        <w:t xml:space="preserve"> </w:t>
      </w:r>
      <w:r>
        <w:t>概念对象</w:t>
      </w:r>
    </w:p>
    <w:p w14:paraId="7A168D89" w14:textId="4A22A1DF" w:rsidR="00154DB5" w:rsidRDefault="00000000">
      <w:pPr>
        <w:pStyle w:val="6"/>
        <w:ind w:left="210"/>
      </w:pPr>
      <w:r>
        <w:rPr>
          <w:rFonts w:hint="eastAsia"/>
        </w:rPr>
        <w:t>4</w:t>
      </w:r>
      <w:r>
        <w:t>.3.</w:t>
      </w:r>
      <w:r w:rsidR="0081705C">
        <w:t>2.5</w:t>
      </w:r>
      <w:r>
        <w:t xml:space="preserve">.1 </w:t>
      </w:r>
      <w:r>
        <w:rPr>
          <w:rFonts w:hint="eastAsia"/>
        </w:rPr>
        <w:t>概述</w:t>
      </w:r>
    </w:p>
    <w:p w14:paraId="4E40B00A" w14:textId="77777777" w:rsidR="00154DB5" w:rsidRDefault="00000000">
      <w:r>
        <w:t>概念对象是对实例对象的</w:t>
      </w:r>
      <w:r>
        <w:rPr>
          <w:rFonts w:hint="eastAsia"/>
        </w:rPr>
        <w:t>抽象，以及抽象的抽象。</w:t>
      </w:r>
      <w:r>
        <w:t>即对知觉系统产生的具体对象进行归纳和抽象。</w:t>
      </w:r>
      <w:r>
        <w:rPr>
          <w:rFonts w:hint="eastAsia"/>
        </w:rPr>
        <w:t>初级</w:t>
      </w:r>
      <w:r>
        <w:t>概念对象可以继续抽象，产生的新的概念对象。比如：系统观察到多只小狗，可以归纳为</w:t>
      </w:r>
      <w:r>
        <w:t>“</w:t>
      </w:r>
      <w:r>
        <w:t>狗</w:t>
      </w:r>
      <w:r>
        <w:t>”</w:t>
      </w:r>
      <w:r>
        <w:t>这个具体概念对象，又观察到多只猫，可以归纳为</w:t>
      </w:r>
      <w:r>
        <w:t>“</w:t>
      </w:r>
      <w:r>
        <w:t>猫</w:t>
      </w:r>
      <w:r>
        <w:t>”</w:t>
      </w:r>
      <w:r>
        <w:t>这个具体概念对象。当接收到外界提示或者满足一定的条件后产生高一级的具体概念对象</w:t>
      </w:r>
      <w:r>
        <w:t>“</w:t>
      </w:r>
      <w:r>
        <w:t>动物</w:t>
      </w:r>
      <w:r>
        <w:t>”</w:t>
      </w:r>
      <w:r>
        <w:t>。也可以向下产生底层的概念对象，比如：发现狗里面也有不同，向下产生底层概念对象为：金毛、拉布拉多、田园犬等。</w:t>
      </w:r>
    </w:p>
    <w:p w14:paraId="22AE3F6F" w14:textId="77777777" w:rsidR="00154DB5" w:rsidRDefault="00000000">
      <w:r>
        <w:lastRenderedPageBreak/>
        <w:t>还有一类具体概念对象是颜色形状类的，这类概念对象是通过系统内置的实例类型颜色和形状归纳抽象而来。比如：红色纹理归纳为</w:t>
      </w:r>
      <w:r>
        <w:t>“</w:t>
      </w:r>
      <w:r>
        <w:t>红色</w:t>
      </w:r>
      <w:r>
        <w:t>”</w:t>
      </w:r>
      <w:r>
        <w:t>这个具体概念对象，红色、蓝色等归纳为颜色，</w:t>
      </w:r>
      <w:r>
        <w:t>“</w:t>
      </w:r>
      <w:r>
        <w:t>形状</w:t>
      </w:r>
      <w:r>
        <w:t>”</w:t>
      </w:r>
      <w:r>
        <w:t>对象向下分解为三角形、长方形等。</w:t>
      </w:r>
    </w:p>
    <w:p w14:paraId="11C449F6" w14:textId="77777777" w:rsidR="00154DB5" w:rsidRDefault="00000000">
      <w:r>
        <w:rPr>
          <w:rFonts w:hint="eastAsia"/>
        </w:rPr>
        <w:t>概念对象可分为具体概念对象和抽象概念对象，这个分类只是便于理解，具体设计时不分，统一设计为概念对象，只是抽象层次有高有低。</w:t>
      </w:r>
    </w:p>
    <w:p w14:paraId="32562488" w14:textId="77777777" w:rsidR="00154DB5" w:rsidRDefault="00000000">
      <w:pPr>
        <w:pStyle w:val="ae"/>
        <w:numPr>
          <w:ilvl w:val="0"/>
          <w:numId w:val="41"/>
        </w:numPr>
        <w:spacing w:before="120" w:after="120"/>
        <w:rPr>
          <w:rFonts w:hint="eastAsia"/>
        </w:rPr>
      </w:pPr>
      <w:r>
        <w:rPr>
          <w:rFonts w:hint="eastAsia"/>
        </w:rPr>
        <w:t>具体概念对象是针对知觉系统进行抽象之后得到的对象，以及针对这层具体概念对象继续抽象形成更高层的概念对象，也都属于具体概念对象。</w:t>
      </w:r>
      <w:r>
        <w:rPr>
          <w:rFonts w:hint="eastAsia"/>
          <w:b/>
          <w:bCs/>
        </w:rPr>
        <w:t>具体概念对象最重要的属性就是把属于该概念对象的实例对象的</w:t>
      </w:r>
      <w:r>
        <w:rPr>
          <w:b/>
          <w:bCs/>
        </w:rPr>
        <w:t>抽象知觉模型组（下文介绍）</w:t>
      </w:r>
      <w:r>
        <w:rPr>
          <w:rFonts w:hint="eastAsia"/>
          <w:b/>
          <w:bCs/>
        </w:rPr>
        <w:t>。</w:t>
      </w:r>
    </w:p>
    <w:p w14:paraId="2DC437CB" w14:textId="77777777" w:rsidR="00154DB5" w:rsidRDefault="00000000">
      <w:pPr>
        <w:pStyle w:val="ae"/>
        <w:numPr>
          <w:ilvl w:val="0"/>
          <w:numId w:val="41"/>
        </w:numPr>
        <w:spacing w:before="120" w:after="120"/>
        <w:rPr>
          <w:rFonts w:hint="eastAsia"/>
        </w:rPr>
      </w:pPr>
      <w:r>
        <w:rPr>
          <w:rFonts w:hint="eastAsia"/>
        </w:rPr>
        <w:t>抽象概念对象是那些没有直接知觉模型的抽象对象，比如</w:t>
      </w:r>
      <w:r>
        <w:rPr>
          <w:rFonts w:hint="eastAsia"/>
        </w:rPr>
        <w:t>1,</w:t>
      </w:r>
      <w:r>
        <w:t>2</w:t>
      </w:r>
      <w:r>
        <w:rPr>
          <w:rFonts w:hint="eastAsia"/>
        </w:rPr>
        <w:t>,</w:t>
      </w:r>
      <w:r>
        <w:t>3</w:t>
      </w:r>
      <w:r>
        <w:rPr>
          <w:rFonts w:hint="eastAsia"/>
        </w:rPr>
        <w:t>,</w:t>
      </w:r>
      <w:r>
        <w:t>4</w:t>
      </w:r>
      <w:r>
        <w:rPr>
          <w:rFonts w:hint="eastAsia"/>
        </w:rPr>
        <w:t>等数字、自由、社会主义等概念。这些抽象概念对象，是通过具体概念对象和动作概念对象组合，并抽象而来，一般都没有知觉形象，但是系统会强行存储一个知觉模型，比如它的文字形象或者声音模型。后文会介绍构建方法。</w:t>
      </w:r>
    </w:p>
    <w:p w14:paraId="5B9D3E09" w14:textId="77777777" w:rsidR="00154DB5" w:rsidRDefault="00154DB5">
      <w:pPr>
        <w:ind w:firstLine="0"/>
      </w:pPr>
    </w:p>
    <w:p w14:paraId="3A61D090" w14:textId="2C3A8F6B" w:rsidR="00154DB5" w:rsidRDefault="00000000">
      <w:pPr>
        <w:pStyle w:val="6"/>
        <w:ind w:left="210"/>
      </w:pPr>
      <w:r>
        <w:rPr>
          <w:rFonts w:hint="eastAsia"/>
        </w:rPr>
        <w:t>4</w:t>
      </w:r>
      <w:r>
        <w:t>.3.</w:t>
      </w:r>
      <w:r w:rsidR="00CB3FCC">
        <w:t>2.5</w:t>
      </w:r>
      <w:r>
        <w:t xml:space="preserve">.2 </w:t>
      </w:r>
      <w:r>
        <w:rPr>
          <w:rFonts w:hint="eastAsia"/>
        </w:rPr>
        <w:t>数据结构</w:t>
      </w:r>
    </w:p>
    <w:p w14:paraId="558AF05D" w14:textId="77777777" w:rsidR="00154DB5" w:rsidRDefault="00154DB5"/>
    <w:tbl>
      <w:tblPr>
        <w:tblW w:w="8075" w:type="dxa"/>
        <w:tblInd w:w="420" w:type="dxa"/>
        <w:tblLayout w:type="fixed"/>
        <w:tblLook w:val="04A0" w:firstRow="1" w:lastRow="0" w:firstColumn="1" w:lastColumn="0" w:noHBand="0" w:noVBand="1"/>
      </w:tblPr>
      <w:tblGrid>
        <w:gridCol w:w="1700"/>
        <w:gridCol w:w="1700"/>
        <w:gridCol w:w="4675"/>
      </w:tblGrid>
      <w:tr w:rsidR="00154DB5" w14:paraId="07BE050E" w14:textId="77777777">
        <w:trPr>
          <w:trHeight w:val="300"/>
        </w:trPr>
        <w:tc>
          <w:tcPr>
            <w:tcW w:w="3400" w:type="dxa"/>
            <w:gridSpan w:val="2"/>
            <w:tcBorders>
              <w:top w:val="single" w:sz="8" w:space="0" w:color="auto"/>
              <w:left w:val="single" w:sz="8" w:space="0" w:color="auto"/>
              <w:bottom w:val="single" w:sz="8" w:space="0" w:color="auto"/>
              <w:right w:val="single" w:sz="8" w:space="0" w:color="000000"/>
            </w:tcBorders>
            <w:shd w:val="clear" w:color="000000" w:fill="2F75B5"/>
            <w:noWrap/>
            <w:vAlign w:val="center"/>
          </w:tcPr>
          <w:p w14:paraId="4E3407A3" w14:textId="77777777" w:rsidR="00154DB5" w:rsidRDefault="00000000">
            <w:pPr>
              <w:spacing w:before="0" w:after="0" w:line="240" w:lineRule="auto"/>
              <w:ind w:firstLine="0"/>
              <w:rPr>
                <w:rFonts w:ascii="微软雅黑" w:hAnsi="微软雅黑" w:cs="宋体" w:hint="eastAsia"/>
                <w:b/>
                <w:bCs/>
                <w:color w:val="FFFFFF"/>
                <w:sz w:val="20"/>
                <w:szCs w:val="20"/>
              </w:rPr>
            </w:pPr>
            <w:r>
              <w:rPr>
                <w:rFonts w:ascii="微软雅黑" w:hAnsi="微软雅黑" w:cs="宋体" w:hint="eastAsia"/>
                <w:b/>
                <w:bCs/>
                <w:color w:val="FFFFFF"/>
                <w:sz w:val="20"/>
                <w:szCs w:val="20"/>
              </w:rPr>
              <w:t xml:space="preserve">概念对象 </w:t>
            </w:r>
            <w:r>
              <w:rPr>
                <w:rFonts w:ascii="微软雅黑" w:hAnsi="微软雅黑" w:cs="宋体"/>
                <w:b/>
                <w:bCs/>
                <w:color w:val="FFFFFF"/>
                <w:sz w:val="20"/>
                <w:szCs w:val="20"/>
              </w:rPr>
              <w:t xml:space="preserve">– </w:t>
            </w:r>
            <w:r>
              <w:rPr>
                <w:rFonts w:ascii="微软雅黑" w:hAnsi="微软雅黑" w:cs="宋体" w:hint="eastAsia"/>
                <w:b/>
                <w:bCs/>
                <w:color w:val="FFFFFF"/>
                <w:sz w:val="20"/>
                <w:szCs w:val="20"/>
              </w:rPr>
              <w:t>属性</w:t>
            </w:r>
          </w:p>
        </w:tc>
        <w:tc>
          <w:tcPr>
            <w:tcW w:w="4675" w:type="dxa"/>
            <w:tcBorders>
              <w:top w:val="single" w:sz="8" w:space="0" w:color="auto"/>
              <w:left w:val="single" w:sz="8" w:space="0" w:color="auto"/>
              <w:bottom w:val="single" w:sz="8" w:space="0" w:color="auto"/>
              <w:right w:val="single" w:sz="8" w:space="0" w:color="000000"/>
            </w:tcBorders>
            <w:shd w:val="clear" w:color="auto" w:fill="BFBFBF" w:themeFill="background1" w:themeFillShade="BF"/>
            <w:vAlign w:val="center"/>
          </w:tcPr>
          <w:p w14:paraId="3D15C89D" w14:textId="77777777" w:rsidR="00154DB5" w:rsidRDefault="00000000">
            <w:pPr>
              <w:spacing w:before="0" w:after="0" w:line="240" w:lineRule="auto"/>
              <w:ind w:firstLine="0"/>
              <w:rPr>
                <w:rFonts w:ascii="微软雅黑" w:hAnsi="微软雅黑" w:cs="宋体" w:hint="eastAsia"/>
                <w:b/>
                <w:bCs/>
                <w:color w:val="7F7F7F" w:themeColor="text1" w:themeTint="80"/>
                <w:sz w:val="20"/>
                <w:szCs w:val="20"/>
              </w:rPr>
            </w:pPr>
            <w:r>
              <w:rPr>
                <w:rFonts w:ascii="微软雅黑" w:hAnsi="微软雅黑" w:cs="宋体" w:hint="eastAsia"/>
                <w:b/>
                <w:bCs/>
                <w:color w:val="7F7F7F" w:themeColor="text1" w:themeTint="80"/>
                <w:sz w:val="20"/>
                <w:szCs w:val="20"/>
              </w:rPr>
              <w:t>说明</w:t>
            </w:r>
          </w:p>
        </w:tc>
      </w:tr>
      <w:tr w:rsidR="00154DB5" w14:paraId="1C3E6DA3" w14:textId="77777777">
        <w:trPr>
          <w:trHeight w:val="290"/>
        </w:trPr>
        <w:tc>
          <w:tcPr>
            <w:tcW w:w="3400" w:type="dxa"/>
            <w:gridSpan w:val="2"/>
            <w:tcBorders>
              <w:top w:val="single" w:sz="4" w:space="0" w:color="auto"/>
              <w:left w:val="single" w:sz="8" w:space="0" w:color="auto"/>
              <w:bottom w:val="nil"/>
              <w:right w:val="single" w:sz="8" w:space="0" w:color="000000"/>
            </w:tcBorders>
            <w:shd w:val="clear" w:color="auto" w:fill="auto"/>
            <w:noWrap/>
            <w:vAlign w:val="center"/>
          </w:tcPr>
          <w:p w14:paraId="1FD4B1A5"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 xml:space="preserve"> </w:t>
            </w:r>
            <w:proofErr w:type="gramStart"/>
            <w:r>
              <w:rPr>
                <w:rFonts w:ascii="微软雅黑" w:hAnsi="微软雅黑" w:cs="宋体" w:hint="eastAsia"/>
                <w:sz w:val="20"/>
                <w:szCs w:val="20"/>
              </w:rPr>
              <w:t>父概念</w:t>
            </w:r>
            <w:proofErr w:type="gramEnd"/>
            <w:r>
              <w:rPr>
                <w:rFonts w:ascii="微软雅黑" w:hAnsi="微软雅黑" w:cs="宋体" w:hint="eastAsia"/>
                <w:sz w:val="20"/>
                <w:szCs w:val="20"/>
              </w:rPr>
              <w:t>对象</w:t>
            </w:r>
          </w:p>
        </w:tc>
        <w:tc>
          <w:tcPr>
            <w:tcW w:w="4675" w:type="dxa"/>
            <w:tcBorders>
              <w:top w:val="single" w:sz="4" w:space="0" w:color="auto"/>
              <w:left w:val="single" w:sz="8" w:space="0" w:color="auto"/>
              <w:bottom w:val="nil"/>
              <w:right w:val="single" w:sz="8" w:space="0" w:color="000000"/>
            </w:tcBorders>
            <w:vAlign w:val="center"/>
          </w:tcPr>
          <w:p w14:paraId="3DAFCC53" w14:textId="77777777" w:rsidR="00154DB5" w:rsidRDefault="00000000">
            <w:pPr>
              <w:spacing w:before="0" w:after="0" w:line="240" w:lineRule="auto"/>
              <w:ind w:firstLine="0"/>
              <w:rPr>
                <w:rFonts w:ascii="微软雅黑" w:hAnsi="微软雅黑" w:cs="宋体" w:hint="eastAsia"/>
                <w:color w:val="7F7F7F" w:themeColor="text1" w:themeTint="80"/>
                <w:sz w:val="20"/>
                <w:szCs w:val="20"/>
              </w:rPr>
            </w:pPr>
            <w:r>
              <w:rPr>
                <w:rFonts w:ascii="微软雅黑" w:hAnsi="微软雅黑" w:cs="宋体" w:hint="eastAsia"/>
                <w:color w:val="7F7F7F" w:themeColor="text1" w:themeTint="80"/>
                <w:sz w:val="20"/>
                <w:szCs w:val="20"/>
              </w:rPr>
              <w:t>用于表示父子关系</w:t>
            </w:r>
            <w:r>
              <w:rPr>
                <w:rFonts w:ascii="微软雅黑" w:hAnsi="微软雅黑" w:cs="宋体"/>
                <w:color w:val="7F7F7F" w:themeColor="text1" w:themeTint="80"/>
                <w:sz w:val="20"/>
                <w:szCs w:val="20"/>
              </w:rPr>
              <w:t>，比如 苹果之于水果等</w:t>
            </w:r>
          </w:p>
        </w:tc>
      </w:tr>
      <w:tr w:rsidR="00154DB5" w14:paraId="6BD59E3E" w14:textId="77777777">
        <w:trPr>
          <w:trHeight w:val="290"/>
        </w:trPr>
        <w:tc>
          <w:tcPr>
            <w:tcW w:w="3400" w:type="dxa"/>
            <w:gridSpan w:val="2"/>
            <w:tcBorders>
              <w:top w:val="single" w:sz="4" w:space="0" w:color="auto"/>
              <w:left w:val="single" w:sz="8" w:space="0" w:color="auto"/>
              <w:bottom w:val="single" w:sz="4" w:space="0" w:color="auto"/>
              <w:right w:val="single" w:sz="8" w:space="0" w:color="000000"/>
            </w:tcBorders>
            <w:shd w:val="clear" w:color="auto" w:fill="auto"/>
            <w:noWrap/>
            <w:vAlign w:val="center"/>
          </w:tcPr>
          <w:p w14:paraId="2200C5C2"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 xml:space="preserve"> 子概念对象（列表）</w:t>
            </w:r>
          </w:p>
        </w:tc>
        <w:tc>
          <w:tcPr>
            <w:tcW w:w="4675" w:type="dxa"/>
            <w:tcBorders>
              <w:top w:val="single" w:sz="4" w:space="0" w:color="auto"/>
              <w:left w:val="single" w:sz="8" w:space="0" w:color="auto"/>
              <w:bottom w:val="single" w:sz="4" w:space="0" w:color="auto"/>
              <w:right w:val="single" w:sz="8" w:space="0" w:color="000000"/>
            </w:tcBorders>
            <w:vAlign w:val="center"/>
          </w:tcPr>
          <w:p w14:paraId="12AF5827" w14:textId="77777777" w:rsidR="00154DB5" w:rsidRDefault="00000000">
            <w:pPr>
              <w:spacing w:before="0" w:after="0" w:line="240" w:lineRule="auto"/>
              <w:ind w:firstLine="0"/>
              <w:rPr>
                <w:rFonts w:ascii="微软雅黑" w:hAnsi="微软雅黑" w:cs="宋体" w:hint="eastAsia"/>
                <w:color w:val="7F7F7F" w:themeColor="text1" w:themeTint="80"/>
                <w:sz w:val="20"/>
                <w:szCs w:val="20"/>
              </w:rPr>
            </w:pPr>
            <w:r>
              <w:rPr>
                <w:rFonts w:ascii="微软雅黑" w:hAnsi="微软雅黑" w:cs="宋体" w:hint="eastAsia"/>
                <w:color w:val="7F7F7F" w:themeColor="text1" w:themeTint="80"/>
                <w:sz w:val="20"/>
                <w:szCs w:val="20"/>
              </w:rPr>
              <w:t>用于表示父子关系</w:t>
            </w:r>
          </w:p>
        </w:tc>
      </w:tr>
      <w:tr w:rsidR="00154DB5" w14:paraId="353E6283" w14:textId="77777777">
        <w:trPr>
          <w:trHeight w:val="290"/>
        </w:trPr>
        <w:tc>
          <w:tcPr>
            <w:tcW w:w="1700" w:type="dxa"/>
            <w:vMerge w:val="restart"/>
            <w:tcBorders>
              <w:top w:val="single" w:sz="4" w:space="0" w:color="auto"/>
              <w:left w:val="single" w:sz="8" w:space="0" w:color="auto"/>
              <w:right w:val="single" w:sz="8" w:space="0" w:color="000000"/>
            </w:tcBorders>
            <w:shd w:val="clear" w:color="auto" w:fill="auto"/>
            <w:noWrap/>
            <w:vAlign w:val="center"/>
          </w:tcPr>
          <w:p w14:paraId="7D2494B3"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 xml:space="preserve"> 知觉模型组</w:t>
            </w:r>
          </w:p>
        </w:tc>
        <w:tc>
          <w:tcPr>
            <w:tcW w:w="1700" w:type="dxa"/>
            <w:tcBorders>
              <w:top w:val="single" w:sz="4" w:space="0" w:color="auto"/>
              <w:left w:val="single" w:sz="8" w:space="0" w:color="auto"/>
              <w:bottom w:val="single" w:sz="4" w:space="0" w:color="auto"/>
              <w:right w:val="single" w:sz="8" w:space="0" w:color="000000"/>
            </w:tcBorders>
            <w:shd w:val="clear" w:color="auto" w:fill="auto"/>
            <w:vAlign w:val="center"/>
          </w:tcPr>
          <w:p w14:paraId="7F6991AE"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三维模型组</w:t>
            </w:r>
          </w:p>
        </w:tc>
        <w:tc>
          <w:tcPr>
            <w:tcW w:w="4675" w:type="dxa"/>
            <w:tcBorders>
              <w:top w:val="single" w:sz="4" w:space="0" w:color="auto"/>
              <w:left w:val="single" w:sz="8" w:space="0" w:color="auto"/>
              <w:bottom w:val="single" w:sz="4" w:space="0" w:color="auto"/>
              <w:right w:val="single" w:sz="8" w:space="0" w:color="000000"/>
            </w:tcBorders>
            <w:vAlign w:val="center"/>
          </w:tcPr>
          <w:p w14:paraId="1006CDC1"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hint="eastAsia"/>
                <w:color w:val="7F7F7F" w:themeColor="text1" w:themeTint="80"/>
                <w:sz w:val="18"/>
                <w:szCs w:val="18"/>
              </w:rPr>
              <w:t>更加抽象的三维模型组：</w:t>
            </w:r>
          </w:p>
          <w:p w14:paraId="70101D3B" w14:textId="77777777" w:rsidR="00154DB5" w:rsidRDefault="00000000">
            <w:pPr>
              <w:spacing w:before="0" w:after="0" w:line="240" w:lineRule="auto"/>
              <w:ind w:firstLine="0"/>
              <w:rPr>
                <w:rFonts w:ascii="微软雅黑" w:hAnsi="微软雅黑" w:cs="宋体" w:hint="eastAsia"/>
                <w:color w:val="7F7F7F" w:themeColor="text1" w:themeTint="80"/>
                <w:sz w:val="20"/>
                <w:szCs w:val="20"/>
              </w:rPr>
            </w:pPr>
            <w:r>
              <w:rPr>
                <w:rFonts w:ascii="微软雅黑" w:hAnsi="微软雅黑" w:cs="宋体" w:hint="eastAsia"/>
                <w:color w:val="7F7F7F" w:themeColor="text1" w:themeTint="80"/>
                <w:sz w:val="18"/>
                <w:szCs w:val="18"/>
              </w:rPr>
              <w:t>针对其所有系统见过的三维形状抽象化一个模型，可以存储一个三维模型集合，并且每个成员还有一个表示范围的信息和表示常见度的属性，可用于识别；</w:t>
            </w:r>
          </w:p>
        </w:tc>
      </w:tr>
      <w:tr w:rsidR="00154DB5" w14:paraId="1AD9A892" w14:textId="77777777">
        <w:trPr>
          <w:trHeight w:val="290"/>
        </w:trPr>
        <w:tc>
          <w:tcPr>
            <w:tcW w:w="1700" w:type="dxa"/>
            <w:vMerge/>
            <w:tcBorders>
              <w:left w:val="single" w:sz="8" w:space="0" w:color="auto"/>
              <w:right w:val="single" w:sz="8" w:space="0" w:color="000000"/>
            </w:tcBorders>
            <w:shd w:val="clear" w:color="auto" w:fill="auto"/>
            <w:noWrap/>
            <w:vAlign w:val="center"/>
          </w:tcPr>
          <w:p w14:paraId="3555FBA8" w14:textId="77777777" w:rsidR="00154DB5" w:rsidRDefault="00154DB5">
            <w:pPr>
              <w:spacing w:before="0" w:after="0" w:line="240" w:lineRule="auto"/>
              <w:ind w:firstLine="0"/>
              <w:rPr>
                <w:rFonts w:ascii="微软雅黑" w:hAnsi="微软雅黑" w:cs="宋体" w:hint="eastAsia"/>
                <w:sz w:val="20"/>
                <w:szCs w:val="20"/>
              </w:rPr>
            </w:pPr>
          </w:p>
        </w:tc>
        <w:tc>
          <w:tcPr>
            <w:tcW w:w="1700" w:type="dxa"/>
            <w:tcBorders>
              <w:top w:val="single" w:sz="4" w:space="0" w:color="auto"/>
              <w:left w:val="single" w:sz="8" w:space="0" w:color="auto"/>
              <w:bottom w:val="single" w:sz="4" w:space="0" w:color="auto"/>
              <w:right w:val="single" w:sz="8" w:space="0" w:color="000000"/>
            </w:tcBorders>
            <w:shd w:val="clear" w:color="auto" w:fill="auto"/>
            <w:vAlign w:val="center"/>
          </w:tcPr>
          <w:p w14:paraId="3EA41B1F"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声音模型组</w:t>
            </w:r>
          </w:p>
        </w:tc>
        <w:tc>
          <w:tcPr>
            <w:tcW w:w="4675" w:type="dxa"/>
            <w:tcBorders>
              <w:top w:val="single" w:sz="4" w:space="0" w:color="auto"/>
              <w:left w:val="single" w:sz="8" w:space="0" w:color="auto"/>
              <w:bottom w:val="single" w:sz="4" w:space="0" w:color="auto"/>
              <w:right w:val="single" w:sz="8" w:space="0" w:color="000000"/>
            </w:tcBorders>
            <w:vAlign w:val="center"/>
          </w:tcPr>
          <w:p w14:paraId="38B14BDB"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hint="eastAsia"/>
                <w:color w:val="7F7F7F" w:themeColor="text1" w:themeTint="80"/>
                <w:sz w:val="18"/>
                <w:szCs w:val="18"/>
              </w:rPr>
              <w:t>更加抽象的声音模型组，存储这个对象发出的声音的抽象化的模型，可以存储一个声音模型集合，并且每个成员都有一个表示范围和表示常见度的属性。</w:t>
            </w:r>
          </w:p>
          <w:p w14:paraId="04B7D100" w14:textId="77777777" w:rsidR="00154DB5" w:rsidRDefault="00000000">
            <w:pPr>
              <w:spacing w:before="0" w:after="0" w:line="240" w:lineRule="auto"/>
              <w:ind w:firstLine="0"/>
              <w:rPr>
                <w:rFonts w:ascii="微软雅黑" w:hAnsi="微软雅黑" w:cs="宋体" w:hint="eastAsia"/>
                <w:color w:val="7F7F7F" w:themeColor="text1" w:themeTint="80"/>
                <w:sz w:val="20"/>
                <w:szCs w:val="20"/>
              </w:rPr>
            </w:pPr>
            <w:r>
              <w:rPr>
                <w:rFonts w:ascii="微软雅黑" w:hAnsi="微软雅黑" w:cs="宋体" w:hint="eastAsia"/>
                <w:color w:val="7F7F7F" w:themeColor="text1" w:themeTint="80"/>
                <w:sz w:val="18"/>
                <w:szCs w:val="18"/>
              </w:rPr>
              <w:t>可用于系统识别此对象；</w:t>
            </w:r>
          </w:p>
        </w:tc>
      </w:tr>
      <w:tr w:rsidR="00154DB5" w14:paraId="23AC4427" w14:textId="77777777">
        <w:trPr>
          <w:trHeight w:val="290"/>
        </w:trPr>
        <w:tc>
          <w:tcPr>
            <w:tcW w:w="1700" w:type="dxa"/>
            <w:vMerge/>
            <w:tcBorders>
              <w:left w:val="single" w:sz="8" w:space="0" w:color="auto"/>
              <w:right w:val="single" w:sz="8" w:space="0" w:color="000000"/>
            </w:tcBorders>
            <w:shd w:val="clear" w:color="auto" w:fill="auto"/>
            <w:noWrap/>
            <w:vAlign w:val="center"/>
          </w:tcPr>
          <w:p w14:paraId="2B24AC07" w14:textId="77777777" w:rsidR="00154DB5" w:rsidRDefault="00154DB5">
            <w:pPr>
              <w:spacing w:before="0" w:after="0" w:line="240" w:lineRule="auto"/>
              <w:ind w:firstLine="0"/>
              <w:rPr>
                <w:rFonts w:ascii="微软雅黑" w:hAnsi="微软雅黑" w:cs="宋体" w:hint="eastAsia"/>
                <w:sz w:val="20"/>
                <w:szCs w:val="20"/>
              </w:rPr>
            </w:pPr>
          </w:p>
        </w:tc>
        <w:tc>
          <w:tcPr>
            <w:tcW w:w="1700" w:type="dxa"/>
            <w:tcBorders>
              <w:top w:val="single" w:sz="4" w:space="0" w:color="auto"/>
              <w:left w:val="single" w:sz="8" w:space="0" w:color="auto"/>
              <w:bottom w:val="single" w:sz="4" w:space="0" w:color="auto"/>
              <w:right w:val="single" w:sz="8" w:space="0" w:color="000000"/>
            </w:tcBorders>
            <w:shd w:val="clear" w:color="auto" w:fill="auto"/>
            <w:vAlign w:val="center"/>
          </w:tcPr>
          <w:p w14:paraId="38E84ADB"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触觉模型组</w:t>
            </w:r>
          </w:p>
        </w:tc>
        <w:tc>
          <w:tcPr>
            <w:tcW w:w="4675" w:type="dxa"/>
            <w:tcBorders>
              <w:top w:val="single" w:sz="4" w:space="0" w:color="auto"/>
              <w:left w:val="single" w:sz="8" w:space="0" w:color="auto"/>
              <w:bottom w:val="single" w:sz="4" w:space="0" w:color="auto"/>
              <w:right w:val="single" w:sz="8" w:space="0" w:color="000000"/>
            </w:tcBorders>
            <w:vAlign w:val="center"/>
          </w:tcPr>
          <w:p w14:paraId="428C83E2" w14:textId="77777777" w:rsidR="00154DB5" w:rsidRDefault="00000000">
            <w:pPr>
              <w:spacing w:before="0" w:after="0" w:line="240" w:lineRule="auto"/>
              <w:ind w:firstLine="0"/>
              <w:rPr>
                <w:rFonts w:ascii="微软雅黑" w:hAnsi="微软雅黑" w:cs="宋体" w:hint="eastAsia"/>
                <w:color w:val="7F7F7F" w:themeColor="text1" w:themeTint="80"/>
                <w:sz w:val="20"/>
                <w:szCs w:val="20"/>
              </w:rPr>
            </w:pPr>
            <w:r>
              <w:rPr>
                <w:rFonts w:ascii="微软雅黑" w:hAnsi="微软雅黑" w:cs="宋体" w:hint="eastAsia"/>
                <w:color w:val="7F7F7F" w:themeColor="text1" w:themeTint="80"/>
                <w:sz w:val="18"/>
                <w:szCs w:val="18"/>
              </w:rPr>
              <w:t>更加抽象的触觉模型组，类似声音模型的处理方法；</w:t>
            </w:r>
          </w:p>
        </w:tc>
      </w:tr>
      <w:tr w:rsidR="00154DB5" w14:paraId="47EA9351" w14:textId="77777777">
        <w:trPr>
          <w:trHeight w:val="290"/>
        </w:trPr>
        <w:tc>
          <w:tcPr>
            <w:tcW w:w="1700" w:type="dxa"/>
            <w:vMerge/>
            <w:tcBorders>
              <w:left w:val="single" w:sz="8" w:space="0" w:color="auto"/>
              <w:bottom w:val="single" w:sz="4" w:space="0" w:color="auto"/>
              <w:right w:val="single" w:sz="8" w:space="0" w:color="000000"/>
            </w:tcBorders>
            <w:shd w:val="clear" w:color="auto" w:fill="auto"/>
            <w:noWrap/>
            <w:vAlign w:val="center"/>
          </w:tcPr>
          <w:p w14:paraId="22BF57D9" w14:textId="77777777" w:rsidR="00154DB5" w:rsidRDefault="00154DB5">
            <w:pPr>
              <w:spacing w:before="0" w:after="0" w:line="240" w:lineRule="auto"/>
              <w:ind w:firstLine="0"/>
              <w:rPr>
                <w:rFonts w:ascii="微软雅黑" w:hAnsi="微软雅黑" w:cs="宋体" w:hint="eastAsia"/>
                <w:sz w:val="20"/>
                <w:szCs w:val="20"/>
              </w:rPr>
            </w:pPr>
          </w:p>
        </w:tc>
        <w:tc>
          <w:tcPr>
            <w:tcW w:w="1700" w:type="dxa"/>
            <w:tcBorders>
              <w:top w:val="single" w:sz="4" w:space="0" w:color="auto"/>
              <w:left w:val="single" w:sz="8" w:space="0" w:color="auto"/>
              <w:bottom w:val="single" w:sz="4" w:space="0" w:color="auto"/>
              <w:right w:val="single" w:sz="8" w:space="0" w:color="000000"/>
            </w:tcBorders>
            <w:shd w:val="clear" w:color="auto" w:fill="auto"/>
            <w:vAlign w:val="center"/>
          </w:tcPr>
          <w:p w14:paraId="2199E4D8"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味觉模型组</w:t>
            </w:r>
          </w:p>
        </w:tc>
        <w:tc>
          <w:tcPr>
            <w:tcW w:w="4675" w:type="dxa"/>
            <w:tcBorders>
              <w:top w:val="single" w:sz="4" w:space="0" w:color="auto"/>
              <w:left w:val="single" w:sz="8" w:space="0" w:color="auto"/>
              <w:bottom w:val="single" w:sz="4" w:space="0" w:color="auto"/>
              <w:right w:val="single" w:sz="8" w:space="0" w:color="000000"/>
            </w:tcBorders>
            <w:vAlign w:val="center"/>
          </w:tcPr>
          <w:p w14:paraId="27ECF11C" w14:textId="77777777" w:rsidR="00154DB5" w:rsidRDefault="00000000">
            <w:pPr>
              <w:spacing w:before="0" w:after="0" w:line="240" w:lineRule="auto"/>
              <w:ind w:firstLine="0"/>
              <w:rPr>
                <w:rFonts w:ascii="微软雅黑" w:hAnsi="微软雅黑" w:cs="宋体" w:hint="eastAsia"/>
                <w:color w:val="7F7F7F" w:themeColor="text1" w:themeTint="80"/>
                <w:sz w:val="20"/>
                <w:szCs w:val="20"/>
              </w:rPr>
            </w:pPr>
            <w:r>
              <w:rPr>
                <w:rFonts w:ascii="微软雅黑" w:hAnsi="微软雅黑" w:cs="宋体" w:hint="eastAsia"/>
                <w:color w:val="7F7F7F" w:themeColor="text1" w:themeTint="80"/>
                <w:sz w:val="18"/>
                <w:szCs w:val="18"/>
              </w:rPr>
              <w:t>更加抽象的味觉模型组，类似声音模型的处理方法；</w:t>
            </w:r>
          </w:p>
        </w:tc>
      </w:tr>
      <w:tr w:rsidR="00154DB5" w14:paraId="4C1DC140" w14:textId="77777777">
        <w:trPr>
          <w:trHeight w:val="290"/>
        </w:trPr>
        <w:tc>
          <w:tcPr>
            <w:tcW w:w="3400" w:type="dxa"/>
            <w:gridSpan w:val="2"/>
            <w:tcBorders>
              <w:top w:val="single" w:sz="4" w:space="0" w:color="auto"/>
              <w:left w:val="single" w:sz="8" w:space="0" w:color="auto"/>
              <w:bottom w:val="single" w:sz="4" w:space="0" w:color="auto"/>
              <w:right w:val="single" w:sz="8" w:space="0" w:color="000000"/>
            </w:tcBorders>
            <w:shd w:val="clear" w:color="auto" w:fill="auto"/>
            <w:noWrap/>
            <w:vAlign w:val="center"/>
          </w:tcPr>
          <w:p w14:paraId="0D226398" w14:textId="2AFF757C" w:rsidR="00154DB5" w:rsidRDefault="00000000">
            <w:pPr>
              <w:spacing w:before="0" w:after="0" w:line="240" w:lineRule="auto"/>
              <w:ind w:firstLine="0"/>
              <w:rPr>
                <w:rFonts w:ascii="微软雅黑" w:hAnsi="微软雅黑" w:cs="宋体" w:hint="eastAsia"/>
                <w:color w:val="000000"/>
                <w:sz w:val="20"/>
                <w:szCs w:val="20"/>
              </w:rPr>
            </w:pPr>
            <w:r>
              <w:rPr>
                <w:rFonts w:ascii="微软雅黑" w:hAnsi="微软雅黑" w:cs="宋体" w:hint="eastAsia"/>
                <w:color w:val="000000"/>
                <w:sz w:val="20"/>
                <w:szCs w:val="20"/>
              </w:rPr>
              <w:t xml:space="preserve"> </w:t>
            </w:r>
            <w:r w:rsidR="004458BE">
              <w:rPr>
                <w:rFonts w:ascii="微软雅黑" w:hAnsi="微软雅黑" w:cs="宋体" w:hint="eastAsia"/>
                <w:color w:val="000000"/>
                <w:sz w:val="20"/>
                <w:szCs w:val="20"/>
              </w:rPr>
              <w:t>主观体验对象</w:t>
            </w:r>
          </w:p>
        </w:tc>
        <w:tc>
          <w:tcPr>
            <w:tcW w:w="4675" w:type="dxa"/>
            <w:tcBorders>
              <w:top w:val="single" w:sz="4" w:space="0" w:color="auto"/>
              <w:left w:val="single" w:sz="8" w:space="0" w:color="auto"/>
              <w:bottom w:val="single" w:sz="4" w:space="0" w:color="auto"/>
              <w:right w:val="single" w:sz="8" w:space="0" w:color="000000"/>
            </w:tcBorders>
            <w:vAlign w:val="center"/>
          </w:tcPr>
          <w:p w14:paraId="7B537789" w14:textId="77777777" w:rsidR="00154DB5" w:rsidRDefault="00000000">
            <w:pPr>
              <w:spacing w:before="0" w:after="0" w:line="240" w:lineRule="auto"/>
              <w:ind w:firstLine="0"/>
              <w:rPr>
                <w:rFonts w:ascii="微软雅黑" w:hAnsi="微软雅黑" w:cs="宋体" w:hint="eastAsia"/>
                <w:color w:val="7F7F7F" w:themeColor="text1" w:themeTint="80"/>
                <w:sz w:val="20"/>
                <w:szCs w:val="20"/>
              </w:rPr>
            </w:pPr>
            <w:r>
              <w:rPr>
                <w:rFonts w:ascii="微软雅黑" w:hAnsi="微软雅黑" w:cs="宋体" w:hint="eastAsia"/>
                <w:color w:val="7F7F7F" w:themeColor="text1" w:themeTint="80"/>
                <w:sz w:val="20"/>
                <w:szCs w:val="20"/>
              </w:rPr>
              <w:t>用于形成价值观，包含了对某个或多个欲望的满足值，是一组值的集合。</w:t>
            </w:r>
          </w:p>
        </w:tc>
      </w:tr>
      <w:tr w:rsidR="00154DB5" w14:paraId="26745DCD" w14:textId="77777777">
        <w:trPr>
          <w:trHeight w:val="290"/>
        </w:trPr>
        <w:tc>
          <w:tcPr>
            <w:tcW w:w="3400" w:type="dxa"/>
            <w:gridSpan w:val="2"/>
            <w:tcBorders>
              <w:top w:val="single" w:sz="4" w:space="0" w:color="auto"/>
              <w:left w:val="single" w:sz="8" w:space="0" w:color="auto"/>
              <w:bottom w:val="single" w:sz="4" w:space="0" w:color="auto"/>
              <w:right w:val="single" w:sz="8" w:space="0" w:color="000000"/>
            </w:tcBorders>
            <w:shd w:val="clear" w:color="auto" w:fill="auto"/>
            <w:noWrap/>
            <w:vAlign w:val="center"/>
          </w:tcPr>
          <w:p w14:paraId="2C8B7F1B" w14:textId="77777777" w:rsidR="00154DB5" w:rsidRDefault="00000000">
            <w:pPr>
              <w:spacing w:before="0" w:after="0" w:line="240" w:lineRule="auto"/>
              <w:ind w:firstLine="0"/>
              <w:rPr>
                <w:rFonts w:ascii="微软雅黑" w:hAnsi="微软雅黑" w:cs="宋体" w:hint="eastAsia"/>
                <w:color w:val="000000"/>
                <w:sz w:val="20"/>
                <w:szCs w:val="20"/>
              </w:rPr>
            </w:pPr>
            <w:r>
              <w:rPr>
                <w:rFonts w:ascii="微软雅黑" w:hAnsi="微软雅黑" w:cs="宋体" w:hint="eastAsia"/>
                <w:color w:val="000000"/>
                <w:sz w:val="20"/>
                <w:szCs w:val="20"/>
              </w:rPr>
              <w:t xml:space="preserve"> 存在感</w:t>
            </w:r>
          </w:p>
        </w:tc>
        <w:tc>
          <w:tcPr>
            <w:tcW w:w="4675" w:type="dxa"/>
            <w:tcBorders>
              <w:top w:val="single" w:sz="4" w:space="0" w:color="auto"/>
              <w:left w:val="single" w:sz="8" w:space="0" w:color="auto"/>
              <w:bottom w:val="single" w:sz="4" w:space="0" w:color="auto"/>
              <w:right w:val="single" w:sz="8" w:space="0" w:color="000000"/>
            </w:tcBorders>
          </w:tcPr>
          <w:p w14:paraId="7E97F3E4" w14:textId="77777777" w:rsidR="00154DB5" w:rsidRDefault="00000000">
            <w:pPr>
              <w:spacing w:before="0" w:after="0" w:line="240" w:lineRule="auto"/>
              <w:ind w:firstLine="0"/>
              <w:rPr>
                <w:rFonts w:ascii="微软雅黑" w:hAnsi="微软雅黑" w:cs="宋体" w:hint="eastAsia"/>
                <w:color w:val="7F7F7F" w:themeColor="text1" w:themeTint="80"/>
                <w:sz w:val="20"/>
                <w:szCs w:val="20"/>
              </w:rPr>
            </w:pPr>
            <w:r>
              <w:rPr>
                <w:rFonts w:ascii="微软雅黑" w:hAnsi="微软雅黑" w:cs="宋体" w:hint="eastAsia"/>
                <w:color w:val="7F7F7F" w:themeColor="text1" w:themeTint="80"/>
                <w:sz w:val="20"/>
                <w:szCs w:val="20"/>
              </w:rPr>
              <w:t>用于形成遗忘和熟悉机制</w:t>
            </w:r>
          </w:p>
        </w:tc>
      </w:tr>
      <w:tr w:rsidR="00154DB5" w14:paraId="69EFC9E0" w14:textId="77777777">
        <w:trPr>
          <w:trHeight w:val="290"/>
        </w:trPr>
        <w:tc>
          <w:tcPr>
            <w:tcW w:w="3400" w:type="dxa"/>
            <w:gridSpan w:val="2"/>
            <w:tcBorders>
              <w:top w:val="single" w:sz="4" w:space="0" w:color="auto"/>
              <w:left w:val="single" w:sz="8" w:space="0" w:color="auto"/>
              <w:bottom w:val="single" w:sz="4" w:space="0" w:color="auto"/>
              <w:right w:val="single" w:sz="8" w:space="0" w:color="000000"/>
            </w:tcBorders>
            <w:shd w:val="clear" w:color="auto" w:fill="auto"/>
            <w:noWrap/>
            <w:vAlign w:val="center"/>
          </w:tcPr>
          <w:p w14:paraId="593F5192" w14:textId="77777777" w:rsidR="00154DB5" w:rsidRDefault="00000000">
            <w:pPr>
              <w:spacing w:before="0" w:after="0" w:line="240" w:lineRule="auto"/>
              <w:ind w:firstLine="0"/>
              <w:rPr>
                <w:rFonts w:ascii="微软雅黑" w:hAnsi="微软雅黑" w:cs="宋体" w:hint="eastAsia"/>
                <w:color w:val="000000"/>
                <w:sz w:val="20"/>
                <w:szCs w:val="20"/>
              </w:rPr>
            </w:pPr>
            <w:r>
              <w:rPr>
                <w:rFonts w:ascii="微软雅黑" w:hAnsi="微软雅黑" w:cs="宋体" w:hint="eastAsia"/>
                <w:color w:val="000000"/>
                <w:sz w:val="20"/>
                <w:szCs w:val="20"/>
              </w:rPr>
              <w:t xml:space="preserve"> 抽象子对象</w:t>
            </w:r>
          </w:p>
        </w:tc>
        <w:tc>
          <w:tcPr>
            <w:tcW w:w="4675" w:type="dxa"/>
            <w:tcBorders>
              <w:top w:val="single" w:sz="4" w:space="0" w:color="auto"/>
              <w:left w:val="single" w:sz="8" w:space="0" w:color="auto"/>
              <w:bottom w:val="single" w:sz="4" w:space="0" w:color="auto"/>
              <w:right w:val="single" w:sz="8" w:space="0" w:color="000000"/>
            </w:tcBorders>
          </w:tcPr>
          <w:p w14:paraId="6D292E8B" w14:textId="77777777" w:rsidR="00154DB5" w:rsidRDefault="00000000">
            <w:pPr>
              <w:spacing w:before="0" w:after="0" w:line="240" w:lineRule="auto"/>
              <w:ind w:firstLine="0"/>
              <w:rPr>
                <w:rFonts w:ascii="微软雅黑" w:hAnsi="微软雅黑" w:cs="宋体" w:hint="eastAsia"/>
                <w:color w:val="7F7F7F" w:themeColor="text1" w:themeTint="80"/>
                <w:sz w:val="20"/>
                <w:szCs w:val="20"/>
              </w:rPr>
            </w:pPr>
            <w:r>
              <w:rPr>
                <w:rFonts w:ascii="微软雅黑" w:hAnsi="微软雅黑" w:cs="宋体" w:hint="eastAsia"/>
                <w:color w:val="7F7F7F" w:themeColor="text1" w:themeTint="80"/>
                <w:sz w:val="20"/>
                <w:szCs w:val="20"/>
              </w:rPr>
              <w:t>表示是由哪些实例对象或者概念对象抽象而来；</w:t>
            </w:r>
          </w:p>
          <w:p w14:paraId="5FEB88E6" w14:textId="77777777" w:rsidR="00154DB5" w:rsidRDefault="00000000">
            <w:pPr>
              <w:spacing w:before="0" w:after="0" w:line="240" w:lineRule="auto"/>
              <w:ind w:firstLine="0"/>
              <w:rPr>
                <w:rFonts w:ascii="微软雅黑" w:hAnsi="微软雅黑" w:cs="宋体" w:hint="eastAsia"/>
                <w:color w:val="7F7F7F" w:themeColor="text1" w:themeTint="80"/>
                <w:sz w:val="20"/>
                <w:szCs w:val="20"/>
              </w:rPr>
            </w:pPr>
            <w:r>
              <w:rPr>
                <w:rFonts w:ascii="微软雅黑" w:hAnsi="微软雅黑" w:cs="宋体" w:hint="eastAsia"/>
                <w:color w:val="7F7F7F" w:themeColor="text1" w:themeTint="80"/>
                <w:sz w:val="20"/>
                <w:szCs w:val="20"/>
              </w:rPr>
              <w:t>根据存在感由高到低排列，太低的就不要了；</w:t>
            </w:r>
          </w:p>
        </w:tc>
      </w:tr>
      <w:tr w:rsidR="00154DB5" w14:paraId="1086AF2F" w14:textId="77777777">
        <w:trPr>
          <w:trHeight w:val="290"/>
        </w:trPr>
        <w:tc>
          <w:tcPr>
            <w:tcW w:w="3400" w:type="dxa"/>
            <w:gridSpan w:val="2"/>
            <w:tcBorders>
              <w:top w:val="single" w:sz="4" w:space="0" w:color="auto"/>
              <w:left w:val="single" w:sz="8" w:space="0" w:color="auto"/>
              <w:bottom w:val="single" w:sz="4" w:space="0" w:color="auto"/>
              <w:right w:val="single" w:sz="8" w:space="0" w:color="000000"/>
            </w:tcBorders>
            <w:shd w:val="clear" w:color="auto" w:fill="auto"/>
            <w:noWrap/>
            <w:vAlign w:val="center"/>
          </w:tcPr>
          <w:p w14:paraId="2F208CEA" w14:textId="77777777" w:rsidR="00154DB5" w:rsidRDefault="00000000">
            <w:pPr>
              <w:spacing w:before="0" w:after="0" w:line="240" w:lineRule="auto"/>
              <w:ind w:firstLine="0"/>
              <w:rPr>
                <w:rFonts w:ascii="微软雅黑" w:hAnsi="微软雅黑" w:cs="宋体" w:hint="eastAsia"/>
                <w:color w:val="000000"/>
                <w:sz w:val="20"/>
                <w:szCs w:val="20"/>
              </w:rPr>
            </w:pPr>
            <w:r>
              <w:rPr>
                <w:rFonts w:ascii="微软雅黑" w:hAnsi="微软雅黑" w:cs="宋体" w:hint="eastAsia"/>
                <w:color w:val="000000"/>
                <w:sz w:val="20"/>
                <w:szCs w:val="20"/>
              </w:rPr>
              <w:t xml:space="preserve"> 动作概念对象（列表）</w:t>
            </w:r>
          </w:p>
        </w:tc>
        <w:tc>
          <w:tcPr>
            <w:tcW w:w="4675" w:type="dxa"/>
            <w:tcBorders>
              <w:top w:val="single" w:sz="4" w:space="0" w:color="auto"/>
              <w:left w:val="single" w:sz="8" w:space="0" w:color="auto"/>
              <w:bottom w:val="single" w:sz="4" w:space="0" w:color="auto"/>
              <w:right w:val="single" w:sz="8" w:space="0" w:color="000000"/>
            </w:tcBorders>
          </w:tcPr>
          <w:p w14:paraId="0ECAAE20" w14:textId="77777777" w:rsidR="00154DB5" w:rsidRDefault="00000000">
            <w:pPr>
              <w:spacing w:before="0" w:after="0" w:line="240" w:lineRule="auto"/>
              <w:ind w:firstLine="0"/>
              <w:rPr>
                <w:rFonts w:ascii="微软雅黑" w:hAnsi="微软雅黑" w:cs="宋体" w:hint="eastAsia"/>
                <w:color w:val="7F7F7F" w:themeColor="text1" w:themeTint="80"/>
                <w:sz w:val="20"/>
                <w:szCs w:val="20"/>
              </w:rPr>
            </w:pPr>
            <w:r>
              <w:rPr>
                <w:rFonts w:ascii="微软雅黑" w:hAnsi="微软雅黑" w:cs="宋体" w:hint="eastAsia"/>
                <w:color w:val="7F7F7F" w:themeColor="text1" w:themeTint="80"/>
                <w:sz w:val="20"/>
                <w:szCs w:val="20"/>
              </w:rPr>
              <w:t>表示这个对象“会”什么，列表中每个对象有一个附件属性“确信度”，表示这个对象的存在的可能</w:t>
            </w:r>
            <w:r>
              <w:rPr>
                <w:rFonts w:ascii="微软雅黑" w:hAnsi="微软雅黑" w:cs="宋体" w:hint="eastAsia"/>
                <w:color w:val="7F7F7F" w:themeColor="text1" w:themeTint="80"/>
                <w:sz w:val="20"/>
                <w:szCs w:val="20"/>
              </w:rPr>
              <w:lastRenderedPageBreak/>
              <w:t>性，因为有些是通过观察获得的，有些是通过迁移学习得来的</w:t>
            </w:r>
          </w:p>
        </w:tc>
      </w:tr>
      <w:tr w:rsidR="00154DB5" w14:paraId="5E2C5516" w14:textId="77777777">
        <w:trPr>
          <w:trHeight w:val="290"/>
        </w:trPr>
        <w:tc>
          <w:tcPr>
            <w:tcW w:w="3400" w:type="dxa"/>
            <w:gridSpan w:val="2"/>
            <w:tcBorders>
              <w:top w:val="single" w:sz="4" w:space="0" w:color="auto"/>
              <w:left w:val="single" w:sz="8" w:space="0" w:color="auto"/>
              <w:bottom w:val="single" w:sz="4" w:space="0" w:color="auto"/>
              <w:right w:val="single" w:sz="8" w:space="0" w:color="000000"/>
            </w:tcBorders>
            <w:shd w:val="clear" w:color="auto" w:fill="auto"/>
            <w:noWrap/>
            <w:vAlign w:val="center"/>
          </w:tcPr>
          <w:p w14:paraId="19FB6256" w14:textId="77777777" w:rsidR="00154DB5" w:rsidRDefault="00000000">
            <w:pPr>
              <w:spacing w:before="0" w:after="0" w:line="240" w:lineRule="auto"/>
              <w:ind w:firstLine="0"/>
              <w:rPr>
                <w:rFonts w:ascii="微软雅黑" w:hAnsi="微软雅黑" w:cs="宋体" w:hint="eastAsia"/>
                <w:color w:val="000000"/>
                <w:sz w:val="20"/>
                <w:szCs w:val="20"/>
              </w:rPr>
            </w:pPr>
            <w:r>
              <w:rPr>
                <w:rFonts w:ascii="微软雅黑" w:hAnsi="微软雅黑" w:cs="宋体" w:hint="eastAsia"/>
                <w:color w:val="000000"/>
                <w:sz w:val="20"/>
                <w:szCs w:val="20"/>
              </w:rPr>
              <w:lastRenderedPageBreak/>
              <w:t xml:space="preserve"> 关联对象或属性（键值对列表）</w:t>
            </w:r>
          </w:p>
        </w:tc>
        <w:tc>
          <w:tcPr>
            <w:tcW w:w="4675" w:type="dxa"/>
            <w:tcBorders>
              <w:top w:val="single" w:sz="4" w:space="0" w:color="auto"/>
              <w:left w:val="single" w:sz="8" w:space="0" w:color="auto"/>
              <w:bottom w:val="single" w:sz="4" w:space="0" w:color="auto"/>
              <w:right w:val="single" w:sz="8" w:space="0" w:color="000000"/>
            </w:tcBorders>
          </w:tcPr>
          <w:p w14:paraId="5BF842ED" w14:textId="77777777" w:rsidR="00154DB5" w:rsidRDefault="00000000">
            <w:pPr>
              <w:spacing w:before="0" w:after="0" w:line="240" w:lineRule="auto"/>
              <w:ind w:firstLine="0"/>
              <w:rPr>
                <w:rFonts w:ascii="微软雅黑" w:hAnsi="微软雅黑" w:cs="宋体" w:hint="eastAsia"/>
                <w:color w:val="7F7F7F" w:themeColor="text1" w:themeTint="80"/>
                <w:sz w:val="20"/>
                <w:szCs w:val="20"/>
              </w:rPr>
            </w:pPr>
            <w:r>
              <w:rPr>
                <w:rFonts w:ascii="微软雅黑" w:hAnsi="微软雅黑" w:cs="宋体" w:hint="eastAsia"/>
                <w:color w:val="7F7F7F" w:themeColor="text1" w:themeTint="80"/>
                <w:sz w:val="20"/>
                <w:szCs w:val="20"/>
              </w:rPr>
              <w:t>表示这个对象的某种特征</w:t>
            </w:r>
          </w:p>
        </w:tc>
      </w:tr>
      <w:tr w:rsidR="00154DB5" w14:paraId="240824C9" w14:textId="77777777">
        <w:trPr>
          <w:trHeight w:val="1039"/>
        </w:trPr>
        <w:tc>
          <w:tcPr>
            <w:tcW w:w="3400" w:type="dxa"/>
            <w:gridSpan w:val="2"/>
            <w:tcBorders>
              <w:top w:val="single" w:sz="4" w:space="0" w:color="auto"/>
              <w:left w:val="single" w:sz="8" w:space="0" w:color="auto"/>
              <w:bottom w:val="single" w:sz="12" w:space="0" w:color="auto"/>
              <w:right w:val="single" w:sz="8" w:space="0" w:color="000000"/>
            </w:tcBorders>
            <w:shd w:val="clear" w:color="auto" w:fill="auto"/>
            <w:noWrap/>
            <w:vAlign w:val="center"/>
          </w:tcPr>
          <w:p w14:paraId="65C928C6" w14:textId="77777777" w:rsidR="00154DB5" w:rsidRDefault="00000000">
            <w:pPr>
              <w:spacing w:before="0" w:after="0" w:line="240" w:lineRule="auto"/>
              <w:ind w:firstLine="0"/>
              <w:rPr>
                <w:rFonts w:ascii="微软雅黑" w:hAnsi="微软雅黑" w:cs="宋体" w:hint="eastAsia"/>
                <w:color w:val="000000"/>
                <w:sz w:val="20"/>
                <w:szCs w:val="20"/>
              </w:rPr>
            </w:pPr>
            <w:r>
              <w:rPr>
                <w:rFonts w:ascii="微软雅黑" w:hAnsi="微软雅黑" w:cs="宋体" w:hint="eastAsia"/>
                <w:color w:val="000000"/>
                <w:sz w:val="20"/>
                <w:szCs w:val="20"/>
              </w:rPr>
              <w:t xml:space="preserve">    概念</w:t>
            </w:r>
            <w:proofErr w:type="gramStart"/>
            <w:r>
              <w:rPr>
                <w:rFonts w:ascii="微软雅黑" w:hAnsi="微软雅黑" w:cs="宋体" w:hint="eastAsia"/>
                <w:color w:val="000000"/>
                <w:sz w:val="20"/>
                <w:szCs w:val="20"/>
              </w:rPr>
              <w:t>对象及值</w:t>
            </w:r>
            <w:proofErr w:type="gramEnd"/>
            <w:r>
              <w:rPr>
                <w:rFonts w:ascii="微软雅黑" w:hAnsi="微软雅黑" w:cs="宋体" w:hint="eastAsia"/>
                <w:color w:val="000000"/>
                <w:sz w:val="20"/>
                <w:szCs w:val="20"/>
              </w:rPr>
              <w:t>1</w:t>
            </w:r>
          </w:p>
          <w:p w14:paraId="712E1077" w14:textId="77777777" w:rsidR="00154DB5" w:rsidRDefault="00000000">
            <w:pPr>
              <w:spacing w:before="0" w:after="0" w:line="240" w:lineRule="auto"/>
              <w:ind w:firstLine="0"/>
              <w:rPr>
                <w:rFonts w:ascii="微软雅黑" w:hAnsi="微软雅黑" w:cs="宋体" w:hint="eastAsia"/>
                <w:color w:val="000000"/>
                <w:sz w:val="20"/>
                <w:szCs w:val="20"/>
              </w:rPr>
            </w:pPr>
            <w:r>
              <w:rPr>
                <w:rFonts w:ascii="微软雅黑" w:hAnsi="微软雅黑" w:cs="宋体" w:hint="eastAsia"/>
                <w:color w:val="000000"/>
                <w:sz w:val="20"/>
                <w:szCs w:val="20"/>
              </w:rPr>
              <w:t xml:space="preserve">    概念</w:t>
            </w:r>
            <w:proofErr w:type="gramStart"/>
            <w:r>
              <w:rPr>
                <w:rFonts w:ascii="微软雅黑" w:hAnsi="微软雅黑" w:cs="宋体" w:hint="eastAsia"/>
                <w:color w:val="000000"/>
                <w:sz w:val="20"/>
                <w:szCs w:val="20"/>
              </w:rPr>
              <w:t>对象及值</w:t>
            </w:r>
            <w:proofErr w:type="gramEnd"/>
            <w:r>
              <w:rPr>
                <w:rFonts w:ascii="微软雅黑" w:hAnsi="微软雅黑" w:cs="宋体" w:hint="eastAsia"/>
                <w:color w:val="000000"/>
                <w:sz w:val="20"/>
                <w:szCs w:val="20"/>
              </w:rPr>
              <w:t>2</w:t>
            </w:r>
          </w:p>
          <w:p w14:paraId="0F3A8B96" w14:textId="77777777" w:rsidR="00154DB5" w:rsidRDefault="00000000">
            <w:pPr>
              <w:spacing w:before="0" w:after="0" w:line="240" w:lineRule="auto"/>
              <w:ind w:firstLine="240"/>
              <w:rPr>
                <w:rFonts w:ascii="微软雅黑" w:hAnsi="微软雅黑" w:cs="宋体" w:hint="eastAsia"/>
                <w:color w:val="000000"/>
                <w:sz w:val="20"/>
                <w:szCs w:val="20"/>
              </w:rPr>
            </w:pPr>
            <w:r>
              <w:rPr>
                <w:rFonts w:ascii="微软雅黑" w:hAnsi="微软雅黑" w:cs="宋体" w:hint="eastAsia"/>
                <w:color w:val="000000"/>
                <w:sz w:val="20"/>
                <w:szCs w:val="20"/>
              </w:rPr>
              <w:t>…</w:t>
            </w:r>
          </w:p>
          <w:p w14:paraId="5409B1C3" w14:textId="77777777" w:rsidR="00154DB5" w:rsidRDefault="00000000">
            <w:pPr>
              <w:spacing w:before="0" w:after="0" w:line="240" w:lineRule="auto"/>
              <w:ind w:firstLine="240"/>
              <w:rPr>
                <w:rFonts w:ascii="微软雅黑" w:hAnsi="微软雅黑" w:cs="宋体" w:hint="eastAsia"/>
                <w:color w:val="000000"/>
                <w:sz w:val="20"/>
                <w:szCs w:val="20"/>
              </w:rPr>
            </w:pPr>
            <w:r>
              <w:rPr>
                <w:rFonts w:ascii="微软雅黑" w:hAnsi="微软雅黑" w:cs="宋体"/>
                <w:color w:val="000000"/>
                <w:sz w:val="20"/>
                <w:szCs w:val="20"/>
              </w:rPr>
              <w:t>…</w:t>
            </w:r>
          </w:p>
        </w:tc>
        <w:tc>
          <w:tcPr>
            <w:tcW w:w="4675" w:type="dxa"/>
            <w:tcBorders>
              <w:top w:val="single" w:sz="4" w:space="0" w:color="auto"/>
              <w:left w:val="single" w:sz="8" w:space="0" w:color="auto"/>
              <w:bottom w:val="single" w:sz="12" w:space="0" w:color="auto"/>
              <w:right w:val="single" w:sz="8" w:space="0" w:color="000000"/>
            </w:tcBorders>
          </w:tcPr>
          <w:p w14:paraId="12F56F7E" w14:textId="77777777" w:rsidR="00154DB5" w:rsidRDefault="00000000">
            <w:pPr>
              <w:spacing w:before="0" w:after="0" w:line="240" w:lineRule="auto"/>
              <w:ind w:firstLine="0"/>
              <w:rPr>
                <w:rFonts w:ascii="微软雅黑" w:hAnsi="微软雅黑" w:cs="宋体" w:hint="eastAsia"/>
                <w:color w:val="7F7F7F" w:themeColor="text1" w:themeTint="80"/>
                <w:sz w:val="20"/>
                <w:szCs w:val="20"/>
              </w:rPr>
            </w:pPr>
            <w:r>
              <w:rPr>
                <w:rFonts w:ascii="微软雅黑" w:hAnsi="微软雅黑" w:cs="宋体" w:hint="eastAsia"/>
                <w:color w:val="7F7F7F" w:themeColor="text1" w:themeTint="80"/>
                <w:sz w:val="20"/>
                <w:szCs w:val="20"/>
              </w:rPr>
              <w:t>键是抽象概念对象，值为另一个对象，可以是对象模型中的任何一种对象</w:t>
            </w:r>
            <w:r>
              <w:rPr>
                <w:rFonts w:ascii="微软雅黑" w:hAnsi="微软雅黑" w:cs="宋体"/>
                <w:color w:val="7F7F7F" w:themeColor="text1" w:themeTint="80"/>
                <w:sz w:val="20"/>
                <w:szCs w:val="20"/>
              </w:rPr>
              <w:t>。</w:t>
            </w:r>
          </w:p>
          <w:p w14:paraId="6CC2EC98" w14:textId="77777777" w:rsidR="00154DB5" w:rsidRDefault="00000000">
            <w:pPr>
              <w:spacing w:before="0" w:after="0" w:line="240" w:lineRule="auto"/>
              <w:ind w:firstLine="0"/>
              <w:rPr>
                <w:rFonts w:ascii="微软雅黑" w:hAnsi="微软雅黑" w:cs="宋体" w:hint="eastAsia"/>
                <w:color w:val="7F7F7F" w:themeColor="text1" w:themeTint="80"/>
                <w:sz w:val="20"/>
                <w:szCs w:val="20"/>
              </w:rPr>
            </w:pPr>
            <w:r>
              <w:rPr>
                <w:rFonts w:ascii="微软雅黑" w:hAnsi="微软雅黑" w:cs="宋体"/>
                <w:color w:val="7F7F7F" w:themeColor="text1" w:themeTint="80"/>
                <w:sz w:val="20"/>
                <w:szCs w:val="20"/>
              </w:rPr>
              <w:t>键值对两个概念中，键可以是空的，即表示这个抽象概念的属性名称还不知道，以后知道了会补充“键”对象。</w:t>
            </w:r>
          </w:p>
          <w:p w14:paraId="0CFB696D" w14:textId="77777777" w:rsidR="00154DB5" w:rsidRDefault="00000000">
            <w:pPr>
              <w:spacing w:before="0" w:after="0" w:line="240" w:lineRule="auto"/>
              <w:ind w:firstLine="0"/>
              <w:rPr>
                <w:rFonts w:ascii="微软雅黑" w:hAnsi="微软雅黑" w:cs="宋体" w:hint="eastAsia"/>
                <w:color w:val="7F7F7F" w:themeColor="text1" w:themeTint="80"/>
                <w:sz w:val="20"/>
                <w:szCs w:val="20"/>
              </w:rPr>
            </w:pPr>
            <w:r>
              <w:rPr>
                <w:rFonts w:ascii="微软雅黑" w:hAnsi="微软雅黑" w:cs="宋体" w:hint="eastAsia"/>
                <w:color w:val="7F7F7F" w:themeColor="text1" w:themeTint="80"/>
                <w:sz w:val="20"/>
                <w:szCs w:val="20"/>
              </w:rPr>
              <w:t>“值”对象会附加一个属性叫“确信度”，有可能这个键值对是通过“迁移学习”得来的，此时确信度就比较低，如果是通过观察的来的，确信度就比较高。</w:t>
            </w:r>
          </w:p>
        </w:tc>
      </w:tr>
    </w:tbl>
    <w:p w14:paraId="6777F09C" w14:textId="6527787D" w:rsidR="00154DB5" w:rsidRDefault="00000000">
      <w:pPr>
        <w:pStyle w:val="7"/>
        <w:numPr>
          <w:ilvl w:val="0"/>
          <w:numId w:val="31"/>
        </w:numPr>
        <w:ind w:leftChars="0" w:right="210"/>
      </w:pPr>
      <w:r>
        <w:rPr>
          <w:rFonts w:hint="eastAsia"/>
        </w:rPr>
        <w:t>4</w:t>
      </w:r>
      <w:r>
        <w:t>.</w:t>
      </w:r>
      <w:r w:rsidR="0064211B">
        <w:t>3.</w:t>
      </w:r>
      <w:r w:rsidR="00DC116F">
        <w:t>2.5</w:t>
      </w:r>
      <w:r w:rsidR="0064211B">
        <w:t>.2</w:t>
      </w:r>
      <w:r>
        <w:t xml:space="preserve">.1 </w:t>
      </w:r>
      <w:r>
        <w:rPr>
          <w:rFonts w:hint="eastAsia"/>
        </w:rPr>
        <w:t>知觉模型组</w:t>
      </w:r>
    </w:p>
    <w:p w14:paraId="7F567659" w14:textId="77777777" w:rsidR="00154DB5" w:rsidRDefault="00000000">
      <w:pPr>
        <w:ind w:firstLine="420"/>
      </w:pPr>
      <w:r>
        <w:rPr>
          <w:rFonts w:hint="eastAsia"/>
        </w:rPr>
        <w:t>相比知觉实例对象中的知觉模型组属性对象更加抽象。</w:t>
      </w:r>
    </w:p>
    <w:p w14:paraId="330720D4" w14:textId="77777777" w:rsidR="00154DB5" w:rsidRDefault="00000000">
      <w:pPr>
        <w:ind w:firstLine="420"/>
      </w:pPr>
      <w:r>
        <w:rPr>
          <w:rFonts w:hint="eastAsia"/>
        </w:rPr>
        <w:t>把系统见过的此类实例对象所有知觉模型组织在一起，形成一个知觉模型的范围集合。这个范围可以是不连续的，可以是连续的（通过一个范围参数指定连续性）。并且集合中的每个知觉模型都具有“常见度”属性，以表示这个知觉模型在此类概念对象中的常见度。</w:t>
      </w:r>
    </w:p>
    <w:p w14:paraId="33833F75" w14:textId="77777777" w:rsidR="00154DB5" w:rsidRDefault="00000000">
      <w:pPr>
        <w:ind w:firstLine="420"/>
      </w:pPr>
      <w:r>
        <w:rPr>
          <w:rFonts w:hint="eastAsia"/>
        </w:rPr>
        <w:t>每种知觉都存储一个模型集合。</w:t>
      </w:r>
    </w:p>
    <w:p w14:paraId="4D262832" w14:textId="77777777" w:rsidR="00154DB5" w:rsidRDefault="00000000">
      <w:pPr>
        <w:ind w:firstLine="420"/>
      </w:pPr>
      <w:r>
        <w:rPr>
          <w:rFonts w:hint="eastAsia"/>
        </w:rPr>
        <w:t>具体结构待设计</w:t>
      </w:r>
      <w:r>
        <w:t>…</w:t>
      </w:r>
    </w:p>
    <w:p w14:paraId="4BE0E4F3" w14:textId="77777777" w:rsidR="00154DB5" w:rsidRDefault="00154DB5">
      <w:pPr>
        <w:ind w:firstLine="420"/>
      </w:pPr>
    </w:p>
    <w:p w14:paraId="0DBC0F81" w14:textId="3001E231" w:rsidR="00154DB5" w:rsidRDefault="00000000">
      <w:pPr>
        <w:pStyle w:val="6"/>
        <w:ind w:left="210"/>
      </w:pPr>
      <w:r>
        <w:rPr>
          <w:rFonts w:hint="eastAsia"/>
        </w:rPr>
        <w:t>4</w:t>
      </w:r>
      <w:r>
        <w:t>.3.</w:t>
      </w:r>
      <w:r w:rsidR="00D02BA6">
        <w:t>2.5</w:t>
      </w:r>
      <w:r>
        <w:t xml:space="preserve">.3 </w:t>
      </w:r>
      <w:r>
        <w:rPr>
          <w:rFonts w:hint="eastAsia"/>
        </w:rPr>
        <w:t>具体概念对象的构建方法</w:t>
      </w:r>
    </w:p>
    <w:p w14:paraId="02AB7772" w14:textId="77777777" w:rsidR="00154DB5" w:rsidRDefault="00000000">
      <w:pPr>
        <w:ind w:firstLine="420"/>
      </w:pPr>
      <w:r>
        <w:rPr>
          <w:rFonts w:hint="eastAsia"/>
        </w:rPr>
        <w:t>当系统每次建立一个实例对象时，系统就使用“潜意识”中的本能程序“抽象归纳”能力（抽象归纳能力在意识章节中具体介绍），针对该实例对象和已有的实例对象进行比较和归纳。得出的结果即成为“概念对象”。</w:t>
      </w:r>
    </w:p>
    <w:p w14:paraId="07121102" w14:textId="77777777" w:rsidR="00154DB5" w:rsidRDefault="00000000">
      <w:pPr>
        <w:ind w:firstLine="420"/>
      </w:pPr>
      <w:r>
        <w:rPr>
          <w:rFonts w:hint="eastAsia"/>
        </w:rPr>
        <w:t>系统每次“见到”一个新的实例对象，都会尝试在已有对象中寻找同类或相似的对象（因此系统必须具备快速找到相似对象的能力），找不到时会暂时搁置。</w:t>
      </w:r>
    </w:p>
    <w:p w14:paraId="5B231CDE" w14:textId="77777777" w:rsidR="00154DB5" w:rsidRDefault="00000000">
      <w:pPr>
        <w:ind w:firstLine="420"/>
      </w:pPr>
      <w:r>
        <w:rPr>
          <w:noProof/>
        </w:rPr>
        <w:lastRenderedPageBreak/>
        <w:drawing>
          <wp:inline distT="0" distB="0" distL="114300" distR="114300" wp14:anchorId="16ADB5BE" wp14:editId="2121F598">
            <wp:extent cx="4614545" cy="513334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3"/>
                    <a:stretch>
                      <a:fillRect/>
                    </a:stretch>
                  </pic:blipFill>
                  <pic:spPr>
                    <a:xfrm>
                      <a:off x="0" y="0"/>
                      <a:ext cx="4634435" cy="5155062"/>
                    </a:xfrm>
                    <a:prstGeom prst="rect">
                      <a:avLst/>
                    </a:prstGeom>
                  </pic:spPr>
                </pic:pic>
              </a:graphicData>
            </a:graphic>
          </wp:inline>
        </w:drawing>
      </w:r>
    </w:p>
    <w:p w14:paraId="6D1768BF" w14:textId="77777777" w:rsidR="00154DB5" w:rsidRDefault="00000000">
      <w:pPr>
        <w:ind w:firstLine="420"/>
      </w:pPr>
      <w:r>
        <w:rPr>
          <w:rFonts w:hint="eastAsia"/>
        </w:rPr>
        <w:t>比如：系统首次见到橘子时，假设系统之前建立过</w:t>
      </w:r>
      <w:r>
        <w:t>“</w:t>
      </w:r>
      <w:r>
        <w:rPr>
          <w:rFonts w:hint="eastAsia"/>
        </w:rPr>
        <w:t>橙色球形积木</w:t>
      </w:r>
      <w:r>
        <w:t>”</w:t>
      </w:r>
      <w:r>
        <w:rPr>
          <w:rFonts w:hint="eastAsia"/>
        </w:rPr>
        <w:t>的</w:t>
      </w:r>
      <w:r>
        <w:t>实例</w:t>
      </w:r>
      <w:r>
        <w:rPr>
          <w:rFonts w:hint="eastAsia"/>
        </w:rPr>
        <w:t>对象模型，则系统会快速找到这个</w:t>
      </w:r>
      <w:r>
        <w:t>外观</w:t>
      </w:r>
      <w:r>
        <w:rPr>
          <w:rFonts w:hint="eastAsia"/>
        </w:rPr>
        <w:t>最相似的实例对象，并且相似度在阈值之内（阈值待设计，很可能是动态阈值），通过“比较算法”得到两个对象</w:t>
      </w:r>
      <w:r>
        <w:t>“</w:t>
      </w:r>
      <w:r>
        <w:t>抽象三维模型组</w:t>
      </w:r>
      <w:r>
        <w:t>”</w:t>
      </w:r>
      <w:r>
        <w:rPr>
          <w:rFonts w:hint="eastAsia"/>
        </w:rPr>
        <w:t>并建立概念对象“橙色球”。此时系统会把橘子也作为一个橙色球积木对象。但是随着认识的深入，发现这个橘子实例对象与橙色球形积木存在更多不同，比如积木是硬的，橘子是软的</w:t>
      </w:r>
      <w:r>
        <w:t>（即触觉模型不同）</w:t>
      </w:r>
      <w:r>
        <w:rPr>
          <w:rFonts w:hint="eastAsia"/>
        </w:rPr>
        <w:t>，积木不可剥皮，橘子可剥皮</w:t>
      </w:r>
      <w:r>
        <w:t>（动作概念对象属性不同）</w:t>
      </w:r>
      <w:r>
        <w:rPr>
          <w:rFonts w:hint="eastAsia"/>
        </w:rPr>
        <w:t>，积木不可吃，橘子可以吃</w:t>
      </w:r>
      <w:r>
        <w:t>（动作概念）</w:t>
      </w:r>
      <w:r>
        <w:rPr>
          <w:rFonts w:hint="eastAsia"/>
        </w:rPr>
        <w:t>。于是系统将</w:t>
      </w:r>
      <w:r>
        <w:t>更新</w:t>
      </w:r>
      <w:r>
        <w:rPr>
          <w:rFonts w:hint="eastAsia"/>
        </w:rPr>
        <w:t>“橙色球”概念对象</w:t>
      </w:r>
      <w:r>
        <w:t>，只存储橘子和橙色球积木的共同部分，然后再建立两个概念对象分别为</w:t>
      </w:r>
      <w:r>
        <w:t>“</w:t>
      </w:r>
      <w:r>
        <w:t>橙色球积木</w:t>
      </w:r>
      <w:r>
        <w:t>”</w:t>
      </w:r>
      <w:r>
        <w:t>和</w:t>
      </w:r>
      <w:r>
        <w:t>“</w:t>
      </w:r>
      <w:r>
        <w:t>橘子</w:t>
      </w:r>
      <w:r>
        <w:t>”</w:t>
      </w:r>
      <w:r>
        <w:t>存储各自的特征</w:t>
      </w:r>
      <w:r>
        <w:rPr>
          <w:rFonts w:hint="eastAsia"/>
        </w:rPr>
        <w:t>。当</w:t>
      </w:r>
      <w:r>
        <w:t>系统</w:t>
      </w:r>
      <w:r>
        <w:rPr>
          <w:rFonts w:hint="eastAsia"/>
        </w:rPr>
        <w:t>再次见到一个橘子时，系统</w:t>
      </w:r>
      <w:r>
        <w:t>发现与上次的那个橘子实例最相似，系统将其归类为</w:t>
      </w:r>
      <w:r>
        <w:t>“</w:t>
      </w:r>
      <w:r>
        <w:t>橘子</w:t>
      </w:r>
      <w:r>
        <w:t>”</w:t>
      </w:r>
      <w:r>
        <w:t>概念对象。</w:t>
      </w:r>
      <w:r>
        <w:rPr>
          <w:b/>
          <w:bCs/>
        </w:rPr>
        <w:t>这个建立过程大部分是由</w:t>
      </w:r>
      <w:r>
        <w:rPr>
          <w:b/>
          <w:bCs/>
        </w:rPr>
        <w:t>“</w:t>
      </w:r>
      <w:r>
        <w:rPr>
          <w:b/>
          <w:bCs/>
        </w:rPr>
        <w:t>意识</w:t>
      </w:r>
      <w:r>
        <w:rPr>
          <w:b/>
          <w:bCs/>
        </w:rPr>
        <w:t>”</w:t>
      </w:r>
      <w:r>
        <w:rPr>
          <w:b/>
          <w:bCs/>
        </w:rPr>
        <w:t>组件程序完成的，小部分是</w:t>
      </w:r>
      <w:r>
        <w:rPr>
          <w:b/>
          <w:bCs/>
        </w:rPr>
        <w:t>“</w:t>
      </w:r>
      <w:r>
        <w:rPr>
          <w:b/>
          <w:bCs/>
        </w:rPr>
        <w:t>潜意识</w:t>
      </w:r>
      <w:r>
        <w:rPr>
          <w:b/>
          <w:bCs/>
        </w:rPr>
        <w:t>”</w:t>
      </w:r>
      <w:r>
        <w:rPr>
          <w:b/>
          <w:bCs/>
        </w:rPr>
        <w:t>组件程序提供的功能函数。</w:t>
      </w:r>
    </w:p>
    <w:p w14:paraId="361A5ED3" w14:textId="77777777" w:rsidR="00154DB5" w:rsidRDefault="00000000">
      <w:pPr>
        <w:ind w:firstLine="420"/>
      </w:pPr>
      <w:r>
        <w:rPr>
          <w:rFonts w:hint="eastAsia"/>
        </w:rPr>
        <w:t>数据结构示例如下：</w:t>
      </w:r>
    </w:p>
    <w:tbl>
      <w:tblPr>
        <w:tblW w:w="8075" w:type="dxa"/>
        <w:tblInd w:w="420" w:type="dxa"/>
        <w:tblLayout w:type="fixed"/>
        <w:tblLook w:val="04A0" w:firstRow="1" w:lastRow="0" w:firstColumn="1" w:lastColumn="0" w:noHBand="0" w:noVBand="1"/>
      </w:tblPr>
      <w:tblGrid>
        <w:gridCol w:w="3400"/>
        <w:gridCol w:w="4675"/>
      </w:tblGrid>
      <w:tr w:rsidR="00154DB5" w14:paraId="55C0659B" w14:textId="77777777">
        <w:trPr>
          <w:trHeight w:val="300"/>
        </w:trPr>
        <w:tc>
          <w:tcPr>
            <w:tcW w:w="3400" w:type="dxa"/>
            <w:tcBorders>
              <w:top w:val="single" w:sz="8" w:space="0" w:color="auto"/>
              <w:left w:val="single" w:sz="8" w:space="0" w:color="auto"/>
              <w:bottom w:val="single" w:sz="8" w:space="0" w:color="auto"/>
              <w:right w:val="single" w:sz="8" w:space="0" w:color="000000"/>
            </w:tcBorders>
            <w:shd w:val="clear" w:color="000000" w:fill="2F75B5"/>
            <w:noWrap/>
            <w:vAlign w:val="center"/>
          </w:tcPr>
          <w:p w14:paraId="2CB48CCF" w14:textId="77777777" w:rsidR="00154DB5" w:rsidRDefault="00000000">
            <w:pPr>
              <w:spacing w:before="0" w:after="0" w:line="240" w:lineRule="auto"/>
              <w:ind w:firstLine="0"/>
              <w:rPr>
                <w:rFonts w:ascii="微软雅黑" w:hAnsi="微软雅黑" w:cs="宋体" w:hint="eastAsia"/>
                <w:b/>
                <w:bCs/>
                <w:color w:val="FFFFFF"/>
                <w:sz w:val="20"/>
                <w:szCs w:val="20"/>
              </w:rPr>
            </w:pPr>
            <w:r>
              <w:rPr>
                <w:rFonts w:ascii="微软雅黑" w:hAnsi="微软雅黑" w:cs="宋体" w:hint="eastAsia"/>
                <w:b/>
                <w:bCs/>
                <w:color w:val="FFFFFF"/>
                <w:sz w:val="20"/>
                <w:szCs w:val="20"/>
              </w:rPr>
              <w:lastRenderedPageBreak/>
              <w:t>概念对象</w:t>
            </w:r>
          </w:p>
        </w:tc>
        <w:tc>
          <w:tcPr>
            <w:tcW w:w="4675" w:type="dxa"/>
            <w:tcBorders>
              <w:top w:val="single" w:sz="8" w:space="0" w:color="auto"/>
              <w:left w:val="single" w:sz="8" w:space="0" w:color="auto"/>
              <w:bottom w:val="single" w:sz="8" w:space="0" w:color="auto"/>
              <w:right w:val="single" w:sz="8" w:space="0" w:color="000000"/>
            </w:tcBorders>
            <w:shd w:val="clear" w:color="auto" w:fill="BFBFBF" w:themeFill="background1" w:themeFillShade="BF"/>
            <w:vAlign w:val="center"/>
          </w:tcPr>
          <w:p w14:paraId="258AB7F8" w14:textId="77777777" w:rsidR="00154DB5" w:rsidRDefault="00000000">
            <w:pPr>
              <w:spacing w:before="0" w:after="0" w:line="240" w:lineRule="auto"/>
              <w:ind w:firstLine="0"/>
              <w:rPr>
                <w:rFonts w:ascii="微软雅黑" w:hAnsi="微软雅黑" w:cs="宋体" w:hint="eastAsia"/>
                <w:b/>
                <w:bCs/>
                <w:color w:val="7F7F7F" w:themeColor="text1" w:themeTint="80"/>
                <w:sz w:val="20"/>
                <w:szCs w:val="20"/>
              </w:rPr>
            </w:pPr>
            <w:r>
              <w:rPr>
                <w:rFonts w:ascii="微软雅黑" w:hAnsi="微软雅黑" w:cs="宋体" w:hint="eastAsia"/>
                <w:b/>
                <w:bCs/>
                <w:color w:val="FF0000"/>
                <w:sz w:val="20"/>
                <w:szCs w:val="20"/>
              </w:rPr>
              <w:t>橘子</w:t>
            </w:r>
          </w:p>
        </w:tc>
      </w:tr>
      <w:tr w:rsidR="00154DB5" w14:paraId="5E5589BB" w14:textId="77777777">
        <w:trPr>
          <w:trHeight w:val="290"/>
        </w:trPr>
        <w:tc>
          <w:tcPr>
            <w:tcW w:w="3400" w:type="dxa"/>
            <w:tcBorders>
              <w:top w:val="single" w:sz="4" w:space="0" w:color="auto"/>
              <w:left w:val="single" w:sz="8" w:space="0" w:color="auto"/>
              <w:bottom w:val="nil"/>
              <w:right w:val="single" w:sz="8" w:space="0" w:color="000000"/>
            </w:tcBorders>
            <w:shd w:val="clear" w:color="auto" w:fill="auto"/>
            <w:noWrap/>
            <w:vAlign w:val="center"/>
          </w:tcPr>
          <w:p w14:paraId="5106D435"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 xml:space="preserve"> </w:t>
            </w:r>
            <w:proofErr w:type="gramStart"/>
            <w:r>
              <w:rPr>
                <w:rFonts w:ascii="微软雅黑" w:hAnsi="微软雅黑" w:cs="宋体" w:hint="eastAsia"/>
                <w:sz w:val="20"/>
                <w:szCs w:val="20"/>
              </w:rPr>
              <w:t>父概念</w:t>
            </w:r>
            <w:proofErr w:type="gramEnd"/>
            <w:r>
              <w:rPr>
                <w:rFonts w:ascii="微软雅黑" w:hAnsi="微软雅黑" w:cs="宋体" w:hint="eastAsia"/>
                <w:sz w:val="20"/>
                <w:szCs w:val="20"/>
              </w:rPr>
              <w:t>对象</w:t>
            </w:r>
          </w:p>
        </w:tc>
        <w:tc>
          <w:tcPr>
            <w:tcW w:w="4675" w:type="dxa"/>
            <w:tcBorders>
              <w:top w:val="single" w:sz="4" w:space="0" w:color="auto"/>
              <w:left w:val="single" w:sz="8" w:space="0" w:color="auto"/>
              <w:bottom w:val="nil"/>
              <w:right w:val="single" w:sz="8" w:space="0" w:color="000000"/>
            </w:tcBorders>
            <w:vAlign w:val="center"/>
          </w:tcPr>
          <w:p w14:paraId="0E07DA7C" w14:textId="77777777" w:rsidR="00154DB5" w:rsidRDefault="00000000">
            <w:pPr>
              <w:spacing w:before="0" w:after="0" w:line="240" w:lineRule="auto"/>
              <w:ind w:firstLine="0"/>
              <w:rPr>
                <w:rFonts w:ascii="微软雅黑" w:hAnsi="微软雅黑" w:cs="宋体" w:hint="eastAsia"/>
                <w:color w:val="7F7F7F" w:themeColor="text1" w:themeTint="80"/>
                <w:sz w:val="20"/>
                <w:szCs w:val="20"/>
              </w:rPr>
            </w:pPr>
            <w:r>
              <w:rPr>
                <w:rFonts w:ascii="微软雅黑" w:hAnsi="微软雅黑" w:cs="宋体" w:hint="eastAsia"/>
                <w:color w:val="7F7F7F" w:themeColor="text1" w:themeTint="80"/>
                <w:sz w:val="20"/>
                <w:szCs w:val="20"/>
              </w:rPr>
              <w:t>暂无（认识深入之后为“水果”）</w:t>
            </w:r>
          </w:p>
        </w:tc>
      </w:tr>
      <w:tr w:rsidR="00154DB5" w14:paraId="5786E961" w14:textId="77777777">
        <w:trPr>
          <w:trHeight w:val="290"/>
        </w:trPr>
        <w:tc>
          <w:tcPr>
            <w:tcW w:w="3400" w:type="dxa"/>
            <w:tcBorders>
              <w:top w:val="single" w:sz="4" w:space="0" w:color="auto"/>
              <w:left w:val="single" w:sz="8" w:space="0" w:color="auto"/>
              <w:bottom w:val="single" w:sz="4" w:space="0" w:color="auto"/>
              <w:right w:val="single" w:sz="8" w:space="0" w:color="000000"/>
            </w:tcBorders>
            <w:shd w:val="clear" w:color="auto" w:fill="auto"/>
            <w:noWrap/>
            <w:vAlign w:val="center"/>
          </w:tcPr>
          <w:p w14:paraId="1291BE1A"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 xml:space="preserve"> 子概念对象（列表）</w:t>
            </w:r>
          </w:p>
        </w:tc>
        <w:tc>
          <w:tcPr>
            <w:tcW w:w="4675" w:type="dxa"/>
            <w:tcBorders>
              <w:top w:val="single" w:sz="4" w:space="0" w:color="auto"/>
              <w:left w:val="single" w:sz="8" w:space="0" w:color="auto"/>
              <w:bottom w:val="single" w:sz="4" w:space="0" w:color="auto"/>
              <w:right w:val="single" w:sz="8" w:space="0" w:color="000000"/>
            </w:tcBorders>
            <w:vAlign w:val="center"/>
          </w:tcPr>
          <w:p w14:paraId="7C36A5E3" w14:textId="77777777" w:rsidR="00154DB5" w:rsidRDefault="00000000">
            <w:pPr>
              <w:spacing w:before="0" w:after="0" w:line="240" w:lineRule="auto"/>
              <w:ind w:firstLine="0"/>
              <w:rPr>
                <w:rFonts w:ascii="微软雅黑" w:hAnsi="微软雅黑" w:cs="宋体" w:hint="eastAsia"/>
                <w:color w:val="7F7F7F" w:themeColor="text1" w:themeTint="80"/>
                <w:sz w:val="20"/>
                <w:szCs w:val="20"/>
              </w:rPr>
            </w:pPr>
            <w:r>
              <w:rPr>
                <w:rFonts w:ascii="微软雅黑" w:hAnsi="微软雅黑" w:cs="宋体" w:hint="eastAsia"/>
                <w:color w:val="7F7F7F" w:themeColor="text1" w:themeTint="80"/>
                <w:sz w:val="20"/>
                <w:szCs w:val="20"/>
              </w:rPr>
              <w:t>暂无（认识深入之后为柑橘、砂糖</w:t>
            </w:r>
            <w:proofErr w:type="gramStart"/>
            <w:r>
              <w:rPr>
                <w:rFonts w:ascii="微软雅黑" w:hAnsi="微软雅黑" w:cs="宋体" w:hint="eastAsia"/>
                <w:color w:val="7F7F7F" w:themeColor="text1" w:themeTint="80"/>
                <w:sz w:val="20"/>
                <w:szCs w:val="20"/>
              </w:rPr>
              <w:t>橘</w:t>
            </w:r>
            <w:proofErr w:type="gramEnd"/>
            <w:r>
              <w:rPr>
                <w:rFonts w:ascii="微软雅黑" w:hAnsi="微软雅黑" w:cs="宋体" w:hint="eastAsia"/>
                <w:color w:val="7F7F7F" w:themeColor="text1" w:themeTint="80"/>
                <w:sz w:val="20"/>
                <w:szCs w:val="20"/>
              </w:rPr>
              <w:t>等）</w:t>
            </w:r>
          </w:p>
        </w:tc>
      </w:tr>
      <w:tr w:rsidR="00154DB5" w14:paraId="689BC6CE" w14:textId="77777777">
        <w:trPr>
          <w:trHeight w:val="290"/>
        </w:trPr>
        <w:tc>
          <w:tcPr>
            <w:tcW w:w="3400" w:type="dxa"/>
            <w:tcBorders>
              <w:top w:val="single" w:sz="4" w:space="0" w:color="auto"/>
              <w:left w:val="single" w:sz="8" w:space="0" w:color="auto"/>
              <w:bottom w:val="single" w:sz="4" w:space="0" w:color="auto"/>
              <w:right w:val="single" w:sz="8" w:space="0" w:color="000000"/>
            </w:tcBorders>
            <w:shd w:val="clear" w:color="auto" w:fill="auto"/>
            <w:noWrap/>
            <w:vAlign w:val="center"/>
          </w:tcPr>
          <w:p w14:paraId="6DB40813"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 xml:space="preserve"> 知觉模型</w:t>
            </w:r>
            <w:r>
              <w:rPr>
                <w:rFonts w:ascii="微软雅黑" w:hAnsi="微软雅黑" w:cs="宋体"/>
                <w:sz w:val="20"/>
                <w:szCs w:val="20"/>
              </w:rPr>
              <w:t>组</w:t>
            </w:r>
          </w:p>
        </w:tc>
        <w:tc>
          <w:tcPr>
            <w:tcW w:w="4675" w:type="dxa"/>
            <w:tcBorders>
              <w:top w:val="single" w:sz="4" w:space="0" w:color="auto"/>
              <w:left w:val="single" w:sz="8" w:space="0" w:color="auto"/>
              <w:bottom w:val="single" w:sz="4" w:space="0" w:color="auto"/>
              <w:right w:val="single" w:sz="8" w:space="0" w:color="000000"/>
            </w:tcBorders>
            <w:vAlign w:val="center"/>
          </w:tcPr>
          <w:p w14:paraId="2EA6B8F0" w14:textId="77777777" w:rsidR="00154DB5" w:rsidRDefault="00000000">
            <w:pPr>
              <w:spacing w:before="0" w:after="0" w:line="240" w:lineRule="auto"/>
              <w:ind w:firstLine="0"/>
              <w:rPr>
                <w:rFonts w:ascii="微软雅黑" w:hAnsi="微软雅黑" w:cs="宋体" w:hint="eastAsia"/>
                <w:color w:val="7F7F7F" w:themeColor="text1" w:themeTint="80"/>
                <w:sz w:val="20"/>
                <w:szCs w:val="20"/>
              </w:rPr>
            </w:pPr>
            <w:r>
              <w:rPr>
                <w:rFonts w:ascii="微软雅黑" w:hAnsi="微软雅黑" w:cs="宋体" w:hint="eastAsia"/>
                <w:color w:val="7F7F7F" w:themeColor="text1" w:themeTint="80"/>
                <w:sz w:val="20"/>
                <w:szCs w:val="20"/>
              </w:rPr>
              <w:t>视觉模型：不同橘子的三维形状、纹理的集合。</w:t>
            </w:r>
          </w:p>
          <w:p w14:paraId="4D11A8BA" w14:textId="77777777" w:rsidR="00154DB5" w:rsidRDefault="00000000">
            <w:pPr>
              <w:spacing w:before="0" w:after="0" w:line="240" w:lineRule="auto"/>
              <w:ind w:firstLine="0"/>
              <w:rPr>
                <w:rFonts w:ascii="微软雅黑" w:hAnsi="微软雅黑" w:cs="宋体" w:hint="eastAsia"/>
                <w:color w:val="7F7F7F" w:themeColor="text1" w:themeTint="80"/>
                <w:sz w:val="20"/>
                <w:szCs w:val="20"/>
              </w:rPr>
            </w:pPr>
            <w:r>
              <w:rPr>
                <w:rFonts w:ascii="微软雅黑" w:hAnsi="微软雅黑" w:cs="宋体" w:hint="eastAsia"/>
                <w:color w:val="7F7F7F" w:themeColor="text1" w:themeTint="80"/>
                <w:sz w:val="20"/>
                <w:szCs w:val="20"/>
              </w:rPr>
              <w:t>触觉模型：不同橘子的触觉集合，总体比较软。</w:t>
            </w:r>
          </w:p>
          <w:p w14:paraId="3982C3BC" w14:textId="77777777" w:rsidR="00154DB5" w:rsidRDefault="00000000">
            <w:pPr>
              <w:spacing w:before="0" w:after="0" w:line="240" w:lineRule="auto"/>
              <w:ind w:firstLine="0"/>
              <w:rPr>
                <w:rFonts w:ascii="微软雅黑" w:hAnsi="微软雅黑" w:cs="宋体" w:hint="eastAsia"/>
                <w:color w:val="7F7F7F" w:themeColor="text1" w:themeTint="80"/>
                <w:sz w:val="20"/>
                <w:szCs w:val="20"/>
              </w:rPr>
            </w:pPr>
            <w:r>
              <w:rPr>
                <w:rFonts w:ascii="微软雅黑" w:hAnsi="微软雅黑" w:cs="宋体" w:hint="eastAsia"/>
                <w:color w:val="7F7F7F" w:themeColor="text1" w:themeTint="80"/>
                <w:sz w:val="20"/>
                <w:szCs w:val="20"/>
              </w:rPr>
              <w:t>味觉模型：不同橘子的味觉集合，总体比较甜。</w:t>
            </w:r>
          </w:p>
        </w:tc>
      </w:tr>
      <w:tr w:rsidR="00154DB5" w14:paraId="36FF88DC" w14:textId="77777777">
        <w:trPr>
          <w:trHeight w:val="290"/>
        </w:trPr>
        <w:tc>
          <w:tcPr>
            <w:tcW w:w="3400" w:type="dxa"/>
            <w:tcBorders>
              <w:top w:val="single" w:sz="4" w:space="0" w:color="auto"/>
              <w:left w:val="single" w:sz="8" w:space="0" w:color="auto"/>
              <w:bottom w:val="single" w:sz="4" w:space="0" w:color="auto"/>
              <w:right w:val="single" w:sz="8" w:space="0" w:color="000000"/>
            </w:tcBorders>
            <w:shd w:val="clear" w:color="auto" w:fill="auto"/>
            <w:noWrap/>
            <w:vAlign w:val="center"/>
          </w:tcPr>
          <w:p w14:paraId="3B26BFED" w14:textId="77777777" w:rsidR="00154DB5" w:rsidRDefault="00000000">
            <w:pPr>
              <w:spacing w:before="0" w:after="0" w:line="240" w:lineRule="auto"/>
              <w:ind w:firstLine="0"/>
              <w:rPr>
                <w:rFonts w:ascii="微软雅黑" w:hAnsi="微软雅黑" w:cs="宋体" w:hint="eastAsia"/>
                <w:color w:val="000000"/>
                <w:sz w:val="20"/>
                <w:szCs w:val="20"/>
              </w:rPr>
            </w:pPr>
            <w:r>
              <w:rPr>
                <w:rFonts w:ascii="微软雅黑" w:hAnsi="微软雅黑" w:cs="宋体" w:hint="eastAsia"/>
                <w:color w:val="000000"/>
                <w:sz w:val="20"/>
                <w:szCs w:val="20"/>
              </w:rPr>
              <w:t xml:space="preserve"> 体验对象</w:t>
            </w:r>
          </w:p>
        </w:tc>
        <w:tc>
          <w:tcPr>
            <w:tcW w:w="4675" w:type="dxa"/>
            <w:tcBorders>
              <w:top w:val="single" w:sz="4" w:space="0" w:color="auto"/>
              <w:left w:val="single" w:sz="8" w:space="0" w:color="auto"/>
              <w:bottom w:val="single" w:sz="4" w:space="0" w:color="auto"/>
              <w:right w:val="single" w:sz="8" w:space="0" w:color="000000"/>
            </w:tcBorders>
            <w:vAlign w:val="center"/>
          </w:tcPr>
          <w:p w14:paraId="589DC0EF" w14:textId="77777777" w:rsidR="00154DB5" w:rsidRDefault="00000000">
            <w:pPr>
              <w:spacing w:before="0" w:after="0" w:line="240" w:lineRule="auto"/>
              <w:ind w:firstLine="0"/>
              <w:rPr>
                <w:rFonts w:ascii="微软雅黑" w:hAnsi="微软雅黑" w:cs="宋体" w:hint="eastAsia"/>
                <w:color w:val="7F7F7F" w:themeColor="text1" w:themeTint="80"/>
                <w:sz w:val="20"/>
                <w:szCs w:val="20"/>
              </w:rPr>
            </w:pPr>
            <w:r>
              <w:rPr>
                <w:rFonts w:ascii="微软雅黑" w:hAnsi="微软雅黑" w:cs="宋体" w:hint="eastAsia"/>
                <w:color w:val="7F7F7F" w:themeColor="text1" w:themeTint="80"/>
                <w:sz w:val="20"/>
                <w:szCs w:val="20"/>
              </w:rPr>
              <w:t>高（与口欲体验对象关联）</w:t>
            </w:r>
          </w:p>
        </w:tc>
      </w:tr>
      <w:tr w:rsidR="00154DB5" w14:paraId="07BF62A4" w14:textId="77777777">
        <w:trPr>
          <w:trHeight w:val="290"/>
        </w:trPr>
        <w:tc>
          <w:tcPr>
            <w:tcW w:w="3400" w:type="dxa"/>
            <w:tcBorders>
              <w:top w:val="single" w:sz="4" w:space="0" w:color="auto"/>
              <w:left w:val="single" w:sz="8" w:space="0" w:color="auto"/>
              <w:bottom w:val="single" w:sz="4" w:space="0" w:color="auto"/>
              <w:right w:val="single" w:sz="8" w:space="0" w:color="000000"/>
            </w:tcBorders>
            <w:shd w:val="clear" w:color="auto" w:fill="auto"/>
            <w:noWrap/>
            <w:vAlign w:val="center"/>
          </w:tcPr>
          <w:p w14:paraId="04323951" w14:textId="77777777" w:rsidR="00154DB5" w:rsidRDefault="00000000">
            <w:pPr>
              <w:spacing w:before="0" w:after="0" w:line="240" w:lineRule="auto"/>
              <w:ind w:firstLine="0"/>
              <w:rPr>
                <w:rFonts w:ascii="微软雅黑" w:hAnsi="微软雅黑" w:cs="宋体" w:hint="eastAsia"/>
                <w:color w:val="000000"/>
                <w:sz w:val="20"/>
                <w:szCs w:val="20"/>
              </w:rPr>
            </w:pPr>
            <w:r>
              <w:rPr>
                <w:rFonts w:ascii="微软雅黑" w:hAnsi="微软雅黑" w:cs="宋体" w:hint="eastAsia"/>
                <w:color w:val="000000"/>
                <w:sz w:val="20"/>
                <w:szCs w:val="20"/>
              </w:rPr>
              <w:t xml:space="preserve"> 存在感</w:t>
            </w:r>
          </w:p>
        </w:tc>
        <w:tc>
          <w:tcPr>
            <w:tcW w:w="4675" w:type="dxa"/>
            <w:tcBorders>
              <w:top w:val="single" w:sz="4" w:space="0" w:color="auto"/>
              <w:left w:val="single" w:sz="8" w:space="0" w:color="auto"/>
              <w:bottom w:val="single" w:sz="4" w:space="0" w:color="auto"/>
              <w:right w:val="single" w:sz="8" w:space="0" w:color="000000"/>
            </w:tcBorders>
          </w:tcPr>
          <w:p w14:paraId="15CD804A" w14:textId="77777777" w:rsidR="00154DB5" w:rsidRDefault="00000000">
            <w:pPr>
              <w:spacing w:before="0" w:after="0" w:line="240" w:lineRule="auto"/>
              <w:ind w:firstLine="0"/>
              <w:rPr>
                <w:rFonts w:ascii="微软雅黑" w:hAnsi="微软雅黑" w:cs="宋体" w:hint="eastAsia"/>
                <w:color w:val="7F7F7F" w:themeColor="text1" w:themeTint="80"/>
                <w:sz w:val="20"/>
                <w:szCs w:val="20"/>
              </w:rPr>
            </w:pPr>
            <w:r>
              <w:rPr>
                <w:rFonts w:ascii="微软雅黑" w:hAnsi="微软雅黑" w:cs="宋体" w:hint="eastAsia"/>
                <w:color w:val="7F7F7F" w:themeColor="text1" w:themeTint="80"/>
                <w:sz w:val="20"/>
                <w:szCs w:val="20"/>
              </w:rPr>
              <w:t>高</w:t>
            </w:r>
          </w:p>
        </w:tc>
      </w:tr>
      <w:tr w:rsidR="00154DB5" w14:paraId="356B1118" w14:textId="77777777">
        <w:trPr>
          <w:trHeight w:val="290"/>
        </w:trPr>
        <w:tc>
          <w:tcPr>
            <w:tcW w:w="3400" w:type="dxa"/>
            <w:tcBorders>
              <w:top w:val="single" w:sz="4" w:space="0" w:color="auto"/>
              <w:left w:val="single" w:sz="8" w:space="0" w:color="auto"/>
              <w:bottom w:val="single" w:sz="4" w:space="0" w:color="auto"/>
              <w:right w:val="single" w:sz="8" w:space="0" w:color="000000"/>
            </w:tcBorders>
            <w:shd w:val="clear" w:color="auto" w:fill="auto"/>
            <w:noWrap/>
            <w:vAlign w:val="center"/>
          </w:tcPr>
          <w:p w14:paraId="5437D331" w14:textId="77777777" w:rsidR="00154DB5" w:rsidRDefault="00000000">
            <w:pPr>
              <w:spacing w:before="0" w:after="0" w:line="240" w:lineRule="auto"/>
              <w:ind w:firstLine="0"/>
              <w:rPr>
                <w:rFonts w:ascii="微软雅黑" w:hAnsi="微软雅黑" w:cs="宋体" w:hint="eastAsia"/>
                <w:color w:val="000000"/>
                <w:sz w:val="20"/>
                <w:szCs w:val="20"/>
              </w:rPr>
            </w:pPr>
            <w:r>
              <w:rPr>
                <w:rFonts w:ascii="微软雅黑" w:hAnsi="微软雅黑" w:cs="宋体"/>
                <w:color w:val="000000"/>
                <w:sz w:val="20"/>
                <w:szCs w:val="20"/>
              </w:rPr>
              <w:t xml:space="preserve"> </w:t>
            </w:r>
            <w:r>
              <w:rPr>
                <w:rFonts w:ascii="微软雅黑" w:hAnsi="微软雅黑" w:cs="宋体" w:hint="eastAsia"/>
                <w:color w:val="000000"/>
                <w:sz w:val="20"/>
                <w:szCs w:val="20"/>
              </w:rPr>
              <w:t>抽象子对象</w:t>
            </w:r>
          </w:p>
        </w:tc>
        <w:tc>
          <w:tcPr>
            <w:tcW w:w="4675" w:type="dxa"/>
            <w:tcBorders>
              <w:top w:val="single" w:sz="4" w:space="0" w:color="auto"/>
              <w:left w:val="single" w:sz="8" w:space="0" w:color="auto"/>
              <w:bottom w:val="single" w:sz="4" w:space="0" w:color="auto"/>
              <w:right w:val="single" w:sz="8" w:space="0" w:color="000000"/>
            </w:tcBorders>
          </w:tcPr>
          <w:p w14:paraId="7CADDFAE" w14:textId="77777777" w:rsidR="00154DB5" w:rsidRDefault="00000000">
            <w:pPr>
              <w:spacing w:before="0" w:after="0" w:line="240" w:lineRule="auto"/>
              <w:ind w:firstLine="0"/>
              <w:rPr>
                <w:rFonts w:ascii="微软雅黑" w:hAnsi="微软雅黑" w:cs="宋体" w:hint="eastAsia"/>
                <w:color w:val="7F7F7F" w:themeColor="text1" w:themeTint="80"/>
                <w:sz w:val="20"/>
                <w:szCs w:val="20"/>
              </w:rPr>
            </w:pPr>
            <w:r>
              <w:rPr>
                <w:rFonts w:ascii="微软雅黑" w:hAnsi="微软雅黑" w:cs="宋体" w:hint="eastAsia"/>
                <w:color w:val="7F7F7F" w:themeColor="text1" w:themeTint="80"/>
                <w:sz w:val="20"/>
                <w:szCs w:val="20"/>
              </w:rPr>
              <w:t>系统见到过的几个橘子实例对象</w:t>
            </w:r>
          </w:p>
        </w:tc>
      </w:tr>
      <w:tr w:rsidR="00154DB5" w14:paraId="11FB3D47" w14:textId="77777777">
        <w:trPr>
          <w:trHeight w:val="290"/>
        </w:trPr>
        <w:tc>
          <w:tcPr>
            <w:tcW w:w="3400" w:type="dxa"/>
            <w:tcBorders>
              <w:top w:val="single" w:sz="4" w:space="0" w:color="auto"/>
              <w:left w:val="single" w:sz="8" w:space="0" w:color="auto"/>
              <w:bottom w:val="single" w:sz="4" w:space="0" w:color="auto"/>
              <w:right w:val="single" w:sz="8" w:space="0" w:color="000000"/>
            </w:tcBorders>
            <w:shd w:val="clear" w:color="auto" w:fill="auto"/>
            <w:noWrap/>
            <w:vAlign w:val="center"/>
          </w:tcPr>
          <w:p w14:paraId="677B9B5C" w14:textId="77777777" w:rsidR="00154DB5" w:rsidRDefault="00000000">
            <w:pPr>
              <w:spacing w:before="0" w:after="0" w:line="240" w:lineRule="auto"/>
              <w:ind w:firstLine="0"/>
              <w:rPr>
                <w:rFonts w:ascii="微软雅黑" w:hAnsi="微软雅黑" w:cs="宋体" w:hint="eastAsia"/>
                <w:color w:val="000000"/>
                <w:sz w:val="20"/>
                <w:szCs w:val="20"/>
              </w:rPr>
            </w:pPr>
            <w:r>
              <w:rPr>
                <w:rFonts w:ascii="微软雅黑" w:hAnsi="微软雅黑" w:cs="宋体" w:hint="eastAsia"/>
                <w:color w:val="000000"/>
                <w:sz w:val="20"/>
                <w:szCs w:val="20"/>
              </w:rPr>
              <w:t xml:space="preserve"> 动作概念对象（列表）</w:t>
            </w:r>
          </w:p>
        </w:tc>
        <w:tc>
          <w:tcPr>
            <w:tcW w:w="4675" w:type="dxa"/>
            <w:tcBorders>
              <w:top w:val="single" w:sz="4" w:space="0" w:color="auto"/>
              <w:left w:val="single" w:sz="8" w:space="0" w:color="auto"/>
              <w:bottom w:val="single" w:sz="4" w:space="0" w:color="auto"/>
              <w:right w:val="single" w:sz="8" w:space="0" w:color="000000"/>
            </w:tcBorders>
          </w:tcPr>
          <w:p w14:paraId="0C0409DE" w14:textId="77777777" w:rsidR="00154DB5" w:rsidRDefault="00000000">
            <w:pPr>
              <w:spacing w:before="0" w:after="0" w:line="240" w:lineRule="auto"/>
              <w:ind w:firstLine="0"/>
              <w:rPr>
                <w:rFonts w:ascii="微软雅黑" w:hAnsi="微软雅黑" w:cs="宋体" w:hint="eastAsia"/>
                <w:color w:val="7F7F7F" w:themeColor="text1" w:themeTint="80"/>
                <w:sz w:val="20"/>
                <w:szCs w:val="20"/>
              </w:rPr>
            </w:pPr>
            <w:r>
              <w:rPr>
                <w:rFonts w:ascii="微软雅黑" w:hAnsi="微软雅黑" w:cs="宋体" w:hint="eastAsia"/>
                <w:color w:val="7F7F7F" w:themeColor="text1" w:themeTint="80"/>
                <w:sz w:val="20"/>
                <w:szCs w:val="20"/>
              </w:rPr>
              <w:t>被剥皮动作概念对象（通过这个动作对象与橘子瓣、橘子</w:t>
            </w:r>
            <w:proofErr w:type="gramStart"/>
            <w:r>
              <w:rPr>
                <w:rFonts w:ascii="微软雅黑" w:hAnsi="微软雅黑" w:cs="宋体" w:hint="eastAsia"/>
                <w:color w:val="7F7F7F" w:themeColor="text1" w:themeTint="80"/>
                <w:sz w:val="20"/>
                <w:szCs w:val="20"/>
              </w:rPr>
              <w:t>皮对象</w:t>
            </w:r>
            <w:proofErr w:type="gramEnd"/>
            <w:r>
              <w:rPr>
                <w:rFonts w:ascii="微软雅黑" w:hAnsi="微软雅黑" w:cs="宋体" w:hint="eastAsia"/>
                <w:color w:val="7F7F7F" w:themeColor="text1" w:themeTint="80"/>
                <w:sz w:val="20"/>
                <w:szCs w:val="20"/>
              </w:rPr>
              <w:t>建立关联）</w:t>
            </w:r>
          </w:p>
        </w:tc>
      </w:tr>
      <w:tr w:rsidR="00154DB5" w14:paraId="5FCF0DB4" w14:textId="77777777">
        <w:trPr>
          <w:trHeight w:val="290"/>
        </w:trPr>
        <w:tc>
          <w:tcPr>
            <w:tcW w:w="3400" w:type="dxa"/>
            <w:tcBorders>
              <w:top w:val="single" w:sz="4" w:space="0" w:color="auto"/>
              <w:left w:val="single" w:sz="8" w:space="0" w:color="auto"/>
              <w:bottom w:val="single" w:sz="4" w:space="0" w:color="auto"/>
              <w:right w:val="single" w:sz="8" w:space="0" w:color="000000"/>
            </w:tcBorders>
            <w:shd w:val="clear" w:color="auto" w:fill="auto"/>
            <w:noWrap/>
            <w:vAlign w:val="center"/>
          </w:tcPr>
          <w:p w14:paraId="6E6A8609" w14:textId="77777777" w:rsidR="00154DB5" w:rsidRDefault="00000000">
            <w:pPr>
              <w:spacing w:before="0" w:after="0" w:line="240" w:lineRule="auto"/>
              <w:ind w:firstLine="0"/>
              <w:rPr>
                <w:rFonts w:ascii="微软雅黑" w:hAnsi="微软雅黑" w:cs="宋体" w:hint="eastAsia"/>
                <w:color w:val="000000"/>
                <w:sz w:val="20"/>
                <w:szCs w:val="20"/>
              </w:rPr>
            </w:pPr>
            <w:r>
              <w:rPr>
                <w:rFonts w:ascii="微软雅黑" w:hAnsi="微软雅黑" w:cs="宋体" w:hint="eastAsia"/>
                <w:color w:val="000000"/>
                <w:sz w:val="20"/>
                <w:szCs w:val="20"/>
              </w:rPr>
              <w:t xml:space="preserve"> 关联对象或属性（键值对列表）</w:t>
            </w:r>
          </w:p>
        </w:tc>
        <w:tc>
          <w:tcPr>
            <w:tcW w:w="4675" w:type="dxa"/>
            <w:tcBorders>
              <w:top w:val="single" w:sz="4" w:space="0" w:color="auto"/>
              <w:left w:val="single" w:sz="8" w:space="0" w:color="auto"/>
              <w:bottom w:val="single" w:sz="4" w:space="0" w:color="auto"/>
              <w:right w:val="single" w:sz="8" w:space="0" w:color="000000"/>
            </w:tcBorders>
          </w:tcPr>
          <w:p w14:paraId="07A4FEC9" w14:textId="77777777" w:rsidR="00154DB5" w:rsidRDefault="00000000">
            <w:pPr>
              <w:spacing w:before="0" w:after="0" w:line="240" w:lineRule="auto"/>
              <w:ind w:firstLine="0"/>
              <w:rPr>
                <w:rFonts w:ascii="微软雅黑" w:hAnsi="微软雅黑" w:cs="宋体" w:hint="eastAsia"/>
                <w:color w:val="7F7F7F" w:themeColor="text1" w:themeTint="80"/>
                <w:sz w:val="20"/>
                <w:szCs w:val="20"/>
              </w:rPr>
            </w:pPr>
            <w:r>
              <w:rPr>
                <w:rFonts w:ascii="微软雅黑" w:hAnsi="微软雅黑" w:cs="宋体" w:hint="eastAsia"/>
                <w:color w:val="7F7F7F" w:themeColor="text1" w:themeTint="80"/>
                <w:sz w:val="20"/>
                <w:szCs w:val="20"/>
              </w:rPr>
              <w:t>暂无</w:t>
            </w:r>
          </w:p>
        </w:tc>
      </w:tr>
      <w:tr w:rsidR="00154DB5" w14:paraId="51DF440D" w14:textId="77777777">
        <w:trPr>
          <w:trHeight w:val="1039"/>
        </w:trPr>
        <w:tc>
          <w:tcPr>
            <w:tcW w:w="3400" w:type="dxa"/>
            <w:tcBorders>
              <w:top w:val="single" w:sz="4" w:space="0" w:color="auto"/>
              <w:left w:val="single" w:sz="8" w:space="0" w:color="auto"/>
              <w:bottom w:val="single" w:sz="12" w:space="0" w:color="auto"/>
              <w:right w:val="single" w:sz="8" w:space="0" w:color="000000"/>
            </w:tcBorders>
            <w:shd w:val="clear" w:color="auto" w:fill="auto"/>
            <w:noWrap/>
            <w:vAlign w:val="center"/>
          </w:tcPr>
          <w:p w14:paraId="254DA46F" w14:textId="77777777" w:rsidR="00154DB5" w:rsidRDefault="00000000">
            <w:pPr>
              <w:spacing w:before="0" w:after="0" w:line="240" w:lineRule="auto"/>
              <w:ind w:firstLine="0"/>
              <w:rPr>
                <w:rFonts w:ascii="微软雅黑" w:hAnsi="微软雅黑" w:cs="宋体" w:hint="eastAsia"/>
                <w:color w:val="000000"/>
                <w:sz w:val="20"/>
                <w:szCs w:val="20"/>
              </w:rPr>
            </w:pPr>
            <w:r>
              <w:rPr>
                <w:rFonts w:ascii="微软雅黑" w:hAnsi="微软雅黑" w:cs="宋体" w:hint="eastAsia"/>
                <w:color w:val="000000"/>
                <w:sz w:val="20"/>
                <w:szCs w:val="20"/>
              </w:rPr>
              <w:t xml:space="preserve">    概念</w:t>
            </w:r>
            <w:proofErr w:type="gramStart"/>
            <w:r>
              <w:rPr>
                <w:rFonts w:ascii="微软雅黑" w:hAnsi="微软雅黑" w:cs="宋体" w:hint="eastAsia"/>
                <w:color w:val="000000"/>
                <w:sz w:val="20"/>
                <w:szCs w:val="20"/>
              </w:rPr>
              <w:t>对象及值</w:t>
            </w:r>
            <w:proofErr w:type="gramEnd"/>
            <w:r>
              <w:rPr>
                <w:rFonts w:ascii="微软雅黑" w:hAnsi="微软雅黑" w:cs="宋体" w:hint="eastAsia"/>
                <w:color w:val="000000"/>
                <w:sz w:val="20"/>
                <w:szCs w:val="20"/>
              </w:rPr>
              <w:t>1</w:t>
            </w:r>
          </w:p>
          <w:p w14:paraId="2EA9FB56" w14:textId="77777777" w:rsidR="00154DB5" w:rsidRDefault="00000000">
            <w:pPr>
              <w:spacing w:before="0" w:after="0" w:line="240" w:lineRule="auto"/>
              <w:ind w:firstLine="240"/>
              <w:rPr>
                <w:rFonts w:ascii="微软雅黑" w:hAnsi="微软雅黑" w:cs="宋体" w:hint="eastAsia"/>
                <w:color w:val="000000"/>
                <w:sz w:val="20"/>
                <w:szCs w:val="20"/>
              </w:rPr>
            </w:pPr>
            <w:r>
              <w:rPr>
                <w:rFonts w:ascii="微软雅黑" w:hAnsi="微软雅黑" w:cs="宋体" w:hint="eastAsia"/>
                <w:color w:val="000000"/>
                <w:sz w:val="20"/>
                <w:szCs w:val="20"/>
              </w:rPr>
              <w:t>概念</w:t>
            </w:r>
            <w:proofErr w:type="gramStart"/>
            <w:r>
              <w:rPr>
                <w:rFonts w:ascii="微软雅黑" w:hAnsi="微软雅黑" w:cs="宋体" w:hint="eastAsia"/>
                <w:color w:val="000000"/>
                <w:sz w:val="20"/>
                <w:szCs w:val="20"/>
              </w:rPr>
              <w:t>对象及值</w:t>
            </w:r>
            <w:proofErr w:type="gramEnd"/>
            <w:r>
              <w:rPr>
                <w:rFonts w:ascii="微软雅黑" w:hAnsi="微软雅黑" w:cs="宋体" w:hint="eastAsia"/>
                <w:color w:val="000000"/>
                <w:sz w:val="20"/>
                <w:szCs w:val="20"/>
              </w:rPr>
              <w:t>2</w:t>
            </w:r>
          </w:p>
          <w:p w14:paraId="4A1BD0E2" w14:textId="77777777" w:rsidR="00154DB5" w:rsidRDefault="00000000">
            <w:pPr>
              <w:spacing w:before="0" w:after="0" w:line="240" w:lineRule="auto"/>
              <w:ind w:firstLine="240"/>
              <w:rPr>
                <w:rFonts w:ascii="微软雅黑" w:hAnsi="微软雅黑" w:cs="宋体" w:hint="eastAsia"/>
                <w:color w:val="000000"/>
                <w:sz w:val="20"/>
                <w:szCs w:val="20"/>
              </w:rPr>
            </w:pPr>
            <w:r>
              <w:rPr>
                <w:rFonts w:ascii="微软雅黑" w:hAnsi="微软雅黑" w:cs="宋体"/>
                <w:color w:val="000000"/>
                <w:sz w:val="20"/>
                <w:szCs w:val="20"/>
              </w:rPr>
              <w:t>…</w:t>
            </w:r>
          </w:p>
        </w:tc>
        <w:tc>
          <w:tcPr>
            <w:tcW w:w="4675" w:type="dxa"/>
            <w:tcBorders>
              <w:top w:val="single" w:sz="4" w:space="0" w:color="auto"/>
              <w:left w:val="single" w:sz="8" w:space="0" w:color="auto"/>
              <w:bottom w:val="single" w:sz="12" w:space="0" w:color="auto"/>
              <w:right w:val="single" w:sz="8" w:space="0" w:color="000000"/>
            </w:tcBorders>
          </w:tcPr>
          <w:p w14:paraId="2829423F" w14:textId="77777777" w:rsidR="00154DB5" w:rsidRDefault="00000000">
            <w:pPr>
              <w:spacing w:before="0" w:after="0" w:line="240" w:lineRule="auto"/>
              <w:ind w:firstLine="0"/>
              <w:rPr>
                <w:rFonts w:ascii="微软雅黑" w:hAnsi="微软雅黑" w:cs="宋体" w:hint="eastAsia"/>
                <w:color w:val="7F7F7F" w:themeColor="text1" w:themeTint="80"/>
                <w:sz w:val="20"/>
                <w:szCs w:val="20"/>
              </w:rPr>
            </w:pPr>
            <w:r>
              <w:rPr>
                <w:rFonts w:ascii="微软雅黑" w:hAnsi="微软雅黑" w:cs="宋体" w:hint="eastAsia"/>
                <w:color w:val="7F7F7F" w:themeColor="text1" w:themeTint="80"/>
                <w:sz w:val="20"/>
                <w:szCs w:val="20"/>
              </w:rPr>
              <w:t>暂无</w:t>
            </w:r>
          </w:p>
        </w:tc>
      </w:tr>
    </w:tbl>
    <w:p w14:paraId="7D428667" w14:textId="77777777" w:rsidR="00154DB5" w:rsidRDefault="00154DB5">
      <w:pPr>
        <w:ind w:firstLine="0"/>
      </w:pPr>
    </w:p>
    <w:p w14:paraId="7C2B1BE5" w14:textId="7A51F2DE" w:rsidR="00154DB5" w:rsidRDefault="00000000">
      <w:pPr>
        <w:pStyle w:val="6"/>
        <w:ind w:leftChars="0" w:left="0"/>
      </w:pPr>
      <w:r>
        <w:t>4.3.</w:t>
      </w:r>
      <w:r w:rsidR="0047670B">
        <w:t>2.5</w:t>
      </w:r>
      <w:r>
        <w:t xml:space="preserve">.4 </w:t>
      </w:r>
      <w:r>
        <w:rPr>
          <w:rFonts w:hint="eastAsia"/>
        </w:rPr>
        <w:t>抽象概念对象的</w:t>
      </w:r>
      <w:r>
        <w:t>构建方法</w:t>
      </w:r>
    </w:p>
    <w:p w14:paraId="1CDA1169" w14:textId="77777777" w:rsidR="00154DB5" w:rsidRDefault="00000000">
      <w:r>
        <w:t>抽象概念对象应该不能自发形成，需要外界干预，很多时候只需要少量干预即可形成抽象概念对象。典型抽象概念比如：正义、自由、美、和平、智慧、道德、社会主义、价值、</w:t>
      </w:r>
      <w:r>
        <w:t>1234</w:t>
      </w:r>
      <w:r>
        <w:t>等数字等。</w:t>
      </w:r>
    </w:p>
    <w:p w14:paraId="74DAAE4D" w14:textId="77777777" w:rsidR="00154DB5" w:rsidRDefault="00000000">
      <w:r>
        <w:t>抽象概念对象的构建，有以下特点：</w:t>
      </w:r>
    </w:p>
    <w:p w14:paraId="045DB2EB" w14:textId="77777777" w:rsidR="00154DB5" w:rsidRDefault="00000000">
      <w:pPr>
        <w:pStyle w:val="ae"/>
        <w:numPr>
          <w:ilvl w:val="0"/>
          <w:numId w:val="42"/>
        </w:numPr>
        <w:spacing w:before="120" w:after="120"/>
        <w:rPr>
          <w:rFonts w:hint="eastAsia"/>
        </w:rPr>
      </w:pPr>
      <w:r>
        <w:t>抽象概念一般都需要一个长期的形成过程，是一个渐进的、逐渐清晰的过程</w:t>
      </w:r>
      <w:r>
        <w:rPr>
          <w:rFonts w:hint="eastAsia"/>
        </w:rPr>
        <w:t>；</w:t>
      </w:r>
    </w:p>
    <w:p w14:paraId="19A58710" w14:textId="77777777" w:rsidR="00154DB5" w:rsidRDefault="00000000">
      <w:pPr>
        <w:pStyle w:val="ae"/>
        <w:numPr>
          <w:ilvl w:val="0"/>
          <w:numId w:val="42"/>
        </w:numPr>
        <w:spacing w:before="120" w:after="120"/>
        <w:rPr>
          <w:rFonts w:hint="eastAsia"/>
        </w:rPr>
      </w:pPr>
      <w:r>
        <w:rPr>
          <w:rFonts w:hint="eastAsia"/>
        </w:rPr>
        <w:t>构建</w:t>
      </w:r>
      <w:r>
        <w:t>过程完全依赖意识程序模块的运行，没有一个固定的</w:t>
      </w:r>
      <w:r>
        <w:rPr>
          <w:rFonts w:hint="eastAsia"/>
        </w:rPr>
        <w:t>、</w:t>
      </w:r>
      <w:r>
        <w:t>程序性的方法</w:t>
      </w:r>
      <w:r>
        <w:rPr>
          <w:rFonts w:hint="eastAsia"/>
        </w:rPr>
        <w:t>可以</w:t>
      </w:r>
      <w:r>
        <w:t>形成抽象概念</w:t>
      </w:r>
      <w:r>
        <w:rPr>
          <w:rFonts w:hint="eastAsia"/>
        </w:rPr>
        <w:t>；</w:t>
      </w:r>
    </w:p>
    <w:p w14:paraId="7E3B324C" w14:textId="77777777" w:rsidR="00154DB5" w:rsidRDefault="00000000">
      <w:pPr>
        <w:pStyle w:val="ae"/>
        <w:numPr>
          <w:ilvl w:val="0"/>
          <w:numId w:val="42"/>
        </w:numPr>
        <w:spacing w:before="120" w:after="120"/>
        <w:rPr>
          <w:rFonts w:hint="eastAsia"/>
        </w:rPr>
      </w:pPr>
      <w:r>
        <w:t>抽象概念一般是先有一些基础的认识，再从语言文字开始，逐渐丰富概念的含义</w:t>
      </w:r>
      <w:r>
        <w:rPr>
          <w:rFonts w:hint="eastAsia"/>
        </w:rPr>
        <w:t>；</w:t>
      </w:r>
    </w:p>
    <w:p w14:paraId="4005845F" w14:textId="77777777" w:rsidR="00154DB5" w:rsidRDefault="00154DB5">
      <w:pPr>
        <w:pStyle w:val="ae"/>
        <w:spacing w:before="120" w:after="120"/>
        <w:ind w:left="431" w:firstLine="0"/>
        <w:rPr>
          <w:rFonts w:hint="eastAsia"/>
        </w:rPr>
      </w:pPr>
    </w:p>
    <w:p w14:paraId="2EB4069B" w14:textId="77777777" w:rsidR="00154DB5" w:rsidRDefault="00000000">
      <w:pPr>
        <w:pStyle w:val="ae"/>
        <w:spacing w:before="120" w:after="120"/>
        <w:ind w:left="431" w:firstLine="0"/>
        <w:rPr>
          <w:rFonts w:hint="eastAsia"/>
        </w:rPr>
      </w:pPr>
      <w:r>
        <w:t>比如：</w:t>
      </w:r>
      <w:r>
        <w:t>“</w:t>
      </w:r>
      <w:proofErr w:type="gramStart"/>
      <w:r>
        <w:t>名字</w:t>
      </w:r>
      <w:r>
        <w:t>”</w:t>
      </w:r>
      <w:r>
        <w:t>这个抽象概念的形成</w:t>
      </w:r>
      <w:proofErr w:type="gramEnd"/>
      <w:r>
        <w:t>，可以是以下这样的过程：</w:t>
      </w:r>
    </w:p>
    <w:p w14:paraId="4B6E36D5" w14:textId="77777777" w:rsidR="00154DB5" w:rsidRDefault="00000000">
      <w:pPr>
        <w:pStyle w:val="ae"/>
        <w:numPr>
          <w:ilvl w:val="0"/>
          <w:numId w:val="43"/>
        </w:numPr>
        <w:spacing w:before="120" w:after="120"/>
        <w:ind w:left="845"/>
        <w:rPr>
          <w:rFonts w:hint="eastAsia"/>
        </w:rPr>
      </w:pPr>
      <w:r>
        <w:t>当系统观察到妈妈喊爸爸</w:t>
      </w:r>
      <w:r>
        <w:t>“</w:t>
      </w:r>
      <w:r>
        <w:t>老王过来</w:t>
      </w:r>
      <w:r>
        <w:t>”</w:t>
      </w:r>
      <w:r>
        <w:t>，爸爸就过来了，此时系统就将建立</w:t>
      </w:r>
      <w:r>
        <w:t>“</w:t>
      </w:r>
      <w:proofErr w:type="spellStart"/>
      <w:r>
        <w:t>lao</w:t>
      </w:r>
      <w:proofErr w:type="spellEnd"/>
      <w:r>
        <w:t xml:space="preserve"> wang”</w:t>
      </w:r>
      <w:r>
        <w:t>这个声音实例对象（如何理解</w:t>
      </w:r>
      <w:r>
        <w:t>“</w:t>
      </w:r>
      <w:r>
        <w:t>过来</w:t>
      </w:r>
      <w:r>
        <w:t>”</w:t>
      </w:r>
      <w:r>
        <w:t>暂略），并在这个实例对象的动作对象属性中存储</w:t>
      </w:r>
      <w:r>
        <w:t>“</w:t>
      </w:r>
      <w:r>
        <w:t>妈妈喊爸爸老王过来，并且爸爸过来了</w:t>
      </w:r>
      <w:r>
        <w:t>”</w:t>
      </w:r>
      <w:r>
        <w:t>这个完整动作。同时存储为爸爸这个实例对象的键值对属性集中的属性值中。</w:t>
      </w:r>
    </w:p>
    <w:p w14:paraId="5E3A7101" w14:textId="77777777" w:rsidR="00154DB5" w:rsidRDefault="00000000">
      <w:pPr>
        <w:pStyle w:val="ae"/>
        <w:numPr>
          <w:ilvl w:val="0"/>
          <w:numId w:val="44"/>
        </w:numPr>
        <w:tabs>
          <w:tab w:val="clear" w:pos="425"/>
          <w:tab w:val="left" w:pos="856"/>
        </w:tabs>
        <w:spacing w:before="120" w:after="120"/>
        <w:ind w:left="856"/>
        <w:rPr>
          <w:rFonts w:hint="eastAsia"/>
        </w:rPr>
      </w:pPr>
      <w:r>
        <w:rPr>
          <w:rFonts w:hint="eastAsia"/>
        </w:rPr>
        <w:t>之后系统又观察到爸爸喊“团团”，家里的小狗就跑过来了，系统将建立“</w:t>
      </w:r>
      <w:r>
        <w:t xml:space="preserve">tuan </w:t>
      </w:r>
      <w:proofErr w:type="spellStart"/>
      <w:r>
        <w:lastRenderedPageBreak/>
        <w:t>tuan</w:t>
      </w:r>
      <w:proofErr w:type="spellEnd"/>
      <w:r>
        <w:rPr>
          <w:rFonts w:hint="eastAsia"/>
        </w:rPr>
        <w:t>”这个声音实例对象。并设置“小狗跑过来”为这个对象的动作对象属性。再之后，系统又观察到邻居小孩被</w:t>
      </w:r>
      <w:proofErr w:type="gramStart"/>
      <w:r>
        <w:rPr>
          <w:rFonts w:hint="eastAsia"/>
        </w:rPr>
        <w:t>喊名字</w:t>
      </w:r>
      <w:proofErr w:type="gramEnd"/>
      <w:r>
        <w:rPr>
          <w:rFonts w:hint="eastAsia"/>
        </w:rPr>
        <w:t>“</w:t>
      </w:r>
      <w:r>
        <w:rPr>
          <w:rFonts w:hint="eastAsia"/>
        </w:rPr>
        <w:t>li</w:t>
      </w:r>
      <w:r>
        <w:t xml:space="preserve"> </w:t>
      </w:r>
      <w:proofErr w:type="spellStart"/>
      <w:r>
        <w:rPr>
          <w:rFonts w:hint="eastAsia"/>
        </w:rPr>
        <w:t>li</w:t>
      </w:r>
      <w:proofErr w:type="spellEnd"/>
      <w:r>
        <w:rPr>
          <w:rFonts w:hint="eastAsia"/>
        </w:rPr>
        <w:t>”（丽丽），邻居小孩也做出了回应，从而同样建立声音实例对象及相关的实例对象。</w:t>
      </w:r>
    </w:p>
    <w:p w14:paraId="030E1539" w14:textId="77777777" w:rsidR="00154DB5" w:rsidRDefault="00000000">
      <w:pPr>
        <w:pStyle w:val="ae"/>
        <w:numPr>
          <w:ilvl w:val="0"/>
          <w:numId w:val="44"/>
        </w:numPr>
        <w:tabs>
          <w:tab w:val="clear" w:pos="425"/>
          <w:tab w:val="left" w:pos="856"/>
        </w:tabs>
        <w:spacing w:before="120" w:after="120"/>
        <w:ind w:left="856"/>
        <w:rPr>
          <w:rFonts w:hint="eastAsia"/>
        </w:rPr>
      </w:pPr>
      <w:r>
        <w:rPr>
          <w:rFonts w:hint="eastAsia"/>
        </w:rPr>
        <w:t>再之后，系统观察到邻居小孩被问到：“你叫什么名字”？邻居小孩回答：“我叫丽丽”。此时系统首次听到“名字”这个词，此时系统还不理解“名字”这个词的含义，暂存为声音实例对象，并与“</w:t>
      </w:r>
      <w:r>
        <w:rPr>
          <w:rFonts w:hint="eastAsia"/>
        </w:rPr>
        <w:t>li</w:t>
      </w:r>
      <w:r>
        <w:t xml:space="preserve"> </w:t>
      </w:r>
      <w:proofErr w:type="spellStart"/>
      <w:r>
        <w:rPr>
          <w:rFonts w:hint="eastAsia"/>
        </w:rPr>
        <w:t>li</w:t>
      </w:r>
      <w:proofErr w:type="spellEnd"/>
      <w:r>
        <w:rPr>
          <w:rFonts w:hint="eastAsia"/>
        </w:rPr>
        <w:t>”建立联系。</w:t>
      </w:r>
    </w:p>
    <w:p w14:paraId="4E50E7B9" w14:textId="77777777" w:rsidR="00154DB5" w:rsidRDefault="00000000">
      <w:pPr>
        <w:pStyle w:val="ae"/>
        <w:numPr>
          <w:ilvl w:val="0"/>
          <w:numId w:val="44"/>
        </w:numPr>
        <w:tabs>
          <w:tab w:val="clear" w:pos="425"/>
          <w:tab w:val="left" w:pos="856"/>
        </w:tabs>
        <w:spacing w:before="120" w:after="120"/>
        <w:ind w:left="856"/>
        <w:rPr>
          <w:rFonts w:hint="eastAsia"/>
        </w:rPr>
      </w:pPr>
      <w:r>
        <w:rPr>
          <w:rFonts w:hint="eastAsia"/>
        </w:rPr>
        <w:t>再之后，系统又观察的另外一个被</w:t>
      </w:r>
      <w:proofErr w:type="gramStart"/>
      <w:r>
        <w:rPr>
          <w:rFonts w:hint="eastAsia"/>
        </w:rPr>
        <w:t>问名字</w:t>
      </w:r>
      <w:proofErr w:type="gramEnd"/>
      <w:r>
        <w:rPr>
          <w:rFonts w:hint="eastAsia"/>
        </w:rPr>
        <w:t>的场景，此时将启动抽象归纳，为名字建立抽象概念对象。系统经过多个实例对象（</w:t>
      </w:r>
      <w:proofErr w:type="spellStart"/>
      <w:r>
        <w:t>lao</w:t>
      </w:r>
      <w:proofErr w:type="spellEnd"/>
      <w:r>
        <w:t xml:space="preserve"> </w:t>
      </w:r>
      <w:proofErr w:type="spellStart"/>
      <w:r>
        <w:t>wang,tuan</w:t>
      </w:r>
      <w:proofErr w:type="spellEnd"/>
      <w:r>
        <w:t xml:space="preserve"> </w:t>
      </w:r>
      <w:proofErr w:type="spellStart"/>
      <w:r>
        <w:t>tuan,li</w:t>
      </w:r>
      <w:proofErr w:type="spellEnd"/>
      <w:r>
        <w:t xml:space="preserve"> li</w:t>
      </w:r>
      <w:r>
        <w:rPr>
          <w:rFonts w:hint="eastAsia"/>
        </w:rPr>
        <w:t>）的抽象建立“名字”这个抽象概念对象。如下结构示意。</w:t>
      </w:r>
    </w:p>
    <w:p w14:paraId="10D69102" w14:textId="77777777" w:rsidR="00154DB5" w:rsidRDefault="00154DB5">
      <w:pPr>
        <w:tabs>
          <w:tab w:val="left" w:pos="856"/>
        </w:tabs>
      </w:pPr>
    </w:p>
    <w:p w14:paraId="1285BA51" w14:textId="77777777" w:rsidR="00154DB5" w:rsidRDefault="00000000">
      <w:pPr>
        <w:pStyle w:val="ae"/>
        <w:spacing w:before="120" w:after="120"/>
        <w:ind w:left="431" w:firstLine="0"/>
        <w:rPr>
          <w:rFonts w:hint="eastAsia"/>
        </w:rPr>
      </w:pPr>
      <w:r>
        <w:rPr>
          <w:rFonts w:hint="eastAsia"/>
        </w:rPr>
        <w:t>如上描述形成的对象如下：</w:t>
      </w:r>
    </w:p>
    <w:tbl>
      <w:tblPr>
        <w:tblW w:w="8075" w:type="dxa"/>
        <w:tblInd w:w="420" w:type="dxa"/>
        <w:tblLayout w:type="fixed"/>
        <w:tblLook w:val="04A0" w:firstRow="1" w:lastRow="0" w:firstColumn="1" w:lastColumn="0" w:noHBand="0" w:noVBand="1"/>
      </w:tblPr>
      <w:tblGrid>
        <w:gridCol w:w="3400"/>
        <w:gridCol w:w="4675"/>
      </w:tblGrid>
      <w:tr w:rsidR="00154DB5" w14:paraId="1521111A" w14:textId="77777777">
        <w:trPr>
          <w:trHeight w:val="300"/>
        </w:trPr>
        <w:tc>
          <w:tcPr>
            <w:tcW w:w="3400" w:type="dxa"/>
            <w:tcBorders>
              <w:top w:val="single" w:sz="8" w:space="0" w:color="auto"/>
              <w:left w:val="single" w:sz="8" w:space="0" w:color="auto"/>
              <w:bottom w:val="single" w:sz="8" w:space="0" w:color="auto"/>
              <w:right w:val="single" w:sz="8" w:space="0" w:color="000000"/>
            </w:tcBorders>
            <w:shd w:val="clear" w:color="000000" w:fill="2F75B5"/>
            <w:noWrap/>
            <w:vAlign w:val="center"/>
          </w:tcPr>
          <w:p w14:paraId="2F497EEF" w14:textId="77777777" w:rsidR="00154DB5" w:rsidRDefault="00000000">
            <w:pPr>
              <w:spacing w:before="0" w:after="0" w:line="240" w:lineRule="auto"/>
              <w:ind w:firstLine="0"/>
              <w:rPr>
                <w:rFonts w:ascii="微软雅黑" w:hAnsi="微软雅黑" w:cs="宋体" w:hint="eastAsia"/>
                <w:b/>
                <w:bCs/>
                <w:color w:val="FFFFFF"/>
                <w:sz w:val="20"/>
                <w:szCs w:val="20"/>
              </w:rPr>
            </w:pPr>
            <w:r>
              <w:rPr>
                <w:rFonts w:ascii="微软雅黑" w:hAnsi="微软雅黑" w:cs="宋体" w:hint="eastAsia"/>
                <w:b/>
                <w:bCs/>
                <w:color w:val="FFFFFF"/>
                <w:sz w:val="20"/>
                <w:szCs w:val="20"/>
              </w:rPr>
              <w:t>知觉实例对象</w:t>
            </w:r>
          </w:p>
        </w:tc>
        <w:tc>
          <w:tcPr>
            <w:tcW w:w="4675" w:type="dxa"/>
            <w:tcBorders>
              <w:top w:val="single" w:sz="8" w:space="0" w:color="auto"/>
              <w:left w:val="single" w:sz="8" w:space="0" w:color="auto"/>
              <w:bottom w:val="single" w:sz="8" w:space="0" w:color="auto"/>
              <w:right w:val="single" w:sz="8" w:space="0" w:color="000000"/>
            </w:tcBorders>
            <w:shd w:val="clear" w:color="auto" w:fill="BFBFBF" w:themeFill="background1" w:themeFillShade="BF"/>
            <w:vAlign w:val="center"/>
          </w:tcPr>
          <w:p w14:paraId="31975192" w14:textId="77777777" w:rsidR="00154DB5" w:rsidRDefault="00000000">
            <w:pPr>
              <w:spacing w:before="0" w:after="0" w:line="240" w:lineRule="auto"/>
              <w:ind w:firstLine="0"/>
              <w:rPr>
                <w:rFonts w:ascii="微软雅黑" w:hAnsi="微软雅黑" w:cs="宋体" w:hint="eastAsia"/>
                <w:b/>
                <w:bCs/>
                <w:color w:val="7F7F7F" w:themeColor="text1" w:themeTint="80"/>
                <w:sz w:val="20"/>
                <w:szCs w:val="20"/>
              </w:rPr>
            </w:pPr>
            <w:r>
              <w:rPr>
                <w:rFonts w:ascii="微软雅黑" w:hAnsi="微软雅黑" w:cs="宋体" w:hint="eastAsia"/>
                <w:b/>
                <w:bCs/>
                <w:color w:val="FF0000"/>
                <w:sz w:val="20"/>
                <w:szCs w:val="20"/>
              </w:rPr>
              <w:t>“</w:t>
            </w:r>
            <w:proofErr w:type="spellStart"/>
            <w:r>
              <w:rPr>
                <w:rFonts w:ascii="微软雅黑" w:hAnsi="微软雅黑" w:cs="宋体"/>
                <w:b/>
                <w:bCs/>
                <w:color w:val="FF0000"/>
                <w:sz w:val="20"/>
                <w:szCs w:val="20"/>
              </w:rPr>
              <w:t>lao</w:t>
            </w:r>
            <w:proofErr w:type="spellEnd"/>
            <w:r>
              <w:rPr>
                <w:rFonts w:ascii="微软雅黑" w:hAnsi="微软雅黑" w:cs="宋体"/>
                <w:b/>
                <w:bCs/>
                <w:color w:val="FF0000"/>
                <w:sz w:val="20"/>
                <w:szCs w:val="20"/>
              </w:rPr>
              <w:t xml:space="preserve"> wang</w:t>
            </w:r>
            <w:r>
              <w:rPr>
                <w:rFonts w:ascii="微软雅黑" w:hAnsi="微软雅黑" w:cs="宋体" w:hint="eastAsia"/>
                <w:b/>
                <w:bCs/>
                <w:color w:val="FF0000"/>
                <w:sz w:val="20"/>
                <w:szCs w:val="20"/>
              </w:rPr>
              <w:t>”</w:t>
            </w:r>
          </w:p>
        </w:tc>
      </w:tr>
      <w:tr w:rsidR="00154DB5" w14:paraId="26CE8D5B" w14:textId="77777777">
        <w:trPr>
          <w:trHeight w:val="290"/>
        </w:trPr>
        <w:tc>
          <w:tcPr>
            <w:tcW w:w="3400" w:type="dxa"/>
            <w:tcBorders>
              <w:top w:val="single" w:sz="4" w:space="0" w:color="auto"/>
              <w:left w:val="single" w:sz="8" w:space="0" w:color="auto"/>
              <w:bottom w:val="nil"/>
              <w:right w:val="single" w:sz="8" w:space="0" w:color="000000"/>
            </w:tcBorders>
            <w:shd w:val="clear" w:color="auto" w:fill="auto"/>
            <w:noWrap/>
            <w:vAlign w:val="center"/>
          </w:tcPr>
          <w:p w14:paraId="3099DBBA"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 xml:space="preserve"> 所属概念对象</w:t>
            </w:r>
          </w:p>
        </w:tc>
        <w:tc>
          <w:tcPr>
            <w:tcW w:w="4675" w:type="dxa"/>
            <w:tcBorders>
              <w:top w:val="single" w:sz="4" w:space="0" w:color="auto"/>
              <w:left w:val="single" w:sz="8" w:space="0" w:color="auto"/>
              <w:bottom w:val="nil"/>
              <w:right w:val="single" w:sz="8" w:space="0" w:color="000000"/>
            </w:tcBorders>
            <w:vAlign w:val="center"/>
          </w:tcPr>
          <w:p w14:paraId="198F3AC6"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hint="eastAsia"/>
                <w:color w:val="7F7F7F" w:themeColor="text1" w:themeTint="80"/>
                <w:sz w:val="18"/>
                <w:szCs w:val="18"/>
              </w:rPr>
              <w:t>空</w:t>
            </w:r>
          </w:p>
        </w:tc>
      </w:tr>
      <w:tr w:rsidR="00154DB5" w14:paraId="5F72CE63" w14:textId="77777777">
        <w:trPr>
          <w:trHeight w:val="290"/>
        </w:trPr>
        <w:tc>
          <w:tcPr>
            <w:tcW w:w="3400" w:type="dxa"/>
            <w:tcBorders>
              <w:top w:val="single" w:sz="4" w:space="0" w:color="auto"/>
              <w:left w:val="single" w:sz="8" w:space="0" w:color="auto"/>
              <w:bottom w:val="single" w:sz="4" w:space="0" w:color="auto"/>
              <w:right w:val="single" w:sz="8" w:space="0" w:color="000000"/>
            </w:tcBorders>
            <w:shd w:val="clear" w:color="auto" w:fill="auto"/>
            <w:noWrap/>
            <w:vAlign w:val="center"/>
          </w:tcPr>
          <w:p w14:paraId="5D11A437"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 xml:space="preserve"> 知觉模型</w:t>
            </w:r>
          </w:p>
        </w:tc>
        <w:tc>
          <w:tcPr>
            <w:tcW w:w="4675" w:type="dxa"/>
            <w:tcBorders>
              <w:top w:val="single" w:sz="4" w:space="0" w:color="auto"/>
              <w:left w:val="single" w:sz="8" w:space="0" w:color="auto"/>
              <w:bottom w:val="single" w:sz="4" w:space="0" w:color="auto"/>
              <w:right w:val="single" w:sz="8" w:space="0" w:color="000000"/>
            </w:tcBorders>
            <w:vAlign w:val="center"/>
          </w:tcPr>
          <w:p w14:paraId="08D5A8C0" w14:textId="77777777" w:rsidR="00154DB5" w:rsidRDefault="00000000">
            <w:pPr>
              <w:spacing w:before="0" w:after="0" w:line="240" w:lineRule="auto"/>
              <w:ind w:firstLine="0"/>
              <w:rPr>
                <w:rFonts w:ascii="微软雅黑" w:hAnsi="微软雅黑" w:cs="宋体" w:hint="eastAsia"/>
                <w:b/>
                <w:bCs/>
                <w:color w:val="417FF9"/>
                <w:sz w:val="18"/>
                <w:szCs w:val="18"/>
              </w:rPr>
            </w:pPr>
            <w:r>
              <w:rPr>
                <w:rFonts w:ascii="微软雅黑" w:hAnsi="微软雅黑" w:cs="宋体" w:hint="eastAsia"/>
                <w:b/>
                <w:bCs/>
                <w:color w:val="417FF9"/>
                <w:sz w:val="18"/>
                <w:szCs w:val="18"/>
              </w:rPr>
              <w:t>1</w:t>
            </w:r>
            <w:proofErr w:type="gramStart"/>
            <w:r>
              <w:rPr>
                <w:rFonts w:ascii="微软雅黑" w:hAnsi="微软雅黑" w:cs="宋体"/>
                <w:b/>
                <w:bCs/>
                <w:color w:val="417FF9"/>
                <w:sz w:val="18"/>
                <w:szCs w:val="18"/>
              </w:rPr>
              <w:t>声音“</w:t>
            </w:r>
            <w:proofErr w:type="spellStart"/>
            <w:proofErr w:type="gramEnd"/>
            <w:r>
              <w:rPr>
                <w:rFonts w:ascii="微软雅黑" w:hAnsi="微软雅黑" w:cs="宋体"/>
                <w:b/>
                <w:bCs/>
                <w:color w:val="417FF9"/>
                <w:sz w:val="18"/>
                <w:szCs w:val="18"/>
              </w:rPr>
              <w:t>lao</w:t>
            </w:r>
            <w:proofErr w:type="spellEnd"/>
            <w:r>
              <w:rPr>
                <w:rFonts w:ascii="微软雅黑" w:hAnsi="微软雅黑" w:cs="宋体"/>
                <w:b/>
                <w:bCs/>
                <w:color w:val="417FF9"/>
                <w:sz w:val="18"/>
                <w:szCs w:val="18"/>
              </w:rPr>
              <w:t xml:space="preserve"> wang”的</w:t>
            </w:r>
            <w:r>
              <w:rPr>
                <w:rFonts w:ascii="微软雅黑" w:hAnsi="微软雅黑" w:cs="宋体" w:hint="eastAsia"/>
                <w:b/>
                <w:bCs/>
                <w:color w:val="417FF9"/>
                <w:sz w:val="18"/>
                <w:szCs w:val="18"/>
              </w:rPr>
              <w:t>抽象</w:t>
            </w:r>
            <w:r>
              <w:rPr>
                <w:rFonts w:ascii="微软雅黑" w:hAnsi="微软雅黑" w:cs="宋体"/>
                <w:b/>
                <w:bCs/>
                <w:color w:val="417FF9"/>
                <w:sz w:val="18"/>
                <w:szCs w:val="18"/>
              </w:rPr>
              <w:t>模型</w:t>
            </w:r>
          </w:p>
          <w:p w14:paraId="07B78E44" w14:textId="77777777" w:rsidR="00154DB5" w:rsidRDefault="00000000">
            <w:pPr>
              <w:spacing w:before="0" w:after="0" w:line="240" w:lineRule="auto"/>
              <w:ind w:firstLine="0"/>
              <w:rPr>
                <w:rFonts w:ascii="微软雅黑" w:hAnsi="微软雅黑" w:cs="宋体" w:hint="eastAsia"/>
                <w:b/>
                <w:bCs/>
                <w:color w:val="417FF9"/>
                <w:sz w:val="18"/>
                <w:szCs w:val="18"/>
              </w:rPr>
            </w:pPr>
            <w:r>
              <w:rPr>
                <w:rFonts w:ascii="微软雅黑" w:hAnsi="微软雅黑" w:cs="宋体" w:hint="eastAsia"/>
                <w:b/>
                <w:bCs/>
                <w:color w:val="417FF9"/>
                <w:sz w:val="18"/>
                <w:szCs w:val="18"/>
              </w:rPr>
              <w:t>2妈妈喊的</w:t>
            </w:r>
            <w:proofErr w:type="spellStart"/>
            <w:r>
              <w:rPr>
                <w:rFonts w:ascii="微软雅黑" w:hAnsi="微软雅黑" w:cs="宋体" w:hint="eastAsia"/>
                <w:b/>
                <w:bCs/>
                <w:color w:val="417FF9"/>
                <w:sz w:val="18"/>
                <w:szCs w:val="18"/>
              </w:rPr>
              <w:t>laowang</w:t>
            </w:r>
            <w:proofErr w:type="spellEnd"/>
            <w:r>
              <w:rPr>
                <w:rFonts w:ascii="微软雅黑" w:hAnsi="微软雅黑" w:cs="宋体" w:hint="eastAsia"/>
                <w:b/>
                <w:bCs/>
                <w:color w:val="417FF9"/>
                <w:sz w:val="18"/>
                <w:szCs w:val="18"/>
              </w:rPr>
              <w:t>的声音实例对象；</w:t>
            </w:r>
          </w:p>
          <w:p w14:paraId="27D9893E"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b/>
                <w:bCs/>
                <w:color w:val="417FF9"/>
                <w:sz w:val="18"/>
                <w:szCs w:val="18"/>
              </w:rPr>
              <w:t>3</w:t>
            </w:r>
            <w:r>
              <w:rPr>
                <w:rFonts w:ascii="微软雅黑" w:hAnsi="微软雅黑" w:cs="宋体" w:hint="eastAsia"/>
                <w:b/>
                <w:bCs/>
                <w:color w:val="417FF9"/>
                <w:sz w:val="18"/>
                <w:szCs w:val="18"/>
              </w:rPr>
              <w:t>其他人喊的</w:t>
            </w:r>
            <w:proofErr w:type="spellStart"/>
            <w:r>
              <w:rPr>
                <w:rFonts w:ascii="微软雅黑" w:hAnsi="微软雅黑" w:cs="宋体" w:hint="eastAsia"/>
                <w:b/>
                <w:bCs/>
                <w:color w:val="417FF9"/>
                <w:sz w:val="18"/>
                <w:szCs w:val="18"/>
              </w:rPr>
              <w:t>laowang</w:t>
            </w:r>
            <w:proofErr w:type="spellEnd"/>
            <w:r>
              <w:rPr>
                <w:rFonts w:ascii="微软雅黑" w:hAnsi="微软雅黑" w:cs="宋体" w:hint="eastAsia"/>
                <w:b/>
                <w:bCs/>
                <w:color w:val="417FF9"/>
                <w:sz w:val="18"/>
                <w:szCs w:val="18"/>
              </w:rPr>
              <w:t>的声音实例对象等；</w:t>
            </w:r>
          </w:p>
        </w:tc>
      </w:tr>
      <w:tr w:rsidR="00154DB5" w14:paraId="0A12A96D" w14:textId="77777777">
        <w:trPr>
          <w:trHeight w:val="290"/>
        </w:trPr>
        <w:tc>
          <w:tcPr>
            <w:tcW w:w="3400" w:type="dxa"/>
            <w:tcBorders>
              <w:top w:val="single" w:sz="4" w:space="0" w:color="auto"/>
              <w:left w:val="single" w:sz="8" w:space="0" w:color="auto"/>
              <w:bottom w:val="single" w:sz="4" w:space="0" w:color="auto"/>
              <w:right w:val="single" w:sz="8" w:space="0" w:color="000000"/>
            </w:tcBorders>
            <w:shd w:val="clear" w:color="auto" w:fill="auto"/>
            <w:noWrap/>
            <w:vAlign w:val="center"/>
          </w:tcPr>
          <w:p w14:paraId="52649503"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 xml:space="preserve"> 物理父知觉实例对象</w:t>
            </w:r>
          </w:p>
        </w:tc>
        <w:tc>
          <w:tcPr>
            <w:tcW w:w="4675" w:type="dxa"/>
            <w:tcBorders>
              <w:top w:val="single" w:sz="4" w:space="0" w:color="auto"/>
              <w:left w:val="single" w:sz="8" w:space="0" w:color="auto"/>
              <w:bottom w:val="single" w:sz="4" w:space="0" w:color="auto"/>
              <w:right w:val="single" w:sz="8" w:space="0" w:color="000000"/>
            </w:tcBorders>
            <w:vAlign w:val="center"/>
          </w:tcPr>
          <w:p w14:paraId="77B58740"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hint="eastAsia"/>
                <w:color w:val="7F7F7F" w:themeColor="text1" w:themeTint="80"/>
                <w:sz w:val="18"/>
                <w:szCs w:val="18"/>
              </w:rPr>
              <w:t>无</w:t>
            </w:r>
          </w:p>
        </w:tc>
      </w:tr>
      <w:tr w:rsidR="00154DB5" w14:paraId="1FCA2ABA" w14:textId="77777777">
        <w:trPr>
          <w:trHeight w:val="290"/>
        </w:trPr>
        <w:tc>
          <w:tcPr>
            <w:tcW w:w="3400" w:type="dxa"/>
            <w:tcBorders>
              <w:top w:val="single" w:sz="4" w:space="0" w:color="auto"/>
              <w:left w:val="single" w:sz="8" w:space="0" w:color="auto"/>
              <w:bottom w:val="single" w:sz="4" w:space="0" w:color="auto"/>
              <w:right w:val="single" w:sz="8" w:space="0" w:color="000000"/>
            </w:tcBorders>
            <w:shd w:val="clear" w:color="auto" w:fill="auto"/>
            <w:noWrap/>
            <w:vAlign w:val="center"/>
          </w:tcPr>
          <w:p w14:paraId="08FA61CA"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 xml:space="preserve"> 物理子知觉实例对象（列表）</w:t>
            </w:r>
          </w:p>
        </w:tc>
        <w:tc>
          <w:tcPr>
            <w:tcW w:w="4675" w:type="dxa"/>
            <w:tcBorders>
              <w:top w:val="single" w:sz="4" w:space="0" w:color="auto"/>
              <w:left w:val="single" w:sz="8" w:space="0" w:color="auto"/>
              <w:bottom w:val="single" w:sz="4" w:space="0" w:color="auto"/>
              <w:right w:val="single" w:sz="8" w:space="0" w:color="000000"/>
            </w:tcBorders>
            <w:vAlign w:val="center"/>
          </w:tcPr>
          <w:p w14:paraId="088635CA" w14:textId="77777777" w:rsidR="00154DB5" w:rsidRDefault="00000000">
            <w:pPr>
              <w:spacing w:before="0" w:after="0" w:line="240" w:lineRule="auto"/>
              <w:ind w:firstLine="0"/>
              <w:rPr>
                <w:rFonts w:ascii="微软雅黑" w:hAnsi="微软雅黑" w:cs="宋体" w:hint="eastAsia"/>
                <w:b/>
                <w:bCs/>
                <w:color w:val="7F7F7F" w:themeColor="text1" w:themeTint="80"/>
                <w:sz w:val="18"/>
                <w:szCs w:val="18"/>
              </w:rPr>
            </w:pPr>
            <w:r>
              <w:rPr>
                <w:rFonts w:ascii="微软雅黑" w:hAnsi="微软雅黑" w:cs="宋体" w:hint="eastAsia"/>
                <w:b/>
                <w:bCs/>
                <w:color w:val="00B0F0"/>
                <w:sz w:val="18"/>
                <w:szCs w:val="18"/>
              </w:rPr>
              <w:t>“</w:t>
            </w:r>
            <w:proofErr w:type="spellStart"/>
            <w:r>
              <w:rPr>
                <w:rFonts w:ascii="微软雅黑" w:hAnsi="微软雅黑" w:cs="宋体" w:hint="eastAsia"/>
                <w:b/>
                <w:bCs/>
                <w:color w:val="00B0F0"/>
                <w:sz w:val="18"/>
                <w:szCs w:val="18"/>
              </w:rPr>
              <w:t>lao</w:t>
            </w:r>
            <w:proofErr w:type="spellEnd"/>
            <w:r>
              <w:rPr>
                <w:rFonts w:ascii="微软雅黑" w:hAnsi="微软雅黑" w:cs="宋体" w:hint="eastAsia"/>
                <w:b/>
                <w:bCs/>
                <w:color w:val="00B0F0"/>
                <w:sz w:val="18"/>
                <w:szCs w:val="18"/>
              </w:rPr>
              <w:t>”和“wang”声音实例对象</w:t>
            </w:r>
          </w:p>
        </w:tc>
      </w:tr>
      <w:tr w:rsidR="00154DB5" w14:paraId="5870F3F0" w14:textId="77777777">
        <w:trPr>
          <w:trHeight w:val="290"/>
        </w:trPr>
        <w:tc>
          <w:tcPr>
            <w:tcW w:w="3400" w:type="dxa"/>
            <w:tcBorders>
              <w:top w:val="single" w:sz="4" w:space="0" w:color="auto"/>
              <w:left w:val="single" w:sz="8" w:space="0" w:color="auto"/>
              <w:bottom w:val="single" w:sz="4" w:space="0" w:color="auto"/>
              <w:right w:val="single" w:sz="8" w:space="0" w:color="000000"/>
            </w:tcBorders>
            <w:shd w:val="clear" w:color="auto" w:fill="auto"/>
            <w:noWrap/>
            <w:vAlign w:val="center"/>
          </w:tcPr>
          <w:p w14:paraId="29D5D8B8"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 xml:space="preserve"> 历史场景事件（列表）</w:t>
            </w:r>
          </w:p>
        </w:tc>
        <w:tc>
          <w:tcPr>
            <w:tcW w:w="4675" w:type="dxa"/>
            <w:tcBorders>
              <w:top w:val="single" w:sz="4" w:space="0" w:color="auto"/>
              <w:left w:val="single" w:sz="8" w:space="0" w:color="auto"/>
              <w:bottom w:val="single" w:sz="4" w:space="0" w:color="auto"/>
              <w:right w:val="single" w:sz="8" w:space="0" w:color="000000"/>
            </w:tcBorders>
            <w:vAlign w:val="center"/>
          </w:tcPr>
          <w:p w14:paraId="0BE7D8B3"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color w:val="7F7F7F" w:themeColor="text1" w:themeTint="80"/>
                <w:sz w:val="18"/>
                <w:szCs w:val="18"/>
              </w:rPr>
              <w:t>略</w:t>
            </w:r>
          </w:p>
        </w:tc>
      </w:tr>
      <w:tr w:rsidR="00154DB5" w14:paraId="5681CF88" w14:textId="77777777">
        <w:trPr>
          <w:trHeight w:val="290"/>
        </w:trPr>
        <w:tc>
          <w:tcPr>
            <w:tcW w:w="3400" w:type="dxa"/>
            <w:tcBorders>
              <w:top w:val="single" w:sz="4" w:space="0" w:color="auto"/>
              <w:left w:val="single" w:sz="8" w:space="0" w:color="auto"/>
              <w:bottom w:val="single" w:sz="4" w:space="0" w:color="auto"/>
              <w:right w:val="single" w:sz="8" w:space="0" w:color="000000"/>
            </w:tcBorders>
            <w:shd w:val="clear" w:color="auto" w:fill="auto"/>
            <w:noWrap/>
            <w:vAlign w:val="center"/>
          </w:tcPr>
          <w:p w14:paraId="004B1EC6" w14:textId="77777777" w:rsidR="00154DB5" w:rsidRDefault="00000000">
            <w:pPr>
              <w:spacing w:before="0" w:after="0" w:line="240" w:lineRule="auto"/>
              <w:ind w:firstLine="0"/>
              <w:rPr>
                <w:rFonts w:ascii="微软雅黑" w:hAnsi="微软雅黑" w:cs="宋体" w:hint="eastAsia"/>
                <w:color w:val="000000"/>
                <w:sz w:val="20"/>
                <w:szCs w:val="20"/>
              </w:rPr>
            </w:pPr>
            <w:r>
              <w:rPr>
                <w:rFonts w:ascii="微软雅黑" w:hAnsi="微软雅黑" w:cs="宋体" w:hint="eastAsia"/>
                <w:color w:val="000000"/>
                <w:sz w:val="20"/>
                <w:szCs w:val="20"/>
              </w:rPr>
              <w:t xml:space="preserve"> 体验对象</w:t>
            </w:r>
          </w:p>
        </w:tc>
        <w:tc>
          <w:tcPr>
            <w:tcW w:w="4675" w:type="dxa"/>
            <w:tcBorders>
              <w:top w:val="single" w:sz="4" w:space="0" w:color="auto"/>
              <w:left w:val="single" w:sz="8" w:space="0" w:color="auto"/>
              <w:bottom w:val="single" w:sz="4" w:space="0" w:color="auto"/>
              <w:right w:val="single" w:sz="8" w:space="0" w:color="000000"/>
            </w:tcBorders>
            <w:vAlign w:val="center"/>
          </w:tcPr>
          <w:p w14:paraId="5CE84A93"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color w:val="7F7F7F" w:themeColor="text1" w:themeTint="80"/>
                <w:sz w:val="18"/>
                <w:szCs w:val="18"/>
              </w:rPr>
              <w:t>略</w:t>
            </w:r>
          </w:p>
        </w:tc>
      </w:tr>
      <w:tr w:rsidR="00154DB5" w14:paraId="0D0B4813" w14:textId="77777777">
        <w:trPr>
          <w:trHeight w:val="290"/>
        </w:trPr>
        <w:tc>
          <w:tcPr>
            <w:tcW w:w="3400" w:type="dxa"/>
            <w:tcBorders>
              <w:top w:val="single" w:sz="4" w:space="0" w:color="auto"/>
              <w:left w:val="single" w:sz="8" w:space="0" w:color="auto"/>
              <w:bottom w:val="single" w:sz="4" w:space="0" w:color="auto"/>
              <w:right w:val="single" w:sz="8" w:space="0" w:color="000000"/>
            </w:tcBorders>
            <w:shd w:val="clear" w:color="auto" w:fill="auto"/>
            <w:noWrap/>
            <w:vAlign w:val="center"/>
          </w:tcPr>
          <w:p w14:paraId="4D036C5F" w14:textId="77777777" w:rsidR="00154DB5" w:rsidRDefault="00000000">
            <w:pPr>
              <w:spacing w:before="0" w:after="0" w:line="240" w:lineRule="auto"/>
              <w:ind w:firstLine="0"/>
              <w:rPr>
                <w:rFonts w:ascii="微软雅黑" w:hAnsi="微软雅黑" w:cs="宋体" w:hint="eastAsia"/>
                <w:color w:val="000000"/>
                <w:sz w:val="20"/>
                <w:szCs w:val="20"/>
              </w:rPr>
            </w:pPr>
            <w:r>
              <w:rPr>
                <w:rFonts w:ascii="微软雅黑" w:hAnsi="微软雅黑" w:cs="宋体" w:hint="eastAsia"/>
                <w:color w:val="000000"/>
                <w:sz w:val="20"/>
                <w:szCs w:val="20"/>
              </w:rPr>
              <w:t xml:space="preserve"> 存在感</w:t>
            </w:r>
          </w:p>
        </w:tc>
        <w:tc>
          <w:tcPr>
            <w:tcW w:w="4675" w:type="dxa"/>
            <w:tcBorders>
              <w:top w:val="single" w:sz="4" w:space="0" w:color="auto"/>
              <w:left w:val="single" w:sz="8" w:space="0" w:color="auto"/>
              <w:bottom w:val="single" w:sz="4" w:space="0" w:color="auto"/>
              <w:right w:val="single" w:sz="8" w:space="0" w:color="000000"/>
            </w:tcBorders>
          </w:tcPr>
          <w:p w14:paraId="17615BCB"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color w:val="7F7F7F" w:themeColor="text1" w:themeTint="80"/>
                <w:sz w:val="18"/>
                <w:szCs w:val="18"/>
              </w:rPr>
              <w:t>高</w:t>
            </w:r>
          </w:p>
        </w:tc>
      </w:tr>
      <w:tr w:rsidR="00154DB5" w14:paraId="1C35C680" w14:textId="77777777">
        <w:trPr>
          <w:trHeight w:val="290"/>
        </w:trPr>
        <w:tc>
          <w:tcPr>
            <w:tcW w:w="3400" w:type="dxa"/>
            <w:tcBorders>
              <w:top w:val="single" w:sz="4" w:space="0" w:color="auto"/>
              <w:left w:val="single" w:sz="8" w:space="0" w:color="auto"/>
              <w:bottom w:val="single" w:sz="4" w:space="0" w:color="auto"/>
              <w:right w:val="single" w:sz="8" w:space="0" w:color="000000"/>
            </w:tcBorders>
            <w:shd w:val="clear" w:color="auto" w:fill="auto"/>
            <w:noWrap/>
            <w:vAlign w:val="center"/>
          </w:tcPr>
          <w:p w14:paraId="04D8C5C4" w14:textId="77777777" w:rsidR="00154DB5" w:rsidRDefault="00000000">
            <w:pPr>
              <w:spacing w:before="0" w:after="0" w:line="240" w:lineRule="auto"/>
              <w:ind w:firstLine="0"/>
              <w:rPr>
                <w:rFonts w:ascii="微软雅黑" w:hAnsi="微软雅黑" w:cs="宋体" w:hint="eastAsia"/>
                <w:color w:val="000000"/>
                <w:sz w:val="20"/>
                <w:szCs w:val="20"/>
              </w:rPr>
            </w:pPr>
            <w:r>
              <w:rPr>
                <w:rFonts w:ascii="微软雅黑" w:hAnsi="微软雅黑" w:cs="宋体" w:hint="eastAsia"/>
                <w:color w:val="000000"/>
                <w:sz w:val="20"/>
                <w:szCs w:val="20"/>
              </w:rPr>
              <w:t xml:space="preserve"> 动作对象（列表）</w:t>
            </w:r>
          </w:p>
        </w:tc>
        <w:tc>
          <w:tcPr>
            <w:tcW w:w="4675" w:type="dxa"/>
            <w:tcBorders>
              <w:top w:val="single" w:sz="4" w:space="0" w:color="auto"/>
              <w:left w:val="single" w:sz="8" w:space="0" w:color="auto"/>
              <w:bottom w:val="single" w:sz="4" w:space="0" w:color="auto"/>
              <w:right w:val="single" w:sz="8" w:space="0" w:color="000000"/>
            </w:tcBorders>
          </w:tcPr>
          <w:p w14:paraId="0B27A0E9" w14:textId="77777777" w:rsidR="00154DB5" w:rsidRDefault="00000000">
            <w:pPr>
              <w:spacing w:before="0" w:after="0" w:line="240" w:lineRule="auto"/>
              <w:ind w:firstLine="0"/>
              <w:rPr>
                <w:rFonts w:ascii="微软雅黑" w:hAnsi="微软雅黑" w:cs="宋体" w:hint="eastAsia"/>
                <w:b/>
                <w:bCs/>
                <w:color w:val="417FF9"/>
                <w:sz w:val="18"/>
                <w:szCs w:val="18"/>
              </w:rPr>
            </w:pPr>
            <w:r>
              <w:rPr>
                <w:rFonts w:ascii="微软雅黑" w:hAnsi="微软雅黑" w:cs="宋体"/>
                <w:b/>
                <w:bCs/>
                <w:color w:val="417FF9"/>
                <w:sz w:val="18"/>
                <w:szCs w:val="18"/>
              </w:rPr>
              <w:t>1</w:t>
            </w:r>
            <w:r>
              <w:rPr>
                <w:rFonts w:ascii="微软雅黑" w:hAnsi="微软雅黑" w:cs="宋体" w:hint="eastAsia"/>
                <w:b/>
                <w:bCs/>
                <w:color w:val="417FF9"/>
                <w:sz w:val="18"/>
                <w:szCs w:val="18"/>
              </w:rPr>
              <w:t>妈妈喊老王过来，爸爸</w:t>
            </w:r>
            <w:r>
              <w:rPr>
                <w:rFonts w:ascii="微软雅黑" w:hAnsi="微软雅黑" w:cs="宋体"/>
                <w:b/>
                <w:bCs/>
                <w:color w:val="417FF9"/>
                <w:sz w:val="18"/>
                <w:szCs w:val="18"/>
              </w:rPr>
              <w:t>就</w:t>
            </w:r>
            <w:r>
              <w:rPr>
                <w:rFonts w:ascii="微软雅黑" w:hAnsi="微软雅黑" w:cs="宋体" w:hint="eastAsia"/>
                <w:b/>
                <w:bCs/>
                <w:color w:val="417FF9"/>
                <w:sz w:val="18"/>
                <w:szCs w:val="18"/>
              </w:rPr>
              <w:t>过来了；</w:t>
            </w:r>
          </w:p>
          <w:p w14:paraId="0A54C0AC" w14:textId="77777777" w:rsidR="00154DB5" w:rsidRDefault="00000000">
            <w:pPr>
              <w:spacing w:before="0" w:after="0" w:line="240" w:lineRule="auto"/>
              <w:ind w:firstLine="0"/>
              <w:rPr>
                <w:rFonts w:ascii="微软雅黑" w:hAnsi="微软雅黑" w:cs="宋体" w:hint="eastAsia"/>
                <w:b/>
                <w:bCs/>
                <w:color w:val="417FF9"/>
                <w:sz w:val="18"/>
                <w:szCs w:val="18"/>
              </w:rPr>
            </w:pPr>
            <w:r>
              <w:rPr>
                <w:rFonts w:ascii="微软雅黑" w:hAnsi="微软雅黑" w:cs="宋体"/>
                <w:b/>
                <w:bCs/>
                <w:color w:val="417FF9"/>
                <w:sz w:val="18"/>
                <w:szCs w:val="18"/>
              </w:rPr>
              <w:t>2</w:t>
            </w:r>
            <w:r>
              <w:rPr>
                <w:rFonts w:ascii="微软雅黑" w:hAnsi="微软雅黑" w:cs="宋体" w:hint="eastAsia"/>
                <w:b/>
                <w:bCs/>
                <w:color w:val="417FF9"/>
                <w:sz w:val="18"/>
                <w:szCs w:val="18"/>
              </w:rPr>
              <w:t>妈妈生气的喊老王；</w:t>
            </w:r>
          </w:p>
          <w:p w14:paraId="70703889"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b/>
                <w:bCs/>
                <w:color w:val="417FF9"/>
                <w:sz w:val="18"/>
                <w:szCs w:val="18"/>
              </w:rPr>
              <w:t>3</w:t>
            </w:r>
            <w:r>
              <w:rPr>
                <w:rFonts w:ascii="微软雅黑" w:hAnsi="微软雅黑" w:cs="宋体" w:hint="eastAsia"/>
                <w:b/>
                <w:bCs/>
                <w:color w:val="417FF9"/>
                <w:sz w:val="18"/>
                <w:szCs w:val="18"/>
              </w:rPr>
              <w:t>其他人喊老王，爸爸也有回应；</w:t>
            </w:r>
          </w:p>
        </w:tc>
      </w:tr>
      <w:tr w:rsidR="00154DB5" w14:paraId="4D5C086A" w14:textId="77777777">
        <w:trPr>
          <w:trHeight w:val="290"/>
        </w:trPr>
        <w:tc>
          <w:tcPr>
            <w:tcW w:w="3400" w:type="dxa"/>
            <w:tcBorders>
              <w:top w:val="single" w:sz="4" w:space="0" w:color="auto"/>
              <w:left w:val="single" w:sz="8" w:space="0" w:color="auto"/>
              <w:bottom w:val="single" w:sz="4" w:space="0" w:color="auto"/>
              <w:right w:val="single" w:sz="8" w:space="0" w:color="000000"/>
            </w:tcBorders>
            <w:shd w:val="clear" w:color="auto" w:fill="auto"/>
            <w:noWrap/>
            <w:vAlign w:val="center"/>
          </w:tcPr>
          <w:p w14:paraId="560CD12C" w14:textId="77777777" w:rsidR="00154DB5" w:rsidRDefault="00000000">
            <w:pPr>
              <w:spacing w:before="0" w:after="0" w:line="240" w:lineRule="auto"/>
              <w:ind w:firstLine="0"/>
              <w:rPr>
                <w:rFonts w:ascii="微软雅黑" w:hAnsi="微软雅黑" w:cs="宋体" w:hint="eastAsia"/>
                <w:color w:val="000000"/>
                <w:sz w:val="20"/>
                <w:szCs w:val="20"/>
              </w:rPr>
            </w:pPr>
            <w:r>
              <w:rPr>
                <w:rFonts w:ascii="微软雅黑" w:hAnsi="微软雅黑" w:cs="宋体" w:hint="eastAsia"/>
                <w:color w:val="000000"/>
                <w:sz w:val="20"/>
                <w:szCs w:val="20"/>
              </w:rPr>
              <w:t xml:space="preserve"> 关联对象或属性（键值对列表）</w:t>
            </w:r>
          </w:p>
        </w:tc>
        <w:tc>
          <w:tcPr>
            <w:tcW w:w="4675" w:type="dxa"/>
            <w:tcBorders>
              <w:top w:val="single" w:sz="4" w:space="0" w:color="auto"/>
              <w:left w:val="single" w:sz="8" w:space="0" w:color="auto"/>
              <w:bottom w:val="single" w:sz="4" w:space="0" w:color="auto"/>
              <w:right w:val="single" w:sz="8" w:space="0" w:color="000000"/>
            </w:tcBorders>
          </w:tcPr>
          <w:p w14:paraId="44C1796C"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hint="eastAsia"/>
                <w:color w:val="7F7F7F" w:themeColor="text1" w:themeTint="80"/>
                <w:sz w:val="18"/>
                <w:szCs w:val="18"/>
              </w:rPr>
              <w:t>空</w:t>
            </w:r>
          </w:p>
        </w:tc>
      </w:tr>
      <w:tr w:rsidR="00154DB5" w14:paraId="754CDD6A" w14:textId="77777777">
        <w:trPr>
          <w:trHeight w:val="1039"/>
        </w:trPr>
        <w:tc>
          <w:tcPr>
            <w:tcW w:w="3400" w:type="dxa"/>
            <w:tcBorders>
              <w:top w:val="single" w:sz="4" w:space="0" w:color="auto"/>
              <w:left w:val="single" w:sz="8" w:space="0" w:color="auto"/>
              <w:bottom w:val="single" w:sz="12" w:space="0" w:color="auto"/>
              <w:right w:val="single" w:sz="8" w:space="0" w:color="000000"/>
            </w:tcBorders>
            <w:shd w:val="clear" w:color="auto" w:fill="auto"/>
            <w:noWrap/>
            <w:vAlign w:val="center"/>
          </w:tcPr>
          <w:p w14:paraId="5EBB9EBA" w14:textId="77777777" w:rsidR="00154DB5" w:rsidRDefault="00000000">
            <w:pPr>
              <w:spacing w:before="0" w:after="0" w:line="240" w:lineRule="auto"/>
              <w:ind w:firstLine="0"/>
              <w:rPr>
                <w:rFonts w:ascii="微软雅黑" w:hAnsi="微软雅黑" w:cs="宋体" w:hint="eastAsia"/>
                <w:color w:val="000000"/>
                <w:sz w:val="20"/>
                <w:szCs w:val="20"/>
              </w:rPr>
            </w:pPr>
            <w:r>
              <w:rPr>
                <w:rFonts w:ascii="微软雅黑" w:hAnsi="微软雅黑" w:cs="宋体" w:hint="eastAsia"/>
                <w:color w:val="000000"/>
                <w:sz w:val="20"/>
                <w:szCs w:val="20"/>
              </w:rPr>
              <w:t xml:space="preserve">    概念</w:t>
            </w:r>
            <w:proofErr w:type="gramStart"/>
            <w:r>
              <w:rPr>
                <w:rFonts w:ascii="微软雅黑" w:hAnsi="微软雅黑" w:cs="宋体" w:hint="eastAsia"/>
                <w:color w:val="000000"/>
                <w:sz w:val="20"/>
                <w:szCs w:val="20"/>
              </w:rPr>
              <w:t>对象及值</w:t>
            </w:r>
            <w:proofErr w:type="gramEnd"/>
            <w:r>
              <w:rPr>
                <w:rFonts w:ascii="微软雅黑" w:hAnsi="微软雅黑" w:cs="宋体" w:hint="eastAsia"/>
                <w:color w:val="000000"/>
                <w:sz w:val="20"/>
                <w:szCs w:val="20"/>
              </w:rPr>
              <w:t>1</w:t>
            </w:r>
          </w:p>
          <w:p w14:paraId="5EC525B4" w14:textId="77777777" w:rsidR="00154DB5" w:rsidRDefault="00000000">
            <w:pPr>
              <w:spacing w:before="0" w:after="0" w:line="240" w:lineRule="auto"/>
              <w:ind w:firstLine="0"/>
              <w:rPr>
                <w:rFonts w:ascii="微软雅黑" w:hAnsi="微软雅黑" w:cs="宋体" w:hint="eastAsia"/>
                <w:color w:val="000000"/>
                <w:sz w:val="20"/>
                <w:szCs w:val="20"/>
              </w:rPr>
            </w:pPr>
            <w:r>
              <w:rPr>
                <w:rFonts w:ascii="微软雅黑" w:hAnsi="微软雅黑" w:cs="宋体" w:hint="eastAsia"/>
                <w:color w:val="000000"/>
                <w:sz w:val="20"/>
                <w:szCs w:val="20"/>
              </w:rPr>
              <w:t xml:space="preserve">    概念</w:t>
            </w:r>
            <w:proofErr w:type="gramStart"/>
            <w:r>
              <w:rPr>
                <w:rFonts w:ascii="微软雅黑" w:hAnsi="微软雅黑" w:cs="宋体" w:hint="eastAsia"/>
                <w:color w:val="000000"/>
                <w:sz w:val="20"/>
                <w:szCs w:val="20"/>
              </w:rPr>
              <w:t>对象及值</w:t>
            </w:r>
            <w:proofErr w:type="gramEnd"/>
            <w:r>
              <w:rPr>
                <w:rFonts w:ascii="微软雅黑" w:hAnsi="微软雅黑" w:cs="宋体" w:hint="eastAsia"/>
                <w:color w:val="000000"/>
                <w:sz w:val="20"/>
                <w:szCs w:val="20"/>
              </w:rPr>
              <w:t>2</w:t>
            </w:r>
          </w:p>
          <w:p w14:paraId="4C4445F4" w14:textId="77777777" w:rsidR="00154DB5" w:rsidRDefault="00000000">
            <w:pPr>
              <w:spacing w:before="0" w:after="0" w:line="240" w:lineRule="auto"/>
              <w:ind w:firstLine="0"/>
              <w:rPr>
                <w:rFonts w:ascii="微软雅黑" w:hAnsi="微软雅黑" w:cs="宋体" w:hint="eastAsia"/>
                <w:color w:val="000000"/>
                <w:sz w:val="20"/>
                <w:szCs w:val="20"/>
              </w:rPr>
            </w:pPr>
            <w:r>
              <w:rPr>
                <w:rFonts w:ascii="微软雅黑" w:hAnsi="微软雅黑" w:cs="宋体" w:hint="eastAsia"/>
                <w:color w:val="000000"/>
                <w:sz w:val="20"/>
                <w:szCs w:val="20"/>
              </w:rPr>
              <w:t xml:space="preserve"> </w:t>
            </w:r>
            <w:r>
              <w:rPr>
                <w:rFonts w:ascii="微软雅黑" w:hAnsi="微软雅黑" w:cs="宋体"/>
                <w:color w:val="000000"/>
                <w:sz w:val="20"/>
                <w:szCs w:val="20"/>
              </w:rPr>
              <w:t xml:space="preserve">   </w:t>
            </w:r>
            <w:r>
              <w:rPr>
                <w:rFonts w:ascii="微软雅黑" w:hAnsi="微软雅黑" w:cs="宋体" w:hint="eastAsia"/>
                <w:color w:val="000000"/>
                <w:sz w:val="20"/>
                <w:szCs w:val="20"/>
              </w:rPr>
              <w:t>…</w:t>
            </w:r>
          </w:p>
        </w:tc>
        <w:tc>
          <w:tcPr>
            <w:tcW w:w="4675" w:type="dxa"/>
            <w:tcBorders>
              <w:top w:val="single" w:sz="4" w:space="0" w:color="auto"/>
              <w:left w:val="single" w:sz="8" w:space="0" w:color="auto"/>
              <w:bottom w:val="single" w:sz="12" w:space="0" w:color="auto"/>
              <w:right w:val="single" w:sz="8" w:space="0" w:color="000000"/>
            </w:tcBorders>
          </w:tcPr>
          <w:p w14:paraId="723C7A21" w14:textId="77777777" w:rsidR="00154DB5" w:rsidRDefault="00000000">
            <w:pPr>
              <w:spacing w:before="0" w:after="0" w:line="240" w:lineRule="auto"/>
              <w:ind w:firstLine="0"/>
              <w:rPr>
                <w:rFonts w:ascii="微软雅黑" w:hAnsi="微软雅黑" w:cs="宋体" w:hint="eastAsia"/>
                <w:b/>
                <w:bCs/>
                <w:color w:val="00B0F0"/>
                <w:sz w:val="18"/>
                <w:szCs w:val="18"/>
              </w:rPr>
            </w:pPr>
            <w:r>
              <w:rPr>
                <w:rFonts w:ascii="微软雅黑" w:hAnsi="微软雅黑" w:cs="宋体" w:hint="eastAsia"/>
                <w:b/>
                <w:bCs/>
                <w:color w:val="00B0F0"/>
                <w:sz w:val="18"/>
                <w:szCs w:val="18"/>
              </w:rPr>
              <w:t>键值</w:t>
            </w:r>
            <w:r>
              <w:rPr>
                <w:rFonts w:ascii="微软雅黑" w:hAnsi="微软雅黑" w:cs="宋体"/>
                <w:b/>
                <w:bCs/>
                <w:color w:val="00B0F0"/>
                <w:sz w:val="18"/>
                <w:szCs w:val="18"/>
              </w:rPr>
              <w:t>1</w:t>
            </w:r>
            <w:r>
              <w:rPr>
                <w:rFonts w:ascii="微软雅黑" w:hAnsi="微软雅黑" w:cs="宋体" w:hint="eastAsia"/>
                <w:b/>
                <w:bCs/>
                <w:color w:val="00B0F0"/>
                <w:sz w:val="18"/>
                <w:szCs w:val="18"/>
              </w:rPr>
              <w:t>：</w:t>
            </w:r>
          </w:p>
          <w:p w14:paraId="152631B0"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hint="eastAsia"/>
                <w:b/>
                <w:bCs/>
                <w:color w:val="00B0F0"/>
                <w:sz w:val="18"/>
                <w:szCs w:val="18"/>
              </w:rPr>
              <w:t>系统经过抽象动作对象列表中的动作，</w:t>
            </w:r>
            <w:proofErr w:type="gramStart"/>
            <w:r>
              <w:rPr>
                <w:rFonts w:ascii="微软雅黑" w:hAnsi="微软雅黑" w:cs="宋体" w:hint="eastAsia"/>
                <w:b/>
                <w:bCs/>
                <w:color w:val="00B0F0"/>
                <w:sz w:val="18"/>
                <w:szCs w:val="18"/>
              </w:rPr>
              <w:t>建立值对象</w:t>
            </w:r>
            <w:proofErr w:type="gramEnd"/>
            <w:r>
              <w:rPr>
                <w:rFonts w:ascii="微软雅黑" w:hAnsi="微软雅黑" w:cs="宋体" w:hint="eastAsia"/>
                <w:b/>
                <w:bCs/>
                <w:color w:val="00B0F0"/>
                <w:sz w:val="18"/>
                <w:szCs w:val="18"/>
              </w:rPr>
              <w:t>为</w:t>
            </w:r>
            <w:r>
              <w:rPr>
                <w:rFonts w:ascii="微软雅黑" w:hAnsi="微软雅黑" w:cs="宋体" w:hint="eastAsia"/>
                <w:b/>
                <w:bCs/>
                <w:color w:val="FF0000"/>
                <w:sz w:val="18"/>
                <w:szCs w:val="18"/>
              </w:rPr>
              <w:t>爸爸</w:t>
            </w:r>
            <w:r>
              <w:rPr>
                <w:rFonts w:ascii="微软雅黑" w:hAnsi="微软雅黑" w:cs="宋体" w:hint="eastAsia"/>
                <w:b/>
                <w:bCs/>
                <w:color w:val="00B0F0"/>
                <w:sz w:val="18"/>
                <w:szCs w:val="18"/>
              </w:rPr>
              <w:t>这个实例对象，</w:t>
            </w:r>
            <w:proofErr w:type="gramStart"/>
            <w:r>
              <w:rPr>
                <w:rFonts w:ascii="微软雅黑" w:hAnsi="微软雅黑" w:cs="宋体" w:hint="eastAsia"/>
                <w:b/>
                <w:bCs/>
                <w:color w:val="00B0F0"/>
                <w:sz w:val="18"/>
                <w:szCs w:val="18"/>
              </w:rPr>
              <w:t>键对象</w:t>
            </w:r>
            <w:proofErr w:type="gramEnd"/>
            <w:r>
              <w:rPr>
                <w:rFonts w:ascii="微软雅黑" w:hAnsi="微软雅黑" w:cs="宋体" w:hint="eastAsia"/>
                <w:b/>
                <w:bCs/>
                <w:color w:val="00B0F0"/>
                <w:sz w:val="18"/>
                <w:szCs w:val="18"/>
              </w:rPr>
              <w:t>暂时为空，之后系统成长之后为“声音名字”这个概念对象</w:t>
            </w:r>
          </w:p>
        </w:tc>
      </w:tr>
      <w:tr w:rsidR="00154DB5" w14:paraId="1B77A54E" w14:textId="77777777">
        <w:trPr>
          <w:trHeight w:val="300"/>
        </w:trPr>
        <w:tc>
          <w:tcPr>
            <w:tcW w:w="3400" w:type="dxa"/>
            <w:tcBorders>
              <w:top w:val="single" w:sz="8" w:space="0" w:color="auto"/>
              <w:left w:val="single" w:sz="8" w:space="0" w:color="auto"/>
              <w:bottom w:val="single" w:sz="8" w:space="0" w:color="auto"/>
              <w:right w:val="single" w:sz="8" w:space="0" w:color="000000"/>
            </w:tcBorders>
            <w:shd w:val="clear" w:color="000000" w:fill="2F75B5"/>
            <w:noWrap/>
            <w:vAlign w:val="center"/>
          </w:tcPr>
          <w:p w14:paraId="20D7195B" w14:textId="77777777" w:rsidR="00154DB5" w:rsidRDefault="00000000">
            <w:pPr>
              <w:spacing w:before="0" w:after="0" w:line="240" w:lineRule="auto"/>
              <w:ind w:firstLine="0"/>
              <w:rPr>
                <w:rFonts w:ascii="微软雅黑" w:hAnsi="微软雅黑" w:cs="宋体" w:hint="eastAsia"/>
                <w:b/>
                <w:bCs/>
                <w:color w:val="FFFFFF"/>
                <w:sz w:val="20"/>
                <w:szCs w:val="20"/>
              </w:rPr>
            </w:pPr>
            <w:r>
              <w:rPr>
                <w:rFonts w:ascii="微软雅黑" w:hAnsi="微软雅黑" w:cs="宋体" w:hint="eastAsia"/>
                <w:b/>
                <w:bCs/>
                <w:color w:val="FFFFFF"/>
                <w:sz w:val="20"/>
                <w:szCs w:val="20"/>
              </w:rPr>
              <w:t>知觉实例对象</w:t>
            </w:r>
          </w:p>
        </w:tc>
        <w:tc>
          <w:tcPr>
            <w:tcW w:w="4675" w:type="dxa"/>
            <w:tcBorders>
              <w:top w:val="single" w:sz="8" w:space="0" w:color="auto"/>
              <w:left w:val="single" w:sz="8" w:space="0" w:color="auto"/>
              <w:bottom w:val="single" w:sz="8" w:space="0" w:color="auto"/>
              <w:right w:val="single" w:sz="8" w:space="0" w:color="000000"/>
            </w:tcBorders>
            <w:shd w:val="clear" w:color="auto" w:fill="BFBFBF" w:themeFill="background1" w:themeFillShade="BF"/>
            <w:vAlign w:val="center"/>
          </w:tcPr>
          <w:p w14:paraId="76F4769F" w14:textId="77777777" w:rsidR="00154DB5" w:rsidRDefault="00000000">
            <w:pPr>
              <w:spacing w:before="0" w:after="0" w:line="240" w:lineRule="auto"/>
              <w:ind w:firstLine="0"/>
              <w:rPr>
                <w:rFonts w:ascii="微软雅黑" w:hAnsi="微软雅黑" w:cs="宋体" w:hint="eastAsia"/>
                <w:b/>
                <w:bCs/>
                <w:color w:val="7F7F7F" w:themeColor="text1" w:themeTint="80"/>
                <w:sz w:val="20"/>
                <w:szCs w:val="20"/>
              </w:rPr>
            </w:pPr>
            <w:r>
              <w:rPr>
                <w:rFonts w:ascii="微软雅黑" w:hAnsi="微软雅黑" w:cs="宋体" w:hint="eastAsia"/>
                <w:b/>
                <w:bCs/>
                <w:color w:val="FF0000"/>
                <w:sz w:val="20"/>
                <w:szCs w:val="20"/>
              </w:rPr>
              <w:t>“</w:t>
            </w:r>
            <w:r>
              <w:rPr>
                <w:rFonts w:ascii="微软雅黑" w:hAnsi="微软雅黑" w:cs="宋体"/>
                <w:b/>
                <w:bCs/>
                <w:color w:val="FF0000"/>
                <w:sz w:val="20"/>
                <w:szCs w:val="20"/>
              </w:rPr>
              <w:t>爸爸</w:t>
            </w:r>
            <w:r>
              <w:rPr>
                <w:rFonts w:ascii="微软雅黑" w:hAnsi="微软雅黑" w:cs="宋体" w:hint="eastAsia"/>
                <w:b/>
                <w:bCs/>
                <w:color w:val="FF0000"/>
                <w:sz w:val="20"/>
                <w:szCs w:val="20"/>
              </w:rPr>
              <w:t>”</w:t>
            </w:r>
          </w:p>
        </w:tc>
      </w:tr>
      <w:tr w:rsidR="00154DB5" w14:paraId="544D8EF0" w14:textId="77777777">
        <w:trPr>
          <w:trHeight w:val="290"/>
        </w:trPr>
        <w:tc>
          <w:tcPr>
            <w:tcW w:w="3400" w:type="dxa"/>
            <w:tcBorders>
              <w:top w:val="single" w:sz="4" w:space="0" w:color="auto"/>
              <w:left w:val="single" w:sz="8" w:space="0" w:color="auto"/>
              <w:bottom w:val="nil"/>
              <w:right w:val="single" w:sz="8" w:space="0" w:color="000000"/>
            </w:tcBorders>
            <w:shd w:val="clear" w:color="auto" w:fill="auto"/>
            <w:noWrap/>
            <w:vAlign w:val="center"/>
          </w:tcPr>
          <w:p w14:paraId="580D5868"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 xml:space="preserve"> 所属概念对象</w:t>
            </w:r>
          </w:p>
        </w:tc>
        <w:tc>
          <w:tcPr>
            <w:tcW w:w="4675" w:type="dxa"/>
            <w:tcBorders>
              <w:top w:val="single" w:sz="4" w:space="0" w:color="auto"/>
              <w:left w:val="single" w:sz="8" w:space="0" w:color="auto"/>
              <w:bottom w:val="nil"/>
              <w:right w:val="single" w:sz="8" w:space="0" w:color="000000"/>
            </w:tcBorders>
            <w:vAlign w:val="center"/>
          </w:tcPr>
          <w:p w14:paraId="13057B08"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hint="eastAsia"/>
                <w:color w:val="7F7F7F" w:themeColor="text1" w:themeTint="80"/>
                <w:sz w:val="18"/>
                <w:szCs w:val="18"/>
              </w:rPr>
              <w:t>空</w:t>
            </w:r>
          </w:p>
        </w:tc>
      </w:tr>
      <w:tr w:rsidR="00154DB5" w14:paraId="3488C514" w14:textId="77777777">
        <w:trPr>
          <w:trHeight w:val="290"/>
        </w:trPr>
        <w:tc>
          <w:tcPr>
            <w:tcW w:w="3400" w:type="dxa"/>
            <w:tcBorders>
              <w:top w:val="single" w:sz="4" w:space="0" w:color="auto"/>
              <w:left w:val="single" w:sz="8" w:space="0" w:color="auto"/>
              <w:bottom w:val="single" w:sz="4" w:space="0" w:color="auto"/>
              <w:right w:val="single" w:sz="8" w:space="0" w:color="000000"/>
            </w:tcBorders>
            <w:shd w:val="clear" w:color="auto" w:fill="auto"/>
            <w:noWrap/>
            <w:vAlign w:val="center"/>
          </w:tcPr>
          <w:p w14:paraId="3E716D65"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 xml:space="preserve"> 知觉模型</w:t>
            </w:r>
          </w:p>
        </w:tc>
        <w:tc>
          <w:tcPr>
            <w:tcW w:w="4675" w:type="dxa"/>
            <w:tcBorders>
              <w:top w:val="single" w:sz="4" w:space="0" w:color="auto"/>
              <w:left w:val="single" w:sz="8" w:space="0" w:color="auto"/>
              <w:bottom w:val="single" w:sz="4" w:space="0" w:color="auto"/>
              <w:right w:val="single" w:sz="8" w:space="0" w:color="000000"/>
            </w:tcBorders>
            <w:vAlign w:val="center"/>
          </w:tcPr>
          <w:p w14:paraId="207E9E39"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color w:val="7F7F7F" w:themeColor="text1" w:themeTint="80"/>
                <w:sz w:val="18"/>
                <w:szCs w:val="18"/>
              </w:rPr>
              <w:t>略</w:t>
            </w:r>
          </w:p>
        </w:tc>
      </w:tr>
      <w:tr w:rsidR="00154DB5" w14:paraId="4BB7B188" w14:textId="77777777">
        <w:trPr>
          <w:trHeight w:val="290"/>
        </w:trPr>
        <w:tc>
          <w:tcPr>
            <w:tcW w:w="3400" w:type="dxa"/>
            <w:tcBorders>
              <w:top w:val="single" w:sz="4" w:space="0" w:color="auto"/>
              <w:left w:val="single" w:sz="8" w:space="0" w:color="auto"/>
              <w:bottom w:val="single" w:sz="4" w:space="0" w:color="auto"/>
              <w:right w:val="single" w:sz="8" w:space="0" w:color="000000"/>
            </w:tcBorders>
            <w:shd w:val="clear" w:color="auto" w:fill="auto"/>
            <w:noWrap/>
            <w:vAlign w:val="center"/>
          </w:tcPr>
          <w:p w14:paraId="7DFD57F8"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 xml:space="preserve"> 物理父知觉实例对象</w:t>
            </w:r>
          </w:p>
        </w:tc>
        <w:tc>
          <w:tcPr>
            <w:tcW w:w="4675" w:type="dxa"/>
            <w:tcBorders>
              <w:top w:val="single" w:sz="4" w:space="0" w:color="auto"/>
              <w:left w:val="single" w:sz="8" w:space="0" w:color="auto"/>
              <w:bottom w:val="single" w:sz="4" w:space="0" w:color="auto"/>
              <w:right w:val="single" w:sz="8" w:space="0" w:color="000000"/>
            </w:tcBorders>
            <w:vAlign w:val="center"/>
          </w:tcPr>
          <w:p w14:paraId="7B24BEC6"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hint="eastAsia"/>
                <w:color w:val="7F7F7F" w:themeColor="text1" w:themeTint="80"/>
                <w:sz w:val="18"/>
                <w:szCs w:val="18"/>
              </w:rPr>
              <w:t>无</w:t>
            </w:r>
          </w:p>
        </w:tc>
      </w:tr>
      <w:tr w:rsidR="00154DB5" w14:paraId="11D82E89" w14:textId="77777777">
        <w:trPr>
          <w:trHeight w:val="290"/>
        </w:trPr>
        <w:tc>
          <w:tcPr>
            <w:tcW w:w="3400" w:type="dxa"/>
            <w:tcBorders>
              <w:top w:val="single" w:sz="4" w:space="0" w:color="auto"/>
              <w:left w:val="single" w:sz="8" w:space="0" w:color="auto"/>
              <w:bottom w:val="single" w:sz="4" w:space="0" w:color="auto"/>
              <w:right w:val="single" w:sz="8" w:space="0" w:color="000000"/>
            </w:tcBorders>
            <w:shd w:val="clear" w:color="auto" w:fill="auto"/>
            <w:noWrap/>
            <w:vAlign w:val="center"/>
          </w:tcPr>
          <w:p w14:paraId="61229522"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 xml:space="preserve"> 物理子知觉实例对象（列表）</w:t>
            </w:r>
          </w:p>
        </w:tc>
        <w:tc>
          <w:tcPr>
            <w:tcW w:w="4675" w:type="dxa"/>
            <w:tcBorders>
              <w:top w:val="single" w:sz="4" w:space="0" w:color="auto"/>
              <w:left w:val="single" w:sz="8" w:space="0" w:color="auto"/>
              <w:bottom w:val="single" w:sz="4" w:space="0" w:color="auto"/>
              <w:right w:val="single" w:sz="8" w:space="0" w:color="000000"/>
            </w:tcBorders>
            <w:vAlign w:val="center"/>
          </w:tcPr>
          <w:p w14:paraId="06C01451"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color w:val="7F7F7F" w:themeColor="text1" w:themeTint="80"/>
                <w:sz w:val="18"/>
                <w:szCs w:val="18"/>
              </w:rPr>
              <w:t>无</w:t>
            </w:r>
          </w:p>
        </w:tc>
      </w:tr>
      <w:tr w:rsidR="00154DB5" w14:paraId="64E94F3C" w14:textId="77777777">
        <w:trPr>
          <w:trHeight w:val="290"/>
        </w:trPr>
        <w:tc>
          <w:tcPr>
            <w:tcW w:w="3400" w:type="dxa"/>
            <w:tcBorders>
              <w:top w:val="single" w:sz="4" w:space="0" w:color="auto"/>
              <w:left w:val="single" w:sz="8" w:space="0" w:color="auto"/>
              <w:bottom w:val="single" w:sz="4" w:space="0" w:color="auto"/>
              <w:right w:val="single" w:sz="8" w:space="0" w:color="000000"/>
            </w:tcBorders>
            <w:shd w:val="clear" w:color="auto" w:fill="auto"/>
            <w:noWrap/>
            <w:vAlign w:val="center"/>
          </w:tcPr>
          <w:p w14:paraId="2D7DFFB5"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 xml:space="preserve"> 历史场景事件（列表）</w:t>
            </w:r>
          </w:p>
        </w:tc>
        <w:tc>
          <w:tcPr>
            <w:tcW w:w="4675" w:type="dxa"/>
            <w:tcBorders>
              <w:top w:val="single" w:sz="4" w:space="0" w:color="auto"/>
              <w:left w:val="single" w:sz="8" w:space="0" w:color="auto"/>
              <w:bottom w:val="single" w:sz="4" w:space="0" w:color="auto"/>
              <w:right w:val="single" w:sz="8" w:space="0" w:color="000000"/>
            </w:tcBorders>
            <w:vAlign w:val="center"/>
          </w:tcPr>
          <w:p w14:paraId="55C79699"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color w:val="7F7F7F" w:themeColor="text1" w:themeTint="80"/>
                <w:sz w:val="18"/>
                <w:szCs w:val="18"/>
              </w:rPr>
              <w:t>略</w:t>
            </w:r>
          </w:p>
        </w:tc>
      </w:tr>
      <w:tr w:rsidR="00154DB5" w14:paraId="05090147" w14:textId="77777777">
        <w:trPr>
          <w:trHeight w:val="290"/>
        </w:trPr>
        <w:tc>
          <w:tcPr>
            <w:tcW w:w="3400" w:type="dxa"/>
            <w:tcBorders>
              <w:top w:val="single" w:sz="4" w:space="0" w:color="auto"/>
              <w:left w:val="single" w:sz="8" w:space="0" w:color="auto"/>
              <w:bottom w:val="single" w:sz="4" w:space="0" w:color="auto"/>
              <w:right w:val="single" w:sz="8" w:space="0" w:color="000000"/>
            </w:tcBorders>
            <w:shd w:val="clear" w:color="auto" w:fill="auto"/>
            <w:noWrap/>
            <w:vAlign w:val="center"/>
          </w:tcPr>
          <w:p w14:paraId="6591A0F6" w14:textId="77777777" w:rsidR="00154DB5" w:rsidRDefault="00000000">
            <w:pPr>
              <w:spacing w:before="0" w:after="0" w:line="240" w:lineRule="auto"/>
              <w:ind w:firstLine="0"/>
              <w:rPr>
                <w:rFonts w:ascii="微软雅黑" w:hAnsi="微软雅黑" w:cs="宋体" w:hint="eastAsia"/>
                <w:color w:val="000000"/>
                <w:sz w:val="20"/>
                <w:szCs w:val="20"/>
              </w:rPr>
            </w:pPr>
            <w:r>
              <w:rPr>
                <w:rFonts w:ascii="微软雅黑" w:hAnsi="微软雅黑" w:cs="宋体" w:hint="eastAsia"/>
                <w:color w:val="000000"/>
                <w:sz w:val="20"/>
                <w:szCs w:val="20"/>
              </w:rPr>
              <w:t xml:space="preserve"> 体验对象</w:t>
            </w:r>
          </w:p>
        </w:tc>
        <w:tc>
          <w:tcPr>
            <w:tcW w:w="4675" w:type="dxa"/>
            <w:tcBorders>
              <w:top w:val="single" w:sz="4" w:space="0" w:color="auto"/>
              <w:left w:val="single" w:sz="8" w:space="0" w:color="auto"/>
              <w:bottom w:val="single" w:sz="4" w:space="0" w:color="auto"/>
              <w:right w:val="single" w:sz="8" w:space="0" w:color="000000"/>
            </w:tcBorders>
            <w:vAlign w:val="center"/>
          </w:tcPr>
          <w:p w14:paraId="1ED8FA5A"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color w:val="7F7F7F" w:themeColor="text1" w:themeTint="80"/>
                <w:sz w:val="18"/>
                <w:szCs w:val="18"/>
              </w:rPr>
              <w:t>略</w:t>
            </w:r>
          </w:p>
        </w:tc>
      </w:tr>
      <w:tr w:rsidR="00154DB5" w14:paraId="2BBCE407" w14:textId="77777777">
        <w:trPr>
          <w:trHeight w:val="290"/>
        </w:trPr>
        <w:tc>
          <w:tcPr>
            <w:tcW w:w="3400" w:type="dxa"/>
            <w:tcBorders>
              <w:top w:val="single" w:sz="4" w:space="0" w:color="auto"/>
              <w:left w:val="single" w:sz="8" w:space="0" w:color="auto"/>
              <w:bottom w:val="single" w:sz="4" w:space="0" w:color="auto"/>
              <w:right w:val="single" w:sz="8" w:space="0" w:color="000000"/>
            </w:tcBorders>
            <w:shd w:val="clear" w:color="auto" w:fill="auto"/>
            <w:noWrap/>
            <w:vAlign w:val="center"/>
          </w:tcPr>
          <w:p w14:paraId="4582A535" w14:textId="77777777" w:rsidR="00154DB5" w:rsidRDefault="00000000">
            <w:pPr>
              <w:spacing w:before="0" w:after="0" w:line="240" w:lineRule="auto"/>
              <w:ind w:firstLine="0"/>
              <w:rPr>
                <w:rFonts w:ascii="微软雅黑" w:hAnsi="微软雅黑" w:cs="宋体" w:hint="eastAsia"/>
                <w:color w:val="000000"/>
                <w:sz w:val="20"/>
                <w:szCs w:val="20"/>
              </w:rPr>
            </w:pPr>
            <w:r>
              <w:rPr>
                <w:rFonts w:ascii="微软雅黑" w:hAnsi="微软雅黑" w:cs="宋体" w:hint="eastAsia"/>
                <w:color w:val="000000"/>
                <w:sz w:val="20"/>
                <w:szCs w:val="20"/>
              </w:rPr>
              <w:lastRenderedPageBreak/>
              <w:t xml:space="preserve"> 存在感</w:t>
            </w:r>
          </w:p>
        </w:tc>
        <w:tc>
          <w:tcPr>
            <w:tcW w:w="4675" w:type="dxa"/>
            <w:tcBorders>
              <w:top w:val="single" w:sz="4" w:space="0" w:color="auto"/>
              <w:left w:val="single" w:sz="8" w:space="0" w:color="auto"/>
              <w:bottom w:val="single" w:sz="4" w:space="0" w:color="auto"/>
              <w:right w:val="single" w:sz="8" w:space="0" w:color="000000"/>
            </w:tcBorders>
          </w:tcPr>
          <w:p w14:paraId="4008C6BC"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color w:val="7F7F7F" w:themeColor="text1" w:themeTint="80"/>
                <w:sz w:val="18"/>
                <w:szCs w:val="18"/>
              </w:rPr>
              <w:t>高</w:t>
            </w:r>
          </w:p>
        </w:tc>
      </w:tr>
      <w:tr w:rsidR="00154DB5" w14:paraId="675AFCB0" w14:textId="77777777">
        <w:trPr>
          <w:trHeight w:val="290"/>
        </w:trPr>
        <w:tc>
          <w:tcPr>
            <w:tcW w:w="3400" w:type="dxa"/>
            <w:tcBorders>
              <w:top w:val="single" w:sz="4" w:space="0" w:color="auto"/>
              <w:left w:val="single" w:sz="8" w:space="0" w:color="auto"/>
              <w:bottom w:val="single" w:sz="4" w:space="0" w:color="auto"/>
              <w:right w:val="single" w:sz="8" w:space="0" w:color="000000"/>
            </w:tcBorders>
            <w:shd w:val="clear" w:color="auto" w:fill="auto"/>
            <w:noWrap/>
            <w:vAlign w:val="center"/>
          </w:tcPr>
          <w:p w14:paraId="0884B032" w14:textId="77777777" w:rsidR="00154DB5" w:rsidRDefault="00000000">
            <w:pPr>
              <w:spacing w:before="0" w:after="0" w:line="240" w:lineRule="auto"/>
              <w:ind w:firstLine="0"/>
              <w:rPr>
                <w:rFonts w:ascii="微软雅黑" w:hAnsi="微软雅黑" w:cs="宋体" w:hint="eastAsia"/>
                <w:color w:val="000000"/>
                <w:sz w:val="20"/>
                <w:szCs w:val="20"/>
              </w:rPr>
            </w:pPr>
            <w:r>
              <w:rPr>
                <w:rFonts w:ascii="微软雅黑" w:hAnsi="微软雅黑" w:cs="宋体" w:hint="eastAsia"/>
                <w:color w:val="000000"/>
                <w:sz w:val="20"/>
                <w:szCs w:val="20"/>
              </w:rPr>
              <w:t xml:space="preserve"> 动作对象（列表）</w:t>
            </w:r>
          </w:p>
        </w:tc>
        <w:tc>
          <w:tcPr>
            <w:tcW w:w="4675" w:type="dxa"/>
            <w:tcBorders>
              <w:top w:val="single" w:sz="4" w:space="0" w:color="auto"/>
              <w:left w:val="single" w:sz="8" w:space="0" w:color="auto"/>
              <w:bottom w:val="single" w:sz="4" w:space="0" w:color="auto"/>
              <w:right w:val="single" w:sz="8" w:space="0" w:color="000000"/>
            </w:tcBorders>
          </w:tcPr>
          <w:p w14:paraId="656824DC"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color w:val="7F7F7F" w:themeColor="text1" w:themeTint="80"/>
                <w:sz w:val="18"/>
                <w:szCs w:val="18"/>
              </w:rPr>
              <w:t>略</w:t>
            </w:r>
          </w:p>
        </w:tc>
      </w:tr>
      <w:tr w:rsidR="00154DB5" w14:paraId="5364EE74" w14:textId="77777777">
        <w:trPr>
          <w:trHeight w:val="290"/>
        </w:trPr>
        <w:tc>
          <w:tcPr>
            <w:tcW w:w="3400" w:type="dxa"/>
            <w:tcBorders>
              <w:top w:val="single" w:sz="4" w:space="0" w:color="auto"/>
              <w:left w:val="single" w:sz="8" w:space="0" w:color="auto"/>
              <w:bottom w:val="single" w:sz="4" w:space="0" w:color="auto"/>
              <w:right w:val="single" w:sz="8" w:space="0" w:color="000000"/>
            </w:tcBorders>
            <w:shd w:val="clear" w:color="auto" w:fill="auto"/>
            <w:noWrap/>
            <w:vAlign w:val="center"/>
          </w:tcPr>
          <w:p w14:paraId="289CD3F1" w14:textId="77777777" w:rsidR="00154DB5" w:rsidRDefault="00000000">
            <w:pPr>
              <w:spacing w:before="0" w:after="0" w:line="240" w:lineRule="auto"/>
              <w:ind w:firstLine="0"/>
              <w:rPr>
                <w:rFonts w:ascii="微软雅黑" w:hAnsi="微软雅黑" w:cs="宋体" w:hint="eastAsia"/>
                <w:color w:val="000000"/>
                <w:sz w:val="20"/>
                <w:szCs w:val="20"/>
              </w:rPr>
            </w:pPr>
            <w:r>
              <w:rPr>
                <w:rFonts w:ascii="微软雅黑" w:hAnsi="微软雅黑" w:cs="宋体" w:hint="eastAsia"/>
                <w:color w:val="000000"/>
                <w:sz w:val="20"/>
                <w:szCs w:val="20"/>
              </w:rPr>
              <w:t xml:space="preserve"> 关联对象或属性（键值对列表）</w:t>
            </w:r>
          </w:p>
        </w:tc>
        <w:tc>
          <w:tcPr>
            <w:tcW w:w="4675" w:type="dxa"/>
            <w:tcBorders>
              <w:top w:val="single" w:sz="4" w:space="0" w:color="auto"/>
              <w:left w:val="single" w:sz="8" w:space="0" w:color="auto"/>
              <w:bottom w:val="single" w:sz="4" w:space="0" w:color="auto"/>
              <w:right w:val="single" w:sz="8" w:space="0" w:color="000000"/>
            </w:tcBorders>
          </w:tcPr>
          <w:p w14:paraId="237B7C86" w14:textId="77777777" w:rsidR="00154DB5" w:rsidRDefault="00154DB5">
            <w:pPr>
              <w:spacing w:before="0" w:after="0" w:line="240" w:lineRule="auto"/>
              <w:ind w:firstLine="0"/>
              <w:rPr>
                <w:rFonts w:ascii="微软雅黑" w:hAnsi="微软雅黑" w:cs="宋体" w:hint="eastAsia"/>
                <w:color w:val="7F7F7F" w:themeColor="text1" w:themeTint="80"/>
                <w:sz w:val="18"/>
                <w:szCs w:val="18"/>
              </w:rPr>
            </w:pPr>
          </w:p>
        </w:tc>
      </w:tr>
      <w:tr w:rsidR="00154DB5" w14:paraId="174D761C" w14:textId="77777777">
        <w:trPr>
          <w:trHeight w:val="1039"/>
        </w:trPr>
        <w:tc>
          <w:tcPr>
            <w:tcW w:w="3400" w:type="dxa"/>
            <w:tcBorders>
              <w:top w:val="single" w:sz="4" w:space="0" w:color="auto"/>
              <w:left w:val="single" w:sz="8" w:space="0" w:color="auto"/>
              <w:bottom w:val="single" w:sz="12" w:space="0" w:color="auto"/>
              <w:right w:val="single" w:sz="8" w:space="0" w:color="000000"/>
            </w:tcBorders>
            <w:shd w:val="clear" w:color="auto" w:fill="auto"/>
            <w:noWrap/>
            <w:vAlign w:val="center"/>
          </w:tcPr>
          <w:p w14:paraId="621CC6CF" w14:textId="77777777" w:rsidR="00154DB5" w:rsidRDefault="00000000">
            <w:pPr>
              <w:spacing w:before="0" w:after="0" w:line="240" w:lineRule="auto"/>
              <w:ind w:firstLine="0"/>
              <w:rPr>
                <w:rFonts w:ascii="微软雅黑" w:hAnsi="微软雅黑" w:cs="宋体" w:hint="eastAsia"/>
                <w:color w:val="000000"/>
                <w:sz w:val="20"/>
                <w:szCs w:val="20"/>
              </w:rPr>
            </w:pPr>
            <w:r>
              <w:rPr>
                <w:rFonts w:ascii="微软雅黑" w:hAnsi="微软雅黑" w:cs="宋体" w:hint="eastAsia"/>
                <w:color w:val="000000"/>
                <w:sz w:val="20"/>
                <w:szCs w:val="20"/>
              </w:rPr>
              <w:t xml:space="preserve">    概念</w:t>
            </w:r>
            <w:proofErr w:type="gramStart"/>
            <w:r>
              <w:rPr>
                <w:rFonts w:ascii="微软雅黑" w:hAnsi="微软雅黑" w:cs="宋体" w:hint="eastAsia"/>
                <w:color w:val="000000"/>
                <w:sz w:val="20"/>
                <w:szCs w:val="20"/>
              </w:rPr>
              <w:t>对象及值</w:t>
            </w:r>
            <w:proofErr w:type="gramEnd"/>
            <w:r>
              <w:rPr>
                <w:rFonts w:ascii="微软雅黑" w:hAnsi="微软雅黑" w:cs="宋体" w:hint="eastAsia"/>
                <w:color w:val="000000"/>
                <w:sz w:val="20"/>
                <w:szCs w:val="20"/>
              </w:rPr>
              <w:t>1</w:t>
            </w:r>
          </w:p>
          <w:p w14:paraId="0503D7E8" w14:textId="77777777" w:rsidR="00154DB5" w:rsidRDefault="00000000">
            <w:pPr>
              <w:spacing w:before="0" w:after="0" w:line="240" w:lineRule="auto"/>
              <w:ind w:firstLine="0"/>
              <w:rPr>
                <w:rFonts w:ascii="微软雅黑" w:hAnsi="微软雅黑" w:cs="宋体" w:hint="eastAsia"/>
                <w:color w:val="000000"/>
                <w:sz w:val="20"/>
                <w:szCs w:val="20"/>
              </w:rPr>
            </w:pPr>
            <w:r>
              <w:rPr>
                <w:rFonts w:ascii="微软雅黑" w:hAnsi="微软雅黑" w:cs="宋体" w:hint="eastAsia"/>
                <w:color w:val="000000"/>
                <w:sz w:val="20"/>
                <w:szCs w:val="20"/>
              </w:rPr>
              <w:t xml:space="preserve">    概念</w:t>
            </w:r>
            <w:proofErr w:type="gramStart"/>
            <w:r>
              <w:rPr>
                <w:rFonts w:ascii="微软雅黑" w:hAnsi="微软雅黑" w:cs="宋体" w:hint="eastAsia"/>
                <w:color w:val="000000"/>
                <w:sz w:val="20"/>
                <w:szCs w:val="20"/>
              </w:rPr>
              <w:t>对象及值</w:t>
            </w:r>
            <w:proofErr w:type="gramEnd"/>
            <w:r>
              <w:rPr>
                <w:rFonts w:ascii="微软雅黑" w:hAnsi="微软雅黑" w:cs="宋体" w:hint="eastAsia"/>
                <w:color w:val="000000"/>
                <w:sz w:val="20"/>
                <w:szCs w:val="20"/>
              </w:rPr>
              <w:t>2</w:t>
            </w:r>
          </w:p>
          <w:p w14:paraId="7F7E978D" w14:textId="77777777" w:rsidR="00154DB5" w:rsidRDefault="00000000">
            <w:pPr>
              <w:spacing w:before="0" w:after="0" w:line="240" w:lineRule="auto"/>
              <w:ind w:firstLine="0"/>
              <w:rPr>
                <w:rFonts w:ascii="微软雅黑" w:hAnsi="微软雅黑" w:cs="宋体" w:hint="eastAsia"/>
                <w:color w:val="000000"/>
                <w:sz w:val="20"/>
                <w:szCs w:val="20"/>
              </w:rPr>
            </w:pPr>
            <w:r>
              <w:rPr>
                <w:rFonts w:ascii="微软雅黑" w:hAnsi="微软雅黑" w:cs="宋体" w:hint="eastAsia"/>
                <w:color w:val="000000"/>
                <w:sz w:val="20"/>
                <w:szCs w:val="20"/>
              </w:rPr>
              <w:t xml:space="preserve"> </w:t>
            </w:r>
            <w:r>
              <w:rPr>
                <w:rFonts w:ascii="微软雅黑" w:hAnsi="微软雅黑" w:cs="宋体"/>
                <w:color w:val="000000"/>
                <w:sz w:val="20"/>
                <w:szCs w:val="20"/>
              </w:rPr>
              <w:t xml:space="preserve">   </w:t>
            </w:r>
            <w:r>
              <w:rPr>
                <w:rFonts w:ascii="微软雅黑" w:hAnsi="微软雅黑" w:cs="宋体" w:hint="eastAsia"/>
                <w:color w:val="000000"/>
                <w:sz w:val="20"/>
                <w:szCs w:val="20"/>
              </w:rPr>
              <w:t>…</w:t>
            </w:r>
          </w:p>
        </w:tc>
        <w:tc>
          <w:tcPr>
            <w:tcW w:w="4675" w:type="dxa"/>
            <w:tcBorders>
              <w:top w:val="single" w:sz="4" w:space="0" w:color="auto"/>
              <w:left w:val="single" w:sz="8" w:space="0" w:color="auto"/>
              <w:bottom w:val="single" w:sz="12" w:space="0" w:color="auto"/>
              <w:right w:val="single" w:sz="8" w:space="0" w:color="000000"/>
            </w:tcBorders>
          </w:tcPr>
          <w:p w14:paraId="3688E5DF" w14:textId="77777777" w:rsidR="00154DB5" w:rsidRDefault="00000000">
            <w:pPr>
              <w:spacing w:before="0" w:after="0" w:line="240" w:lineRule="auto"/>
              <w:ind w:firstLine="0"/>
              <w:rPr>
                <w:rFonts w:ascii="微软雅黑" w:hAnsi="微软雅黑" w:cs="宋体" w:hint="eastAsia"/>
                <w:b/>
                <w:bCs/>
                <w:color w:val="417FF9"/>
                <w:sz w:val="18"/>
                <w:szCs w:val="18"/>
              </w:rPr>
            </w:pPr>
            <w:r>
              <w:rPr>
                <w:rFonts w:ascii="微软雅黑" w:hAnsi="微软雅黑" w:cs="宋体" w:hint="eastAsia"/>
                <w:b/>
                <w:bCs/>
                <w:color w:val="417FF9"/>
                <w:sz w:val="18"/>
                <w:szCs w:val="18"/>
              </w:rPr>
              <w:t>键值1：</w:t>
            </w:r>
          </w:p>
          <w:p w14:paraId="3CE77A59"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proofErr w:type="gramStart"/>
            <w:r>
              <w:rPr>
                <w:rFonts w:ascii="微软雅黑" w:hAnsi="微软雅黑" w:cs="宋体"/>
                <w:b/>
                <w:bCs/>
                <w:color w:val="417FF9"/>
                <w:sz w:val="18"/>
                <w:szCs w:val="18"/>
              </w:rPr>
              <w:t>值对象</w:t>
            </w:r>
            <w:proofErr w:type="gramEnd"/>
            <w:r>
              <w:rPr>
                <w:rFonts w:ascii="微软雅黑" w:hAnsi="微软雅黑" w:cs="宋体"/>
                <w:b/>
                <w:bCs/>
                <w:color w:val="417FF9"/>
                <w:sz w:val="18"/>
                <w:szCs w:val="18"/>
              </w:rPr>
              <w:t>“</w:t>
            </w:r>
            <w:proofErr w:type="spellStart"/>
            <w:r>
              <w:rPr>
                <w:rFonts w:ascii="微软雅黑" w:hAnsi="微软雅黑" w:cs="宋体"/>
                <w:b/>
                <w:bCs/>
                <w:color w:val="417FF9"/>
                <w:sz w:val="18"/>
                <w:szCs w:val="18"/>
              </w:rPr>
              <w:t>lao</w:t>
            </w:r>
            <w:proofErr w:type="spellEnd"/>
            <w:r>
              <w:rPr>
                <w:rFonts w:ascii="微软雅黑" w:hAnsi="微软雅黑" w:cs="宋体"/>
                <w:b/>
                <w:bCs/>
                <w:color w:val="417FF9"/>
                <w:sz w:val="18"/>
                <w:szCs w:val="18"/>
              </w:rPr>
              <w:t xml:space="preserve"> wang”声音对象，</w:t>
            </w:r>
            <w:proofErr w:type="gramStart"/>
            <w:r>
              <w:rPr>
                <w:rFonts w:ascii="微软雅黑" w:hAnsi="微软雅黑" w:cs="宋体"/>
                <w:b/>
                <w:bCs/>
                <w:color w:val="417FF9"/>
                <w:sz w:val="18"/>
                <w:szCs w:val="18"/>
              </w:rPr>
              <w:t>键对象</w:t>
            </w:r>
            <w:proofErr w:type="gramEnd"/>
            <w:r>
              <w:rPr>
                <w:rFonts w:ascii="微软雅黑" w:hAnsi="微软雅黑" w:cs="宋体"/>
                <w:b/>
                <w:bCs/>
                <w:color w:val="417FF9"/>
                <w:sz w:val="18"/>
                <w:szCs w:val="18"/>
              </w:rPr>
              <w:t>还没有</w:t>
            </w:r>
            <w:r>
              <w:rPr>
                <w:rFonts w:ascii="微软雅黑" w:hAnsi="微软雅黑" w:cs="宋体" w:hint="eastAsia"/>
                <w:b/>
                <w:bCs/>
                <w:color w:val="417FF9"/>
                <w:sz w:val="18"/>
                <w:szCs w:val="18"/>
              </w:rPr>
              <w:t>，之后随着系统成长，</w:t>
            </w:r>
            <w:proofErr w:type="gramStart"/>
            <w:r>
              <w:rPr>
                <w:rFonts w:ascii="微软雅黑" w:hAnsi="微软雅黑" w:cs="宋体" w:hint="eastAsia"/>
                <w:b/>
                <w:bCs/>
                <w:color w:val="417FF9"/>
                <w:sz w:val="18"/>
                <w:szCs w:val="18"/>
              </w:rPr>
              <w:t>键对象</w:t>
            </w:r>
            <w:proofErr w:type="gramEnd"/>
            <w:r>
              <w:rPr>
                <w:rFonts w:ascii="微软雅黑" w:hAnsi="微软雅黑" w:cs="宋体" w:hint="eastAsia"/>
                <w:b/>
                <w:bCs/>
                <w:color w:val="417FF9"/>
                <w:sz w:val="18"/>
                <w:szCs w:val="18"/>
              </w:rPr>
              <w:t>为“名字”这个概念对象，再之后会变为“妈妈对爸爸的称呼”这个概念对象。</w:t>
            </w:r>
          </w:p>
        </w:tc>
      </w:tr>
      <w:tr w:rsidR="00154DB5" w14:paraId="1FA8B5D1" w14:textId="77777777">
        <w:trPr>
          <w:trHeight w:val="300"/>
        </w:trPr>
        <w:tc>
          <w:tcPr>
            <w:tcW w:w="3400" w:type="dxa"/>
            <w:tcBorders>
              <w:top w:val="single" w:sz="8" w:space="0" w:color="auto"/>
              <w:left w:val="single" w:sz="8" w:space="0" w:color="auto"/>
              <w:bottom w:val="single" w:sz="8" w:space="0" w:color="auto"/>
              <w:right w:val="single" w:sz="8" w:space="0" w:color="000000"/>
            </w:tcBorders>
            <w:shd w:val="clear" w:color="000000" w:fill="2F75B5"/>
            <w:noWrap/>
            <w:vAlign w:val="center"/>
          </w:tcPr>
          <w:p w14:paraId="11B8D87B" w14:textId="77777777" w:rsidR="00154DB5" w:rsidRDefault="00000000">
            <w:pPr>
              <w:spacing w:before="0" w:after="0" w:line="240" w:lineRule="auto"/>
              <w:ind w:firstLine="0"/>
              <w:rPr>
                <w:rFonts w:ascii="微软雅黑" w:hAnsi="微软雅黑" w:cs="宋体" w:hint="eastAsia"/>
                <w:b/>
                <w:bCs/>
                <w:color w:val="FFFFFF"/>
                <w:sz w:val="20"/>
                <w:szCs w:val="20"/>
              </w:rPr>
            </w:pPr>
            <w:r>
              <w:rPr>
                <w:rFonts w:ascii="微软雅黑" w:hAnsi="微软雅黑" w:cs="宋体" w:hint="eastAsia"/>
                <w:b/>
                <w:bCs/>
                <w:color w:val="FFFFFF"/>
                <w:sz w:val="20"/>
                <w:szCs w:val="20"/>
              </w:rPr>
              <w:t>抽象概念对象</w:t>
            </w:r>
          </w:p>
        </w:tc>
        <w:tc>
          <w:tcPr>
            <w:tcW w:w="4675" w:type="dxa"/>
            <w:tcBorders>
              <w:top w:val="single" w:sz="8" w:space="0" w:color="auto"/>
              <w:left w:val="single" w:sz="8" w:space="0" w:color="auto"/>
              <w:bottom w:val="single" w:sz="8" w:space="0" w:color="auto"/>
              <w:right w:val="single" w:sz="8" w:space="0" w:color="000000"/>
            </w:tcBorders>
            <w:shd w:val="clear" w:color="auto" w:fill="BFBFBF" w:themeFill="background1" w:themeFillShade="BF"/>
            <w:vAlign w:val="center"/>
          </w:tcPr>
          <w:p w14:paraId="7B55A505" w14:textId="77777777" w:rsidR="00154DB5" w:rsidRDefault="00000000">
            <w:pPr>
              <w:spacing w:before="0" w:after="0" w:line="240" w:lineRule="auto"/>
              <w:ind w:firstLine="0"/>
              <w:rPr>
                <w:rFonts w:ascii="微软雅黑" w:hAnsi="微软雅黑" w:cs="宋体" w:hint="eastAsia"/>
                <w:b/>
                <w:bCs/>
                <w:color w:val="7F7F7F" w:themeColor="text1" w:themeTint="80"/>
                <w:sz w:val="20"/>
                <w:szCs w:val="20"/>
              </w:rPr>
            </w:pPr>
            <w:r>
              <w:rPr>
                <w:rFonts w:ascii="微软雅黑" w:hAnsi="微软雅黑" w:cs="宋体" w:hint="eastAsia"/>
                <w:b/>
                <w:bCs/>
                <w:color w:val="FF0000"/>
                <w:sz w:val="20"/>
                <w:szCs w:val="20"/>
              </w:rPr>
              <w:t>名字</w:t>
            </w:r>
          </w:p>
        </w:tc>
      </w:tr>
      <w:tr w:rsidR="00154DB5" w14:paraId="233E0F91" w14:textId="77777777">
        <w:trPr>
          <w:trHeight w:val="290"/>
        </w:trPr>
        <w:tc>
          <w:tcPr>
            <w:tcW w:w="3400" w:type="dxa"/>
            <w:tcBorders>
              <w:top w:val="single" w:sz="4" w:space="0" w:color="auto"/>
              <w:left w:val="single" w:sz="8" w:space="0" w:color="auto"/>
              <w:bottom w:val="nil"/>
              <w:right w:val="single" w:sz="8" w:space="0" w:color="000000"/>
            </w:tcBorders>
            <w:shd w:val="clear" w:color="auto" w:fill="auto"/>
            <w:noWrap/>
            <w:vAlign w:val="center"/>
          </w:tcPr>
          <w:p w14:paraId="2653D64A"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 xml:space="preserve"> </w:t>
            </w:r>
            <w:proofErr w:type="gramStart"/>
            <w:r>
              <w:rPr>
                <w:rFonts w:ascii="微软雅黑" w:hAnsi="微软雅黑" w:cs="宋体" w:hint="eastAsia"/>
                <w:sz w:val="20"/>
                <w:szCs w:val="20"/>
              </w:rPr>
              <w:t>父概念</w:t>
            </w:r>
            <w:proofErr w:type="gramEnd"/>
            <w:r>
              <w:rPr>
                <w:rFonts w:ascii="微软雅黑" w:hAnsi="微软雅黑" w:cs="宋体" w:hint="eastAsia"/>
                <w:sz w:val="20"/>
                <w:szCs w:val="20"/>
              </w:rPr>
              <w:t>对象</w:t>
            </w:r>
          </w:p>
        </w:tc>
        <w:tc>
          <w:tcPr>
            <w:tcW w:w="4675" w:type="dxa"/>
            <w:tcBorders>
              <w:top w:val="single" w:sz="4" w:space="0" w:color="auto"/>
              <w:left w:val="single" w:sz="8" w:space="0" w:color="auto"/>
              <w:bottom w:val="nil"/>
              <w:right w:val="single" w:sz="8" w:space="0" w:color="000000"/>
            </w:tcBorders>
            <w:vAlign w:val="center"/>
          </w:tcPr>
          <w:p w14:paraId="795093AB" w14:textId="77777777" w:rsidR="00154DB5" w:rsidRDefault="00000000">
            <w:pPr>
              <w:spacing w:before="0" w:after="0" w:line="240" w:lineRule="auto"/>
              <w:ind w:firstLine="0"/>
              <w:rPr>
                <w:rFonts w:ascii="微软雅黑" w:hAnsi="微软雅黑" w:cs="宋体" w:hint="eastAsia"/>
                <w:color w:val="7F7F7F" w:themeColor="text1" w:themeTint="80"/>
                <w:sz w:val="20"/>
                <w:szCs w:val="20"/>
              </w:rPr>
            </w:pPr>
            <w:r>
              <w:rPr>
                <w:rFonts w:ascii="微软雅黑" w:hAnsi="微软雅黑" w:cs="宋体" w:hint="eastAsia"/>
                <w:color w:val="7F7F7F" w:themeColor="text1" w:themeTint="80"/>
                <w:sz w:val="20"/>
                <w:szCs w:val="20"/>
              </w:rPr>
              <w:t>暂无</w:t>
            </w:r>
          </w:p>
        </w:tc>
      </w:tr>
      <w:tr w:rsidR="00154DB5" w14:paraId="4296186B" w14:textId="77777777">
        <w:trPr>
          <w:trHeight w:val="290"/>
        </w:trPr>
        <w:tc>
          <w:tcPr>
            <w:tcW w:w="3400" w:type="dxa"/>
            <w:tcBorders>
              <w:top w:val="single" w:sz="4" w:space="0" w:color="auto"/>
              <w:left w:val="single" w:sz="8" w:space="0" w:color="auto"/>
              <w:bottom w:val="single" w:sz="4" w:space="0" w:color="auto"/>
              <w:right w:val="single" w:sz="8" w:space="0" w:color="000000"/>
            </w:tcBorders>
            <w:shd w:val="clear" w:color="auto" w:fill="auto"/>
            <w:noWrap/>
            <w:vAlign w:val="center"/>
          </w:tcPr>
          <w:p w14:paraId="1EE7FEAD"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 xml:space="preserve"> 子概念对象（列表）</w:t>
            </w:r>
          </w:p>
        </w:tc>
        <w:tc>
          <w:tcPr>
            <w:tcW w:w="4675" w:type="dxa"/>
            <w:tcBorders>
              <w:top w:val="single" w:sz="4" w:space="0" w:color="auto"/>
              <w:left w:val="single" w:sz="8" w:space="0" w:color="auto"/>
              <w:bottom w:val="single" w:sz="4" w:space="0" w:color="auto"/>
              <w:right w:val="single" w:sz="8" w:space="0" w:color="000000"/>
            </w:tcBorders>
            <w:vAlign w:val="center"/>
          </w:tcPr>
          <w:p w14:paraId="4521F3E3" w14:textId="77777777" w:rsidR="00154DB5" w:rsidRDefault="00000000">
            <w:pPr>
              <w:spacing w:before="0" w:after="0" w:line="240" w:lineRule="auto"/>
              <w:ind w:firstLine="0"/>
              <w:rPr>
                <w:rFonts w:ascii="微软雅黑" w:hAnsi="微软雅黑" w:cs="宋体" w:hint="eastAsia"/>
                <w:color w:val="7F7F7F" w:themeColor="text1" w:themeTint="80"/>
                <w:sz w:val="20"/>
                <w:szCs w:val="20"/>
              </w:rPr>
            </w:pPr>
            <w:r>
              <w:rPr>
                <w:rFonts w:ascii="微软雅黑" w:hAnsi="微软雅黑" w:cs="宋体" w:hint="eastAsia"/>
                <w:color w:val="7F7F7F" w:themeColor="text1" w:themeTint="80"/>
                <w:sz w:val="20"/>
                <w:szCs w:val="20"/>
              </w:rPr>
              <w:t>暂无</w:t>
            </w:r>
          </w:p>
        </w:tc>
      </w:tr>
      <w:tr w:rsidR="00154DB5" w14:paraId="20450340" w14:textId="77777777">
        <w:trPr>
          <w:trHeight w:val="290"/>
        </w:trPr>
        <w:tc>
          <w:tcPr>
            <w:tcW w:w="3400" w:type="dxa"/>
            <w:tcBorders>
              <w:top w:val="single" w:sz="4" w:space="0" w:color="auto"/>
              <w:left w:val="single" w:sz="8" w:space="0" w:color="auto"/>
              <w:bottom w:val="single" w:sz="4" w:space="0" w:color="auto"/>
              <w:right w:val="single" w:sz="8" w:space="0" w:color="000000"/>
            </w:tcBorders>
            <w:shd w:val="clear" w:color="auto" w:fill="auto"/>
            <w:noWrap/>
            <w:vAlign w:val="center"/>
          </w:tcPr>
          <w:p w14:paraId="13338941"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 xml:space="preserve"> 知觉模型</w:t>
            </w:r>
            <w:r>
              <w:rPr>
                <w:rFonts w:ascii="微软雅黑" w:hAnsi="微软雅黑" w:cs="宋体"/>
                <w:sz w:val="20"/>
                <w:szCs w:val="20"/>
              </w:rPr>
              <w:t>组</w:t>
            </w:r>
          </w:p>
        </w:tc>
        <w:tc>
          <w:tcPr>
            <w:tcW w:w="4675" w:type="dxa"/>
            <w:tcBorders>
              <w:top w:val="single" w:sz="4" w:space="0" w:color="auto"/>
              <w:left w:val="single" w:sz="8" w:space="0" w:color="auto"/>
              <w:bottom w:val="single" w:sz="4" w:space="0" w:color="auto"/>
              <w:right w:val="single" w:sz="8" w:space="0" w:color="000000"/>
            </w:tcBorders>
            <w:vAlign w:val="center"/>
          </w:tcPr>
          <w:p w14:paraId="3B2547EC" w14:textId="77777777" w:rsidR="00154DB5" w:rsidRDefault="00000000">
            <w:pPr>
              <w:spacing w:before="0" w:after="0" w:line="240" w:lineRule="auto"/>
              <w:ind w:firstLine="0"/>
              <w:rPr>
                <w:rFonts w:ascii="微软雅黑" w:hAnsi="微软雅黑" w:cs="宋体" w:hint="eastAsia"/>
                <w:color w:val="7F7F7F" w:themeColor="text1" w:themeTint="80"/>
                <w:sz w:val="20"/>
                <w:szCs w:val="20"/>
              </w:rPr>
            </w:pPr>
            <w:r>
              <w:rPr>
                <w:rFonts w:ascii="微软雅黑" w:hAnsi="微软雅黑" w:cs="宋体" w:hint="eastAsia"/>
                <w:color w:val="7F7F7F" w:themeColor="text1" w:themeTint="80"/>
                <w:sz w:val="20"/>
                <w:szCs w:val="20"/>
              </w:rPr>
              <w:t>无</w:t>
            </w:r>
          </w:p>
        </w:tc>
      </w:tr>
      <w:tr w:rsidR="00154DB5" w14:paraId="0260F24D" w14:textId="77777777">
        <w:trPr>
          <w:trHeight w:val="290"/>
        </w:trPr>
        <w:tc>
          <w:tcPr>
            <w:tcW w:w="3400" w:type="dxa"/>
            <w:tcBorders>
              <w:top w:val="single" w:sz="4" w:space="0" w:color="auto"/>
              <w:left w:val="single" w:sz="8" w:space="0" w:color="auto"/>
              <w:bottom w:val="single" w:sz="4" w:space="0" w:color="auto"/>
              <w:right w:val="single" w:sz="8" w:space="0" w:color="000000"/>
            </w:tcBorders>
            <w:shd w:val="clear" w:color="auto" w:fill="auto"/>
            <w:noWrap/>
            <w:vAlign w:val="center"/>
          </w:tcPr>
          <w:p w14:paraId="129A71EA" w14:textId="77777777" w:rsidR="00154DB5" w:rsidRDefault="00000000">
            <w:pPr>
              <w:spacing w:before="0" w:after="0" w:line="240" w:lineRule="auto"/>
              <w:ind w:firstLine="0"/>
              <w:rPr>
                <w:rFonts w:ascii="微软雅黑" w:hAnsi="微软雅黑" w:cs="宋体" w:hint="eastAsia"/>
                <w:color w:val="000000"/>
                <w:sz w:val="20"/>
                <w:szCs w:val="20"/>
              </w:rPr>
            </w:pPr>
            <w:r>
              <w:rPr>
                <w:rFonts w:ascii="微软雅黑" w:hAnsi="微软雅黑" w:cs="宋体" w:hint="eastAsia"/>
                <w:color w:val="000000"/>
                <w:sz w:val="20"/>
                <w:szCs w:val="20"/>
              </w:rPr>
              <w:t xml:space="preserve"> </w:t>
            </w:r>
            <w:proofErr w:type="gramStart"/>
            <w:r>
              <w:rPr>
                <w:rFonts w:ascii="微软雅黑" w:hAnsi="微软雅黑" w:cs="宋体" w:hint="eastAsia"/>
                <w:color w:val="000000"/>
                <w:sz w:val="20"/>
                <w:szCs w:val="20"/>
              </w:rPr>
              <w:t>喜好值</w:t>
            </w:r>
            <w:proofErr w:type="gramEnd"/>
          </w:p>
        </w:tc>
        <w:tc>
          <w:tcPr>
            <w:tcW w:w="4675" w:type="dxa"/>
            <w:tcBorders>
              <w:top w:val="single" w:sz="4" w:space="0" w:color="auto"/>
              <w:left w:val="single" w:sz="8" w:space="0" w:color="auto"/>
              <w:bottom w:val="single" w:sz="4" w:space="0" w:color="auto"/>
              <w:right w:val="single" w:sz="8" w:space="0" w:color="000000"/>
            </w:tcBorders>
            <w:vAlign w:val="center"/>
          </w:tcPr>
          <w:p w14:paraId="4A10D24F" w14:textId="77777777" w:rsidR="00154DB5" w:rsidRDefault="00000000">
            <w:pPr>
              <w:spacing w:before="0" w:after="0" w:line="240" w:lineRule="auto"/>
              <w:ind w:firstLine="0"/>
              <w:rPr>
                <w:rFonts w:ascii="微软雅黑" w:hAnsi="微软雅黑" w:cs="宋体" w:hint="eastAsia"/>
                <w:color w:val="7F7F7F" w:themeColor="text1" w:themeTint="80"/>
                <w:sz w:val="20"/>
                <w:szCs w:val="20"/>
              </w:rPr>
            </w:pPr>
            <w:r>
              <w:rPr>
                <w:rFonts w:ascii="微软雅黑" w:hAnsi="微软雅黑" w:cs="宋体" w:hint="eastAsia"/>
                <w:color w:val="7F7F7F" w:themeColor="text1" w:themeTint="80"/>
                <w:sz w:val="20"/>
                <w:szCs w:val="20"/>
              </w:rPr>
              <w:t>一般</w:t>
            </w:r>
          </w:p>
        </w:tc>
      </w:tr>
      <w:tr w:rsidR="00154DB5" w14:paraId="32C190FF" w14:textId="77777777">
        <w:trPr>
          <w:trHeight w:val="290"/>
        </w:trPr>
        <w:tc>
          <w:tcPr>
            <w:tcW w:w="3400" w:type="dxa"/>
            <w:tcBorders>
              <w:top w:val="single" w:sz="4" w:space="0" w:color="auto"/>
              <w:left w:val="single" w:sz="8" w:space="0" w:color="auto"/>
              <w:bottom w:val="single" w:sz="4" w:space="0" w:color="auto"/>
              <w:right w:val="single" w:sz="8" w:space="0" w:color="000000"/>
            </w:tcBorders>
            <w:shd w:val="clear" w:color="auto" w:fill="auto"/>
            <w:noWrap/>
            <w:vAlign w:val="center"/>
          </w:tcPr>
          <w:p w14:paraId="5C3C2007" w14:textId="77777777" w:rsidR="00154DB5" w:rsidRDefault="00000000">
            <w:pPr>
              <w:spacing w:before="0" w:after="0" w:line="240" w:lineRule="auto"/>
              <w:ind w:firstLine="0"/>
              <w:rPr>
                <w:rFonts w:ascii="微软雅黑" w:hAnsi="微软雅黑" w:cs="宋体" w:hint="eastAsia"/>
                <w:color w:val="000000"/>
                <w:sz w:val="20"/>
                <w:szCs w:val="20"/>
              </w:rPr>
            </w:pPr>
            <w:r>
              <w:rPr>
                <w:rFonts w:ascii="微软雅黑" w:hAnsi="微软雅黑" w:cs="宋体" w:hint="eastAsia"/>
                <w:color w:val="000000"/>
                <w:sz w:val="20"/>
                <w:szCs w:val="20"/>
              </w:rPr>
              <w:t xml:space="preserve"> 存在感</w:t>
            </w:r>
          </w:p>
        </w:tc>
        <w:tc>
          <w:tcPr>
            <w:tcW w:w="4675" w:type="dxa"/>
            <w:tcBorders>
              <w:top w:val="single" w:sz="4" w:space="0" w:color="auto"/>
              <w:left w:val="single" w:sz="8" w:space="0" w:color="auto"/>
              <w:bottom w:val="single" w:sz="4" w:space="0" w:color="auto"/>
              <w:right w:val="single" w:sz="8" w:space="0" w:color="000000"/>
            </w:tcBorders>
          </w:tcPr>
          <w:p w14:paraId="09A5A542" w14:textId="77777777" w:rsidR="00154DB5" w:rsidRDefault="00000000">
            <w:pPr>
              <w:spacing w:before="0" w:after="0" w:line="240" w:lineRule="auto"/>
              <w:ind w:firstLine="0"/>
              <w:rPr>
                <w:rFonts w:ascii="微软雅黑" w:hAnsi="微软雅黑" w:cs="宋体" w:hint="eastAsia"/>
                <w:color w:val="7F7F7F" w:themeColor="text1" w:themeTint="80"/>
                <w:sz w:val="20"/>
                <w:szCs w:val="20"/>
              </w:rPr>
            </w:pPr>
            <w:r>
              <w:rPr>
                <w:rFonts w:ascii="微软雅黑" w:hAnsi="微软雅黑" w:cs="宋体" w:hint="eastAsia"/>
                <w:color w:val="7F7F7F" w:themeColor="text1" w:themeTint="80"/>
                <w:sz w:val="20"/>
                <w:szCs w:val="20"/>
              </w:rPr>
              <w:t>低</w:t>
            </w:r>
          </w:p>
        </w:tc>
      </w:tr>
      <w:tr w:rsidR="00154DB5" w14:paraId="66273CFB" w14:textId="77777777">
        <w:trPr>
          <w:trHeight w:val="290"/>
        </w:trPr>
        <w:tc>
          <w:tcPr>
            <w:tcW w:w="3400" w:type="dxa"/>
            <w:tcBorders>
              <w:top w:val="single" w:sz="4" w:space="0" w:color="auto"/>
              <w:left w:val="single" w:sz="8" w:space="0" w:color="auto"/>
              <w:bottom w:val="single" w:sz="4" w:space="0" w:color="auto"/>
              <w:right w:val="single" w:sz="8" w:space="0" w:color="000000"/>
            </w:tcBorders>
            <w:shd w:val="clear" w:color="auto" w:fill="auto"/>
            <w:noWrap/>
            <w:vAlign w:val="center"/>
          </w:tcPr>
          <w:p w14:paraId="46E44D12" w14:textId="77777777" w:rsidR="00154DB5" w:rsidRDefault="00000000">
            <w:pPr>
              <w:spacing w:before="0" w:after="0" w:line="240" w:lineRule="auto"/>
              <w:ind w:firstLine="0"/>
              <w:rPr>
                <w:rFonts w:ascii="微软雅黑" w:hAnsi="微软雅黑" w:cs="宋体" w:hint="eastAsia"/>
                <w:color w:val="000000"/>
                <w:sz w:val="20"/>
                <w:szCs w:val="20"/>
              </w:rPr>
            </w:pPr>
            <w:r>
              <w:rPr>
                <w:rFonts w:ascii="微软雅黑" w:hAnsi="微软雅黑" w:cs="宋体"/>
                <w:color w:val="000000"/>
                <w:sz w:val="20"/>
                <w:szCs w:val="20"/>
              </w:rPr>
              <w:t xml:space="preserve"> </w:t>
            </w:r>
            <w:r>
              <w:rPr>
                <w:rFonts w:ascii="微软雅黑" w:hAnsi="微软雅黑" w:cs="宋体" w:hint="eastAsia"/>
                <w:color w:val="000000"/>
                <w:sz w:val="20"/>
                <w:szCs w:val="20"/>
              </w:rPr>
              <w:t>抽象子对象</w:t>
            </w:r>
          </w:p>
        </w:tc>
        <w:tc>
          <w:tcPr>
            <w:tcW w:w="4675" w:type="dxa"/>
            <w:tcBorders>
              <w:top w:val="single" w:sz="4" w:space="0" w:color="auto"/>
              <w:left w:val="single" w:sz="8" w:space="0" w:color="auto"/>
              <w:bottom w:val="single" w:sz="4" w:space="0" w:color="auto"/>
              <w:right w:val="single" w:sz="8" w:space="0" w:color="000000"/>
            </w:tcBorders>
          </w:tcPr>
          <w:p w14:paraId="3F6D7B7D" w14:textId="77777777" w:rsidR="00154DB5" w:rsidRDefault="00000000">
            <w:pPr>
              <w:spacing w:before="0" w:after="0" w:line="240" w:lineRule="auto"/>
              <w:ind w:firstLine="0"/>
              <w:rPr>
                <w:rFonts w:ascii="微软雅黑" w:hAnsi="微软雅黑" w:cs="宋体" w:hint="eastAsia"/>
                <w:b/>
                <w:bCs/>
                <w:color w:val="7F7F7F" w:themeColor="text1" w:themeTint="80"/>
                <w:sz w:val="20"/>
                <w:szCs w:val="20"/>
              </w:rPr>
            </w:pPr>
            <w:r>
              <w:rPr>
                <w:rFonts w:ascii="微软雅黑" w:hAnsi="微软雅黑" w:cs="宋体" w:hint="eastAsia"/>
                <w:b/>
                <w:bCs/>
                <w:color w:val="00B0F0"/>
                <w:sz w:val="20"/>
                <w:szCs w:val="20"/>
              </w:rPr>
              <w:t>“</w:t>
            </w:r>
            <w:proofErr w:type="spellStart"/>
            <w:r>
              <w:rPr>
                <w:rFonts w:ascii="微软雅黑" w:hAnsi="微软雅黑" w:cs="宋体" w:hint="eastAsia"/>
                <w:b/>
                <w:bCs/>
                <w:color w:val="00B0F0"/>
                <w:sz w:val="20"/>
                <w:szCs w:val="20"/>
              </w:rPr>
              <w:t>lao</w:t>
            </w:r>
            <w:proofErr w:type="spellEnd"/>
            <w:r>
              <w:rPr>
                <w:rFonts w:ascii="微软雅黑" w:hAnsi="微软雅黑" w:cs="宋体"/>
                <w:b/>
                <w:bCs/>
                <w:color w:val="00B0F0"/>
                <w:sz w:val="20"/>
                <w:szCs w:val="20"/>
              </w:rPr>
              <w:t xml:space="preserve"> </w:t>
            </w:r>
            <w:r>
              <w:rPr>
                <w:rFonts w:ascii="微软雅黑" w:hAnsi="微软雅黑" w:cs="宋体" w:hint="eastAsia"/>
                <w:b/>
                <w:bCs/>
                <w:color w:val="00B0F0"/>
                <w:sz w:val="20"/>
                <w:szCs w:val="20"/>
              </w:rPr>
              <w:t>wang”“tuan</w:t>
            </w:r>
            <w:r>
              <w:rPr>
                <w:rFonts w:ascii="微软雅黑" w:hAnsi="微软雅黑" w:cs="宋体"/>
                <w:b/>
                <w:bCs/>
                <w:color w:val="00B0F0"/>
                <w:sz w:val="20"/>
                <w:szCs w:val="20"/>
              </w:rPr>
              <w:t xml:space="preserve"> </w:t>
            </w:r>
            <w:proofErr w:type="spellStart"/>
            <w:r>
              <w:rPr>
                <w:rFonts w:ascii="微软雅黑" w:hAnsi="微软雅黑" w:cs="宋体" w:hint="eastAsia"/>
                <w:b/>
                <w:bCs/>
                <w:color w:val="00B0F0"/>
                <w:sz w:val="20"/>
                <w:szCs w:val="20"/>
              </w:rPr>
              <w:t>tuan</w:t>
            </w:r>
            <w:proofErr w:type="spellEnd"/>
            <w:r>
              <w:rPr>
                <w:rFonts w:ascii="微软雅黑" w:hAnsi="微软雅黑" w:cs="宋体" w:hint="eastAsia"/>
                <w:b/>
                <w:bCs/>
                <w:color w:val="00B0F0"/>
                <w:sz w:val="20"/>
                <w:szCs w:val="20"/>
              </w:rPr>
              <w:t>”“li</w:t>
            </w:r>
            <w:r>
              <w:rPr>
                <w:rFonts w:ascii="微软雅黑" w:hAnsi="微软雅黑" w:cs="宋体"/>
                <w:b/>
                <w:bCs/>
                <w:color w:val="00B0F0"/>
                <w:sz w:val="20"/>
                <w:szCs w:val="20"/>
              </w:rPr>
              <w:t xml:space="preserve"> </w:t>
            </w:r>
            <w:proofErr w:type="spellStart"/>
            <w:r>
              <w:rPr>
                <w:rFonts w:ascii="微软雅黑" w:hAnsi="微软雅黑" w:cs="宋体" w:hint="eastAsia"/>
                <w:b/>
                <w:bCs/>
                <w:color w:val="00B0F0"/>
                <w:sz w:val="20"/>
                <w:szCs w:val="20"/>
              </w:rPr>
              <w:t>li</w:t>
            </w:r>
            <w:proofErr w:type="spellEnd"/>
            <w:r>
              <w:rPr>
                <w:rFonts w:ascii="微软雅黑" w:hAnsi="微软雅黑" w:cs="宋体" w:hint="eastAsia"/>
                <w:b/>
                <w:bCs/>
                <w:color w:val="00B0F0"/>
                <w:sz w:val="20"/>
                <w:szCs w:val="20"/>
              </w:rPr>
              <w:t>”等声音实例对象或者概念对象</w:t>
            </w:r>
          </w:p>
        </w:tc>
      </w:tr>
      <w:tr w:rsidR="00154DB5" w14:paraId="03192D30" w14:textId="77777777">
        <w:trPr>
          <w:trHeight w:val="290"/>
        </w:trPr>
        <w:tc>
          <w:tcPr>
            <w:tcW w:w="3400" w:type="dxa"/>
            <w:tcBorders>
              <w:top w:val="single" w:sz="4" w:space="0" w:color="auto"/>
              <w:left w:val="single" w:sz="8" w:space="0" w:color="auto"/>
              <w:bottom w:val="single" w:sz="4" w:space="0" w:color="auto"/>
              <w:right w:val="single" w:sz="8" w:space="0" w:color="000000"/>
            </w:tcBorders>
            <w:shd w:val="clear" w:color="auto" w:fill="auto"/>
            <w:noWrap/>
            <w:vAlign w:val="center"/>
          </w:tcPr>
          <w:p w14:paraId="0A5B4978" w14:textId="77777777" w:rsidR="00154DB5" w:rsidRDefault="00000000">
            <w:pPr>
              <w:spacing w:before="0" w:after="0" w:line="240" w:lineRule="auto"/>
              <w:ind w:firstLine="0"/>
              <w:rPr>
                <w:rFonts w:ascii="微软雅黑" w:hAnsi="微软雅黑" w:cs="宋体" w:hint="eastAsia"/>
                <w:color w:val="000000"/>
                <w:sz w:val="20"/>
                <w:szCs w:val="20"/>
              </w:rPr>
            </w:pPr>
            <w:r>
              <w:rPr>
                <w:rFonts w:ascii="微软雅黑" w:hAnsi="微软雅黑" w:cs="宋体" w:hint="eastAsia"/>
                <w:color w:val="000000"/>
                <w:sz w:val="20"/>
                <w:szCs w:val="20"/>
              </w:rPr>
              <w:t xml:space="preserve"> 动作概念对象（列表）</w:t>
            </w:r>
          </w:p>
        </w:tc>
        <w:tc>
          <w:tcPr>
            <w:tcW w:w="4675" w:type="dxa"/>
            <w:tcBorders>
              <w:top w:val="single" w:sz="4" w:space="0" w:color="auto"/>
              <w:left w:val="single" w:sz="8" w:space="0" w:color="auto"/>
              <w:bottom w:val="single" w:sz="4" w:space="0" w:color="auto"/>
              <w:right w:val="single" w:sz="8" w:space="0" w:color="000000"/>
            </w:tcBorders>
          </w:tcPr>
          <w:p w14:paraId="6B1E43BA" w14:textId="77777777" w:rsidR="00154DB5" w:rsidRDefault="00000000">
            <w:pPr>
              <w:spacing w:before="0" w:after="0" w:line="240" w:lineRule="auto"/>
              <w:ind w:firstLine="0"/>
              <w:rPr>
                <w:rFonts w:ascii="微软雅黑" w:hAnsi="微软雅黑" w:cs="宋体" w:hint="eastAsia"/>
                <w:color w:val="7F7F7F" w:themeColor="text1" w:themeTint="80"/>
                <w:sz w:val="20"/>
                <w:szCs w:val="20"/>
              </w:rPr>
            </w:pPr>
            <w:r>
              <w:rPr>
                <w:rFonts w:ascii="微软雅黑" w:hAnsi="微软雅黑" w:cs="宋体" w:hint="eastAsia"/>
                <w:color w:val="7F7F7F" w:themeColor="text1" w:themeTint="80"/>
                <w:sz w:val="20"/>
                <w:szCs w:val="20"/>
              </w:rPr>
              <w:t>无</w:t>
            </w:r>
          </w:p>
        </w:tc>
      </w:tr>
      <w:tr w:rsidR="00154DB5" w14:paraId="4DC6647B" w14:textId="77777777">
        <w:trPr>
          <w:trHeight w:val="290"/>
        </w:trPr>
        <w:tc>
          <w:tcPr>
            <w:tcW w:w="3400" w:type="dxa"/>
            <w:tcBorders>
              <w:top w:val="single" w:sz="4" w:space="0" w:color="auto"/>
              <w:left w:val="single" w:sz="8" w:space="0" w:color="auto"/>
              <w:bottom w:val="single" w:sz="4" w:space="0" w:color="auto"/>
              <w:right w:val="single" w:sz="8" w:space="0" w:color="000000"/>
            </w:tcBorders>
            <w:shd w:val="clear" w:color="auto" w:fill="auto"/>
            <w:noWrap/>
            <w:vAlign w:val="center"/>
          </w:tcPr>
          <w:p w14:paraId="77E72C3A" w14:textId="77777777" w:rsidR="00154DB5" w:rsidRDefault="00000000">
            <w:pPr>
              <w:spacing w:before="0" w:after="0" w:line="240" w:lineRule="auto"/>
              <w:ind w:firstLine="0"/>
              <w:rPr>
                <w:rFonts w:ascii="微软雅黑" w:hAnsi="微软雅黑" w:cs="宋体" w:hint="eastAsia"/>
                <w:color w:val="000000"/>
                <w:sz w:val="20"/>
                <w:szCs w:val="20"/>
              </w:rPr>
            </w:pPr>
            <w:r>
              <w:rPr>
                <w:rFonts w:ascii="微软雅黑" w:hAnsi="微软雅黑" w:cs="宋体" w:hint="eastAsia"/>
                <w:color w:val="000000"/>
                <w:sz w:val="20"/>
                <w:szCs w:val="20"/>
              </w:rPr>
              <w:t xml:space="preserve"> 关联对象或属性（键值对列表）</w:t>
            </w:r>
          </w:p>
        </w:tc>
        <w:tc>
          <w:tcPr>
            <w:tcW w:w="4675" w:type="dxa"/>
            <w:tcBorders>
              <w:top w:val="single" w:sz="4" w:space="0" w:color="auto"/>
              <w:left w:val="single" w:sz="8" w:space="0" w:color="auto"/>
              <w:bottom w:val="single" w:sz="4" w:space="0" w:color="auto"/>
              <w:right w:val="single" w:sz="8" w:space="0" w:color="000000"/>
            </w:tcBorders>
          </w:tcPr>
          <w:p w14:paraId="7A98AA33" w14:textId="77777777" w:rsidR="00154DB5" w:rsidRDefault="00000000">
            <w:pPr>
              <w:spacing w:before="0" w:after="0" w:line="240" w:lineRule="auto"/>
              <w:ind w:firstLine="0"/>
              <w:rPr>
                <w:rFonts w:ascii="微软雅黑" w:hAnsi="微软雅黑" w:cs="宋体" w:hint="eastAsia"/>
                <w:color w:val="7F7F7F" w:themeColor="text1" w:themeTint="80"/>
                <w:sz w:val="20"/>
                <w:szCs w:val="20"/>
              </w:rPr>
            </w:pPr>
            <w:r>
              <w:rPr>
                <w:rFonts w:ascii="微软雅黑" w:hAnsi="微软雅黑" w:cs="宋体" w:hint="eastAsia"/>
                <w:color w:val="7F7F7F" w:themeColor="text1" w:themeTint="80"/>
                <w:sz w:val="20"/>
                <w:szCs w:val="20"/>
              </w:rPr>
              <w:t>暂无</w:t>
            </w:r>
          </w:p>
        </w:tc>
      </w:tr>
      <w:tr w:rsidR="00154DB5" w14:paraId="78F550E8" w14:textId="77777777">
        <w:trPr>
          <w:trHeight w:val="1039"/>
        </w:trPr>
        <w:tc>
          <w:tcPr>
            <w:tcW w:w="3400" w:type="dxa"/>
            <w:tcBorders>
              <w:top w:val="single" w:sz="4" w:space="0" w:color="auto"/>
              <w:left w:val="single" w:sz="8" w:space="0" w:color="auto"/>
              <w:bottom w:val="single" w:sz="12" w:space="0" w:color="auto"/>
              <w:right w:val="single" w:sz="8" w:space="0" w:color="000000"/>
            </w:tcBorders>
            <w:shd w:val="clear" w:color="auto" w:fill="auto"/>
            <w:noWrap/>
            <w:vAlign w:val="center"/>
          </w:tcPr>
          <w:p w14:paraId="4F09A98F" w14:textId="77777777" w:rsidR="00154DB5" w:rsidRDefault="00000000">
            <w:pPr>
              <w:spacing w:before="0" w:after="0" w:line="240" w:lineRule="auto"/>
              <w:ind w:firstLine="0"/>
              <w:rPr>
                <w:rFonts w:ascii="微软雅黑" w:hAnsi="微软雅黑" w:cs="宋体" w:hint="eastAsia"/>
                <w:color w:val="000000"/>
                <w:sz w:val="20"/>
                <w:szCs w:val="20"/>
              </w:rPr>
            </w:pPr>
            <w:r>
              <w:rPr>
                <w:rFonts w:ascii="微软雅黑" w:hAnsi="微软雅黑" w:cs="宋体" w:hint="eastAsia"/>
                <w:color w:val="000000"/>
                <w:sz w:val="20"/>
                <w:szCs w:val="20"/>
              </w:rPr>
              <w:t xml:space="preserve">    概念</w:t>
            </w:r>
            <w:proofErr w:type="gramStart"/>
            <w:r>
              <w:rPr>
                <w:rFonts w:ascii="微软雅黑" w:hAnsi="微软雅黑" w:cs="宋体" w:hint="eastAsia"/>
                <w:color w:val="000000"/>
                <w:sz w:val="20"/>
                <w:szCs w:val="20"/>
              </w:rPr>
              <w:t>对象及值</w:t>
            </w:r>
            <w:proofErr w:type="gramEnd"/>
            <w:r>
              <w:rPr>
                <w:rFonts w:ascii="微软雅黑" w:hAnsi="微软雅黑" w:cs="宋体" w:hint="eastAsia"/>
                <w:color w:val="000000"/>
                <w:sz w:val="20"/>
                <w:szCs w:val="20"/>
              </w:rPr>
              <w:t>1</w:t>
            </w:r>
          </w:p>
          <w:p w14:paraId="40BABBD9" w14:textId="77777777" w:rsidR="00154DB5" w:rsidRDefault="00000000">
            <w:pPr>
              <w:spacing w:before="0" w:after="0" w:line="240" w:lineRule="auto"/>
              <w:ind w:firstLine="240"/>
              <w:rPr>
                <w:rFonts w:ascii="微软雅黑" w:hAnsi="微软雅黑" w:cs="宋体" w:hint="eastAsia"/>
                <w:color w:val="000000"/>
                <w:sz w:val="20"/>
                <w:szCs w:val="20"/>
              </w:rPr>
            </w:pPr>
            <w:r>
              <w:rPr>
                <w:rFonts w:ascii="微软雅黑" w:hAnsi="微软雅黑" w:cs="宋体" w:hint="eastAsia"/>
                <w:color w:val="000000"/>
                <w:sz w:val="20"/>
                <w:szCs w:val="20"/>
              </w:rPr>
              <w:t>概念</w:t>
            </w:r>
            <w:proofErr w:type="gramStart"/>
            <w:r>
              <w:rPr>
                <w:rFonts w:ascii="微软雅黑" w:hAnsi="微软雅黑" w:cs="宋体" w:hint="eastAsia"/>
                <w:color w:val="000000"/>
                <w:sz w:val="20"/>
                <w:szCs w:val="20"/>
              </w:rPr>
              <w:t>对象及值</w:t>
            </w:r>
            <w:proofErr w:type="gramEnd"/>
            <w:r>
              <w:rPr>
                <w:rFonts w:ascii="微软雅黑" w:hAnsi="微软雅黑" w:cs="宋体" w:hint="eastAsia"/>
                <w:color w:val="000000"/>
                <w:sz w:val="20"/>
                <w:szCs w:val="20"/>
              </w:rPr>
              <w:t>2</w:t>
            </w:r>
          </w:p>
          <w:p w14:paraId="56C5590F" w14:textId="77777777" w:rsidR="00154DB5" w:rsidRDefault="00000000">
            <w:pPr>
              <w:spacing w:before="0" w:after="0" w:line="240" w:lineRule="auto"/>
              <w:ind w:firstLine="240"/>
              <w:rPr>
                <w:rFonts w:ascii="微软雅黑" w:hAnsi="微软雅黑" w:cs="宋体" w:hint="eastAsia"/>
                <w:color w:val="000000"/>
                <w:sz w:val="20"/>
                <w:szCs w:val="20"/>
              </w:rPr>
            </w:pPr>
            <w:r>
              <w:rPr>
                <w:rFonts w:ascii="微软雅黑" w:hAnsi="微软雅黑" w:cs="宋体"/>
                <w:color w:val="000000"/>
                <w:sz w:val="20"/>
                <w:szCs w:val="20"/>
              </w:rPr>
              <w:t>…</w:t>
            </w:r>
          </w:p>
        </w:tc>
        <w:tc>
          <w:tcPr>
            <w:tcW w:w="4675" w:type="dxa"/>
            <w:tcBorders>
              <w:top w:val="single" w:sz="4" w:space="0" w:color="auto"/>
              <w:left w:val="single" w:sz="8" w:space="0" w:color="auto"/>
              <w:bottom w:val="single" w:sz="12" w:space="0" w:color="auto"/>
              <w:right w:val="single" w:sz="8" w:space="0" w:color="000000"/>
            </w:tcBorders>
          </w:tcPr>
          <w:p w14:paraId="6BF67D7F" w14:textId="77777777" w:rsidR="00154DB5" w:rsidRDefault="00000000">
            <w:pPr>
              <w:spacing w:before="0" w:after="0" w:line="240" w:lineRule="auto"/>
              <w:ind w:firstLine="0"/>
              <w:rPr>
                <w:rFonts w:ascii="微软雅黑" w:hAnsi="微软雅黑" w:cs="宋体" w:hint="eastAsia"/>
                <w:b/>
                <w:bCs/>
                <w:color w:val="00B0F0"/>
                <w:sz w:val="20"/>
                <w:szCs w:val="20"/>
              </w:rPr>
            </w:pPr>
            <w:r>
              <w:rPr>
                <w:rFonts w:ascii="微软雅黑" w:hAnsi="微软雅黑" w:cs="宋体" w:hint="eastAsia"/>
                <w:b/>
                <w:bCs/>
                <w:color w:val="00B0F0"/>
                <w:sz w:val="20"/>
                <w:szCs w:val="20"/>
              </w:rPr>
              <w:t>键值</w:t>
            </w:r>
            <w:r>
              <w:rPr>
                <w:rFonts w:ascii="微软雅黑" w:hAnsi="微软雅黑" w:cs="宋体"/>
                <w:b/>
                <w:bCs/>
                <w:color w:val="00B0F0"/>
                <w:sz w:val="20"/>
                <w:szCs w:val="20"/>
              </w:rPr>
              <w:t>1</w:t>
            </w:r>
            <w:r>
              <w:rPr>
                <w:rFonts w:ascii="微软雅黑" w:hAnsi="微软雅黑" w:cs="宋体" w:hint="eastAsia"/>
                <w:b/>
                <w:bCs/>
                <w:color w:val="00B0F0"/>
                <w:sz w:val="20"/>
                <w:szCs w:val="20"/>
              </w:rPr>
              <w:t>：</w:t>
            </w:r>
          </w:p>
          <w:p w14:paraId="6A39644D" w14:textId="77777777" w:rsidR="00154DB5" w:rsidRDefault="00000000">
            <w:pPr>
              <w:spacing w:before="0" w:after="0" w:line="240" w:lineRule="auto"/>
              <w:ind w:firstLine="0"/>
              <w:rPr>
                <w:rFonts w:ascii="微软雅黑" w:hAnsi="微软雅黑" w:cs="宋体" w:hint="eastAsia"/>
                <w:b/>
                <w:bCs/>
                <w:color w:val="00B0F0"/>
                <w:sz w:val="20"/>
                <w:szCs w:val="20"/>
              </w:rPr>
            </w:pPr>
            <w:r>
              <w:rPr>
                <w:rFonts w:ascii="微软雅黑" w:hAnsi="微软雅黑" w:cs="宋体" w:hint="eastAsia"/>
                <w:b/>
                <w:bCs/>
                <w:color w:val="00B0F0"/>
                <w:sz w:val="20"/>
                <w:szCs w:val="20"/>
              </w:rPr>
              <w:t>经过对抽象子对象的关联对象属性的第一个键值对的抽象，得出这个值为“人或狗”这个概念对象（会变化）</w:t>
            </w:r>
            <w:r>
              <w:rPr>
                <w:rFonts w:ascii="微软雅黑" w:hAnsi="微软雅黑" w:cs="宋体"/>
                <w:b/>
                <w:bCs/>
                <w:color w:val="00B0F0"/>
                <w:sz w:val="20"/>
                <w:szCs w:val="20"/>
              </w:rPr>
              <w:t>，就是说这个值代表什么对象会有名字。</w:t>
            </w:r>
          </w:p>
          <w:p w14:paraId="36C9BEDB" w14:textId="77777777" w:rsidR="00154DB5" w:rsidRDefault="00000000">
            <w:pPr>
              <w:spacing w:before="0" w:after="0" w:line="240" w:lineRule="auto"/>
              <w:ind w:firstLine="0"/>
              <w:rPr>
                <w:rFonts w:ascii="微软雅黑" w:hAnsi="微软雅黑" w:cs="宋体" w:hint="eastAsia"/>
                <w:b/>
                <w:bCs/>
                <w:color w:val="00B0F0"/>
                <w:sz w:val="20"/>
                <w:szCs w:val="20"/>
              </w:rPr>
            </w:pPr>
            <w:r>
              <w:rPr>
                <w:rFonts w:ascii="微软雅黑" w:hAnsi="微软雅黑" w:cs="宋体" w:hint="eastAsia"/>
                <w:b/>
                <w:bCs/>
                <w:color w:val="00B0F0"/>
                <w:sz w:val="20"/>
                <w:szCs w:val="20"/>
              </w:rPr>
              <w:t>键值</w:t>
            </w:r>
            <w:r>
              <w:rPr>
                <w:rFonts w:ascii="微软雅黑" w:hAnsi="微软雅黑" w:cs="宋体"/>
                <w:b/>
                <w:bCs/>
                <w:color w:val="00B0F0"/>
                <w:sz w:val="20"/>
                <w:szCs w:val="20"/>
              </w:rPr>
              <w:t>2</w:t>
            </w:r>
            <w:r>
              <w:rPr>
                <w:rFonts w:ascii="微软雅黑" w:hAnsi="微软雅黑" w:cs="宋体" w:hint="eastAsia"/>
                <w:b/>
                <w:bCs/>
                <w:color w:val="00B0F0"/>
                <w:sz w:val="20"/>
                <w:szCs w:val="20"/>
              </w:rPr>
              <w:t>：</w:t>
            </w:r>
          </w:p>
          <w:p w14:paraId="74ABAC13" w14:textId="77777777" w:rsidR="00154DB5" w:rsidRDefault="00000000">
            <w:pPr>
              <w:spacing w:before="0" w:after="0" w:line="240" w:lineRule="auto"/>
              <w:ind w:firstLine="0"/>
              <w:rPr>
                <w:rFonts w:ascii="微软雅黑" w:hAnsi="微软雅黑" w:cs="宋体" w:hint="eastAsia"/>
                <w:b/>
                <w:bCs/>
                <w:color w:val="00B0F0"/>
                <w:sz w:val="20"/>
                <w:szCs w:val="20"/>
              </w:rPr>
            </w:pPr>
            <w:proofErr w:type="gramStart"/>
            <w:r>
              <w:rPr>
                <w:rFonts w:ascii="微软雅黑" w:hAnsi="微软雅黑" w:cs="宋体" w:hint="eastAsia"/>
                <w:b/>
                <w:bCs/>
                <w:color w:val="00B0F0"/>
                <w:sz w:val="20"/>
                <w:szCs w:val="20"/>
              </w:rPr>
              <w:t>值对象</w:t>
            </w:r>
            <w:proofErr w:type="gramEnd"/>
            <w:r>
              <w:rPr>
                <w:rFonts w:ascii="微软雅黑" w:hAnsi="微软雅黑" w:cs="宋体" w:hint="eastAsia"/>
                <w:b/>
                <w:bCs/>
                <w:color w:val="00B0F0"/>
                <w:sz w:val="20"/>
                <w:szCs w:val="20"/>
              </w:rPr>
              <w:t>“</w:t>
            </w:r>
            <w:proofErr w:type="spellStart"/>
            <w:r>
              <w:rPr>
                <w:rFonts w:ascii="微软雅黑" w:hAnsi="微软雅黑" w:cs="宋体" w:hint="eastAsia"/>
                <w:b/>
                <w:bCs/>
                <w:color w:val="00B0F0"/>
                <w:sz w:val="20"/>
                <w:szCs w:val="20"/>
              </w:rPr>
              <w:t>ming</w:t>
            </w:r>
            <w:proofErr w:type="spellEnd"/>
            <w:r>
              <w:rPr>
                <w:rFonts w:ascii="微软雅黑" w:hAnsi="微软雅黑" w:cs="宋体"/>
                <w:b/>
                <w:bCs/>
                <w:color w:val="00B0F0"/>
                <w:sz w:val="20"/>
                <w:szCs w:val="20"/>
              </w:rPr>
              <w:t xml:space="preserve"> </w:t>
            </w:r>
            <w:r>
              <w:rPr>
                <w:rFonts w:ascii="微软雅黑" w:hAnsi="微软雅黑" w:cs="宋体" w:hint="eastAsia"/>
                <w:b/>
                <w:bCs/>
                <w:color w:val="00B0F0"/>
                <w:sz w:val="20"/>
                <w:szCs w:val="20"/>
              </w:rPr>
              <w:t>zi”声音对象，</w:t>
            </w:r>
            <w:proofErr w:type="gramStart"/>
            <w:r>
              <w:rPr>
                <w:rFonts w:ascii="微软雅黑" w:hAnsi="微软雅黑" w:cs="宋体" w:hint="eastAsia"/>
                <w:b/>
                <w:bCs/>
                <w:color w:val="00B0F0"/>
                <w:sz w:val="20"/>
                <w:szCs w:val="20"/>
              </w:rPr>
              <w:t>键对象</w:t>
            </w:r>
            <w:proofErr w:type="gramEnd"/>
            <w:r>
              <w:rPr>
                <w:rFonts w:ascii="微软雅黑" w:hAnsi="微软雅黑" w:cs="宋体" w:hint="eastAsia"/>
                <w:b/>
                <w:bCs/>
                <w:color w:val="00B0F0"/>
                <w:sz w:val="20"/>
                <w:szCs w:val="20"/>
              </w:rPr>
              <w:t>还没有，之后随着系统成长，</w:t>
            </w:r>
            <w:proofErr w:type="gramStart"/>
            <w:r>
              <w:rPr>
                <w:rFonts w:ascii="微软雅黑" w:hAnsi="微软雅黑" w:cs="宋体" w:hint="eastAsia"/>
                <w:b/>
                <w:bCs/>
                <w:color w:val="00B0F0"/>
                <w:sz w:val="20"/>
                <w:szCs w:val="20"/>
              </w:rPr>
              <w:t>键对象</w:t>
            </w:r>
            <w:proofErr w:type="gramEnd"/>
            <w:r>
              <w:rPr>
                <w:rFonts w:ascii="微软雅黑" w:hAnsi="微软雅黑" w:cs="宋体" w:hint="eastAsia"/>
                <w:b/>
                <w:bCs/>
                <w:color w:val="00B0F0"/>
                <w:sz w:val="20"/>
                <w:szCs w:val="20"/>
              </w:rPr>
              <w:t>为“名字”这个概念对象，就是这个对象本身；</w:t>
            </w:r>
          </w:p>
        </w:tc>
      </w:tr>
    </w:tbl>
    <w:p w14:paraId="762DC5CB" w14:textId="77777777" w:rsidR="00154DB5" w:rsidRDefault="00154DB5">
      <w:pPr>
        <w:ind w:firstLine="0"/>
      </w:pPr>
    </w:p>
    <w:p w14:paraId="550A0424" w14:textId="77777777" w:rsidR="00154DB5" w:rsidRDefault="00000000">
      <w:r>
        <w:t>还比如：</w:t>
      </w:r>
      <w:r>
        <w:t>“</w:t>
      </w:r>
      <w:proofErr w:type="gramStart"/>
      <w:r>
        <w:t>自由</w:t>
      </w:r>
      <w:r>
        <w:t>”</w:t>
      </w:r>
      <w:r>
        <w:t>这个概念的形成过程</w:t>
      </w:r>
      <w:proofErr w:type="gramEnd"/>
      <w:r>
        <w:t>，可以是以下这样的：</w:t>
      </w:r>
    </w:p>
    <w:p w14:paraId="7C4DBB9B" w14:textId="77777777" w:rsidR="00154DB5" w:rsidRDefault="00000000">
      <w:r>
        <w:t>系统在形成这个概念之前，一般先有一些基础性的认识，比如在他走路时可以自己选择前进的方向，再比如在家里可以自由自在，在学校需要遵守一些规则。</w:t>
      </w:r>
    </w:p>
    <w:p w14:paraId="4D23240A" w14:textId="77777777" w:rsidR="00154DB5" w:rsidRDefault="00000000">
      <w:r>
        <w:t>有了这些认识之后，当在课堂上，老师首次提到</w:t>
      </w:r>
      <w:r>
        <w:t>“</w:t>
      </w:r>
      <w:r>
        <w:t>自由</w:t>
      </w:r>
      <w:r>
        <w:t>”</w:t>
      </w:r>
      <w:r>
        <w:t>这个词，比如，老师说：天空的鸟儿在自由飞翔</w:t>
      </w:r>
      <w:r>
        <w:t>.</w:t>
      </w:r>
      <w:proofErr w:type="gramStart"/>
      <w:r>
        <w:t>..</w:t>
      </w:r>
      <w:proofErr w:type="gramEnd"/>
      <w:r>
        <w:t>。此时系统首次接触</w:t>
      </w:r>
      <w:r>
        <w:t>“</w:t>
      </w:r>
      <w:r>
        <w:t>自由</w:t>
      </w:r>
      <w:r>
        <w:t>”</w:t>
      </w:r>
      <w:r>
        <w:t>这个概念，并根据上下文和自己的以往经历可模糊的【意识到】</w:t>
      </w:r>
      <w:r>
        <w:t>“</w:t>
      </w:r>
      <w:r>
        <w:t>自由</w:t>
      </w:r>
      <w:r>
        <w:t>”</w:t>
      </w:r>
      <w:r>
        <w:t>这个词的意思，大概就是鸟儿可以自己决定自己飞向哪里。</w:t>
      </w:r>
    </w:p>
    <w:p w14:paraId="582A81DA" w14:textId="77777777" w:rsidR="00154DB5" w:rsidRDefault="00000000">
      <w:r>
        <w:t>下面描述【意识到】这个动作是如何完成的：</w:t>
      </w:r>
    </w:p>
    <w:p w14:paraId="71C46973" w14:textId="77777777" w:rsidR="00154DB5" w:rsidRDefault="00000000">
      <w:pPr>
        <w:pStyle w:val="ae"/>
        <w:numPr>
          <w:ilvl w:val="0"/>
          <w:numId w:val="45"/>
        </w:numPr>
        <w:spacing w:before="120" w:after="120"/>
        <w:rPr>
          <w:rFonts w:hint="eastAsia"/>
        </w:rPr>
      </w:pPr>
      <w:r>
        <w:rPr>
          <w:rFonts w:hint="eastAsia"/>
        </w:rPr>
        <w:lastRenderedPageBreak/>
        <w:t>要理解“自由”这个概念需要一些背景“经验”，即系统之前需要建立一些相关对象。假设系统之前已经建立了“我在户外玩耍”这个动作</w:t>
      </w:r>
      <w:r>
        <w:t>实例对象或</w:t>
      </w:r>
      <w:r>
        <w:rPr>
          <w:rFonts w:hint="eastAsia"/>
        </w:rPr>
        <w:t>概念对象，这个对象包含</w:t>
      </w:r>
      <w:r>
        <w:t>主体属性</w:t>
      </w:r>
      <w:r>
        <w:t>“</w:t>
      </w:r>
      <w:r>
        <w:t>我</w:t>
      </w:r>
      <w:r>
        <w:t>”</w:t>
      </w:r>
      <w:r>
        <w:t>，交互对象：户外、大地、天空，喜好值：高体验，</w:t>
      </w:r>
      <w:proofErr w:type="gramStart"/>
      <w:r>
        <w:t>子动作</w:t>
      </w:r>
      <w:proofErr w:type="gramEnd"/>
      <w:r>
        <w:t>对象列表：任意方向奔跑、行走。</w:t>
      </w:r>
    </w:p>
    <w:p w14:paraId="170E5824" w14:textId="77777777" w:rsidR="00154DB5" w:rsidRDefault="00000000">
      <w:pPr>
        <w:pStyle w:val="ae"/>
        <w:numPr>
          <w:ilvl w:val="0"/>
          <w:numId w:val="45"/>
        </w:numPr>
        <w:spacing w:before="120" w:after="120"/>
        <w:rPr>
          <w:rFonts w:hint="eastAsia"/>
        </w:rPr>
      </w:pPr>
      <w:r>
        <w:t>系统在之前已经建立了概念对象：天空、鸟、飞翔，因此在听到这句话之后，系统可以为这句</w:t>
      </w:r>
      <w:proofErr w:type="gramStart"/>
      <w:r>
        <w:t>话建立</w:t>
      </w:r>
      <w:proofErr w:type="gramEnd"/>
      <w:r>
        <w:t>模拟场景。即系统可以在内部建立动作实例：</w:t>
      </w:r>
      <w:r>
        <w:t>“</w:t>
      </w:r>
      <w:proofErr w:type="gramStart"/>
      <w:r>
        <w:t>鸟在天空飞翔</w:t>
      </w:r>
      <w:r>
        <w:t>”</w:t>
      </w:r>
      <w:r>
        <w:t>。</w:t>
      </w:r>
      <w:proofErr w:type="gramEnd"/>
    </w:p>
    <w:p w14:paraId="1C581E31" w14:textId="77777777" w:rsidR="00154DB5" w:rsidRDefault="00000000">
      <w:pPr>
        <w:pStyle w:val="ae"/>
        <w:numPr>
          <w:ilvl w:val="0"/>
          <w:numId w:val="45"/>
        </w:numPr>
        <w:spacing w:before="120" w:after="120"/>
        <w:rPr>
          <w:rFonts w:hint="eastAsia"/>
        </w:rPr>
      </w:pPr>
      <w:r>
        <w:t>虽然系统暂时不理解</w:t>
      </w:r>
      <w:r>
        <w:t>“</w:t>
      </w:r>
      <w:r>
        <w:t>自由</w:t>
      </w:r>
      <w:r>
        <w:t>”</w:t>
      </w:r>
      <w:r>
        <w:t>的含义，但系统仍然可以</w:t>
      </w:r>
      <w:r>
        <w:rPr>
          <w:rFonts w:hint="eastAsia"/>
        </w:rPr>
        <w:t>建立“自由”对象，暂时无法为这个对象分类，暂时建立为“实例对象”，然后将“鸟在天空飞翔”这个动作场景作为“自由”对象的动作对象列表属性存储起来。由此建立了联系。</w:t>
      </w:r>
    </w:p>
    <w:p w14:paraId="7B8B11B8" w14:textId="77777777" w:rsidR="00154DB5" w:rsidRDefault="00000000">
      <w:pPr>
        <w:pStyle w:val="ae"/>
        <w:numPr>
          <w:ilvl w:val="0"/>
          <w:numId w:val="45"/>
        </w:numPr>
        <w:spacing w:before="120" w:after="120"/>
        <w:rPr>
          <w:rFonts w:hint="eastAsia"/>
        </w:rPr>
      </w:pPr>
      <w:r>
        <w:t>因为</w:t>
      </w:r>
      <w:r>
        <w:rPr>
          <w:rFonts w:hint="eastAsia"/>
        </w:rPr>
        <w:t>系统当前不了解“自由”的含义，因此系统将制定任务来试图理解</w:t>
      </w:r>
      <w:r>
        <w:t>“</w:t>
      </w:r>
      <w:r>
        <w:t>自由</w:t>
      </w:r>
      <w:r>
        <w:t>”</w:t>
      </w:r>
      <w:r>
        <w:t>的含义，</w:t>
      </w:r>
      <w:r>
        <w:rPr>
          <w:rFonts w:hint="eastAsia"/>
        </w:rPr>
        <w:t>所以</w:t>
      </w:r>
      <w:r>
        <w:t>系统在建立了动作场景后，启动</w:t>
      </w:r>
      <w:r>
        <w:t>“</w:t>
      </w:r>
      <w:r>
        <w:t>联想</w:t>
      </w:r>
      <w:r>
        <w:t>”+</w:t>
      </w:r>
      <w:r>
        <w:rPr>
          <w:rFonts w:hint="eastAsia"/>
        </w:rPr>
        <w:t>“迁移学习”</w:t>
      </w:r>
      <w:r>
        <w:t>功能</w:t>
      </w:r>
      <w:r>
        <w:rPr>
          <w:rFonts w:hint="eastAsia"/>
        </w:rPr>
        <w:t>（为什么会启动联想功能，这</w:t>
      </w:r>
      <w:proofErr w:type="gramStart"/>
      <w:r>
        <w:rPr>
          <w:rFonts w:hint="eastAsia"/>
        </w:rPr>
        <w:t>是写死的</w:t>
      </w:r>
      <w:proofErr w:type="gramEnd"/>
      <w:r>
        <w:rPr>
          <w:rFonts w:hint="eastAsia"/>
        </w:rPr>
        <w:t>程序机制，每当系统试图为一个陌生事物建立模型时都会启动联想功能）</w:t>
      </w:r>
      <w:r>
        <w:t>，寻找可以获得</w:t>
      </w:r>
      <w:r>
        <w:t>“</w:t>
      </w:r>
      <w:r>
        <w:t>自由</w:t>
      </w:r>
      <w:r>
        <w:t>”</w:t>
      </w:r>
      <w:r>
        <w:t>含义的相似的其他场景。</w:t>
      </w:r>
    </w:p>
    <w:p w14:paraId="2133AA78" w14:textId="77777777" w:rsidR="00154DB5" w:rsidRDefault="00000000">
      <w:pPr>
        <w:pStyle w:val="ae"/>
        <w:numPr>
          <w:ilvl w:val="0"/>
          <w:numId w:val="45"/>
        </w:numPr>
        <w:spacing w:before="120" w:after="120"/>
        <w:rPr>
          <w:rFonts w:hint="eastAsia"/>
        </w:rPr>
      </w:pPr>
      <w:r>
        <w:t>启动联想功能后，系统首先联想到了之前经历过的动作实例对象：蝴蝶飞舞，但是这个对象并没有可迁移的属性，系统虽然在这个对象中找到了交互对象</w:t>
      </w:r>
      <w:r>
        <w:t>“</w:t>
      </w:r>
      <w:r>
        <w:t>花</w:t>
      </w:r>
      <w:r>
        <w:t>”</w:t>
      </w:r>
      <w:r>
        <w:t>是</w:t>
      </w:r>
      <w:r>
        <w:t>“</w:t>
      </w:r>
      <w:r>
        <w:t>鸟在天空自由飞翔</w:t>
      </w:r>
      <w:r>
        <w:t>”</w:t>
      </w:r>
      <w:r>
        <w:t>这个对象中没有的属性对象，但是迁移过来之后，</w:t>
      </w:r>
      <w:r>
        <w:t>“</w:t>
      </w:r>
      <w:r>
        <w:t>鸟</w:t>
      </w:r>
      <w:r>
        <w:t>”</w:t>
      </w:r>
      <w:r>
        <w:t>并没有与什么东西互动就像蝴蝶与花之间的互动一样，因此这是一个无效迁移，放弃，继续下一个联想对象的迁移。</w:t>
      </w:r>
    </w:p>
    <w:p w14:paraId="561F835A" w14:textId="77777777" w:rsidR="00154DB5" w:rsidRDefault="00000000">
      <w:pPr>
        <w:pStyle w:val="ae"/>
        <w:numPr>
          <w:ilvl w:val="0"/>
          <w:numId w:val="45"/>
        </w:numPr>
        <w:spacing w:before="120" w:after="120"/>
        <w:rPr>
          <w:rFonts w:hint="eastAsia"/>
        </w:rPr>
      </w:pPr>
      <w:r>
        <w:t>当系统联想到</w:t>
      </w:r>
      <w:r>
        <w:t>“</w:t>
      </w:r>
      <w:r>
        <w:t>我在户外玩耍</w:t>
      </w:r>
      <w:r>
        <w:t>”</w:t>
      </w:r>
      <w:r>
        <w:t>这个对象时，系统根据两个对象的相似性把</w:t>
      </w:r>
      <w:proofErr w:type="gramStart"/>
      <w:r>
        <w:t>本对象</w:t>
      </w:r>
      <w:proofErr w:type="gramEnd"/>
      <w:r>
        <w:t>中的子对象</w:t>
      </w:r>
      <w:r>
        <w:t>“</w:t>
      </w:r>
      <w:r>
        <w:t>我可以各方向奔跑</w:t>
      </w:r>
      <w:r>
        <w:t>”</w:t>
      </w:r>
      <w:r>
        <w:t>中的交互对象中包含</w:t>
      </w:r>
      <w:r>
        <w:t>“</w:t>
      </w:r>
      <w:r>
        <w:t>我可以控制我自己的奔跑方向</w:t>
      </w:r>
      <w:r>
        <w:t>”</w:t>
      </w:r>
      <w:r>
        <w:t>这一属性，迁移到新对象中后，可以匹配新对象，可以得到属性对象</w:t>
      </w:r>
      <w:r>
        <w:t>“</w:t>
      </w:r>
      <w:r>
        <w:t>鸟儿也可以控制自己的飞行方向</w:t>
      </w:r>
      <w:r>
        <w:t>”</w:t>
      </w:r>
      <w:r>
        <w:t>。</w:t>
      </w:r>
    </w:p>
    <w:p w14:paraId="11FEF1A9" w14:textId="77777777" w:rsidR="00154DB5" w:rsidRDefault="00000000">
      <w:pPr>
        <w:pStyle w:val="ae"/>
        <w:numPr>
          <w:ilvl w:val="0"/>
          <w:numId w:val="45"/>
        </w:numPr>
        <w:spacing w:before="120" w:after="120"/>
        <w:rPr>
          <w:rFonts w:hint="eastAsia"/>
        </w:rPr>
      </w:pPr>
      <w:r>
        <w:t>于是系统在</w:t>
      </w:r>
      <w:r>
        <w:t>“</w:t>
      </w:r>
      <w:r>
        <w:t>自由</w:t>
      </w:r>
      <w:r>
        <w:t>”</w:t>
      </w:r>
      <w:r>
        <w:t>对象中添加一个确信度小于</w:t>
      </w:r>
      <w:r>
        <w:t>1</w:t>
      </w:r>
      <w:r>
        <w:t>的（表示</w:t>
      </w:r>
      <w:proofErr w:type="gramStart"/>
      <w:r>
        <w:t>不</w:t>
      </w:r>
      <w:proofErr w:type="gramEnd"/>
      <w:r>
        <w:t>确信，未得到实例验证）属性</w:t>
      </w:r>
      <w:r>
        <w:t>“</w:t>
      </w:r>
      <w:r>
        <w:t>自己可以控制自己的移动方向</w:t>
      </w:r>
      <w:r>
        <w:t>”</w:t>
      </w:r>
      <w:r>
        <w:t>，目前系统对自由的理解</w:t>
      </w:r>
      <w:proofErr w:type="gramStart"/>
      <w:r>
        <w:t>止</w:t>
      </w:r>
      <w:proofErr w:type="gramEnd"/>
      <w:r>
        <w:t>于此了。</w:t>
      </w:r>
    </w:p>
    <w:p w14:paraId="7C898B53" w14:textId="77777777" w:rsidR="00154DB5" w:rsidRDefault="00000000">
      <w:pPr>
        <w:pStyle w:val="ae"/>
        <w:numPr>
          <w:ilvl w:val="0"/>
          <w:numId w:val="45"/>
        </w:numPr>
        <w:spacing w:before="120" w:after="120"/>
        <w:rPr>
          <w:rFonts w:hint="eastAsia"/>
        </w:rPr>
      </w:pPr>
      <w:r>
        <w:t>当系统在之后的生活中再次接触了自由语境，比如：他刑满释放自由了。此时系统对自由的理解</w:t>
      </w:r>
      <w:r>
        <w:rPr>
          <w:rFonts w:hint="eastAsia"/>
        </w:rPr>
        <w:t>将</w:t>
      </w:r>
      <w:r>
        <w:t>进一步丰富</w:t>
      </w:r>
      <w:r>
        <w:rPr>
          <w:rFonts w:hint="eastAsia"/>
        </w:rPr>
        <w:t>。（之后略）</w:t>
      </w:r>
    </w:p>
    <w:p w14:paraId="43B2F26D" w14:textId="77777777" w:rsidR="00154DB5" w:rsidRDefault="00154DB5">
      <w:pPr>
        <w:rPr>
          <w:color w:val="ED7D31" w:themeColor="accent2"/>
        </w:rPr>
      </w:pPr>
    </w:p>
    <w:p w14:paraId="430B226E" w14:textId="77777777" w:rsidR="00154DB5" w:rsidRDefault="00154DB5"/>
    <w:p w14:paraId="1D349FD8" w14:textId="77777777" w:rsidR="00154DB5" w:rsidRDefault="00154DB5"/>
    <w:p w14:paraId="06E4D8B2" w14:textId="26D2B4F3" w:rsidR="00154DB5" w:rsidRPr="00D67350" w:rsidRDefault="00000000">
      <w:pPr>
        <w:pStyle w:val="5"/>
        <w:ind w:right="210"/>
        <w:rPr>
          <w:color w:val="0070C0"/>
        </w:rPr>
      </w:pPr>
      <w:r w:rsidRPr="00D67350">
        <w:rPr>
          <w:rFonts w:hint="eastAsia"/>
          <w:color w:val="0070C0"/>
        </w:rPr>
        <w:lastRenderedPageBreak/>
        <w:t>4</w:t>
      </w:r>
      <w:r w:rsidRPr="00D67350">
        <w:rPr>
          <w:color w:val="0070C0"/>
        </w:rPr>
        <w:t>.3.</w:t>
      </w:r>
      <w:r w:rsidR="00E3178E">
        <w:rPr>
          <w:color w:val="0070C0"/>
        </w:rPr>
        <w:t>2</w:t>
      </w:r>
      <w:r w:rsidRPr="00D67350">
        <w:rPr>
          <w:color w:val="0070C0"/>
        </w:rPr>
        <w:t xml:space="preserve">.6 </w:t>
      </w:r>
      <w:r w:rsidR="000A5FE8" w:rsidRPr="00D67350">
        <w:rPr>
          <w:color w:val="0070C0"/>
        </w:rPr>
        <w:t>*</w:t>
      </w:r>
      <w:r w:rsidRPr="00D67350">
        <w:rPr>
          <w:rFonts w:hint="eastAsia"/>
          <w:color w:val="0070C0"/>
        </w:rPr>
        <w:t>动作概念对象</w:t>
      </w:r>
    </w:p>
    <w:p w14:paraId="1459D31F" w14:textId="21E6BE22" w:rsidR="00154DB5" w:rsidRPr="00D67350" w:rsidRDefault="00000000">
      <w:pPr>
        <w:pStyle w:val="6"/>
        <w:ind w:left="210"/>
        <w:rPr>
          <w:color w:val="0070C0"/>
        </w:rPr>
      </w:pPr>
      <w:r w:rsidRPr="00D67350">
        <w:rPr>
          <w:rFonts w:hint="eastAsia"/>
          <w:color w:val="0070C0"/>
        </w:rPr>
        <w:t>4</w:t>
      </w:r>
      <w:r w:rsidRPr="00D67350">
        <w:rPr>
          <w:color w:val="0070C0"/>
        </w:rPr>
        <w:t>.3.</w:t>
      </w:r>
      <w:r w:rsidR="00E3178E">
        <w:rPr>
          <w:color w:val="0070C0"/>
        </w:rPr>
        <w:t>2</w:t>
      </w:r>
      <w:r w:rsidRPr="00D67350">
        <w:rPr>
          <w:color w:val="0070C0"/>
        </w:rPr>
        <w:t xml:space="preserve">.6.1 </w:t>
      </w:r>
      <w:r w:rsidRPr="00D67350">
        <w:rPr>
          <w:rFonts w:hint="eastAsia"/>
          <w:color w:val="0070C0"/>
        </w:rPr>
        <w:t>概述</w:t>
      </w:r>
    </w:p>
    <w:p w14:paraId="5505176A" w14:textId="77777777" w:rsidR="00154DB5" w:rsidRPr="00D67350" w:rsidRDefault="00000000">
      <w:pPr>
        <w:ind w:firstLine="420"/>
        <w:rPr>
          <w:color w:val="0070C0"/>
        </w:rPr>
      </w:pPr>
      <w:r w:rsidRPr="00D67350">
        <w:rPr>
          <w:rFonts w:hint="eastAsia"/>
          <w:color w:val="0070C0"/>
        </w:rPr>
        <w:t>动作概念对象是把动作实例对象进行归纳抽象，使其使用范围变大。动作实例对象是适用于某个实例对象，动作概念对象就是适用于具体概念对象。其知觉模型经过特定的算法，使其抽象和概括化。</w:t>
      </w:r>
    </w:p>
    <w:p w14:paraId="3F601E77" w14:textId="62521296" w:rsidR="00154DB5" w:rsidRPr="00D67350" w:rsidRDefault="00000000">
      <w:pPr>
        <w:ind w:firstLine="420"/>
        <w:rPr>
          <w:color w:val="0070C0"/>
        </w:rPr>
      </w:pPr>
      <w:r w:rsidRPr="00D67350">
        <w:rPr>
          <w:rFonts w:hint="eastAsia"/>
          <w:color w:val="0070C0"/>
        </w:rPr>
        <w:t>动作概念对象</w:t>
      </w:r>
      <w:r w:rsidR="005D07FE" w:rsidRPr="00D67350">
        <w:rPr>
          <w:rFonts w:hint="eastAsia"/>
          <w:color w:val="0070C0"/>
        </w:rPr>
        <w:t>存储了主体对象相对“相对对象”变化的模型组，它包含了所有系统感知过的实例信息，这些实例信息经过压缩抽象后存储</w:t>
      </w:r>
      <w:r w:rsidRPr="00D67350">
        <w:rPr>
          <w:rFonts w:hint="eastAsia"/>
          <w:color w:val="0070C0"/>
        </w:rPr>
        <w:t>。</w:t>
      </w:r>
    </w:p>
    <w:p w14:paraId="118A4395" w14:textId="77777777" w:rsidR="00FE2201" w:rsidRDefault="00FE2201">
      <w:pPr>
        <w:ind w:firstLine="420"/>
      </w:pPr>
    </w:p>
    <w:p w14:paraId="2A1772E3" w14:textId="52B75B56" w:rsidR="00154DB5" w:rsidRDefault="00000000">
      <w:pPr>
        <w:pStyle w:val="6"/>
        <w:ind w:left="210"/>
      </w:pPr>
      <w:r>
        <w:rPr>
          <w:rFonts w:hint="eastAsia"/>
        </w:rPr>
        <w:t>4</w:t>
      </w:r>
      <w:r>
        <w:t>.3.</w:t>
      </w:r>
      <w:r w:rsidR="00E3178E">
        <w:t>2</w:t>
      </w:r>
      <w:r>
        <w:t>.6.</w:t>
      </w:r>
      <w:r w:rsidR="00F616D3">
        <w:t>2</w:t>
      </w:r>
      <w:r>
        <w:t xml:space="preserve"> </w:t>
      </w:r>
      <w:r>
        <w:rPr>
          <w:rFonts w:hint="eastAsia"/>
        </w:rPr>
        <w:t>数据结构</w:t>
      </w:r>
    </w:p>
    <w:tbl>
      <w:tblPr>
        <w:tblW w:w="8075" w:type="dxa"/>
        <w:tblInd w:w="420" w:type="dxa"/>
        <w:tblLayout w:type="fixed"/>
        <w:tblLook w:val="04A0" w:firstRow="1" w:lastRow="0" w:firstColumn="1" w:lastColumn="0" w:noHBand="0" w:noVBand="1"/>
      </w:tblPr>
      <w:tblGrid>
        <w:gridCol w:w="2689"/>
        <w:gridCol w:w="5386"/>
      </w:tblGrid>
      <w:tr w:rsidR="00154DB5" w14:paraId="48005EE3" w14:textId="77777777" w:rsidTr="00DF447D">
        <w:trPr>
          <w:trHeight w:val="300"/>
        </w:trPr>
        <w:tc>
          <w:tcPr>
            <w:tcW w:w="2689" w:type="dxa"/>
            <w:tcBorders>
              <w:top w:val="single" w:sz="8" w:space="0" w:color="auto"/>
              <w:left w:val="single" w:sz="8" w:space="0" w:color="auto"/>
              <w:bottom w:val="single" w:sz="8" w:space="0" w:color="auto"/>
              <w:right w:val="single" w:sz="4" w:space="0" w:color="auto"/>
            </w:tcBorders>
            <w:shd w:val="clear" w:color="000000" w:fill="2F75B5"/>
            <w:noWrap/>
            <w:vAlign w:val="center"/>
          </w:tcPr>
          <w:p w14:paraId="609F307A" w14:textId="77777777" w:rsidR="00154DB5" w:rsidRDefault="00000000">
            <w:pPr>
              <w:spacing w:before="0" w:after="0" w:line="240" w:lineRule="auto"/>
              <w:ind w:firstLine="0"/>
              <w:rPr>
                <w:rFonts w:ascii="微软雅黑" w:hAnsi="微软雅黑" w:cs="宋体" w:hint="eastAsia"/>
                <w:b/>
                <w:bCs/>
                <w:color w:val="FFFFFF"/>
                <w:sz w:val="20"/>
                <w:szCs w:val="20"/>
              </w:rPr>
            </w:pPr>
            <w:r>
              <w:rPr>
                <w:rFonts w:ascii="微软雅黑" w:hAnsi="微软雅黑" w:cs="宋体" w:hint="eastAsia"/>
                <w:b/>
                <w:bCs/>
                <w:color w:val="FFFFFF"/>
                <w:sz w:val="20"/>
                <w:szCs w:val="20"/>
              </w:rPr>
              <w:t xml:space="preserve">动作概念对象 </w:t>
            </w:r>
            <w:r>
              <w:rPr>
                <w:rFonts w:ascii="微软雅黑" w:hAnsi="微软雅黑" w:cs="宋体"/>
                <w:b/>
                <w:bCs/>
                <w:color w:val="FFFFFF"/>
                <w:sz w:val="20"/>
                <w:szCs w:val="20"/>
              </w:rPr>
              <w:t xml:space="preserve">– </w:t>
            </w:r>
            <w:r>
              <w:rPr>
                <w:rFonts w:ascii="微软雅黑" w:hAnsi="微软雅黑" w:cs="宋体" w:hint="eastAsia"/>
                <w:b/>
                <w:bCs/>
                <w:color w:val="FFFFFF"/>
                <w:sz w:val="20"/>
                <w:szCs w:val="20"/>
              </w:rPr>
              <w:t>属性</w:t>
            </w:r>
          </w:p>
        </w:tc>
        <w:tc>
          <w:tcPr>
            <w:tcW w:w="5386" w:type="dxa"/>
            <w:tcBorders>
              <w:top w:val="single" w:sz="8" w:space="0" w:color="auto"/>
              <w:left w:val="single" w:sz="4" w:space="0" w:color="auto"/>
              <w:bottom w:val="single" w:sz="8" w:space="0" w:color="auto"/>
              <w:right w:val="single" w:sz="8" w:space="0" w:color="auto"/>
            </w:tcBorders>
            <w:shd w:val="clear" w:color="auto" w:fill="BFBFBF" w:themeFill="background1" w:themeFillShade="BF"/>
            <w:noWrap/>
            <w:vAlign w:val="center"/>
          </w:tcPr>
          <w:p w14:paraId="56139322" w14:textId="77777777" w:rsidR="00154DB5" w:rsidRDefault="00000000">
            <w:pPr>
              <w:spacing w:before="0" w:after="0" w:line="240" w:lineRule="auto"/>
              <w:ind w:firstLine="0"/>
              <w:rPr>
                <w:rFonts w:ascii="微软雅黑" w:hAnsi="微软雅黑" w:cs="宋体" w:hint="eastAsia"/>
                <w:b/>
                <w:bCs/>
                <w:sz w:val="20"/>
                <w:szCs w:val="20"/>
              </w:rPr>
            </w:pPr>
            <w:r>
              <w:rPr>
                <w:rFonts w:ascii="微软雅黑" w:hAnsi="微软雅黑" w:cs="宋体" w:hint="eastAsia"/>
                <w:b/>
                <w:bCs/>
                <w:sz w:val="20"/>
                <w:szCs w:val="20"/>
              </w:rPr>
              <w:t>说明</w:t>
            </w:r>
          </w:p>
        </w:tc>
      </w:tr>
      <w:tr w:rsidR="00154DB5" w14:paraId="4DE810F8" w14:textId="77777777" w:rsidTr="00DF447D">
        <w:trPr>
          <w:trHeight w:val="290"/>
        </w:trPr>
        <w:tc>
          <w:tcPr>
            <w:tcW w:w="2689" w:type="dxa"/>
            <w:tcBorders>
              <w:top w:val="single" w:sz="4" w:space="0" w:color="auto"/>
              <w:left w:val="single" w:sz="8" w:space="0" w:color="auto"/>
              <w:bottom w:val="nil"/>
              <w:right w:val="single" w:sz="8" w:space="0" w:color="auto"/>
            </w:tcBorders>
            <w:shd w:val="clear" w:color="auto" w:fill="auto"/>
            <w:noWrap/>
            <w:vAlign w:val="center"/>
          </w:tcPr>
          <w:p w14:paraId="5144F4A5"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 xml:space="preserve"> 主体概念对象</w:t>
            </w:r>
          </w:p>
        </w:tc>
        <w:tc>
          <w:tcPr>
            <w:tcW w:w="5386" w:type="dxa"/>
            <w:tcBorders>
              <w:top w:val="single" w:sz="8" w:space="0" w:color="auto"/>
              <w:left w:val="single" w:sz="8" w:space="0" w:color="auto"/>
              <w:bottom w:val="single" w:sz="4" w:space="0" w:color="auto"/>
              <w:right w:val="single" w:sz="8" w:space="0" w:color="auto"/>
            </w:tcBorders>
            <w:shd w:val="clear" w:color="auto" w:fill="auto"/>
            <w:noWrap/>
            <w:vAlign w:val="center"/>
          </w:tcPr>
          <w:p w14:paraId="5D6A3109"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hint="eastAsia"/>
                <w:color w:val="7F7F7F" w:themeColor="text1" w:themeTint="80"/>
                <w:sz w:val="18"/>
                <w:szCs w:val="18"/>
              </w:rPr>
              <w:t>动作的主体</w:t>
            </w:r>
          </w:p>
        </w:tc>
      </w:tr>
      <w:tr w:rsidR="00154DB5" w14:paraId="046C6E8D" w14:textId="77777777" w:rsidTr="00DF447D">
        <w:trPr>
          <w:trHeight w:val="290"/>
        </w:trPr>
        <w:tc>
          <w:tcPr>
            <w:tcW w:w="2689" w:type="dxa"/>
            <w:tcBorders>
              <w:top w:val="single" w:sz="4" w:space="0" w:color="auto"/>
              <w:left w:val="single" w:sz="8" w:space="0" w:color="auto"/>
              <w:bottom w:val="single" w:sz="4" w:space="0" w:color="auto"/>
              <w:right w:val="single" w:sz="8" w:space="0" w:color="auto"/>
            </w:tcBorders>
            <w:shd w:val="clear" w:color="auto" w:fill="auto"/>
            <w:noWrap/>
            <w:vAlign w:val="center"/>
          </w:tcPr>
          <w:p w14:paraId="2E216CE1" w14:textId="3E8F9774"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sz w:val="20"/>
                <w:szCs w:val="20"/>
              </w:rPr>
              <w:t xml:space="preserve"> </w:t>
            </w:r>
            <w:r>
              <w:rPr>
                <w:rFonts w:ascii="微软雅黑" w:hAnsi="微软雅黑" w:cs="宋体" w:hint="eastAsia"/>
                <w:color w:val="0070C0"/>
                <w:sz w:val="20"/>
                <w:szCs w:val="20"/>
              </w:rPr>
              <w:t>基本场景</w:t>
            </w:r>
          </w:p>
        </w:tc>
        <w:tc>
          <w:tcPr>
            <w:tcW w:w="5386" w:type="dxa"/>
            <w:tcBorders>
              <w:top w:val="single" w:sz="4" w:space="0" w:color="auto"/>
              <w:left w:val="single" w:sz="8" w:space="0" w:color="auto"/>
              <w:bottom w:val="single" w:sz="4" w:space="0" w:color="auto"/>
              <w:right w:val="single" w:sz="8" w:space="0" w:color="auto"/>
            </w:tcBorders>
            <w:shd w:val="clear" w:color="auto" w:fill="auto"/>
            <w:noWrap/>
            <w:vAlign w:val="center"/>
          </w:tcPr>
          <w:p w14:paraId="535AADBB" w14:textId="77777777" w:rsidR="00154DB5" w:rsidRDefault="00000000">
            <w:pPr>
              <w:spacing w:before="0" w:after="0" w:line="240" w:lineRule="auto"/>
              <w:ind w:firstLine="0"/>
              <w:rPr>
                <w:rFonts w:ascii="微软雅黑" w:hAnsi="微软雅黑" w:cs="宋体" w:hint="eastAsia"/>
                <w:color w:val="0070C0"/>
                <w:sz w:val="18"/>
                <w:szCs w:val="18"/>
              </w:rPr>
            </w:pPr>
            <w:r>
              <w:rPr>
                <w:rFonts w:ascii="微软雅黑" w:hAnsi="微软雅黑" w:cs="宋体" w:hint="eastAsia"/>
                <w:color w:val="0070C0"/>
                <w:sz w:val="18"/>
                <w:szCs w:val="18"/>
              </w:rPr>
              <w:t>描述发生这个动作所需的最小场景。</w:t>
            </w:r>
          </w:p>
          <w:p w14:paraId="58C7CF66"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hint="eastAsia"/>
                <w:color w:val="0070C0"/>
                <w:sz w:val="18"/>
                <w:szCs w:val="18"/>
              </w:rPr>
              <w:t>比如走路的最小场景就是有地面的空间对象和人的躯体对象，以及描述这两个对象的场景关系，即人在地面上的某个位置。</w:t>
            </w:r>
          </w:p>
        </w:tc>
      </w:tr>
      <w:tr w:rsidR="00173250" w14:paraId="1D7D7E13" w14:textId="77777777" w:rsidTr="00DF447D">
        <w:trPr>
          <w:trHeight w:val="290"/>
        </w:trPr>
        <w:tc>
          <w:tcPr>
            <w:tcW w:w="2689" w:type="dxa"/>
            <w:tcBorders>
              <w:top w:val="single" w:sz="4" w:space="0" w:color="auto"/>
              <w:left w:val="single" w:sz="8" w:space="0" w:color="auto"/>
              <w:bottom w:val="single" w:sz="4" w:space="0" w:color="auto"/>
              <w:right w:val="single" w:sz="8" w:space="0" w:color="auto"/>
            </w:tcBorders>
            <w:shd w:val="clear" w:color="auto" w:fill="auto"/>
            <w:noWrap/>
            <w:vAlign w:val="center"/>
          </w:tcPr>
          <w:p w14:paraId="7281D60F" w14:textId="5B9CBBB3" w:rsidR="00173250" w:rsidRPr="00D50B5F" w:rsidRDefault="00173250" w:rsidP="00173250">
            <w:pPr>
              <w:spacing w:before="0" w:after="0" w:line="240" w:lineRule="auto"/>
              <w:ind w:firstLine="0"/>
              <w:rPr>
                <w:rFonts w:ascii="微软雅黑" w:hAnsi="微软雅黑" w:cs="宋体" w:hint="eastAsia"/>
                <w:color w:val="0070C0"/>
                <w:sz w:val="20"/>
                <w:szCs w:val="20"/>
              </w:rPr>
            </w:pPr>
            <w:r w:rsidRPr="00D50B5F">
              <w:rPr>
                <w:rFonts w:ascii="微软雅黑" w:hAnsi="微软雅黑" w:cs="宋体" w:hint="eastAsia"/>
                <w:color w:val="0070C0"/>
                <w:sz w:val="20"/>
                <w:szCs w:val="20"/>
              </w:rPr>
              <w:t>顺序序号</w:t>
            </w:r>
          </w:p>
        </w:tc>
        <w:tc>
          <w:tcPr>
            <w:tcW w:w="5386" w:type="dxa"/>
            <w:tcBorders>
              <w:top w:val="single" w:sz="4" w:space="0" w:color="auto"/>
              <w:left w:val="single" w:sz="8" w:space="0" w:color="auto"/>
              <w:bottom w:val="single" w:sz="4" w:space="0" w:color="auto"/>
              <w:right w:val="single" w:sz="8" w:space="0" w:color="auto"/>
            </w:tcBorders>
            <w:shd w:val="clear" w:color="auto" w:fill="auto"/>
            <w:noWrap/>
            <w:vAlign w:val="center"/>
          </w:tcPr>
          <w:p w14:paraId="79FDED17" w14:textId="1BB44F95" w:rsidR="00173250" w:rsidRPr="00D50B5F" w:rsidRDefault="00173250" w:rsidP="00173250">
            <w:pPr>
              <w:spacing w:before="0" w:after="0" w:line="240" w:lineRule="auto"/>
              <w:ind w:firstLine="0"/>
              <w:rPr>
                <w:rFonts w:ascii="微软雅黑" w:hAnsi="微软雅黑" w:cs="宋体" w:hint="eastAsia"/>
                <w:color w:val="0070C0"/>
                <w:sz w:val="18"/>
                <w:szCs w:val="18"/>
              </w:rPr>
            </w:pPr>
            <w:r w:rsidRPr="00D50B5F">
              <w:rPr>
                <w:rFonts w:ascii="微软雅黑" w:hAnsi="微软雅黑" w:cs="宋体" w:hint="eastAsia"/>
                <w:color w:val="0070C0"/>
                <w:sz w:val="18"/>
                <w:szCs w:val="18"/>
              </w:rPr>
              <w:t>表示这个</w:t>
            </w:r>
            <w:r w:rsidR="00C56457">
              <w:rPr>
                <w:rFonts w:ascii="微软雅黑" w:hAnsi="微软雅黑" w:cs="宋体" w:hint="eastAsia"/>
                <w:color w:val="0070C0"/>
                <w:sz w:val="18"/>
                <w:szCs w:val="18"/>
              </w:rPr>
              <w:t>动作变化在</w:t>
            </w:r>
            <w:proofErr w:type="gramStart"/>
            <w:r w:rsidR="00C56457">
              <w:rPr>
                <w:rFonts w:ascii="微软雅黑" w:hAnsi="微软雅黑" w:cs="宋体" w:hint="eastAsia"/>
                <w:color w:val="0070C0"/>
                <w:sz w:val="18"/>
                <w:szCs w:val="18"/>
              </w:rPr>
              <w:t>父对象</w:t>
            </w:r>
            <w:proofErr w:type="gramEnd"/>
            <w:r w:rsidR="00C56457">
              <w:rPr>
                <w:rFonts w:ascii="微软雅黑" w:hAnsi="微软雅黑" w:cs="宋体" w:hint="eastAsia"/>
                <w:color w:val="0070C0"/>
                <w:sz w:val="18"/>
                <w:szCs w:val="18"/>
              </w:rPr>
              <w:t>下面</w:t>
            </w:r>
            <w:r w:rsidRPr="00D50B5F">
              <w:rPr>
                <w:rFonts w:ascii="微软雅黑" w:hAnsi="微软雅黑" w:cs="宋体" w:hint="eastAsia"/>
                <w:color w:val="0070C0"/>
                <w:sz w:val="18"/>
                <w:szCs w:val="18"/>
              </w:rPr>
              <w:t>这一组</w:t>
            </w:r>
            <w:r w:rsidR="00C56457">
              <w:rPr>
                <w:rFonts w:ascii="微软雅黑" w:hAnsi="微软雅黑" w:cs="宋体" w:hint="eastAsia"/>
                <w:color w:val="0070C0"/>
                <w:sz w:val="18"/>
                <w:szCs w:val="18"/>
              </w:rPr>
              <w:t>子对象</w:t>
            </w:r>
            <w:r w:rsidRPr="00D50B5F">
              <w:rPr>
                <w:rFonts w:ascii="微软雅黑" w:hAnsi="微软雅黑" w:cs="宋体" w:hint="eastAsia"/>
                <w:color w:val="0070C0"/>
                <w:sz w:val="18"/>
                <w:szCs w:val="18"/>
              </w:rPr>
              <w:t>中的发生顺序，允许有相同的序号，相同的序号即意味着是同时发生的。</w:t>
            </w:r>
          </w:p>
        </w:tc>
      </w:tr>
      <w:tr w:rsidR="00173250" w14:paraId="167D19C1" w14:textId="77777777" w:rsidTr="00DF447D">
        <w:trPr>
          <w:trHeight w:val="290"/>
        </w:trPr>
        <w:tc>
          <w:tcPr>
            <w:tcW w:w="2689" w:type="dxa"/>
            <w:tcBorders>
              <w:top w:val="single" w:sz="4" w:space="0" w:color="auto"/>
              <w:left w:val="single" w:sz="8" w:space="0" w:color="auto"/>
              <w:bottom w:val="single" w:sz="4" w:space="0" w:color="auto"/>
              <w:right w:val="single" w:sz="8" w:space="0" w:color="auto"/>
            </w:tcBorders>
            <w:shd w:val="clear" w:color="auto" w:fill="auto"/>
            <w:noWrap/>
            <w:vAlign w:val="center"/>
          </w:tcPr>
          <w:p w14:paraId="010F55D1" w14:textId="070950A2" w:rsidR="00173250" w:rsidRDefault="00173250" w:rsidP="00173250">
            <w:pPr>
              <w:spacing w:before="0" w:after="0" w:line="240" w:lineRule="auto"/>
              <w:ind w:firstLine="0"/>
              <w:rPr>
                <w:rFonts w:ascii="微软雅黑" w:hAnsi="微软雅黑" w:cs="宋体" w:hint="eastAsia"/>
                <w:sz w:val="20"/>
                <w:szCs w:val="20"/>
              </w:rPr>
            </w:pPr>
            <w:r>
              <w:rPr>
                <w:rFonts w:ascii="微软雅黑" w:hAnsi="微软雅黑" w:cs="宋体" w:hint="eastAsia"/>
                <w:color w:val="0070C0"/>
                <w:sz w:val="20"/>
                <w:szCs w:val="20"/>
              </w:rPr>
              <w:t>主体对象相对“相对对象”的基础模型的变化模型</w:t>
            </w:r>
            <w:r>
              <w:rPr>
                <w:rFonts w:ascii="微软雅黑" w:hAnsi="微软雅黑" w:cs="宋体"/>
                <w:b/>
                <w:bCs/>
                <w:color w:val="0070C0"/>
                <w:sz w:val="20"/>
                <w:szCs w:val="20"/>
              </w:rPr>
              <w:t>组</w:t>
            </w:r>
          </w:p>
        </w:tc>
        <w:tc>
          <w:tcPr>
            <w:tcW w:w="5386" w:type="dxa"/>
            <w:tcBorders>
              <w:top w:val="single" w:sz="4" w:space="0" w:color="auto"/>
              <w:left w:val="single" w:sz="8" w:space="0" w:color="auto"/>
              <w:bottom w:val="single" w:sz="4" w:space="0" w:color="auto"/>
              <w:right w:val="single" w:sz="8" w:space="0" w:color="auto"/>
            </w:tcBorders>
            <w:shd w:val="clear" w:color="auto" w:fill="auto"/>
            <w:noWrap/>
            <w:vAlign w:val="center"/>
          </w:tcPr>
          <w:p w14:paraId="0B6702B0" w14:textId="77777777" w:rsidR="00173250" w:rsidRDefault="00173250" w:rsidP="00173250">
            <w:pPr>
              <w:spacing w:before="0" w:after="0" w:line="240" w:lineRule="auto"/>
              <w:ind w:firstLine="0"/>
              <w:rPr>
                <w:rFonts w:ascii="微软雅黑" w:hAnsi="微软雅黑" w:cs="宋体" w:hint="eastAsia"/>
                <w:color w:val="0070C0"/>
                <w:sz w:val="18"/>
                <w:szCs w:val="18"/>
              </w:rPr>
            </w:pPr>
            <w:r>
              <w:rPr>
                <w:rFonts w:ascii="微软雅黑" w:hAnsi="微软雅黑" w:cs="宋体" w:hint="eastAsia"/>
                <w:color w:val="0070C0"/>
                <w:sz w:val="18"/>
                <w:szCs w:val="18"/>
              </w:rPr>
              <w:t>包含了所有系统感知到的变化实例的数据模型，每个实例都包括主体概念对象的基础感知模型的变化过程信息，对于视觉三维模型来说就是起始状态、结束状态、变化加速度等，支持生成简易动画。</w:t>
            </w:r>
          </w:p>
          <w:p w14:paraId="445BF2C4" w14:textId="09DED762" w:rsidR="00173250" w:rsidRDefault="00173250" w:rsidP="0017325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hint="eastAsia"/>
                <w:b/>
                <w:bCs/>
                <w:color w:val="0070C0"/>
                <w:sz w:val="18"/>
                <w:szCs w:val="18"/>
              </w:rPr>
              <w:t>该数据模型使用一定的算法，可以表示实例的密度分布、出现概率，可以反映每个实例的相似性，读取其中一个实例后可以同时获取这个实例的出现概率及其所处的密度（概率也可以整合为密度）。</w:t>
            </w:r>
          </w:p>
        </w:tc>
      </w:tr>
      <w:tr w:rsidR="00173250" w14:paraId="1603C940" w14:textId="77777777" w:rsidTr="00DF447D">
        <w:trPr>
          <w:trHeight w:val="290"/>
        </w:trPr>
        <w:tc>
          <w:tcPr>
            <w:tcW w:w="2689" w:type="dxa"/>
            <w:tcBorders>
              <w:top w:val="single" w:sz="4" w:space="0" w:color="auto"/>
              <w:left w:val="single" w:sz="8" w:space="0" w:color="auto"/>
              <w:bottom w:val="single" w:sz="4" w:space="0" w:color="auto"/>
              <w:right w:val="single" w:sz="8" w:space="0" w:color="auto"/>
            </w:tcBorders>
            <w:shd w:val="clear" w:color="auto" w:fill="auto"/>
            <w:noWrap/>
            <w:vAlign w:val="center"/>
          </w:tcPr>
          <w:p w14:paraId="3F2EF2F2" w14:textId="16AAC47F" w:rsidR="00173250" w:rsidRDefault="00173250" w:rsidP="00173250">
            <w:pPr>
              <w:spacing w:before="0" w:after="0" w:line="240" w:lineRule="auto"/>
              <w:ind w:firstLine="0"/>
              <w:rPr>
                <w:rFonts w:ascii="微软雅黑" w:hAnsi="微软雅黑" w:cs="宋体" w:hint="eastAsia"/>
                <w:sz w:val="20"/>
                <w:szCs w:val="20"/>
              </w:rPr>
            </w:pPr>
            <w:r w:rsidRPr="00C1278D">
              <w:rPr>
                <w:rFonts w:ascii="微软雅黑" w:hAnsi="微软雅黑" w:cs="宋体" w:hint="eastAsia"/>
                <w:color w:val="C45911" w:themeColor="accent2" w:themeShade="BF"/>
                <w:sz w:val="20"/>
                <w:szCs w:val="20"/>
              </w:rPr>
              <w:t>意识驱动</w:t>
            </w:r>
            <w:r w:rsidR="007A4C7D">
              <w:rPr>
                <w:rFonts w:ascii="微软雅黑" w:hAnsi="微软雅黑" w:cs="宋体" w:hint="eastAsia"/>
                <w:color w:val="C45911" w:themeColor="accent2" w:themeShade="BF"/>
                <w:sz w:val="20"/>
                <w:szCs w:val="20"/>
              </w:rPr>
              <w:t>指令</w:t>
            </w:r>
          </w:p>
        </w:tc>
        <w:tc>
          <w:tcPr>
            <w:tcW w:w="5386" w:type="dxa"/>
            <w:tcBorders>
              <w:top w:val="single" w:sz="4" w:space="0" w:color="auto"/>
              <w:left w:val="single" w:sz="8" w:space="0" w:color="auto"/>
              <w:bottom w:val="single" w:sz="4" w:space="0" w:color="auto"/>
              <w:right w:val="single" w:sz="8" w:space="0" w:color="auto"/>
            </w:tcBorders>
            <w:shd w:val="clear" w:color="auto" w:fill="auto"/>
            <w:noWrap/>
            <w:vAlign w:val="center"/>
          </w:tcPr>
          <w:p w14:paraId="072AF4F3" w14:textId="1D833E81" w:rsidR="00173250" w:rsidRDefault="00EC648F" w:rsidP="0017325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hint="eastAsia"/>
                <w:color w:val="C45911" w:themeColor="accent2" w:themeShade="BF"/>
                <w:sz w:val="18"/>
                <w:szCs w:val="18"/>
              </w:rPr>
              <w:t>如果该属性不为空，</w:t>
            </w:r>
            <w:r w:rsidR="00173250" w:rsidRPr="00C1278D">
              <w:rPr>
                <w:rFonts w:ascii="微软雅黑" w:hAnsi="微软雅黑" w:cs="宋体" w:hint="eastAsia"/>
                <w:color w:val="C45911" w:themeColor="accent2" w:themeShade="BF"/>
                <w:sz w:val="18"/>
                <w:szCs w:val="18"/>
              </w:rPr>
              <w:t>表示该</w:t>
            </w:r>
            <w:r>
              <w:rPr>
                <w:rFonts w:ascii="微软雅黑" w:hAnsi="微软雅黑" w:cs="宋体" w:hint="eastAsia"/>
                <w:color w:val="C45911" w:themeColor="accent2" w:themeShade="BF"/>
                <w:sz w:val="18"/>
                <w:szCs w:val="18"/>
              </w:rPr>
              <w:t>动作</w:t>
            </w:r>
            <w:r w:rsidR="00173250" w:rsidRPr="00C1278D">
              <w:rPr>
                <w:rFonts w:ascii="微软雅黑" w:hAnsi="微软雅黑" w:cs="宋体" w:hint="eastAsia"/>
                <w:color w:val="C45911" w:themeColor="accent2" w:themeShade="BF"/>
                <w:sz w:val="18"/>
                <w:szCs w:val="18"/>
              </w:rPr>
              <w:t>是</w:t>
            </w:r>
            <w:r>
              <w:rPr>
                <w:rFonts w:ascii="微软雅黑" w:hAnsi="微软雅黑" w:cs="宋体" w:hint="eastAsia"/>
                <w:color w:val="C45911" w:themeColor="accent2" w:themeShade="BF"/>
                <w:sz w:val="18"/>
                <w:szCs w:val="18"/>
              </w:rPr>
              <w:t>可</w:t>
            </w:r>
            <w:r w:rsidR="00173250" w:rsidRPr="00C1278D">
              <w:rPr>
                <w:rFonts w:ascii="微软雅黑" w:hAnsi="微软雅黑" w:cs="宋体" w:hint="eastAsia"/>
                <w:color w:val="C45911" w:themeColor="accent2" w:themeShade="BF"/>
                <w:sz w:val="18"/>
                <w:szCs w:val="18"/>
              </w:rPr>
              <w:t>由意识驱动</w:t>
            </w:r>
            <w:r>
              <w:rPr>
                <w:rFonts w:ascii="微软雅黑" w:hAnsi="微软雅黑" w:cs="宋体" w:hint="eastAsia"/>
                <w:color w:val="C45911" w:themeColor="accent2" w:themeShade="BF"/>
                <w:sz w:val="18"/>
                <w:szCs w:val="18"/>
              </w:rPr>
              <w:t>的。此模型描述这个动作在</w:t>
            </w:r>
            <w:r w:rsidR="007A4C7D">
              <w:rPr>
                <w:rFonts w:ascii="微软雅黑" w:hAnsi="微软雅黑" w:cs="宋体" w:hint="eastAsia"/>
                <w:color w:val="C45911" w:themeColor="accent2" w:themeShade="BF"/>
                <w:sz w:val="18"/>
                <w:szCs w:val="18"/>
              </w:rPr>
              <w:t>此</w:t>
            </w:r>
            <w:proofErr w:type="gramStart"/>
            <w:r w:rsidR="007A4C7D">
              <w:rPr>
                <w:rFonts w:ascii="微软雅黑" w:hAnsi="微软雅黑" w:cs="宋体" w:hint="eastAsia"/>
                <w:color w:val="C45911" w:themeColor="accent2" w:themeShade="BF"/>
                <w:sz w:val="18"/>
                <w:szCs w:val="18"/>
              </w:rPr>
              <w:t>父</w:t>
            </w:r>
            <w:r>
              <w:rPr>
                <w:rFonts w:ascii="微软雅黑" w:hAnsi="微软雅黑" w:cs="宋体" w:hint="eastAsia"/>
                <w:color w:val="C45911" w:themeColor="accent2" w:themeShade="BF"/>
                <w:sz w:val="18"/>
                <w:szCs w:val="18"/>
              </w:rPr>
              <w:t>动作</w:t>
            </w:r>
            <w:proofErr w:type="gramEnd"/>
            <w:r>
              <w:rPr>
                <w:rFonts w:ascii="微软雅黑" w:hAnsi="微软雅黑" w:cs="宋体" w:hint="eastAsia"/>
                <w:color w:val="C45911" w:themeColor="accent2" w:themeShade="BF"/>
                <w:sz w:val="18"/>
                <w:szCs w:val="18"/>
              </w:rPr>
              <w:t>中的驱动指令，通过指令</w:t>
            </w:r>
            <w:r w:rsidR="00173250" w:rsidRPr="00C1278D">
              <w:rPr>
                <w:rFonts w:ascii="微软雅黑" w:hAnsi="微软雅黑" w:cs="宋体" w:hint="eastAsia"/>
                <w:color w:val="C45911" w:themeColor="accent2" w:themeShade="BF"/>
                <w:sz w:val="18"/>
                <w:szCs w:val="18"/>
              </w:rPr>
              <w:t>完成肢体或者扩展肢体的驱动。</w:t>
            </w:r>
            <w:r>
              <w:rPr>
                <w:rFonts w:ascii="微软雅黑" w:hAnsi="微软雅黑" w:cs="宋体" w:hint="eastAsia"/>
                <w:color w:val="C45911" w:themeColor="accent2" w:themeShade="BF"/>
                <w:sz w:val="18"/>
                <w:szCs w:val="18"/>
              </w:rPr>
              <w:t>详细内容在“具身设计”章节介绍。</w:t>
            </w:r>
          </w:p>
        </w:tc>
      </w:tr>
      <w:tr w:rsidR="00173250" w14:paraId="7B403352" w14:textId="77777777" w:rsidTr="00DF447D">
        <w:trPr>
          <w:trHeight w:val="290"/>
        </w:trPr>
        <w:tc>
          <w:tcPr>
            <w:tcW w:w="2689" w:type="dxa"/>
            <w:tcBorders>
              <w:top w:val="single" w:sz="4" w:space="0" w:color="auto"/>
              <w:left w:val="single" w:sz="8" w:space="0" w:color="auto"/>
              <w:bottom w:val="single" w:sz="4" w:space="0" w:color="auto"/>
              <w:right w:val="single" w:sz="8" w:space="0" w:color="auto"/>
            </w:tcBorders>
            <w:shd w:val="clear" w:color="auto" w:fill="auto"/>
            <w:noWrap/>
            <w:vAlign w:val="center"/>
          </w:tcPr>
          <w:p w14:paraId="242BC516" w14:textId="40C7038A" w:rsidR="009C4FDA" w:rsidRDefault="009C4FDA" w:rsidP="00173250">
            <w:pPr>
              <w:spacing w:before="0" w:after="0" w:line="240" w:lineRule="auto"/>
              <w:ind w:firstLine="0"/>
              <w:rPr>
                <w:rFonts w:ascii="微软雅黑" w:hAnsi="微软雅黑" w:cs="宋体" w:hint="eastAsia"/>
                <w:color w:val="C45911" w:themeColor="accent2" w:themeShade="BF"/>
                <w:sz w:val="20"/>
                <w:szCs w:val="20"/>
              </w:rPr>
            </w:pPr>
            <w:r>
              <w:rPr>
                <w:rFonts w:ascii="微软雅黑" w:hAnsi="微软雅黑" w:cs="宋体" w:hint="eastAsia"/>
                <w:color w:val="C45911" w:themeColor="accent2" w:themeShade="BF"/>
                <w:sz w:val="20"/>
                <w:szCs w:val="20"/>
              </w:rPr>
              <w:t>主观体验状态</w:t>
            </w:r>
            <w:r w:rsidR="00015C94">
              <w:rPr>
                <w:rFonts w:ascii="微软雅黑" w:hAnsi="微软雅黑" w:cs="宋体"/>
                <w:color w:val="C45911" w:themeColor="accent2" w:themeShade="BF"/>
                <w:sz w:val="20"/>
                <w:szCs w:val="20"/>
              </w:rPr>
              <w:t>(</w:t>
            </w:r>
            <w:r w:rsidR="00015C94" w:rsidRPr="00C1278D">
              <w:rPr>
                <w:rFonts w:ascii="微软雅黑" w:hAnsi="微软雅黑" w:cs="宋体" w:hint="eastAsia"/>
                <w:color w:val="C45911" w:themeColor="accent2" w:themeShade="BF"/>
                <w:sz w:val="20"/>
                <w:szCs w:val="20"/>
              </w:rPr>
              <w:t>*</w:t>
            </w:r>
            <w:r w:rsidR="00015C94">
              <w:rPr>
                <w:rFonts w:ascii="微软雅黑" w:hAnsi="微软雅黑" w:cs="宋体"/>
                <w:color w:val="C45911" w:themeColor="accent2" w:themeShade="BF"/>
                <w:sz w:val="20"/>
                <w:szCs w:val="20"/>
              </w:rPr>
              <w:t>)</w:t>
            </w:r>
          </w:p>
          <w:p w14:paraId="3B8120A6" w14:textId="03787FAF" w:rsidR="00173250" w:rsidRDefault="009C4FDA" w:rsidP="00173250">
            <w:pPr>
              <w:spacing w:before="0" w:after="0" w:line="240" w:lineRule="auto"/>
              <w:ind w:firstLine="0"/>
              <w:rPr>
                <w:rFonts w:ascii="微软雅黑" w:hAnsi="微软雅黑" w:cs="宋体" w:hint="eastAsia"/>
                <w:sz w:val="20"/>
                <w:szCs w:val="20"/>
              </w:rPr>
            </w:pPr>
            <w:r>
              <w:rPr>
                <w:rFonts w:ascii="微软雅黑" w:hAnsi="微软雅黑" w:cs="宋体"/>
                <w:color w:val="C45911" w:themeColor="accent2" w:themeShade="BF"/>
                <w:sz w:val="20"/>
                <w:szCs w:val="20"/>
              </w:rPr>
              <w:t>(</w:t>
            </w:r>
            <w:r>
              <w:rPr>
                <w:rFonts w:ascii="微软雅黑" w:hAnsi="微软雅黑" w:cs="宋体" w:hint="eastAsia"/>
                <w:color w:val="C45911" w:themeColor="accent2" w:themeShade="BF"/>
                <w:sz w:val="20"/>
                <w:szCs w:val="20"/>
              </w:rPr>
              <w:t>包括</w:t>
            </w:r>
            <w:r w:rsidR="00173250" w:rsidRPr="00C1278D">
              <w:rPr>
                <w:rFonts w:ascii="微软雅黑" w:hAnsi="微软雅黑" w:cs="宋体" w:hint="eastAsia"/>
                <w:color w:val="C45911" w:themeColor="accent2" w:themeShade="BF"/>
                <w:sz w:val="20"/>
                <w:szCs w:val="20"/>
              </w:rPr>
              <w:t>肢体状态体验对象</w:t>
            </w:r>
            <w:r>
              <w:rPr>
                <w:rFonts w:ascii="微软雅黑" w:hAnsi="微软雅黑" w:cs="宋体"/>
                <w:color w:val="C45911" w:themeColor="accent2" w:themeShade="BF"/>
                <w:sz w:val="20"/>
                <w:szCs w:val="20"/>
              </w:rPr>
              <w:t>)</w:t>
            </w:r>
          </w:p>
        </w:tc>
        <w:tc>
          <w:tcPr>
            <w:tcW w:w="5386" w:type="dxa"/>
            <w:tcBorders>
              <w:top w:val="single" w:sz="4" w:space="0" w:color="auto"/>
              <w:left w:val="single" w:sz="8" w:space="0" w:color="auto"/>
              <w:bottom w:val="single" w:sz="4" w:space="0" w:color="auto"/>
              <w:right w:val="single" w:sz="8" w:space="0" w:color="auto"/>
            </w:tcBorders>
            <w:shd w:val="clear" w:color="auto" w:fill="auto"/>
            <w:noWrap/>
            <w:vAlign w:val="center"/>
          </w:tcPr>
          <w:p w14:paraId="63CE4529" w14:textId="17AF8C51" w:rsidR="00173250" w:rsidRDefault="00173250" w:rsidP="00173250">
            <w:pPr>
              <w:spacing w:before="0" w:after="0" w:line="240" w:lineRule="auto"/>
              <w:ind w:firstLine="0"/>
              <w:rPr>
                <w:rFonts w:ascii="微软雅黑" w:hAnsi="微软雅黑" w:cs="宋体" w:hint="eastAsia"/>
                <w:color w:val="7F7F7F" w:themeColor="text1" w:themeTint="80"/>
                <w:sz w:val="18"/>
                <w:szCs w:val="18"/>
              </w:rPr>
            </w:pPr>
            <w:r w:rsidRPr="00C1278D">
              <w:rPr>
                <w:rFonts w:ascii="微软雅黑" w:hAnsi="微软雅黑" w:cs="宋体" w:hint="eastAsia"/>
                <w:color w:val="C45911" w:themeColor="accent2" w:themeShade="BF"/>
                <w:sz w:val="18"/>
                <w:szCs w:val="18"/>
              </w:rPr>
              <w:t>表示该变化在变化的过程中由输入模组反馈的表示自身</w:t>
            </w:r>
            <w:proofErr w:type="gramStart"/>
            <w:r w:rsidRPr="00C1278D">
              <w:rPr>
                <w:rFonts w:ascii="微软雅黑" w:hAnsi="微软雅黑" w:cs="宋体" w:hint="eastAsia"/>
                <w:color w:val="C45911" w:themeColor="accent2" w:themeShade="BF"/>
                <w:sz w:val="18"/>
                <w:szCs w:val="18"/>
              </w:rPr>
              <w:t>具身状态</w:t>
            </w:r>
            <w:proofErr w:type="gramEnd"/>
            <w:r w:rsidRPr="00C1278D">
              <w:rPr>
                <w:rFonts w:ascii="微软雅黑" w:hAnsi="微软雅黑" w:cs="宋体" w:hint="eastAsia"/>
                <w:color w:val="C45911" w:themeColor="accent2" w:themeShade="BF"/>
                <w:sz w:val="18"/>
                <w:szCs w:val="18"/>
              </w:rPr>
              <w:t>的数据，即欲望章节介绍的“主观体验”对象。系统会根据该变化每个时刻的肢体状态抽象一个概念对象存储到这里。</w:t>
            </w:r>
          </w:p>
        </w:tc>
      </w:tr>
      <w:tr w:rsidR="00173250" w14:paraId="4A0B0AD0" w14:textId="77777777" w:rsidTr="00DF447D">
        <w:trPr>
          <w:trHeight w:val="290"/>
        </w:trPr>
        <w:tc>
          <w:tcPr>
            <w:tcW w:w="2689" w:type="dxa"/>
            <w:tcBorders>
              <w:top w:val="single" w:sz="4" w:space="0" w:color="auto"/>
              <w:left w:val="single" w:sz="8" w:space="0" w:color="auto"/>
              <w:bottom w:val="single" w:sz="4" w:space="0" w:color="auto"/>
              <w:right w:val="single" w:sz="8" w:space="0" w:color="auto"/>
            </w:tcBorders>
            <w:shd w:val="clear" w:color="auto" w:fill="auto"/>
            <w:noWrap/>
            <w:vAlign w:val="center"/>
          </w:tcPr>
          <w:p w14:paraId="31481A75" w14:textId="44A6BAB2" w:rsidR="00173250" w:rsidRPr="00D50B5F" w:rsidRDefault="00173250" w:rsidP="00173250">
            <w:pPr>
              <w:spacing w:before="0" w:after="0" w:line="240" w:lineRule="auto"/>
              <w:ind w:firstLine="0"/>
              <w:rPr>
                <w:rFonts w:ascii="微软雅黑" w:hAnsi="微软雅黑" w:cs="宋体" w:hint="eastAsia"/>
                <w:color w:val="0070C0"/>
                <w:sz w:val="20"/>
                <w:szCs w:val="20"/>
              </w:rPr>
            </w:pPr>
            <w:r w:rsidRPr="00D50B5F">
              <w:rPr>
                <w:rFonts w:ascii="微软雅黑" w:hAnsi="微软雅黑" w:cs="宋体" w:hint="eastAsia"/>
                <w:color w:val="0070C0"/>
                <w:sz w:val="20"/>
                <w:szCs w:val="20"/>
              </w:rPr>
              <w:t>相对哪个概念对象变化</w:t>
            </w:r>
          </w:p>
        </w:tc>
        <w:tc>
          <w:tcPr>
            <w:tcW w:w="5386" w:type="dxa"/>
            <w:tcBorders>
              <w:top w:val="single" w:sz="4" w:space="0" w:color="auto"/>
              <w:left w:val="single" w:sz="8" w:space="0" w:color="auto"/>
              <w:bottom w:val="single" w:sz="4" w:space="0" w:color="auto"/>
              <w:right w:val="single" w:sz="8" w:space="0" w:color="auto"/>
            </w:tcBorders>
            <w:shd w:val="clear" w:color="auto" w:fill="auto"/>
            <w:noWrap/>
            <w:vAlign w:val="center"/>
          </w:tcPr>
          <w:p w14:paraId="4B550C24" w14:textId="77777777" w:rsidR="00173250" w:rsidRPr="00D50B5F" w:rsidRDefault="00173250" w:rsidP="00173250">
            <w:pPr>
              <w:spacing w:before="0" w:after="0" w:line="240" w:lineRule="auto"/>
              <w:ind w:firstLine="0"/>
              <w:rPr>
                <w:rFonts w:ascii="微软雅黑" w:hAnsi="微软雅黑" w:cs="宋体" w:hint="eastAsia"/>
                <w:color w:val="0070C0"/>
                <w:sz w:val="18"/>
                <w:szCs w:val="18"/>
              </w:rPr>
            </w:pPr>
            <w:r w:rsidRPr="00D50B5F">
              <w:rPr>
                <w:rFonts w:ascii="微软雅黑" w:hAnsi="微软雅黑" w:cs="宋体" w:hint="eastAsia"/>
                <w:color w:val="0070C0"/>
                <w:sz w:val="18"/>
                <w:szCs w:val="18"/>
              </w:rPr>
              <w:t>可以是主体对象本身。</w:t>
            </w:r>
          </w:p>
          <w:p w14:paraId="362BD159" w14:textId="18BF93E0" w:rsidR="00173250" w:rsidRPr="00D50B5F" w:rsidRDefault="00173250" w:rsidP="00173250">
            <w:pPr>
              <w:spacing w:before="0" w:after="0" w:line="240" w:lineRule="auto"/>
              <w:ind w:firstLine="0"/>
              <w:rPr>
                <w:rFonts w:ascii="微软雅黑" w:hAnsi="微软雅黑" w:cs="宋体" w:hint="eastAsia"/>
                <w:color w:val="0070C0"/>
                <w:sz w:val="18"/>
                <w:szCs w:val="18"/>
              </w:rPr>
            </w:pPr>
            <w:r w:rsidRPr="00D50B5F">
              <w:rPr>
                <w:rFonts w:ascii="微软雅黑" w:hAnsi="微软雅黑" w:cs="宋体"/>
                <w:color w:val="0070C0"/>
                <w:sz w:val="18"/>
                <w:szCs w:val="18"/>
              </w:rPr>
              <w:t>模型需要具备重组功能，也就是重组之后主体对象和相对对象会有变化。</w:t>
            </w:r>
          </w:p>
        </w:tc>
      </w:tr>
      <w:tr w:rsidR="00173250" w14:paraId="69D56E7F" w14:textId="77777777" w:rsidTr="00DF447D">
        <w:trPr>
          <w:trHeight w:val="290"/>
        </w:trPr>
        <w:tc>
          <w:tcPr>
            <w:tcW w:w="2689" w:type="dxa"/>
            <w:tcBorders>
              <w:top w:val="single" w:sz="4" w:space="0" w:color="auto"/>
              <w:left w:val="single" w:sz="8" w:space="0" w:color="auto"/>
              <w:bottom w:val="single" w:sz="4" w:space="0" w:color="auto"/>
              <w:right w:val="single" w:sz="8" w:space="0" w:color="auto"/>
            </w:tcBorders>
            <w:shd w:val="clear" w:color="auto" w:fill="auto"/>
            <w:noWrap/>
            <w:vAlign w:val="center"/>
          </w:tcPr>
          <w:p w14:paraId="7F2A5A0D" w14:textId="77777777" w:rsidR="00173250" w:rsidRDefault="00173250" w:rsidP="0017325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 xml:space="preserve"> </w:t>
            </w:r>
            <w:proofErr w:type="gramStart"/>
            <w:r>
              <w:rPr>
                <w:rFonts w:ascii="微软雅黑" w:hAnsi="微软雅黑" w:cs="宋体" w:hint="eastAsia"/>
                <w:sz w:val="20"/>
                <w:szCs w:val="20"/>
              </w:rPr>
              <w:t>父对象</w:t>
            </w:r>
            <w:proofErr w:type="gramEnd"/>
          </w:p>
        </w:tc>
        <w:tc>
          <w:tcPr>
            <w:tcW w:w="5386" w:type="dxa"/>
            <w:vMerge w:val="restart"/>
            <w:tcBorders>
              <w:top w:val="single" w:sz="4" w:space="0" w:color="auto"/>
              <w:left w:val="single" w:sz="8" w:space="0" w:color="auto"/>
              <w:right w:val="single" w:sz="8" w:space="0" w:color="auto"/>
            </w:tcBorders>
            <w:shd w:val="clear" w:color="auto" w:fill="auto"/>
            <w:noWrap/>
            <w:vAlign w:val="center"/>
          </w:tcPr>
          <w:p w14:paraId="16CDA23B" w14:textId="77777777" w:rsidR="00173250" w:rsidRDefault="00173250" w:rsidP="0017325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hint="eastAsia"/>
                <w:color w:val="7F7F7F" w:themeColor="text1" w:themeTint="80"/>
                <w:sz w:val="18"/>
                <w:szCs w:val="18"/>
              </w:rPr>
              <w:t>动作对象具有父子结构，一个动作对象可以包含一系列子对象，并且子对象如何组成</w:t>
            </w:r>
            <w:proofErr w:type="gramStart"/>
            <w:r>
              <w:rPr>
                <w:rFonts w:ascii="微软雅黑" w:hAnsi="微软雅黑" w:cs="宋体" w:hint="eastAsia"/>
                <w:color w:val="7F7F7F" w:themeColor="text1" w:themeTint="80"/>
                <w:sz w:val="18"/>
                <w:szCs w:val="18"/>
              </w:rPr>
              <w:t>父对象</w:t>
            </w:r>
            <w:proofErr w:type="gramEnd"/>
            <w:r>
              <w:rPr>
                <w:rFonts w:ascii="微软雅黑" w:hAnsi="微软雅黑" w:cs="宋体" w:hint="eastAsia"/>
                <w:color w:val="7F7F7F" w:themeColor="text1" w:themeTint="80"/>
                <w:sz w:val="18"/>
                <w:szCs w:val="18"/>
              </w:rPr>
              <w:t>的结构信息也需要有。</w:t>
            </w:r>
          </w:p>
        </w:tc>
      </w:tr>
      <w:tr w:rsidR="00173250" w14:paraId="5C61561B" w14:textId="77777777" w:rsidTr="00DF447D">
        <w:trPr>
          <w:trHeight w:val="290"/>
        </w:trPr>
        <w:tc>
          <w:tcPr>
            <w:tcW w:w="2689" w:type="dxa"/>
            <w:tcBorders>
              <w:top w:val="single" w:sz="4" w:space="0" w:color="auto"/>
              <w:left w:val="single" w:sz="8" w:space="0" w:color="auto"/>
              <w:bottom w:val="single" w:sz="4" w:space="0" w:color="auto"/>
              <w:right w:val="single" w:sz="8" w:space="0" w:color="auto"/>
            </w:tcBorders>
            <w:shd w:val="clear" w:color="auto" w:fill="auto"/>
            <w:noWrap/>
            <w:vAlign w:val="center"/>
          </w:tcPr>
          <w:p w14:paraId="3BFCFFC3" w14:textId="77777777" w:rsidR="00173250" w:rsidRDefault="00173250" w:rsidP="0017325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 xml:space="preserve"> 子对象列表</w:t>
            </w:r>
          </w:p>
        </w:tc>
        <w:tc>
          <w:tcPr>
            <w:tcW w:w="5386" w:type="dxa"/>
            <w:vMerge/>
            <w:tcBorders>
              <w:left w:val="single" w:sz="8" w:space="0" w:color="auto"/>
              <w:bottom w:val="single" w:sz="4" w:space="0" w:color="auto"/>
              <w:right w:val="single" w:sz="8" w:space="0" w:color="auto"/>
            </w:tcBorders>
            <w:shd w:val="clear" w:color="auto" w:fill="auto"/>
            <w:noWrap/>
            <w:vAlign w:val="center"/>
          </w:tcPr>
          <w:p w14:paraId="73ECBED1" w14:textId="77777777" w:rsidR="00173250" w:rsidRDefault="00173250" w:rsidP="00173250">
            <w:pPr>
              <w:spacing w:before="0" w:after="0" w:line="240" w:lineRule="auto"/>
              <w:ind w:firstLine="0"/>
              <w:rPr>
                <w:rFonts w:ascii="微软雅黑" w:hAnsi="微软雅黑" w:cs="宋体" w:hint="eastAsia"/>
                <w:color w:val="7F7F7F" w:themeColor="text1" w:themeTint="80"/>
                <w:sz w:val="18"/>
                <w:szCs w:val="18"/>
              </w:rPr>
            </w:pPr>
          </w:p>
        </w:tc>
      </w:tr>
      <w:tr w:rsidR="00173250" w14:paraId="071446C6" w14:textId="77777777" w:rsidTr="00DF447D">
        <w:trPr>
          <w:trHeight w:val="290"/>
        </w:trPr>
        <w:tc>
          <w:tcPr>
            <w:tcW w:w="2689" w:type="dxa"/>
            <w:tcBorders>
              <w:top w:val="single" w:sz="4" w:space="0" w:color="auto"/>
              <w:left w:val="single" w:sz="8" w:space="0" w:color="auto"/>
              <w:bottom w:val="single" w:sz="4" w:space="0" w:color="auto"/>
              <w:right w:val="single" w:sz="8" w:space="0" w:color="auto"/>
            </w:tcBorders>
            <w:shd w:val="clear" w:color="auto" w:fill="auto"/>
            <w:noWrap/>
            <w:vAlign w:val="center"/>
          </w:tcPr>
          <w:p w14:paraId="1D311F28" w14:textId="77777777" w:rsidR="00173250" w:rsidRDefault="00173250" w:rsidP="0017325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lastRenderedPageBreak/>
              <w:t xml:space="preserve"> 抽象子对象</w:t>
            </w:r>
          </w:p>
        </w:tc>
        <w:tc>
          <w:tcPr>
            <w:tcW w:w="5386" w:type="dxa"/>
            <w:tcBorders>
              <w:left w:val="single" w:sz="8" w:space="0" w:color="auto"/>
              <w:bottom w:val="single" w:sz="4" w:space="0" w:color="auto"/>
              <w:right w:val="single" w:sz="8" w:space="0" w:color="auto"/>
            </w:tcBorders>
            <w:shd w:val="clear" w:color="auto" w:fill="auto"/>
            <w:noWrap/>
            <w:vAlign w:val="center"/>
          </w:tcPr>
          <w:p w14:paraId="0084F0BE" w14:textId="77777777" w:rsidR="00173250" w:rsidRDefault="00173250" w:rsidP="0017325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hint="eastAsia"/>
                <w:color w:val="7F7F7F" w:themeColor="text1" w:themeTint="80"/>
                <w:sz w:val="18"/>
                <w:szCs w:val="18"/>
              </w:rPr>
              <w:t>即由哪些对象抽象而来的，比如“人走路”，由爸爸走路、妈妈走路、爸爸走楼梯、爸爸走斜坡</w:t>
            </w:r>
            <w:proofErr w:type="gramStart"/>
            <w:r>
              <w:rPr>
                <w:rFonts w:ascii="微软雅黑" w:hAnsi="微软雅黑" w:cs="宋体" w:hint="eastAsia"/>
                <w:color w:val="7F7F7F" w:themeColor="text1" w:themeTint="80"/>
                <w:sz w:val="18"/>
                <w:szCs w:val="18"/>
              </w:rPr>
              <w:t>等对象</w:t>
            </w:r>
            <w:proofErr w:type="gramEnd"/>
            <w:r>
              <w:rPr>
                <w:rFonts w:ascii="微软雅黑" w:hAnsi="微软雅黑" w:cs="宋体" w:hint="eastAsia"/>
                <w:color w:val="7F7F7F" w:themeColor="text1" w:themeTint="80"/>
                <w:sz w:val="18"/>
                <w:szCs w:val="18"/>
              </w:rPr>
              <w:t>抽象而来。“四肢动物走路”有猫走路、狗走路等抽象而来。</w:t>
            </w:r>
          </w:p>
        </w:tc>
      </w:tr>
      <w:tr w:rsidR="00173250" w14:paraId="649D6B72" w14:textId="77777777" w:rsidTr="00DF447D">
        <w:trPr>
          <w:trHeight w:val="290"/>
        </w:trPr>
        <w:tc>
          <w:tcPr>
            <w:tcW w:w="2689" w:type="dxa"/>
            <w:tcBorders>
              <w:top w:val="single" w:sz="4" w:space="0" w:color="auto"/>
              <w:left w:val="single" w:sz="8" w:space="0" w:color="auto"/>
              <w:bottom w:val="single" w:sz="4" w:space="0" w:color="auto"/>
              <w:right w:val="single" w:sz="8" w:space="0" w:color="auto"/>
            </w:tcBorders>
            <w:shd w:val="clear" w:color="auto" w:fill="auto"/>
            <w:noWrap/>
            <w:vAlign w:val="center"/>
          </w:tcPr>
          <w:p w14:paraId="2FEBD1AE" w14:textId="77777777" w:rsidR="00173250" w:rsidRDefault="00173250" w:rsidP="0017325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 xml:space="preserve"> 主体对象的概念属性变化（列表）</w:t>
            </w:r>
          </w:p>
        </w:tc>
        <w:tc>
          <w:tcPr>
            <w:tcW w:w="5386" w:type="dxa"/>
            <w:tcBorders>
              <w:top w:val="single" w:sz="4" w:space="0" w:color="auto"/>
              <w:left w:val="single" w:sz="8" w:space="0" w:color="auto"/>
              <w:bottom w:val="single" w:sz="4" w:space="0" w:color="auto"/>
              <w:right w:val="single" w:sz="8" w:space="0" w:color="auto"/>
            </w:tcBorders>
            <w:shd w:val="clear" w:color="auto" w:fill="auto"/>
            <w:noWrap/>
            <w:vAlign w:val="center"/>
          </w:tcPr>
          <w:p w14:paraId="04D7C496" w14:textId="77777777" w:rsidR="00173250" w:rsidRDefault="00173250" w:rsidP="0017325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hint="eastAsia"/>
                <w:color w:val="7F7F7F" w:themeColor="text1" w:themeTint="80"/>
                <w:sz w:val="18"/>
                <w:szCs w:val="18"/>
              </w:rPr>
              <w:t>发生变化的概念属性及其原值和新值，在系统</w:t>
            </w:r>
            <w:proofErr w:type="gramStart"/>
            <w:r>
              <w:rPr>
                <w:rFonts w:ascii="微软雅黑" w:hAnsi="微软雅黑" w:cs="宋体" w:hint="eastAsia"/>
                <w:color w:val="7F7F7F" w:themeColor="text1" w:themeTint="80"/>
                <w:sz w:val="18"/>
                <w:szCs w:val="18"/>
              </w:rPr>
              <w:t>初期该</w:t>
            </w:r>
            <w:proofErr w:type="gramEnd"/>
            <w:r>
              <w:rPr>
                <w:rFonts w:ascii="微软雅黑" w:hAnsi="微软雅黑" w:cs="宋体" w:hint="eastAsia"/>
                <w:color w:val="7F7F7F" w:themeColor="text1" w:themeTint="80"/>
                <w:sz w:val="18"/>
                <w:szCs w:val="18"/>
              </w:rPr>
              <w:t>属性是空，在系统认知能力提升后再形成</w:t>
            </w:r>
          </w:p>
        </w:tc>
      </w:tr>
    </w:tbl>
    <w:p w14:paraId="062FD869" w14:textId="77777777" w:rsidR="00154DB5" w:rsidRDefault="00154DB5">
      <w:pPr>
        <w:ind w:firstLine="420"/>
      </w:pPr>
    </w:p>
    <w:p w14:paraId="29C21E12" w14:textId="77777777" w:rsidR="00FE2201" w:rsidRDefault="00FE2201" w:rsidP="00FE2201">
      <w:pPr>
        <w:ind w:firstLine="420"/>
      </w:pPr>
    </w:p>
    <w:p w14:paraId="17086E09" w14:textId="7D54B400" w:rsidR="00FE2201" w:rsidRPr="00F616D3" w:rsidRDefault="00FE2201" w:rsidP="00FE2201">
      <w:pPr>
        <w:pStyle w:val="6"/>
        <w:ind w:left="210"/>
        <w:rPr>
          <w:color w:val="0070C0"/>
        </w:rPr>
      </w:pPr>
      <w:r w:rsidRPr="00F616D3">
        <w:rPr>
          <w:rFonts w:hint="eastAsia"/>
          <w:color w:val="0070C0"/>
        </w:rPr>
        <w:t>4</w:t>
      </w:r>
      <w:r w:rsidRPr="00F616D3">
        <w:rPr>
          <w:color w:val="0070C0"/>
        </w:rPr>
        <w:t>.3.</w:t>
      </w:r>
      <w:r w:rsidR="00E3178E">
        <w:rPr>
          <w:color w:val="0070C0"/>
        </w:rPr>
        <w:t>2</w:t>
      </w:r>
      <w:r w:rsidRPr="00F616D3">
        <w:rPr>
          <w:color w:val="0070C0"/>
        </w:rPr>
        <w:t>.6.</w:t>
      </w:r>
      <w:r w:rsidR="00051973" w:rsidRPr="00F616D3">
        <w:rPr>
          <w:color w:val="0070C0"/>
        </w:rPr>
        <w:t>3</w:t>
      </w:r>
      <w:r w:rsidRPr="00F616D3">
        <w:rPr>
          <w:color w:val="0070C0"/>
        </w:rPr>
        <w:t xml:space="preserve"> </w:t>
      </w:r>
      <w:r w:rsidR="00051973" w:rsidRPr="00F616D3">
        <w:rPr>
          <w:rFonts w:hint="eastAsia"/>
          <w:color w:val="0070C0"/>
        </w:rPr>
        <w:t>结构中的相关对象</w:t>
      </w:r>
    </w:p>
    <w:p w14:paraId="39720C69" w14:textId="19277128" w:rsidR="00FE2201" w:rsidRDefault="00FE2201" w:rsidP="00FE2201">
      <w:pPr>
        <w:pStyle w:val="7"/>
        <w:ind w:leftChars="0" w:left="420" w:rightChars="0" w:right="210"/>
        <w:rPr>
          <w:color w:val="0070C0"/>
        </w:rPr>
      </w:pPr>
      <w:r>
        <w:rPr>
          <w:color w:val="0070C0"/>
        </w:rPr>
        <w:t>4.3.</w:t>
      </w:r>
      <w:r w:rsidR="00E3178E">
        <w:rPr>
          <w:color w:val="0070C0"/>
        </w:rPr>
        <w:t>2</w:t>
      </w:r>
      <w:r>
        <w:rPr>
          <w:color w:val="0070C0"/>
        </w:rPr>
        <w:t xml:space="preserve">.6.2.1 </w:t>
      </w:r>
      <w:r>
        <w:rPr>
          <w:rFonts w:hint="eastAsia"/>
          <w:color w:val="0070C0"/>
        </w:rPr>
        <w:t>基础模型的变化模型</w:t>
      </w:r>
      <w:r w:rsidR="000F626A">
        <w:rPr>
          <w:rFonts w:hint="eastAsia"/>
          <w:color w:val="0070C0"/>
        </w:rPr>
        <w:t>组</w:t>
      </w:r>
    </w:p>
    <w:p w14:paraId="6752FA60" w14:textId="77777777" w:rsidR="00FE2201" w:rsidRDefault="00FE2201" w:rsidP="00FE2201">
      <w:pPr>
        <w:ind w:firstLine="420"/>
        <w:rPr>
          <w:color w:val="0070C0"/>
        </w:rPr>
      </w:pPr>
      <w:r>
        <w:rPr>
          <w:rFonts w:hint="eastAsia"/>
          <w:color w:val="0070C0"/>
        </w:rPr>
        <w:t>如上描述，抽象变化模型是</w:t>
      </w:r>
      <w:proofErr w:type="gramStart"/>
      <w:r>
        <w:rPr>
          <w:rFonts w:hint="eastAsia"/>
          <w:color w:val="0070C0"/>
        </w:rPr>
        <w:t>描述此</w:t>
      </w:r>
      <w:proofErr w:type="gramEnd"/>
      <w:r>
        <w:rPr>
          <w:rFonts w:hint="eastAsia"/>
          <w:color w:val="0070C0"/>
        </w:rPr>
        <w:t>概念对象的所有此基础模型的此类变化。</w:t>
      </w:r>
    </w:p>
    <w:p w14:paraId="755C13BB" w14:textId="77777777" w:rsidR="00FE2201" w:rsidRDefault="00FE2201" w:rsidP="00FE2201">
      <w:pPr>
        <w:ind w:firstLine="420"/>
        <w:rPr>
          <w:color w:val="0070C0"/>
        </w:rPr>
      </w:pPr>
      <w:r>
        <w:rPr>
          <w:rFonts w:hint="eastAsia"/>
          <w:color w:val="0070C0"/>
        </w:rPr>
        <w:t>比如“人类走路”这个动作概念对象，它的变化模型就是系统见过的所有人类“走路”的三维模型的集合，通过一定算法聚合在一起的数据集合。</w:t>
      </w:r>
    </w:p>
    <w:p w14:paraId="686DEB7C" w14:textId="77777777" w:rsidR="00FE2201" w:rsidRDefault="00FE2201" w:rsidP="00FE2201">
      <w:pPr>
        <w:ind w:firstLine="420"/>
        <w:rPr>
          <w:color w:val="0070C0"/>
        </w:rPr>
      </w:pPr>
      <w:r>
        <w:rPr>
          <w:rFonts w:hint="eastAsia"/>
          <w:color w:val="0070C0"/>
        </w:rPr>
        <w:t>系统对该数据模型的要求如下：</w:t>
      </w:r>
    </w:p>
    <w:p w14:paraId="5BEFEC4E" w14:textId="77777777" w:rsidR="00FE2201" w:rsidRDefault="00FE2201" w:rsidP="00FE2201">
      <w:pPr>
        <w:pStyle w:val="ae"/>
        <w:numPr>
          <w:ilvl w:val="0"/>
          <w:numId w:val="46"/>
        </w:numPr>
        <w:spacing w:before="120" w:after="120"/>
        <w:rPr>
          <w:rFonts w:hint="eastAsia"/>
          <w:color w:val="0070C0"/>
        </w:rPr>
      </w:pPr>
      <w:r>
        <w:rPr>
          <w:rFonts w:hint="eastAsia"/>
          <w:color w:val="0070C0"/>
        </w:rPr>
        <w:t>可以使用少量实例完成模型创建；</w:t>
      </w:r>
    </w:p>
    <w:p w14:paraId="1E495AA2" w14:textId="77777777" w:rsidR="00FE2201" w:rsidRDefault="00FE2201" w:rsidP="00FE2201">
      <w:pPr>
        <w:pStyle w:val="ae"/>
        <w:numPr>
          <w:ilvl w:val="0"/>
          <w:numId w:val="46"/>
        </w:numPr>
        <w:spacing w:before="120" w:after="120"/>
        <w:rPr>
          <w:rFonts w:hint="eastAsia"/>
          <w:color w:val="0070C0"/>
        </w:rPr>
      </w:pPr>
      <w:r>
        <w:rPr>
          <w:rFonts w:hint="eastAsia"/>
          <w:color w:val="0070C0"/>
        </w:rPr>
        <w:t>模型可以表示每个实例的密度分布或者概率分布；</w:t>
      </w:r>
    </w:p>
    <w:p w14:paraId="7F26BAB6" w14:textId="77777777" w:rsidR="00FE2201" w:rsidRDefault="00FE2201" w:rsidP="00FE2201">
      <w:pPr>
        <w:pStyle w:val="ae"/>
        <w:numPr>
          <w:ilvl w:val="0"/>
          <w:numId w:val="46"/>
        </w:numPr>
        <w:spacing w:before="120" w:after="120"/>
        <w:rPr>
          <w:rFonts w:hint="eastAsia"/>
          <w:color w:val="0070C0"/>
        </w:rPr>
      </w:pPr>
      <w:r>
        <w:rPr>
          <w:rFonts w:hint="eastAsia"/>
          <w:color w:val="0070C0"/>
        </w:rPr>
        <w:t>模型可以表示每两个实例的相似性；</w:t>
      </w:r>
    </w:p>
    <w:p w14:paraId="0BD5CB5C" w14:textId="77777777" w:rsidR="00FE2201" w:rsidRDefault="00FE2201" w:rsidP="00FE2201">
      <w:pPr>
        <w:pStyle w:val="ae"/>
        <w:numPr>
          <w:ilvl w:val="0"/>
          <w:numId w:val="46"/>
        </w:numPr>
        <w:spacing w:before="120" w:after="120"/>
        <w:rPr>
          <w:rFonts w:hint="eastAsia"/>
          <w:color w:val="0070C0"/>
        </w:rPr>
      </w:pPr>
      <w:r>
        <w:rPr>
          <w:rFonts w:hint="eastAsia"/>
          <w:color w:val="0070C0"/>
        </w:rPr>
        <w:t>模型可以根据已有实例、指定初始状态、结束状态及变化速度，生成新的变化实例；这个新的实例附带“可能性”数值，即这个新实例与其他实例的相似性越小则可能性越小，相似性越大则可能性越大。表示这个变化发生的可能性。</w:t>
      </w:r>
    </w:p>
    <w:p w14:paraId="23E749FC" w14:textId="77777777" w:rsidR="00FE2201" w:rsidRDefault="00FE2201" w:rsidP="00FE2201">
      <w:pPr>
        <w:ind w:firstLine="420"/>
        <w:rPr>
          <w:color w:val="0070C0"/>
        </w:rPr>
      </w:pPr>
    </w:p>
    <w:p w14:paraId="5716C8B6" w14:textId="681AF9B1" w:rsidR="00FE2201" w:rsidRDefault="00FE2201" w:rsidP="00FE2201">
      <w:pPr>
        <w:pStyle w:val="7"/>
        <w:ind w:leftChars="0" w:left="420" w:rightChars="0" w:right="210"/>
        <w:rPr>
          <w:color w:val="0070C0"/>
        </w:rPr>
      </w:pPr>
      <w:r>
        <w:rPr>
          <w:color w:val="0070C0"/>
        </w:rPr>
        <w:t>4.3.</w:t>
      </w:r>
      <w:r w:rsidR="00E3178E">
        <w:rPr>
          <w:color w:val="0070C0"/>
        </w:rPr>
        <w:t>2</w:t>
      </w:r>
      <w:r>
        <w:rPr>
          <w:color w:val="0070C0"/>
        </w:rPr>
        <w:t xml:space="preserve">.6.2.3 </w:t>
      </w:r>
      <w:r w:rsidR="00F76289">
        <w:rPr>
          <w:rFonts w:hint="eastAsia"/>
          <w:color w:val="0070C0"/>
        </w:rPr>
        <w:t>动作</w:t>
      </w:r>
      <w:r>
        <w:rPr>
          <w:color w:val="0070C0"/>
        </w:rPr>
        <w:t>变化模型重组</w:t>
      </w:r>
    </w:p>
    <w:p w14:paraId="201EDD3D" w14:textId="309AA9F1" w:rsidR="00FE2201" w:rsidRDefault="00FC501F" w:rsidP="00FE2201">
      <w:pPr>
        <w:rPr>
          <w:color w:val="0070C0"/>
        </w:rPr>
      </w:pPr>
      <w:r>
        <w:rPr>
          <w:rFonts w:hint="eastAsia"/>
          <w:color w:val="0070C0"/>
        </w:rPr>
        <w:t>动作</w:t>
      </w:r>
      <w:r w:rsidR="00FE2201">
        <w:rPr>
          <w:color w:val="0070C0"/>
        </w:rPr>
        <w:t>变化概念模型需要具备重组功能，即根据已有的</w:t>
      </w:r>
      <w:r>
        <w:rPr>
          <w:rFonts w:hint="eastAsia"/>
          <w:color w:val="0070C0"/>
        </w:rPr>
        <w:t>动作</w:t>
      </w:r>
      <w:r w:rsidR="00FE2201">
        <w:rPr>
          <w:color w:val="0070C0"/>
        </w:rPr>
        <w:t>模型，以不同的目的重新设定主体对象或者相对对象以及变化序列。</w:t>
      </w:r>
    </w:p>
    <w:p w14:paraId="5B1A2EF2" w14:textId="77777777" w:rsidR="00FE2201" w:rsidRDefault="00FE2201" w:rsidP="00FE2201">
      <w:pPr>
        <w:rPr>
          <w:color w:val="0070C0"/>
        </w:rPr>
      </w:pPr>
      <w:r>
        <w:rPr>
          <w:color w:val="0070C0"/>
        </w:rPr>
        <w:t>比如，当系统已建立手臂各种前伸的动作概念模型，对象的主体对象是手臂，相对对象是身体。此时，系统可以根据这个动作模型，重新设定</w:t>
      </w:r>
      <w:r>
        <w:rPr>
          <w:color w:val="0070C0"/>
        </w:rPr>
        <w:t>“</w:t>
      </w:r>
      <w:r>
        <w:rPr>
          <w:color w:val="0070C0"/>
        </w:rPr>
        <w:t>手</w:t>
      </w:r>
      <w:r>
        <w:rPr>
          <w:color w:val="0070C0"/>
        </w:rPr>
        <w:t>”</w:t>
      </w:r>
      <w:r>
        <w:rPr>
          <w:color w:val="0070C0"/>
        </w:rPr>
        <w:t>为主体对象，再根据手臂伸缩的动作变化模型，重新计算出</w:t>
      </w:r>
      <w:r>
        <w:rPr>
          <w:color w:val="0070C0"/>
        </w:rPr>
        <w:t>“</w:t>
      </w:r>
      <w:r>
        <w:rPr>
          <w:color w:val="0070C0"/>
        </w:rPr>
        <w:t>手</w:t>
      </w:r>
      <w:r>
        <w:rPr>
          <w:color w:val="0070C0"/>
        </w:rPr>
        <w:t>”</w:t>
      </w:r>
      <w:r>
        <w:rPr>
          <w:color w:val="0070C0"/>
        </w:rPr>
        <w:t>的动作变化模型，形成以</w:t>
      </w:r>
      <w:r>
        <w:rPr>
          <w:color w:val="0070C0"/>
        </w:rPr>
        <w:t>“</w:t>
      </w:r>
      <w:r>
        <w:rPr>
          <w:color w:val="0070C0"/>
        </w:rPr>
        <w:t>手</w:t>
      </w:r>
      <w:r>
        <w:rPr>
          <w:color w:val="0070C0"/>
        </w:rPr>
        <w:t>”</w:t>
      </w:r>
      <w:r>
        <w:rPr>
          <w:color w:val="0070C0"/>
        </w:rPr>
        <w:t>为主体的移动轨迹。此对象将只描述手与身体的相对变化，忽略手臂的存在。从而可以使得系统以手为视角生成所需要的任务动作。（这个例子好像不太贴切，有空再想想</w:t>
      </w:r>
      <w:r>
        <w:rPr>
          <w:color w:val="0070C0"/>
        </w:rPr>
        <w:t>...</w:t>
      </w:r>
      <w:r>
        <w:rPr>
          <w:color w:val="0070C0"/>
        </w:rPr>
        <w:t>）</w:t>
      </w:r>
    </w:p>
    <w:p w14:paraId="1687E630" w14:textId="77777777" w:rsidR="00FE2201" w:rsidRDefault="00FE2201" w:rsidP="00FE2201">
      <w:pPr>
        <w:rPr>
          <w:i/>
          <w:iCs/>
          <w:color w:val="0070C0"/>
        </w:rPr>
      </w:pPr>
      <w:r>
        <w:rPr>
          <w:i/>
          <w:iCs/>
          <w:color w:val="0070C0"/>
        </w:rPr>
        <w:t>重组方案待分析，该功能应该是意识程序后天学习而来，因此该功能应主要由意识程序完成，分析重组方案之后再看看需要哪些先天能力，再设计上这些先天能力。</w:t>
      </w:r>
    </w:p>
    <w:p w14:paraId="0379891E" w14:textId="77777777" w:rsidR="00FE2201" w:rsidRDefault="00FE2201" w:rsidP="002475B2">
      <w:pPr>
        <w:ind w:firstLine="0"/>
      </w:pPr>
    </w:p>
    <w:p w14:paraId="29973B13" w14:textId="77777777" w:rsidR="00FE2201" w:rsidRDefault="00FE2201">
      <w:pPr>
        <w:ind w:firstLine="420"/>
      </w:pPr>
    </w:p>
    <w:p w14:paraId="748DE3CC" w14:textId="4470B4E3" w:rsidR="00154DB5" w:rsidRDefault="00000000">
      <w:pPr>
        <w:pStyle w:val="6"/>
        <w:ind w:left="210"/>
      </w:pPr>
      <w:r>
        <w:rPr>
          <w:rFonts w:hint="eastAsia"/>
        </w:rPr>
        <w:t>4</w:t>
      </w:r>
      <w:r>
        <w:t>.3.</w:t>
      </w:r>
      <w:r w:rsidR="00E3178E">
        <w:t>2</w:t>
      </w:r>
      <w:r>
        <w:t>.6.</w:t>
      </w:r>
      <w:r w:rsidR="00141E9B">
        <w:t>4</w:t>
      </w:r>
      <w:r>
        <w:rPr>
          <w:rFonts w:hint="eastAsia"/>
        </w:rPr>
        <w:t xml:space="preserve"> </w:t>
      </w:r>
      <w:r>
        <w:rPr>
          <w:rFonts w:hint="eastAsia"/>
        </w:rPr>
        <w:t>典型的动作概念对象</w:t>
      </w:r>
    </w:p>
    <w:p w14:paraId="0268F709" w14:textId="77777777" w:rsidR="00154DB5" w:rsidRDefault="00000000">
      <w:r>
        <w:rPr>
          <w:rFonts w:hint="eastAsia"/>
        </w:rPr>
        <w:t>“我的走路”模型：</w:t>
      </w:r>
    </w:p>
    <w:tbl>
      <w:tblPr>
        <w:tblW w:w="8079" w:type="dxa"/>
        <w:tblInd w:w="416" w:type="dxa"/>
        <w:tblLayout w:type="fixed"/>
        <w:tblLook w:val="04A0" w:firstRow="1" w:lastRow="0" w:firstColumn="1" w:lastColumn="0" w:noHBand="0" w:noVBand="1"/>
      </w:tblPr>
      <w:tblGrid>
        <w:gridCol w:w="1275"/>
        <w:gridCol w:w="2289"/>
        <w:gridCol w:w="4515"/>
      </w:tblGrid>
      <w:tr w:rsidR="00154DB5" w14:paraId="27FAF995" w14:textId="77777777">
        <w:trPr>
          <w:trHeight w:val="300"/>
        </w:trPr>
        <w:tc>
          <w:tcPr>
            <w:tcW w:w="3564" w:type="dxa"/>
            <w:gridSpan w:val="2"/>
            <w:tcBorders>
              <w:top w:val="single" w:sz="8" w:space="0" w:color="auto"/>
              <w:left w:val="single" w:sz="8" w:space="0" w:color="auto"/>
              <w:bottom w:val="single" w:sz="8" w:space="0" w:color="auto"/>
              <w:right w:val="single" w:sz="4" w:space="0" w:color="auto"/>
            </w:tcBorders>
            <w:shd w:val="clear" w:color="000000" w:fill="2F75B5"/>
            <w:noWrap/>
            <w:vAlign w:val="center"/>
          </w:tcPr>
          <w:p w14:paraId="0FD9B35E" w14:textId="77777777" w:rsidR="00154DB5" w:rsidRDefault="00000000">
            <w:pPr>
              <w:spacing w:before="0" w:after="0" w:line="240" w:lineRule="auto"/>
              <w:ind w:firstLine="0"/>
              <w:rPr>
                <w:rFonts w:ascii="微软雅黑" w:hAnsi="微软雅黑" w:cs="宋体" w:hint="eastAsia"/>
                <w:b/>
                <w:bCs/>
                <w:color w:val="FFFFFF"/>
                <w:sz w:val="20"/>
                <w:szCs w:val="20"/>
              </w:rPr>
            </w:pPr>
            <w:r>
              <w:rPr>
                <w:rFonts w:ascii="微软雅黑" w:hAnsi="微软雅黑" w:cs="宋体" w:hint="eastAsia"/>
                <w:b/>
                <w:bCs/>
                <w:color w:val="FFFFFF"/>
                <w:sz w:val="20"/>
                <w:szCs w:val="20"/>
              </w:rPr>
              <w:t xml:space="preserve">动作概念对象 </w:t>
            </w:r>
            <w:r>
              <w:rPr>
                <w:rFonts w:ascii="微软雅黑" w:hAnsi="微软雅黑" w:cs="宋体"/>
                <w:b/>
                <w:bCs/>
                <w:color w:val="FFFFFF"/>
                <w:sz w:val="20"/>
                <w:szCs w:val="20"/>
              </w:rPr>
              <w:t xml:space="preserve">– </w:t>
            </w:r>
            <w:r>
              <w:rPr>
                <w:rFonts w:ascii="微软雅黑" w:hAnsi="微软雅黑" w:cs="宋体" w:hint="eastAsia"/>
                <w:b/>
                <w:bCs/>
                <w:color w:val="FFFFFF"/>
                <w:sz w:val="20"/>
                <w:szCs w:val="20"/>
              </w:rPr>
              <w:t>属性</w:t>
            </w:r>
          </w:p>
        </w:tc>
        <w:tc>
          <w:tcPr>
            <w:tcW w:w="4515" w:type="dxa"/>
            <w:tcBorders>
              <w:top w:val="single" w:sz="8" w:space="0" w:color="auto"/>
              <w:left w:val="single" w:sz="4" w:space="0" w:color="auto"/>
              <w:bottom w:val="single" w:sz="8" w:space="0" w:color="auto"/>
              <w:right w:val="single" w:sz="8" w:space="0" w:color="auto"/>
            </w:tcBorders>
            <w:shd w:val="clear" w:color="auto" w:fill="BFBFBF" w:themeFill="background1" w:themeFillShade="BF"/>
            <w:noWrap/>
            <w:vAlign w:val="center"/>
          </w:tcPr>
          <w:p w14:paraId="2DC2DF3D" w14:textId="77777777" w:rsidR="00154DB5" w:rsidRDefault="00000000">
            <w:pPr>
              <w:spacing w:before="0" w:after="0" w:line="240" w:lineRule="auto"/>
              <w:ind w:firstLine="0"/>
              <w:rPr>
                <w:rFonts w:ascii="微软雅黑" w:hAnsi="微软雅黑" w:cs="宋体" w:hint="eastAsia"/>
                <w:b/>
                <w:bCs/>
                <w:sz w:val="20"/>
                <w:szCs w:val="20"/>
              </w:rPr>
            </w:pPr>
            <w:r>
              <w:rPr>
                <w:rFonts w:ascii="微软雅黑" w:hAnsi="微软雅黑" w:cs="宋体" w:hint="eastAsia"/>
                <w:b/>
                <w:bCs/>
                <w:sz w:val="20"/>
                <w:szCs w:val="20"/>
              </w:rPr>
              <w:t>我的走路</w:t>
            </w:r>
          </w:p>
        </w:tc>
      </w:tr>
      <w:tr w:rsidR="00154DB5" w14:paraId="43593C87" w14:textId="77777777">
        <w:trPr>
          <w:trHeight w:val="290"/>
        </w:trPr>
        <w:tc>
          <w:tcPr>
            <w:tcW w:w="3564" w:type="dxa"/>
            <w:gridSpan w:val="2"/>
            <w:tcBorders>
              <w:top w:val="single" w:sz="4" w:space="0" w:color="auto"/>
              <w:left w:val="single" w:sz="8" w:space="0" w:color="auto"/>
              <w:bottom w:val="nil"/>
              <w:right w:val="single" w:sz="8" w:space="0" w:color="auto"/>
            </w:tcBorders>
            <w:shd w:val="clear" w:color="auto" w:fill="auto"/>
            <w:noWrap/>
            <w:vAlign w:val="center"/>
          </w:tcPr>
          <w:p w14:paraId="62459B79"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 xml:space="preserve"> 主体概念对象</w:t>
            </w:r>
          </w:p>
        </w:tc>
        <w:tc>
          <w:tcPr>
            <w:tcW w:w="4515" w:type="dxa"/>
            <w:tcBorders>
              <w:top w:val="single" w:sz="8" w:space="0" w:color="auto"/>
              <w:left w:val="single" w:sz="8" w:space="0" w:color="auto"/>
              <w:bottom w:val="single" w:sz="4" w:space="0" w:color="auto"/>
              <w:right w:val="single" w:sz="8" w:space="0" w:color="auto"/>
            </w:tcBorders>
            <w:shd w:val="clear" w:color="auto" w:fill="auto"/>
            <w:noWrap/>
            <w:vAlign w:val="center"/>
          </w:tcPr>
          <w:p w14:paraId="236A62B3"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hint="eastAsia"/>
                <w:color w:val="7F7F7F" w:themeColor="text1" w:themeTint="80"/>
                <w:sz w:val="18"/>
                <w:szCs w:val="18"/>
              </w:rPr>
              <w:t>“我的躯体”</w:t>
            </w:r>
          </w:p>
        </w:tc>
      </w:tr>
      <w:tr w:rsidR="00154DB5" w14:paraId="701FD1F4" w14:textId="77777777">
        <w:trPr>
          <w:trHeight w:val="290"/>
        </w:trPr>
        <w:tc>
          <w:tcPr>
            <w:tcW w:w="1275" w:type="dxa"/>
            <w:vMerge w:val="restart"/>
            <w:tcBorders>
              <w:top w:val="single" w:sz="4" w:space="0" w:color="auto"/>
              <w:left w:val="single" w:sz="8" w:space="0" w:color="auto"/>
              <w:right w:val="single" w:sz="8" w:space="0" w:color="auto"/>
            </w:tcBorders>
            <w:shd w:val="clear" w:color="auto" w:fill="auto"/>
            <w:noWrap/>
            <w:vAlign w:val="center"/>
          </w:tcPr>
          <w:p w14:paraId="5173D62B"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变化序列1</w:t>
            </w:r>
          </w:p>
        </w:tc>
        <w:tc>
          <w:tcPr>
            <w:tcW w:w="6804" w:type="dxa"/>
            <w:gridSpan w:val="2"/>
            <w:tcBorders>
              <w:top w:val="single" w:sz="4" w:space="0" w:color="auto"/>
              <w:left w:val="single" w:sz="8" w:space="0" w:color="auto"/>
              <w:bottom w:val="nil"/>
              <w:right w:val="single" w:sz="8" w:space="0" w:color="auto"/>
            </w:tcBorders>
            <w:shd w:val="clear" w:color="auto" w:fill="9CC2E5" w:themeFill="accent1" w:themeFillTint="99"/>
            <w:vAlign w:val="center"/>
          </w:tcPr>
          <w:p w14:paraId="63EC0244"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hint="eastAsia"/>
                <w:sz w:val="20"/>
                <w:szCs w:val="20"/>
              </w:rPr>
              <w:t>序列成员属性结构：</w:t>
            </w:r>
          </w:p>
        </w:tc>
      </w:tr>
      <w:tr w:rsidR="00154DB5" w14:paraId="61F4B21E" w14:textId="77777777">
        <w:trPr>
          <w:trHeight w:val="290"/>
        </w:trPr>
        <w:tc>
          <w:tcPr>
            <w:tcW w:w="1275" w:type="dxa"/>
            <w:vMerge/>
            <w:tcBorders>
              <w:left w:val="single" w:sz="8" w:space="0" w:color="auto"/>
              <w:right w:val="single" w:sz="8" w:space="0" w:color="auto"/>
            </w:tcBorders>
            <w:shd w:val="clear" w:color="auto" w:fill="auto"/>
            <w:noWrap/>
            <w:vAlign w:val="center"/>
          </w:tcPr>
          <w:p w14:paraId="0FC66306" w14:textId="77777777" w:rsidR="00154DB5" w:rsidRDefault="00154DB5">
            <w:pPr>
              <w:spacing w:before="0" w:after="0" w:line="240" w:lineRule="auto"/>
              <w:ind w:firstLine="0"/>
              <w:rPr>
                <w:rFonts w:ascii="微软雅黑" w:hAnsi="微软雅黑" w:cs="宋体" w:hint="eastAsia"/>
                <w:sz w:val="20"/>
                <w:szCs w:val="20"/>
              </w:rPr>
            </w:pPr>
          </w:p>
        </w:tc>
        <w:tc>
          <w:tcPr>
            <w:tcW w:w="2289" w:type="dxa"/>
            <w:tcBorders>
              <w:top w:val="single" w:sz="4" w:space="0" w:color="auto"/>
              <w:left w:val="single" w:sz="8" w:space="0" w:color="auto"/>
              <w:bottom w:val="single" w:sz="4" w:space="0" w:color="auto"/>
              <w:right w:val="single" w:sz="8" w:space="0" w:color="auto"/>
            </w:tcBorders>
            <w:shd w:val="clear" w:color="auto" w:fill="auto"/>
            <w:vAlign w:val="center"/>
          </w:tcPr>
          <w:p w14:paraId="48D18784"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顺序序号</w:t>
            </w:r>
          </w:p>
        </w:tc>
        <w:tc>
          <w:tcPr>
            <w:tcW w:w="4515" w:type="dxa"/>
            <w:tcBorders>
              <w:top w:val="single" w:sz="4" w:space="0" w:color="auto"/>
              <w:left w:val="single" w:sz="8" w:space="0" w:color="auto"/>
              <w:bottom w:val="single" w:sz="4" w:space="0" w:color="auto"/>
              <w:right w:val="single" w:sz="8" w:space="0" w:color="auto"/>
            </w:tcBorders>
            <w:shd w:val="clear" w:color="auto" w:fill="auto"/>
            <w:noWrap/>
            <w:vAlign w:val="center"/>
          </w:tcPr>
          <w:p w14:paraId="29489E7C"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hint="eastAsia"/>
                <w:color w:val="7F7F7F" w:themeColor="text1" w:themeTint="80"/>
                <w:sz w:val="18"/>
                <w:szCs w:val="18"/>
              </w:rPr>
              <w:t>1</w:t>
            </w:r>
          </w:p>
        </w:tc>
      </w:tr>
      <w:tr w:rsidR="00154DB5" w14:paraId="754C7A91" w14:textId="77777777">
        <w:trPr>
          <w:trHeight w:val="290"/>
        </w:trPr>
        <w:tc>
          <w:tcPr>
            <w:tcW w:w="1275" w:type="dxa"/>
            <w:vMerge/>
            <w:tcBorders>
              <w:left w:val="single" w:sz="8" w:space="0" w:color="auto"/>
              <w:right w:val="single" w:sz="8" w:space="0" w:color="auto"/>
            </w:tcBorders>
            <w:shd w:val="clear" w:color="auto" w:fill="auto"/>
            <w:noWrap/>
            <w:vAlign w:val="center"/>
          </w:tcPr>
          <w:p w14:paraId="03621626" w14:textId="77777777" w:rsidR="00154DB5" w:rsidRDefault="00154DB5">
            <w:pPr>
              <w:spacing w:before="0" w:after="0" w:line="240" w:lineRule="auto"/>
              <w:ind w:firstLine="0"/>
              <w:rPr>
                <w:rFonts w:ascii="微软雅黑" w:hAnsi="微软雅黑" w:cs="宋体" w:hint="eastAsia"/>
                <w:sz w:val="20"/>
                <w:szCs w:val="20"/>
              </w:rPr>
            </w:pPr>
          </w:p>
        </w:tc>
        <w:tc>
          <w:tcPr>
            <w:tcW w:w="2289" w:type="dxa"/>
            <w:tcBorders>
              <w:top w:val="single" w:sz="4" w:space="0" w:color="auto"/>
              <w:left w:val="single" w:sz="8" w:space="0" w:color="auto"/>
              <w:bottom w:val="single" w:sz="4" w:space="0" w:color="auto"/>
              <w:right w:val="single" w:sz="8" w:space="0" w:color="auto"/>
            </w:tcBorders>
            <w:shd w:val="clear" w:color="auto" w:fill="auto"/>
            <w:vAlign w:val="center"/>
          </w:tcPr>
          <w:p w14:paraId="64F85CD6"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主体对象相对“相对对象”的抽象变化模型</w:t>
            </w:r>
          </w:p>
        </w:tc>
        <w:tc>
          <w:tcPr>
            <w:tcW w:w="4515" w:type="dxa"/>
            <w:tcBorders>
              <w:top w:val="single" w:sz="4" w:space="0" w:color="auto"/>
              <w:left w:val="single" w:sz="8" w:space="0" w:color="auto"/>
              <w:bottom w:val="single" w:sz="4" w:space="0" w:color="auto"/>
              <w:right w:val="single" w:sz="8" w:space="0" w:color="auto"/>
            </w:tcBorders>
            <w:shd w:val="clear" w:color="auto" w:fill="auto"/>
            <w:noWrap/>
            <w:vAlign w:val="center"/>
          </w:tcPr>
          <w:p w14:paraId="270E5DF4"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hint="eastAsia"/>
                <w:color w:val="7F7F7F" w:themeColor="text1" w:themeTint="80"/>
                <w:sz w:val="18"/>
                <w:szCs w:val="18"/>
              </w:rPr>
              <w:t>摆手的过程。</w:t>
            </w:r>
          </w:p>
          <w:p w14:paraId="6D3715CE" w14:textId="77777777" w:rsidR="00154DB5" w:rsidRDefault="00000000">
            <w:pPr>
              <w:spacing w:before="0" w:after="0" w:line="240" w:lineRule="auto"/>
              <w:ind w:firstLine="0"/>
              <w:rPr>
                <w:rFonts w:ascii="微软雅黑" w:hAnsi="微软雅黑" w:cs="宋体" w:hint="eastAsia"/>
                <w:b/>
                <w:bCs/>
                <w:color w:val="7F7F7F" w:themeColor="text1" w:themeTint="80"/>
                <w:sz w:val="18"/>
                <w:szCs w:val="18"/>
              </w:rPr>
            </w:pPr>
            <w:r>
              <w:rPr>
                <w:rFonts w:ascii="微软雅黑" w:hAnsi="微软雅黑" w:cs="宋体" w:hint="eastAsia"/>
                <w:b/>
                <w:bCs/>
                <w:color w:val="7F7F7F" w:themeColor="text1" w:themeTint="80"/>
                <w:sz w:val="18"/>
                <w:szCs w:val="18"/>
              </w:rPr>
              <w:t>范围信息是摆手的最大幅度程度直到不摆手。</w:t>
            </w:r>
          </w:p>
        </w:tc>
      </w:tr>
      <w:tr w:rsidR="00154DB5" w14:paraId="328E7D39" w14:textId="77777777">
        <w:trPr>
          <w:trHeight w:val="290"/>
        </w:trPr>
        <w:tc>
          <w:tcPr>
            <w:tcW w:w="1275" w:type="dxa"/>
            <w:vMerge/>
            <w:tcBorders>
              <w:left w:val="single" w:sz="8" w:space="0" w:color="auto"/>
              <w:right w:val="single" w:sz="8" w:space="0" w:color="auto"/>
            </w:tcBorders>
            <w:shd w:val="clear" w:color="auto" w:fill="auto"/>
            <w:noWrap/>
            <w:vAlign w:val="center"/>
          </w:tcPr>
          <w:p w14:paraId="1206FAE6" w14:textId="77777777" w:rsidR="00154DB5" w:rsidRDefault="00154DB5">
            <w:pPr>
              <w:spacing w:before="0" w:after="0" w:line="240" w:lineRule="auto"/>
              <w:ind w:firstLine="0"/>
              <w:rPr>
                <w:rFonts w:ascii="微软雅黑" w:hAnsi="微软雅黑" w:cs="宋体" w:hint="eastAsia"/>
                <w:sz w:val="20"/>
                <w:szCs w:val="20"/>
              </w:rPr>
            </w:pPr>
          </w:p>
        </w:tc>
        <w:tc>
          <w:tcPr>
            <w:tcW w:w="2289" w:type="dxa"/>
            <w:tcBorders>
              <w:top w:val="single" w:sz="4" w:space="0" w:color="auto"/>
              <w:left w:val="single" w:sz="8" w:space="0" w:color="auto"/>
              <w:bottom w:val="single" w:sz="4" w:space="0" w:color="auto"/>
              <w:right w:val="single" w:sz="8" w:space="0" w:color="auto"/>
            </w:tcBorders>
            <w:shd w:val="clear" w:color="auto" w:fill="auto"/>
            <w:vAlign w:val="center"/>
          </w:tcPr>
          <w:p w14:paraId="30D40486"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变化范围意识控制</w:t>
            </w:r>
          </w:p>
        </w:tc>
        <w:tc>
          <w:tcPr>
            <w:tcW w:w="4515" w:type="dxa"/>
            <w:tcBorders>
              <w:top w:val="single" w:sz="4" w:space="0" w:color="auto"/>
              <w:left w:val="single" w:sz="8" w:space="0" w:color="auto"/>
              <w:bottom w:val="single" w:sz="4" w:space="0" w:color="auto"/>
              <w:right w:val="single" w:sz="8" w:space="0" w:color="auto"/>
            </w:tcBorders>
            <w:shd w:val="clear" w:color="auto" w:fill="auto"/>
            <w:noWrap/>
            <w:vAlign w:val="center"/>
          </w:tcPr>
          <w:p w14:paraId="50BE60A5"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hint="eastAsia"/>
                <w:color w:val="7F7F7F" w:themeColor="text1" w:themeTint="80"/>
                <w:sz w:val="18"/>
                <w:szCs w:val="18"/>
              </w:rPr>
              <w:t>摆手的意识模块</w:t>
            </w:r>
          </w:p>
        </w:tc>
      </w:tr>
      <w:tr w:rsidR="00154DB5" w14:paraId="17604D7A" w14:textId="77777777">
        <w:trPr>
          <w:trHeight w:val="290"/>
        </w:trPr>
        <w:tc>
          <w:tcPr>
            <w:tcW w:w="1275" w:type="dxa"/>
            <w:vMerge/>
            <w:tcBorders>
              <w:left w:val="single" w:sz="8" w:space="0" w:color="auto"/>
              <w:right w:val="single" w:sz="8" w:space="0" w:color="auto"/>
            </w:tcBorders>
            <w:shd w:val="clear" w:color="auto" w:fill="auto"/>
            <w:noWrap/>
            <w:vAlign w:val="center"/>
          </w:tcPr>
          <w:p w14:paraId="1F66C109" w14:textId="77777777" w:rsidR="00154DB5" w:rsidRDefault="00154DB5">
            <w:pPr>
              <w:spacing w:before="0" w:after="0" w:line="240" w:lineRule="auto"/>
              <w:ind w:firstLine="0"/>
              <w:rPr>
                <w:rFonts w:ascii="微软雅黑" w:hAnsi="微软雅黑" w:cs="宋体" w:hint="eastAsia"/>
                <w:sz w:val="20"/>
                <w:szCs w:val="20"/>
              </w:rPr>
            </w:pPr>
          </w:p>
        </w:tc>
        <w:tc>
          <w:tcPr>
            <w:tcW w:w="2289" w:type="dxa"/>
            <w:tcBorders>
              <w:top w:val="single" w:sz="4" w:space="0" w:color="auto"/>
              <w:left w:val="single" w:sz="8" w:space="0" w:color="auto"/>
              <w:bottom w:val="single" w:sz="4" w:space="0" w:color="auto"/>
              <w:right w:val="single" w:sz="8" w:space="0" w:color="auto"/>
            </w:tcBorders>
            <w:shd w:val="clear" w:color="auto" w:fill="auto"/>
            <w:vAlign w:val="center"/>
          </w:tcPr>
          <w:p w14:paraId="44083B21"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相对哪个概念对象变化</w:t>
            </w:r>
          </w:p>
        </w:tc>
        <w:tc>
          <w:tcPr>
            <w:tcW w:w="4515" w:type="dxa"/>
            <w:tcBorders>
              <w:top w:val="single" w:sz="4" w:space="0" w:color="auto"/>
              <w:left w:val="single" w:sz="8" w:space="0" w:color="auto"/>
              <w:bottom w:val="single" w:sz="4" w:space="0" w:color="auto"/>
              <w:right w:val="single" w:sz="8" w:space="0" w:color="auto"/>
            </w:tcBorders>
            <w:shd w:val="clear" w:color="auto" w:fill="auto"/>
            <w:noWrap/>
            <w:vAlign w:val="center"/>
          </w:tcPr>
          <w:p w14:paraId="0AD1380F" w14:textId="77777777" w:rsidR="00154DB5" w:rsidRDefault="00000000">
            <w:pPr>
              <w:spacing w:before="0" w:after="0" w:line="240" w:lineRule="auto"/>
              <w:ind w:firstLine="0"/>
              <w:rPr>
                <w:rFonts w:ascii="微软雅黑" w:hAnsi="微软雅黑" w:cs="宋体" w:hint="eastAsia"/>
                <w:color w:val="0070C0"/>
                <w:sz w:val="18"/>
                <w:szCs w:val="18"/>
              </w:rPr>
            </w:pPr>
            <w:r>
              <w:rPr>
                <w:rFonts w:ascii="微软雅黑" w:hAnsi="微软雅黑" w:cs="宋体" w:hint="eastAsia"/>
                <w:color w:val="0070C0"/>
                <w:sz w:val="18"/>
                <w:szCs w:val="18"/>
              </w:rPr>
              <w:t>身体</w:t>
            </w:r>
          </w:p>
        </w:tc>
      </w:tr>
      <w:tr w:rsidR="00154DB5" w14:paraId="61936FE1" w14:textId="77777777">
        <w:trPr>
          <w:trHeight w:val="290"/>
        </w:trPr>
        <w:tc>
          <w:tcPr>
            <w:tcW w:w="1275" w:type="dxa"/>
            <w:vMerge/>
            <w:tcBorders>
              <w:left w:val="single" w:sz="8" w:space="0" w:color="auto"/>
              <w:bottom w:val="single" w:sz="4" w:space="0" w:color="auto"/>
              <w:right w:val="single" w:sz="8" w:space="0" w:color="auto"/>
            </w:tcBorders>
            <w:shd w:val="clear" w:color="auto" w:fill="auto"/>
            <w:noWrap/>
            <w:vAlign w:val="center"/>
          </w:tcPr>
          <w:p w14:paraId="6488F35F" w14:textId="77777777" w:rsidR="00154DB5" w:rsidRDefault="00154DB5">
            <w:pPr>
              <w:spacing w:before="0" w:after="0" w:line="240" w:lineRule="auto"/>
              <w:ind w:firstLine="0"/>
              <w:rPr>
                <w:rFonts w:ascii="微软雅黑" w:hAnsi="微软雅黑" w:cs="宋体" w:hint="eastAsia"/>
                <w:sz w:val="20"/>
                <w:szCs w:val="20"/>
              </w:rPr>
            </w:pPr>
          </w:p>
        </w:tc>
        <w:tc>
          <w:tcPr>
            <w:tcW w:w="2289" w:type="dxa"/>
            <w:tcBorders>
              <w:top w:val="single" w:sz="4" w:space="0" w:color="auto"/>
              <w:left w:val="single" w:sz="8" w:space="0" w:color="auto"/>
              <w:bottom w:val="single" w:sz="4" w:space="0" w:color="auto"/>
              <w:right w:val="single" w:sz="8" w:space="0" w:color="auto"/>
            </w:tcBorders>
            <w:shd w:val="clear" w:color="auto" w:fill="auto"/>
            <w:vAlign w:val="center"/>
          </w:tcPr>
          <w:p w14:paraId="74ED6A3C" w14:textId="77777777" w:rsidR="00154DB5" w:rsidRDefault="00154DB5">
            <w:pPr>
              <w:spacing w:before="0" w:after="0" w:line="240" w:lineRule="auto"/>
              <w:ind w:firstLine="0"/>
              <w:rPr>
                <w:rFonts w:ascii="微软雅黑" w:hAnsi="微软雅黑" w:cs="宋体" w:hint="eastAsia"/>
                <w:sz w:val="20"/>
                <w:szCs w:val="20"/>
              </w:rPr>
            </w:pPr>
          </w:p>
        </w:tc>
        <w:tc>
          <w:tcPr>
            <w:tcW w:w="4515" w:type="dxa"/>
            <w:tcBorders>
              <w:top w:val="single" w:sz="4" w:space="0" w:color="auto"/>
              <w:left w:val="single" w:sz="8" w:space="0" w:color="auto"/>
              <w:bottom w:val="single" w:sz="4" w:space="0" w:color="auto"/>
              <w:right w:val="single" w:sz="8" w:space="0" w:color="auto"/>
            </w:tcBorders>
            <w:shd w:val="clear" w:color="auto" w:fill="auto"/>
            <w:noWrap/>
            <w:vAlign w:val="center"/>
          </w:tcPr>
          <w:p w14:paraId="5311811F" w14:textId="77777777" w:rsidR="00154DB5" w:rsidRDefault="00154DB5">
            <w:pPr>
              <w:spacing w:before="0" w:after="0" w:line="240" w:lineRule="auto"/>
              <w:ind w:firstLine="0"/>
              <w:rPr>
                <w:rFonts w:ascii="微软雅黑" w:hAnsi="微软雅黑" w:cs="宋体" w:hint="eastAsia"/>
                <w:color w:val="7F7F7F" w:themeColor="text1" w:themeTint="80"/>
                <w:sz w:val="18"/>
                <w:szCs w:val="18"/>
              </w:rPr>
            </w:pPr>
          </w:p>
        </w:tc>
      </w:tr>
      <w:tr w:rsidR="00154DB5" w14:paraId="66230DB6" w14:textId="77777777">
        <w:trPr>
          <w:trHeight w:val="290"/>
        </w:trPr>
        <w:tc>
          <w:tcPr>
            <w:tcW w:w="1275" w:type="dxa"/>
            <w:vMerge w:val="restart"/>
            <w:tcBorders>
              <w:top w:val="single" w:sz="4" w:space="0" w:color="auto"/>
              <w:left w:val="single" w:sz="8" w:space="0" w:color="auto"/>
              <w:right w:val="single" w:sz="8" w:space="0" w:color="auto"/>
            </w:tcBorders>
            <w:shd w:val="clear" w:color="auto" w:fill="auto"/>
            <w:noWrap/>
            <w:vAlign w:val="center"/>
          </w:tcPr>
          <w:p w14:paraId="703800F9"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变化序列</w:t>
            </w:r>
            <w:r>
              <w:rPr>
                <w:rFonts w:ascii="微软雅黑" w:hAnsi="微软雅黑" w:cs="宋体"/>
                <w:sz w:val="20"/>
                <w:szCs w:val="20"/>
              </w:rPr>
              <w:t>2</w:t>
            </w:r>
          </w:p>
        </w:tc>
        <w:tc>
          <w:tcPr>
            <w:tcW w:w="6804" w:type="dxa"/>
            <w:gridSpan w:val="2"/>
            <w:tcBorders>
              <w:top w:val="single" w:sz="4" w:space="0" w:color="auto"/>
              <w:left w:val="single" w:sz="8" w:space="0" w:color="auto"/>
              <w:bottom w:val="nil"/>
              <w:right w:val="single" w:sz="8" w:space="0" w:color="auto"/>
            </w:tcBorders>
            <w:shd w:val="clear" w:color="auto" w:fill="9CC2E5" w:themeFill="accent1" w:themeFillTint="99"/>
            <w:vAlign w:val="center"/>
          </w:tcPr>
          <w:p w14:paraId="2F8A426D" w14:textId="77777777" w:rsidR="00154DB5" w:rsidRDefault="00000000">
            <w:pPr>
              <w:spacing w:before="0" w:after="0" w:line="240" w:lineRule="auto"/>
              <w:ind w:firstLine="0"/>
              <w:rPr>
                <w:rFonts w:ascii="微软雅黑" w:hAnsi="微软雅黑" w:cs="宋体" w:hint="eastAsia"/>
                <w:sz w:val="18"/>
                <w:szCs w:val="18"/>
              </w:rPr>
            </w:pPr>
            <w:r>
              <w:rPr>
                <w:rFonts w:ascii="微软雅黑" w:hAnsi="微软雅黑" w:cs="宋体" w:hint="eastAsia"/>
                <w:sz w:val="20"/>
                <w:szCs w:val="20"/>
              </w:rPr>
              <w:t>序列成员属性结构：</w:t>
            </w:r>
          </w:p>
        </w:tc>
      </w:tr>
      <w:tr w:rsidR="00154DB5" w14:paraId="7A3DEC9B" w14:textId="77777777">
        <w:trPr>
          <w:trHeight w:val="290"/>
        </w:trPr>
        <w:tc>
          <w:tcPr>
            <w:tcW w:w="1275" w:type="dxa"/>
            <w:vMerge/>
            <w:tcBorders>
              <w:left w:val="single" w:sz="8" w:space="0" w:color="auto"/>
              <w:right w:val="single" w:sz="8" w:space="0" w:color="auto"/>
            </w:tcBorders>
            <w:shd w:val="clear" w:color="auto" w:fill="auto"/>
            <w:noWrap/>
            <w:vAlign w:val="center"/>
          </w:tcPr>
          <w:p w14:paraId="69D1EF35" w14:textId="77777777" w:rsidR="00154DB5" w:rsidRDefault="00154DB5">
            <w:pPr>
              <w:spacing w:before="0" w:after="0" w:line="240" w:lineRule="auto"/>
              <w:ind w:firstLine="0"/>
              <w:rPr>
                <w:rFonts w:ascii="微软雅黑" w:hAnsi="微软雅黑" w:cs="宋体" w:hint="eastAsia"/>
                <w:sz w:val="20"/>
                <w:szCs w:val="20"/>
              </w:rPr>
            </w:pPr>
          </w:p>
        </w:tc>
        <w:tc>
          <w:tcPr>
            <w:tcW w:w="2289" w:type="dxa"/>
            <w:tcBorders>
              <w:top w:val="single" w:sz="4" w:space="0" w:color="auto"/>
              <w:left w:val="single" w:sz="8" w:space="0" w:color="auto"/>
              <w:bottom w:val="single" w:sz="4" w:space="0" w:color="auto"/>
              <w:right w:val="single" w:sz="8" w:space="0" w:color="auto"/>
            </w:tcBorders>
            <w:shd w:val="clear" w:color="auto" w:fill="auto"/>
            <w:vAlign w:val="center"/>
          </w:tcPr>
          <w:p w14:paraId="35D2BA44"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顺序序号</w:t>
            </w:r>
          </w:p>
        </w:tc>
        <w:tc>
          <w:tcPr>
            <w:tcW w:w="4515" w:type="dxa"/>
            <w:tcBorders>
              <w:top w:val="single" w:sz="4" w:space="0" w:color="auto"/>
              <w:left w:val="single" w:sz="8" w:space="0" w:color="auto"/>
              <w:bottom w:val="single" w:sz="4" w:space="0" w:color="auto"/>
              <w:right w:val="single" w:sz="8" w:space="0" w:color="auto"/>
            </w:tcBorders>
            <w:shd w:val="clear" w:color="auto" w:fill="auto"/>
            <w:noWrap/>
            <w:vAlign w:val="center"/>
          </w:tcPr>
          <w:p w14:paraId="70409FC3"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hint="eastAsia"/>
                <w:color w:val="7F7F7F" w:themeColor="text1" w:themeTint="80"/>
                <w:sz w:val="18"/>
                <w:szCs w:val="18"/>
              </w:rPr>
              <w:t>1</w:t>
            </w:r>
          </w:p>
        </w:tc>
      </w:tr>
      <w:tr w:rsidR="00154DB5" w14:paraId="6FF3B008" w14:textId="77777777">
        <w:trPr>
          <w:trHeight w:val="290"/>
        </w:trPr>
        <w:tc>
          <w:tcPr>
            <w:tcW w:w="1275" w:type="dxa"/>
            <w:vMerge/>
            <w:tcBorders>
              <w:left w:val="single" w:sz="8" w:space="0" w:color="auto"/>
              <w:right w:val="single" w:sz="8" w:space="0" w:color="auto"/>
            </w:tcBorders>
            <w:shd w:val="clear" w:color="auto" w:fill="auto"/>
            <w:noWrap/>
            <w:vAlign w:val="center"/>
          </w:tcPr>
          <w:p w14:paraId="34AADE63" w14:textId="77777777" w:rsidR="00154DB5" w:rsidRDefault="00154DB5">
            <w:pPr>
              <w:spacing w:before="0" w:after="0" w:line="240" w:lineRule="auto"/>
              <w:ind w:firstLine="0"/>
              <w:rPr>
                <w:rFonts w:ascii="微软雅黑" w:hAnsi="微软雅黑" w:cs="宋体" w:hint="eastAsia"/>
                <w:sz w:val="20"/>
                <w:szCs w:val="20"/>
              </w:rPr>
            </w:pPr>
          </w:p>
        </w:tc>
        <w:tc>
          <w:tcPr>
            <w:tcW w:w="2289" w:type="dxa"/>
            <w:tcBorders>
              <w:top w:val="single" w:sz="4" w:space="0" w:color="auto"/>
              <w:left w:val="single" w:sz="8" w:space="0" w:color="auto"/>
              <w:bottom w:val="single" w:sz="4" w:space="0" w:color="auto"/>
              <w:right w:val="single" w:sz="8" w:space="0" w:color="auto"/>
            </w:tcBorders>
            <w:shd w:val="clear" w:color="auto" w:fill="auto"/>
            <w:vAlign w:val="center"/>
          </w:tcPr>
          <w:p w14:paraId="1A223AFB"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主体对象相对“相对对象”的抽象变化模型</w:t>
            </w:r>
          </w:p>
        </w:tc>
        <w:tc>
          <w:tcPr>
            <w:tcW w:w="4515" w:type="dxa"/>
            <w:tcBorders>
              <w:top w:val="single" w:sz="4" w:space="0" w:color="auto"/>
              <w:left w:val="single" w:sz="8" w:space="0" w:color="auto"/>
              <w:bottom w:val="single" w:sz="4" w:space="0" w:color="auto"/>
              <w:right w:val="single" w:sz="8" w:space="0" w:color="auto"/>
            </w:tcBorders>
            <w:shd w:val="clear" w:color="auto" w:fill="auto"/>
            <w:noWrap/>
            <w:vAlign w:val="center"/>
          </w:tcPr>
          <w:p w14:paraId="2E3D7FCF"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hint="eastAsia"/>
                <w:color w:val="7F7F7F" w:themeColor="text1" w:themeTint="80"/>
                <w:sz w:val="18"/>
                <w:szCs w:val="18"/>
              </w:rPr>
              <w:t>迈腿的过程。</w:t>
            </w:r>
          </w:p>
          <w:p w14:paraId="085CECC3" w14:textId="77777777" w:rsidR="00154DB5" w:rsidRDefault="00000000">
            <w:pPr>
              <w:spacing w:before="0" w:after="0" w:line="240" w:lineRule="auto"/>
              <w:ind w:firstLine="0"/>
              <w:rPr>
                <w:rFonts w:ascii="微软雅黑" w:hAnsi="微软雅黑" w:cs="宋体" w:hint="eastAsia"/>
                <w:b/>
                <w:bCs/>
                <w:color w:val="7F7F7F" w:themeColor="text1" w:themeTint="80"/>
                <w:sz w:val="18"/>
                <w:szCs w:val="18"/>
              </w:rPr>
            </w:pPr>
            <w:r>
              <w:rPr>
                <w:rFonts w:ascii="微软雅黑" w:hAnsi="微软雅黑" w:cs="宋体" w:hint="eastAsia"/>
                <w:b/>
                <w:bCs/>
                <w:color w:val="7F7F7F" w:themeColor="text1" w:themeTint="80"/>
                <w:sz w:val="18"/>
                <w:szCs w:val="18"/>
              </w:rPr>
              <w:t>范围信息是迈腿的幅度大小，以及迈腿的方向范围。</w:t>
            </w:r>
          </w:p>
        </w:tc>
      </w:tr>
      <w:tr w:rsidR="00154DB5" w14:paraId="72994098" w14:textId="77777777">
        <w:trPr>
          <w:trHeight w:val="290"/>
        </w:trPr>
        <w:tc>
          <w:tcPr>
            <w:tcW w:w="1275" w:type="dxa"/>
            <w:vMerge/>
            <w:tcBorders>
              <w:left w:val="single" w:sz="8" w:space="0" w:color="auto"/>
              <w:right w:val="single" w:sz="8" w:space="0" w:color="auto"/>
            </w:tcBorders>
            <w:shd w:val="clear" w:color="auto" w:fill="auto"/>
            <w:noWrap/>
            <w:vAlign w:val="center"/>
          </w:tcPr>
          <w:p w14:paraId="72B50FC6" w14:textId="77777777" w:rsidR="00154DB5" w:rsidRDefault="00154DB5">
            <w:pPr>
              <w:spacing w:before="0" w:after="0" w:line="240" w:lineRule="auto"/>
              <w:ind w:firstLine="0"/>
              <w:rPr>
                <w:rFonts w:ascii="微软雅黑" w:hAnsi="微软雅黑" w:cs="宋体" w:hint="eastAsia"/>
                <w:sz w:val="20"/>
                <w:szCs w:val="20"/>
              </w:rPr>
            </w:pPr>
          </w:p>
        </w:tc>
        <w:tc>
          <w:tcPr>
            <w:tcW w:w="2289" w:type="dxa"/>
            <w:tcBorders>
              <w:top w:val="single" w:sz="4" w:space="0" w:color="auto"/>
              <w:left w:val="single" w:sz="8" w:space="0" w:color="auto"/>
              <w:bottom w:val="single" w:sz="4" w:space="0" w:color="auto"/>
              <w:right w:val="single" w:sz="8" w:space="0" w:color="auto"/>
            </w:tcBorders>
            <w:shd w:val="clear" w:color="auto" w:fill="auto"/>
            <w:vAlign w:val="center"/>
          </w:tcPr>
          <w:p w14:paraId="272B1C49"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变化范围意识控制</w:t>
            </w:r>
          </w:p>
        </w:tc>
        <w:tc>
          <w:tcPr>
            <w:tcW w:w="4515" w:type="dxa"/>
            <w:tcBorders>
              <w:top w:val="single" w:sz="4" w:space="0" w:color="auto"/>
              <w:left w:val="single" w:sz="8" w:space="0" w:color="auto"/>
              <w:bottom w:val="single" w:sz="4" w:space="0" w:color="auto"/>
              <w:right w:val="single" w:sz="8" w:space="0" w:color="auto"/>
            </w:tcBorders>
            <w:shd w:val="clear" w:color="auto" w:fill="auto"/>
            <w:noWrap/>
            <w:vAlign w:val="center"/>
          </w:tcPr>
          <w:p w14:paraId="3BE8F203"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hint="eastAsia"/>
                <w:color w:val="7F7F7F" w:themeColor="text1" w:themeTint="80"/>
                <w:sz w:val="18"/>
                <w:szCs w:val="18"/>
              </w:rPr>
              <w:t>迈腿的意识模块</w:t>
            </w:r>
          </w:p>
        </w:tc>
      </w:tr>
      <w:tr w:rsidR="00154DB5" w14:paraId="3E99B95D" w14:textId="77777777">
        <w:trPr>
          <w:trHeight w:val="290"/>
        </w:trPr>
        <w:tc>
          <w:tcPr>
            <w:tcW w:w="1275" w:type="dxa"/>
            <w:vMerge/>
            <w:tcBorders>
              <w:left w:val="single" w:sz="8" w:space="0" w:color="auto"/>
              <w:right w:val="single" w:sz="8" w:space="0" w:color="auto"/>
            </w:tcBorders>
            <w:shd w:val="clear" w:color="auto" w:fill="auto"/>
            <w:noWrap/>
            <w:vAlign w:val="center"/>
          </w:tcPr>
          <w:p w14:paraId="7C4FE972" w14:textId="77777777" w:rsidR="00154DB5" w:rsidRDefault="00154DB5">
            <w:pPr>
              <w:spacing w:before="0" w:after="0" w:line="240" w:lineRule="auto"/>
              <w:ind w:firstLine="0"/>
              <w:rPr>
                <w:rFonts w:ascii="微软雅黑" w:hAnsi="微软雅黑" w:cs="宋体" w:hint="eastAsia"/>
                <w:sz w:val="20"/>
                <w:szCs w:val="20"/>
              </w:rPr>
            </w:pPr>
          </w:p>
        </w:tc>
        <w:tc>
          <w:tcPr>
            <w:tcW w:w="2289" w:type="dxa"/>
            <w:tcBorders>
              <w:top w:val="single" w:sz="4" w:space="0" w:color="auto"/>
              <w:left w:val="single" w:sz="8" w:space="0" w:color="auto"/>
              <w:bottom w:val="single" w:sz="4" w:space="0" w:color="auto"/>
              <w:right w:val="single" w:sz="8" w:space="0" w:color="auto"/>
            </w:tcBorders>
            <w:shd w:val="clear" w:color="auto" w:fill="auto"/>
            <w:vAlign w:val="center"/>
          </w:tcPr>
          <w:p w14:paraId="20BBBFB7"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相对哪个概念对象变化</w:t>
            </w:r>
          </w:p>
        </w:tc>
        <w:tc>
          <w:tcPr>
            <w:tcW w:w="4515" w:type="dxa"/>
            <w:tcBorders>
              <w:top w:val="single" w:sz="4" w:space="0" w:color="auto"/>
              <w:left w:val="single" w:sz="8" w:space="0" w:color="auto"/>
              <w:bottom w:val="single" w:sz="4" w:space="0" w:color="auto"/>
              <w:right w:val="single" w:sz="8" w:space="0" w:color="auto"/>
            </w:tcBorders>
            <w:shd w:val="clear" w:color="auto" w:fill="auto"/>
            <w:noWrap/>
            <w:vAlign w:val="center"/>
          </w:tcPr>
          <w:p w14:paraId="5DB68859"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hint="eastAsia"/>
                <w:color w:val="7F7F7F" w:themeColor="text1" w:themeTint="80"/>
                <w:sz w:val="18"/>
                <w:szCs w:val="18"/>
              </w:rPr>
              <w:t>身体</w:t>
            </w:r>
          </w:p>
        </w:tc>
      </w:tr>
      <w:tr w:rsidR="00154DB5" w14:paraId="3BC7EF16" w14:textId="77777777">
        <w:trPr>
          <w:trHeight w:val="290"/>
        </w:trPr>
        <w:tc>
          <w:tcPr>
            <w:tcW w:w="1275" w:type="dxa"/>
            <w:vMerge/>
            <w:tcBorders>
              <w:left w:val="single" w:sz="8" w:space="0" w:color="auto"/>
              <w:bottom w:val="single" w:sz="4" w:space="0" w:color="auto"/>
              <w:right w:val="single" w:sz="8" w:space="0" w:color="auto"/>
            </w:tcBorders>
            <w:shd w:val="clear" w:color="auto" w:fill="auto"/>
            <w:noWrap/>
            <w:vAlign w:val="center"/>
          </w:tcPr>
          <w:p w14:paraId="2A69085E" w14:textId="77777777" w:rsidR="00154DB5" w:rsidRDefault="00154DB5">
            <w:pPr>
              <w:spacing w:before="0" w:after="0" w:line="240" w:lineRule="auto"/>
              <w:ind w:firstLine="0"/>
              <w:rPr>
                <w:rFonts w:ascii="微软雅黑" w:hAnsi="微软雅黑" w:cs="宋体" w:hint="eastAsia"/>
                <w:sz w:val="20"/>
                <w:szCs w:val="20"/>
              </w:rPr>
            </w:pPr>
          </w:p>
        </w:tc>
        <w:tc>
          <w:tcPr>
            <w:tcW w:w="2289" w:type="dxa"/>
            <w:tcBorders>
              <w:top w:val="single" w:sz="4" w:space="0" w:color="auto"/>
              <w:left w:val="single" w:sz="8" w:space="0" w:color="auto"/>
              <w:bottom w:val="single" w:sz="4" w:space="0" w:color="auto"/>
              <w:right w:val="single" w:sz="8" w:space="0" w:color="auto"/>
            </w:tcBorders>
            <w:shd w:val="clear" w:color="auto" w:fill="auto"/>
            <w:vAlign w:val="center"/>
          </w:tcPr>
          <w:p w14:paraId="1A72C0FD" w14:textId="77777777" w:rsidR="00154DB5" w:rsidRDefault="00154DB5">
            <w:pPr>
              <w:spacing w:before="0" w:after="0" w:line="240" w:lineRule="auto"/>
              <w:ind w:firstLine="0"/>
              <w:rPr>
                <w:rFonts w:ascii="微软雅黑" w:hAnsi="微软雅黑" w:cs="宋体" w:hint="eastAsia"/>
                <w:sz w:val="20"/>
                <w:szCs w:val="20"/>
              </w:rPr>
            </w:pPr>
          </w:p>
        </w:tc>
        <w:tc>
          <w:tcPr>
            <w:tcW w:w="4515" w:type="dxa"/>
            <w:tcBorders>
              <w:top w:val="single" w:sz="4" w:space="0" w:color="auto"/>
              <w:left w:val="single" w:sz="8" w:space="0" w:color="auto"/>
              <w:bottom w:val="single" w:sz="4" w:space="0" w:color="auto"/>
              <w:right w:val="single" w:sz="8" w:space="0" w:color="auto"/>
            </w:tcBorders>
            <w:shd w:val="clear" w:color="auto" w:fill="auto"/>
            <w:noWrap/>
            <w:vAlign w:val="center"/>
          </w:tcPr>
          <w:p w14:paraId="3F625E49" w14:textId="77777777" w:rsidR="00154DB5" w:rsidRDefault="00154DB5">
            <w:pPr>
              <w:spacing w:before="0" w:after="0" w:line="240" w:lineRule="auto"/>
              <w:ind w:firstLine="0"/>
              <w:rPr>
                <w:rFonts w:ascii="微软雅黑" w:hAnsi="微软雅黑" w:cs="宋体" w:hint="eastAsia"/>
                <w:color w:val="7F7F7F" w:themeColor="text1" w:themeTint="80"/>
                <w:sz w:val="18"/>
                <w:szCs w:val="18"/>
              </w:rPr>
            </w:pPr>
          </w:p>
        </w:tc>
      </w:tr>
      <w:tr w:rsidR="00154DB5" w14:paraId="689F79F3" w14:textId="77777777">
        <w:trPr>
          <w:trHeight w:val="290"/>
        </w:trPr>
        <w:tc>
          <w:tcPr>
            <w:tcW w:w="1275" w:type="dxa"/>
            <w:vMerge w:val="restart"/>
            <w:tcBorders>
              <w:top w:val="single" w:sz="4" w:space="0" w:color="auto"/>
              <w:left w:val="single" w:sz="8" w:space="0" w:color="auto"/>
              <w:right w:val="single" w:sz="8" w:space="0" w:color="auto"/>
            </w:tcBorders>
            <w:shd w:val="clear" w:color="auto" w:fill="auto"/>
            <w:noWrap/>
            <w:vAlign w:val="center"/>
          </w:tcPr>
          <w:p w14:paraId="002BED4C"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变化序列</w:t>
            </w:r>
            <w:r>
              <w:rPr>
                <w:rFonts w:ascii="微软雅黑" w:hAnsi="微软雅黑" w:cs="宋体"/>
                <w:sz w:val="20"/>
                <w:szCs w:val="20"/>
              </w:rPr>
              <w:t>3</w:t>
            </w:r>
          </w:p>
        </w:tc>
        <w:tc>
          <w:tcPr>
            <w:tcW w:w="6804" w:type="dxa"/>
            <w:gridSpan w:val="2"/>
            <w:tcBorders>
              <w:top w:val="single" w:sz="4" w:space="0" w:color="auto"/>
              <w:left w:val="single" w:sz="8" w:space="0" w:color="auto"/>
              <w:bottom w:val="nil"/>
              <w:right w:val="single" w:sz="8" w:space="0" w:color="auto"/>
            </w:tcBorders>
            <w:shd w:val="clear" w:color="auto" w:fill="9CC2E5" w:themeFill="accent1" w:themeFillTint="99"/>
            <w:vAlign w:val="center"/>
          </w:tcPr>
          <w:p w14:paraId="303B28F8" w14:textId="77777777" w:rsidR="00154DB5" w:rsidRDefault="00000000">
            <w:pPr>
              <w:spacing w:before="0" w:after="0" w:line="240" w:lineRule="auto"/>
              <w:ind w:firstLine="0"/>
              <w:rPr>
                <w:rFonts w:ascii="微软雅黑" w:hAnsi="微软雅黑" w:cs="宋体" w:hint="eastAsia"/>
                <w:sz w:val="18"/>
                <w:szCs w:val="18"/>
              </w:rPr>
            </w:pPr>
            <w:r>
              <w:rPr>
                <w:rFonts w:ascii="微软雅黑" w:hAnsi="微软雅黑" w:cs="宋体" w:hint="eastAsia"/>
                <w:sz w:val="20"/>
                <w:szCs w:val="20"/>
              </w:rPr>
              <w:t>序列成员属性结构：</w:t>
            </w:r>
          </w:p>
        </w:tc>
      </w:tr>
      <w:tr w:rsidR="00154DB5" w14:paraId="5BB4F431" w14:textId="77777777">
        <w:trPr>
          <w:trHeight w:val="290"/>
        </w:trPr>
        <w:tc>
          <w:tcPr>
            <w:tcW w:w="1275" w:type="dxa"/>
            <w:vMerge/>
            <w:tcBorders>
              <w:left w:val="single" w:sz="8" w:space="0" w:color="auto"/>
              <w:right w:val="single" w:sz="8" w:space="0" w:color="auto"/>
            </w:tcBorders>
            <w:shd w:val="clear" w:color="auto" w:fill="auto"/>
            <w:noWrap/>
            <w:vAlign w:val="center"/>
          </w:tcPr>
          <w:p w14:paraId="49164EEC" w14:textId="77777777" w:rsidR="00154DB5" w:rsidRDefault="00154DB5">
            <w:pPr>
              <w:spacing w:before="0" w:after="0" w:line="240" w:lineRule="auto"/>
              <w:ind w:firstLine="0"/>
              <w:rPr>
                <w:rFonts w:ascii="微软雅黑" w:hAnsi="微软雅黑" w:cs="宋体" w:hint="eastAsia"/>
                <w:sz w:val="20"/>
                <w:szCs w:val="20"/>
              </w:rPr>
            </w:pPr>
          </w:p>
        </w:tc>
        <w:tc>
          <w:tcPr>
            <w:tcW w:w="2289" w:type="dxa"/>
            <w:tcBorders>
              <w:top w:val="single" w:sz="4" w:space="0" w:color="auto"/>
              <w:left w:val="single" w:sz="8" w:space="0" w:color="auto"/>
              <w:bottom w:val="single" w:sz="4" w:space="0" w:color="auto"/>
              <w:right w:val="single" w:sz="8" w:space="0" w:color="auto"/>
            </w:tcBorders>
            <w:shd w:val="clear" w:color="auto" w:fill="auto"/>
            <w:vAlign w:val="center"/>
          </w:tcPr>
          <w:p w14:paraId="77DE7FEF"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顺序序号</w:t>
            </w:r>
          </w:p>
        </w:tc>
        <w:tc>
          <w:tcPr>
            <w:tcW w:w="4515" w:type="dxa"/>
            <w:tcBorders>
              <w:top w:val="single" w:sz="4" w:space="0" w:color="auto"/>
              <w:left w:val="single" w:sz="8" w:space="0" w:color="auto"/>
              <w:bottom w:val="single" w:sz="4" w:space="0" w:color="auto"/>
              <w:right w:val="single" w:sz="8" w:space="0" w:color="auto"/>
            </w:tcBorders>
            <w:shd w:val="clear" w:color="auto" w:fill="auto"/>
            <w:noWrap/>
            <w:vAlign w:val="center"/>
          </w:tcPr>
          <w:p w14:paraId="2DDEE99D"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color w:val="7F7F7F" w:themeColor="text1" w:themeTint="80"/>
                <w:sz w:val="18"/>
                <w:szCs w:val="18"/>
              </w:rPr>
              <w:t>2</w:t>
            </w:r>
          </w:p>
        </w:tc>
      </w:tr>
      <w:tr w:rsidR="00154DB5" w14:paraId="543D3775" w14:textId="77777777">
        <w:trPr>
          <w:trHeight w:val="290"/>
        </w:trPr>
        <w:tc>
          <w:tcPr>
            <w:tcW w:w="1275" w:type="dxa"/>
            <w:vMerge/>
            <w:tcBorders>
              <w:left w:val="single" w:sz="8" w:space="0" w:color="auto"/>
              <w:right w:val="single" w:sz="8" w:space="0" w:color="auto"/>
            </w:tcBorders>
            <w:shd w:val="clear" w:color="auto" w:fill="auto"/>
            <w:noWrap/>
            <w:vAlign w:val="center"/>
          </w:tcPr>
          <w:p w14:paraId="4808D291" w14:textId="77777777" w:rsidR="00154DB5" w:rsidRDefault="00154DB5">
            <w:pPr>
              <w:spacing w:before="0" w:after="0" w:line="240" w:lineRule="auto"/>
              <w:ind w:firstLine="0"/>
              <w:rPr>
                <w:rFonts w:ascii="微软雅黑" w:hAnsi="微软雅黑" w:cs="宋体" w:hint="eastAsia"/>
                <w:sz w:val="20"/>
                <w:szCs w:val="20"/>
              </w:rPr>
            </w:pPr>
          </w:p>
        </w:tc>
        <w:tc>
          <w:tcPr>
            <w:tcW w:w="2289" w:type="dxa"/>
            <w:tcBorders>
              <w:top w:val="single" w:sz="4" w:space="0" w:color="auto"/>
              <w:left w:val="single" w:sz="8" w:space="0" w:color="auto"/>
              <w:bottom w:val="single" w:sz="4" w:space="0" w:color="auto"/>
              <w:right w:val="single" w:sz="8" w:space="0" w:color="auto"/>
            </w:tcBorders>
            <w:shd w:val="clear" w:color="auto" w:fill="auto"/>
            <w:vAlign w:val="center"/>
          </w:tcPr>
          <w:p w14:paraId="1582EB8E"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主体对象相对“相对对象”的抽象变化模型</w:t>
            </w:r>
          </w:p>
        </w:tc>
        <w:tc>
          <w:tcPr>
            <w:tcW w:w="4515" w:type="dxa"/>
            <w:tcBorders>
              <w:top w:val="single" w:sz="4" w:space="0" w:color="auto"/>
              <w:left w:val="single" w:sz="8" w:space="0" w:color="auto"/>
              <w:bottom w:val="single" w:sz="4" w:space="0" w:color="auto"/>
              <w:right w:val="single" w:sz="8" w:space="0" w:color="auto"/>
            </w:tcBorders>
            <w:shd w:val="clear" w:color="auto" w:fill="auto"/>
            <w:noWrap/>
            <w:vAlign w:val="center"/>
          </w:tcPr>
          <w:p w14:paraId="5A93691F"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hint="eastAsia"/>
                <w:color w:val="7F7F7F" w:themeColor="text1" w:themeTint="80"/>
                <w:sz w:val="18"/>
                <w:szCs w:val="18"/>
              </w:rPr>
              <w:t>在空间中的位置变化过程</w:t>
            </w:r>
          </w:p>
          <w:p w14:paraId="6434AF7D" w14:textId="77777777" w:rsidR="00154DB5" w:rsidRDefault="00000000">
            <w:pPr>
              <w:spacing w:before="0" w:after="0" w:line="240" w:lineRule="auto"/>
              <w:ind w:firstLine="0"/>
              <w:rPr>
                <w:rFonts w:ascii="微软雅黑" w:hAnsi="微软雅黑" w:cs="宋体" w:hint="eastAsia"/>
                <w:b/>
                <w:bCs/>
                <w:color w:val="7F7F7F" w:themeColor="text1" w:themeTint="80"/>
                <w:sz w:val="18"/>
                <w:szCs w:val="18"/>
              </w:rPr>
            </w:pPr>
            <w:r>
              <w:rPr>
                <w:rFonts w:ascii="微软雅黑" w:hAnsi="微软雅黑" w:cs="宋体" w:hint="eastAsia"/>
                <w:b/>
                <w:bCs/>
                <w:color w:val="7F7F7F" w:themeColor="text1" w:themeTint="80"/>
                <w:sz w:val="18"/>
                <w:szCs w:val="18"/>
              </w:rPr>
              <w:t>范围信息是空间中的位置变化，是一个范围值。</w:t>
            </w:r>
          </w:p>
        </w:tc>
      </w:tr>
      <w:tr w:rsidR="00154DB5" w14:paraId="6AFEB2DA" w14:textId="77777777">
        <w:trPr>
          <w:trHeight w:val="290"/>
        </w:trPr>
        <w:tc>
          <w:tcPr>
            <w:tcW w:w="1275" w:type="dxa"/>
            <w:vMerge/>
            <w:tcBorders>
              <w:left w:val="single" w:sz="8" w:space="0" w:color="auto"/>
              <w:right w:val="single" w:sz="8" w:space="0" w:color="auto"/>
            </w:tcBorders>
            <w:shd w:val="clear" w:color="auto" w:fill="auto"/>
            <w:noWrap/>
            <w:vAlign w:val="center"/>
          </w:tcPr>
          <w:p w14:paraId="4B8576AB" w14:textId="77777777" w:rsidR="00154DB5" w:rsidRDefault="00154DB5">
            <w:pPr>
              <w:spacing w:before="0" w:after="0" w:line="240" w:lineRule="auto"/>
              <w:ind w:firstLine="0"/>
              <w:rPr>
                <w:rFonts w:ascii="微软雅黑" w:hAnsi="微软雅黑" w:cs="宋体" w:hint="eastAsia"/>
                <w:sz w:val="20"/>
                <w:szCs w:val="20"/>
              </w:rPr>
            </w:pPr>
          </w:p>
        </w:tc>
        <w:tc>
          <w:tcPr>
            <w:tcW w:w="2289" w:type="dxa"/>
            <w:tcBorders>
              <w:top w:val="single" w:sz="4" w:space="0" w:color="auto"/>
              <w:left w:val="single" w:sz="8" w:space="0" w:color="auto"/>
              <w:bottom w:val="single" w:sz="4" w:space="0" w:color="auto"/>
              <w:right w:val="single" w:sz="8" w:space="0" w:color="auto"/>
            </w:tcBorders>
            <w:shd w:val="clear" w:color="auto" w:fill="auto"/>
            <w:vAlign w:val="center"/>
          </w:tcPr>
          <w:p w14:paraId="5A265EED"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变化范围意识控制</w:t>
            </w:r>
          </w:p>
        </w:tc>
        <w:tc>
          <w:tcPr>
            <w:tcW w:w="4515" w:type="dxa"/>
            <w:tcBorders>
              <w:top w:val="single" w:sz="4" w:space="0" w:color="auto"/>
              <w:left w:val="single" w:sz="8" w:space="0" w:color="auto"/>
              <w:bottom w:val="single" w:sz="4" w:space="0" w:color="auto"/>
              <w:right w:val="single" w:sz="8" w:space="0" w:color="auto"/>
            </w:tcBorders>
            <w:shd w:val="clear" w:color="auto" w:fill="auto"/>
            <w:noWrap/>
            <w:vAlign w:val="center"/>
          </w:tcPr>
          <w:p w14:paraId="0D149E04"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hint="eastAsia"/>
                <w:color w:val="7F7F7F" w:themeColor="text1" w:themeTint="80"/>
                <w:sz w:val="18"/>
                <w:szCs w:val="18"/>
              </w:rPr>
              <w:t>无</w:t>
            </w:r>
          </w:p>
        </w:tc>
      </w:tr>
      <w:tr w:rsidR="00154DB5" w14:paraId="00A7B787" w14:textId="77777777">
        <w:trPr>
          <w:trHeight w:val="290"/>
        </w:trPr>
        <w:tc>
          <w:tcPr>
            <w:tcW w:w="1275" w:type="dxa"/>
            <w:vMerge/>
            <w:tcBorders>
              <w:left w:val="single" w:sz="8" w:space="0" w:color="auto"/>
              <w:right w:val="single" w:sz="8" w:space="0" w:color="auto"/>
            </w:tcBorders>
            <w:shd w:val="clear" w:color="auto" w:fill="auto"/>
            <w:noWrap/>
            <w:vAlign w:val="center"/>
          </w:tcPr>
          <w:p w14:paraId="48204643" w14:textId="77777777" w:rsidR="00154DB5" w:rsidRDefault="00154DB5">
            <w:pPr>
              <w:spacing w:before="0" w:after="0" w:line="240" w:lineRule="auto"/>
              <w:ind w:firstLine="0"/>
              <w:rPr>
                <w:rFonts w:ascii="微软雅黑" w:hAnsi="微软雅黑" w:cs="宋体" w:hint="eastAsia"/>
                <w:sz w:val="20"/>
                <w:szCs w:val="20"/>
              </w:rPr>
            </w:pPr>
          </w:p>
        </w:tc>
        <w:tc>
          <w:tcPr>
            <w:tcW w:w="2289" w:type="dxa"/>
            <w:tcBorders>
              <w:top w:val="single" w:sz="4" w:space="0" w:color="auto"/>
              <w:left w:val="single" w:sz="8" w:space="0" w:color="auto"/>
              <w:bottom w:val="single" w:sz="4" w:space="0" w:color="auto"/>
              <w:right w:val="single" w:sz="8" w:space="0" w:color="auto"/>
            </w:tcBorders>
            <w:shd w:val="clear" w:color="auto" w:fill="auto"/>
            <w:vAlign w:val="center"/>
          </w:tcPr>
          <w:p w14:paraId="193455EE"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相对哪个概念对象变化</w:t>
            </w:r>
          </w:p>
        </w:tc>
        <w:tc>
          <w:tcPr>
            <w:tcW w:w="4515" w:type="dxa"/>
            <w:tcBorders>
              <w:top w:val="single" w:sz="4" w:space="0" w:color="auto"/>
              <w:left w:val="single" w:sz="8" w:space="0" w:color="auto"/>
              <w:bottom w:val="single" w:sz="4" w:space="0" w:color="auto"/>
              <w:right w:val="single" w:sz="8" w:space="0" w:color="auto"/>
            </w:tcBorders>
            <w:shd w:val="clear" w:color="auto" w:fill="auto"/>
            <w:noWrap/>
            <w:vAlign w:val="center"/>
          </w:tcPr>
          <w:p w14:paraId="07D139EC"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hint="eastAsia"/>
                <w:color w:val="7F7F7F" w:themeColor="text1" w:themeTint="80"/>
                <w:sz w:val="18"/>
                <w:szCs w:val="18"/>
              </w:rPr>
              <w:t>空间</w:t>
            </w:r>
          </w:p>
        </w:tc>
      </w:tr>
      <w:tr w:rsidR="00154DB5" w14:paraId="0A5FC2AD" w14:textId="77777777">
        <w:trPr>
          <w:trHeight w:val="290"/>
        </w:trPr>
        <w:tc>
          <w:tcPr>
            <w:tcW w:w="1275" w:type="dxa"/>
            <w:vMerge/>
            <w:tcBorders>
              <w:left w:val="single" w:sz="8" w:space="0" w:color="auto"/>
              <w:bottom w:val="single" w:sz="4" w:space="0" w:color="auto"/>
              <w:right w:val="single" w:sz="8" w:space="0" w:color="auto"/>
            </w:tcBorders>
            <w:shd w:val="clear" w:color="auto" w:fill="auto"/>
            <w:noWrap/>
            <w:vAlign w:val="center"/>
          </w:tcPr>
          <w:p w14:paraId="3D3870A3" w14:textId="77777777" w:rsidR="00154DB5" w:rsidRDefault="00154DB5">
            <w:pPr>
              <w:spacing w:before="0" w:after="0" w:line="240" w:lineRule="auto"/>
              <w:ind w:firstLine="0"/>
              <w:rPr>
                <w:rFonts w:ascii="微软雅黑" w:hAnsi="微软雅黑" w:cs="宋体" w:hint="eastAsia"/>
                <w:sz w:val="20"/>
                <w:szCs w:val="20"/>
              </w:rPr>
            </w:pPr>
          </w:p>
        </w:tc>
        <w:tc>
          <w:tcPr>
            <w:tcW w:w="2289" w:type="dxa"/>
            <w:tcBorders>
              <w:top w:val="single" w:sz="4" w:space="0" w:color="auto"/>
              <w:left w:val="single" w:sz="8" w:space="0" w:color="auto"/>
              <w:bottom w:val="single" w:sz="4" w:space="0" w:color="auto"/>
              <w:right w:val="single" w:sz="8" w:space="0" w:color="auto"/>
            </w:tcBorders>
            <w:shd w:val="clear" w:color="auto" w:fill="auto"/>
            <w:vAlign w:val="center"/>
          </w:tcPr>
          <w:p w14:paraId="3945F8B4" w14:textId="77777777" w:rsidR="00154DB5" w:rsidRDefault="00154DB5">
            <w:pPr>
              <w:spacing w:before="0" w:after="0" w:line="240" w:lineRule="auto"/>
              <w:ind w:firstLine="0"/>
              <w:rPr>
                <w:rFonts w:ascii="微软雅黑" w:hAnsi="微软雅黑" w:cs="宋体" w:hint="eastAsia"/>
                <w:sz w:val="20"/>
                <w:szCs w:val="20"/>
              </w:rPr>
            </w:pPr>
          </w:p>
        </w:tc>
        <w:tc>
          <w:tcPr>
            <w:tcW w:w="4515" w:type="dxa"/>
            <w:tcBorders>
              <w:top w:val="single" w:sz="4" w:space="0" w:color="auto"/>
              <w:left w:val="single" w:sz="8" w:space="0" w:color="auto"/>
              <w:bottom w:val="single" w:sz="4" w:space="0" w:color="auto"/>
              <w:right w:val="single" w:sz="8" w:space="0" w:color="auto"/>
            </w:tcBorders>
            <w:shd w:val="clear" w:color="auto" w:fill="auto"/>
            <w:noWrap/>
            <w:vAlign w:val="center"/>
          </w:tcPr>
          <w:p w14:paraId="4C62EE60" w14:textId="77777777" w:rsidR="00154DB5" w:rsidRDefault="00154DB5">
            <w:pPr>
              <w:spacing w:before="0" w:after="0" w:line="240" w:lineRule="auto"/>
              <w:ind w:firstLine="0"/>
              <w:rPr>
                <w:rFonts w:ascii="微软雅黑" w:hAnsi="微软雅黑" w:cs="宋体" w:hint="eastAsia"/>
                <w:color w:val="7F7F7F" w:themeColor="text1" w:themeTint="80"/>
                <w:sz w:val="18"/>
                <w:szCs w:val="18"/>
              </w:rPr>
            </w:pPr>
          </w:p>
        </w:tc>
      </w:tr>
      <w:tr w:rsidR="0002197F" w14:paraId="4B479EEA" w14:textId="77777777" w:rsidTr="005041A6">
        <w:trPr>
          <w:trHeight w:val="290"/>
        </w:trPr>
        <w:tc>
          <w:tcPr>
            <w:tcW w:w="3564" w:type="dxa"/>
            <w:gridSpan w:val="2"/>
            <w:tcBorders>
              <w:left w:val="single" w:sz="8" w:space="0" w:color="auto"/>
              <w:bottom w:val="single" w:sz="4" w:space="0" w:color="auto"/>
              <w:right w:val="single" w:sz="8" w:space="0" w:color="auto"/>
            </w:tcBorders>
            <w:shd w:val="clear" w:color="auto" w:fill="auto"/>
            <w:noWrap/>
            <w:vAlign w:val="center"/>
          </w:tcPr>
          <w:p w14:paraId="1C24A18F" w14:textId="4122315E" w:rsidR="0002197F" w:rsidRDefault="0002197F">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 xml:space="preserve"> 基本场景</w:t>
            </w:r>
          </w:p>
        </w:tc>
        <w:tc>
          <w:tcPr>
            <w:tcW w:w="4515" w:type="dxa"/>
            <w:tcBorders>
              <w:top w:val="single" w:sz="4" w:space="0" w:color="auto"/>
              <w:left w:val="single" w:sz="8" w:space="0" w:color="auto"/>
              <w:bottom w:val="single" w:sz="4" w:space="0" w:color="auto"/>
              <w:right w:val="single" w:sz="8" w:space="0" w:color="auto"/>
            </w:tcBorders>
            <w:shd w:val="clear" w:color="auto" w:fill="auto"/>
            <w:noWrap/>
            <w:vAlign w:val="center"/>
          </w:tcPr>
          <w:p w14:paraId="4456A6BE" w14:textId="62099C32" w:rsidR="0002197F" w:rsidRDefault="0002197F">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hint="eastAsia"/>
                <w:color w:val="7F7F7F" w:themeColor="text1" w:themeTint="80"/>
                <w:sz w:val="18"/>
                <w:szCs w:val="18"/>
              </w:rPr>
              <w:t>略</w:t>
            </w:r>
          </w:p>
        </w:tc>
      </w:tr>
      <w:tr w:rsidR="00154DB5" w14:paraId="6CFE6C5C" w14:textId="77777777">
        <w:trPr>
          <w:trHeight w:val="290"/>
        </w:trPr>
        <w:tc>
          <w:tcPr>
            <w:tcW w:w="3564" w:type="dxa"/>
            <w:gridSpan w:val="2"/>
            <w:tcBorders>
              <w:top w:val="single" w:sz="4" w:space="0" w:color="auto"/>
              <w:left w:val="single" w:sz="8" w:space="0" w:color="auto"/>
              <w:bottom w:val="single" w:sz="4" w:space="0" w:color="auto"/>
              <w:right w:val="single" w:sz="8" w:space="0" w:color="auto"/>
            </w:tcBorders>
            <w:shd w:val="clear" w:color="auto" w:fill="auto"/>
            <w:noWrap/>
            <w:vAlign w:val="center"/>
          </w:tcPr>
          <w:p w14:paraId="16BC2C9C" w14:textId="387CB21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 xml:space="preserve"> </w:t>
            </w:r>
            <w:r w:rsidR="0002197F">
              <w:rPr>
                <w:rFonts w:ascii="微软雅黑" w:hAnsi="微软雅黑" w:cs="宋体" w:hint="eastAsia"/>
                <w:sz w:val="20"/>
                <w:szCs w:val="20"/>
              </w:rPr>
              <w:t>体验对象</w:t>
            </w:r>
          </w:p>
        </w:tc>
        <w:tc>
          <w:tcPr>
            <w:tcW w:w="4515" w:type="dxa"/>
            <w:tcBorders>
              <w:top w:val="single" w:sz="4" w:space="0" w:color="auto"/>
              <w:left w:val="single" w:sz="8" w:space="0" w:color="auto"/>
              <w:bottom w:val="single" w:sz="4" w:space="0" w:color="auto"/>
              <w:right w:val="single" w:sz="8" w:space="0" w:color="auto"/>
            </w:tcBorders>
            <w:shd w:val="clear" w:color="auto" w:fill="auto"/>
            <w:noWrap/>
            <w:vAlign w:val="center"/>
          </w:tcPr>
          <w:p w14:paraId="4C081445" w14:textId="1EE21342" w:rsidR="00154DB5" w:rsidRDefault="0002197F">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hint="eastAsia"/>
                <w:color w:val="7F7F7F" w:themeColor="text1" w:themeTint="80"/>
                <w:sz w:val="18"/>
                <w:szCs w:val="18"/>
              </w:rPr>
              <w:t>略</w:t>
            </w:r>
          </w:p>
        </w:tc>
      </w:tr>
      <w:tr w:rsidR="00154DB5" w14:paraId="05B70D18" w14:textId="77777777">
        <w:trPr>
          <w:trHeight w:val="290"/>
        </w:trPr>
        <w:tc>
          <w:tcPr>
            <w:tcW w:w="3564" w:type="dxa"/>
            <w:gridSpan w:val="2"/>
            <w:tcBorders>
              <w:top w:val="single" w:sz="4" w:space="0" w:color="auto"/>
              <w:left w:val="single" w:sz="8" w:space="0" w:color="auto"/>
              <w:bottom w:val="single" w:sz="4" w:space="0" w:color="auto"/>
              <w:right w:val="single" w:sz="4" w:space="0" w:color="auto"/>
            </w:tcBorders>
            <w:shd w:val="clear" w:color="auto" w:fill="auto"/>
            <w:noWrap/>
            <w:vAlign w:val="center"/>
          </w:tcPr>
          <w:p w14:paraId="779008B1"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 xml:space="preserve"> </w:t>
            </w:r>
            <w:proofErr w:type="gramStart"/>
            <w:r>
              <w:rPr>
                <w:rFonts w:ascii="微软雅黑" w:hAnsi="微软雅黑" w:cs="宋体" w:hint="eastAsia"/>
                <w:sz w:val="20"/>
                <w:szCs w:val="20"/>
              </w:rPr>
              <w:t>父对象</w:t>
            </w:r>
            <w:proofErr w:type="gramEnd"/>
          </w:p>
        </w:tc>
        <w:tc>
          <w:tcPr>
            <w:tcW w:w="451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AA777E"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hint="eastAsia"/>
                <w:color w:val="7F7F7F" w:themeColor="text1" w:themeTint="80"/>
                <w:sz w:val="18"/>
                <w:szCs w:val="18"/>
              </w:rPr>
              <w:t>无</w:t>
            </w:r>
          </w:p>
        </w:tc>
      </w:tr>
      <w:tr w:rsidR="00154DB5" w14:paraId="4E861B63" w14:textId="77777777">
        <w:trPr>
          <w:trHeight w:val="290"/>
        </w:trPr>
        <w:tc>
          <w:tcPr>
            <w:tcW w:w="3564" w:type="dxa"/>
            <w:gridSpan w:val="2"/>
            <w:tcBorders>
              <w:top w:val="single" w:sz="4" w:space="0" w:color="auto"/>
              <w:left w:val="single" w:sz="8" w:space="0" w:color="auto"/>
              <w:bottom w:val="single" w:sz="4" w:space="0" w:color="auto"/>
              <w:right w:val="single" w:sz="4" w:space="0" w:color="auto"/>
            </w:tcBorders>
            <w:shd w:val="clear" w:color="auto" w:fill="auto"/>
            <w:noWrap/>
            <w:vAlign w:val="center"/>
          </w:tcPr>
          <w:p w14:paraId="5A7E0FFC"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 xml:space="preserve"> 子对象列表</w:t>
            </w:r>
          </w:p>
        </w:tc>
        <w:tc>
          <w:tcPr>
            <w:tcW w:w="451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1380E37"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hint="eastAsia"/>
                <w:color w:val="7F7F7F" w:themeColor="text1" w:themeTint="80"/>
                <w:sz w:val="18"/>
                <w:szCs w:val="18"/>
              </w:rPr>
              <w:t>无</w:t>
            </w:r>
          </w:p>
        </w:tc>
      </w:tr>
      <w:tr w:rsidR="00154DB5" w14:paraId="23591ED3" w14:textId="77777777">
        <w:trPr>
          <w:trHeight w:val="290"/>
        </w:trPr>
        <w:tc>
          <w:tcPr>
            <w:tcW w:w="3564" w:type="dxa"/>
            <w:gridSpan w:val="2"/>
            <w:tcBorders>
              <w:top w:val="single" w:sz="4" w:space="0" w:color="auto"/>
              <w:left w:val="single" w:sz="8" w:space="0" w:color="auto"/>
              <w:bottom w:val="single" w:sz="4" w:space="0" w:color="auto"/>
              <w:right w:val="single" w:sz="4" w:space="0" w:color="auto"/>
            </w:tcBorders>
            <w:shd w:val="clear" w:color="auto" w:fill="auto"/>
            <w:noWrap/>
            <w:vAlign w:val="center"/>
          </w:tcPr>
          <w:p w14:paraId="09D582C7"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 xml:space="preserve"> 抽象子对象</w:t>
            </w:r>
          </w:p>
        </w:tc>
        <w:tc>
          <w:tcPr>
            <w:tcW w:w="451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F06CFA7"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hint="eastAsia"/>
                <w:color w:val="7F7F7F" w:themeColor="text1" w:themeTint="80"/>
                <w:sz w:val="18"/>
                <w:szCs w:val="18"/>
              </w:rPr>
              <w:t>我在家里走路实例对象、我在街上走路实例对象等</w:t>
            </w:r>
          </w:p>
        </w:tc>
      </w:tr>
      <w:tr w:rsidR="00154DB5" w14:paraId="3C517BC2" w14:textId="77777777">
        <w:trPr>
          <w:trHeight w:val="290"/>
        </w:trPr>
        <w:tc>
          <w:tcPr>
            <w:tcW w:w="3564" w:type="dxa"/>
            <w:gridSpan w:val="2"/>
            <w:tcBorders>
              <w:top w:val="single" w:sz="4" w:space="0" w:color="auto"/>
              <w:left w:val="single" w:sz="8" w:space="0" w:color="auto"/>
              <w:bottom w:val="single" w:sz="4" w:space="0" w:color="auto"/>
              <w:right w:val="single" w:sz="8" w:space="0" w:color="auto"/>
            </w:tcBorders>
            <w:shd w:val="clear" w:color="auto" w:fill="auto"/>
            <w:noWrap/>
            <w:vAlign w:val="center"/>
          </w:tcPr>
          <w:p w14:paraId="2D00405F"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 xml:space="preserve"> 主体对象的概念属性变化（列表）</w:t>
            </w:r>
          </w:p>
        </w:tc>
        <w:tc>
          <w:tcPr>
            <w:tcW w:w="4515" w:type="dxa"/>
            <w:tcBorders>
              <w:top w:val="single" w:sz="4" w:space="0" w:color="auto"/>
              <w:left w:val="single" w:sz="8" w:space="0" w:color="auto"/>
              <w:bottom w:val="single" w:sz="4" w:space="0" w:color="auto"/>
              <w:right w:val="single" w:sz="8" w:space="0" w:color="auto"/>
            </w:tcBorders>
            <w:shd w:val="clear" w:color="auto" w:fill="auto"/>
            <w:noWrap/>
            <w:vAlign w:val="center"/>
          </w:tcPr>
          <w:p w14:paraId="7DB24D6E" w14:textId="77777777" w:rsidR="00154DB5" w:rsidRDefault="00154DB5">
            <w:pPr>
              <w:spacing w:before="0" w:after="0" w:line="240" w:lineRule="auto"/>
              <w:ind w:firstLine="0"/>
              <w:rPr>
                <w:rFonts w:ascii="微软雅黑" w:hAnsi="微软雅黑" w:cs="宋体" w:hint="eastAsia"/>
                <w:color w:val="7F7F7F" w:themeColor="text1" w:themeTint="80"/>
                <w:sz w:val="18"/>
                <w:szCs w:val="18"/>
              </w:rPr>
            </w:pPr>
          </w:p>
        </w:tc>
      </w:tr>
    </w:tbl>
    <w:p w14:paraId="1D0592A0" w14:textId="77777777" w:rsidR="00154DB5" w:rsidRDefault="00154DB5"/>
    <w:p w14:paraId="79D6D319" w14:textId="300F5E01" w:rsidR="00154DB5" w:rsidRDefault="00000000">
      <w:pPr>
        <w:pStyle w:val="6"/>
        <w:ind w:left="210"/>
      </w:pPr>
      <w:r>
        <w:rPr>
          <w:rFonts w:hint="eastAsia"/>
        </w:rPr>
        <w:lastRenderedPageBreak/>
        <w:t>4</w:t>
      </w:r>
      <w:r>
        <w:t>.3.</w:t>
      </w:r>
      <w:r w:rsidR="00E3178E">
        <w:t>2</w:t>
      </w:r>
      <w:r>
        <w:t>.6.</w:t>
      </w:r>
      <w:r w:rsidR="00141E9B">
        <w:t>5</w:t>
      </w:r>
      <w:r>
        <w:t xml:space="preserve"> </w:t>
      </w:r>
      <w:r>
        <w:rPr>
          <w:rFonts w:hint="eastAsia"/>
        </w:rPr>
        <w:t>动作概念对象的应用</w:t>
      </w:r>
    </w:p>
    <w:p w14:paraId="416D5128" w14:textId="77777777" w:rsidR="00154DB5" w:rsidRDefault="00000000">
      <w:r>
        <w:rPr>
          <w:rFonts w:hint="eastAsia"/>
        </w:rPr>
        <w:t>系统在规划和执行方案时，会应用动作对象。动作对象相当于系统的解决问题的方法。</w:t>
      </w:r>
    </w:p>
    <w:p w14:paraId="5DE6C365" w14:textId="6A5A2106" w:rsidR="00541E43" w:rsidRDefault="00000000" w:rsidP="009E1AE1">
      <w:r>
        <w:rPr>
          <w:rFonts w:hint="eastAsia"/>
        </w:rPr>
        <w:t>系统在规划方案时，从“变化”对象入手，把目标场景和当前场景经过比较生成的“变化对象”，根据相似性，在系统已有的动作对象的变化对象中查找。找到之后在把当前场景中的相关实例对象带入动作概念对象中的概念对象，以生成预测目标场景，再跟目标场景比较。从而得到解决方案。</w:t>
      </w:r>
    </w:p>
    <w:p w14:paraId="5A08B30D" w14:textId="77777777" w:rsidR="00D102CD" w:rsidRDefault="00D102CD"/>
    <w:p w14:paraId="3D26FBE5" w14:textId="77777777" w:rsidR="00154DB5" w:rsidRDefault="00154DB5">
      <w:pPr>
        <w:ind w:firstLine="0"/>
      </w:pPr>
    </w:p>
    <w:p w14:paraId="1B9A53BD" w14:textId="77777777" w:rsidR="00154DB5" w:rsidRDefault="00000000">
      <w:pPr>
        <w:pStyle w:val="4"/>
        <w:ind w:right="210"/>
        <w:rPr>
          <w:rFonts w:hint="eastAsia"/>
        </w:rPr>
      </w:pPr>
      <w:r>
        <w:t xml:space="preserve">4.3.3 </w:t>
      </w:r>
      <w:r>
        <w:rPr>
          <w:rFonts w:hint="eastAsia"/>
        </w:rPr>
        <w:t>历史意识活动</w:t>
      </w:r>
    </w:p>
    <w:p w14:paraId="0A8B4172" w14:textId="77777777" w:rsidR="00154DB5" w:rsidRDefault="00000000">
      <w:proofErr w:type="gramStart"/>
      <w:r>
        <w:rPr>
          <w:rFonts w:hint="eastAsia"/>
        </w:rPr>
        <w:t>昝</w:t>
      </w:r>
      <w:proofErr w:type="gramEnd"/>
      <w:r>
        <w:rPr>
          <w:rFonts w:hint="eastAsia"/>
        </w:rPr>
        <w:t>略</w:t>
      </w:r>
      <w:r>
        <w:t>…</w:t>
      </w:r>
    </w:p>
    <w:p w14:paraId="1B5A6658" w14:textId="77777777" w:rsidR="00154DB5" w:rsidRDefault="00154DB5"/>
    <w:p w14:paraId="7614ECB9" w14:textId="77777777" w:rsidR="00154DB5" w:rsidRDefault="00000000">
      <w:pPr>
        <w:pStyle w:val="4"/>
        <w:ind w:right="210"/>
        <w:rPr>
          <w:rFonts w:hint="eastAsia"/>
        </w:rPr>
      </w:pPr>
      <w:r>
        <w:t xml:space="preserve">4.3.4 </w:t>
      </w:r>
      <w:r>
        <w:rPr>
          <w:rFonts w:hint="eastAsia"/>
        </w:rPr>
        <w:t>场景对象</w:t>
      </w:r>
      <w:r>
        <w:t xml:space="preserve"> </w:t>
      </w:r>
    </w:p>
    <w:p w14:paraId="1BCA5C3C" w14:textId="77777777" w:rsidR="00154DB5" w:rsidRDefault="00000000">
      <w:r>
        <w:rPr>
          <w:rFonts w:hint="eastAsia"/>
        </w:rPr>
        <w:t>场景对象就是由若干实例对象组成的集合，它描述一组实例对象在某个状态下的场景。</w:t>
      </w:r>
    </w:p>
    <w:p w14:paraId="3D413A58" w14:textId="77777777" w:rsidR="00154DB5" w:rsidRDefault="00000000">
      <w:r>
        <w:rPr>
          <w:rFonts w:hint="eastAsia"/>
        </w:rPr>
        <w:t>意识处于活动状态时会维护一个“当前场景”的场景对象，描述自己所处的当下场景。在这个场景下所发生的各种事件都记录在“历史场景”中。</w:t>
      </w:r>
    </w:p>
    <w:p w14:paraId="0A6825ED" w14:textId="77777777" w:rsidR="00154DB5" w:rsidRDefault="00154DB5"/>
    <w:p w14:paraId="5883B469" w14:textId="77777777" w:rsidR="00154DB5" w:rsidRDefault="00000000">
      <w:pPr>
        <w:pStyle w:val="4"/>
        <w:ind w:right="210"/>
        <w:rPr>
          <w:rFonts w:hint="eastAsia"/>
        </w:rPr>
      </w:pPr>
      <w:r>
        <w:t>4.3.5 遗忘</w:t>
      </w:r>
      <w:r>
        <w:rPr>
          <w:rFonts w:hint="eastAsia"/>
        </w:rPr>
        <w:t>机制</w:t>
      </w:r>
    </w:p>
    <w:p w14:paraId="4FAD0CA4" w14:textId="77777777" w:rsidR="00154DB5" w:rsidRDefault="00000000">
      <w:proofErr w:type="gramStart"/>
      <w:r>
        <w:rPr>
          <w:rFonts w:hint="eastAsia"/>
        </w:rPr>
        <w:t>昝</w:t>
      </w:r>
      <w:proofErr w:type="gramEnd"/>
      <w:r>
        <w:rPr>
          <w:rFonts w:hint="eastAsia"/>
        </w:rPr>
        <w:t>略</w:t>
      </w:r>
      <w:r>
        <w:t>…</w:t>
      </w:r>
    </w:p>
    <w:p w14:paraId="3CCACA04" w14:textId="77777777" w:rsidR="00154DB5" w:rsidRDefault="00154DB5"/>
    <w:p w14:paraId="4AB4DE82" w14:textId="77777777" w:rsidR="00154DB5" w:rsidRDefault="00000000">
      <w:pPr>
        <w:pStyle w:val="4"/>
        <w:ind w:right="210"/>
        <w:rPr>
          <w:rFonts w:hint="eastAsia"/>
        </w:rPr>
      </w:pPr>
      <w:r>
        <w:t>4.3.6 喜好值及</w:t>
      </w:r>
      <w:r>
        <w:rPr>
          <w:rFonts w:hint="eastAsia"/>
        </w:rPr>
        <w:t>价值观</w:t>
      </w:r>
      <w:r>
        <w:t>的</w:t>
      </w:r>
      <w:r>
        <w:rPr>
          <w:rFonts w:hint="eastAsia"/>
        </w:rPr>
        <w:t>机制和表现</w:t>
      </w:r>
    </w:p>
    <w:p w14:paraId="17C90003" w14:textId="77777777" w:rsidR="00154DB5" w:rsidRDefault="00000000">
      <w:proofErr w:type="gramStart"/>
      <w:r>
        <w:rPr>
          <w:rFonts w:hint="eastAsia"/>
        </w:rPr>
        <w:t>昝</w:t>
      </w:r>
      <w:proofErr w:type="gramEnd"/>
      <w:r>
        <w:rPr>
          <w:rFonts w:hint="eastAsia"/>
        </w:rPr>
        <w:t>略</w:t>
      </w:r>
      <w:r>
        <w:t>…</w:t>
      </w:r>
    </w:p>
    <w:p w14:paraId="15124451" w14:textId="77777777" w:rsidR="00154DB5" w:rsidRDefault="00154DB5"/>
    <w:p w14:paraId="78D38701" w14:textId="77777777" w:rsidR="00154DB5" w:rsidRDefault="00000000">
      <w:pPr>
        <w:pStyle w:val="3"/>
        <w:ind w:right="210"/>
        <w:rPr>
          <w:rFonts w:hint="eastAsia"/>
        </w:rPr>
      </w:pPr>
      <w:bookmarkStart w:id="38" w:name="_Toc177771929"/>
      <w:r>
        <w:t xml:space="preserve">4.4 </w:t>
      </w:r>
      <w:r>
        <w:rPr>
          <w:rFonts w:hint="eastAsia"/>
        </w:rPr>
        <w:t>意识区</w:t>
      </w:r>
      <w:bookmarkEnd w:id="38"/>
    </w:p>
    <w:p w14:paraId="65EF1850" w14:textId="77777777" w:rsidR="00154DB5" w:rsidRDefault="00000000">
      <w:pPr>
        <w:pStyle w:val="4"/>
        <w:ind w:right="210"/>
        <w:rPr>
          <w:rFonts w:hint="eastAsia"/>
        </w:rPr>
      </w:pPr>
      <w:r>
        <w:rPr>
          <w:rFonts w:hint="eastAsia"/>
        </w:rPr>
        <w:t>4</w:t>
      </w:r>
      <w:r>
        <w:t>.4.1</w:t>
      </w:r>
      <w:r>
        <w:rPr>
          <w:rFonts w:hint="eastAsia"/>
        </w:rPr>
        <w:t xml:space="preserve"> 概述</w:t>
      </w:r>
    </w:p>
    <w:p w14:paraId="2084A515" w14:textId="77777777" w:rsidR="00154DB5" w:rsidRDefault="00000000">
      <w:proofErr w:type="gramStart"/>
      <w:r>
        <w:rPr>
          <w:rFonts w:hint="eastAsia"/>
        </w:rPr>
        <w:t>意识区</w:t>
      </w:r>
      <w:proofErr w:type="gramEnd"/>
      <w:r>
        <w:rPr>
          <w:rFonts w:hint="eastAsia"/>
        </w:rPr>
        <w:t>的目标只有一个：满足欲望、更好的满足欲望、更长久的满足欲望。</w:t>
      </w:r>
    </w:p>
    <w:p w14:paraId="1BBDDF50" w14:textId="77777777" w:rsidR="00154DB5" w:rsidRDefault="00000000">
      <w:r>
        <w:rPr>
          <w:rFonts w:hint="eastAsia"/>
        </w:rPr>
        <w:lastRenderedPageBreak/>
        <w:t>意识的一切活动都是以欲望的体验对象为导向。</w:t>
      </w:r>
    </w:p>
    <w:p w14:paraId="5E2CBAE1" w14:textId="77777777" w:rsidR="00154DB5" w:rsidRDefault="00000000">
      <w:r>
        <w:rPr>
          <w:rFonts w:hint="eastAsia"/>
        </w:rPr>
        <w:t>注意力：</w:t>
      </w:r>
      <w:proofErr w:type="gramStart"/>
      <w:r>
        <w:rPr>
          <w:rFonts w:hint="eastAsia"/>
        </w:rPr>
        <w:t>既意识</w:t>
      </w:r>
      <w:proofErr w:type="gramEnd"/>
      <w:r>
        <w:rPr>
          <w:rFonts w:hint="eastAsia"/>
        </w:rPr>
        <w:t>程序当前执行的内容。</w:t>
      </w:r>
    </w:p>
    <w:p w14:paraId="750A3A21" w14:textId="77777777" w:rsidR="00154DB5" w:rsidRDefault="00000000">
      <w:pPr>
        <w:pStyle w:val="4"/>
        <w:ind w:right="210"/>
        <w:rPr>
          <w:rFonts w:hint="eastAsia"/>
        </w:rPr>
      </w:pPr>
      <w:r>
        <w:rPr>
          <w:rFonts w:hint="eastAsia"/>
        </w:rPr>
        <w:t>4</w:t>
      </w:r>
      <w:r>
        <w:t xml:space="preserve">.4.2 </w:t>
      </w:r>
      <w:r>
        <w:rPr>
          <w:rFonts w:hint="eastAsia"/>
        </w:rPr>
        <w:t>逻辑结构</w:t>
      </w:r>
    </w:p>
    <w:p w14:paraId="2464EF83" w14:textId="77777777" w:rsidR="00154DB5" w:rsidRDefault="00000000">
      <w:r>
        <w:rPr>
          <w:noProof/>
        </w:rPr>
        <w:drawing>
          <wp:inline distT="0" distB="0" distL="0" distR="0" wp14:anchorId="2ED78B35" wp14:editId="1E043291">
            <wp:extent cx="5486400" cy="310959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4"/>
                    <a:stretch>
                      <a:fillRect/>
                    </a:stretch>
                  </pic:blipFill>
                  <pic:spPr>
                    <a:xfrm>
                      <a:off x="0" y="0"/>
                      <a:ext cx="5486400" cy="3109595"/>
                    </a:xfrm>
                    <a:prstGeom prst="rect">
                      <a:avLst/>
                    </a:prstGeom>
                  </pic:spPr>
                </pic:pic>
              </a:graphicData>
            </a:graphic>
          </wp:inline>
        </w:drawing>
      </w:r>
    </w:p>
    <w:p w14:paraId="4F45413E" w14:textId="77777777" w:rsidR="00154DB5" w:rsidRDefault="00000000">
      <w:r>
        <w:rPr>
          <w:rFonts w:hint="eastAsia"/>
        </w:rPr>
        <w:t>潜意识：分为欲望监听线程、本能程序（包括内部建模程序）、意识生成并转移的程序、灵感思维；潜意识是一组写好的程序，由意识程序调用，或者自主独立运行并有结果传给意识程序。潜意识的具体执行过程不会存入历史意识活动中，因此系统无法感知到。意识程序的活动是都需要存入历史意识活动中的，因此尽管意识程序执行的也有一些本能程序，但意识程序都可以意识到这些活动的存在。</w:t>
      </w:r>
    </w:p>
    <w:p w14:paraId="2EE4BA65" w14:textId="77777777" w:rsidR="00154DB5" w:rsidRDefault="00000000">
      <w:r>
        <w:rPr>
          <w:rFonts w:hint="eastAsia"/>
        </w:rPr>
        <w:t>半潜意识：半潜意识相当于意识的一个高优先级、</w:t>
      </w:r>
      <w:proofErr w:type="gramStart"/>
      <w:r>
        <w:rPr>
          <w:rFonts w:hint="eastAsia"/>
        </w:rPr>
        <w:t>低算力</w:t>
      </w:r>
      <w:proofErr w:type="gramEnd"/>
      <w:r>
        <w:rPr>
          <w:rFonts w:hint="eastAsia"/>
        </w:rPr>
        <w:t>的另一个线程。有这个半隐藏的线程可以使得系统在执行某个熟悉的任务时，</w:t>
      </w:r>
      <w:proofErr w:type="gramStart"/>
      <w:r>
        <w:rPr>
          <w:rFonts w:hint="eastAsia"/>
        </w:rPr>
        <w:t>让意识</w:t>
      </w:r>
      <w:proofErr w:type="gramEnd"/>
      <w:r>
        <w:rPr>
          <w:rFonts w:hint="eastAsia"/>
        </w:rPr>
        <w:t>可以同时运行（即思考）。</w:t>
      </w:r>
    </w:p>
    <w:p w14:paraId="17CF8A7D" w14:textId="77777777" w:rsidR="00154DB5" w:rsidRDefault="00000000">
      <w:r>
        <w:rPr>
          <w:rFonts w:hint="eastAsia"/>
        </w:rPr>
        <w:t>意识：意识的典型功能包括：建立对象模型、预测场景变化、计划任务目标、任务调度、规划实现目标的步骤、实施规划。这些功能是结合意识的思维能力实现的，具体能力包括：抽象归纳、联想、迁移学习，下文具体介绍。</w:t>
      </w:r>
    </w:p>
    <w:p w14:paraId="10009011" w14:textId="77777777" w:rsidR="00154DB5" w:rsidRDefault="00154DB5"/>
    <w:p w14:paraId="00A38790" w14:textId="77777777" w:rsidR="00154DB5" w:rsidRDefault="00000000">
      <w:pPr>
        <w:pStyle w:val="4"/>
        <w:ind w:right="210"/>
        <w:rPr>
          <w:rFonts w:hint="eastAsia"/>
        </w:rPr>
      </w:pPr>
      <w:r>
        <w:rPr>
          <w:rFonts w:hint="eastAsia"/>
        </w:rPr>
        <w:lastRenderedPageBreak/>
        <w:t>4</w:t>
      </w:r>
      <w:r>
        <w:t xml:space="preserve">.4.3 </w:t>
      </w:r>
      <w:r>
        <w:rPr>
          <w:rFonts w:hint="eastAsia"/>
        </w:rPr>
        <w:t>潜意识</w:t>
      </w:r>
    </w:p>
    <w:p w14:paraId="1C94594F" w14:textId="77777777" w:rsidR="00154DB5" w:rsidRDefault="00000000">
      <w:pPr>
        <w:pStyle w:val="5"/>
        <w:ind w:right="210"/>
      </w:pPr>
      <w:r>
        <w:rPr>
          <w:rFonts w:hint="eastAsia"/>
        </w:rPr>
        <w:t>4</w:t>
      </w:r>
      <w:r>
        <w:t xml:space="preserve">.4.3.1 </w:t>
      </w:r>
      <w:r>
        <w:rPr>
          <w:rFonts w:hint="eastAsia"/>
        </w:rPr>
        <w:t>负值欲望监听</w:t>
      </w:r>
    </w:p>
    <w:p w14:paraId="0232F5CF" w14:textId="77777777" w:rsidR="00154DB5" w:rsidRDefault="00000000">
      <w:r>
        <w:rPr>
          <w:rFonts w:hint="eastAsia"/>
        </w:rPr>
        <w:t>负责监听欲望的负值体验值，欲望的负值</w:t>
      </w:r>
      <w:proofErr w:type="gramStart"/>
      <w:r>
        <w:rPr>
          <w:rFonts w:hint="eastAsia"/>
        </w:rPr>
        <w:t>体验值</w:t>
      </w:r>
      <w:proofErr w:type="gramEnd"/>
      <w:r>
        <w:rPr>
          <w:rFonts w:hint="eastAsia"/>
        </w:rPr>
        <w:t>达到某个阈值后就通知意识程序，由意识程序判断是否需要被满足。意识程序针对此通知有很高的优先级，当达到阈值后，不管意识程序是否忙，都会中断意识的运行，接收到该通知。</w:t>
      </w:r>
    </w:p>
    <w:p w14:paraId="780CB776" w14:textId="77777777" w:rsidR="00154DB5" w:rsidRDefault="00000000">
      <w:r>
        <w:rPr>
          <w:rFonts w:hint="eastAsia"/>
        </w:rPr>
        <w:t>负值欲望的监听包括设备故障、电池电量低等低阶欲望外，还包括悲伤欲望等负面的情绪欲望。负面的情绪欲望被触发时就会传递负值</w:t>
      </w:r>
      <w:proofErr w:type="gramStart"/>
      <w:r>
        <w:rPr>
          <w:rFonts w:hint="eastAsia"/>
        </w:rPr>
        <w:t>体验值给</w:t>
      </w:r>
      <w:proofErr w:type="gramEnd"/>
      <w:r>
        <w:rPr>
          <w:rFonts w:hint="eastAsia"/>
        </w:rPr>
        <w:t>监听程序。</w:t>
      </w:r>
    </w:p>
    <w:p w14:paraId="1AE72757" w14:textId="77777777" w:rsidR="00154DB5" w:rsidRDefault="00000000">
      <w:r>
        <w:rPr>
          <w:rFonts w:hint="eastAsia"/>
        </w:rPr>
        <w:t>正值的欲望</w:t>
      </w:r>
      <w:proofErr w:type="gramStart"/>
      <w:r>
        <w:rPr>
          <w:rFonts w:hint="eastAsia"/>
        </w:rPr>
        <w:t>体验值</w:t>
      </w:r>
      <w:proofErr w:type="gramEnd"/>
      <w:r>
        <w:rPr>
          <w:rFonts w:hint="eastAsia"/>
        </w:rPr>
        <w:t>都依附于对象模型上，只有对象模型变成现实了，</w:t>
      </w:r>
      <w:proofErr w:type="gramStart"/>
      <w:r>
        <w:rPr>
          <w:rFonts w:hint="eastAsia"/>
        </w:rPr>
        <w:t>体验值才</w:t>
      </w:r>
      <w:proofErr w:type="gramEnd"/>
      <w:r>
        <w:rPr>
          <w:rFonts w:hint="eastAsia"/>
        </w:rPr>
        <w:t>会表现出来，在此之前正值的</w:t>
      </w:r>
      <w:proofErr w:type="gramStart"/>
      <w:r>
        <w:rPr>
          <w:rFonts w:hint="eastAsia"/>
        </w:rPr>
        <w:t>体验值</w:t>
      </w:r>
      <w:proofErr w:type="gramEnd"/>
      <w:r>
        <w:rPr>
          <w:rFonts w:hint="eastAsia"/>
        </w:rPr>
        <w:t>作为制定任务的依据存在。</w:t>
      </w:r>
    </w:p>
    <w:p w14:paraId="30DCF1F9" w14:textId="77777777" w:rsidR="00154DB5" w:rsidRDefault="00154DB5"/>
    <w:p w14:paraId="273BAE3B" w14:textId="77777777" w:rsidR="00154DB5" w:rsidRDefault="00000000">
      <w:pPr>
        <w:pStyle w:val="5"/>
        <w:ind w:right="210"/>
      </w:pPr>
      <w:r>
        <w:rPr>
          <w:rFonts w:hint="eastAsia"/>
        </w:rPr>
        <w:t>4</w:t>
      </w:r>
      <w:r>
        <w:t xml:space="preserve">.4.3.2 </w:t>
      </w:r>
      <w:r>
        <w:rPr>
          <w:rFonts w:hint="eastAsia"/>
        </w:rPr>
        <w:t>灵感思维</w:t>
      </w:r>
    </w:p>
    <w:p w14:paraId="3797DFEE" w14:textId="77777777" w:rsidR="00154DB5" w:rsidRDefault="00000000">
      <w:r>
        <w:rPr>
          <w:rFonts w:hint="eastAsia"/>
        </w:rPr>
        <w:t>灵感思维是隐藏在潜意识中的一个问题解决程序，这个程序运行在潜意识（即另一个线程）中，不会自动存储到意识历史中，因此意识程序不会意识到这个程序的存在，只有当灵感思维产出成果时会在系统相对空闲时，强制将系统注意力转移到这个成果上，这就</w:t>
      </w:r>
      <w:proofErr w:type="gramStart"/>
      <w:r>
        <w:rPr>
          <w:rFonts w:hint="eastAsia"/>
        </w:rPr>
        <w:t>让意识</w:t>
      </w:r>
      <w:proofErr w:type="gramEnd"/>
      <w:r>
        <w:rPr>
          <w:rFonts w:hint="eastAsia"/>
        </w:rPr>
        <w:t>程序认为这个成果来的没有理由，从而归因为“灵感”上面。</w:t>
      </w:r>
    </w:p>
    <w:p w14:paraId="587686C6" w14:textId="77777777" w:rsidR="00154DB5" w:rsidRDefault="00000000">
      <w:r>
        <w:rPr>
          <w:rFonts w:hint="eastAsia"/>
        </w:rPr>
        <w:t>什么样的问题能够进入灵感思维需要一个标准，产出的成果也需要一个标准，什么情况下输出也需要一个标准，达到标准才会进入和输出。比如，会让系统在思考这个问题和成果相关的问题时输出，从而更有效的解决问题。</w:t>
      </w:r>
    </w:p>
    <w:p w14:paraId="561D478C" w14:textId="77777777" w:rsidR="00154DB5" w:rsidRDefault="00000000">
      <w:r>
        <w:rPr>
          <w:rFonts w:hint="eastAsia"/>
        </w:rPr>
        <w:t>进入灵感思维的问题与任务队列中的任务不是一个角度的问题（如何不同，待设计</w:t>
      </w:r>
      <w:r>
        <w:t>…</w:t>
      </w:r>
      <w:r>
        <w:rPr>
          <w:rFonts w:hint="eastAsia"/>
        </w:rPr>
        <w:t>）。</w:t>
      </w:r>
    </w:p>
    <w:p w14:paraId="3C4EBC19" w14:textId="77777777" w:rsidR="00154DB5" w:rsidRDefault="00000000">
      <w:r>
        <w:rPr>
          <w:rFonts w:hint="eastAsia"/>
        </w:rPr>
        <w:t>进入灵感思维的问题都是与将要遗忘的对象和事件有关的，由于意识程序已经不能访问到这些埋藏到记忆深处的对象，也就无法操作这些对象解决问题。“灵感”机制将解决这个问题，灵感思维以比较低的优先级运行在后台，即潜意识中，慢慢操作这些将要遗忘的对象来解决问题，等寻找到解决方案就将成果输出到意识中。</w:t>
      </w:r>
    </w:p>
    <w:p w14:paraId="3392D6B0" w14:textId="77777777" w:rsidR="00154DB5" w:rsidRDefault="00000000">
      <w:r>
        <w:rPr>
          <w:rFonts w:hint="eastAsia"/>
        </w:rPr>
        <w:t>（问题进入灵感思维的时机也需要待设计</w:t>
      </w:r>
      <w:r>
        <w:t>…</w:t>
      </w:r>
      <w:r>
        <w:rPr>
          <w:rFonts w:hint="eastAsia"/>
        </w:rPr>
        <w:t>）</w:t>
      </w:r>
    </w:p>
    <w:p w14:paraId="2342DBFB" w14:textId="77777777" w:rsidR="00154DB5" w:rsidRDefault="00154DB5"/>
    <w:p w14:paraId="56FDEEF2" w14:textId="16D7B761" w:rsidR="00154DB5" w:rsidRDefault="00000000">
      <w:pPr>
        <w:pStyle w:val="5"/>
        <w:ind w:right="210"/>
        <w:rPr>
          <w:color w:val="0070C0"/>
        </w:rPr>
      </w:pPr>
      <w:r>
        <w:rPr>
          <w:rFonts w:hint="eastAsia"/>
          <w:color w:val="0070C0"/>
        </w:rPr>
        <w:lastRenderedPageBreak/>
        <w:t>4</w:t>
      </w:r>
      <w:r>
        <w:rPr>
          <w:color w:val="0070C0"/>
        </w:rPr>
        <w:t xml:space="preserve">.4.3.3 </w:t>
      </w:r>
      <w:r>
        <w:rPr>
          <w:rFonts w:hint="eastAsia"/>
          <w:color w:val="0070C0"/>
        </w:rPr>
        <w:t>思维本能程序</w:t>
      </w:r>
    </w:p>
    <w:p w14:paraId="66C48DAF" w14:textId="77777777" w:rsidR="00154DB5" w:rsidRDefault="00000000">
      <w:pPr>
        <w:rPr>
          <w:color w:val="0070C0"/>
        </w:rPr>
      </w:pPr>
      <w:proofErr w:type="gramStart"/>
      <w:r>
        <w:rPr>
          <w:rFonts w:hint="eastAsia"/>
          <w:color w:val="0070C0"/>
        </w:rPr>
        <w:t>意识区</w:t>
      </w:r>
      <w:proofErr w:type="gramEnd"/>
      <w:r>
        <w:rPr>
          <w:rFonts w:hint="eastAsia"/>
          <w:color w:val="0070C0"/>
        </w:rPr>
        <w:t>的本能程序是一些预先设定的功能程序，意识程序会在合适的条件下调用执行。这些预设的功能程序是系统天生具备的基本思维能力，在这些基本能力的基础上，系统可以衍生出更复杂的思维能力。</w:t>
      </w:r>
    </w:p>
    <w:p w14:paraId="1D7C4F43" w14:textId="67401EFD" w:rsidR="00154DB5" w:rsidRDefault="00000000">
      <w:pPr>
        <w:pStyle w:val="6"/>
        <w:ind w:left="210"/>
        <w:rPr>
          <w:color w:val="0070C0"/>
        </w:rPr>
      </w:pPr>
      <w:r>
        <w:rPr>
          <w:rFonts w:hint="eastAsia"/>
          <w:color w:val="0070C0"/>
        </w:rPr>
        <w:t>4</w:t>
      </w:r>
      <w:r>
        <w:rPr>
          <w:color w:val="0070C0"/>
        </w:rPr>
        <w:t xml:space="preserve">.4.3.3.1 </w:t>
      </w:r>
      <w:r>
        <w:rPr>
          <w:rFonts w:hint="eastAsia"/>
          <w:color w:val="0070C0"/>
        </w:rPr>
        <w:t>归纳</w:t>
      </w:r>
    </w:p>
    <w:p w14:paraId="44F98B44" w14:textId="77777777" w:rsidR="00154DB5" w:rsidRDefault="00000000">
      <w:pPr>
        <w:pStyle w:val="7"/>
        <w:ind w:left="210" w:right="210"/>
        <w:rPr>
          <w:color w:val="0070C0"/>
        </w:rPr>
      </w:pPr>
      <w:r>
        <w:rPr>
          <w:color w:val="0070C0"/>
        </w:rPr>
        <w:t xml:space="preserve">4.4.3.3.1.1 </w:t>
      </w:r>
      <w:r>
        <w:rPr>
          <w:color w:val="0070C0"/>
        </w:rPr>
        <w:t>定义</w:t>
      </w:r>
    </w:p>
    <w:p w14:paraId="346085F2" w14:textId="77777777" w:rsidR="00154DB5" w:rsidRDefault="00000000">
      <w:pPr>
        <w:rPr>
          <w:color w:val="0070C0"/>
        </w:rPr>
      </w:pPr>
      <w:r>
        <w:rPr>
          <w:color w:val="0070C0"/>
        </w:rPr>
        <w:t>归纳能力</w:t>
      </w:r>
      <w:r>
        <w:rPr>
          <w:rFonts w:hint="eastAsia"/>
          <w:color w:val="0070C0"/>
        </w:rPr>
        <w:t>是</w:t>
      </w:r>
      <w:r>
        <w:rPr>
          <w:color w:val="0070C0"/>
        </w:rPr>
        <w:t>系统最基本的思维能力，是指通过比较同类对象（可以是对象模型中的任何类型的对象），把相同点找出来，再把不同点所在的维度的范围扩大到已知的最大范围，然后将此作为新的概念对象。继而系统可以使用该概念对象进行场景模拟。</w:t>
      </w:r>
    </w:p>
    <w:p w14:paraId="75FF715F" w14:textId="77777777" w:rsidR="00154DB5" w:rsidRDefault="00000000">
      <w:pPr>
        <w:rPr>
          <w:color w:val="0070C0"/>
        </w:rPr>
      </w:pPr>
      <w:r>
        <w:rPr>
          <w:color w:val="0070C0"/>
        </w:rPr>
        <w:t>举例说明：当系统首次观察到物体从高处掉落，系统只是记录这个动作实例对象，当观察到三次掉落实例后，系统就自动启动</w:t>
      </w:r>
      <w:r>
        <w:rPr>
          <w:color w:val="0070C0"/>
        </w:rPr>
        <w:t>“</w:t>
      </w:r>
      <w:r>
        <w:rPr>
          <w:color w:val="0070C0"/>
        </w:rPr>
        <w:t>归纳</w:t>
      </w:r>
      <w:r>
        <w:rPr>
          <w:color w:val="0070C0"/>
        </w:rPr>
        <w:t>”</w:t>
      </w:r>
      <w:r>
        <w:rPr>
          <w:color w:val="0070C0"/>
        </w:rPr>
        <w:t>程序，把这三次掉落实例提取共同点，找出不同点，然后把不同点所处的属性维度的范围扩大，并标记已实证的范围和猜测的范围。</w:t>
      </w:r>
    </w:p>
    <w:p w14:paraId="63AD4F42" w14:textId="77777777" w:rsidR="00154DB5" w:rsidRDefault="00000000">
      <w:pPr>
        <w:numPr>
          <w:ilvl w:val="0"/>
          <w:numId w:val="47"/>
        </w:numPr>
        <w:ind w:left="845"/>
        <w:rPr>
          <w:color w:val="0070C0"/>
        </w:rPr>
      </w:pPr>
      <w:r>
        <w:rPr>
          <w:color w:val="0070C0"/>
        </w:rPr>
        <w:t>三次掉落实例共同点是：</w:t>
      </w:r>
      <w:r>
        <w:rPr>
          <w:color w:val="0070C0"/>
        </w:rPr>
        <w:t>1</w:t>
      </w:r>
      <w:r>
        <w:rPr>
          <w:color w:val="0070C0"/>
        </w:rPr>
        <w:t>掉落过程的变化模型（这个模型包含垂直地面的信息等）、</w:t>
      </w:r>
      <w:r>
        <w:rPr>
          <w:color w:val="0070C0"/>
        </w:rPr>
        <w:t>2</w:t>
      </w:r>
      <w:proofErr w:type="gramStart"/>
      <w:r>
        <w:rPr>
          <w:color w:val="0070C0"/>
        </w:rPr>
        <w:t>相对变化的对象都是</w:t>
      </w:r>
      <w:r>
        <w:rPr>
          <w:color w:val="0070C0"/>
        </w:rPr>
        <w:t>“</w:t>
      </w:r>
      <w:proofErr w:type="gramEnd"/>
      <w:r>
        <w:rPr>
          <w:color w:val="0070C0"/>
        </w:rPr>
        <w:t>地面</w:t>
      </w:r>
      <w:r>
        <w:rPr>
          <w:color w:val="0070C0"/>
        </w:rPr>
        <w:t>”</w:t>
      </w:r>
      <w:r>
        <w:rPr>
          <w:color w:val="0070C0"/>
        </w:rPr>
        <w:t>、</w:t>
      </w:r>
      <w:r>
        <w:rPr>
          <w:color w:val="0070C0"/>
        </w:rPr>
        <w:t>3</w:t>
      </w:r>
      <w:r>
        <w:rPr>
          <w:color w:val="0070C0"/>
        </w:rPr>
        <w:t>基本场景都是物体在高处，距离地面有一定距离；</w:t>
      </w:r>
    </w:p>
    <w:p w14:paraId="0AC679A9" w14:textId="77777777" w:rsidR="00154DB5" w:rsidRDefault="00000000">
      <w:pPr>
        <w:numPr>
          <w:ilvl w:val="0"/>
          <w:numId w:val="47"/>
        </w:numPr>
        <w:ind w:left="845"/>
        <w:rPr>
          <w:color w:val="0070C0"/>
        </w:rPr>
      </w:pPr>
      <w:r>
        <w:rPr>
          <w:color w:val="0070C0"/>
        </w:rPr>
        <w:t>不同点是：</w:t>
      </w:r>
      <w:r>
        <w:rPr>
          <w:color w:val="0070C0"/>
        </w:rPr>
        <w:t>1</w:t>
      </w:r>
      <w:r>
        <w:rPr>
          <w:color w:val="0070C0"/>
        </w:rPr>
        <w:t>掉落的主体对象不同，</w:t>
      </w:r>
      <w:r>
        <w:rPr>
          <w:color w:val="0070C0"/>
        </w:rPr>
        <w:t>2</w:t>
      </w:r>
      <w:r>
        <w:rPr>
          <w:color w:val="0070C0"/>
        </w:rPr>
        <w:t>掉落的落地距离不同，</w:t>
      </w:r>
      <w:r>
        <w:rPr>
          <w:color w:val="0070C0"/>
        </w:rPr>
        <w:t>3</w:t>
      </w:r>
      <w:r>
        <w:rPr>
          <w:color w:val="0070C0"/>
        </w:rPr>
        <w:t>掉落的场景不同。</w:t>
      </w:r>
    </w:p>
    <w:p w14:paraId="7B360455" w14:textId="77777777" w:rsidR="00154DB5" w:rsidRDefault="00000000">
      <w:pPr>
        <w:numPr>
          <w:ilvl w:val="0"/>
          <w:numId w:val="47"/>
        </w:numPr>
        <w:ind w:left="845"/>
        <w:rPr>
          <w:color w:val="0070C0"/>
        </w:rPr>
      </w:pPr>
      <w:r>
        <w:rPr>
          <w:color w:val="0070C0"/>
        </w:rPr>
        <w:t>不同点抽象化为：</w:t>
      </w:r>
      <w:r>
        <w:rPr>
          <w:color w:val="0070C0"/>
        </w:rPr>
        <w:t>1</w:t>
      </w:r>
      <w:r>
        <w:rPr>
          <w:color w:val="0070C0"/>
        </w:rPr>
        <w:t>掉落的主体对象集合，扩大范围（抽象化）</w:t>
      </w:r>
      <w:proofErr w:type="gramStart"/>
      <w:r>
        <w:rPr>
          <w:color w:val="0070C0"/>
        </w:rPr>
        <w:t>为</w:t>
      </w:r>
      <w:r>
        <w:rPr>
          <w:color w:val="0070C0"/>
        </w:rPr>
        <w:t>“</w:t>
      </w:r>
      <w:proofErr w:type="gramEnd"/>
      <w:r>
        <w:rPr>
          <w:color w:val="0070C0"/>
        </w:rPr>
        <w:t>物体</w:t>
      </w:r>
      <w:r>
        <w:rPr>
          <w:color w:val="0070C0"/>
        </w:rPr>
        <w:t>”</w:t>
      </w:r>
      <w:r>
        <w:rPr>
          <w:color w:val="0070C0"/>
        </w:rPr>
        <w:t>概念对象；</w:t>
      </w:r>
      <w:r>
        <w:rPr>
          <w:color w:val="0070C0"/>
        </w:rPr>
        <w:t>2</w:t>
      </w:r>
      <w:r>
        <w:rPr>
          <w:color w:val="0070C0"/>
        </w:rPr>
        <w:t>掉落的距离扩大范围为任意距离；</w:t>
      </w:r>
      <w:r>
        <w:rPr>
          <w:color w:val="0070C0"/>
        </w:rPr>
        <w:t>3</w:t>
      </w:r>
      <w:r>
        <w:rPr>
          <w:color w:val="0070C0"/>
        </w:rPr>
        <w:t>掉落的场景扩大范围为：掉落源为任意位置，掉落目标为任意位置；</w:t>
      </w:r>
    </w:p>
    <w:p w14:paraId="62513D11" w14:textId="77777777" w:rsidR="00154DB5" w:rsidRDefault="00000000">
      <w:pPr>
        <w:rPr>
          <w:color w:val="0070C0"/>
        </w:rPr>
      </w:pPr>
      <w:r>
        <w:rPr>
          <w:color w:val="0070C0"/>
        </w:rPr>
        <w:t>那么归纳后产生的</w:t>
      </w:r>
      <w:r>
        <w:rPr>
          <w:color w:val="0070C0"/>
        </w:rPr>
        <w:t>“</w:t>
      </w:r>
      <w:r>
        <w:rPr>
          <w:color w:val="0070C0"/>
        </w:rPr>
        <w:t>掉落</w:t>
      </w:r>
      <w:r>
        <w:rPr>
          <w:color w:val="0070C0"/>
        </w:rPr>
        <w:t>”</w:t>
      </w:r>
      <w:r>
        <w:rPr>
          <w:color w:val="0070C0"/>
        </w:rPr>
        <w:t>动作概念对象为：</w:t>
      </w:r>
    </w:p>
    <w:tbl>
      <w:tblPr>
        <w:tblW w:w="8075" w:type="dxa"/>
        <w:tblInd w:w="420" w:type="dxa"/>
        <w:tblLayout w:type="fixed"/>
        <w:tblLook w:val="04A0" w:firstRow="1" w:lastRow="0" w:firstColumn="1" w:lastColumn="0" w:noHBand="0" w:noVBand="1"/>
      </w:tblPr>
      <w:tblGrid>
        <w:gridCol w:w="3560"/>
        <w:gridCol w:w="4515"/>
      </w:tblGrid>
      <w:tr w:rsidR="00154DB5" w14:paraId="1E632359" w14:textId="77777777">
        <w:trPr>
          <w:trHeight w:val="300"/>
        </w:trPr>
        <w:tc>
          <w:tcPr>
            <w:tcW w:w="3560" w:type="dxa"/>
            <w:tcBorders>
              <w:top w:val="single" w:sz="8" w:space="0" w:color="auto"/>
              <w:left w:val="single" w:sz="8" w:space="0" w:color="auto"/>
              <w:bottom w:val="single" w:sz="8" w:space="0" w:color="auto"/>
              <w:right w:val="single" w:sz="4" w:space="0" w:color="auto"/>
            </w:tcBorders>
            <w:shd w:val="clear" w:color="000000" w:fill="2F75B5"/>
            <w:noWrap/>
            <w:vAlign w:val="center"/>
          </w:tcPr>
          <w:p w14:paraId="61A0AFAF" w14:textId="77777777" w:rsidR="00154DB5" w:rsidRDefault="00000000">
            <w:pPr>
              <w:spacing w:before="0" w:after="0" w:line="240" w:lineRule="auto"/>
              <w:ind w:firstLine="0"/>
              <w:rPr>
                <w:rFonts w:ascii="微软雅黑" w:hAnsi="微软雅黑" w:cs="宋体" w:hint="eastAsia"/>
                <w:b/>
                <w:bCs/>
                <w:color w:val="FFFFFF"/>
                <w:sz w:val="20"/>
                <w:szCs w:val="20"/>
              </w:rPr>
            </w:pPr>
            <w:r>
              <w:rPr>
                <w:rFonts w:ascii="微软雅黑" w:hAnsi="微软雅黑" w:cs="宋体"/>
                <w:b/>
                <w:bCs/>
                <w:color w:val="FFFFFF"/>
                <w:sz w:val="20"/>
                <w:szCs w:val="20"/>
              </w:rPr>
              <w:t>“</w:t>
            </w:r>
            <w:proofErr w:type="gramStart"/>
            <w:r>
              <w:rPr>
                <w:rFonts w:ascii="微软雅黑" w:hAnsi="微软雅黑" w:cs="宋体"/>
                <w:b/>
                <w:bCs/>
                <w:color w:val="FFFFFF"/>
                <w:sz w:val="20"/>
                <w:szCs w:val="20"/>
              </w:rPr>
              <w:t>掉落”</w:t>
            </w:r>
            <w:r>
              <w:rPr>
                <w:rFonts w:ascii="微软雅黑" w:hAnsi="微软雅黑" w:cs="宋体" w:hint="eastAsia"/>
                <w:b/>
                <w:bCs/>
                <w:color w:val="FFFFFF"/>
                <w:sz w:val="20"/>
                <w:szCs w:val="20"/>
              </w:rPr>
              <w:t>动作概念对象</w:t>
            </w:r>
            <w:proofErr w:type="gramEnd"/>
            <w:r>
              <w:rPr>
                <w:rFonts w:ascii="微软雅黑" w:hAnsi="微软雅黑" w:cs="宋体" w:hint="eastAsia"/>
                <w:b/>
                <w:bCs/>
                <w:color w:val="FFFFFF"/>
                <w:sz w:val="20"/>
                <w:szCs w:val="20"/>
              </w:rPr>
              <w:t xml:space="preserve"> </w:t>
            </w:r>
            <w:r>
              <w:rPr>
                <w:rFonts w:ascii="微软雅黑" w:hAnsi="微软雅黑" w:cs="宋体"/>
                <w:b/>
                <w:bCs/>
                <w:color w:val="FFFFFF"/>
                <w:sz w:val="20"/>
                <w:szCs w:val="20"/>
              </w:rPr>
              <w:t xml:space="preserve">– </w:t>
            </w:r>
            <w:r>
              <w:rPr>
                <w:rFonts w:ascii="微软雅黑" w:hAnsi="微软雅黑" w:cs="宋体" w:hint="eastAsia"/>
                <w:b/>
                <w:bCs/>
                <w:color w:val="FFFFFF"/>
                <w:sz w:val="20"/>
                <w:szCs w:val="20"/>
              </w:rPr>
              <w:t>属性</w:t>
            </w:r>
          </w:p>
        </w:tc>
        <w:tc>
          <w:tcPr>
            <w:tcW w:w="4515" w:type="dxa"/>
            <w:tcBorders>
              <w:top w:val="single" w:sz="8" w:space="0" w:color="auto"/>
              <w:left w:val="single" w:sz="4" w:space="0" w:color="auto"/>
              <w:bottom w:val="single" w:sz="8" w:space="0" w:color="auto"/>
              <w:right w:val="single" w:sz="8" w:space="0" w:color="auto"/>
            </w:tcBorders>
            <w:shd w:val="clear" w:color="auto" w:fill="BFBFBF" w:themeFill="background1" w:themeFillShade="BF"/>
            <w:noWrap/>
            <w:vAlign w:val="center"/>
          </w:tcPr>
          <w:p w14:paraId="6C80A5BD" w14:textId="77777777" w:rsidR="00154DB5" w:rsidRDefault="00000000">
            <w:pPr>
              <w:spacing w:before="0" w:after="0" w:line="240" w:lineRule="auto"/>
              <w:ind w:firstLine="0"/>
              <w:rPr>
                <w:rFonts w:ascii="微软雅黑" w:hAnsi="微软雅黑" w:cs="宋体" w:hint="eastAsia"/>
                <w:b/>
                <w:bCs/>
                <w:sz w:val="20"/>
                <w:szCs w:val="20"/>
              </w:rPr>
            </w:pPr>
            <w:r>
              <w:rPr>
                <w:rFonts w:ascii="微软雅黑" w:hAnsi="微软雅黑" w:cs="宋体" w:hint="eastAsia"/>
                <w:b/>
                <w:bCs/>
                <w:sz w:val="20"/>
                <w:szCs w:val="20"/>
              </w:rPr>
              <w:t>说明</w:t>
            </w:r>
          </w:p>
        </w:tc>
      </w:tr>
      <w:tr w:rsidR="00154DB5" w14:paraId="1D2FA8CF" w14:textId="77777777">
        <w:trPr>
          <w:trHeight w:val="290"/>
        </w:trPr>
        <w:tc>
          <w:tcPr>
            <w:tcW w:w="3560" w:type="dxa"/>
            <w:tcBorders>
              <w:top w:val="single" w:sz="4" w:space="0" w:color="auto"/>
              <w:left w:val="single" w:sz="8" w:space="0" w:color="auto"/>
              <w:bottom w:val="nil"/>
              <w:right w:val="single" w:sz="8" w:space="0" w:color="auto"/>
            </w:tcBorders>
            <w:shd w:val="clear" w:color="auto" w:fill="auto"/>
            <w:noWrap/>
            <w:vAlign w:val="center"/>
          </w:tcPr>
          <w:p w14:paraId="5C4FBF28"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 xml:space="preserve"> 主体概念对象</w:t>
            </w:r>
          </w:p>
        </w:tc>
        <w:tc>
          <w:tcPr>
            <w:tcW w:w="4515" w:type="dxa"/>
            <w:tcBorders>
              <w:top w:val="single" w:sz="8" w:space="0" w:color="auto"/>
              <w:left w:val="single" w:sz="8" w:space="0" w:color="auto"/>
              <w:bottom w:val="single" w:sz="4" w:space="0" w:color="auto"/>
              <w:right w:val="single" w:sz="8" w:space="0" w:color="auto"/>
            </w:tcBorders>
            <w:shd w:val="clear" w:color="auto" w:fill="auto"/>
            <w:noWrap/>
            <w:vAlign w:val="center"/>
          </w:tcPr>
          <w:p w14:paraId="7A6559B7"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color w:val="7F7F7F" w:themeColor="text1" w:themeTint="80"/>
                <w:sz w:val="18"/>
                <w:szCs w:val="18"/>
              </w:rPr>
              <w:t>最初建立时，大概率是具体的掉落的物体的集合，比如杯子、玩具等。当掉落实例足够多时，系统会尝试把这些物体归纳为某个概念对象，即“物体”这个概念对象，代表了所有物体，当发现烟雾不会掉落时，这个概念对象就是“物体”去除了烟雾的概念对象（此概念对象可以没有名字，可以是人类社会中没有的概念，所有对象都可以没有名字）。</w:t>
            </w:r>
          </w:p>
        </w:tc>
      </w:tr>
      <w:tr w:rsidR="00154DB5" w14:paraId="35F82297" w14:textId="77777777">
        <w:trPr>
          <w:trHeight w:val="290"/>
        </w:trPr>
        <w:tc>
          <w:tcPr>
            <w:tcW w:w="3560" w:type="dxa"/>
            <w:tcBorders>
              <w:top w:val="single" w:sz="4" w:space="0" w:color="auto"/>
              <w:left w:val="single" w:sz="8" w:space="0" w:color="auto"/>
              <w:bottom w:val="single" w:sz="4" w:space="0" w:color="auto"/>
              <w:right w:val="single" w:sz="8" w:space="0" w:color="auto"/>
            </w:tcBorders>
            <w:shd w:val="clear" w:color="auto" w:fill="auto"/>
            <w:noWrap/>
            <w:vAlign w:val="center"/>
          </w:tcPr>
          <w:p w14:paraId="486BD342"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sz w:val="20"/>
                <w:szCs w:val="20"/>
              </w:rPr>
              <w:t xml:space="preserve"> 变化</w:t>
            </w:r>
            <w:r>
              <w:rPr>
                <w:rFonts w:ascii="微软雅黑" w:hAnsi="微软雅黑" w:cs="宋体" w:hint="eastAsia"/>
                <w:sz w:val="20"/>
                <w:szCs w:val="20"/>
              </w:rPr>
              <w:t>抽象</w:t>
            </w:r>
            <w:r>
              <w:rPr>
                <w:rFonts w:ascii="微软雅黑" w:hAnsi="微软雅黑" w:cs="宋体"/>
                <w:sz w:val="20"/>
                <w:szCs w:val="20"/>
              </w:rPr>
              <w:t>模型</w:t>
            </w:r>
          </w:p>
        </w:tc>
        <w:tc>
          <w:tcPr>
            <w:tcW w:w="4515" w:type="dxa"/>
            <w:tcBorders>
              <w:top w:val="single" w:sz="4" w:space="0" w:color="auto"/>
              <w:left w:val="single" w:sz="8" w:space="0" w:color="auto"/>
              <w:bottom w:val="single" w:sz="4" w:space="0" w:color="auto"/>
              <w:right w:val="single" w:sz="8" w:space="0" w:color="auto"/>
            </w:tcBorders>
            <w:shd w:val="clear" w:color="auto" w:fill="auto"/>
            <w:noWrap/>
            <w:vAlign w:val="center"/>
          </w:tcPr>
          <w:p w14:paraId="6B945E72"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color w:val="7F7F7F" w:themeColor="text1" w:themeTint="80"/>
                <w:sz w:val="18"/>
                <w:szCs w:val="18"/>
              </w:rPr>
              <w:t>见下表</w:t>
            </w:r>
          </w:p>
        </w:tc>
      </w:tr>
      <w:tr w:rsidR="00154DB5" w14:paraId="7E899BD9" w14:textId="77777777">
        <w:trPr>
          <w:trHeight w:val="290"/>
        </w:trPr>
        <w:tc>
          <w:tcPr>
            <w:tcW w:w="3560" w:type="dxa"/>
            <w:tcBorders>
              <w:top w:val="single" w:sz="4" w:space="0" w:color="auto"/>
              <w:left w:val="single" w:sz="8" w:space="0" w:color="auto"/>
              <w:bottom w:val="single" w:sz="4" w:space="0" w:color="auto"/>
              <w:right w:val="single" w:sz="8" w:space="0" w:color="auto"/>
            </w:tcBorders>
            <w:shd w:val="clear" w:color="auto" w:fill="auto"/>
            <w:noWrap/>
            <w:vAlign w:val="center"/>
          </w:tcPr>
          <w:p w14:paraId="0B53D958"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sz w:val="20"/>
                <w:szCs w:val="20"/>
              </w:rPr>
              <w:t xml:space="preserve"> </w:t>
            </w:r>
            <w:r>
              <w:rPr>
                <w:rFonts w:ascii="微软雅黑" w:hAnsi="微软雅黑" w:cs="宋体" w:hint="eastAsia"/>
                <w:color w:val="0070C0"/>
                <w:sz w:val="20"/>
                <w:szCs w:val="20"/>
              </w:rPr>
              <w:t>基本场景</w:t>
            </w:r>
          </w:p>
        </w:tc>
        <w:tc>
          <w:tcPr>
            <w:tcW w:w="4515" w:type="dxa"/>
            <w:tcBorders>
              <w:top w:val="single" w:sz="4" w:space="0" w:color="auto"/>
              <w:left w:val="single" w:sz="8" w:space="0" w:color="auto"/>
              <w:bottom w:val="single" w:sz="4" w:space="0" w:color="auto"/>
              <w:right w:val="single" w:sz="8" w:space="0" w:color="auto"/>
            </w:tcBorders>
            <w:shd w:val="clear" w:color="auto" w:fill="auto"/>
            <w:noWrap/>
            <w:vAlign w:val="center"/>
          </w:tcPr>
          <w:p w14:paraId="2AC5BA52"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color w:val="7F7F7F" w:themeColor="text1" w:themeTint="80"/>
                <w:sz w:val="18"/>
                <w:szCs w:val="18"/>
              </w:rPr>
              <w:t>掉落源、掉落目标地面，两个对象有任意距离；</w:t>
            </w:r>
          </w:p>
        </w:tc>
      </w:tr>
      <w:tr w:rsidR="00154DB5" w14:paraId="35F089BD" w14:textId="77777777">
        <w:trPr>
          <w:trHeight w:val="290"/>
        </w:trPr>
        <w:tc>
          <w:tcPr>
            <w:tcW w:w="3560" w:type="dxa"/>
            <w:tcBorders>
              <w:top w:val="single" w:sz="4" w:space="0" w:color="auto"/>
              <w:left w:val="single" w:sz="8" w:space="0" w:color="auto"/>
              <w:bottom w:val="single" w:sz="4" w:space="0" w:color="auto"/>
              <w:right w:val="single" w:sz="8" w:space="0" w:color="auto"/>
            </w:tcBorders>
            <w:shd w:val="clear" w:color="auto" w:fill="auto"/>
            <w:noWrap/>
            <w:vAlign w:val="center"/>
          </w:tcPr>
          <w:p w14:paraId="002CDFA7"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 xml:space="preserve"> 体验对象</w:t>
            </w:r>
          </w:p>
        </w:tc>
        <w:tc>
          <w:tcPr>
            <w:tcW w:w="4515" w:type="dxa"/>
            <w:tcBorders>
              <w:top w:val="single" w:sz="4" w:space="0" w:color="auto"/>
              <w:left w:val="single" w:sz="8" w:space="0" w:color="auto"/>
              <w:bottom w:val="single" w:sz="4" w:space="0" w:color="auto"/>
              <w:right w:val="single" w:sz="8" w:space="0" w:color="auto"/>
            </w:tcBorders>
            <w:shd w:val="clear" w:color="auto" w:fill="auto"/>
            <w:noWrap/>
            <w:vAlign w:val="center"/>
          </w:tcPr>
          <w:p w14:paraId="548CBB0B"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color w:val="7F7F7F" w:themeColor="text1" w:themeTint="80"/>
                <w:sz w:val="18"/>
                <w:szCs w:val="18"/>
              </w:rPr>
              <w:t>略</w:t>
            </w:r>
          </w:p>
        </w:tc>
      </w:tr>
      <w:tr w:rsidR="00154DB5" w14:paraId="71AC7994" w14:textId="77777777">
        <w:trPr>
          <w:trHeight w:val="290"/>
        </w:trPr>
        <w:tc>
          <w:tcPr>
            <w:tcW w:w="3560" w:type="dxa"/>
            <w:tcBorders>
              <w:top w:val="single" w:sz="4" w:space="0" w:color="auto"/>
              <w:left w:val="single" w:sz="8" w:space="0" w:color="auto"/>
              <w:bottom w:val="single" w:sz="4" w:space="0" w:color="auto"/>
              <w:right w:val="single" w:sz="8" w:space="0" w:color="auto"/>
            </w:tcBorders>
            <w:shd w:val="clear" w:color="auto" w:fill="auto"/>
            <w:noWrap/>
            <w:vAlign w:val="center"/>
          </w:tcPr>
          <w:p w14:paraId="67E0D95F"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lastRenderedPageBreak/>
              <w:t xml:space="preserve"> </w:t>
            </w:r>
            <w:proofErr w:type="gramStart"/>
            <w:r>
              <w:rPr>
                <w:rFonts w:ascii="微软雅黑" w:hAnsi="微软雅黑" w:cs="宋体" w:hint="eastAsia"/>
                <w:sz w:val="20"/>
                <w:szCs w:val="20"/>
              </w:rPr>
              <w:t>父对象</w:t>
            </w:r>
            <w:proofErr w:type="gramEnd"/>
          </w:p>
        </w:tc>
        <w:tc>
          <w:tcPr>
            <w:tcW w:w="4515" w:type="dxa"/>
            <w:vMerge w:val="restart"/>
            <w:tcBorders>
              <w:top w:val="single" w:sz="4" w:space="0" w:color="auto"/>
              <w:left w:val="single" w:sz="8" w:space="0" w:color="auto"/>
              <w:right w:val="single" w:sz="8" w:space="0" w:color="auto"/>
            </w:tcBorders>
            <w:shd w:val="clear" w:color="auto" w:fill="auto"/>
            <w:noWrap/>
            <w:vAlign w:val="center"/>
          </w:tcPr>
          <w:p w14:paraId="37FFF6D1"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color w:val="7F7F7F" w:themeColor="text1" w:themeTint="80"/>
                <w:sz w:val="18"/>
                <w:szCs w:val="18"/>
              </w:rPr>
              <w:t>无</w:t>
            </w:r>
          </w:p>
        </w:tc>
      </w:tr>
      <w:tr w:rsidR="00154DB5" w14:paraId="4E5B205F" w14:textId="77777777">
        <w:trPr>
          <w:trHeight w:val="290"/>
        </w:trPr>
        <w:tc>
          <w:tcPr>
            <w:tcW w:w="3560" w:type="dxa"/>
            <w:tcBorders>
              <w:top w:val="single" w:sz="4" w:space="0" w:color="auto"/>
              <w:left w:val="single" w:sz="8" w:space="0" w:color="auto"/>
              <w:bottom w:val="single" w:sz="4" w:space="0" w:color="auto"/>
              <w:right w:val="single" w:sz="8" w:space="0" w:color="auto"/>
            </w:tcBorders>
            <w:shd w:val="clear" w:color="auto" w:fill="auto"/>
            <w:noWrap/>
            <w:vAlign w:val="center"/>
          </w:tcPr>
          <w:p w14:paraId="00C111D0"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 xml:space="preserve"> 子对象列表</w:t>
            </w:r>
          </w:p>
        </w:tc>
        <w:tc>
          <w:tcPr>
            <w:tcW w:w="4515" w:type="dxa"/>
            <w:vMerge/>
            <w:tcBorders>
              <w:left w:val="single" w:sz="8" w:space="0" w:color="auto"/>
              <w:bottom w:val="single" w:sz="4" w:space="0" w:color="auto"/>
              <w:right w:val="single" w:sz="8" w:space="0" w:color="auto"/>
            </w:tcBorders>
            <w:shd w:val="clear" w:color="auto" w:fill="auto"/>
            <w:noWrap/>
            <w:vAlign w:val="center"/>
          </w:tcPr>
          <w:p w14:paraId="09D51389" w14:textId="77777777" w:rsidR="00154DB5" w:rsidRDefault="00154DB5">
            <w:pPr>
              <w:spacing w:before="0" w:after="0" w:line="240" w:lineRule="auto"/>
              <w:ind w:firstLine="0"/>
              <w:rPr>
                <w:rFonts w:ascii="微软雅黑" w:hAnsi="微软雅黑" w:cs="宋体" w:hint="eastAsia"/>
                <w:color w:val="7F7F7F" w:themeColor="text1" w:themeTint="80"/>
                <w:sz w:val="18"/>
                <w:szCs w:val="18"/>
              </w:rPr>
            </w:pPr>
          </w:p>
        </w:tc>
      </w:tr>
      <w:tr w:rsidR="00154DB5" w14:paraId="0B6937EB" w14:textId="77777777">
        <w:trPr>
          <w:trHeight w:val="290"/>
        </w:trPr>
        <w:tc>
          <w:tcPr>
            <w:tcW w:w="3560" w:type="dxa"/>
            <w:tcBorders>
              <w:top w:val="single" w:sz="4" w:space="0" w:color="auto"/>
              <w:left w:val="single" w:sz="8" w:space="0" w:color="auto"/>
              <w:bottom w:val="single" w:sz="4" w:space="0" w:color="auto"/>
              <w:right w:val="single" w:sz="8" w:space="0" w:color="auto"/>
            </w:tcBorders>
            <w:shd w:val="clear" w:color="auto" w:fill="auto"/>
            <w:noWrap/>
            <w:vAlign w:val="center"/>
          </w:tcPr>
          <w:p w14:paraId="18F5CB4C"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 xml:space="preserve"> 抽象子对象</w:t>
            </w:r>
          </w:p>
        </w:tc>
        <w:tc>
          <w:tcPr>
            <w:tcW w:w="4515" w:type="dxa"/>
            <w:tcBorders>
              <w:left w:val="single" w:sz="8" w:space="0" w:color="auto"/>
              <w:bottom w:val="single" w:sz="4" w:space="0" w:color="auto"/>
              <w:right w:val="single" w:sz="8" w:space="0" w:color="auto"/>
            </w:tcBorders>
            <w:shd w:val="clear" w:color="auto" w:fill="auto"/>
            <w:noWrap/>
            <w:vAlign w:val="center"/>
          </w:tcPr>
          <w:p w14:paraId="2884D843"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color w:val="7F7F7F" w:themeColor="text1" w:themeTint="80"/>
                <w:sz w:val="18"/>
                <w:szCs w:val="18"/>
              </w:rPr>
              <w:t>苹果掉落、玩具掉落等等实例或概念对象</w:t>
            </w:r>
          </w:p>
        </w:tc>
      </w:tr>
      <w:tr w:rsidR="00154DB5" w14:paraId="44E2565C" w14:textId="77777777">
        <w:trPr>
          <w:trHeight w:val="290"/>
        </w:trPr>
        <w:tc>
          <w:tcPr>
            <w:tcW w:w="3560" w:type="dxa"/>
            <w:tcBorders>
              <w:top w:val="single" w:sz="4" w:space="0" w:color="auto"/>
              <w:left w:val="single" w:sz="8" w:space="0" w:color="auto"/>
              <w:bottom w:val="single" w:sz="4" w:space="0" w:color="auto"/>
              <w:right w:val="single" w:sz="8" w:space="0" w:color="auto"/>
            </w:tcBorders>
            <w:shd w:val="clear" w:color="auto" w:fill="auto"/>
            <w:noWrap/>
            <w:vAlign w:val="center"/>
          </w:tcPr>
          <w:p w14:paraId="5E92E0FA"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 xml:space="preserve"> 主体对象的概念属性变化（列表）</w:t>
            </w:r>
          </w:p>
        </w:tc>
        <w:tc>
          <w:tcPr>
            <w:tcW w:w="4515" w:type="dxa"/>
            <w:tcBorders>
              <w:top w:val="single" w:sz="4" w:space="0" w:color="auto"/>
              <w:left w:val="single" w:sz="8" w:space="0" w:color="auto"/>
              <w:bottom w:val="single" w:sz="4" w:space="0" w:color="auto"/>
              <w:right w:val="single" w:sz="8" w:space="0" w:color="auto"/>
            </w:tcBorders>
            <w:shd w:val="clear" w:color="auto" w:fill="auto"/>
            <w:noWrap/>
            <w:vAlign w:val="center"/>
          </w:tcPr>
          <w:p w14:paraId="43CDAFE9"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proofErr w:type="gramStart"/>
            <w:r>
              <w:rPr>
                <w:rFonts w:ascii="微软雅黑" w:hAnsi="微软雅黑" w:cs="宋体"/>
                <w:color w:val="7F7F7F" w:themeColor="text1" w:themeTint="80"/>
                <w:sz w:val="18"/>
                <w:szCs w:val="18"/>
              </w:rPr>
              <w:t>暂空</w:t>
            </w:r>
            <w:proofErr w:type="gramEnd"/>
          </w:p>
        </w:tc>
      </w:tr>
    </w:tbl>
    <w:p w14:paraId="3A17E3A9" w14:textId="77777777" w:rsidR="00154DB5" w:rsidRDefault="00000000">
      <w:pPr>
        <w:rPr>
          <w:color w:val="0070C0"/>
        </w:rPr>
      </w:pPr>
      <w:r>
        <w:rPr>
          <w:color w:val="0070C0"/>
        </w:rPr>
        <w:t>如下，</w:t>
      </w:r>
      <w:r>
        <w:rPr>
          <w:color w:val="0070C0"/>
        </w:rPr>
        <w:t>“</w:t>
      </w:r>
      <w:r>
        <w:rPr>
          <w:color w:val="0070C0"/>
        </w:rPr>
        <w:t>掉落</w:t>
      </w:r>
      <w:r>
        <w:rPr>
          <w:color w:val="0070C0"/>
        </w:rPr>
        <w:t>”</w:t>
      </w:r>
      <w:r>
        <w:rPr>
          <w:color w:val="0070C0"/>
        </w:rPr>
        <w:t>变化概念对象结构为：</w:t>
      </w:r>
    </w:p>
    <w:tbl>
      <w:tblPr>
        <w:tblW w:w="8075" w:type="dxa"/>
        <w:tblInd w:w="420" w:type="dxa"/>
        <w:tblLayout w:type="fixed"/>
        <w:tblLook w:val="04A0" w:firstRow="1" w:lastRow="0" w:firstColumn="1" w:lastColumn="0" w:noHBand="0" w:noVBand="1"/>
      </w:tblPr>
      <w:tblGrid>
        <w:gridCol w:w="1271"/>
        <w:gridCol w:w="2289"/>
        <w:gridCol w:w="4515"/>
      </w:tblGrid>
      <w:tr w:rsidR="00154DB5" w14:paraId="58640065" w14:textId="77777777">
        <w:trPr>
          <w:trHeight w:val="300"/>
        </w:trPr>
        <w:tc>
          <w:tcPr>
            <w:tcW w:w="3560" w:type="dxa"/>
            <w:gridSpan w:val="2"/>
            <w:tcBorders>
              <w:top w:val="single" w:sz="8" w:space="0" w:color="auto"/>
              <w:left w:val="single" w:sz="8" w:space="0" w:color="auto"/>
              <w:bottom w:val="single" w:sz="8" w:space="0" w:color="auto"/>
              <w:right w:val="single" w:sz="4" w:space="0" w:color="auto"/>
            </w:tcBorders>
            <w:shd w:val="clear" w:color="000000" w:fill="2F75B5"/>
            <w:noWrap/>
            <w:vAlign w:val="center"/>
          </w:tcPr>
          <w:p w14:paraId="418594E0" w14:textId="77777777" w:rsidR="00154DB5" w:rsidRDefault="00000000">
            <w:pPr>
              <w:spacing w:before="0" w:after="0" w:line="240" w:lineRule="auto"/>
              <w:ind w:firstLine="0"/>
              <w:rPr>
                <w:rFonts w:ascii="微软雅黑" w:hAnsi="微软雅黑" w:cs="宋体" w:hint="eastAsia"/>
                <w:b/>
                <w:bCs/>
                <w:color w:val="FFFFFF"/>
                <w:sz w:val="20"/>
                <w:szCs w:val="20"/>
              </w:rPr>
            </w:pPr>
            <w:r>
              <w:rPr>
                <w:rFonts w:ascii="微软雅黑" w:hAnsi="微软雅黑" w:cs="宋体"/>
                <w:b/>
                <w:bCs/>
                <w:color w:val="FFFFFF"/>
                <w:sz w:val="20"/>
                <w:szCs w:val="20"/>
              </w:rPr>
              <w:t>“</w:t>
            </w:r>
            <w:proofErr w:type="gramStart"/>
            <w:r>
              <w:rPr>
                <w:rFonts w:ascii="微软雅黑" w:hAnsi="微软雅黑" w:cs="宋体"/>
                <w:b/>
                <w:bCs/>
                <w:color w:val="FFFFFF"/>
                <w:sz w:val="20"/>
                <w:szCs w:val="20"/>
              </w:rPr>
              <w:t>掉落”</w:t>
            </w:r>
            <w:r>
              <w:rPr>
                <w:rFonts w:ascii="微软雅黑" w:hAnsi="微软雅黑" w:cs="宋体" w:hint="eastAsia"/>
                <w:b/>
                <w:bCs/>
                <w:color w:val="FFFFFF"/>
                <w:sz w:val="20"/>
                <w:szCs w:val="20"/>
              </w:rPr>
              <w:t>变化抽象模型</w:t>
            </w:r>
            <w:proofErr w:type="gramEnd"/>
            <w:r>
              <w:rPr>
                <w:rFonts w:ascii="微软雅黑" w:hAnsi="微软雅黑" w:cs="宋体" w:hint="eastAsia"/>
                <w:b/>
                <w:bCs/>
                <w:color w:val="FFFFFF"/>
                <w:sz w:val="20"/>
                <w:szCs w:val="20"/>
              </w:rPr>
              <w:t xml:space="preserve"> </w:t>
            </w:r>
            <w:r>
              <w:rPr>
                <w:rFonts w:ascii="微软雅黑" w:hAnsi="微软雅黑" w:cs="宋体"/>
                <w:b/>
                <w:bCs/>
                <w:color w:val="FFFFFF"/>
                <w:sz w:val="20"/>
                <w:szCs w:val="20"/>
              </w:rPr>
              <w:t xml:space="preserve">– </w:t>
            </w:r>
            <w:r>
              <w:rPr>
                <w:rFonts w:ascii="微软雅黑" w:hAnsi="微软雅黑" w:cs="宋体" w:hint="eastAsia"/>
                <w:b/>
                <w:bCs/>
                <w:color w:val="FFFFFF"/>
                <w:sz w:val="20"/>
                <w:szCs w:val="20"/>
              </w:rPr>
              <w:t>属性</w:t>
            </w:r>
          </w:p>
        </w:tc>
        <w:tc>
          <w:tcPr>
            <w:tcW w:w="4515" w:type="dxa"/>
            <w:tcBorders>
              <w:top w:val="single" w:sz="8" w:space="0" w:color="auto"/>
              <w:left w:val="single" w:sz="4" w:space="0" w:color="auto"/>
              <w:bottom w:val="single" w:sz="8" w:space="0" w:color="auto"/>
              <w:right w:val="single" w:sz="8" w:space="0" w:color="auto"/>
            </w:tcBorders>
            <w:shd w:val="clear" w:color="auto" w:fill="BFBFBF" w:themeFill="background1" w:themeFillShade="BF"/>
            <w:noWrap/>
            <w:vAlign w:val="center"/>
          </w:tcPr>
          <w:p w14:paraId="3CAD1DFB" w14:textId="77777777" w:rsidR="00154DB5" w:rsidRDefault="00000000">
            <w:pPr>
              <w:spacing w:before="0" w:after="0" w:line="240" w:lineRule="auto"/>
              <w:ind w:firstLine="0"/>
              <w:rPr>
                <w:rFonts w:ascii="微软雅黑" w:hAnsi="微软雅黑" w:cs="宋体" w:hint="eastAsia"/>
                <w:b/>
                <w:bCs/>
                <w:sz w:val="20"/>
                <w:szCs w:val="20"/>
              </w:rPr>
            </w:pPr>
            <w:proofErr w:type="gramStart"/>
            <w:r>
              <w:rPr>
                <w:rFonts w:ascii="微软雅黑" w:hAnsi="微软雅黑" w:cs="宋体" w:hint="eastAsia"/>
                <w:b/>
                <w:bCs/>
                <w:sz w:val="20"/>
                <w:szCs w:val="20"/>
              </w:rPr>
              <w:t>值说明</w:t>
            </w:r>
            <w:proofErr w:type="gramEnd"/>
          </w:p>
        </w:tc>
      </w:tr>
      <w:tr w:rsidR="00154DB5" w14:paraId="0D957CBC" w14:textId="77777777">
        <w:trPr>
          <w:trHeight w:val="290"/>
        </w:trPr>
        <w:tc>
          <w:tcPr>
            <w:tcW w:w="3560" w:type="dxa"/>
            <w:gridSpan w:val="2"/>
            <w:tcBorders>
              <w:top w:val="single" w:sz="4" w:space="0" w:color="auto"/>
              <w:left w:val="single" w:sz="8" w:space="0" w:color="auto"/>
              <w:bottom w:val="nil"/>
              <w:right w:val="single" w:sz="8" w:space="0" w:color="auto"/>
            </w:tcBorders>
            <w:shd w:val="clear" w:color="auto" w:fill="auto"/>
            <w:noWrap/>
            <w:vAlign w:val="center"/>
          </w:tcPr>
          <w:p w14:paraId="0F701735"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主体概念对象</w:t>
            </w:r>
          </w:p>
        </w:tc>
        <w:tc>
          <w:tcPr>
            <w:tcW w:w="4515" w:type="dxa"/>
            <w:tcBorders>
              <w:top w:val="single" w:sz="8" w:space="0" w:color="auto"/>
              <w:left w:val="single" w:sz="8" w:space="0" w:color="auto"/>
              <w:bottom w:val="single" w:sz="4" w:space="0" w:color="auto"/>
              <w:right w:val="single" w:sz="8" w:space="0" w:color="auto"/>
            </w:tcBorders>
            <w:shd w:val="clear" w:color="auto" w:fill="auto"/>
            <w:noWrap/>
            <w:vAlign w:val="center"/>
          </w:tcPr>
          <w:p w14:paraId="5A371109"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color w:val="7F7F7F" w:themeColor="text1" w:themeTint="80"/>
                <w:sz w:val="18"/>
                <w:szCs w:val="18"/>
              </w:rPr>
              <w:t>与动作对象的主体概念对象相同</w:t>
            </w:r>
          </w:p>
        </w:tc>
      </w:tr>
      <w:tr w:rsidR="00154DB5" w14:paraId="4021A99B" w14:textId="77777777">
        <w:trPr>
          <w:trHeight w:val="290"/>
        </w:trPr>
        <w:tc>
          <w:tcPr>
            <w:tcW w:w="1271" w:type="dxa"/>
            <w:vMerge w:val="restart"/>
            <w:tcBorders>
              <w:top w:val="single" w:sz="4" w:space="0" w:color="auto"/>
              <w:left w:val="single" w:sz="8" w:space="0" w:color="auto"/>
              <w:bottom w:val="single" w:sz="4" w:space="0" w:color="auto"/>
              <w:right w:val="single" w:sz="8" w:space="0" w:color="auto"/>
            </w:tcBorders>
            <w:shd w:val="clear" w:color="auto" w:fill="auto"/>
            <w:noWrap/>
            <w:vAlign w:val="center"/>
          </w:tcPr>
          <w:p w14:paraId="3ADEF271"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变化序列</w:t>
            </w:r>
          </w:p>
        </w:tc>
        <w:tc>
          <w:tcPr>
            <w:tcW w:w="6804" w:type="dxa"/>
            <w:gridSpan w:val="2"/>
            <w:tcBorders>
              <w:top w:val="single" w:sz="4" w:space="0" w:color="auto"/>
              <w:left w:val="single" w:sz="8" w:space="0" w:color="auto"/>
              <w:bottom w:val="nil"/>
              <w:right w:val="single" w:sz="8" w:space="0" w:color="auto"/>
            </w:tcBorders>
            <w:shd w:val="clear" w:color="auto" w:fill="9CC2E5" w:themeFill="accent1" w:themeFillTint="99"/>
            <w:vAlign w:val="center"/>
          </w:tcPr>
          <w:p w14:paraId="1607B118"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hint="eastAsia"/>
                <w:sz w:val="20"/>
                <w:szCs w:val="20"/>
              </w:rPr>
              <w:t>序列成员属性结构：</w:t>
            </w:r>
          </w:p>
        </w:tc>
      </w:tr>
      <w:tr w:rsidR="00154DB5" w14:paraId="1B3DBC55" w14:textId="77777777">
        <w:trPr>
          <w:trHeight w:val="290"/>
        </w:trPr>
        <w:tc>
          <w:tcPr>
            <w:tcW w:w="1271" w:type="dxa"/>
            <w:vMerge/>
            <w:tcBorders>
              <w:left w:val="single" w:sz="8" w:space="0" w:color="auto"/>
              <w:bottom w:val="single" w:sz="4" w:space="0" w:color="auto"/>
              <w:right w:val="single" w:sz="8" w:space="0" w:color="auto"/>
            </w:tcBorders>
            <w:shd w:val="clear" w:color="auto" w:fill="auto"/>
            <w:noWrap/>
            <w:vAlign w:val="center"/>
          </w:tcPr>
          <w:p w14:paraId="66746883" w14:textId="77777777" w:rsidR="00154DB5" w:rsidRDefault="00154DB5">
            <w:pPr>
              <w:spacing w:before="0" w:after="0" w:line="240" w:lineRule="auto"/>
              <w:ind w:firstLine="0"/>
              <w:rPr>
                <w:rFonts w:ascii="微软雅黑" w:hAnsi="微软雅黑" w:cs="宋体" w:hint="eastAsia"/>
                <w:sz w:val="20"/>
                <w:szCs w:val="20"/>
              </w:rPr>
            </w:pPr>
          </w:p>
        </w:tc>
        <w:tc>
          <w:tcPr>
            <w:tcW w:w="2289" w:type="dxa"/>
            <w:tcBorders>
              <w:top w:val="single" w:sz="4" w:space="0" w:color="auto"/>
              <w:left w:val="single" w:sz="8" w:space="0" w:color="auto"/>
              <w:bottom w:val="single" w:sz="4" w:space="0" w:color="auto"/>
              <w:right w:val="single" w:sz="8" w:space="0" w:color="auto"/>
            </w:tcBorders>
            <w:shd w:val="clear" w:color="auto" w:fill="auto"/>
            <w:vAlign w:val="center"/>
          </w:tcPr>
          <w:p w14:paraId="1ADA5531"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顺序序号</w:t>
            </w:r>
          </w:p>
        </w:tc>
        <w:tc>
          <w:tcPr>
            <w:tcW w:w="4515" w:type="dxa"/>
            <w:tcBorders>
              <w:top w:val="single" w:sz="4" w:space="0" w:color="auto"/>
              <w:left w:val="single" w:sz="8" w:space="0" w:color="auto"/>
              <w:bottom w:val="single" w:sz="4" w:space="0" w:color="auto"/>
              <w:right w:val="single" w:sz="8" w:space="0" w:color="auto"/>
            </w:tcBorders>
            <w:shd w:val="clear" w:color="auto" w:fill="auto"/>
            <w:noWrap/>
            <w:vAlign w:val="center"/>
          </w:tcPr>
          <w:p w14:paraId="4502E5FC"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color w:val="7F7F7F" w:themeColor="text1" w:themeTint="80"/>
                <w:sz w:val="18"/>
                <w:szCs w:val="18"/>
              </w:rPr>
              <w:t>1</w:t>
            </w:r>
          </w:p>
        </w:tc>
      </w:tr>
      <w:tr w:rsidR="00154DB5" w14:paraId="39B92495" w14:textId="77777777">
        <w:trPr>
          <w:trHeight w:val="290"/>
        </w:trPr>
        <w:tc>
          <w:tcPr>
            <w:tcW w:w="1271" w:type="dxa"/>
            <w:vMerge/>
            <w:tcBorders>
              <w:left w:val="single" w:sz="8" w:space="0" w:color="auto"/>
              <w:bottom w:val="single" w:sz="4" w:space="0" w:color="auto"/>
              <w:right w:val="single" w:sz="8" w:space="0" w:color="auto"/>
            </w:tcBorders>
            <w:shd w:val="clear" w:color="auto" w:fill="auto"/>
            <w:noWrap/>
            <w:vAlign w:val="center"/>
          </w:tcPr>
          <w:p w14:paraId="2A6EBCCE" w14:textId="77777777" w:rsidR="00154DB5" w:rsidRDefault="00154DB5">
            <w:pPr>
              <w:spacing w:before="0" w:after="0" w:line="240" w:lineRule="auto"/>
              <w:ind w:firstLine="0"/>
              <w:rPr>
                <w:rFonts w:ascii="微软雅黑" w:hAnsi="微软雅黑" w:cs="宋体" w:hint="eastAsia"/>
                <w:sz w:val="20"/>
                <w:szCs w:val="20"/>
              </w:rPr>
            </w:pPr>
          </w:p>
        </w:tc>
        <w:tc>
          <w:tcPr>
            <w:tcW w:w="2289" w:type="dxa"/>
            <w:tcBorders>
              <w:top w:val="single" w:sz="4" w:space="0" w:color="auto"/>
              <w:left w:val="single" w:sz="8" w:space="0" w:color="auto"/>
              <w:bottom w:val="single" w:sz="4" w:space="0" w:color="auto"/>
              <w:right w:val="single" w:sz="8" w:space="0" w:color="auto"/>
            </w:tcBorders>
            <w:shd w:val="clear" w:color="auto" w:fill="auto"/>
            <w:vAlign w:val="center"/>
          </w:tcPr>
          <w:p w14:paraId="754DFFF4"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color w:val="0070C0"/>
                <w:sz w:val="20"/>
                <w:szCs w:val="20"/>
              </w:rPr>
              <w:t>主体对象相对“相对对象”的抽象变化模型</w:t>
            </w:r>
          </w:p>
        </w:tc>
        <w:tc>
          <w:tcPr>
            <w:tcW w:w="4515" w:type="dxa"/>
            <w:tcBorders>
              <w:top w:val="single" w:sz="4" w:space="0" w:color="auto"/>
              <w:left w:val="single" w:sz="8" w:space="0" w:color="auto"/>
              <w:bottom w:val="single" w:sz="4" w:space="0" w:color="auto"/>
              <w:right w:val="single" w:sz="8" w:space="0" w:color="auto"/>
            </w:tcBorders>
            <w:shd w:val="clear" w:color="auto" w:fill="auto"/>
            <w:noWrap/>
            <w:vAlign w:val="center"/>
          </w:tcPr>
          <w:p w14:paraId="4C611AAB"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color w:val="7F7F7F" w:themeColor="text1" w:themeTint="80"/>
                <w:sz w:val="18"/>
                <w:szCs w:val="18"/>
              </w:rPr>
              <w:t>变化过程模型也需要找出共同点、抽象不同点。</w:t>
            </w:r>
          </w:p>
          <w:p w14:paraId="4448E2AB"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color w:val="7F7F7F" w:themeColor="text1" w:themeTint="80"/>
                <w:sz w:val="18"/>
                <w:szCs w:val="18"/>
              </w:rPr>
              <w:t>模型需要表示出以下信息：</w:t>
            </w:r>
          </w:p>
          <w:p w14:paraId="3B2C9E13" w14:textId="77777777" w:rsidR="00154DB5" w:rsidRDefault="00000000">
            <w:pPr>
              <w:spacing w:before="0" w:after="0" w:line="240" w:lineRule="auto"/>
              <w:ind w:firstLine="0"/>
              <w:rPr>
                <w:rFonts w:ascii="微软雅黑" w:hAnsi="微软雅黑" w:cs="宋体" w:hint="eastAsia"/>
                <w:b/>
                <w:bCs/>
                <w:color w:val="7F7F7F" w:themeColor="text1" w:themeTint="80"/>
                <w:sz w:val="18"/>
                <w:szCs w:val="18"/>
              </w:rPr>
            </w:pPr>
            <w:r>
              <w:rPr>
                <w:rFonts w:ascii="微软雅黑" w:hAnsi="微软雅黑" w:cs="宋体"/>
                <w:color w:val="7F7F7F" w:themeColor="text1" w:themeTint="80"/>
                <w:sz w:val="18"/>
                <w:szCs w:val="18"/>
              </w:rPr>
              <w:t>掉落源是抽象的概念对象，掉落目的对象也是抽象概念对象，掉落距离也是抽象的不定距离，范围暂时为无限。掉落路线和地面是垂直的。</w:t>
            </w:r>
          </w:p>
        </w:tc>
      </w:tr>
      <w:tr w:rsidR="00154DB5" w14:paraId="176AE01E" w14:textId="77777777">
        <w:trPr>
          <w:trHeight w:val="290"/>
        </w:trPr>
        <w:tc>
          <w:tcPr>
            <w:tcW w:w="1271" w:type="dxa"/>
            <w:vMerge/>
            <w:tcBorders>
              <w:left w:val="single" w:sz="8" w:space="0" w:color="auto"/>
              <w:bottom w:val="single" w:sz="4" w:space="0" w:color="auto"/>
              <w:right w:val="single" w:sz="8" w:space="0" w:color="auto"/>
            </w:tcBorders>
            <w:shd w:val="clear" w:color="auto" w:fill="auto"/>
            <w:noWrap/>
            <w:vAlign w:val="center"/>
          </w:tcPr>
          <w:p w14:paraId="0EBD2E44" w14:textId="77777777" w:rsidR="00154DB5" w:rsidRDefault="00154DB5">
            <w:pPr>
              <w:spacing w:before="0" w:after="0" w:line="240" w:lineRule="auto"/>
              <w:ind w:firstLine="0"/>
              <w:rPr>
                <w:rFonts w:ascii="微软雅黑" w:hAnsi="微软雅黑" w:cs="宋体" w:hint="eastAsia"/>
                <w:sz w:val="20"/>
                <w:szCs w:val="20"/>
              </w:rPr>
            </w:pPr>
          </w:p>
        </w:tc>
        <w:tc>
          <w:tcPr>
            <w:tcW w:w="2289" w:type="dxa"/>
            <w:tcBorders>
              <w:top w:val="single" w:sz="4" w:space="0" w:color="auto"/>
              <w:left w:val="single" w:sz="8" w:space="0" w:color="auto"/>
              <w:bottom w:val="single" w:sz="4" w:space="0" w:color="auto"/>
              <w:right w:val="single" w:sz="8" w:space="0" w:color="auto"/>
            </w:tcBorders>
            <w:shd w:val="clear" w:color="auto" w:fill="auto"/>
            <w:vAlign w:val="center"/>
          </w:tcPr>
          <w:p w14:paraId="0AA49AC8"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color w:val="0070C0"/>
                <w:sz w:val="20"/>
                <w:szCs w:val="20"/>
              </w:rPr>
              <w:t>肢体动作驱动模型</w:t>
            </w:r>
          </w:p>
        </w:tc>
        <w:tc>
          <w:tcPr>
            <w:tcW w:w="4515" w:type="dxa"/>
            <w:tcBorders>
              <w:top w:val="single" w:sz="4" w:space="0" w:color="auto"/>
              <w:left w:val="single" w:sz="8" w:space="0" w:color="auto"/>
              <w:bottom w:val="single" w:sz="4" w:space="0" w:color="auto"/>
              <w:right w:val="single" w:sz="8" w:space="0" w:color="auto"/>
            </w:tcBorders>
            <w:shd w:val="clear" w:color="auto" w:fill="auto"/>
            <w:noWrap/>
            <w:vAlign w:val="center"/>
          </w:tcPr>
          <w:p w14:paraId="67D2A759"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color w:val="7F7F7F" w:themeColor="text1" w:themeTint="80"/>
                <w:sz w:val="18"/>
                <w:szCs w:val="18"/>
              </w:rPr>
              <w:t>无</w:t>
            </w:r>
          </w:p>
        </w:tc>
      </w:tr>
      <w:tr w:rsidR="00154DB5" w14:paraId="0DBA57EC" w14:textId="77777777">
        <w:trPr>
          <w:trHeight w:val="290"/>
        </w:trPr>
        <w:tc>
          <w:tcPr>
            <w:tcW w:w="1271" w:type="dxa"/>
            <w:vMerge/>
            <w:tcBorders>
              <w:left w:val="single" w:sz="8" w:space="0" w:color="auto"/>
              <w:bottom w:val="single" w:sz="4" w:space="0" w:color="auto"/>
              <w:right w:val="single" w:sz="8" w:space="0" w:color="auto"/>
            </w:tcBorders>
            <w:shd w:val="clear" w:color="auto" w:fill="auto"/>
            <w:noWrap/>
            <w:vAlign w:val="center"/>
          </w:tcPr>
          <w:p w14:paraId="7A24B01E" w14:textId="77777777" w:rsidR="00154DB5" w:rsidRDefault="00154DB5">
            <w:pPr>
              <w:spacing w:before="0" w:after="0" w:line="240" w:lineRule="auto"/>
              <w:ind w:firstLine="0"/>
              <w:rPr>
                <w:rFonts w:ascii="微软雅黑" w:hAnsi="微软雅黑" w:cs="宋体" w:hint="eastAsia"/>
                <w:sz w:val="20"/>
                <w:szCs w:val="20"/>
              </w:rPr>
            </w:pPr>
          </w:p>
        </w:tc>
        <w:tc>
          <w:tcPr>
            <w:tcW w:w="2289" w:type="dxa"/>
            <w:tcBorders>
              <w:top w:val="single" w:sz="4" w:space="0" w:color="auto"/>
              <w:left w:val="single" w:sz="8" w:space="0" w:color="auto"/>
              <w:bottom w:val="single" w:sz="4" w:space="0" w:color="auto"/>
              <w:right w:val="single" w:sz="8" w:space="0" w:color="auto"/>
            </w:tcBorders>
            <w:shd w:val="clear" w:color="auto" w:fill="auto"/>
            <w:vAlign w:val="center"/>
          </w:tcPr>
          <w:p w14:paraId="6C856B34"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color w:val="0070C0"/>
                <w:sz w:val="20"/>
                <w:szCs w:val="20"/>
              </w:rPr>
              <w:t>相对哪个概念对象变化</w:t>
            </w:r>
          </w:p>
        </w:tc>
        <w:tc>
          <w:tcPr>
            <w:tcW w:w="4515" w:type="dxa"/>
            <w:tcBorders>
              <w:top w:val="single" w:sz="4" w:space="0" w:color="auto"/>
              <w:left w:val="single" w:sz="8" w:space="0" w:color="auto"/>
              <w:bottom w:val="single" w:sz="4" w:space="0" w:color="auto"/>
              <w:right w:val="single" w:sz="8" w:space="0" w:color="auto"/>
            </w:tcBorders>
            <w:shd w:val="clear" w:color="auto" w:fill="auto"/>
            <w:noWrap/>
            <w:vAlign w:val="center"/>
          </w:tcPr>
          <w:p w14:paraId="556E90EB"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color w:val="7F7F7F" w:themeColor="text1" w:themeTint="80"/>
                <w:sz w:val="18"/>
                <w:szCs w:val="18"/>
              </w:rPr>
              <w:t>“</w:t>
            </w:r>
            <w:proofErr w:type="gramStart"/>
            <w:r>
              <w:rPr>
                <w:rFonts w:ascii="微软雅黑" w:hAnsi="微软雅黑" w:cs="宋体"/>
                <w:color w:val="7F7F7F" w:themeColor="text1" w:themeTint="80"/>
                <w:sz w:val="18"/>
                <w:szCs w:val="18"/>
              </w:rPr>
              <w:t>地面”概念对象</w:t>
            </w:r>
            <w:proofErr w:type="gramEnd"/>
          </w:p>
        </w:tc>
      </w:tr>
    </w:tbl>
    <w:p w14:paraId="40CBB653" w14:textId="77777777" w:rsidR="00154DB5" w:rsidRDefault="00154DB5">
      <w:pPr>
        <w:ind w:firstLine="0"/>
        <w:rPr>
          <w:color w:val="0070C0"/>
        </w:rPr>
      </w:pPr>
    </w:p>
    <w:p w14:paraId="621E73D4" w14:textId="77777777" w:rsidR="00154DB5" w:rsidRDefault="00000000">
      <w:pPr>
        <w:pStyle w:val="7"/>
        <w:ind w:left="210" w:right="210"/>
        <w:rPr>
          <w:color w:val="0070C0"/>
        </w:rPr>
      </w:pPr>
      <w:r>
        <w:rPr>
          <w:color w:val="0070C0"/>
        </w:rPr>
        <w:t xml:space="preserve">4.4.3.3.1.2 </w:t>
      </w:r>
      <w:r>
        <w:rPr>
          <w:color w:val="0070C0"/>
        </w:rPr>
        <w:t>应用</w:t>
      </w:r>
    </w:p>
    <w:p w14:paraId="454E7883" w14:textId="77777777" w:rsidR="00154DB5" w:rsidRDefault="00000000">
      <w:pPr>
        <w:rPr>
          <w:color w:val="0070C0"/>
        </w:rPr>
      </w:pPr>
      <w:r>
        <w:rPr>
          <w:rFonts w:hint="eastAsia"/>
          <w:color w:val="0070C0"/>
        </w:rPr>
        <w:t>归纳</w:t>
      </w:r>
      <w:r>
        <w:rPr>
          <w:color w:val="0070C0"/>
        </w:rPr>
        <w:t>的过程也就是抽象化对象的过程，即</w:t>
      </w:r>
      <w:r>
        <w:rPr>
          <w:rFonts w:hint="eastAsia"/>
          <w:color w:val="0070C0"/>
        </w:rPr>
        <w:t>“抽象归纳”。</w:t>
      </w:r>
      <w:r>
        <w:rPr>
          <w:color w:val="0070C0"/>
        </w:rPr>
        <w:t>对象抽象化之后形成覆盖范围更大的概念对象。</w:t>
      </w:r>
    </w:p>
    <w:p w14:paraId="6E721407" w14:textId="77777777" w:rsidR="00154DB5" w:rsidRDefault="00000000">
      <w:pPr>
        <w:rPr>
          <w:color w:val="0070C0"/>
        </w:rPr>
      </w:pPr>
      <w:r>
        <w:rPr>
          <w:rFonts w:hint="eastAsia"/>
          <w:color w:val="0070C0"/>
        </w:rPr>
        <w:t>抽象归纳</w:t>
      </w:r>
      <w:r>
        <w:rPr>
          <w:color w:val="0070C0"/>
        </w:rPr>
        <w:t>可应用于所有对象模型中的对象，比如</w:t>
      </w:r>
      <w:r>
        <w:rPr>
          <w:rFonts w:hint="eastAsia"/>
          <w:color w:val="0070C0"/>
        </w:rPr>
        <w:t>：</w:t>
      </w:r>
    </w:p>
    <w:p w14:paraId="2977339A" w14:textId="77777777" w:rsidR="00154DB5" w:rsidRDefault="00000000">
      <w:pPr>
        <w:pStyle w:val="ae"/>
        <w:numPr>
          <w:ilvl w:val="0"/>
          <w:numId w:val="48"/>
        </w:numPr>
        <w:spacing w:before="120" w:after="120"/>
        <w:rPr>
          <w:rFonts w:hint="eastAsia"/>
          <w:color w:val="0070C0"/>
        </w:rPr>
      </w:pPr>
      <w:r>
        <w:rPr>
          <w:rFonts w:hint="eastAsia"/>
          <w:color w:val="0070C0"/>
        </w:rPr>
        <w:t>针对基础模型进行比较得到</w:t>
      </w:r>
      <w:r>
        <w:rPr>
          <w:color w:val="0070C0"/>
        </w:rPr>
        <w:t>抽象的基础模型</w:t>
      </w:r>
      <w:r>
        <w:rPr>
          <w:rFonts w:hint="eastAsia"/>
          <w:color w:val="0070C0"/>
        </w:rPr>
        <w:t>，即对纹理、形状、三维形状、变化过程、音素、触觉基本元素的</w:t>
      </w:r>
      <w:r>
        <w:rPr>
          <w:color w:val="0070C0"/>
        </w:rPr>
        <w:t>抽象化</w:t>
      </w:r>
      <w:r>
        <w:rPr>
          <w:rFonts w:hint="eastAsia"/>
          <w:color w:val="0070C0"/>
        </w:rPr>
        <w:t>。</w:t>
      </w:r>
    </w:p>
    <w:p w14:paraId="5D035384" w14:textId="77777777" w:rsidR="00154DB5" w:rsidRDefault="00000000">
      <w:pPr>
        <w:pStyle w:val="ae"/>
        <w:numPr>
          <w:ilvl w:val="0"/>
          <w:numId w:val="48"/>
        </w:numPr>
        <w:spacing w:before="120" w:after="120"/>
        <w:rPr>
          <w:rFonts w:hint="eastAsia"/>
          <w:color w:val="0070C0"/>
        </w:rPr>
      </w:pPr>
      <w:r>
        <w:rPr>
          <w:rFonts w:hint="eastAsia"/>
          <w:color w:val="0070C0"/>
        </w:rPr>
        <w:t>针对</w:t>
      </w:r>
      <w:r>
        <w:rPr>
          <w:color w:val="0070C0"/>
        </w:rPr>
        <w:t>高层</w:t>
      </w:r>
      <w:r>
        <w:rPr>
          <w:rFonts w:hint="eastAsia"/>
          <w:color w:val="0070C0"/>
        </w:rPr>
        <w:t>对象模型的比较，即对知觉实例对象、概念对象、动作对象的比较。从而得到更高的抽象对象。</w:t>
      </w:r>
    </w:p>
    <w:p w14:paraId="63A7CE1C" w14:textId="77777777" w:rsidR="00154DB5" w:rsidRDefault="00000000">
      <w:pPr>
        <w:rPr>
          <w:color w:val="0070C0"/>
        </w:rPr>
      </w:pPr>
      <w:r>
        <w:rPr>
          <w:rFonts w:hint="eastAsia"/>
          <w:color w:val="0070C0"/>
        </w:rPr>
        <w:t>比如在系统针对实例对象苹果进行归类的时候，系统首先将苹果的三维外形与概念对象“苹果”的知觉模型进行比较，如果相似度在阈值之内则归类为苹果。如果相似度在阈值之外还可以进行其他属性的比较，比如比较触感、比较味道。</w:t>
      </w:r>
    </w:p>
    <w:p w14:paraId="379AFC3D" w14:textId="77777777" w:rsidR="00154DB5" w:rsidRDefault="00000000">
      <w:pPr>
        <w:rPr>
          <w:color w:val="0070C0"/>
        </w:rPr>
      </w:pPr>
      <w:r>
        <w:rPr>
          <w:rFonts w:hint="eastAsia"/>
          <w:color w:val="0070C0"/>
        </w:rPr>
        <w:t>再比如，苹果、橘子、葡萄、香蕉这些概念对象抽象为更高层抽象对象“水果”，虽然这些概念对象的知觉模型不在相似度阈值内，但是从各自的概念对象属性中可以找出共同点：都有被吃的关联动作，并且味道都有一个相似度甜味，把这些共同的属性再组合为新的概念对象即为“水果”。</w:t>
      </w:r>
    </w:p>
    <w:p w14:paraId="4FCB717F" w14:textId="77777777" w:rsidR="00154DB5" w:rsidRDefault="00000000">
      <w:pPr>
        <w:rPr>
          <w:i/>
          <w:iCs/>
          <w:color w:val="0070C0"/>
        </w:rPr>
      </w:pPr>
      <w:r>
        <w:rPr>
          <w:i/>
          <w:iCs/>
          <w:color w:val="0070C0"/>
        </w:rPr>
        <w:lastRenderedPageBreak/>
        <w:t>针对场景的比较是一种特殊的归纳：</w:t>
      </w:r>
    </w:p>
    <w:p w14:paraId="4ACDFDF6" w14:textId="77777777" w:rsidR="00154DB5" w:rsidRDefault="00000000">
      <w:pPr>
        <w:rPr>
          <w:i/>
          <w:iCs/>
          <w:color w:val="0070C0"/>
        </w:rPr>
      </w:pPr>
      <w:r>
        <w:rPr>
          <w:rFonts w:hint="eastAsia"/>
          <w:i/>
          <w:iCs/>
          <w:color w:val="0070C0"/>
        </w:rPr>
        <w:t>针对场景的比较，即对若干实例对象组成的某个状态下的实例对象集合，即为场景。比较两个场景可以得到两个场景的区别，也可以认为是“变化”，通过这个变化找到相关的动作对象，以便使用动作达成某个目标。</w:t>
      </w:r>
    </w:p>
    <w:p w14:paraId="5B94A4A0" w14:textId="77777777" w:rsidR="00154DB5" w:rsidRDefault="00154DB5"/>
    <w:p w14:paraId="707C7B4B" w14:textId="77777777" w:rsidR="00154DB5" w:rsidRDefault="00000000">
      <w:pPr>
        <w:pStyle w:val="7"/>
        <w:ind w:left="210" w:right="210"/>
        <w:rPr>
          <w:color w:val="0070C0"/>
        </w:rPr>
      </w:pPr>
      <w:r>
        <w:rPr>
          <w:color w:val="0070C0"/>
        </w:rPr>
        <w:t xml:space="preserve">4.4.3.3.1.3 </w:t>
      </w:r>
      <w:r>
        <w:rPr>
          <w:color w:val="0070C0"/>
        </w:rPr>
        <w:t>衍生能力</w:t>
      </w:r>
    </w:p>
    <w:p w14:paraId="7292DF09" w14:textId="77777777" w:rsidR="00154DB5" w:rsidRDefault="00000000">
      <w:pPr>
        <w:rPr>
          <w:color w:val="0070C0"/>
        </w:rPr>
      </w:pPr>
      <w:r>
        <w:rPr>
          <w:color w:val="0070C0"/>
        </w:rPr>
        <w:t>基于归纳能力可以衍生出以下能力，这些能力作为</w:t>
      </w:r>
      <w:r>
        <w:rPr>
          <w:color w:val="0070C0"/>
        </w:rPr>
        <w:t>“</w:t>
      </w:r>
      <w:r>
        <w:rPr>
          <w:color w:val="0070C0"/>
        </w:rPr>
        <w:t>思考方法</w:t>
      </w:r>
      <w:r>
        <w:rPr>
          <w:color w:val="0070C0"/>
        </w:rPr>
        <w:t>”</w:t>
      </w:r>
      <w:r>
        <w:rPr>
          <w:color w:val="0070C0"/>
        </w:rPr>
        <w:t>对象存储，是后天形成的能力，不是系统预设的。在思考方法章节中再详细介绍。</w:t>
      </w:r>
    </w:p>
    <w:p w14:paraId="0783409A" w14:textId="77777777" w:rsidR="00154DB5" w:rsidRDefault="00000000">
      <w:pPr>
        <w:numPr>
          <w:ilvl w:val="0"/>
          <w:numId w:val="49"/>
        </w:numPr>
        <w:ind w:left="845"/>
        <w:rPr>
          <w:color w:val="0070C0"/>
        </w:rPr>
      </w:pPr>
      <w:r>
        <w:rPr>
          <w:color w:val="0070C0"/>
        </w:rPr>
        <w:t>归纳推理：如，系统观察到每天太阳东升西落，那么可以总结出明天以及今后每天太阳都会东升西落；再比如系统观察到一个从未见过的、样子类似水果的东西，于是把它归纳为水果后我们推断它大概率也含有大量水分并且味道是甜的。</w:t>
      </w:r>
    </w:p>
    <w:p w14:paraId="51520FD0" w14:textId="77777777" w:rsidR="00154DB5" w:rsidRDefault="00000000">
      <w:pPr>
        <w:numPr>
          <w:ilvl w:val="0"/>
          <w:numId w:val="49"/>
        </w:numPr>
        <w:ind w:left="845"/>
        <w:rPr>
          <w:color w:val="0070C0"/>
        </w:rPr>
      </w:pPr>
      <w:r>
        <w:rPr>
          <w:color w:val="0070C0"/>
        </w:rPr>
        <w:t>演绎推理：人都会死，孔子是人，孔子也会死；</w:t>
      </w:r>
    </w:p>
    <w:p w14:paraId="54357D6C" w14:textId="77777777" w:rsidR="00154DB5" w:rsidRDefault="00000000">
      <w:pPr>
        <w:numPr>
          <w:ilvl w:val="0"/>
          <w:numId w:val="49"/>
        </w:numPr>
        <w:ind w:left="845"/>
        <w:rPr>
          <w:i/>
          <w:iCs/>
          <w:color w:val="0070C0"/>
        </w:rPr>
      </w:pPr>
      <w:r>
        <w:rPr>
          <w:i/>
          <w:iCs/>
          <w:color w:val="0070C0"/>
        </w:rPr>
        <w:t>类比推理：如，科学家发现原子是由原子核和电子构成，于是科学家使用类比推理的方法，参考太阳系的结构，发现有很多相似之处，比如原子核和太阳都占原子的大部分质量，因此推断电子也像行星围绕太阳一样围绕原子核运行。尽管这个类比推理是错的，但是这个思维方式却帮助我们人类更好的认识世界。类比推理也是作为</w:t>
      </w:r>
      <w:r>
        <w:rPr>
          <w:i/>
          <w:iCs/>
          <w:color w:val="0070C0"/>
        </w:rPr>
        <w:t>“</w:t>
      </w:r>
      <w:r>
        <w:rPr>
          <w:i/>
          <w:iCs/>
          <w:color w:val="0070C0"/>
        </w:rPr>
        <w:t>思考方法</w:t>
      </w:r>
      <w:r>
        <w:rPr>
          <w:i/>
          <w:iCs/>
          <w:color w:val="0070C0"/>
        </w:rPr>
        <w:t>”</w:t>
      </w:r>
      <w:r>
        <w:rPr>
          <w:i/>
          <w:iCs/>
          <w:color w:val="0070C0"/>
        </w:rPr>
        <w:t>对象存储，貌似它不是基于归纳能力，它是比较对象之后，发现很多属性相同，则预设另一个对象未被证实的对象也具有该属性。</w:t>
      </w:r>
    </w:p>
    <w:p w14:paraId="2319706D" w14:textId="77777777" w:rsidR="00154DB5" w:rsidRDefault="00154DB5">
      <w:pPr>
        <w:rPr>
          <w:color w:val="0070C0"/>
        </w:rPr>
      </w:pPr>
    </w:p>
    <w:p w14:paraId="21FAD76C" w14:textId="77777777" w:rsidR="00154DB5" w:rsidRDefault="00154DB5"/>
    <w:p w14:paraId="2F270B33" w14:textId="77777777" w:rsidR="00154DB5" w:rsidRDefault="00000000">
      <w:pPr>
        <w:pStyle w:val="6"/>
        <w:ind w:left="210"/>
      </w:pPr>
      <w:bookmarkStart w:id="39" w:name="_Hlk151925350"/>
      <w:r>
        <w:rPr>
          <w:rFonts w:hint="eastAsia"/>
        </w:rPr>
        <w:t>4</w:t>
      </w:r>
      <w:r>
        <w:t xml:space="preserve">.4.3.3.2 </w:t>
      </w:r>
      <w:r>
        <w:rPr>
          <w:rFonts w:hint="eastAsia"/>
        </w:rPr>
        <w:t>联想</w:t>
      </w:r>
    </w:p>
    <w:bookmarkEnd w:id="39"/>
    <w:p w14:paraId="07E56984" w14:textId="77777777" w:rsidR="00154DB5" w:rsidRDefault="00000000">
      <w:r>
        <w:t>联想就是根据一个对象，找它相似的对象，或者找到他的关联对象（关联对象是指有因果关系的对象或者是不清楚因果但是总是一起出现的对象，一般存在于对象的属性中或者子对象中）。以及找到相似对象的相似对象、关联对象的关联对象，可以一直进行下去。</w:t>
      </w:r>
    </w:p>
    <w:p w14:paraId="070D9318" w14:textId="77777777" w:rsidR="00154DB5" w:rsidRDefault="00000000">
      <w:r>
        <w:t>人类的对象检索只能依靠</w:t>
      </w:r>
      <w:r>
        <w:t>“</w:t>
      </w:r>
      <w:r>
        <w:t>联想</w:t>
      </w:r>
      <w:r>
        <w:t>”</w:t>
      </w:r>
      <w:r>
        <w:t>功能，无法像计算机一样进行索引搜索、遍历搜索。本系统为了最大程度的与人类一致，也仅限使用</w:t>
      </w:r>
      <w:r>
        <w:t>“</w:t>
      </w:r>
      <w:r>
        <w:t>联想</w:t>
      </w:r>
      <w:r>
        <w:t>”</w:t>
      </w:r>
      <w:r>
        <w:t>功能。</w:t>
      </w:r>
    </w:p>
    <w:p w14:paraId="2ED0C4A7" w14:textId="77777777" w:rsidR="00154DB5" w:rsidRDefault="00000000">
      <w:r>
        <w:rPr>
          <w:rFonts w:hint="eastAsia"/>
        </w:rPr>
        <w:t>启动机制</w:t>
      </w:r>
      <w:r>
        <w:t>：</w:t>
      </w:r>
    </w:p>
    <w:p w14:paraId="1A1518B5" w14:textId="77777777" w:rsidR="00154DB5" w:rsidRDefault="00000000">
      <w:pPr>
        <w:numPr>
          <w:ilvl w:val="0"/>
          <w:numId w:val="50"/>
        </w:numPr>
        <w:ind w:left="845"/>
      </w:pPr>
      <w:r>
        <w:rPr>
          <w:rFonts w:hint="eastAsia"/>
        </w:rPr>
        <w:t>当系统试图为一个陌生事物建立模型时，启动联想功能，寻找相似的概念对象或动作概念对象或实例对象，即相似的事物。</w:t>
      </w:r>
    </w:p>
    <w:p w14:paraId="366189A8" w14:textId="77777777" w:rsidR="00154DB5" w:rsidRDefault="00000000">
      <w:pPr>
        <w:numPr>
          <w:ilvl w:val="0"/>
          <w:numId w:val="50"/>
        </w:numPr>
        <w:ind w:left="845"/>
      </w:pPr>
      <w:r>
        <w:rPr>
          <w:rFonts w:hint="eastAsia"/>
        </w:rPr>
        <w:lastRenderedPageBreak/>
        <w:t>当系统试图为一个目标规划实现它的任务时，启动联想功能，寻找与目标对象</w:t>
      </w:r>
      <w:r>
        <w:t>…</w:t>
      </w:r>
    </w:p>
    <w:p w14:paraId="56EACAD2" w14:textId="77777777" w:rsidR="00154DB5" w:rsidRDefault="00154DB5"/>
    <w:p w14:paraId="0873BD7F" w14:textId="77777777" w:rsidR="00154DB5" w:rsidRDefault="00000000">
      <w:r>
        <w:rPr>
          <w:rFonts w:hint="eastAsia"/>
        </w:rPr>
        <w:t>联想的原则：</w:t>
      </w:r>
    </w:p>
    <w:p w14:paraId="5B39777E" w14:textId="77777777" w:rsidR="00154DB5" w:rsidRDefault="00000000">
      <w:pPr>
        <w:pStyle w:val="ae"/>
        <w:numPr>
          <w:ilvl w:val="0"/>
          <w:numId w:val="51"/>
        </w:numPr>
        <w:spacing w:before="120" w:after="120"/>
        <w:rPr>
          <w:rFonts w:hint="eastAsia"/>
        </w:rPr>
      </w:pPr>
      <w:r>
        <w:rPr>
          <w:rFonts w:hint="eastAsia"/>
        </w:rPr>
        <w:t>优先附带数值更大的正值体验的对象；</w:t>
      </w:r>
    </w:p>
    <w:p w14:paraId="46AA0C1E" w14:textId="77777777" w:rsidR="00154DB5" w:rsidRDefault="00000000">
      <w:pPr>
        <w:pStyle w:val="ae"/>
        <w:numPr>
          <w:ilvl w:val="0"/>
          <w:numId w:val="51"/>
        </w:numPr>
        <w:spacing w:before="120" w:after="120"/>
        <w:rPr>
          <w:rFonts w:hint="eastAsia"/>
        </w:rPr>
      </w:pPr>
      <w:r>
        <w:rPr>
          <w:rFonts w:hint="eastAsia"/>
        </w:rPr>
        <w:t>优先</w:t>
      </w:r>
      <w:proofErr w:type="gramStart"/>
      <w:r>
        <w:rPr>
          <w:rFonts w:hint="eastAsia"/>
        </w:rPr>
        <w:t>存在感大的</w:t>
      </w:r>
      <w:proofErr w:type="gramEnd"/>
      <w:r>
        <w:rPr>
          <w:rFonts w:hint="eastAsia"/>
        </w:rPr>
        <w:t>对象；</w:t>
      </w:r>
    </w:p>
    <w:p w14:paraId="049FB198" w14:textId="77777777" w:rsidR="00154DB5" w:rsidRDefault="00000000">
      <w:pPr>
        <w:pStyle w:val="ae"/>
        <w:numPr>
          <w:ilvl w:val="0"/>
          <w:numId w:val="51"/>
        </w:numPr>
        <w:spacing w:before="120" w:after="120"/>
        <w:rPr>
          <w:rFonts w:hint="eastAsia"/>
        </w:rPr>
      </w:pPr>
      <w:r>
        <w:rPr>
          <w:rFonts w:hint="eastAsia"/>
        </w:rPr>
        <w:t>优先相似度高的对象；</w:t>
      </w:r>
    </w:p>
    <w:p w14:paraId="7D6CCDC3" w14:textId="77777777" w:rsidR="00154DB5" w:rsidRDefault="00154DB5"/>
    <w:p w14:paraId="521E9EDC" w14:textId="77777777" w:rsidR="00154DB5" w:rsidRDefault="00000000">
      <w:r>
        <w:t>具体机制待设计</w:t>
      </w:r>
      <w:r>
        <w:t>...</w:t>
      </w:r>
    </w:p>
    <w:p w14:paraId="7BC142D9" w14:textId="77777777" w:rsidR="00154DB5" w:rsidRDefault="00154DB5"/>
    <w:p w14:paraId="402E725F" w14:textId="77777777" w:rsidR="00154DB5" w:rsidRDefault="00000000">
      <w:pPr>
        <w:pStyle w:val="6"/>
        <w:ind w:left="210"/>
      </w:pPr>
      <w:r>
        <w:rPr>
          <w:rFonts w:hint="eastAsia"/>
        </w:rPr>
        <w:t>4</w:t>
      </w:r>
      <w:r>
        <w:t xml:space="preserve">.4.3.3.3 </w:t>
      </w:r>
      <w:r>
        <w:rPr>
          <w:rFonts w:hint="eastAsia"/>
        </w:rPr>
        <w:t>动作概念对象的应用</w:t>
      </w:r>
    </w:p>
    <w:p w14:paraId="50E683F2" w14:textId="77777777" w:rsidR="00154DB5" w:rsidRDefault="00000000">
      <w:r>
        <w:rPr>
          <w:rFonts w:hint="eastAsia"/>
        </w:rPr>
        <w:t>见章节</w:t>
      </w:r>
      <w:r>
        <w:rPr>
          <w:rFonts w:hint="eastAsia"/>
        </w:rPr>
        <w:t xml:space="preserve"> </w:t>
      </w:r>
      <w:r>
        <w:t xml:space="preserve">4.3.1.6.4 </w:t>
      </w:r>
      <w:r>
        <w:rPr>
          <w:rFonts w:hint="eastAsia"/>
        </w:rPr>
        <w:t>动作概念对象的应用。</w:t>
      </w:r>
    </w:p>
    <w:p w14:paraId="3660C829" w14:textId="77777777" w:rsidR="00154DB5" w:rsidRDefault="00154DB5"/>
    <w:p w14:paraId="39EBA04A" w14:textId="77777777" w:rsidR="00154DB5" w:rsidRDefault="00000000">
      <w:pPr>
        <w:pStyle w:val="6"/>
        <w:ind w:left="210"/>
      </w:pPr>
      <w:r>
        <w:rPr>
          <w:rFonts w:hint="eastAsia"/>
        </w:rPr>
        <w:t>4</w:t>
      </w:r>
      <w:r>
        <w:t xml:space="preserve">.4.3.3.4 </w:t>
      </w:r>
      <w:r>
        <w:t>评估目标达成度</w:t>
      </w:r>
    </w:p>
    <w:p w14:paraId="1F711718" w14:textId="77777777" w:rsidR="00154DB5" w:rsidRDefault="00000000">
      <w:r>
        <w:t>此项能力是指，输入对象参数：原始场景、当前场景、目标场景，通过一定的计算逻辑，返回当前场景与目标场景的接近度（枚举值，包括：达成、接近、未变、远离）。</w:t>
      </w:r>
    </w:p>
    <w:p w14:paraId="508FAFE3" w14:textId="77777777" w:rsidR="00154DB5" w:rsidRDefault="00000000">
      <w:r>
        <w:t>评估时，先分析三个场景对象，得到需要比较的属性（暂定为两个方面：空间距离、对象数量多少）。再从这两个方面得到接近度。</w:t>
      </w:r>
    </w:p>
    <w:p w14:paraId="335B6BD6" w14:textId="77777777" w:rsidR="00154DB5" w:rsidRDefault="00154DB5"/>
    <w:p w14:paraId="5544B873" w14:textId="77777777" w:rsidR="00154DB5" w:rsidRDefault="00000000">
      <w:pPr>
        <w:pStyle w:val="6"/>
        <w:ind w:left="210"/>
      </w:pPr>
      <w:r>
        <w:rPr>
          <w:rFonts w:hint="eastAsia"/>
        </w:rPr>
        <w:t>4</w:t>
      </w:r>
      <w:r>
        <w:t xml:space="preserve">.4.3.3.5 </w:t>
      </w:r>
      <w:r>
        <w:rPr>
          <w:rFonts w:hint="eastAsia"/>
        </w:rPr>
        <w:t>尝试</w:t>
      </w:r>
    </w:p>
    <w:p w14:paraId="4864E719" w14:textId="77777777" w:rsidR="00154DB5" w:rsidRDefault="00000000">
      <w:r>
        <w:rPr>
          <w:rFonts w:hint="eastAsia"/>
        </w:rPr>
        <w:t>尝试本能很简单，就是当系统无法找到达成目标的方案后，系统将尝试“接近达成目标的方案”，就是有可能达成目标的方案都会尝试执行一下。</w:t>
      </w:r>
      <w:r>
        <w:t>也有可能</w:t>
      </w:r>
      <w:r>
        <w:t>“</w:t>
      </w:r>
      <w:r>
        <w:t>接近达成目标的方案</w:t>
      </w:r>
      <w:r>
        <w:t>”</w:t>
      </w:r>
      <w:r>
        <w:t>也没有，此时系统将放弃目标。</w:t>
      </w:r>
    </w:p>
    <w:p w14:paraId="62028352" w14:textId="77777777" w:rsidR="00154DB5" w:rsidRDefault="00154DB5"/>
    <w:p w14:paraId="1574C772" w14:textId="77777777" w:rsidR="00154DB5" w:rsidRDefault="00000000">
      <w:pPr>
        <w:pStyle w:val="6"/>
        <w:ind w:left="210"/>
      </w:pPr>
      <w:r>
        <w:rPr>
          <w:rFonts w:hint="eastAsia"/>
        </w:rPr>
        <w:t>4</w:t>
      </w:r>
      <w:r>
        <w:t xml:space="preserve">.4.3.3.6 </w:t>
      </w:r>
      <w:r>
        <w:rPr>
          <w:rFonts w:hint="eastAsia"/>
        </w:rPr>
        <w:t>自动存储历史意识活动</w:t>
      </w:r>
    </w:p>
    <w:p w14:paraId="3C140E0C" w14:textId="77777777" w:rsidR="00154DB5" w:rsidRDefault="00000000">
      <w:r>
        <w:rPr>
          <w:rFonts w:hint="eastAsia"/>
        </w:rPr>
        <w:t>即记录历史思维活动。</w:t>
      </w:r>
    </w:p>
    <w:p w14:paraId="686BAD96" w14:textId="77777777" w:rsidR="00154DB5" w:rsidRDefault="00154DB5"/>
    <w:p w14:paraId="05EF3B6C" w14:textId="77777777" w:rsidR="00154DB5" w:rsidRDefault="00000000">
      <w:pPr>
        <w:pStyle w:val="6"/>
        <w:ind w:left="210"/>
      </w:pPr>
      <w:r>
        <w:rPr>
          <w:rFonts w:hint="eastAsia"/>
        </w:rPr>
        <w:t>4</w:t>
      </w:r>
      <w:r>
        <w:t xml:space="preserve">.4.3.3.7 </w:t>
      </w:r>
      <w:r>
        <w:rPr>
          <w:rFonts w:hint="eastAsia"/>
        </w:rPr>
        <w:t>自动建立当前场景和存储历史场景</w:t>
      </w:r>
    </w:p>
    <w:p w14:paraId="45C74F3D" w14:textId="77777777" w:rsidR="00154DB5" w:rsidRDefault="00000000">
      <w:r>
        <w:rPr>
          <w:rFonts w:hint="eastAsia"/>
        </w:rPr>
        <w:t>即记录历史事件。</w:t>
      </w:r>
    </w:p>
    <w:p w14:paraId="0A37A90F" w14:textId="77777777" w:rsidR="00154DB5" w:rsidRDefault="00154DB5"/>
    <w:p w14:paraId="145D6C62" w14:textId="77777777" w:rsidR="00154DB5" w:rsidRDefault="00000000">
      <w:pPr>
        <w:pStyle w:val="5"/>
        <w:ind w:right="210"/>
        <w:rPr>
          <w:i/>
          <w:iCs/>
          <w:color w:val="A6A6A6"/>
        </w:rPr>
      </w:pPr>
      <w:r>
        <w:rPr>
          <w:rFonts w:hint="eastAsia"/>
          <w:i/>
          <w:iCs/>
          <w:color w:val="A6A6A6"/>
        </w:rPr>
        <w:lastRenderedPageBreak/>
        <w:t>4</w:t>
      </w:r>
      <w:r>
        <w:rPr>
          <w:i/>
          <w:iCs/>
          <w:color w:val="A6A6A6"/>
        </w:rPr>
        <w:t xml:space="preserve">.4.3.4 </w:t>
      </w:r>
      <w:r>
        <w:rPr>
          <w:rFonts w:hint="eastAsia"/>
          <w:i/>
          <w:iCs/>
          <w:color w:val="A6A6A6"/>
        </w:rPr>
        <w:t>意识生成的固化程序</w:t>
      </w:r>
    </w:p>
    <w:p w14:paraId="5F13AD76" w14:textId="77777777" w:rsidR="00154DB5" w:rsidRDefault="00000000">
      <w:pPr>
        <w:rPr>
          <w:i/>
          <w:iCs/>
          <w:color w:val="A6A6A6"/>
        </w:rPr>
      </w:pPr>
      <w:r>
        <w:rPr>
          <w:rFonts w:hint="eastAsia"/>
          <w:i/>
          <w:iCs/>
          <w:color w:val="A6A6A6"/>
        </w:rPr>
        <w:t>最开始由意识程序负责完成的任务，然后经过抽象和标准化固化为固定程序，存储到程序固化区，以供“半潜意识”或“潜意识”模块调用。比如走路、跑步、骑车等程序化的动作。</w:t>
      </w:r>
    </w:p>
    <w:p w14:paraId="10F27B1C" w14:textId="77777777" w:rsidR="00154DB5" w:rsidRDefault="00154DB5"/>
    <w:p w14:paraId="4169A296" w14:textId="77777777" w:rsidR="00154DB5" w:rsidRDefault="00000000">
      <w:pPr>
        <w:pStyle w:val="4"/>
        <w:ind w:right="210"/>
        <w:rPr>
          <w:rFonts w:hint="eastAsia"/>
        </w:rPr>
      </w:pPr>
      <w:r>
        <w:rPr>
          <w:rFonts w:hint="eastAsia"/>
        </w:rPr>
        <w:t>4</w:t>
      </w:r>
      <w:r>
        <w:t xml:space="preserve">.4.4 </w:t>
      </w:r>
      <w:r>
        <w:rPr>
          <w:rFonts w:hint="eastAsia"/>
        </w:rPr>
        <w:t>半潜意识</w:t>
      </w:r>
    </w:p>
    <w:p w14:paraId="0C8F1DED" w14:textId="77777777" w:rsidR="00154DB5" w:rsidRDefault="00000000">
      <w:r>
        <w:rPr>
          <w:rFonts w:hint="eastAsia"/>
        </w:rPr>
        <w:t>半潜意识是一个优先级相对较低的程序线程。负责处理当前相对不重要的信息输入，主要用于系统在忙于处理一个任务时，可以响应外界的刺激。</w:t>
      </w:r>
    </w:p>
    <w:p w14:paraId="697BC0DF" w14:textId="77777777" w:rsidR="00154DB5" w:rsidRDefault="00000000">
      <w:r>
        <w:rPr>
          <w:rFonts w:hint="eastAsia"/>
        </w:rPr>
        <w:t>比如，系统在专心某项工作时是可以接收到别人喊他，从而做出响应。</w:t>
      </w:r>
    </w:p>
    <w:p w14:paraId="4BA3188E" w14:textId="77777777" w:rsidR="00154DB5" w:rsidRDefault="00154DB5"/>
    <w:p w14:paraId="4AF1EEDB" w14:textId="77777777" w:rsidR="00154DB5" w:rsidRDefault="00000000">
      <w:pPr>
        <w:pStyle w:val="4"/>
        <w:ind w:right="210"/>
        <w:rPr>
          <w:rFonts w:hint="eastAsia"/>
        </w:rPr>
      </w:pPr>
      <w:r>
        <w:t xml:space="preserve">4.4.5 </w:t>
      </w:r>
      <w:r>
        <w:rPr>
          <w:rFonts w:hint="eastAsia"/>
        </w:rPr>
        <w:t>目标树和任务</w:t>
      </w:r>
    </w:p>
    <w:p w14:paraId="3E651748" w14:textId="77777777" w:rsidR="00154DB5" w:rsidRDefault="00000000">
      <w:pPr>
        <w:pStyle w:val="5"/>
        <w:ind w:right="210"/>
      </w:pPr>
      <w:r>
        <w:rPr>
          <w:rFonts w:hint="eastAsia"/>
        </w:rPr>
        <w:t>4</w:t>
      </w:r>
      <w:r>
        <w:t xml:space="preserve">.4.5.1 </w:t>
      </w:r>
      <w:r>
        <w:rPr>
          <w:rFonts w:hint="eastAsia"/>
        </w:rPr>
        <w:t>概述</w:t>
      </w:r>
    </w:p>
    <w:p w14:paraId="473B092F" w14:textId="77777777" w:rsidR="00154DB5" w:rsidRDefault="00000000">
      <w:r>
        <w:rPr>
          <w:rFonts w:hint="eastAsia"/>
        </w:rPr>
        <w:t>在系统最初，系统对象模型库的对象非常少，目标都是由生理欲望催生，并由相应的本能程序作为目标的任务。比如：系统饿了，触发报警（哭）；</w:t>
      </w:r>
    </w:p>
    <w:p w14:paraId="3EDC3CB8" w14:textId="77777777" w:rsidR="00154DB5" w:rsidRDefault="00000000">
      <w:r>
        <w:rPr>
          <w:rFonts w:hint="eastAsia"/>
        </w:rPr>
        <w:t>当系统在初期感受到正值体验后，同时把体验对象存储到相关的对象的属性上面。</w:t>
      </w:r>
      <w:r>
        <w:rPr>
          <w:rFonts w:hint="eastAsia"/>
        </w:rPr>
        <w:t xml:space="preserve"> </w:t>
      </w:r>
      <w:r>
        <w:rPr>
          <w:rFonts w:hint="eastAsia"/>
        </w:rPr>
        <w:t>系统将该系统作为目标对象存储到目标区，尽管此时还不能将目标转换为任务。</w:t>
      </w:r>
      <w:proofErr w:type="gramStart"/>
      <w:r>
        <w:rPr>
          <w:rFonts w:hint="eastAsia"/>
        </w:rPr>
        <w:t>等对象</w:t>
      </w:r>
      <w:proofErr w:type="gramEnd"/>
      <w:r>
        <w:rPr>
          <w:rFonts w:hint="eastAsia"/>
        </w:rPr>
        <w:t>足够丰富后，系统可以分解并计算出实现目标的任务后，正式将此作为目标并进行目标调度。</w:t>
      </w:r>
    </w:p>
    <w:p w14:paraId="22124739" w14:textId="77777777" w:rsidR="00154DB5" w:rsidRDefault="00000000">
      <w:r>
        <w:rPr>
          <w:rFonts w:hint="eastAsia"/>
        </w:rPr>
        <w:t>也就是所有体验到正值体验的自身实例对象都可以作为目标存储目标区（预备目标）。</w:t>
      </w:r>
    </w:p>
    <w:p w14:paraId="32430A28" w14:textId="77777777" w:rsidR="00154DB5" w:rsidRDefault="00000000">
      <w:r>
        <w:rPr>
          <w:rFonts w:hint="eastAsia"/>
        </w:rPr>
        <w:t>所有一级目标的主体都是“我”并附带“我的正值体验对象”属性。衍生目标才会有不同的主体，比如为了儿女要做一个什么事，这些属于衍生目标。为了他人的目标所满足的正值体验对象是什么？见前文，主要是由欲望“爱”所带来的快乐体验值，还可能由违背责任所带来的负值体验所驱动。</w:t>
      </w:r>
    </w:p>
    <w:p w14:paraId="50E98010" w14:textId="77777777" w:rsidR="00154DB5" w:rsidRDefault="00000000">
      <w:r>
        <w:rPr>
          <w:rFonts w:hint="eastAsia"/>
        </w:rPr>
        <w:t>目标树的建立和优先级调度调整见“意识”章节。</w:t>
      </w:r>
    </w:p>
    <w:p w14:paraId="28E2D65B" w14:textId="77777777" w:rsidR="00154DB5" w:rsidRDefault="00154DB5">
      <w:pPr>
        <w:ind w:firstLine="0"/>
      </w:pPr>
    </w:p>
    <w:p w14:paraId="21463428" w14:textId="77777777" w:rsidR="00154DB5" w:rsidRDefault="00000000">
      <w:pPr>
        <w:pStyle w:val="5"/>
        <w:ind w:right="210"/>
      </w:pPr>
      <w:r>
        <w:rPr>
          <w:rFonts w:hint="eastAsia"/>
        </w:rPr>
        <w:t>4</w:t>
      </w:r>
      <w:r>
        <w:t xml:space="preserve">.4.5.2 </w:t>
      </w:r>
      <w:r>
        <w:t>结构</w:t>
      </w:r>
    </w:p>
    <w:p w14:paraId="1D4BA6DE" w14:textId="77777777" w:rsidR="00154DB5" w:rsidRDefault="00154DB5"/>
    <w:p w14:paraId="7A4D5F4C" w14:textId="77777777" w:rsidR="00154DB5" w:rsidRDefault="00000000">
      <w:pPr>
        <w:numPr>
          <w:ilvl w:val="0"/>
          <w:numId w:val="52"/>
        </w:numPr>
      </w:pPr>
      <w:r>
        <w:t>逻辑结构如下：</w:t>
      </w:r>
    </w:p>
    <w:p w14:paraId="054DDFD9" w14:textId="77777777" w:rsidR="00154DB5" w:rsidRDefault="00000000">
      <w:pPr>
        <w:ind w:firstLine="0"/>
      </w:pPr>
      <w:r>
        <w:rPr>
          <w:noProof/>
        </w:rPr>
        <w:lastRenderedPageBreak/>
        <w:drawing>
          <wp:inline distT="0" distB="0" distL="114300" distR="114300" wp14:anchorId="2214B500" wp14:editId="0F70900D">
            <wp:extent cx="5482590" cy="6254115"/>
            <wp:effectExtent l="0" t="0" r="3810" b="133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5"/>
                    <a:stretch>
                      <a:fillRect/>
                    </a:stretch>
                  </pic:blipFill>
                  <pic:spPr>
                    <a:xfrm>
                      <a:off x="0" y="0"/>
                      <a:ext cx="5482590" cy="6254115"/>
                    </a:xfrm>
                    <a:prstGeom prst="rect">
                      <a:avLst/>
                    </a:prstGeom>
                  </pic:spPr>
                </pic:pic>
              </a:graphicData>
            </a:graphic>
          </wp:inline>
        </w:drawing>
      </w:r>
    </w:p>
    <w:p w14:paraId="1791376A" w14:textId="77777777" w:rsidR="00154DB5" w:rsidRDefault="00000000">
      <w:pPr>
        <w:numPr>
          <w:ilvl w:val="0"/>
          <w:numId w:val="52"/>
        </w:numPr>
      </w:pPr>
      <w:r>
        <w:t>数据结构</w:t>
      </w:r>
    </w:p>
    <w:p w14:paraId="39079E19" w14:textId="77777777" w:rsidR="00154DB5" w:rsidRDefault="00000000">
      <w:pPr>
        <w:ind w:firstLine="720"/>
      </w:pPr>
      <w:r>
        <w:t>待续</w:t>
      </w:r>
      <w:r>
        <w:t>...</w:t>
      </w:r>
    </w:p>
    <w:p w14:paraId="7448EE95" w14:textId="77777777" w:rsidR="00154DB5" w:rsidRDefault="00154DB5">
      <w:pPr>
        <w:ind w:firstLine="0"/>
      </w:pPr>
    </w:p>
    <w:p w14:paraId="2CF5D19A" w14:textId="77777777" w:rsidR="00154DB5" w:rsidRDefault="00000000">
      <w:pPr>
        <w:pStyle w:val="4"/>
        <w:ind w:right="210"/>
        <w:rPr>
          <w:rFonts w:hint="eastAsia"/>
        </w:rPr>
      </w:pPr>
      <w:r>
        <w:rPr>
          <w:rFonts w:hint="eastAsia"/>
        </w:rPr>
        <w:lastRenderedPageBreak/>
        <w:t>4</w:t>
      </w:r>
      <w:r>
        <w:t>.4.6 思考方法</w:t>
      </w:r>
      <w:r>
        <w:rPr>
          <w:rFonts w:hint="eastAsia"/>
        </w:rPr>
        <w:t>对象</w:t>
      </w:r>
    </w:p>
    <w:p w14:paraId="6D76C401" w14:textId="77777777" w:rsidR="00154DB5" w:rsidRDefault="00000000">
      <w:r>
        <w:t>思考方法</w:t>
      </w:r>
      <w:r>
        <w:rPr>
          <w:rFonts w:hint="eastAsia"/>
        </w:rPr>
        <w:t>是一类特殊的对象，它描述的是意识程序针对对象模型处理的一套固定的方法。比如：归纳</w:t>
      </w:r>
      <w:r>
        <w:t>、</w:t>
      </w:r>
      <w:r>
        <w:rPr>
          <w:rFonts w:hint="eastAsia"/>
        </w:rPr>
        <w:t>演绎、</w:t>
      </w:r>
      <w:r>
        <w:t>类比、</w:t>
      </w:r>
      <w:r>
        <w:rPr>
          <w:rFonts w:hint="eastAsia"/>
        </w:rPr>
        <w:t>批判性思维、逆向思维等。形成这类对象后可帮助系统完成更复杂的智能任务。</w:t>
      </w:r>
    </w:p>
    <w:p w14:paraId="004A4A03" w14:textId="77777777" w:rsidR="00154DB5" w:rsidRDefault="00000000">
      <w:r>
        <w:rPr>
          <w:rFonts w:hint="eastAsia"/>
        </w:rPr>
        <w:t>还比如一些简单的思考方法：</w:t>
      </w:r>
      <w:r>
        <w:t>使用</w:t>
      </w:r>
      <w:proofErr w:type="gramStart"/>
      <w:r>
        <w:t>非达成</w:t>
      </w:r>
      <w:proofErr w:type="gramEnd"/>
      <w:r>
        <w:t>目标的变化范围过度使</w:t>
      </w:r>
      <w:proofErr w:type="gramStart"/>
      <w:r>
        <w:t>其达成</w:t>
      </w:r>
      <w:proofErr w:type="gramEnd"/>
      <w:r>
        <w:t>目标</w:t>
      </w:r>
      <w:r>
        <w:rPr>
          <w:rFonts w:hint="eastAsia"/>
        </w:rPr>
        <w:t>（例如</w:t>
      </w:r>
      <w:r>
        <w:t>绕行</w:t>
      </w:r>
      <w:r>
        <w:rPr>
          <w:rFonts w:hint="eastAsia"/>
        </w:rPr>
        <w:t>）、</w:t>
      </w:r>
      <w:r>
        <w:t>暂存动作继续规划方法</w:t>
      </w:r>
      <w:r>
        <w:rPr>
          <w:rFonts w:hint="eastAsia"/>
        </w:rPr>
        <w:t>。</w:t>
      </w:r>
    </w:p>
    <w:p w14:paraId="3D05FB14" w14:textId="77777777" w:rsidR="00154DB5" w:rsidRDefault="00000000">
      <w:r>
        <w:rPr>
          <w:rFonts w:hint="eastAsia"/>
        </w:rPr>
        <w:t>数据结构暂定如下：</w:t>
      </w:r>
    </w:p>
    <w:tbl>
      <w:tblPr>
        <w:tblW w:w="8075" w:type="dxa"/>
        <w:tblInd w:w="420" w:type="dxa"/>
        <w:tblLayout w:type="fixed"/>
        <w:tblLook w:val="04A0" w:firstRow="1" w:lastRow="0" w:firstColumn="1" w:lastColumn="0" w:noHBand="0" w:noVBand="1"/>
      </w:tblPr>
      <w:tblGrid>
        <w:gridCol w:w="1271"/>
        <w:gridCol w:w="1985"/>
        <w:gridCol w:w="4819"/>
      </w:tblGrid>
      <w:tr w:rsidR="00154DB5" w14:paraId="49FF311A" w14:textId="77777777">
        <w:trPr>
          <w:trHeight w:val="300"/>
        </w:trPr>
        <w:tc>
          <w:tcPr>
            <w:tcW w:w="3256" w:type="dxa"/>
            <w:gridSpan w:val="2"/>
            <w:tcBorders>
              <w:top w:val="single" w:sz="8" w:space="0" w:color="auto"/>
              <w:left w:val="single" w:sz="8" w:space="0" w:color="auto"/>
              <w:bottom w:val="single" w:sz="8" w:space="0" w:color="auto"/>
              <w:right w:val="single" w:sz="4" w:space="0" w:color="auto"/>
            </w:tcBorders>
            <w:shd w:val="clear" w:color="000000" w:fill="2F75B5"/>
            <w:noWrap/>
            <w:vAlign w:val="center"/>
          </w:tcPr>
          <w:p w14:paraId="297E0BA1" w14:textId="77777777" w:rsidR="00154DB5" w:rsidRDefault="00000000">
            <w:pPr>
              <w:spacing w:before="0" w:after="0" w:line="240" w:lineRule="auto"/>
              <w:ind w:firstLine="0"/>
              <w:rPr>
                <w:rFonts w:ascii="微软雅黑" w:hAnsi="微软雅黑" w:cs="宋体" w:hint="eastAsia"/>
                <w:b/>
                <w:bCs/>
                <w:color w:val="FFFFFF"/>
                <w:sz w:val="20"/>
                <w:szCs w:val="20"/>
              </w:rPr>
            </w:pPr>
            <w:r>
              <w:rPr>
                <w:rFonts w:ascii="微软雅黑" w:hAnsi="微软雅黑" w:cs="宋体" w:hint="eastAsia"/>
                <w:b/>
                <w:bCs/>
                <w:color w:val="FFFFFF"/>
                <w:sz w:val="20"/>
                <w:szCs w:val="20"/>
              </w:rPr>
              <w:t xml:space="preserve">思考方法对象 </w:t>
            </w:r>
            <w:r>
              <w:rPr>
                <w:rFonts w:ascii="微软雅黑" w:hAnsi="微软雅黑" w:cs="宋体"/>
                <w:b/>
                <w:bCs/>
                <w:color w:val="FFFFFF"/>
                <w:sz w:val="20"/>
                <w:szCs w:val="20"/>
              </w:rPr>
              <w:t xml:space="preserve">– </w:t>
            </w:r>
            <w:r>
              <w:rPr>
                <w:rFonts w:ascii="微软雅黑" w:hAnsi="微软雅黑" w:cs="宋体" w:hint="eastAsia"/>
                <w:b/>
                <w:bCs/>
                <w:color w:val="FFFFFF"/>
                <w:sz w:val="20"/>
                <w:szCs w:val="20"/>
              </w:rPr>
              <w:t>属性</w:t>
            </w:r>
          </w:p>
        </w:tc>
        <w:tc>
          <w:tcPr>
            <w:tcW w:w="4819" w:type="dxa"/>
            <w:tcBorders>
              <w:top w:val="single" w:sz="8" w:space="0" w:color="auto"/>
              <w:left w:val="single" w:sz="4" w:space="0" w:color="auto"/>
              <w:bottom w:val="single" w:sz="8" w:space="0" w:color="auto"/>
              <w:right w:val="single" w:sz="8" w:space="0" w:color="auto"/>
            </w:tcBorders>
            <w:shd w:val="clear" w:color="auto" w:fill="BFBFBF" w:themeFill="background1" w:themeFillShade="BF"/>
            <w:noWrap/>
            <w:vAlign w:val="center"/>
          </w:tcPr>
          <w:p w14:paraId="6390EDC9" w14:textId="77777777" w:rsidR="00154DB5" w:rsidRDefault="00000000">
            <w:pPr>
              <w:spacing w:before="0" w:after="0" w:line="240" w:lineRule="auto"/>
              <w:ind w:firstLine="0"/>
              <w:rPr>
                <w:rFonts w:ascii="微软雅黑" w:hAnsi="微软雅黑" w:cs="宋体" w:hint="eastAsia"/>
                <w:b/>
                <w:bCs/>
                <w:sz w:val="20"/>
                <w:szCs w:val="20"/>
              </w:rPr>
            </w:pPr>
            <w:proofErr w:type="gramStart"/>
            <w:r>
              <w:rPr>
                <w:rFonts w:ascii="微软雅黑" w:hAnsi="微软雅黑" w:cs="宋体" w:hint="eastAsia"/>
                <w:b/>
                <w:bCs/>
                <w:sz w:val="20"/>
                <w:szCs w:val="20"/>
              </w:rPr>
              <w:t>值说明</w:t>
            </w:r>
            <w:proofErr w:type="gramEnd"/>
          </w:p>
        </w:tc>
      </w:tr>
      <w:tr w:rsidR="00154DB5" w14:paraId="1DBAE99C" w14:textId="77777777">
        <w:trPr>
          <w:trHeight w:val="290"/>
        </w:trPr>
        <w:tc>
          <w:tcPr>
            <w:tcW w:w="3256" w:type="dxa"/>
            <w:gridSpan w:val="2"/>
            <w:tcBorders>
              <w:top w:val="single" w:sz="4" w:space="0" w:color="auto"/>
              <w:left w:val="single" w:sz="8" w:space="0" w:color="auto"/>
              <w:bottom w:val="nil"/>
              <w:right w:val="single" w:sz="8" w:space="0" w:color="auto"/>
            </w:tcBorders>
            <w:shd w:val="clear" w:color="auto" w:fill="auto"/>
            <w:noWrap/>
            <w:vAlign w:val="center"/>
          </w:tcPr>
          <w:p w14:paraId="5E0BA0AA" w14:textId="77777777" w:rsidR="00154DB5" w:rsidRDefault="00000000">
            <w:pPr>
              <w:spacing w:before="0" w:after="0" w:line="240" w:lineRule="auto"/>
              <w:ind w:firstLine="0"/>
              <w:rPr>
                <w:rFonts w:ascii="微软雅黑" w:hAnsi="微软雅黑" w:cs="宋体" w:hint="eastAsia"/>
                <w:sz w:val="20"/>
                <w:szCs w:val="20"/>
              </w:rPr>
            </w:pPr>
            <w:proofErr w:type="gramStart"/>
            <w:r>
              <w:rPr>
                <w:rFonts w:ascii="微软雅黑" w:hAnsi="微软雅黑" w:cs="宋体" w:hint="eastAsia"/>
                <w:sz w:val="20"/>
                <w:szCs w:val="20"/>
              </w:rPr>
              <w:t>父概念</w:t>
            </w:r>
            <w:proofErr w:type="gramEnd"/>
            <w:r>
              <w:rPr>
                <w:rFonts w:ascii="微软雅黑" w:hAnsi="微软雅黑" w:cs="宋体" w:hint="eastAsia"/>
                <w:sz w:val="20"/>
                <w:szCs w:val="20"/>
              </w:rPr>
              <w:t>对象</w:t>
            </w:r>
          </w:p>
        </w:tc>
        <w:tc>
          <w:tcPr>
            <w:tcW w:w="4819" w:type="dxa"/>
            <w:tcBorders>
              <w:top w:val="single" w:sz="8" w:space="0" w:color="auto"/>
              <w:left w:val="single" w:sz="8" w:space="0" w:color="auto"/>
              <w:bottom w:val="single" w:sz="4" w:space="0" w:color="auto"/>
              <w:right w:val="single" w:sz="8" w:space="0" w:color="auto"/>
            </w:tcBorders>
            <w:shd w:val="clear" w:color="auto" w:fill="auto"/>
            <w:noWrap/>
            <w:vAlign w:val="center"/>
          </w:tcPr>
          <w:p w14:paraId="7F1F7B03"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hint="eastAsia"/>
                <w:color w:val="7F7F7F" w:themeColor="text1" w:themeTint="80"/>
                <w:sz w:val="18"/>
                <w:szCs w:val="18"/>
              </w:rPr>
              <w:t>由此对象抽象后形成的高一级抽象层次的思考方法对象；</w:t>
            </w:r>
          </w:p>
          <w:p w14:paraId="75BF1973"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hint="eastAsia"/>
                <w:color w:val="7F7F7F" w:themeColor="text1" w:themeTint="80"/>
                <w:sz w:val="18"/>
                <w:szCs w:val="18"/>
              </w:rPr>
              <w:t>抽象层次越高，适用范围越大。</w:t>
            </w:r>
          </w:p>
          <w:p w14:paraId="3F403841"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hint="eastAsia"/>
                <w:color w:val="7F7F7F" w:themeColor="text1" w:themeTint="80"/>
                <w:sz w:val="18"/>
                <w:szCs w:val="18"/>
              </w:rPr>
              <w:t>最底层未抽象的方法即为原始思考方法对象。</w:t>
            </w:r>
          </w:p>
        </w:tc>
      </w:tr>
      <w:tr w:rsidR="00154DB5" w14:paraId="1FC7D9A0" w14:textId="77777777">
        <w:trPr>
          <w:trHeight w:val="290"/>
        </w:trPr>
        <w:tc>
          <w:tcPr>
            <w:tcW w:w="1271" w:type="dxa"/>
            <w:vMerge w:val="restart"/>
            <w:tcBorders>
              <w:top w:val="single" w:sz="4" w:space="0" w:color="auto"/>
              <w:left w:val="single" w:sz="8" w:space="0" w:color="auto"/>
              <w:right w:val="single" w:sz="8" w:space="0" w:color="auto"/>
            </w:tcBorders>
            <w:shd w:val="clear" w:color="auto" w:fill="auto"/>
            <w:noWrap/>
            <w:vAlign w:val="center"/>
          </w:tcPr>
          <w:p w14:paraId="26A0D0E7"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操作方法</w:t>
            </w:r>
          </w:p>
          <w:p w14:paraId="027AEF7C"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序列</w:t>
            </w:r>
          </w:p>
        </w:tc>
        <w:tc>
          <w:tcPr>
            <w:tcW w:w="6804" w:type="dxa"/>
            <w:gridSpan w:val="2"/>
            <w:tcBorders>
              <w:top w:val="single" w:sz="4" w:space="0" w:color="auto"/>
              <w:left w:val="single" w:sz="8" w:space="0" w:color="auto"/>
              <w:bottom w:val="nil"/>
              <w:right w:val="single" w:sz="8" w:space="0" w:color="auto"/>
            </w:tcBorders>
            <w:shd w:val="clear" w:color="auto" w:fill="9CC2E5" w:themeFill="accent1" w:themeFillTint="99"/>
            <w:vAlign w:val="center"/>
          </w:tcPr>
          <w:p w14:paraId="4142190D"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hint="eastAsia"/>
                <w:sz w:val="20"/>
                <w:szCs w:val="20"/>
              </w:rPr>
              <w:t>序列成员属性结构：</w:t>
            </w:r>
          </w:p>
        </w:tc>
      </w:tr>
      <w:tr w:rsidR="00154DB5" w14:paraId="2E2F6666" w14:textId="77777777">
        <w:trPr>
          <w:trHeight w:val="290"/>
        </w:trPr>
        <w:tc>
          <w:tcPr>
            <w:tcW w:w="1271" w:type="dxa"/>
            <w:vMerge/>
            <w:tcBorders>
              <w:left w:val="single" w:sz="8" w:space="0" w:color="auto"/>
              <w:right w:val="single" w:sz="8" w:space="0" w:color="auto"/>
            </w:tcBorders>
            <w:shd w:val="clear" w:color="auto" w:fill="auto"/>
            <w:noWrap/>
            <w:vAlign w:val="center"/>
          </w:tcPr>
          <w:p w14:paraId="50F487B2" w14:textId="77777777" w:rsidR="00154DB5" w:rsidRDefault="00154DB5">
            <w:pPr>
              <w:spacing w:before="0" w:after="0" w:line="240" w:lineRule="auto"/>
              <w:ind w:firstLine="0"/>
              <w:rPr>
                <w:rFonts w:ascii="微软雅黑" w:hAnsi="微软雅黑" w:cs="宋体" w:hint="eastAsia"/>
                <w:sz w:val="20"/>
                <w:szCs w:val="20"/>
              </w:rPr>
            </w:pPr>
          </w:p>
        </w:tc>
        <w:tc>
          <w:tcPr>
            <w:tcW w:w="1985" w:type="dxa"/>
            <w:tcBorders>
              <w:top w:val="single" w:sz="4" w:space="0" w:color="auto"/>
              <w:left w:val="single" w:sz="8" w:space="0" w:color="auto"/>
              <w:bottom w:val="single" w:sz="4" w:space="0" w:color="auto"/>
              <w:right w:val="single" w:sz="8" w:space="0" w:color="auto"/>
            </w:tcBorders>
            <w:shd w:val="clear" w:color="auto" w:fill="auto"/>
            <w:vAlign w:val="center"/>
          </w:tcPr>
          <w:p w14:paraId="500696D3"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顺序序号</w:t>
            </w:r>
          </w:p>
        </w:tc>
        <w:tc>
          <w:tcPr>
            <w:tcW w:w="4819" w:type="dxa"/>
            <w:tcBorders>
              <w:top w:val="single" w:sz="4" w:space="0" w:color="auto"/>
              <w:left w:val="single" w:sz="8" w:space="0" w:color="auto"/>
              <w:bottom w:val="single" w:sz="4" w:space="0" w:color="auto"/>
              <w:right w:val="single" w:sz="8" w:space="0" w:color="auto"/>
            </w:tcBorders>
            <w:shd w:val="clear" w:color="auto" w:fill="auto"/>
            <w:noWrap/>
            <w:vAlign w:val="center"/>
          </w:tcPr>
          <w:p w14:paraId="27D4EA5B"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hint="eastAsia"/>
                <w:color w:val="7F7F7F" w:themeColor="text1" w:themeTint="80"/>
                <w:sz w:val="18"/>
                <w:szCs w:val="18"/>
              </w:rPr>
              <w:t>表示操作顺序。</w:t>
            </w:r>
          </w:p>
        </w:tc>
      </w:tr>
      <w:tr w:rsidR="00154DB5" w14:paraId="597C18A0" w14:textId="77777777">
        <w:trPr>
          <w:trHeight w:val="290"/>
        </w:trPr>
        <w:tc>
          <w:tcPr>
            <w:tcW w:w="1271" w:type="dxa"/>
            <w:vMerge/>
            <w:tcBorders>
              <w:left w:val="single" w:sz="8" w:space="0" w:color="auto"/>
              <w:right w:val="single" w:sz="8" w:space="0" w:color="auto"/>
            </w:tcBorders>
            <w:shd w:val="clear" w:color="auto" w:fill="auto"/>
            <w:noWrap/>
            <w:vAlign w:val="center"/>
          </w:tcPr>
          <w:p w14:paraId="6B781984" w14:textId="77777777" w:rsidR="00154DB5" w:rsidRDefault="00154DB5">
            <w:pPr>
              <w:spacing w:before="0" w:after="0" w:line="240" w:lineRule="auto"/>
              <w:ind w:firstLine="0"/>
              <w:rPr>
                <w:rFonts w:ascii="微软雅黑" w:hAnsi="微软雅黑" w:cs="宋体" w:hint="eastAsia"/>
                <w:sz w:val="20"/>
                <w:szCs w:val="20"/>
              </w:rPr>
            </w:pPr>
          </w:p>
        </w:tc>
        <w:tc>
          <w:tcPr>
            <w:tcW w:w="1985" w:type="dxa"/>
            <w:tcBorders>
              <w:top w:val="single" w:sz="4" w:space="0" w:color="auto"/>
              <w:left w:val="single" w:sz="8" w:space="0" w:color="auto"/>
              <w:bottom w:val="single" w:sz="4" w:space="0" w:color="auto"/>
              <w:right w:val="single" w:sz="8" w:space="0" w:color="auto"/>
            </w:tcBorders>
            <w:shd w:val="clear" w:color="auto" w:fill="auto"/>
            <w:vAlign w:val="center"/>
          </w:tcPr>
          <w:p w14:paraId="7977BB36"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操作对象类型</w:t>
            </w:r>
          </w:p>
        </w:tc>
        <w:tc>
          <w:tcPr>
            <w:tcW w:w="4819" w:type="dxa"/>
            <w:tcBorders>
              <w:top w:val="single" w:sz="4" w:space="0" w:color="auto"/>
              <w:left w:val="single" w:sz="8" w:space="0" w:color="auto"/>
              <w:bottom w:val="single" w:sz="4" w:space="0" w:color="auto"/>
              <w:right w:val="single" w:sz="8" w:space="0" w:color="auto"/>
            </w:tcBorders>
            <w:shd w:val="clear" w:color="auto" w:fill="auto"/>
            <w:noWrap/>
            <w:vAlign w:val="center"/>
          </w:tcPr>
          <w:p w14:paraId="0155F3F1"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hint="eastAsia"/>
                <w:color w:val="7F7F7F" w:themeColor="text1" w:themeTint="80"/>
                <w:sz w:val="18"/>
                <w:szCs w:val="18"/>
              </w:rPr>
              <w:t>枚举，即系统设定的对象种类，比如：动作概念对象、概念对象、知觉实例对象、变化对象等。</w:t>
            </w:r>
          </w:p>
        </w:tc>
      </w:tr>
      <w:tr w:rsidR="00154DB5" w14:paraId="65CAC1A2" w14:textId="77777777">
        <w:trPr>
          <w:trHeight w:val="290"/>
        </w:trPr>
        <w:tc>
          <w:tcPr>
            <w:tcW w:w="1271" w:type="dxa"/>
            <w:vMerge/>
            <w:tcBorders>
              <w:left w:val="single" w:sz="8" w:space="0" w:color="auto"/>
              <w:right w:val="single" w:sz="8" w:space="0" w:color="auto"/>
            </w:tcBorders>
            <w:shd w:val="clear" w:color="auto" w:fill="auto"/>
            <w:noWrap/>
            <w:vAlign w:val="center"/>
          </w:tcPr>
          <w:p w14:paraId="08C9952F" w14:textId="77777777" w:rsidR="00154DB5" w:rsidRDefault="00154DB5">
            <w:pPr>
              <w:spacing w:before="0" w:after="0" w:line="240" w:lineRule="auto"/>
              <w:ind w:firstLine="0"/>
              <w:rPr>
                <w:rFonts w:ascii="微软雅黑" w:hAnsi="微软雅黑" w:cs="宋体" w:hint="eastAsia"/>
                <w:sz w:val="20"/>
                <w:szCs w:val="20"/>
              </w:rPr>
            </w:pPr>
          </w:p>
        </w:tc>
        <w:tc>
          <w:tcPr>
            <w:tcW w:w="1985" w:type="dxa"/>
            <w:tcBorders>
              <w:top w:val="single" w:sz="4" w:space="0" w:color="auto"/>
              <w:left w:val="single" w:sz="8" w:space="0" w:color="auto"/>
              <w:bottom w:val="single" w:sz="4" w:space="0" w:color="auto"/>
              <w:right w:val="single" w:sz="8" w:space="0" w:color="auto"/>
            </w:tcBorders>
            <w:shd w:val="clear" w:color="auto" w:fill="auto"/>
            <w:vAlign w:val="center"/>
          </w:tcPr>
          <w:p w14:paraId="386CEFF6"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操作对象值范围</w:t>
            </w:r>
          </w:p>
        </w:tc>
        <w:tc>
          <w:tcPr>
            <w:tcW w:w="4819" w:type="dxa"/>
            <w:tcBorders>
              <w:top w:val="single" w:sz="4" w:space="0" w:color="auto"/>
              <w:left w:val="single" w:sz="8" w:space="0" w:color="auto"/>
              <w:bottom w:val="single" w:sz="4" w:space="0" w:color="auto"/>
              <w:right w:val="single" w:sz="8" w:space="0" w:color="auto"/>
            </w:tcBorders>
            <w:shd w:val="clear" w:color="auto" w:fill="auto"/>
            <w:noWrap/>
            <w:vAlign w:val="center"/>
          </w:tcPr>
          <w:p w14:paraId="463E7992"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hint="eastAsia"/>
                <w:color w:val="7F7F7F" w:themeColor="text1" w:themeTint="80"/>
                <w:sz w:val="18"/>
                <w:szCs w:val="18"/>
              </w:rPr>
              <w:t>最底层未抽象为某个实例对象，高抽象层次为概念对象</w:t>
            </w:r>
          </w:p>
        </w:tc>
      </w:tr>
      <w:tr w:rsidR="00154DB5" w14:paraId="6F18CED7" w14:textId="77777777">
        <w:trPr>
          <w:trHeight w:val="290"/>
        </w:trPr>
        <w:tc>
          <w:tcPr>
            <w:tcW w:w="1271" w:type="dxa"/>
            <w:vMerge/>
            <w:tcBorders>
              <w:left w:val="single" w:sz="8" w:space="0" w:color="auto"/>
              <w:right w:val="single" w:sz="8" w:space="0" w:color="auto"/>
            </w:tcBorders>
            <w:shd w:val="clear" w:color="auto" w:fill="auto"/>
            <w:noWrap/>
            <w:vAlign w:val="center"/>
          </w:tcPr>
          <w:p w14:paraId="2E735DC3" w14:textId="77777777" w:rsidR="00154DB5" w:rsidRDefault="00154DB5">
            <w:pPr>
              <w:spacing w:before="0" w:after="0" w:line="240" w:lineRule="auto"/>
              <w:ind w:firstLine="0"/>
              <w:rPr>
                <w:rFonts w:ascii="微软雅黑" w:hAnsi="微软雅黑" w:cs="宋体" w:hint="eastAsia"/>
                <w:sz w:val="20"/>
                <w:szCs w:val="20"/>
              </w:rPr>
            </w:pPr>
          </w:p>
        </w:tc>
        <w:tc>
          <w:tcPr>
            <w:tcW w:w="1985" w:type="dxa"/>
            <w:tcBorders>
              <w:top w:val="single" w:sz="4" w:space="0" w:color="auto"/>
              <w:left w:val="single" w:sz="8" w:space="0" w:color="auto"/>
              <w:bottom w:val="single" w:sz="4" w:space="0" w:color="auto"/>
              <w:right w:val="single" w:sz="8" w:space="0" w:color="auto"/>
            </w:tcBorders>
            <w:shd w:val="clear" w:color="auto" w:fill="auto"/>
            <w:vAlign w:val="center"/>
          </w:tcPr>
          <w:p w14:paraId="1AE0C9A0"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操作方法</w:t>
            </w:r>
          </w:p>
        </w:tc>
        <w:tc>
          <w:tcPr>
            <w:tcW w:w="4819" w:type="dxa"/>
            <w:tcBorders>
              <w:top w:val="single" w:sz="4" w:space="0" w:color="auto"/>
              <w:left w:val="single" w:sz="8" w:space="0" w:color="auto"/>
              <w:bottom w:val="single" w:sz="4" w:space="0" w:color="auto"/>
              <w:right w:val="single" w:sz="8" w:space="0" w:color="auto"/>
            </w:tcBorders>
            <w:shd w:val="clear" w:color="auto" w:fill="auto"/>
            <w:noWrap/>
            <w:vAlign w:val="center"/>
          </w:tcPr>
          <w:p w14:paraId="3CA3B30D"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hint="eastAsia"/>
                <w:color w:val="7F7F7F" w:themeColor="text1" w:themeTint="80"/>
                <w:sz w:val="18"/>
                <w:szCs w:val="18"/>
              </w:rPr>
              <w:t>枚举类型：比较对象、操作属性、寄存对象（暂定）</w:t>
            </w:r>
          </w:p>
        </w:tc>
      </w:tr>
      <w:tr w:rsidR="00154DB5" w14:paraId="576960E7" w14:textId="77777777">
        <w:trPr>
          <w:trHeight w:val="290"/>
        </w:trPr>
        <w:tc>
          <w:tcPr>
            <w:tcW w:w="1271" w:type="dxa"/>
            <w:vMerge/>
            <w:tcBorders>
              <w:left w:val="single" w:sz="8" w:space="0" w:color="auto"/>
              <w:right w:val="single" w:sz="8" w:space="0" w:color="auto"/>
            </w:tcBorders>
            <w:shd w:val="clear" w:color="auto" w:fill="auto"/>
            <w:noWrap/>
            <w:vAlign w:val="center"/>
          </w:tcPr>
          <w:p w14:paraId="25C3F522" w14:textId="77777777" w:rsidR="00154DB5" w:rsidRDefault="00154DB5">
            <w:pPr>
              <w:spacing w:before="0" w:after="0" w:line="240" w:lineRule="auto"/>
              <w:ind w:firstLine="0"/>
              <w:rPr>
                <w:rFonts w:ascii="微软雅黑" w:hAnsi="微软雅黑" w:cs="宋体" w:hint="eastAsia"/>
                <w:sz w:val="20"/>
                <w:szCs w:val="20"/>
              </w:rPr>
            </w:pPr>
          </w:p>
        </w:tc>
        <w:tc>
          <w:tcPr>
            <w:tcW w:w="1985" w:type="dxa"/>
            <w:tcBorders>
              <w:top w:val="single" w:sz="4" w:space="0" w:color="auto"/>
              <w:left w:val="single" w:sz="8" w:space="0" w:color="auto"/>
              <w:bottom w:val="single" w:sz="4" w:space="0" w:color="auto"/>
              <w:right w:val="single" w:sz="8" w:space="0" w:color="auto"/>
            </w:tcBorders>
            <w:shd w:val="clear" w:color="auto" w:fill="auto"/>
            <w:vAlign w:val="center"/>
          </w:tcPr>
          <w:p w14:paraId="699FE9E6"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操作方法值</w:t>
            </w:r>
          </w:p>
        </w:tc>
        <w:tc>
          <w:tcPr>
            <w:tcW w:w="4819" w:type="dxa"/>
            <w:tcBorders>
              <w:top w:val="single" w:sz="4" w:space="0" w:color="auto"/>
              <w:left w:val="single" w:sz="8" w:space="0" w:color="auto"/>
              <w:bottom w:val="single" w:sz="4" w:space="0" w:color="auto"/>
              <w:right w:val="single" w:sz="8" w:space="0" w:color="auto"/>
            </w:tcBorders>
            <w:shd w:val="clear" w:color="auto" w:fill="auto"/>
            <w:noWrap/>
            <w:vAlign w:val="center"/>
          </w:tcPr>
          <w:p w14:paraId="36DD0083"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hint="eastAsia"/>
                <w:color w:val="7F7F7F" w:themeColor="text1" w:themeTint="80"/>
                <w:sz w:val="18"/>
                <w:szCs w:val="18"/>
              </w:rPr>
              <w:t>相应的操作方法的参数。</w:t>
            </w:r>
          </w:p>
        </w:tc>
      </w:tr>
      <w:tr w:rsidR="00154DB5" w14:paraId="38719061" w14:textId="77777777">
        <w:trPr>
          <w:trHeight w:val="290"/>
        </w:trPr>
        <w:tc>
          <w:tcPr>
            <w:tcW w:w="1271" w:type="dxa"/>
            <w:vMerge/>
            <w:tcBorders>
              <w:left w:val="single" w:sz="8" w:space="0" w:color="auto"/>
              <w:bottom w:val="single" w:sz="4" w:space="0" w:color="auto"/>
              <w:right w:val="single" w:sz="8" w:space="0" w:color="auto"/>
            </w:tcBorders>
            <w:shd w:val="clear" w:color="auto" w:fill="auto"/>
            <w:noWrap/>
            <w:vAlign w:val="center"/>
          </w:tcPr>
          <w:p w14:paraId="00B76A6B" w14:textId="77777777" w:rsidR="00154DB5" w:rsidRDefault="00154DB5">
            <w:pPr>
              <w:spacing w:before="0" w:after="0" w:line="240" w:lineRule="auto"/>
              <w:ind w:firstLine="0"/>
              <w:rPr>
                <w:rFonts w:ascii="微软雅黑" w:hAnsi="微软雅黑" w:cs="宋体" w:hint="eastAsia"/>
                <w:sz w:val="20"/>
                <w:szCs w:val="20"/>
              </w:rPr>
            </w:pPr>
          </w:p>
        </w:tc>
        <w:tc>
          <w:tcPr>
            <w:tcW w:w="1985" w:type="dxa"/>
            <w:tcBorders>
              <w:top w:val="single" w:sz="4" w:space="0" w:color="auto"/>
              <w:left w:val="single" w:sz="8" w:space="0" w:color="auto"/>
              <w:bottom w:val="single" w:sz="4" w:space="0" w:color="auto"/>
              <w:right w:val="single" w:sz="8" w:space="0" w:color="auto"/>
            </w:tcBorders>
            <w:shd w:val="clear" w:color="auto" w:fill="auto"/>
            <w:vAlign w:val="center"/>
          </w:tcPr>
          <w:p w14:paraId="177A3EF3" w14:textId="77777777" w:rsidR="00154DB5" w:rsidRDefault="00154DB5">
            <w:pPr>
              <w:spacing w:before="0" w:after="0" w:line="240" w:lineRule="auto"/>
              <w:ind w:firstLine="0"/>
              <w:rPr>
                <w:rFonts w:ascii="微软雅黑" w:hAnsi="微软雅黑" w:cs="宋体" w:hint="eastAsia"/>
                <w:sz w:val="20"/>
                <w:szCs w:val="20"/>
              </w:rPr>
            </w:pPr>
          </w:p>
        </w:tc>
        <w:tc>
          <w:tcPr>
            <w:tcW w:w="4819" w:type="dxa"/>
            <w:tcBorders>
              <w:top w:val="single" w:sz="4" w:space="0" w:color="auto"/>
              <w:left w:val="single" w:sz="8" w:space="0" w:color="auto"/>
              <w:bottom w:val="single" w:sz="4" w:space="0" w:color="auto"/>
              <w:right w:val="single" w:sz="8" w:space="0" w:color="auto"/>
            </w:tcBorders>
            <w:shd w:val="clear" w:color="auto" w:fill="auto"/>
            <w:noWrap/>
            <w:vAlign w:val="center"/>
          </w:tcPr>
          <w:p w14:paraId="47CDACF8" w14:textId="77777777" w:rsidR="00154DB5" w:rsidRDefault="00154DB5">
            <w:pPr>
              <w:spacing w:before="0" w:after="0" w:line="240" w:lineRule="auto"/>
              <w:ind w:firstLine="0"/>
              <w:rPr>
                <w:rFonts w:ascii="微软雅黑" w:hAnsi="微软雅黑" w:cs="宋体" w:hint="eastAsia"/>
                <w:color w:val="7F7F7F" w:themeColor="text1" w:themeTint="80"/>
                <w:sz w:val="18"/>
                <w:szCs w:val="18"/>
              </w:rPr>
            </w:pPr>
          </w:p>
        </w:tc>
      </w:tr>
      <w:tr w:rsidR="00154DB5" w14:paraId="0D666CCD" w14:textId="77777777">
        <w:trPr>
          <w:trHeight w:val="290"/>
        </w:trPr>
        <w:tc>
          <w:tcPr>
            <w:tcW w:w="3256" w:type="dxa"/>
            <w:gridSpan w:val="2"/>
            <w:tcBorders>
              <w:top w:val="single" w:sz="4" w:space="0" w:color="auto"/>
              <w:left w:val="single" w:sz="8" w:space="0" w:color="auto"/>
              <w:bottom w:val="single" w:sz="4" w:space="0" w:color="auto"/>
              <w:right w:val="single" w:sz="8" w:space="0" w:color="auto"/>
            </w:tcBorders>
            <w:shd w:val="clear" w:color="auto" w:fill="auto"/>
            <w:noWrap/>
            <w:vAlign w:val="center"/>
          </w:tcPr>
          <w:p w14:paraId="77BCB925"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适用范围</w:t>
            </w:r>
          </w:p>
        </w:tc>
        <w:tc>
          <w:tcPr>
            <w:tcW w:w="4819" w:type="dxa"/>
            <w:tcBorders>
              <w:top w:val="single" w:sz="4" w:space="0" w:color="auto"/>
              <w:left w:val="single" w:sz="8" w:space="0" w:color="auto"/>
              <w:bottom w:val="single" w:sz="4" w:space="0" w:color="auto"/>
              <w:right w:val="single" w:sz="8" w:space="0" w:color="auto"/>
            </w:tcBorders>
            <w:shd w:val="clear" w:color="auto" w:fill="auto"/>
            <w:noWrap/>
            <w:vAlign w:val="center"/>
          </w:tcPr>
          <w:p w14:paraId="1E17AD77"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hint="eastAsia"/>
                <w:color w:val="7F7F7F" w:themeColor="text1" w:themeTint="80"/>
                <w:sz w:val="18"/>
                <w:szCs w:val="18"/>
              </w:rPr>
              <w:t>待续</w:t>
            </w:r>
            <w:r>
              <w:rPr>
                <w:rFonts w:ascii="微软雅黑" w:hAnsi="微软雅黑" w:cs="宋体"/>
                <w:color w:val="7F7F7F" w:themeColor="text1" w:themeTint="80"/>
                <w:sz w:val="18"/>
                <w:szCs w:val="18"/>
              </w:rPr>
              <w:t>…</w:t>
            </w:r>
          </w:p>
        </w:tc>
      </w:tr>
    </w:tbl>
    <w:p w14:paraId="2D689B49" w14:textId="77777777" w:rsidR="00154DB5" w:rsidRDefault="00000000">
      <w:r>
        <w:rPr>
          <w:rFonts w:hint="eastAsia"/>
        </w:rPr>
        <w:t>（以上结构还不成熟，需要继续完善设计，待续</w:t>
      </w:r>
      <w:r>
        <w:t>…</w:t>
      </w:r>
      <w:r>
        <w:rPr>
          <w:rFonts w:hint="eastAsia"/>
        </w:rPr>
        <w:t>）</w:t>
      </w:r>
    </w:p>
    <w:p w14:paraId="211A1CCF" w14:textId="77777777" w:rsidR="00154DB5" w:rsidRDefault="00154DB5"/>
    <w:p w14:paraId="01CFEA26" w14:textId="77777777" w:rsidR="00154DB5" w:rsidRDefault="00000000">
      <w:pPr>
        <w:pStyle w:val="4"/>
        <w:ind w:right="210"/>
        <w:rPr>
          <w:rFonts w:hint="eastAsia"/>
        </w:rPr>
      </w:pPr>
      <w:r>
        <w:rPr>
          <w:rFonts w:hint="eastAsia"/>
        </w:rPr>
        <w:t>4</w:t>
      </w:r>
      <w:r>
        <w:t>.4.7 思维模式</w:t>
      </w:r>
      <w:r>
        <w:rPr>
          <w:rFonts w:hint="eastAsia"/>
        </w:rPr>
        <w:t>对象</w:t>
      </w:r>
    </w:p>
    <w:p w14:paraId="20566915" w14:textId="77777777" w:rsidR="00154DB5" w:rsidRDefault="00000000">
      <w:r>
        <w:t>思维模式更加抽象，它代表思考方法执行过程中的执行原则。</w:t>
      </w:r>
    </w:p>
    <w:p w14:paraId="2E0A03BA" w14:textId="77777777" w:rsidR="00154DB5" w:rsidRDefault="00000000">
      <w:r>
        <w:t>例如科学思维、严谨求实、换位思考等。</w:t>
      </w:r>
    </w:p>
    <w:p w14:paraId="513DD0C9" w14:textId="77777777" w:rsidR="00154DB5" w:rsidRDefault="00000000">
      <w:r>
        <w:t>待续</w:t>
      </w:r>
      <w:r>
        <w:t>...</w:t>
      </w:r>
    </w:p>
    <w:p w14:paraId="4B7F7D2B" w14:textId="77777777" w:rsidR="00154DB5" w:rsidRDefault="00154DB5"/>
    <w:p w14:paraId="74F1C5C4" w14:textId="77777777" w:rsidR="00154DB5" w:rsidRDefault="00000000">
      <w:pPr>
        <w:pStyle w:val="4"/>
        <w:ind w:right="210"/>
        <w:rPr>
          <w:rFonts w:hint="eastAsia"/>
        </w:rPr>
      </w:pPr>
      <w:r>
        <w:rPr>
          <w:rFonts w:hint="eastAsia"/>
        </w:rPr>
        <w:lastRenderedPageBreak/>
        <w:t>4</w:t>
      </w:r>
      <w:r>
        <w:t xml:space="preserve">.4.7 </w:t>
      </w:r>
      <w:r>
        <w:rPr>
          <w:rFonts w:hint="eastAsia"/>
        </w:rPr>
        <w:t>意识</w:t>
      </w:r>
    </w:p>
    <w:p w14:paraId="7A3CE6A9" w14:textId="77777777" w:rsidR="00154DB5" w:rsidRDefault="00000000">
      <w:pPr>
        <w:pStyle w:val="5"/>
        <w:ind w:right="210"/>
      </w:pPr>
      <w:r>
        <w:rPr>
          <w:rFonts w:hint="eastAsia"/>
        </w:rPr>
        <w:t>4</w:t>
      </w:r>
      <w:r>
        <w:t xml:space="preserve">.4.7.0 </w:t>
      </w:r>
      <w:r>
        <w:rPr>
          <w:rFonts w:hint="eastAsia"/>
        </w:rPr>
        <w:t>概述</w:t>
      </w:r>
    </w:p>
    <w:p w14:paraId="0D69E858" w14:textId="77777777" w:rsidR="00154DB5" w:rsidRDefault="00000000">
      <w:r>
        <w:rPr>
          <w:rFonts w:hint="eastAsia"/>
        </w:rPr>
        <w:t>系统的“意识”模块是按照一定的流程和原则运行的程序。</w:t>
      </w:r>
      <w:r>
        <w:t>这</w:t>
      </w:r>
      <w:r>
        <w:rPr>
          <w:rFonts w:hint="eastAsia"/>
        </w:rPr>
        <w:t>看似是无意识的，但对“意识”本身来说就是自由的，就是有意识的。因为运行过程中符合逻辑，没有外界干预，并且意识程序可以根据需要自己调用意识的历史活动记录。这对“意识”本身来说</w:t>
      </w:r>
      <w:r>
        <w:t>，他</w:t>
      </w:r>
      <w:r>
        <w:rPr>
          <w:rFonts w:hint="eastAsia"/>
        </w:rPr>
        <w:t>感受到了</w:t>
      </w:r>
      <w:r>
        <w:t>他</w:t>
      </w:r>
      <w:r>
        <w:rPr>
          <w:rFonts w:hint="eastAsia"/>
        </w:rPr>
        <w:t>自己的存在，</w:t>
      </w:r>
      <w:r>
        <w:t>这</w:t>
      </w:r>
      <w:r>
        <w:rPr>
          <w:rFonts w:hint="eastAsia"/>
        </w:rPr>
        <w:t>使得他认为自己有“意识”。</w:t>
      </w:r>
    </w:p>
    <w:p w14:paraId="330330B1" w14:textId="77777777" w:rsidR="00154DB5" w:rsidRDefault="00154DB5"/>
    <w:p w14:paraId="1C6FBD09" w14:textId="77777777" w:rsidR="00154DB5" w:rsidRDefault="00000000">
      <w:pPr>
        <w:pStyle w:val="5"/>
        <w:ind w:right="210"/>
      </w:pPr>
      <w:r>
        <w:rPr>
          <w:rFonts w:hint="eastAsia"/>
        </w:rPr>
        <w:t>4</w:t>
      </w:r>
      <w:r>
        <w:t xml:space="preserve">.4.7.1 </w:t>
      </w:r>
      <w:r>
        <w:rPr>
          <w:rFonts w:hint="eastAsia"/>
        </w:rPr>
        <w:t>总体流程</w:t>
      </w:r>
    </w:p>
    <w:p w14:paraId="05B3C7BB" w14:textId="77777777" w:rsidR="00154DB5" w:rsidRDefault="00000000">
      <w:pPr>
        <w:jc w:val="center"/>
      </w:pPr>
      <w:r>
        <w:rPr>
          <w:noProof/>
        </w:rPr>
        <w:drawing>
          <wp:inline distT="0" distB="0" distL="0" distR="0" wp14:anchorId="6C530E66" wp14:editId="495C4A6D">
            <wp:extent cx="5486400" cy="4035425"/>
            <wp:effectExtent l="0" t="0" r="0" b="3175"/>
            <wp:docPr id="12837014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701470" name="图片 1"/>
                    <pic:cNvPicPr>
                      <a:picLocks noChangeAspect="1"/>
                    </pic:cNvPicPr>
                  </pic:nvPicPr>
                  <pic:blipFill>
                    <a:blip r:embed="rId26"/>
                    <a:stretch>
                      <a:fillRect/>
                    </a:stretch>
                  </pic:blipFill>
                  <pic:spPr>
                    <a:xfrm>
                      <a:off x="0" y="0"/>
                      <a:ext cx="5486400" cy="4035425"/>
                    </a:xfrm>
                    <a:prstGeom prst="rect">
                      <a:avLst/>
                    </a:prstGeom>
                  </pic:spPr>
                </pic:pic>
              </a:graphicData>
            </a:graphic>
          </wp:inline>
        </w:drawing>
      </w:r>
    </w:p>
    <w:p w14:paraId="5D021305" w14:textId="77777777" w:rsidR="00154DB5" w:rsidRDefault="00154DB5"/>
    <w:p w14:paraId="33A08899" w14:textId="77777777" w:rsidR="00154DB5" w:rsidRDefault="00000000">
      <w:r>
        <w:t>此流程是通用且固定</w:t>
      </w:r>
      <w:proofErr w:type="gramStart"/>
      <w:r>
        <w:t>并写死的</w:t>
      </w:r>
      <w:proofErr w:type="gramEnd"/>
      <w:r>
        <w:t>程序，可以适用所有智力活动。该流程从系统诞生开始就一直运行直到系统死亡。在此期间，任务调度和制定新任务等步骤的具体实施过程中会根据系统对象模型的完善程度不同而表现的不同。比如，在系统初期，因为对象模型很少，系统制定的任务计划就比较幼稚，随着对象模型的完善，相应的任务计划也会完善。</w:t>
      </w:r>
    </w:p>
    <w:p w14:paraId="30A530FF" w14:textId="77777777" w:rsidR="00154DB5" w:rsidRDefault="00000000">
      <w:r>
        <w:rPr>
          <w:rFonts w:hint="eastAsia"/>
        </w:rPr>
        <w:lastRenderedPageBreak/>
        <w:t>流程开始后，首先进行目标和任务调度，根据当前场景以价值观</w:t>
      </w:r>
      <w:r>
        <w:t>（待设计）</w:t>
      </w:r>
      <w:r>
        <w:rPr>
          <w:rFonts w:hint="eastAsia"/>
        </w:rPr>
        <w:t>为导向进行逻辑运算，算出当前目标的优先级并执行最高优先级任务。</w:t>
      </w:r>
    </w:p>
    <w:p w14:paraId="4C557131" w14:textId="77777777" w:rsidR="00154DB5" w:rsidRDefault="00000000">
      <w:r>
        <w:rPr>
          <w:rFonts w:hint="eastAsia"/>
        </w:rPr>
        <w:t>被动注意力调度是</w:t>
      </w:r>
      <w:proofErr w:type="gramStart"/>
      <w:r>
        <w:rPr>
          <w:rFonts w:hint="eastAsia"/>
        </w:rPr>
        <w:t>一个写死的</w:t>
      </w:r>
      <w:proofErr w:type="gramEnd"/>
      <w:r>
        <w:rPr>
          <w:rFonts w:hint="eastAsia"/>
        </w:rPr>
        <w:t>固定程序，这个程序活动不会存储到意识历史中，因此意识程序不会意识到这个程序的存在，即意识程序不会知道注意力被调度的机制和原理。</w:t>
      </w:r>
    </w:p>
    <w:p w14:paraId="04E43461" w14:textId="77777777" w:rsidR="00154DB5" w:rsidRDefault="00000000">
      <w:r>
        <w:rPr>
          <w:rFonts w:hint="eastAsia"/>
        </w:rPr>
        <w:t>完成任务后，系统会将此任务执行过程中学习到的经验和知识记录到对象模型库中，新建对象模型或者丰富对象模型的属性。有时候任务就是建立对象模型，此时这一步可省略。</w:t>
      </w:r>
    </w:p>
    <w:p w14:paraId="41BA1CF8" w14:textId="77777777" w:rsidR="00154DB5" w:rsidRDefault="00000000">
      <w:r>
        <w:rPr>
          <w:rFonts w:hint="eastAsia"/>
        </w:rPr>
        <w:t>流程永远不会执行到结束，即意识程序永远不会停止。即使是深度睡眠或者死亡也只是让这个流程中断，而不是结束。</w:t>
      </w:r>
    </w:p>
    <w:p w14:paraId="1BF6249F" w14:textId="77777777" w:rsidR="00154DB5" w:rsidRDefault="00000000">
      <w:r>
        <w:rPr>
          <w:rFonts w:hint="eastAsia"/>
        </w:rPr>
        <w:t>这个流程既适用于长远任务，也适用于短期任务，在执行长远任务的间隙，可以制定并执行新的短期任务。</w:t>
      </w:r>
    </w:p>
    <w:p w14:paraId="4CE7A906" w14:textId="77777777" w:rsidR="00154DB5" w:rsidRDefault="00000000">
      <w:r>
        <w:rPr>
          <w:rFonts w:hint="eastAsia"/>
        </w:rPr>
        <w:t>目标任务是可以嵌套的，长期目标任务执行期间可以执行短期目标任务，短期任务执行期间可以执行突发目标任务。甚至嵌套更多层。</w:t>
      </w:r>
    </w:p>
    <w:p w14:paraId="6E4C2D09" w14:textId="77777777" w:rsidR="00154DB5" w:rsidRDefault="00154DB5"/>
    <w:p w14:paraId="7B6894A6" w14:textId="77777777" w:rsidR="00154DB5" w:rsidRDefault="00000000">
      <w:pPr>
        <w:pStyle w:val="5"/>
        <w:ind w:right="210"/>
      </w:pPr>
      <w:r>
        <w:rPr>
          <w:rFonts w:hint="eastAsia"/>
        </w:rPr>
        <w:t>4</w:t>
      </w:r>
      <w:r>
        <w:t xml:space="preserve">.4.7.2 </w:t>
      </w:r>
      <w:r>
        <w:rPr>
          <w:rFonts w:hint="eastAsia"/>
        </w:rPr>
        <w:t>注意力调度</w:t>
      </w:r>
    </w:p>
    <w:p w14:paraId="761B912C" w14:textId="77777777" w:rsidR="00154DB5" w:rsidRDefault="00000000">
      <w:pPr>
        <w:pStyle w:val="6"/>
        <w:ind w:left="210"/>
      </w:pPr>
      <w:r>
        <w:rPr>
          <w:rFonts w:hint="eastAsia"/>
        </w:rPr>
        <w:t>4</w:t>
      </w:r>
      <w:r>
        <w:t xml:space="preserve">.4.7.2.1 </w:t>
      </w:r>
      <w:r>
        <w:rPr>
          <w:rFonts w:hint="eastAsia"/>
        </w:rPr>
        <w:t>概述</w:t>
      </w:r>
    </w:p>
    <w:p w14:paraId="1A9D4258" w14:textId="77777777" w:rsidR="00154DB5" w:rsidRDefault="00000000">
      <w:r>
        <w:rPr>
          <w:rFonts w:hint="eastAsia"/>
        </w:rPr>
        <w:t>注意力即当前意识活动所处理的任务，当前意识活动所运行的程序。</w:t>
      </w:r>
    </w:p>
    <w:p w14:paraId="1E06D91A" w14:textId="77777777" w:rsidR="00154DB5" w:rsidRDefault="00000000">
      <w:r>
        <w:rPr>
          <w:rFonts w:hint="eastAsia"/>
        </w:rPr>
        <w:t>意识的注意力调度是本系统（也可能我们人类也是这样）看起来具有自由意志和自我意识的一个关键机制</w:t>
      </w:r>
      <w:r>
        <w:t>之一</w:t>
      </w:r>
      <w:r>
        <w:rPr>
          <w:rFonts w:hint="eastAsia"/>
        </w:rPr>
        <w:t>。因为当系统的意识活动在某一个问题上的时候，系统看起来可以随时的切换到另一个意识活动上，跟我们人类一样，这让系统看起来具有自由意志。</w:t>
      </w:r>
    </w:p>
    <w:p w14:paraId="07C37797" w14:textId="77777777" w:rsidR="00154DB5" w:rsidRDefault="00000000">
      <w:r>
        <w:rPr>
          <w:rFonts w:hint="eastAsia"/>
        </w:rPr>
        <w:t>人类的注意力是很容易被影响的，如果系统不对注意力进行有意的灵活性设计，会使得系统看起来不像人类（也可能灵活的注意力是灵感思维的重要原因）。</w:t>
      </w:r>
    </w:p>
    <w:p w14:paraId="70CF97B8" w14:textId="77777777" w:rsidR="00154DB5" w:rsidRDefault="00000000">
      <w:r>
        <w:rPr>
          <w:rFonts w:hint="eastAsia"/>
        </w:rPr>
        <w:t>系统在进行思维任务时，根据对象模型的关联，从一个思维任务联想到另一个思维任务时，这种情况不在注意力的调度范围内，这是自然的思维联想功能。</w:t>
      </w:r>
    </w:p>
    <w:p w14:paraId="66FC7310" w14:textId="77777777" w:rsidR="00154DB5" w:rsidRDefault="00000000">
      <w:pPr>
        <w:pStyle w:val="6"/>
        <w:ind w:left="210"/>
      </w:pPr>
      <w:r>
        <w:rPr>
          <w:rFonts w:hint="eastAsia"/>
        </w:rPr>
        <w:t>4</w:t>
      </w:r>
      <w:r>
        <w:t xml:space="preserve">.4.7.2.2 </w:t>
      </w:r>
      <w:r>
        <w:rPr>
          <w:rFonts w:hint="eastAsia"/>
        </w:rPr>
        <w:t>主动调度</w:t>
      </w:r>
    </w:p>
    <w:p w14:paraId="7DD72B83" w14:textId="77777777" w:rsidR="00154DB5" w:rsidRDefault="00000000">
      <w:r>
        <w:rPr>
          <w:rFonts w:hint="eastAsia"/>
        </w:rPr>
        <w:t>即由意识程序经过逻辑演算和价值判断，主动进行的注意力调度。即系统可以自主的主动把意识程序</w:t>
      </w:r>
      <w:proofErr w:type="gramStart"/>
      <w:r>
        <w:rPr>
          <w:rFonts w:hint="eastAsia"/>
        </w:rPr>
        <w:t>的算力安排</w:t>
      </w:r>
      <w:proofErr w:type="gramEnd"/>
      <w:r>
        <w:rPr>
          <w:rFonts w:hint="eastAsia"/>
        </w:rPr>
        <w:t>给某个任务。</w:t>
      </w:r>
    </w:p>
    <w:p w14:paraId="42AD46B6" w14:textId="77777777" w:rsidR="00154DB5" w:rsidRDefault="00000000">
      <w:r>
        <w:rPr>
          <w:rFonts w:hint="eastAsia"/>
        </w:rPr>
        <w:t>（观察环境时如何调度注意力到某个物体上？待续</w:t>
      </w:r>
      <w:r>
        <w:t>…</w:t>
      </w:r>
      <w:r>
        <w:rPr>
          <w:rFonts w:hint="eastAsia"/>
        </w:rPr>
        <w:t>）</w:t>
      </w:r>
    </w:p>
    <w:p w14:paraId="0C7E935B" w14:textId="77777777" w:rsidR="00154DB5" w:rsidRDefault="00154DB5"/>
    <w:p w14:paraId="6EE7B85D" w14:textId="77777777" w:rsidR="00154DB5" w:rsidRDefault="00000000">
      <w:pPr>
        <w:pStyle w:val="6"/>
        <w:ind w:left="210"/>
      </w:pPr>
      <w:r>
        <w:rPr>
          <w:rFonts w:hint="eastAsia"/>
        </w:rPr>
        <w:lastRenderedPageBreak/>
        <w:t>4</w:t>
      </w:r>
      <w:r>
        <w:t xml:space="preserve">.4.7.2.3 </w:t>
      </w:r>
      <w:r>
        <w:rPr>
          <w:rFonts w:hint="eastAsia"/>
        </w:rPr>
        <w:t>被动调度</w:t>
      </w:r>
    </w:p>
    <w:p w14:paraId="4A98AB5D" w14:textId="77777777" w:rsidR="00154DB5" w:rsidRDefault="00000000">
      <w:r>
        <w:rPr>
          <w:rFonts w:hint="eastAsia"/>
        </w:rPr>
        <w:t>注意力在以下情况下会被系统强制调度，即从当前处理的事务上转移到另一个事务上。发生注意力转移之后，意识程序会重新进行任务调度，根据对象模型的价值参数，意识程序重新进行注意力分配，即进行主动调度，有可能会把注意力重新转移回来。</w:t>
      </w:r>
    </w:p>
    <w:p w14:paraId="5DF2F80F" w14:textId="77777777" w:rsidR="00154DB5" w:rsidRDefault="00000000">
      <w:pPr>
        <w:pStyle w:val="ae"/>
        <w:numPr>
          <w:ilvl w:val="0"/>
          <w:numId w:val="53"/>
        </w:numPr>
        <w:spacing w:before="120" w:after="120"/>
        <w:rPr>
          <w:rFonts w:hint="eastAsia"/>
        </w:rPr>
      </w:pPr>
      <w:r>
        <w:rPr>
          <w:rFonts w:hint="eastAsia"/>
        </w:rPr>
        <w:t>欲望调度：欲望的需求度达到阈值（动态的阈值，会被意识和潜意识更改），系统就强制意识的注意力转移到该欲望上。比如当系统“肚子疼”时，系统会一直试图抢占注意力，以便促使系统可以针对该问题制定任务。</w:t>
      </w:r>
    </w:p>
    <w:p w14:paraId="4D233928" w14:textId="77777777" w:rsidR="00154DB5" w:rsidRDefault="00000000">
      <w:pPr>
        <w:pStyle w:val="ae"/>
        <w:numPr>
          <w:ilvl w:val="0"/>
          <w:numId w:val="53"/>
        </w:numPr>
        <w:spacing w:before="120" w:after="120"/>
        <w:rPr>
          <w:rFonts w:hint="eastAsia"/>
        </w:rPr>
      </w:pPr>
      <w:r>
        <w:rPr>
          <w:rFonts w:hint="eastAsia"/>
        </w:rPr>
        <w:t>半潜意识的通知调度：在半潜意识的线程上处理非注意力上的外界信息输入</w:t>
      </w:r>
      <w:r>
        <w:t>,</w:t>
      </w:r>
      <w:r>
        <w:rPr>
          <w:rFonts w:hint="eastAsia"/>
        </w:rPr>
        <w:t>当达到某个标准后，强制意识注意力转移到该外界信息输入点上，由“半潜意识”负责监听非注意力上的外界信息输入，是否达到转移注意力的标准也是由“半潜意识”负责判断。（比如散步时正在欣赏风景，突然踩到一坨狗屎，此时注意力将会转移到这个事件上；再比如，系统正在看书，突然被喊了名字，此时注意力将被调度）</w:t>
      </w:r>
    </w:p>
    <w:p w14:paraId="5B5487F9" w14:textId="77777777" w:rsidR="00154DB5" w:rsidRDefault="00000000">
      <w:pPr>
        <w:pStyle w:val="ae"/>
        <w:numPr>
          <w:ilvl w:val="0"/>
          <w:numId w:val="53"/>
        </w:numPr>
        <w:spacing w:before="120" w:after="120"/>
        <w:rPr>
          <w:rFonts w:hint="eastAsia"/>
        </w:rPr>
      </w:pPr>
      <w:r>
        <w:rPr>
          <w:rFonts w:hint="eastAsia"/>
        </w:rPr>
        <w:t>灵感调度：由“灵感”机制导致的思维跳跃，即当系统正在进行某个思维活动时，会没有原因的突然将注意力转移到另一个思维活动上，即灵感机制产出了成果，意识程序被强制转移到了这个成果之上。</w:t>
      </w:r>
    </w:p>
    <w:p w14:paraId="54F1507E" w14:textId="77777777" w:rsidR="00154DB5" w:rsidRDefault="00000000">
      <w:pPr>
        <w:pStyle w:val="ae"/>
        <w:numPr>
          <w:ilvl w:val="0"/>
          <w:numId w:val="53"/>
        </w:numPr>
        <w:spacing w:before="120" w:after="120"/>
        <w:rPr>
          <w:rFonts w:hint="eastAsia"/>
          <w:i/>
          <w:iCs/>
          <w:color w:val="BFBFBF" w:themeColor="background1" w:themeShade="BF"/>
        </w:rPr>
      </w:pPr>
      <w:r>
        <w:rPr>
          <w:rFonts w:hint="eastAsia"/>
          <w:i/>
          <w:iCs/>
          <w:color w:val="BFBFBF" w:themeColor="background1" w:themeShade="BF"/>
        </w:rPr>
        <w:t>还有一种情况是，当问题不容易解决，系统操作了相关对象后仍然没有结果，此时意识程序的发散性就比较高，即系统会随机将思维转移到距离问题比较远的对象和事件上，由此导致注意力转移（发散性思维机制待设计</w:t>
      </w:r>
      <w:r>
        <w:rPr>
          <w:i/>
          <w:iCs/>
          <w:color w:val="BFBFBF" w:themeColor="background1" w:themeShade="BF"/>
        </w:rPr>
        <w:t>…</w:t>
      </w:r>
      <w:r>
        <w:rPr>
          <w:rFonts w:hint="eastAsia"/>
          <w:i/>
          <w:iCs/>
          <w:color w:val="BFBFBF" w:themeColor="background1" w:themeShade="BF"/>
        </w:rPr>
        <w:t>，发散性机制与灵感机制比较类似，待梳理和设计</w:t>
      </w:r>
      <w:r>
        <w:rPr>
          <w:i/>
          <w:iCs/>
          <w:color w:val="BFBFBF" w:themeColor="background1" w:themeShade="BF"/>
        </w:rPr>
        <w:t>…</w:t>
      </w:r>
      <w:r>
        <w:rPr>
          <w:rFonts w:hint="eastAsia"/>
          <w:i/>
          <w:iCs/>
          <w:color w:val="BFBFBF" w:themeColor="background1" w:themeShade="BF"/>
        </w:rPr>
        <w:t>）（这种情况应该是主动调度）。</w:t>
      </w:r>
    </w:p>
    <w:p w14:paraId="48A9E756" w14:textId="77777777" w:rsidR="00154DB5" w:rsidRDefault="00154DB5">
      <w:pPr>
        <w:pStyle w:val="ae"/>
        <w:spacing w:before="120" w:after="120"/>
        <w:ind w:left="871" w:firstLine="0"/>
        <w:rPr>
          <w:rFonts w:hint="eastAsia"/>
        </w:rPr>
      </w:pPr>
    </w:p>
    <w:p w14:paraId="391CA7DB" w14:textId="77777777" w:rsidR="00154DB5" w:rsidRDefault="00000000">
      <w:r>
        <w:rPr>
          <w:rFonts w:hint="eastAsia"/>
        </w:rPr>
        <w:t>第二项，如果转移注意力的标准过低就会导致“注意力不集中”的问题，如果转移注意力的标准过高，又会导致系统反应比较迟钝，进而影响系统的智能程度。因此这个标准的制定需要平衡两方面的因素。</w:t>
      </w:r>
    </w:p>
    <w:p w14:paraId="1B605FB1" w14:textId="77777777" w:rsidR="00154DB5" w:rsidRDefault="00154DB5"/>
    <w:p w14:paraId="5B43C8B0" w14:textId="77777777" w:rsidR="00154DB5" w:rsidRDefault="00000000">
      <w:pPr>
        <w:pStyle w:val="6"/>
        <w:ind w:left="210"/>
      </w:pPr>
      <w:r>
        <w:rPr>
          <w:rFonts w:hint="eastAsia"/>
        </w:rPr>
        <w:t>4</w:t>
      </w:r>
      <w:r>
        <w:t xml:space="preserve">.4.7.2.4 </w:t>
      </w:r>
      <w:r>
        <w:rPr>
          <w:rFonts w:hint="eastAsia"/>
        </w:rPr>
        <w:t>意识和潜意识可以更改注意力被动调度的阈值</w:t>
      </w:r>
    </w:p>
    <w:p w14:paraId="5276FB67" w14:textId="77777777" w:rsidR="00154DB5" w:rsidRDefault="00000000">
      <w:r>
        <w:rPr>
          <w:rFonts w:hint="eastAsia"/>
        </w:rPr>
        <w:t>意识在任务调度时，经过价值判断，可以降低或者提高注意力转移的阈值。</w:t>
      </w:r>
    </w:p>
    <w:p w14:paraId="399774BC" w14:textId="77777777" w:rsidR="00154DB5" w:rsidRDefault="00000000">
      <w:r>
        <w:rPr>
          <w:rFonts w:hint="eastAsia"/>
        </w:rPr>
        <w:t>即在上述的三种转移注意力的情况中，每种情况都可以由意识或者潜意识调低或者调高注意力转移的阈值。比如，当系统陷入丛林危险时，意识程序会时刻监视可能面临的危险，于是欲望调度被调高（例如擦破了皮也不会注意到就是这种情况），半潜意识几乎被关闭（即线程优先级被调到最低，转移标准被调到最高）。</w:t>
      </w:r>
    </w:p>
    <w:p w14:paraId="026633BB" w14:textId="77777777" w:rsidR="00154DB5" w:rsidRDefault="00154DB5"/>
    <w:p w14:paraId="25DB41D6" w14:textId="77777777" w:rsidR="00154DB5" w:rsidRDefault="00000000">
      <w:pPr>
        <w:pStyle w:val="5"/>
        <w:ind w:right="210"/>
      </w:pPr>
      <w:r>
        <w:rPr>
          <w:rFonts w:hint="eastAsia"/>
        </w:rPr>
        <w:lastRenderedPageBreak/>
        <w:t>4</w:t>
      </w:r>
      <w:r>
        <w:t xml:space="preserve">.4.7.3 </w:t>
      </w:r>
      <w:r>
        <w:rPr>
          <w:rFonts w:hint="eastAsia"/>
        </w:rPr>
        <w:t>功能结构</w:t>
      </w:r>
    </w:p>
    <w:p w14:paraId="67796B5C" w14:textId="77777777" w:rsidR="00154DB5" w:rsidRDefault="00000000">
      <w:pPr>
        <w:pStyle w:val="6"/>
        <w:ind w:left="210"/>
      </w:pPr>
      <w:r>
        <w:rPr>
          <w:rFonts w:hint="eastAsia"/>
        </w:rPr>
        <w:t>4</w:t>
      </w:r>
      <w:r>
        <w:t xml:space="preserve">.4.7.3.1 </w:t>
      </w:r>
      <w:r>
        <w:rPr>
          <w:rFonts w:hint="eastAsia"/>
        </w:rPr>
        <w:t>目标规划和调度</w:t>
      </w:r>
    </w:p>
    <w:p w14:paraId="3818973E" w14:textId="77777777" w:rsidR="00154DB5" w:rsidRDefault="00000000">
      <w:pPr>
        <w:pStyle w:val="7"/>
        <w:ind w:left="210" w:right="210"/>
      </w:pPr>
      <w:r>
        <w:t>4.4.7.3.1.1</w:t>
      </w:r>
      <w:r>
        <w:rPr>
          <w:rFonts w:hint="eastAsia"/>
        </w:rPr>
        <w:t xml:space="preserve"> </w:t>
      </w:r>
      <w:r>
        <w:rPr>
          <w:rFonts w:hint="eastAsia"/>
        </w:rPr>
        <w:t>概述</w:t>
      </w:r>
    </w:p>
    <w:p w14:paraId="226EF1CD" w14:textId="77777777" w:rsidR="00154DB5" w:rsidRDefault="00000000">
      <w:r>
        <w:rPr>
          <w:rFonts w:hint="eastAsia"/>
        </w:rPr>
        <w:t>目标和任务调度，通俗讲就是决定系统要干什么的模块程序。它的功能有两个方面：一是建立目标树（包括建立子目标），二是目标优先级的调度。</w:t>
      </w:r>
    </w:p>
    <w:p w14:paraId="153F1BDE" w14:textId="77777777" w:rsidR="00154DB5" w:rsidRDefault="00000000">
      <w:r>
        <w:rPr>
          <w:rFonts w:hint="eastAsia"/>
        </w:rPr>
        <w:t>决定当前目标的因素有以下三个方面：</w:t>
      </w:r>
    </w:p>
    <w:p w14:paraId="311CD7AF" w14:textId="77777777" w:rsidR="00154DB5" w:rsidRDefault="00000000">
      <w:pPr>
        <w:pStyle w:val="ae"/>
        <w:numPr>
          <w:ilvl w:val="0"/>
          <w:numId w:val="54"/>
        </w:numPr>
        <w:spacing w:before="120" w:after="120"/>
        <w:rPr>
          <w:rFonts w:hint="eastAsia"/>
        </w:rPr>
      </w:pPr>
      <w:r>
        <w:rPr>
          <w:rFonts w:hint="eastAsia"/>
        </w:rPr>
        <w:t>目标模型的体验对象属性</w:t>
      </w:r>
      <w:r>
        <w:t>及其欲望值</w:t>
      </w:r>
      <w:r>
        <w:rPr>
          <w:rFonts w:hint="eastAsia"/>
        </w:rPr>
        <w:t>；</w:t>
      </w:r>
    </w:p>
    <w:p w14:paraId="3A8B2BB7" w14:textId="77777777" w:rsidR="00154DB5" w:rsidRDefault="00000000">
      <w:pPr>
        <w:pStyle w:val="ae"/>
        <w:numPr>
          <w:ilvl w:val="0"/>
          <w:numId w:val="54"/>
        </w:numPr>
        <w:spacing w:before="120" w:after="120"/>
        <w:rPr>
          <w:rFonts w:hint="eastAsia"/>
        </w:rPr>
      </w:pPr>
      <w:r>
        <w:rPr>
          <w:rFonts w:hint="eastAsia"/>
        </w:rPr>
        <w:t>目标模型所带来的负值体验数值；</w:t>
      </w:r>
    </w:p>
    <w:p w14:paraId="0818EED7" w14:textId="77777777" w:rsidR="00154DB5" w:rsidRDefault="00000000">
      <w:pPr>
        <w:pStyle w:val="ae"/>
        <w:numPr>
          <w:ilvl w:val="0"/>
          <w:numId w:val="54"/>
        </w:numPr>
        <w:spacing w:before="120" w:after="120"/>
        <w:rPr>
          <w:rFonts w:hint="eastAsia"/>
        </w:rPr>
      </w:pPr>
      <w:r>
        <w:rPr>
          <w:rFonts w:hint="eastAsia"/>
        </w:rPr>
        <w:t>实现这个目标模型的难易程度；</w:t>
      </w:r>
    </w:p>
    <w:p w14:paraId="3F8F5C09" w14:textId="77777777" w:rsidR="00154DB5" w:rsidRDefault="00000000">
      <w:pPr>
        <w:pStyle w:val="ae"/>
        <w:numPr>
          <w:ilvl w:val="0"/>
          <w:numId w:val="54"/>
        </w:numPr>
        <w:spacing w:before="120" w:after="120"/>
        <w:rPr>
          <w:rFonts w:hint="eastAsia"/>
        </w:rPr>
      </w:pPr>
      <w:r>
        <w:rPr>
          <w:rFonts w:hint="eastAsia"/>
        </w:rPr>
        <w:t>目标模型所附带的价值参数；</w:t>
      </w:r>
    </w:p>
    <w:p w14:paraId="79CAAC5E" w14:textId="77777777" w:rsidR="00154DB5" w:rsidRDefault="00154DB5"/>
    <w:p w14:paraId="6F438FF3" w14:textId="77777777" w:rsidR="00154DB5" w:rsidRDefault="00000000">
      <w:r>
        <w:rPr>
          <w:rFonts w:hint="eastAsia"/>
        </w:rPr>
        <w:t>负值体验一般都需要优先解决，即保证我们的生存需要，比如吃饭睡觉等。解决了负值体验之后，系统将针对对象模型库中的“目标”模型进行计划和安排优先级。一般这些目标都需要长期任务完成。目标也是在系统的成长过程中不断变化和更新的。</w:t>
      </w:r>
    </w:p>
    <w:p w14:paraId="0DF65C95" w14:textId="77777777" w:rsidR="00154DB5" w:rsidRDefault="00000000">
      <w:r>
        <w:rPr>
          <w:rFonts w:hint="eastAsia"/>
        </w:rPr>
        <w:t>系统决定是否要实施目标模型，还需要综合考虑目标模型所带来的正值体验、负值体验，以及难易程度。要分析带来负值体验的可能性。</w:t>
      </w:r>
    </w:p>
    <w:p w14:paraId="3F4A8AFC" w14:textId="77777777" w:rsidR="00154DB5" w:rsidRDefault="00000000">
      <w:r>
        <w:rPr>
          <w:rFonts w:hint="eastAsia"/>
        </w:rPr>
        <w:t>随着系统的成长，系统的对象模型足够丰富，产生的“目标”模型将由短期目标逐渐变为长期目标。对于长期任务目标，目标任务调度和任务计划是相辅相成的，互相影响。当系统决定了要优先处理的“目标”后，经过计算发现任务的周期过长，此时就需要调低任务的优先级，或者为他制定短期目标并重新调度目标任务的优先级。</w:t>
      </w:r>
    </w:p>
    <w:p w14:paraId="29C2AAA2" w14:textId="77777777" w:rsidR="00154DB5" w:rsidRDefault="00000000">
      <w:r>
        <w:rPr>
          <w:rFonts w:hint="eastAsia"/>
        </w:rPr>
        <w:t>目标不是凭空产生的，都是在系统成长过程中体验过的正值体验后总结而来，先建立为“预备目标”对象，等意识程序经过调度后放到目标树之后才成为正式目标。</w:t>
      </w:r>
    </w:p>
    <w:p w14:paraId="2C18CE76" w14:textId="77777777" w:rsidR="00154DB5" w:rsidRDefault="00154DB5"/>
    <w:p w14:paraId="4EB554E4" w14:textId="77777777" w:rsidR="00154DB5" w:rsidRDefault="00000000">
      <w:pPr>
        <w:pStyle w:val="7"/>
        <w:ind w:left="210" w:right="210"/>
      </w:pPr>
      <w:r>
        <w:lastRenderedPageBreak/>
        <w:t>4.4.7.3.1.2</w:t>
      </w:r>
      <w:r>
        <w:rPr>
          <w:rFonts w:hint="eastAsia"/>
        </w:rPr>
        <w:t xml:space="preserve"> </w:t>
      </w:r>
      <w:r>
        <w:rPr>
          <w:rFonts w:hint="eastAsia"/>
        </w:rPr>
        <w:t>流程</w:t>
      </w:r>
    </w:p>
    <w:p w14:paraId="1D86885F" w14:textId="77777777" w:rsidR="00154DB5" w:rsidRDefault="00000000">
      <w:pPr>
        <w:ind w:firstLine="0"/>
      </w:pPr>
      <w:r>
        <w:rPr>
          <w:noProof/>
        </w:rPr>
        <w:drawing>
          <wp:inline distT="0" distB="0" distL="114300" distR="114300" wp14:anchorId="74A01CAC" wp14:editId="3D78F3F6">
            <wp:extent cx="5480050" cy="3979545"/>
            <wp:effectExtent l="0" t="0" r="6350"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7"/>
                    <a:stretch>
                      <a:fillRect/>
                    </a:stretch>
                  </pic:blipFill>
                  <pic:spPr>
                    <a:xfrm>
                      <a:off x="0" y="0"/>
                      <a:ext cx="5480050" cy="3979545"/>
                    </a:xfrm>
                    <a:prstGeom prst="rect">
                      <a:avLst/>
                    </a:prstGeom>
                  </pic:spPr>
                </pic:pic>
              </a:graphicData>
            </a:graphic>
          </wp:inline>
        </w:drawing>
      </w:r>
    </w:p>
    <w:p w14:paraId="4D2A5A4F" w14:textId="77777777" w:rsidR="00154DB5" w:rsidRDefault="00000000">
      <w:r>
        <w:t>流程如上图所示，除了</w:t>
      </w:r>
      <w:proofErr w:type="gramStart"/>
      <w:r>
        <w:t>被动被</w:t>
      </w:r>
      <w:proofErr w:type="gramEnd"/>
      <w:r>
        <w:t>满足的欲望</w:t>
      </w:r>
      <w:r>
        <w:rPr>
          <w:rFonts w:hint="eastAsia"/>
        </w:rPr>
        <w:t>之外</w:t>
      </w:r>
      <w:r>
        <w:t>，其他欲望的满足都需要经过</w:t>
      </w:r>
      <w:r>
        <w:t>“</w:t>
      </w:r>
      <w:r>
        <w:t>欲望路由</w:t>
      </w:r>
      <w:r>
        <w:t>”</w:t>
      </w:r>
      <w:r>
        <w:t>。被动满足是指被人类抚养者主动满足，或者在其他活动中无意被满足。</w:t>
      </w:r>
    </w:p>
    <w:p w14:paraId="6CD77292" w14:textId="77777777" w:rsidR="00154DB5" w:rsidRDefault="00154DB5"/>
    <w:p w14:paraId="20533E22" w14:textId="77777777" w:rsidR="00154DB5" w:rsidRDefault="00000000">
      <w:pPr>
        <w:pStyle w:val="7"/>
        <w:ind w:leftChars="200" w:left="420" w:right="210"/>
      </w:pPr>
      <w:r>
        <w:t xml:space="preserve">4.4.7.3.1.3 </w:t>
      </w:r>
      <w:r>
        <w:t>欲望路由</w:t>
      </w:r>
    </w:p>
    <w:p w14:paraId="348351D4" w14:textId="77777777" w:rsidR="00154DB5" w:rsidRDefault="00000000">
      <w:r>
        <w:t>欲望路由就是决定优先满足哪个欲望。</w:t>
      </w:r>
      <w:r>
        <w:rPr>
          <w:rFonts w:hint="eastAsia"/>
        </w:rPr>
        <w:t>依据主要是欲望的欲望值，但是还需要包括价值观的和满足欲望的难易程度这两个因素。即下面三个因素：</w:t>
      </w:r>
    </w:p>
    <w:p w14:paraId="2CE703B0" w14:textId="77777777" w:rsidR="00154DB5" w:rsidRDefault="00000000">
      <w:pPr>
        <w:pStyle w:val="ae"/>
        <w:numPr>
          <w:ilvl w:val="0"/>
          <w:numId w:val="55"/>
        </w:numPr>
        <w:spacing w:before="120" w:after="120"/>
        <w:rPr>
          <w:rFonts w:hint="eastAsia"/>
        </w:rPr>
      </w:pPr>
      <w:r>
        <w:rPr>
          <w:rFonts w:hint="eastAsia"/>
        </w:rPr>
        <w:t>欲望的欲望值的大小：需要衡量的欲望包括了所有种类的正负两种欲望。</w:t>
      </w:r>
    </w:p>
    <w:p w14:paraId="35855054" w14:textId="77777777" w:rsidR="00154DB5" w:rsidRDefault="00000000">
      <w:pPr>
        <w:pStyle w:val="ae"/>
        <w:numPr>
          <w:ilvl w:val="0"/>
          <w:numId w:val="55"/>
        </w:numPr>
        <w:spacing w:before="120" w:after="120"/>
        <w:rPr>
          <w:rFonts w:hint="eastAsia"/>
        </w:rPr>
      </w:pPr>
      <w:r>
        <w:rPr>
          <w:rFonts w:hint="eastAsia"/>
        </w:rPr>
        <w:t>满足欲望的现实条件和难易程度：同时系统也会考虑当下是否满足实现愿望的条件，以及实现目标的难度，综合考虑；</w:t>
      </w:r>
    </w:p>
    <w:p w14:paraId="566774BD" w14:textId="77777777" w:rsidR="00154DB5" w:rsidRDefault="00000000">
      <w:pPr>
        <w:pStyle w:val="ae"/>
        <w:numPr>
          <w:ilvl w:val="0"/>
          <w:numId w:val="55"/>
        </w:numPr>
        <w:spacing w:before="120" w:after="120"/>
        <w:rPr>
          <w:rFonts w:hint="eastAsia"/>
        </w:rPr>
      </w:pPr>
      <w:r>
        <w:rPr>
          <w:rFonts w:hint="eastAsia"/>
        </w:rPr>
        <w:t>目标的价值参数：</w:t>
      </w:r>
      <w:r>
        <w:t>待续</w:t>
      </w:r>
      <w:r>
        <w:t>...</w:t>
      </w:r>
      <w:r>
        <w:rPr>
          <w:rFonts w:hint="eastAsia"/>
        </w:rPr>
        <w:t>；</w:t>
      </w:r>
    </w:p>
    <w:p w14:paraId="59F668C6" w14:textId="77777777" w:rsidR="00154DB5" w:rsidRDefault="00154DB5"/>
    <w:p w14:paraId="5D1E6645" w14:textId="77777777" w:rsidR="00154DB5" w:rsidRDefault="00000000">
      <w:pPr>
        <w:pStyle w:val="7"/>
        <w:ind w:leftChars="200" w:left="420" w:right="210"/>
      </w:pPr>
      <w:r>
        <w:lastRenderedPageBreak/>
        <w:t xml:space="preserve">4.4.7.3.1.4 </w:t>
      </w:r>
      <w:r>
        <w:t>预备目标</w:t>
      </w:r>
    </w:p>
    <w:p w14:paraId="724645F2" w14:textId="77777777" w:rsidR="00154DB5" w:rsidRDefault="00000000">
      <w:r>
        <w:t>预备目标就是</w:t>
      </w:r>
      <w:r>
        <w:rPr>
          <w:rFonts w:hint="eastAsia"/>
        </w:rPr>
        <w:t>经过系统验证，在系统的能力范围内可以</w:t>
      </w:r>
      <w:r>
        <w:t>满足欲望的那些动作</w:t>
      </w:r>
      <w:r>
        <w:rPr>
          <w:rFonts w:hint="eastAsia"/>
        </w:rPr>
        <w:t>。也就是说，预备目标会随着系统的成长，不断地延伸</w:t>
      </w:r>
      <w:r>
        <w:t>。可以用的预备目标会不断的增多。</w:t>
      </w:r>
      <w:r>
        <w:rPr>
          <w:rFonts w:hint="eastAsia"/>
        </w:rPr>
        <w:t>能力不断地增强。</w:t>
      </w:r>
      <w:r>
        <w:t>比如下面这些人类意义上的常见的预备目标：</w:t>
      </w:r>
    </w:p>
    <w:p w14:paraId="0CF64FCD" w14:textId="77777777" w:rsidR="00154DB5" w:rsidRDefault="00000000">
      <w:pPr>
        <w:numPr>
          <w:ilvl w:val="0"/>
          <w:numId w:val="56"/>
        </w:numPr>
        <w:ind w:left="845"/>
      </w:pPr>
      <w:r>
        <w:t>生理欲望饿了：</w:t>
      </w:r>
      <w:r>
        <w:rPr>
          <w:rFonts w:hint="eastAsia"/>
        </w:rPr>
        <w:t>最开始没有预备目标，只有本能反应，即“哭”；当系统获得经验“被喂食”并具备手部的行动能力之后，就可以获得预备目标抓取食物送入嘴里；当更进一步获得行走能力之后，预备</w:t>
      </w:r>
      <w:r>
        <w:t>目标</w:t>
      </w:r>
      <w:r>
        <w:rPr>
          <w:rFonts w:hint="eastAsia"/>
        </w:rPr>
        <w:t>就变为“走过去到食物附近到可抓取的范围内”；再之后预备目标会变为</w:t>
      </w:r>
      <w:r>
        <w:t>“</w:t>
      </w:r>
      <w:r>
        <w:t>吃饭</w:t>
      </w:r>
      <w:r>
        <w:t>”</w:t>
      </w:r>
      <w:r>
        <w:rPr>
          <w:rFonts w:hint="eastAsia"/>
        </w:rPr>
        <w:t>，这个笼统的动作概念对象；再之后预备目标就变为了“赚钱”这个更远的动作。这些预备目标都可以用，只是可以用的目标会更远更多</w:t>
      </w:r>
      <w:r>
        <w:t>。</w:t>
      </w:r>
    </w:p>
    <w:p w14:paraId="60601AC0" w14:textId="77777777" w:rsidR="00154DB5" w:rsidRDefault="00000000">
      <w:pPr>
        <w:numPr>
          <w:ilvl w:val="0"/>
          <w:numId w:val="56"/>
        </w:numPr>
        <w:ind w:left="845"/>
      </w:pPr>
      <w:r>
        <w:t>生理欲望困了：</w:t>
      </w:r>
      <w:r>
        <w:rPr>
          <w:rFonts w:hint="eastAsia"/>
        </w:rPr>
        <w:t>初始</w:t>
      </w:r>
      <w:r>
        <w:t>预备目标</w:t>
      </w:r>
      <w:r>
        <w:t>“</w:t>
      </w:r>
      <w:r>
        <w:t>睡觉</w:t>
      </w:r>
      <w:r>
        <w:t>”</w:t>
      </w:r>
      <w:r>
        <w:t>；</w:t>
      </w:r>
    </w:p>
    <w:p w14:paraId="61EF2931" w14:textId="77777777" w:rsidR="00154DB5" w:rsidRDefault="00000000">
      <w:pPr>
        <w:numPr>
          <w:ilvl w:val="0"/>
          <w:numId w:val="56"/>
        </w:numPr>
        <w:ind w:left="845"/>
      </w:pPr>
      <w:r>
        <w:t>生理欲望享受甜味：</w:t>
      </w:r>
      <w:r>
        <w:rPr>
          <w:rFonts w:hint="eastAsia"/>
        </w:rPr>
        <w:t>初始</w:t>
      </w:r>
      <w:r>
        <w:t>预备目标</w:t>
      </w:r>
      <w:r>
        <w:t>“</w:t>
      </w:r>
      <w:r>
        <w:t>吃糖</w:t>
      </w:r>
      <w:r>
        <w:t>”</w:t>
      </w:r>
      <w:r>
        <w:t>；</w:t>
      </w:r>
    </w:p>
    <w:p w14:paraId="2F0C16CB" w14:textId="77777777" w:rsidR="00154DB5" w:rsidRDefault="00000000">
      <w:pPr>
        <w:numPr>
          <w:ilvl w:val="0"/>
          <w:numId w:val="56"/>
        </w:numPr>
        <w:ind w:left="845"/>
      </w:pPr>
      <w:r>
        <w:t>情绪欲望丰富对象模型：预备目标</w:t>
      </w:r>
      <w:r>
        <w:t>“</w:t>
      </w:r>
      <w:r>
        <w:t>玩</w:t>
      </w:r>
      <w:r>
        <w:t>”</w:t>
      </w:r>
      <w:r>
        <w:t>，具体可以是捉迷藏、玩游戏等等，可以多个，可以动态变化；</w:t>
      </w:r>
    </w:p>
    <w:p w14:paraId="7DD322FD" w14:textId="77777777" w:rsidR="00154DB5" w:rsidRDefault="00000000">
      <w:pPr>
        <w:numPr>
          <w:ilvl w:val="0"/>
          <w:numId w:val="56"/>
        </w:numPr>
        <w:ind w:left="845"/>
      </w:pPr>
      <w:r>
        <w:t>其他情绪欲望的预备目标都与具体场景密切相关，也可能没有预备目标，待设计</w:t>
      </w:r>
      <w:r>
        <w:t>...</w:t>
      </w:r>
    </w:p>
    <w:p w14:paraId="27F23B6C" w14:textId="77777777" w:rsidR="00154DB5" w:rsidRDefault="00154DB5"/>
    <w:p w14:paraId="12DE6D49" w14:textId="77777777" w:rsidR="00154DB5" w:rsidRDefault="00000000">
      <w:pPr>
        <w:pStyle w:val="7"/>
        <w:ind w:leftChars="200" w:left="420" w:right="210"/>
      </w:pPr>
      <w:r>
        <w:t>4.4.7.3.1.5</w:t>
      </w:r>
      <w:r>
        <w:rPr>
          <w:rFonts w:hint="eastAsia"/>
        </w:rPr>
        <w:t xml:space="preserve"> </w:t>
      </w:r>
      <w:r>
        <w:rPr>
          <w:rFonts w:hint="eastAsia"/>
        </w:rPr>
        <w:t>目标生成</w:t>
      </w:r>
    </w:p>
    <w:p w14:paraId="7A135532" w14:textId="77777777" w:rsidR="00154DB5" w:rsidRDefault="00000000">
      <w:r>
        <w:t>系统根据要满足的欲望，搜索和分析预备目标库，通过一定的逻辑生成正式目标，并加入目标树的根目录。生成的正式目标也可能会附带子目标，即生成目标时需要考虑实现的可能性。</w:t>
      </w:r>
    </w:p>
    <w:p w14:paraId="52B84A89" w14:textId="77777777" w:rsidR="00154DB5" w:rsidRDefault="00000000">
      <w:r>
        <w:t>预备目标一般只满足一个欲望，生成的正式目标</w:t>
      </w:r>
      <w:proofErr w:type="gramStart"/>
      <w:r>
        <w:t>根目标</w:t>
      </w:r>
      <w:proofErr w:type="gramEnd"/>
      <w:r>
        <w:t>有可能会满足多个欲望。在系统早期可满足多个欲望的目标可能较少，后期会逐渐增多并逐渐长期化。</w:t>
      </w:r>
    </w:p>
    <w:p w14:paraId="03104EDA" w14:textId="77777777" w:rsidR="00154DB5" w:rsidRDefault="00000000">
      <w:r>
        <w:t>待续</w:t>
      </w:r>
      <w:r>
        <w:t>...</w:t>
      </w:r>
    </w:p>
    <w:p w14:paraId="23ADB5F2" w14:textId="77777777" w:rsidR="00154DB5" w:rsidRDefault="00154DB5"/>
    <w:p w14:paraId="5A29D9F5" w14:textId="77777777" w:rsidR="00154DB5" w:rsidRDefault="00000000">
      <w:pPr>
        <w:pStyle w:val="7"/>
        <w:ind w:leftChars="200" w:left="420" w:right="210"/>
      </w:pPr>
      <w:r>
        <w:t>4.4.7.3.1.6</w:t>
      </w:r>
      <w:r>
        <w:rPr>
          <w:rFonts w:hint="eastAsia"/>
        </w:rPr>
        <w:t xml:space="preserve"> </w:t>
      </w:r>
      <w:r>
        <w:rPr>
          <w:rFonts w:hint="eastAsia"/>
        </w:rPr>
        <w:t>长期目标生成</w:t>
      </w:r>
    </w:p>
    <w:p w14:paraId="129B8311" w14:textId="77777777" w:rsidR="00154DB5" w:rsidRDefault="00000000">
      <w:r>
        <w:t>随着系统的成长，系统制定的</w:t>
      </w:r>
      <w:proofErr w:type="gramStart"/>
      <w:r>
        <w:t>根目标</w:t>
      </w:r>
      <w:proofErr w:type="gramEnd"/>
      <w:r>
        <w:t>或者其一级子目标会逐渐长期化和更有效。</w:t>
      </w:r>
    </w:p>
    <w:p w14:paraId="72FFEEB3" w14:textId="77777777" w:rsidR="00154DB5" w:rsidRDefault="00000000">
      <w:r>
        <w:t>比如</w:t>
      </w:r>
      <w:r>
        <w:t>“</w:t>
      </w:r>
      <w:r>
        <w:t>吃饭</w:t>
      </w:r>
      <w:r>
        <w:t>”</w:t>
      </w:r>
      <w:r>
        <w:t>这个根目标，在系统初期，其子目标可能仅是</w:t>
      </w:r>
      <w:r>
        <w:t>“</w:t>
      </w:r>
      <w:r>
        <w:t>在家里找吃的</w:t>
      </w:r>
      <w:r>
        <w:t>”</w:t>
      </w:r>
      <w:r>
        <w:t>或者</w:t>
      </w:r>
      <w:r>
        <w:t>“</w:t>
      </w:r>
      <w:r>
        <w:t>向妈妈要吃的</w:t>
      </w:r>
      <w:r>
        <w:t>”</w:t>
      </w:r>
      <w:r>
        <w:t>。随着系统成长，子目标可能会变为</w:t>
      </w:r>
      <w:r>
        <w:t>“</w:t>
      </w:r>
      <w:r>
        <w:t>工作</w:t>
      </w:r>
      <w:r>
        <w:t>”</w:t>
      </w:r>
      <w:r>
        <w:t>或</w:t>
      </w:r>
      <w:r>
        <w:t>“</w:t>
      </w:r>
      <w:r>
        <w:t>学习</w:t>
      </w:r>
      <w:r>
        <w:t>”</w:t>
      </w:r>
      <w:r>
        <w:t>，这些间接的目标。</w:t>
      </w:r>
    </w:p>
    <w:p w14:paraId="5F754CD3" w14:textId="77777777" w:rsidR="00154DB5" w:rsidRDefault="00000000">
      <w:r>
        <w:lastRenderedPageBreak/>
        <w:t>待续</w:t>
      </w:r>
      <w:r>
        <w:t>...</w:t>
      </w:r>
    </w:p>
    <w:p w14:paraId="321127F9" w14:textId="77777777" w:rsidR="00154DB5" w:rsidRDefault="00154DB5"/>
    <w:p w14:paraId="573755D2" w14:textId="77777777" w:rsidR="00154DB5" w:rsidRDefault="00000000">
      <w:pPr>
        <w:pStyle w:val="6"/>
        <w:ind w:left="210"/>
      </w:pPr>
      <w:r>
        <w:rPr>
          <w:rFonts w:hint="eastAsia"/>
        </w:rPr>
        <w:t>4</w:t>
      </w:r>
      <w:r>
        <w:t xml:space="preserve">.4.7.3.2 </w:t>
      </w:r>
      <w:r>
        <w:rPr>
          <w:rFonts w:hint="eastAsia"/>
        </w:rPr>
        <w:t>任务规划</w:t>
      </w:r>
    </w:p>
    <w:p w14:paraId="00E43561" w14:textId="77777777" w:rsidR="00154DB5" w:rsidRDefault="00000000">
      <w:pPr>
        <w:pStyle w:val="7"/>
        <w:ind w:left="210" w:right="210"/>
      </w:pPr>
      <w:r>
        <w:rPr>
          <w:rFonts w:hint="eastAsia"/>
        </w:rPr>
        <w:t>4</w:t>
      </w:r>
      <w:r>
        <w:t>.4.7.3.2.1</w:t>
      </w:r>
      <w:r>
        <w:rPr>
          <w:rFonts w:hint="eastAsia"/>
        </w:rPr>
        <w:t xml:space="preserve"> </w:t>
      </w:r>
      <w:r>
        <w:rPr>
          <w:rFonts w:hint="eastAsia"/>
        </w:rPr>
        <w:t>举例分析</w:t>
      </w:r>
    </w:p>
    <w:p w14:paraId="4DE086C8" w14:textId="77777777" w:rsidR="00154DB5" w:rsidRDefault="00000000">
      <w:r>
        <w:rPr>
          <w:rFonts w:hint="eastAsia"/>
        </w:rPr>
        <w:t>例子</w:t>
      </w:r>
      <w:r>
        <w:rPr>
          <w:rFonts w:hint="eastAsia"/>
        </w:rPr>
        <w:t>1</w:t>
      </w:r>
      <w:r>
        <w:rPr>
          <w:rFonts w:hint="eastAsia"/>
        </w:rPr>
        <w:t>：</w:t>
      </w:r>
    </w:p>
    <w:p w14:paraId="399F7781" w14:textId="77777777" w:rsidR="00154DB5" w:rsidRDefault="00000000">
      <w:r>
        <w:rPr>
          <w:rFonts w:hint="eastAsia"/>
        </w:rPr>
        <w:t>任务目标：假设在系统成长初期，系统制定目标为“走路”到对面妈妈那里，但是中间有一条长桌子阻挡，下面分析系统是如何绕过障碍物的。</w:t>
      </w:r>
    </w:p>
    <w:p w14:paraId="35B874CB" w14:textId="77777777" w:rsidR="00154DB5" w:rsidRDefault="00000000">
      <w:pPr>
        <w:pStyle w:val="ae"/>
        <w:numPr>
          <w:ilvl w:val="0"/>
          <w:numId w:val="57"/>
        </w:numPr>
        <w:spacing w:before="120" w:after="120"/>
        <w:rPr>
          <w:rFonts w:hint="eastAsia"/>
        </w:rPr>
      </w:pPr>
      <w:r>
        <w:rPr>
          <w:rFonts w:hint="eastAsia"/>
        </w:rPr>
        <w:t>系统首先使用“抽象归纳”能力比较目标场景和当前场景，根据要达成的目标产生一个“变化”对象，这个对象描述目前场景和目标场景之前的区别，即达成目标场景需要产生的变化；</w:t>
      </w:r>
    </w:p>
    <w:p w14:paraId="00655CED" w14:textId="77777777" w:rsidR="00154DB5" w:rsidRDefault="00000000">
      <w:pPr>
        <w:pStyle w:val="ae"/>
        <w:numPr>
          <w:ilvl w:val="0"/>
          <w:numId w:val="57"/>
        </w:numPr>
        <w:spacing w:before="120" w:after="120"/>
        <w:rPr>
          <w:rFonts w:hint="eastAsia"/>
        </w:rPr>
      </w:pPr>
      <w:r>
        <w:rPr>
          <w:rFonts w:hint="eastAsia"/>
        </w:rPr>
        <w:t>系统根据这个新产生的“变化”对象，使用“联想”功能，联想系统中已有的变化对象，依次判断联想到的“变化”对象与目标“变化”对象是否匹配或者相容。</w:t>
      </w:r>
    </w:p>
    <w:p w14:paraId="4BAAA705" w14:textId="77777777" w:rsidR="00154DB5" w:rsidRDefault="00000000">
      <w:pPr>
        <w:pStyle w:val="ae"/>
        <w:numPr>
          <w:ilvl w:val="0"/>
          <w:numId w:val="57"/>
        </w:numPr>
        <w:spacing w:before="120" w:after="120"/>
        <w:rPr>
          <w:rFonts w:hint="eastAsia"/>
        </w:rPr>
      </w:pPr>
      <w:r>
        <w:rPr>
          <w:rFonts w:hint="eastAsia"/>
        </w:rPr>
        <w:t>由此匹配到“我的走路”概念对象的变化属性与目标“变化”对象最相似，因此规划“我的走路”作为实现目标的步骤。暂时忽略障碍物。</w:t>
      </w:r>
    </w:p>
    <w:p w14:paraId="6CD64A20" w14:textId="77777777" w:rsidR="00154DB5" w:rsidRDefault="00000000">
      <w:pPr>
        <w:pStyle w:val="ae"/>
        <w:numPr>
          <w:ilvl w:val="0"/>
          <w:numId w:val="57"/>
        </w:numPr>
        <w:spacing w:before="120" w:after="120"/>
        <w:rPr>
          <w:rFonts w:hint="eastAsia"/>
        </w:rPr>
      </w:pPr>
      <w:r>
        <w:rPr>
          <w:rFonts w:hint="eastAsia"/>
        </w:rPr>
        <w:t>由于在系统成长初期，系统不会先形成完整的解决方案后再实施，系统实施“我的走路”走到了桌子跟前，此时发现被桌子阻挡，无法再前进。于是系统再次启用规划，由于系统还未形成“翻越桌子”、“钻过桌子”、“绕行”这些解决问题的动作，因此搜索</w:t>
      </w:r>
      <w:proofErr w:type="gramStart"/>
      <w:r>
        <w:rPr>
          <w:rFonts w:hint="eastAsia"/>
        </w:rPr>
        <w:t>完系统</w:t>
      </w:r>
      <w:proofErr w:type="gramEnd"/>
      <w:r>
        <w:rPr>
          <w:rFonts w:hint="eastAsia"/>
        </w:rPr>
        <w:t>之后没有解决方案。</w:t>
      </w:r>
    </w:p>
    <w:p w14:paraId="73E697A5" w14:textId="77777777" w:rsidR="00154DB5" w:rsidRDefault="00000000">
      <w:pPr>
        <w:pStyle w:val="ae"/>
        <w:numPr>
          <w:ilvl w:val="0"/>
          <w:numId w:val="57"/>
        </w:numPr>
        <w:spacing w:before="120" w:after="120"/>
        <w:rPr>
          <w:rFonts w:hint="eastAsia"/>
        </w:rPr>
      </w:pPr>
      <w:r>
        <w:t>此时系统访问</w:t>
      </w:r>
      <w:r>
        <w:t>“</w:t>
      </w:r>
      <w:r>
        <w:t>思考方法库</w:t>
      </w:r>
      <w:r>
        <w:t>”</w:t>
      </w:r>
      <w:r>
        <w:t>，使用思考方法对象尝试生成解决方案，如果能生成解决方案，系统返回任务列表结束规划。</w:t>
      </w:r>
    </w:p>
    <w:p w14:paraId="7054960A" w14:textId="77777777" w:rsidR="00154DB5" w:rsidRDefault="00000000">
      <w:pPr>
        <w:pStyle w:val="ae"/>
        <w:numPr>
          <w:ilvl w:val="0"/>
          <w:numId w:val="57"/>
        </w:numPr>
        <w:spacing w:before="120" w:after="120"/>
        <w:rPr>
          <w:rFonts w:hint="eastAsia"/>
        </w:rPr>
      </w:pPr>
      <w:r>
        <w:t>如果未能生成解决方案，</w:t>
      </w:r>
      <w:r>
        <w:rPr>
          <w:rFonts w:hint="eastAsia"/>
        </w:rPr>
        <w:t>系统将启用“尝试”本能。将搜索到的接近解决问题的动作执行一下。</w:t>
      </w:r>
    </w:p>
    <w:p w14:paraId="780CFCA2" w14:textId="77777777" w:rsidR="00154DB5" w:rsidRDefault="00000000">
      <w:pPr>
        <w:pStyle w:val="ae"/>
        <w:numPr>
          <w:ilvl w:val="0"/>
          <w:numId w:val="57"/>
        </w:numPr>
        <w:spacing w:before="120" w:after="120"/>
        <w:rPr>
          <w:rFonts w:hint="eastAsia"/>
        </w:rPr>
      </w:pPr>
      <w:r>
        <w:rPr>
          <w:rFonts w:hint="eastAsia"/>
        </w:rPr>
        <w:t>系统搜索到的接近解决的动作包括“喊妈妈”、“随机方向走路”，系统首先尝试喊妈妈，但是妈妈无动于衷，系统尝试“随机方向走路”。</w:t>
      </w:r>
    </w:p>
    <w:p w14:paraId="2544CE8F" w14:textId="77777777" w:rsidR="00154DB5" w:rsidRDefault="00000000">
      <w:pPr>
        <w:pStyle w:val="ae"/>
        <w:numPr>
          <w:ilvl w:val="0"/>
          <w:numId w:val="57"/>
        </w:numPr>
        <w:spacing w:before="120" w:after="120"/>
        <w:rPr>
          <w:rFonts w:hint="eastAsia"/>
        </w:rPr>
      </w:pPr>
      <w:r>
        <w:rPr>
          <w:rFonts w:hint="eastAsia"/>
        </w:rPr>
        <w:t>系统尝试的过程中会再次执行规划，尝试查找解决方案。当系统随机走到桌子一端后，系统再次执行规划发现“走路”可以达成目标，于是系统完成了执行这个方案，从而完成任务。</w:t>
      </w:r>
    </w:p>
    <w:p w14:paraId="5BB51997" w14:textId="77777777" w:rsidR="00154DB5" w:rsidRDefault="00000000">
      <w:pPr>
        <w:pStyle w:val="ae"/>
        <w:numPr>
          <w:ilvl w:val="0"/>
          <w:numId w:val="57"/>
        </w:numPr>
        <w:spacing w:before="120" w:after="120"/>
        <w:rPr>
          <w:rFonts w:hint="eastAsia"/>
        </w:rPr>
      </w:pPr>
      <w:r>
        <w:t>在完成任务后，如果系统是尝试得来的方法，系统将沉淀</w:t>
      </w:r>
      <w:r>
        <w:t>“</w:t>
      </w:r>
      <w:r>
        <w:t>思考方法</w:t>
      </w:r>
      <w:r>
        <w:t>”</w:t>
      </w:r>
      <w:r>
        <w:t>对象到思考方法库中。本例中，系统将沉淀思考方法为：使用</w:t>
      </w:r>
      <w:proofErr w:type="gramStart"/>
      <w:r>
        <w:t>非达成</w:t>
      </w:r>
      <w:proofErr w:type="gramEnd"/>
      <w:r>
        <w:t>目标的变化范围过度使</w:t>
      </w:r>
      <w:proofErr w:type="gramStart"/>
      <w:r>
        <w:t>其达成</w:t>
      </w:r>
      <w:proofErr w:type="gramEnd"/>
      <w:r>
        <w:t>目标，即绕行。</w:t>
      </w:r>
    </w:p>
    <w:p w14:paraId="4DA3A74C" w14:textId="77777777" w:rsidR="00154DB5" w:rsidRDefault="00000000">
      <w:pPr>
        <w:pStyle w:val="ae"/>
        <w:numPr>
          <w:ilvl w:val="0"/>
          <w:numId w:val="57"/>
        </w:numPr>
        <w:spacing w:before="120" w:after="120"/>
        <w:rPr>
          <w:rFonts w:hint="eastAsia"/>
        </w:rPr>
      </w:pPr>
      <w:r>
        <w:rPr>
          <w:rFonts w:hint="eastAsia"/>
        </w:rPr>
        <w:lastRenderedPageBreak/>
        <w:t>也可能系统一直无法达成目标，则系统尝试一定程度后会放弃并制定其他目标。</w:t>
      </w:r>
    </w:p>
    <w:p w14:paraId="1A55E89A" w14:textId="77777777" w:rsidR="00154DB5" w:rsidRDefault="00154DB5"/>
    <w:p w14:paraId="6CC91530" w14:textId="77777777" w:rsidR="00154DB5" w:rsidRDefault="00000000">
      <w:r>
        <w:t>例子</w:t>
      </w:r>
      <w:r>
        <w:t>2</w:t>
      </w:r>
      <w:r>
        <w:t>：</w:t>
      </w:r>
    </w:p>
    <w:p w14:paraId="793EC9F2" w14:textId="77777777" w:rsidR="00154DB5" w:rsidRDefault="00000000">
      <w:pPr>
        <w:pStyle w:val="ae"/>
        <w:numPr>
          <w:ilvl w:val="0"/>
          <w:numId w:val="58"/>
        </w:numPr>
        <w:spacing w:before="120" w:after="120"/>
        <w:rPr>
          <w:rFonts w:hint="eastAsia"/>
        </w:rPr>
      </w:pPr>
      <w:r>
        <w:rPr>
          <w:rFonts w:hint="eastAsia"/>
        </w:rPr>
        <w:t>背景：假设系统现在的“年龄”是</w:t>
      </w:r>
      <w:r>
        <w:rPr>
          <w:rFonts w:hint="eastAsia"/>
        </w:rPr>
        <w:t>1</w:t>
      </w:r>
      <w:r>
        <w:rPr>
          <w:rFonts w:hint="eastAsia"/>
        </w:rPr>
        <w:t>岁，系统已经建立“走路”、“抓取”、“吃糖果”这三个动作对象。“吃糖果”这个对象的</w:t>
      </w:r>
      <w:r>
        <w:t>之前经验</w:t>
      </w:r>
      <w:r>
        <w:rPr>
          <w:rFonts w:hint="eastAsia"/>
        </w:rPr>
        <w:t>背景是妈妈喂的。</w:t>
      </w:r>
    </w:p>
    <w:p w14:paraId="78D63E53" w14:textId="77777777" w:rsidR="00154DB5" w:rsidRDefault="00000000">
      <w:pPr>
        <w:pStyle w:val="ae"/>
        <w:numPr>
          <w:ilvl w:val="0"/>
          <w:numId w:val="58"/>
        </w:numPr>
        <w:spacing w:before="120" w:after="120"/>
        <w:rPr>
          <w:rFonts w:hint="eastAsia"/>
        </w:rPr>
      </w:pPr>
      <w:r>
        <w:rPr>
          <w:rFonts w:hint="eastAsia"/>
        </w:rPr>
        <w:t>建立目标：系统的当前场景是在家里看到远处桌子上的糖果，于是系统自然“联想”到了“吃糖果”这个对象，因为系统之前有过吃糖果的体验，并且得到了比较高的正值体验，于是系统制定目标为“吃到桌子上的糖果”</w:t>
      </w:r>
      <w:r>
        <w:t>（系统成熟之后，还有一个步骤是检验这个目标是否会带来负值体验，有负值体验的话会继续衡量目标）</w:t>
      </w:r>
      <w:r>
        <w:rPr>
          <w:rFonts w:hint="eastAsia"/>
        </w:rPr>
        <w:t>。</w:t>
      </w:r>
    </w:p>
    <w:p w14:paraId="4E21E845" w14:textId="77777777" w:rsidR="00154DB5" w:rsidRDefault="00000000">
      <w:pPr>
        <w:pStyle w:val="ae"/>
        <w:numPr>
          <w:ilvl w:val="0"/>
          <w:numId w:val="58"/>
        </w:numPr>
        <w:spacing w:before="120" w:after="120"/>
        <w:rPr>
          <w:rFonts w:hint="eastAsia"/>
        </w:rPr>
      </w:pPr>
      <w:r>
        <w:t>规划和完成任务分析：</w:t>
      </w:r>
    </w:p>
    <w:p w14:paraId="05D86B1F" w14:textId="77777777" w:rsidR="00154DB5" w:rsidRDefault="00000000">
      <w:pPr>
        <w:pStyle w:val="ae"/>
        <w:numPr>
          <w:ilvl w:val="1"/>
          <w:numId w:val="58"/>
        </w:numPr>
        <w:spacing w:before="120" w:after="120"/>
        <w:rPr>
          <w:rFonts w:hint="eastAsia"/>
        </w:rPr>
      </w:pPr>
      <w:r>
        <w:t>本例与例子</w:t>
      </w:r>
      <w:r>
        <w:t>1</w:t>
      </w:r>
      <w:r>
        <w:t>的区别是，需要两个动作对象连续应用才可以达成目标场景。即需要先</w:t>
      </w:r>
      <w:r>
        <w:t>“</w:t>
      </w:r>
      <w:r>
        <w:t>走路</w:t>
      </w:r>
      <w:r>
        <w:t>”</w:t>
      </w:r>
      <w:r>
        <w:t>到糖果跟前，再</w:t>
      </w:r>
      <w:r>
        <w:t>“</w:t>
      </w:r>
      <w:r>
        <w:t>手抓糖果</w:t>
      </w:r>
      <w:r>
        <w:t>”</w:t>
      </w:r>
      <w:r>
        <w:t>，以达成吃糖果的场景目标。</w:t>
      </w:r>
    </w:p>
    <w:p w14:paraId="5A9245BF" w14:textId="77777777" w:rsidR="00154DB5" w:rsidRDefault="00000000">
      <w:pPr>
        <w:pStyle w:val="ae"/>
        <w:numPr>
          <w:ilvl w:val="1"/>
          <w:numId w:val="58"/>
        </w:numPr>
        <w:spacing w:before="120" w:after="120"/>
        <w:rPr>
          <w:rFonts w:hint="eastAsia"/>
        </w:rPr>
      </w:pPr>
      <w:r>
        <w:t>系统在比较当前场景和目标场景后，发现没有现成的一个的动作方案可以完成目标，因此系统启动</w:t>
      </w:r>
      <w:r>
        <w:t>“</w:t>
      </w:r>
      <w:r>
        <w:t>尝试</w:t>
      </w:r>
      <w:r>
        <w:t>”</w:t>
      </w:r>
      <w:r>
        <w:t>，执行接近目标场景的</w:t>
      </w:r>
      <w:r>
        <w:t>“</w:t>
      </w:r>
      <w:r>
        <w:t>走路</w:t>
      </w:r>
      <w:r>
        <w:t>”</w:t>
      </w:r>
      <w:r>
        <w:t>动作。</w:t>
      </w:r>
    </w:p>
    <w:p w14:paraId="388AA726" w14:textId="77777777" w:rsidR="00154DB5" w:rsidRDefault="00000000">
      <w:pPr>
        <w:pStyle w:val="ae"/>
        <w:numPr>
          <w:ilvl w:val="1"/>
          <w:numId w:val="58"/>
        </w:numPr>
        <w:spacing w:before="120" w:after="120"/>
        <w:rPr>
          <w:rFonts w:hint="eastAsia"/>
        </w:rPr>
      </w:pPr>
      <w:r>
        <w:t>当系统走路到糖果跟前后，系统再次执行规划，规划到</w:t>
      </w:r>
      <w:r>
        <w:t>“</w:t>
      </w:r>
      <w:r>
        <w:t>手抓糖果</w:t>
      </w:r>
      <w:r>
        <w:t>”</w:t>
      </w:r>
      <w:r>
        <w:t>，此时系统完成了目标。</w:t>
      </w:r>
    </w:p>
    <w:p w14:paraId="3A3B32D3" w14:textId="77777777" w:rsidR="00154DB5" w:rsidRDefault="00000000">
      <w:pPr>
        <w:pStyle w:val="ae"/>
        <w:numPr>
          <w:ilvl w:val="1"/>
          <w:numId w:val="58"/>
        </w:numPr>
        <w:spacing w:before="120" w:after="120"/>
        <w:rPr>
          <w:rFonts w:hint="eastAsia"/>
        </w:rPr>
      </w:pPr>
      <w:r>
        <w:t>因为是通过尝试完成的，系统将沉淀</w:t>
      </w:r>
      <w:r>
        <w:t>“</w:t>
      </w:r>
      <w:r>
        <w:t>思考方法</w:t>
      </w:r>
      <w:r>
        <w:t>”</w:t>
      </w:r>
      <w:r>
        <w:t>为：暂存动作继续规划方法。等下次类似任务时就可以使用这个方法完成复杂任务。</w:t>
      </w:r>
    </w:p>
    <w:p w14:paraId="0C199036" w14:textId="77777777" w:rsidR="00154DB5" w:rsidRDefault="00154DB5"/>
    <w:p w14:paraId="4BBE2D00" w14:textId="77777777" w:rsidR="00154DB5" w:rsidRDefault="00000000">
      <w:pPr>
        <w:pStyle w:val="7"/>
        <w:ind w:left="210" w:right="210"/>
      </w:pPr>
      <w:r>
        <w:rPr>
          <w:rFonts w:hint="eastAsia"/>
        </w:rPr>
        <w:lastRenderedPageBreak/>
        <w:t>4</w:t>
      </w:r>
      <w:r>
        <w:t>.4.7.3.2.2</w:t>
      </w:r>
      <w:r>
        <w:rPr>
          <w:rFonts w:hint="eastAsia"/>
        </w:rPr>
        <w:t xml:space="preserve"> </w:t>
      </w:r>
      <w:r>
        <w:t>流程</w:t>
      </w:r>
    </w:p>
    <w:p w14:paraId="59D13A7B" w14:textId="77777777" w:rsidR="00154DB5" w:rsidRDefault="00000000">
      <w:r>
        <w:rPr>
          <w:noProof/>
        </w:rPr>
        <w:drawing>
          <wp:inline distT="0" distB="0" distL="0" distR="0" wp14:anchorId="6433F969" wp14:editId="38F41134">
            <wp:extent cx="5486400" cy="4751705"/>
            <wp:effectExtent l="0" t="0" r="0" b="0"/>
            <wp:docPr id="2750988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098804" name="图片 1"/>
                    <pic:cNvPicPr>
                      <a:picLocks noChangeAspect="1"/>
                    </pic:cNvPicPr>
                  </pic:nvPicPr>
                  <pic:blipFill>
                    <a:blip r:embed="rId28"/>
                    <a:stretch>
                      <a:fillRect/>
                    </a:stretch>
                  </pic:blipFill>
                  <pic:spPr>
                    <a:xfrm>
                      <a:off x="0" y="0"/>
                      <a:ext cx="5486400" cy="4751705"/>
                    </a:xfrm>
                    <a:prstGeom prst="rect">
                      <a:avLst/>
                    </a:prstGeom>
                  </pic:spPr>
                </pic:pic>
              </a:graphicData>
            </a:graphic>
          </wp:inline>
        </w:drawing>
      </w:r>
    </w:p>
    <w:p w14:paraId="4ABD6696" w14:textId="77777777" w:rsidR="00154DB5" w:rsidRDefault="00000000">
      <w:r>
        <w:t>具体释义参考</w:t>
      </w:r>
      <w:r>
        <w:t>①</w:t>
      </w:r>
      <w:r>
        <w:t>举例分析。</w:t>
      </w:r>
    </w:p>
    <w:p w14:paraId="5F156387" w14:textId="77777777" w:rsidR="00154DB5" w:rsidRDefault="00154DB5"/>
    <w:p w14:paraId="5298267B" w14:textId="00AC9AE5" w:rsidR="00154DB5" w:rsidRDefault="00000000">
      <w:pPr>
        <w:pStyle w:val="6"/>
        <w:ind w:left="210"/>
      </w:pPr>
      <w:r>
        <w:rPr>
          <w:rFonts w:hint="eastAsia"/>
        </w:rPr>
        <w:t>4</w:t>
      </w:r>
      <w:r>
        <w:t>.4.7.3.</w:t>
      </w:r>
      <w:r w:rsidR="00F77E2A">
        <w:t>3</w:t>
      </w:r>
      <w:r>
        <w:t xml:space="preserve"> </w:t>
      </w:r>
      <w:r>
        <w:rPr>
          <w:rFonts w:hint="eastAsia"/>
        </w:rPr>
        <w:t>执行任务</w:t>
      </w:r>
    </w:p>
    <w:p w14:paraId="320920DD" w14:textId="77777777" w:rsidR="00154DB5" w:rsidRDefault="00000000">
      <w:r>
        <w:rPr>
          <w:rFonts w:hint="eastAsia"/>
        </w:rPr>
        <w:t>执行任务就是按照制定好的任务计划依次执行任务</w:t>
      </w:r>
      <w:r>
        <w:t>，任务是由动作组成，执行动作即可</w:t>
      </w:r>
      <w:r>
        <w:rPr>
          <w:rFonts w:hint="eastAsia"/>
        </w:rPr>
        <w:t>。</w:t>
      </w:r>
    </w:p>
    <w:p w14:paraId="233E9282" w14:textId="77777777" w:rsidR="00154DB5" w:rsidRDefault="00000000">
      <w:r>
        <w:rPr>
          <w:rFonts w:hint="eastAsia"/>
        </w:rPr>
        <w:t>很多时候设定的任务不是具体到动作，因此执行任务过程还会开启子流程：目标规划</w:t>
      </w:r>
      <w:r>
        <w:rPr>
          <w:rFonts w:hint="eastAsia"/>
        </w:rPr>
        <w:t>-</w:t>
      </w:r>
      <w:r>
        <w:rPr>
          <w:rFonts w:hint="eastAsia"/>
        </w:rPr>
        <w:t>任务规划</w:t>
      </w:r>
      <w:r>
        <w:rPr>
          <w:rFonts w:hint="eastAsia"/>
        </w:rPr>
        <w:t>-</w:t>
      </w:r>
      <w:r>
        <w:rPr>
          <w:rFonts w:hint="eastAsia"/>
        </w:rPr>
        <w:t>执行任务的循环。</w:t>
      </w:r>
    </w:p>
    <w:p w14:paraId="32873EFF" w14:textId="77777777" w:rsidR="00154DB5" w:rsidRDefault="00154DB5"/>
    <w:p w14:paraId="09889834" w14:textId="5106EFEC" w:rsidR="00154DB5" w:rsidRDefault="00000000">
      <w:pPr>
        <w:pStyle w:val="6"/>
        <w:ind w:left="210"/>
      </w:pPr>
      <w:r>
        <w:rPr>
          <w:rFonts w:hint="eastAsia"/>
        </w:rPr>
        <w:t>4</w:t>
      </w:r>
      <w:r>
        <w:t>.4.7.3.</w:t>
      </w:r>
      <w:r w:rsidR="00F77E2A">
        <w:t>4</w:t>
      </w:r>
      <w:r>
        <w:t xml:space="preserve"> </w:t>
      </w:r>
      <w:r>
        <w:rPr>
          <w:rFonts w:hint="eastAsia"/>
        </w:rPr>
        <w:t>丰富对象模型</w:t>
      </w:r>
    </w:p>
    <w:p w14:paraId="5843B504" w14:textId="77777777" w:rsidR="00154DB5" w:rsidRDefault="00000000">
      <w:r>
        <w:rPr>
          <w:rFonts w:hint="eastAsia"/>
        </w:rPr>
        <w:t>当一个目标任务完成后（目标有可能达成也可能未达成），意识程序会总结这个目标的实现过程，把在此期间学习到的知识写到对象模型库中，即建立新的对象模型或者丰富已有对象模型的属性。</w:t>
      </w:r>
    </w:p>
    <w:p w14:paraId="38844826" w14:textId="77777777" w:rsidR="00154DB5" w:rsidRDefault="00000000">
      <w:r>
        <w:rPr>
          <w:rFonts w:hint="eastAsia"/>
        </w:rPr>
        <w:lastRenderedPageBreak/>
        <w:t>在此模块需要完成的任务有：</w:t>
      </w:r>
    </w:p>
    <w:p w14:paraId="45D0B0A6" w14:textId="77777777" w:rsidR="00154DB5" w:rsidRDefault="00000000">
      <w:pPr>
        <w:pStyle w:val="ae"/>
        <w:numPr>
          <w:ilvl w:val="0"/>
          <w:numId w:val="59"/>
        </w:numPr>
        <w:spacing w:before="120" w:after="120"/>
        <w:rPr>
          <w:rFonts w:hint="eastAsia"/>
        </w:rPr>
      </w:pPr>
      <w:r>
        <w:rPr>
          <w:rFonts w:hint="eastAsia"/>
        </w:rPr>
        <w:t>标记目标模型中此任务</w:t>
      </w:r>
      <w:proofErr w:type="gramStart"/>
      <w:r>
        <w:rPr>
          <w:rFonts w:hint="eastAsia"/>
        </w:rPr>
        <w:t>链是否</w:t>
      </w:r>
      <w:proofErr w:type="gramEnd"/>
      <w:r>
        <w:rPr>
          <w:rFonts w:hint="eastAsia"/>
        </w:rPr>
        <w:t>可达成目标；</w:t>
      </w:r>
    </w:p>
    <w:p w14:paraId="721597C9" w14:textId="77777777" w:rsidR="00154DB5" w:rsidRDefault="00000000">
      <w:pPr>
        <w:pStyle w:val="ae"/>
        <w:numPr>
          <w:ilvl w:val="0"/>
          <w:numId w:val="59"/>
        </w:numPr>
        <w:spacing w:before="120" w:after="120"/>
        <w:rPr>
          <w:rFonts w:hint="eastAsia"/>
        </w:rPr>
      </w:pPr>
      <w:r>
        <w:t>…</w:t>
      </w:r>
      <w:r>
        <w:rPr>
          <w:rFonts w:hint="eastAsia"/>
        </w:rPr>
        <w:t>待续</w:t>
      </w:r>
      <w:r>
        <w:t>…</w:t>
      </w:r>
    </w:p>
    <w:p w14:paraId="416CDECC" w14:textId="77777777" w:rsidR="00154DB5" w:rsidRDefault="00154DB5"/>
    <w:p w14:paraId="08AC1DCA" w14:textId="33FFE0B1" w:rsidR="00154DB5" w:rsidRDefault="00000000">
      <w:pPr>
        <w:pStyle w:val="6"/>
        <w:ind w:left="210"/>
      </w:pPr>
      <w:r>
        <w:rPr>
          <w:rFonts w:hint="eastAsia"/>
        </w:rPr>
        <w:t>4</w:t>
      </w:r>
      <w:r>
        <w:t>.4.7.3.</w:t>
      </w:r>
      <w:r w:rsidR="00F77E2A">
        <w:t>5</w:t>
      </w:r>
      <w:r>
        <w:t xml:space="preserve"> </w:t>
      </w:r>
      <w:r>
        <w:t>沉淀思维方法</w:t>
      </w:r>
    </w:p>
    <w:p w14:paraId="4DFF9484" w14:textId="77777777" w:rsidR="00154DB5" w:rsidRDefault="00000000">
      <w:r>
        <w:rPr>
          <w:rFonts w:hint="eastAsia"/>
        </w:rPr>
        <w:t>每当系统完成一个思考（规划、目标调度等）任务后，且使用的新的思考方法时，不管是自己尝试得来的，还是经过外界提示学习来的，系统都会把这个思考方法先原封不动的生成一个“思考方法”对象，然后立即或者空闲时再抽象这个思考方法对象，形成更高抽象层次的思考方法对象，使其适用范围更大。</w:t>
      </w:r>
    </w:p>
    <w:p w14:paraId="60F16664" w14:textId="77777777" w:rsidR="00154DB5" w:rsidRDefault="00000000">
      <w:r>
        <w:t>待续</w:t>
      </w:r>
      <w:r>
        <w:t>…</w:t>
      </w:r>
    </w:p>
    <w:p w14:paraId="27F1ED63" w14:textId="77777777" w:rsidR="00154DB5" w:rsidRDefault="00154DB5"/>
    <w:p w14:paraId="072CA764" w14:textId="77777777" w:rsidR="00154DB5" w:rsidRDefault="00000000">
      <w:pPr>
        <w:pStyle w:val="3"/>
        <w:ind w:right="210"/>
        <w:rPr>
          <w:rFonts w:hint="eastAsia"/>
        </w:rPr>
      </w:pPr>
      <w:bookmarkStart w:id="40" w:name="_Toc177771930"/>
      <w:r>
        <w:t xml:space="preserve">4.5 </w:t>
      </w:r>
      <w:r>
        <w:rPr>
          <w:rFonts w:hint="eastAsia"/>
        </w:rPr>
        <w:t>输出</w:t>
      </w:r>
      <w:bookmarkEnd w:id="40"/>
    </w:p>
    <w:p w14:paraId="571E5230" w14:textId="77777777" w:rsidR="00154DB5" w:rsidRDefault="00000000">
      <w:pPr>
        <w:pStyle w:val="4"/>
        <w:ind w:right="210"/>
        <w:rPr>
          <w:rFonts w:hint="eastAsia"/>
        </w:rPr>
      </w:pPr>
      <w:r>
        <w:rPr>
          <w:rFonts w:hint="eastAsia"/>
        </w:rPr>
        <w:t>4</w:t>
      </w:r>
      <w:r>
        <w:t xml:space="preserve">.5.1 </w:t>
      </w:r>
      <w:r>
        <w:rPr>
          <w:rFonts w:hint="eastAsia"/>
        </w:rPr>
        <w:t>概述</w:t>
      </w:r>
    </w:p>
    <w:p w14:paraId="4143D161" w14:textId="77777777" w:rsidR="00154DB5" w:rsidRDefault="00000000">
      <w:r>
        <w:rPr>
          <w:rFonts w:hint="eastAsia"/>
        </w:rPr>
        <w:t>系统的输出方式与人类的输出方式相同，即：表情、四肢和躯体（肌肉系统）、语言和声音。</w:t>
      </w:r>
    </w:p>
    <w:p w14:paraId="61C45D30" w14:textId="77777777" w:rsidR="00154DB5" w:rsidRDefault="00000000">
      <w:r>
        <w:rPr>
          <w:rFonts w:hint="eastAsia"/>
        </w:rPr>
        <w:t>系统核心不依赖具体的输出方式，即系统可以很容易的增加和减少输出方式而不影响系统的架构，甚至可以动态增加输出设备。增加一种输出方式时，只要同时提供驱动这种输出方式的接口即可，此接口可输出</w:t>
      </w:r>
      <w:proofErr w:type="gramStart"/>
      <w:r>
        <w:rPr>
          <w:rFonts w:hint="eastAsia"/>
        </w:rPr>
        <w:t>最</w:t>
      </w:r>
      <w:proofErr w:type="gramEnd"/>
      <w:r>
        <w:rPr>
          <w:rFonts w:hint="eastAsia"/>
        </w:rPr>
        <w:t>基础的输出单元即可，不需要考虑复杂的输出方式，系统可以将基础的输出单元组合成复杂的输出过程。比如，声音输出系统，只需要提供可以发出基本语素的声音即可，系统在世界模型完善之后可以自然学会自然语言。</w:t>
      </w:r>
    </w:p>
    <w:p w14:paraId="4537EA4E" w14:textId="77777777" w:rsidR="00154DB5" w:rsidRDefault="00154DB5"/>
    <w:p w14:paraId="0D249372" w14:textId="240F6AD2" w:rsidR="00154DB5" w:rsidRDefault="00000000">
      <w:pPr>
        <w:pStyle w:val="4"/>
        <w:ind w:right="210"/>
        <w:rPr>
          <w:rFonts w:hint="eastAsia"/>
          <w:color w:val="0070C0"/>
        </w:rPr>
      </w:pPr>
      <w:r>
        <w:rPr>
          <w:rFonts w:hint="eastAsia"/>
          <w:color w:val="0070C0"/>
        </w:rPr>
        <w:t>4</w:t>
      </w:r>
      <w:r>
        <w:rPr>
          <w:color w:val="0070C0"/>
        </w:rPr>
        <w:t xml:space="preserve">.5.2 </w:t>
      </w:r>
      <w:r>
        <w:rPr>
          <w:rFonts w:hint="eastAsia"/>
          <w:color w:val="0070C0"/>
        </w:rPr>
        <w:t>具身设计</w:t>
      </w:r>
    </w:p>
    <w:p w14:paraId="4F393F79" w14:textId="77777777" w:rsidR="00154DB5" w:rsidRDefault="00000000">
      <w:pPr>
        <w:pStyle w:val="5"/>
        <w:ind w:right="210"/>
        <w:rPr>
          <w:color w:val="0070C0"/>
        </w:rPr>
      </w:pPr>
      <w:r>
        <w:rPr>
          <w:color w:val="0070C0"/>
        </w:rPr>
        <w:t xml:space="preserve">4.5.2.1 </w:t>
      </w:r>
      <w:r>
        <w:rPr>
          <w:rFonts w:hint="eastAsia"/>
          <w:color w:val="0070C0"/>
        </w:rPr>
        <w:t>概述</w:t>
      </w:r>
    </w:p>
    <w:p w14:paraId="6244F499" w14:textId="77777777" w:rsidR="00154DB5" w:rsidRDefault="00000000">
      <w:pPr>
        <w:rPr>
          <w:color w:val="0070C0"/>
        </w:rPr>
      </w:pPr>
      <w:r>
        <w:rPr>
          <w:rFonts w:hint="eastAsia"/>
          <w:color w:val="0070C0"/>
        </w:rPr>
        <w:t>本方案</w:t>
      </w:r>
      <w:proofErr w:type="gramStart"/>
      <w:r>
        <w:rPr>
          <w:rFonts w:hint="eastAsia"/>
          <w:color w:val="0070C0"/>
        </w:rPr>
        <w:t>的具身系统</w:t>
      </w:r>
      <w:proofErr w:type="gramEnd"/>
      <w:r>
        <w:rPr>
          <w:rFonts w:hint="eastAsia"/>
          <w:color w:val="0070C0"/>
        </w:rPr>
        <w:t>采用类似人类身体和肌肉的输出系统。</w:t>
      </w:r>
    </w:p>
    <w:p w14:paraId="0A688427" w14:textId="77777777" w:rsidR="00154DB5" w:rsidRDefault="00000000">
      <w:pPr>
        <w:rPr>
          <w:color w:val="0070C0"/>
        </w:rPr>
      </w:pPr>
      <w:r>
        <w:rPr>
          <w:rFonts w:hint="eastAsia"/>
          <w:color w:val="0070C0"/>
        </w:rPr>
        <w:t>由意识和输入模块负责感知并建立外部物理世界模型，包括自身的肢体系统的实例和概念对象。并且意识模块还负责行为决策，以及规划任务并</w:t>
      </w:r>
      <w:proofErr w:type="gramStart"/>
      <w:r>
        <w:rPr>
          <w:rFonts w:hint="eastAsia"/>
          <w:color w:val="0070C0"/>
        </w:rPr>
        <w:t>控制具身系统</w:t>
      </w:r>
      <w:proofErr w:type="gramEnd"/>
      <w:r>
        <w:rPr>
          <w:rFonts w:hint="eastAsia"/>
          <w:color w:val="0070C0"/>
        </w:rPr>
        <w:t>。</w:t>
      </w:r>
    </w:p>
    <w:p w14:paraId="66A2753A" w14:textId="4AAF7EBB" w:rsidR="00154DB5" w:rsidRDefault="00000000">
      <w:pPr>
        <w:rPr>
          <w:color w:val="0070C0"/>
        </w:rPr>
      </w:pPr>
      <w:r>
        <w:rPr>
          <w:rFonts w:hint="eastAsia"/>
          <w:color w:val="0070C0"/>
        </w:rPr>
        <w:lastRenderedPageBreak/>
        <w:t>意识</w:t>
      </w:r>
      <w:proofErr w:type="gramStart"/>
      <w:r>
        <w:rPr>
          <w:rFonts w:hint="eastAsia"/>
          <w:color w:val="0070C0"/>
        </w:rPr>
        <w:t>控制具身系统</w:t>
      </w:r>
      <w:proofErr w:type="gramEnd"/>
      <w:r>
        <w:rPr>
          <w:rFonts w:hint="eastAsia"/>
          <w:color w:val="0070C0"/>
        </w:rPr>
        <w:t>时处于相对高的层次，不会具体到自由度。跟人类一样，由意识模块传递</w:t>
      </w:r>
      <w:proofErr w:type="gramStart"/>
      <w:r>
        <w:rPr>
          <w:rFonts w:hint="eastAsia"/>
          <w:color w:val="0070C0"/>
        </w:rPr>
        <w:t>给具身</w:t>
      </w:r>
      <w:proofErr w:type="gramEnd"/>
      <w:r>
        <w:rPr>
          <w:rFonts w:hint="eastAsia"/>
          <w:color w:val="0070C0"/>
        </w:rPr>
        <w:t>系统的指令是在目标层面的。比如“伸手至苹果的位置”这样的指令，这个指令中包含当前场景、目标场景</w:t>
      </w:r>
      <w:r w:rsidR="00696094">
        <w:rPr>
          <w:rFonts w:hint="eastAsia"/>
          <w:color w:val="0070C0"/>
        </w:rPr>
        <w:t>、移动目标及其移动</w:t>
      </w:r>
      <w:r>
        <w:rPr>
          <w:color w:val="0070C0"/>
        </w:rPr>
        <w:t>路径</w:t>
      </w:r>
      <w:r w:rsidR="00696094">
        <w:rPr>
          <w:rFonts w:hint="eastAsia"/>
          <w:color w:val="0070C0"/>
        </w:rPr>
        <w:t>、</w:t>
      </w:r>
      <w:r w:rsidR="00D8568B">
        <w:rPr>
          <w:rFonts w:hint="eastAsia"/>
          <w:color w:val="0070C0"/>
        </w:rPr>
        <w:t>移动</w:t>
      </w:r>
      <w:r w:rsidR="00696094">
        <w:rPr>
          <w:rFonts w:hint="eastAsia"/>
          <w:color w:val="0070C0"/>
        </w:rPr>
        <w:t>目标</w:t>
      </w:r>
      <w:r w:rsidR="004B0707">
        <w:rPr>
          <w:rFonts w:hint="eastAsia"/>
          <w:color w:val="0070C0"/>
        </w:rPr>
        <w:t>的</w:t>
      </w:r>
      <w:r>
        <w:rPr>
          <w:rFonts w:hint="eastAsia"/>
          <w:color w:val="0070C0"/>
        </w:rPr>
        <w:t>移动速度</w:t>
      </w:r>
      <w:r w:rsidR="00696094">
        <w:rPr>
          <w:rFonts w:hint="eastAsia"/>
          <w:color w:val="0070C0"/>
        </w:rPr>
        <w:t>四</w:t>
      </w:r>
      <w:r>
        <w:rPr>
          <w:rFonts w:hint="eastAsia"/>
          <w:color w:val="0070C0"/>
        </w:rPr>
        <w:t>个参数。</w:t>
      </w:r>
      <w:proofErr w:type="gramStart"/>
      <w:r>
        <w:rPr>
          <w:rFonts w:hint="eastAsia"/>
          <w:color w:val="0070C0"/>
        </w:rPr>
        <w:t>然后具身系统</w:t>
      </w:r>
      <w:proofErr w:type="gramEnd"/>
      <w:r>
        <w:rPr>
          <w:rFonts w:hint="eastAsia"/>
          <w:color w:val="0070C0"/>
        </w:rPr>
        <w:t>根据以往自身学习沉淀的数据，驱动肢体部件，完成目标动作。</w:t>
      </w:r>
    </w:p>
    <w:p w14:paraId="01782098" w14:textId="77777777" w:rsidR="00154DB5" w:rsidRDefault="00000000">
      <w:pPr>
        <w:rPr>
          <w:color w:val="0070C0"/>
        </w:rPr>
      </w:pPr>
      <w:r>
        <w:rPr>
          <w:rFonts w:hint="eastAsia"/>
          <w:color w:val="0070C0"/>
        </w:rPr>
        <w:t>系统要具备</w:t>
      </w:r>
      <w:proofErr w:type="gramStart"/>
      <w:r>
        <w:rPr>
          <w:rFonts w:hint="eastAsia"/>
          <w:color w:val="0070C0"/>
        </w:rPr>
        <w:t>具身行动</w:t>
      </w:r>
      <w:proofErr w:type="gramEnd"/>
      <w:r>
        <w:rPr>
          <w:rFonts w:hint="eastAsia"/>
          <w:color w:val="0070C0"/>
        </w:rPr>
        <w:t>能力，必须首先要</w:t>
      </w:r>
      <w:proofErr w:type="gramStart"/>
      <w:r>
        <w:rPr>
          <w:rFonts w:hint="eastAsia"/>
          <w:color w:val="0070C0"/>
        </w:rPr>
        <w:t>“学习”具身驱动</w:t>
      </w:r>
      <w:proofErr w:type="gramEnd"/>
      <w:r>
        <w:rPr>
          <w:rFonts w:hint="eastAsia"/>
          <w:color w:val="0070C0"/>
        </w:rPr>
        <w:t>动作，也就是</w:t>
      </w:r>
      <w:proofErr w:type="gramStart"/>
      <w:r>
        <w:rPr>
          <w:rFonts w:hint="eastAsia"/>
          <w:color w:val="0070C0"/>
        </w:rPr>
        <w:t>建立具身驱动</w:t>
      </w:r>
      <w:proofErr w:type="gramEnd"/>
      <w:r>
        <w:rPr>
          <w:rFonts w:hint="eastAsia"/>
          <w:color w:val="0070C0"/>
        </w:rPr>
        <w:t>动作的实例对象和概念对象。然后系统再以这些概念对象为数据，建立底层驱动参数与实际动作的映射函数模型，再用这个函数模型</w:t>
      </w:r>
      <w:proofErr w:type="gramStart"/>
      <w:r>
        <w:rPr>
          <w:rFonts w:hint="eastAsia"/>
          <w:color w:val="0070C0"/>
        </w:rPr>
        <w:t>驱动具身系统</w:t>
      </w:r>
      <w:proofErr w:type="gramEnd"/>
      <w:r>
        <w:rPr>
          <w:rFonts w:hint="eastAsia"/>
          <w:color w:val="0070C0"/>
        </w:rPr>
        <w:t>完成目标动作。</w:t>
      </w:r>
    </w:p>
    <w:p w14:paraId="7887179F" w14:textId="77777777" w:rsidR="00154DB5" w:rsidRDefault="00154DB5">
      <w:pPr>
        <w:ind w:firstLine="0"/>
        <w:rPr>
          <w:color w:val="0070C0"/>
        </w:rPr>
      </w:pPr>
    </w:p>
    <w:p w14:paraId="71A215A3" w14:textId="77777777" w:rsidR="00154DB5" w:rsidRDefault="00000000">
      <w:pPr>
        <w:pStyle w:val="5"/>
        <w:ind w:right="210"/>
        <w:rPr>
          <w:color w:val="0070C0"/>
        </w:rPr>
      </w:pPr>
      <w:r>
        <w:rPr>
          <w:color w:val="0070C0"/>
        </w:rPr>
        <w:t xml:space="preserve">4.5.2.2 </w:t>
      </w:r>
      <w:r>
        <w:rPr>
          <w:rFonts w:hint="eastAsia"/>
          <w:color w:val="0070C0"/>
        </w:rPr>
        <w:t>架构</w:t>
      </w:r>
    </w:p>
    <w:p w14:paraId="722502BA" w14:textId="2FC7CED7" w:rsidR="00154DB5" w:rsidRDefault="005D09CA">
      <w:pPr>
        <w:ind w:firstLine="0"/>
        <w:rPr>
          <w:color w:val="0070C0"/>
        </w:rPr>
      </w:pPr>
      <w:r>
        <w:rPr>
          <w:noProof/>
        </w:rPr>
        <w:drawing>
          <wp:inline distT="0" distB="0" distL="0" distR="0" wp14:anchorId="1F56DAFC" wp14:editId="7FCBBE28">
            <wp:extent cx="5486400" cy="3279775"/>
            <wp:effectExtent l="0" t="0" r="0" b="0"/>
            <wp:docPr id="13726016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601609" name=""/>
                    <pic:cNvPicPr/>
                  </pic:nvPicPr>
                  <pic:blipFill>
                    <a:blip r:embed="rId29"/>
                    <a:stretch>
                      <a:fillRect/>
                    </a:stretch>
                  </pic:blipFill>
                  <pic:spPr>
                    <a:xfrm>
                      <a:off x="0" y="0"/>
                      <a:ext cx="5486400" cy="3279775"/>
                    </a:xfrm>
                    <a:prstGeom prst="rect">
                      <a:avLst/>
                    </a:prstGeom>
                  </pic:spPr>
                </pic:pic>
              </a:graphicData>
            </a:graphic>
          </wp:inline>
        </w:drawing>
      </w:r>
    </w:p>
    <w:p w14:paraId="10E684CC" w14:textId="01DC7027" w:rsidR="00154DB5" w:rsidRDefault="00000000" w:rsidP="00730E36">
      <w:pPr>
        <w:rPr>
          <w:color w:val="0070C0"/>
        </w:rPr>
      </w:pPr>
      <w:r>
        <w:rPr>
          <w:rFonts w:hint="eastAsia"/>
          <w:color w:val="0070C0"/>
        </w:rPr>
        <w:t>按照进化阶段划分为学习和使用两个阶段</w:t>
      </w:r>
      <w:r>
        <w:rPr>
          <w:color w:val="0070C0"/>
        </w:rPr>
        <w:t>，上图中随机驱动意愿</w:t>
      </w:r>
      <w:r>
        <w:rPr>
          <w:color w:val="0070C0"/>
        </w:rPr>
        <w:t>-</w:t>
      </w:r>
      <w:r>
        <w:rPr>
          <w:color w:val="0070C0"/>
        </w:rPr>
        <w:t>目标动作空、随机驱动算法、实时三维模型变化序列、</w:t>
      </w:r>
      <w:r w:rsidR="00730E36">
        <w:rPr>
          <w:rFonts w:hint="eastAsia"/>
          <w:color w:val="0070C0"/>
        </w:rPr>
        <w:t>建立动作对象模型、</w:t>
      </w:r>
      <w:r>
        <w:rPr>
          <w:color w:val="0070C0"/>
        </w:rPr>
        <w:t>建立拟合模型</w:t>
      </w:r>
      <w:r w:rsidR="00CC3845">
        <w:rPr>
          <w:rFonts w:hint="eastAsia"/>
          <w:color w:val="0070C0"/>
        </w:rPr>
        <w:t>、建立系列动作模型</w:t>
      </w:r>
      <w:proofErr w:type="gramStart"/>
      <w:r>
        <w:rPr>
          <w:color w:val="0070C0"/>
        </w:rPr>
        <w:t>为具身系统</w:t>
      </w:r>
      <w:proofErr w:type="gramEnd"/>
      <w:r>
        <w:rPr>
          <w:color w:val="0070C0"/>
        </w:rPr>
        <w:t>的学习阶段，负责</w:t>
      </w:r>
      <w:proofErr w:type="gramStart"/>
      <w:r>
        <w:rPr>
          <w:color w:val="0070C0"/>
        </w:rPr>
        <w:t>建立具身驱动</w:t>
      </w:r>
      <w:proofErr w:type="gramEnd"/>
      <w:r>
        <w:rPr>
          <w:color w:val="0070C0"/>
        </w:rPr>
        <w:t>过程中所需的对象模型。另外两个模块：驱动意愿</w:t>
      </w:r>
      <w:r>
        <w:rPr>
          <w:color w:val="0070C0"/>
        </w:rPr>
        <w:t>-</w:t>
      </w:r>
      <w:r>
        <w:rPr>
          <w:color w:val="0070C0"/>
        </w:rPr>
        <w:t>目标动作、驱动算法，为正常</w:t>
      </w:r>
      <w:proofErr w:type="gramStart"/>
      <w:r>
        <w:rPr>
          <w:color w:val="0070C0"/>
        </w:rPr>
        <w:t>的具身驱动</w:t>
      </w:r>
      <w:proofErr w:type="gramEnd"/>
      <w:r>
        <w:rPr>
          <w:color w:val="0070C0"/>
        </w:rPr>
        <w:t>过程。</w:t>
      </w:r>
    </w:p>
    <w:p w14:paraId="768136E2" w14:textId="77777777" w:rsidR="00154DB5" w:rsidRDefault="00154DB5">
      <w:pPr>
        <w:rPr>
          <w:color w:val="0070C0"/>
        </w:rPr>
      </w:pPr>
    </w:p>
    <w:p w14:paraId="562385D2" w14:textId="77777777" w:rsidR="00154DB5" w:rsidRDefault="00000000">
      <w:pPr>
        <w:rPr>
          <w:color w:val="0070C0"/>
        </w:rPr>
      </w:pPr>
      <w:proofErr w:type="gramStart"/>
      <w:r>
        <w:rPr>
          <w:color w:val="0070C0"/>
        </w:rPr>
        <w:t>具身</w:t>
      </w:r>
      <w:r>
        <w:rPr>
          <w:rFonts w:hint="eastAsia"/>
          <w:color w:val="0070C0"/>
        </w:rPr>
        <w:t>系统</w:t>
      </w:r>
      <w:proofErr w:type="gramEnd"/>
      <w:r>
        <w:rPr>
          <w:rFonts w:hint="eastAsia"/>
          <w:color w:val="0070C0"/>
        </w:rPr>
        <w:t>按照模块划分为意识</w:t>
      </w:r>
      <w:proofErr w:type="gramStart"/>
      <w:r>
        <w:rPr>
          <w:rFonts w:hint="eastAsia"/>
          <w:color w:val="0070C0"/>
        </w:rPr>
        <w:t>和具身驱动</w:t>
      </w:r>
      <w:proofErr w:type="gramEnd"/>
      <w:r>
        <w:rPr>
          <w:rFonts w:hint="eastAsia"/>
          <w:color w:val="0070C0"/>
        </w:rPr>
        <w:t>两部分。</w:t>
      </w:r>
    </w:p>
    <w:p w14:paraId="2BD19DBC" w14:textId="77777777" w:rsidR="00154DB5" w:rsidRDefault="00000000">
      <w:pPr>
        <w:rPr>
          <w:color w:val="0070C0"/>
        </w:rPr>
      </w:pPr>
      <w:r>
        <w:rPr>
          <w:rFonts w:hint="eastAsia"/>
          <w:color w:val="0070C0"/>
        </w:rPr>
        <w:t>意识模块</w:t>
      </w:r>
      <w:proofErr w:type="gramStart"/>
      <w:r>
        <w:rPr>
          <w:rFonts w:hint="eastAsia"/>
          <w:color w:val="0070C0"/>
        </w:rPr>
        <w:t>在具身智能</w:t>
      </w:r>
      <w:proofErr w:type="gramEnd"/>
      <w:r>
        <w:rPr>
          <w:rFonts w:hint="eastAsia"/>
          <w:color w:val="0070C0"/>
        </w:rPr>
        <w:t>中主要完成以下任务：</w:t>
      </w:r>
    </w:p>
    <w:p w14:paraId="239D03F9" w14:textId="77777777" w:rsidR="00154DB5" w:rsidRDefault="00000000">
      <w:pPr>
        <w:pStyle w:val="ae"/>
        <w:numPr>
          <w:ilvl w:val="0"/>
          <w:numId w:val="60"/>
        </w:numPr>
        <w:spacing w:before="120" w:after="120"/>
        <w:rPr>
          <w:rFonts w:hint="eastAsia"/>
          <w:color w:val="0070C0"/>
        </w:rPr>
      </w:pPr>
      <w:proofErr w:type="gramStart"/>
      <w:r>
        <w:rPr>
          <w:rFonts w:hint="eastAsia"/>
          <w:color w:val="0070C0"/>
        </w:rPr>
        <w:t>负责具身驱动</w:t>
      </w:r>
      <w:proofErr w:type="gramEnd"/>
      <w:r>
        <w:rPr>
          <w:rFonts w:hint="eastAsia"/>
          <w:color w:val="0070C0"/>
        </w:rPr>
        <w:t>动作模型的建立；</w:t>
      </w:r>
    </w:p>
    <w:p w14:paraId="59AE36A8" w14:textId="77777777" w:rsidR="00154DB5" w:rsidRDefault="00000000">
      <w:pPr>
        <w:pStyle w:val="ae"/>
        <w:numPr>
          <w:ilvl w:val="0"/>
          <w:numId w:val="60"/>
        </w:numPr>
        <w:spacing w:before="120" w:after="120"/>
        <w:rPr>
          <w:rFonts w:hint="eastAsia"/>
          <w:color w:val="0070C0"/>
        </w:rPr>
      </w:pPr>
      <w:proofErr w:type="gramStart"/>
      <w:r>
        <w:rPr>
          <w:rFonts w:hint="eastAsia"/>
          <w:color w:val="0070C0"/>
        </w:rPr>
        <w:lastRenderedPageBreak/>
        <w:t>负责具身驱动</w:t>
      </w:r>
      <w:proofErr w:type="gramEnd"/>
      <w:r>
        <w:rPr>
          <w:rFonts w:hint="eastAsia"/>
          <w:color w:val="0070C0"/>
        </w:rPr>
        <w:t>目标</w:t>
      </w:r>
      <w:r>
        <w:rPr>
          <w:color w:val="0070C0"/>
        </w:rPr>
        <w:t>、</w:t>
      </w:r>
      <w:r>
        <w:rPr>
          <w:rFonts w:hint="eastAsia"/>
          <w:color w:val="0070C0"/>
        </w:rPr>
        <w:t>任务</w:t>
      </w:r>
      <w:r>
        <w:rPr>
          <w:color w:val="0070C0"/>
        </w:rPr>
        <w:t>、路径</w:t>
      </w:r>
      <w:r>
        <w:rPr>
          <w:rFonts w:hint="eastAsia"/>
          <w:color w:val="0070C0"/>
        </w:rPr>
        <w:t>的规划；</w:t>
      </w:r>
    </w:p>
    <w:p w14:paraId="0B73A4A6" w14:textId="77777777" w:rsidR="00154DB5" w:rsidRDefault="00154DB5">
      <w:pPr>
        <w:ind w:left="431" w:firstLine="0"/>
        <w:rPr>
          <w:color w:val="0070C0"/>
        </w:rPr>
      </w:pPr>
    </w:p>
    <w:p w14:paraId="6E803112" w14:textId="77777777" w:rsidR="00154DB5" w:rsidRDefault="00000000">
      <w:pPr>
        <w:ind w:left="431" w:firstLine="0"/>
        <w:rPr>
          <w:color w:val="0070C0"/>
        </w:rPr>
      </w:pPr>
      <w:proofErr w:type="gramStart"/>
      <w:r>
        <w:rPr>
          <w:rFonts w:hint="eastAsia"/>
          <w:color w:val="0070C0"/>
        </w:rPr>
        <w:t>具身系统</w:t>
      </w:r>
      <w:proofErr w:type="gramEnd"/>
      <w:r>
        <w:rPr>
          <w:rFonts w:hint="eastAsia"/>
          <w:color w:val="0070C0"/>
        </w:rPr>
        <w:t>负责以下任务：</w:t>
      </w:r>
    </w:p>
    <w:p w14:paraId="46E7654B" w14:textId="77777777" w:rsidR="00154DB5" w:rsidRDefault="00000000">
      <w:pPr>
        <w:pStyle w:val="ae"/>
        <w:numPr>
          <w:ilvl w:val="0"/>
          <w:numId w:val="61"/>
        </w:numPr>
        <w:spacing w:before="120" w:after="120"/>
        <w:rPr>
          <w:rFonts w:hint="eastAsia"/>
          <w:color w:val="0070C0"/>
        </w:rPr>
      </w:pPr>
      <w:r>
        <w:rPr>
          <w:rFonts w:hint="eastAsia"/>
          <w:color w:val="0070C0"/>
        </w:rPr>
        <w:t>接收意识的随机驱动指令，根据随机驱动算法，</w:t>
      </w:r>
      <w:proofErr w:type="gramStart"/>
      <w:r>
        <w:rPr>
          <w:rFonts w:hint="eastAsia"/>
          <w:color w:val="0070C0"/>
        </w:rPr>
        <w:t>驱动具身系统</w:t>
      </w:r>
      <w:proofErr w:type="gramEnd"/>
      <w:r>
        <w:rPr>
          <w:rFonts w:hint="eastAsia"/>
          <w:color w:val="0070C0"/>
        </w:rPr>
        <w:t>；</w:t>
      </w:r>
    </w:p>
    <w:p w14:paraId="3625BB80" w14:textId="77777777" w:rsidR="00154DB5" w:rsidRDefault="00000000">
      <w:pPr>
        <w:pStyle w:val="ae"/>
        <w:numPr>
          <w:ilvl w:val="0"/>
          <w:numId w:val="61"/>
        </w:numPr>
        <w:spacing w:before="120" w:after="120"/>
        <w:rPr>
          <w:rFonts w:hint="eastAsia"/>
          <w:color w:val="0070C0"/>
        </w:rPr>
      </w:pPr>
      <w:r>
        <w:rPr>
          <w:rFonts w:hint="eastAsia"/>
          <w:color w:val="0070C0"/>
        </w:rPr>
        <w:t>接收意识传入的实时动作场景反馈，根据这个反馈场景和自身的具体驱动参数，建立两者的映射拟合函数模型。</w:t>
      </w:r>
    </w:p>
    <w:p w14:paraId="6096DB64" w14:textId="77777777" w:rsidR="00154DB5" w:rsidRDefault="00000000">
      <w:pPr>
        <w:pStyle w:val="ae"/>
        <w:numPr>
          <w:ilvl w:val="0"/>
          <w:numId w:val="61"/>
        </w:numPr>
        <w:spacing w:before="120" w:after="120"/>
        <w:rPr>
          <w:rFonts w:hint="eastAsia"/>
          <w:color w:val="0070C0"/>
        </w:rPr>
      </w:pPr>
      <w:r>
        <w:rPr>
          <w:rFonts w:hint="eastAsia"/>
          <w:color w:val="0070C0"/>
        </w:rPr>
        <w:t>接收意识的正式驱动指令，并根据第二步中形成的拟合函数模型生成具体的驱动参数，再用这些驱动参数驱动肢体，完成目标动作。</w:t>
      </w:r>
    </w:p>
    <w:p w14:paraId="166B6685" w14:textId="77777777" w:rsidR="00154DB5" w:rsidRDefault="00154DB5">
      <w:pPr>
        <w:rPr>
          <w:color w:val="0070C0"/>
        </w:rPr>
      </w:pPr>
    </w:p>
    <w:p w14:paraId="3520CE6C" w14:textId="0CAA4DF6" w:rsidR="005A76F3" w:rsidRPr="00F74DC0" w:rsidRDefault="005A76F3" w:rsidP="005A76F3">
      <w:pPr>
        <w:pStyle w:val="5"/>
        <w:ind w:right="210"/>
        <w:rPr>
          <w:color w:val="0070C0"/>
        </w:rPr>
      </w:pPr>
      <w:r>
        <w:rPr>
          <w:color w:val="0070C0"/>
        </w:rPr>
        <w:t>4.5.2.</w:t>
      </w:r>
      <w:r>
        <w:rPr>
          <w:rFonts w:hint="eastAsia"/>
          <w:color w:val="0070C0"/>
        </w:rPr>
        <w:t>3</w:t>
      </w:r>
      <w:r w:rsidR="003C0178">
        <w:rPr>
          <w:rFonts w:hint="eastAsia"/>
          <w:color w:val="0070C0"/>
        </w:rPr>
        <w:t xml:space="preserve"> </w:t>
      </w:r>
      <w:r w:rsidR="003C0178">
        <w:rPr>
          <w:rFonts w:hint="eastAsia"/>
          <w:color w:val="0070C0"/>
        </w:rPr>
        <w:t>相关对象</w:t>
      </w:r>
    </w:p>
    <w:p w14:paraId="2A69D46F" w14:textId="0A2BA945" w:rsidR="002D2B23" w:rsidRPr="00F74DC0" w:rsidRDefault="002D2B23" w:rsidP="004E3B0D">
      <w:pPr>
        <w:pStyle w:val="6"/>
        <w:ind w:left="210"/>
        <w:rPr>
          <w:color w:val="0070C0"/>
        </w:rPr>
      </w:pPr>
      <w:r w:rsidRPr="00F74DC0">
        <w:rPr>
          <w:color w:val="0070C0"/>
        </w:rPr>
        <w:t>4.5.2.3.</w:t>
      </w:r>
      <w:r w:rsidR="004E3B0D" w:rsidRPr="00F74DC0">
        <w:rPr>
          <w:color w:val="0070C0"/>
        </w:rPr>
        <w:t>1</w:t>
      </w:r>
      <w:r w:rsidRPr="00F74DC0">
        <w:rPr>
          <w:color w:val="0070C0"/>
        </w:rPr>
        <w:t xml:space="preserve"> </w:t>
      </w:r>
      <w:r w:rsidRPr="00F74DC0">
        <w:rPr>
          <w:rFonts w:hint="eastAsia"/>
          <w:color w:val="0070C0"/>
        </w:rPr>
        <w:t>肢体状态体验对象</w:t>
      </w:r>
    </w:p>
    <w:p w14:paraId="390767F6" w14:textId="77777777" w:rsidR="002D2B23" w:rsidRPr="00F66BFE" w:rsidRDefault="002D2B23" w:rsidP="002D2B23">
      <w:pPr>
        <w:rPr>
          <w:color w:val="0070C0"/>
        </w:rPr>
      </w:pPr>
      <w:r w:rsidRPr="00F66BFE">
        <w:rPr>
          <w:rFonts w:hint="eastAsia"/>
          <w:color w:val="0070C0"/>
        </w:rPr>
        <w:t>如上文中“主观体验对象”章节中介绍，肢体状态体验对象是主观体验对象的一个子类。</w:t>
      </w:r>
    </w:p>
    <w:p w14:paraId="64B208BC" w14:textId="77777777" w:rsidR="002D2B23" w:rsidRDefault="002D2B23" w:rsidP="00C33C8D">
      <w:pPr>
        <w:rPr>
          <w:color w:val="0070C0"/>
        </w:rPr>
      </w:pPr>
      <w:r w:rsidRPr="00C33C8D">
        <w:rPr>
          <w:color w:val="0070C0"/>
        </w:rPr>
        <w:t>肢体体验，反应肢体当前的状态。系统实时的反馈自己身体的状态数据给意识程序，</w:t>
      </w:r>
      <w:proofErr w:type="gramStart"/>
      <w:r w:rsidRPr="00C33C8D">
        <w:rPr>
          <w:color w:val="0070C0"/>
        </w:rPr>
        <w:t>让意识</w:t>
      </w:r>
      <w:proofErr w:type="gramEnd"/>
      <w:r w:rsidRPr="00C33C8D">
        <w:rPr>
          <w:color w:val="0070C0"/>
        </w:rPr>
        <w:t>程序可以随时掌握自己的肢体状态。比如系统站立时、坐卧时、手臂伸开时等等，系统都会反馈此时的肢体体验（状态）给意识程序。</w:t>
      </w:r>
    </w:p>
    <w:p w14:paraId="3C69C0A7" w14:textId="3290D8AF" w:rsidR="00D2533C" w:rsidRPr="00C33C8D" w:rsidRDefault="00D2533C" w:rsidP="00C33C8D">
      <w:pPr>
        <w:rPr>
          <w:color w:val="0070C0"/>
        </w:rPr>
      </w:pPr>
      <w:r>
        <w:rPr>
          <w:rFonts w:hint="eastAsia"/>
          <w:color w:val="0070C0"/>
        </w:rPr>
        <w:t>用到的传感器，比如</w:t>
      </w:r>
      <w:r w:rsidR="00C65C2A">
        <w:rPr>
          <w:rFonts w:hint="eastAsia"/>
          <w:color w:val="0070C0"/>
        </w:rPr>
        <w:t>水平仪，类似人类耳朵里面的前庭系统。还比如测量手臂</w:t>
      </w:r>
      <w:proofErr w:type="gramStart"/>
      <w:r w:rsidR="00C65C2A">
        <w:rPr>
          <w:rFonts w:hint="eastAsia"/>
          <w:color w:val="0070C0"/>
        </w:rPr>
        <w:t>屈张程度</w:t>
      </w:r>
      <w:proofErr w:type="gramEnd"/>
      <w:r w:rsidR="00C65C2A">
        <w:rPr>
          <w:rFonts w:hint="eastAsia"/>
          <w:color w:val="0070C0"/>
        </w:rPr>
        <w:t>的某种传感器等等。</w:t>
      </w:r>
    </w:p>
    <w:p w14:paraId="1D05EE4A" w14:textId="77777777" w:rsidR="002D2B23" w:rsidRPr="00C33C8D" w:rsidRDefault="002D2B23" w:rsidP="00C33C8D">
      <w:pPr>
        <w:rPr>
          <w:color w:val="0070C0"/>
        </w:rPr>
      </w:pPr>
      <w:r w:rsidRPr="00C33C8D">
        <w:rPr>
          <w:color w:val="0070C0"/>
        </w:rPr>
        <w:t>这种状态数据是系统内部使用，不必让人看起来有意义。并且系统的意识程序一开始并不知道什么样的肢体体验代表什么样的肢体状态，这个数据是系统在后天形成的，是在建立</w:t>
      </w:r>
      <w:r w:rsidRPr="00C33C8D">
        <w:rPr>
          <w:color w:val="0070C0"/>
        </w:rPr>
        <w:t>“</w:t>
      </w:r>
      <w:r w:rsidRPr="00C33C8D">
        <w:rPr>
          <w:color w:val="0070C0"/>
        </w:rPr>
        <w:t>肢体驱动模型对象</w:t>
      </w:r>
      <w:r w:rsidRPr="00C33C8D">
        <w:rPr>
          <w:color w:val="0070C0"/>
        </w:rPr>
        <w:t>”</w:t>
      </w:r>
      <w:r w:rsidRPr="00C33C8D">
        <w:rPr>
          <w:color w:val="0070C0"/>
        </w:rPr>
        <w:t>后才形成的。也就是说，系统刚诞生时，尽管可以接收到肢体体验数据，但是系统并不知道自己的身体处于什么状态，不知道自己是躺着还是站着的，因为系统都还没有</w:t>
      </w:r>
      <w:r w:rsidRPr="00C33C8D">
        <w:rPr>
          <w:color w:val="0070C0"/>
        </w:rPr>
        <w:t>“</w:t>
      </w:r>
      <w:r w:rsidRPr="00C33C8D">
        <w:rPr>
          <w:color w:val="0070C0"/>
        </w:rPr>
        <w:t>躺着</w:t>
      </w:r>
      <w:r w:rsidRPr="00C33C8D">
        <w:rPr>
          <w:color w:val="0070C0"/>
        </w:rPr>
        <w:t>”</w:t>
      </w:r>
      <w:r w:rsidRPr="00C33C8D">
        <w:rPr>
          <w:color w:val="0070C0"/>
        </w:rPr>
        <w:t>、</w:t>
      </w:r>
      <w:r w:rsidRPr="00C33C8D">
        <w:rPr>
          <w:color w:val="0070C0"/>
        </w:rPr>
        <w:t>“</w:t>
      </w:r>
      <w:r w:rsidRPr="00C33C8D">
        <w:rPr>
          <w:color w:val="0070C0"/>
        </w:rPr>
        <w:t>站着</w:t>
      </w:r>
      <w:r w:rsidRPr="00C33C8D">
        <w:rPr>
          <w:color w:val="0070C0"/>
        </w:rPr>
        <w:t>”</w:t>
      </w:r>
      <w:r w:rsidRPr="00C33C8D">
        <w:rPr>
          <w:color w:val="0070C0"/>
        </w:rPr>
        <w:t>这样的概念。但是当系统的肢体驱动模型建立完整之后，系统在中断意识恢复后，也可以在</w:t>
      </w:r>
      <w:proofErr w:type="gramStart"/>
      <w:r w:rsidRPr="00C33C8D">
        <w:rPr>
          <w:color w:val="0070C0"/>
        </w:rPr>
        <w:t>不</w:t>
      </w:r>
      <w:proofErr w:type="gramEnd"/>
      <w:r w:rsidRPr="00C33C8D">
        <w:rPr>
          <w:color w:val="0070C0"/>
        </w:rPr>
        <w:t>睁眼的情况下知道自己的肢体状态。还有当模型足够成熟之后，系统还可以在闭着眼睛的情况下完成手抓物体或者走路等肢体动作，也是依赖肢体体验状态。</w:t>
      </w:r>
    </w:p>
    <w:p w14:paraId="07934622" w14:textId="77777777" w:rsidR="002D2B23" w:rsidRPr="00C33C8D" w:rsidRDefault="002D2B23" w:rsidP="00C33C8D">
      <w:pPr>
        <w:rPr>
          <w:color w:val="0070C0"/>
        </w:rPr>
      </w:pPr>
      <w:r w:rsidRPr="00C33C8D">
        <w:rPr>
          <w:color w:val="0070C0"/>
        </w:rPr>
        <w:t>肢体体验（状态）也可以</w:t>
      </w:r>
      <w:proofErr w:type="gramStart"/>
      <w:r w:rsidRPr="00C33C8D">
        <w:rPr>
          <w:color w:val="0070C0"/>
        </w:rPr>
        <w:t>看做</w:t>
      </w:r>
      <w:proofErr w:type="gramEnd"/>
      <w:r w:rsidRPr="00C33C8D">
        <w:rPr>
          <w:color w:val="0070C0"/>
        </w:rPr>
        <w:t>是一种生理欲望，也会反馈一定数值的正负体验值。</w:t>
      </w:r>
    </w:p>
    <w:p w14:paraId="162B5880" w14:textId="1858DF67" w:rsidR="00193EF3" w:rsidRDefault="00B3495E" w:rsidP="00D51CDA">
      <w:pPr>
        <w:rPr>
          <w:color w:val="0070C0"/>
        </w:rPr>
      </w:pPr>
      <w:r>
        <w:rPr>
          <w:rFonts w:hint="eastAsia"/>
          <w:color w:val="0070C0"/>
        </w:rPr>
        <w:t>具体结构设计略。</w:t>
      </w:r>
    </w:p>
    <w:p w14:paraId="422A1D9D" w14:textId="2D4CDE59" w:rsidR="00193EF3" w:rsidRDefault="00193EF3">
      <w:pPr>
        <w:rPr>
          <w:color w:val="0070C0"/>
        </w:rPr>
      </w:pPr>
    </w:p>
    <w:p w14:paraId="3148B1F7" w14:textId="77777777" w:rsidR="00154DB5" w:rsidRDefault="00000000">
      <w:pPr>
        <w:pStyle w:val="5"/>
        <w:ind w:right="210"/>
        <w:rPr>
          <w:color w:val="0070C0"/>
        </w:rPr>
      </w:pPr>
      <w:r>
        <w:rPr>
          <w:color w:val="0070C0"/>
        </w:rPr>
        <w:lastRenderedPageBreak/>
        <w:t>4.5.2.</w:t>
      </w:r>
      <w:r>
        <w:rPr>
          <w:rFonts w:hint="eastAsia"/>
          <w:color w:val="0070C0"/>
        </w:rPr>
        <w:t>3</w:t>
      </w:r>
      <w:r>
        <w:rPr>
          <w:color w:val="0070C0"/>
        </w:rPr>
        <w:t xml:space="preserve"> </w:t>
      </w:r>
      <w:r>
        <w:rPr>
          <w:rFonts w:hint="eastAsia"/>
          <w:color w:val="0070C0"/>
        </w:rPr>
        <w:t>学习和进化</w:t>
      </w:r>
    </w:p>
    <w:p w14:paraId="4CE02CAB" w14:textId="4D1C03C0" w:rsidR="00154DB5" w:rsidRDefault="00000000">
      <w:pPr>
        <w:pStyle w:val="6"/>
        <w:ind w:left="210"/>
        <w:rPr>
          <w:color w:val="0070C0"/>
        </w:rPr>
      </w:pPr>
      <w:r>
        <w:rPr>
          <w:rFonts w:hint="eastAsia"/>
          <w:color w:val="0070C0"/>
        </w:rPr>
        <w:t xml:space="preserve">4.5.2.3.1 </w:t>
      </w:r>
      <w:r>
        <w:rPr>
          <w:rFonts w:hint="eastAsia"/>
          <w:color w:val="0070C0"/>
        </w:rPr>
        <w:t>学习行为决策</w:t>
      </w:r>
    </w:p>
    <w:p w14:paraId="4F1E7117" w14:textId="53811BC2" w:rsidR="00154DB5" w:rsidRDefault="00000000">
      <w:pPr>
        <w:rPr>
          <w:color w:val="0070C0"/>
        </w:rPr>
      </w:pPr>
      <w:r>
        <w:rPr>
          <w:rFonts w:hint="eastAsia"/>
          <w:color w:val="0070C0"/>
        </w:rPr>
        <w:t>系统在认知期时，意识模块</w:t>
      </w:r>
      <w:r>
        <w:rPr>
          <w:color w:val="0070C0"/>
        </w:rPr>
        <w:t>在</w:t>
      </w:r>
      <w:r>
        <w:rPr>
          <w:rFonts w:hint="eastAsia"/>
          <w:color w:val="0070C0"/>
        </w:rPr>
        <w:t>前章介绍的“丰富对象模型欲望”驱动</w:t>
      </w:r>
      <w:r>
        <w:rPr>
          <w:color w:val="0070C0"/>
        </w:rPr>
        <w:t>下</w:t>
      </w:r>
      <w:r>
        <w:rPr>
          <w:rFonts w:hint="eastAsia"/>
          <w:color w:val="0070C0"/>
        </w:rPr>
        <w:t>，为系统制定了“建立</w:t>
      </w:r>
      <w:r w:rsidR="00872C09">
        <w:rPr>
          <w:rFonts w:hint="eastAsia"/>
          <w:color w:val="0070C0"/>
        </w:rPr>
        <w:t>动作</w:t>
      </w:r>
      <w:r>
        <w:rPr>
          <w:rFonts w:hint="eastAsia"/>
          <w:color w:val="0070C0"/>
        </w:rPr>
        <w:t>模型”的目标任务。然后衍生</w:t>
      </w:r>
      <w:proofErr w:type="gramStart"/>
      <w:r>
        <w:rPr>
          <w:rFonts w:hint="eastAsia"/>
          <w:color w:val="0070C0"/>
        </w:rPr>
        <w:t>子任务</w:t>
      </w:r>
      <w:proofErr w:type="gramEnd"/>
      <w:r>
        <w:rPr>
          <w:rFonts w:hint="eastAsia"/>
          <w:color w:val="0070C0"/>
        </w:rPr>
        <w:t>目标“随机驱动具身系统”</w:t>
      </w:r>
      <w:r>
        <w:rPr>
          <w:color w:val="0070C0"/>
        </w:rPr>
        <w:t>。</w:t>
      </w:r>
    </w:p>
    <w:p w14:paraId="5DE55872" w14:textId="134FD0A5" w:rsidR="00154DB5" w:rsidRDefault="003E27C8">
      <w:pPr>
        <w:rPr>
          <w:color w:val="0070C0"/>
        </w:rPr>
      </w:pPr>
      <w:r>
        <w:rPr>
          <w:rFonts w:hint="eastAsia"/>
          <w:color w:val="0070C0"/>
        </w:rPr>
        <w:t>总体原理参见前章</w:t>
      </w:r>
      <w:r w:rsidR="00C87556">
        <w:rPr>
          <w:rFonts w:hint="eastAsia"/>
          <w:color w:val="0070C0"/>
        </w:rPr>
        <w:t>的</w:t>
      </w:r>
      <w:r w:rsidR="00B13FE9">
        <w:rPr>
          <w:rFonts w:hint="eastAsia"/>
          <w:color w:val="0070C0"/>
        </w:rPr>
        <w:t xml:space="preserve"> </w:t>
      </w:r>
      <w:r>
        <w:rPr>
          <w:rFonts w:hint="eastAsia"/>
          <w:color w:val="0070C0"/>
        </w:rPr>
        <w:t>丰富对象模型模型欲望</w:t>
      </w:r>
      <w:r w:rsidR="00E21D25">
        <w:rPr>
          <w:rFonts w:hint="eastAsia"/>
          <w:color w:val="0070C0"/>
        </w:rPr>
        <w:t>、丰富对象模型本能、意识的目标规划、任务规划</w:t>
      </w:r>
      <w:r>
        <w:rPr>
          <w:rFonts w:hint="eastAsia"/>
          <w:color w:val="0070C0"/>
        </w:rPr>
        <w:t>介绍，具体运行原理</w:t>
      </w:r>
      <w:proofErr w:type="gramStart"/>
      <w:r>
        <w:rPr>
          <w:rFonts w:hint="eastAsia"/>
          <w:color w:val="0070C0"/>
        </w:rPr>
        <w:t>昝</w:t>
      </w:r>
      <w:proofErr w:type="gramEnd"/>
      <w:r>
        <w:rPr>
          <w:rFonts w:hint="eastAsia"/>
          <w:color w:val="0070C0"/>
        </w:rPr>
        <w:t>略。</w:t>
      </w:r>
    </w:p>
    <w:p w14:paraId="03F264B1" w14:textId="77777777" w:rsidR="003E27C8" w:rsidRDefault="003E27C8">
      <w:pPr>
        <w:rPr>
          <w:color w:val="0070C0"/>
        </w:rPr>
      </w:pPr>
    </w:p>
    <w:p w14:paraId="427EE621" w14:textId="77777777" w:rsidR="00154DB5" w:rsidRDefault="00000000">
      <w:pPr>
        <w:pStyle w:val="6"/>
        <w:ind w:left="210"/>
        <w:rPr>
          <w:color w:val="0070C0"/>
        </w:rPr>
      </w:pPr>
      <w:r>
        <w:rPr>
          <w:rFonts w:hint="eastAsia"/>
          <w:color w:val="0070C0"/>
        </w:rPr>
        <w:t xml:space="preserve">4.5.2.3.2 </w:t>
      </w:r>
      <w:r>
        <w:rPr>
          <w:rFonts w:hint="eastAsia"/>
          <w:color w:val="0070C0"/>
        </w:rPr>
        <w:t>随机驱动算法</w:t>
      </w:r>
    </w:p>
    <w:p w14:paraId="2579A9AE" w14:textId="71868D2D" w:rsidR="00C91F7C" w:rsidRDefault="00DB0623" w:rsidP="00032162">
      <w:pPr>
        <w:rPr>
          <w:color w:val="0070C0"/>
        </w:rPr>
      </w:pPr>
      <w:r>
        <w:rPr>
          <w:rFonts w:hint="eastAsia"/>
          <w:color w:val="0070C0"/>
        </w:rPr>
        <w:t>当意识模块</w:t>
      </w:r>
      <w:proofErr w:type="gramStart"/>
      <w:r>
        <w:rPr>
          <w:rFonts w:hint="eastAsia"/>
          <w:color w:val="0070C0"/>
        </w:rPr>
        <w:t>传到具身系统</w:t>
      </w:r>
      <w:proofErr w:type="gramEnd"/>
      <w:r>
        <w:rPr>
          <w:rFonts w:hint="eastAsia"/>
          <w:color w:val="0070C0"/>
        </w:rPr>
        <w:t>的驱动指令的参数只有一个当前场景时，系统就会启动一定的算法，看似随机的驱动肢体动作。这相当于我们人类婴儿的无意识的摆手或者蹬腿等动作</w:t>
      </w:r>
      <w:r w:rsidR="00032162">
        <w:rPr>
          <w:rFonts w:hint="eastAsia"/>
          <w:color w:val="0070C0"/>
        </w:rPr>
        <w:t>，它的</w:t>
      </w:r>
      <w:r w:rsidR="009C4A24">
        <w:rPr>
          <w:rFonts w:hint="eastAsia"/>
          <w:color w:val="0070C0"/>
        </w:rPr>
        <w:t>作用是为建立动作对象模型和建立</w:t>
      </w:r>
      <w:r w:rsidR="00C91F7C">
        <w:rPr>
          <w:rFonts w:hint="eastAsia"/>
          <w:color w:val="0070C0"/>
        </w:rPr>
        <w:t>映射拟合函数模型</w:t>
      </w:r>
      <w:r w:rsidR="009C4A24">
        <w:rPr>
          <w:rFonts w:hint="eastAsia"/>
          <w:color w:val="0070C0"/>
        </w:rPr>
        <w:t>提供实例</w:t>
      </w:r>
      <w:r w:rsidR="00C91F7C">
        <w:rPr>
          <w:rFonts w:hint="eastAsia"/>
          <w:color w:val="0070C0"/>
        </w:rPr>
        <w:t>。</w:t>
      </w:r>
    </w:p>
    <w:p w14:paraId="4015CC8C" w14:textId="1059DCB8" w:rsidR="00395BFF" w:rsidRDefault="009C4A24" w:rsidP="00F11FB8">
      <w:pPr>
        <w:rPr>
          <w:color w:val="0070C0"/>
        </w:rPr>
      </w:pPr>
      <w:r>
        <w:rPr>
          <w:rFonts w:hint="eastAsia"/>
          <w:color w:val="0070C0"/>
        </w:rPr>
        <w:t>它不是真的随机调用驱动接口，</w:t>
      </w:r>
      <w:r w:rsidR="00C30C7A">
        <w:rPr>
          <w:rFonts w:hint="eastAsia"/>
          <w:color w:val="0070C0"/>
        </w:rPr>
        <w:t>它只是在意识看</w:t>
      </w:r>
      <w:r w:rsidR="00691468">
        <w:rPr>
          <w:rFonts w:hint="eastAsia"/>
          <w:color w:val="0070C0"/>
        </w:rPr>
        <w:t>来</w:t>
      </w:r>
      <w:r w:rsidR="00C30C7A">
        <w:rPr>
          <w:rFonts w:hint="eastAsia"/>
          <w:color w:val="0070C0"/>
        </w:rPr>
        <w:t>是随机的。</w:t>
      </w:r>
      <w:r>
        <w:rPr>
          <w:rFonts w:hint="eastAsia"/>
          <w:color w:val="0070C0"/>
        </w:rPr>
        <w:t>要设计一个算法，</w:t>
      </w:r>
      <w:r w:rsidR="00C91F7C">
        <w:rPr>
          <w:rFonts w:hint="eastAsia"/>
          <w:color w:val="0070C0"/>
        </w:rPr>
        <w:t>可以使得系统快速的建立上述两</w:t>
      </w:r>
      <w:r w:rsidR="00A86C61">
        <w:rPr>
          <w:rFonts w:hint="eastAsia"/>
          <w:color w:val="0070C0"/>
        </w:rPr>
        <w:t>种</w:t>
      </w:r>
      <w:r w:rsidR="00C91F7C">
        <w:rPr>
          <w:rFonts w:hint="eastAsia"/>
          <w:color w:val="0070C0"/>
        </w:rPr>
        <w:t>模型对象。尽管在理论上，真随机也可以建立上述两种模型，但是如果设计一些针对性的算法可以大大加快这个过程。</w:t>
      </w:r>
    </w:p>
    <w:p w14:paraId="6043B2F1" w14:textId="5D7D1A4D" w:rsidR="00691468" w:rsidRDefault="00691468">
      <w:pPr>
        <w:rPr>
          <w:color w:val="0070C0"/>
        </w:rPr>
      </w:pPr>
      <w:r>
        <w:rPr>
          <w:rFonts w:hint="eastAsia"/>
          <w:color w:val="0070C0"/>
        </w:rPr>
        <w:t>该算法设计方案</w:t>
      </w:r>
      <w:proofErr w:type="gramStart"/>
      <w:r>
        <w:rPr>
          <w:rFonts w:hint="eastAsia"/>
          <w:color w:val="0070C0"/>
        </w:rPr>
        <w:t>昝</w:t>
      </w:r>
      <w:proofErr w:type="gramEnd"/>
      <w:r>
        <w:rPr>
          <w:rFonts w:hint="eastAsia"/>
          <w:color w:val="0070C0"/>
        </w:rPr>
        <w:t>略。</w:t>
      </w:r>
    </w:p>
    <w:p w14:paraId="155ABAF4" w14:textId="77777777" w:rsidR="00730E36" w:rsidRDefault="00730E36">
      <w:pPr>
        <w:rPr>
          <w:color w:val="0070C0"/>
        </w:rPr>
      </w:pPr>
    </w:p>
    <w:p w14:paraId="1491E78D" w14:textId="77777777" w:rsidR="00154DB5" w:rsidRPr="00B82B64" w:rsidRDefault="00000000">
      <w:pPr>
        <w:pStyle w:val="6"/>
        <w:ind w:left="210"/>
        <w:rPr>
          <w:color w:val="0070C0"/>
        </w:rPr>
      </w:pPr>
      <w:r>
        <w:rPr>
          <w:rFonts w:hint="eastAsia"/>
          <w:color w:val="0070C0"/>
        </w:rPr>
        <w:t xml:space="preserve">4.5.2.3.3 </w:t>
      </w:r>
      <w:r>
        <w:rPr>
          <w:rFonts w:hint="eastAsia"/>
          <w:color w:val="0070C0"/>
        </w:rPr>
        <w:t>建立映射拟合函数模型</w:t>
      </w:r>
    </w:p>
    <w:p w14:paraId="6978CBC3" w14:textId="00CB0966" w:rsidR="0055394F" w:rsidRPr="00B82B64" w:rsidRDefault="00B82B64" w:rsidP="00B82B64">
      <w:pPr>
        <w:pStyle w:val="7"/>
        <w:ind w:left="210" w:right="210"/>
        <w:rPr>
          <w:color w:val="0070C0"/>
        </w:rPr>
      </w:pPr>
      <w:r w:rsidRPr="00B82B64">
        <w:rPr>
          <w:color w:val="0070C0"/>
        </w:rPr>
        <w:t xml:space="preserve">4.5.2.3.3.1 </w:t>
      </w:r>
      <w:r w:rsidRPr="00B82B64">
        <w:rPr>
          <w:rFonts w:hint="eastAsia"/>
          <w:color w:val="0070C0"/>
        </w:rPr>
        <w:t>建立模型所需数据</w:t>
      </w:r>
    </w:p>
    <w:p w14:paraId="3C6CD4D4" w14:textId="3535227D" w:rsidR="00154DB5" w:rsidRDefault="006E7CE0">
      <w:pPr>
        <w:rPr>
          <w:color w:val="0070C0"/>
        </w:rPr>
      </w:pPr>
      <w:r>
        <w:rPr>
          <w:rFonts w:hint="eastAsia"/>
          <w:color w:val="0070C0"/>
        </w:rPr>
        <w:t>有了动作实例数据，我们就可以根据一定的算法，分析这些动作实例，</w:t>
      </w:r>
      <w:r w:rsidR="00B92A2B">
        <w:rPr>
          <w:rFonts w:hint="eastAsia"/>
          <w:color w:val="0070C0"/>
        </w:rPr>
        <w:t>拟合一个模型，这个模型用于将意识输入的驱动肢体指令转换为具体的驱动肢体各个自由度的指令集合。</w:t>
      </w:r>
      <w:r w:rsidR="00F71798">
        <w:rPr>
          <w:rFonts w:hint="eastAsia"/>
          <w:color w:val="0070C0"/>
        </w:rPr>
        <w:t>它是通过分析输入的实际动作场景和实际驱动肢体的指令的关系得到的，</w:t>
      </w:r>
      <w:r w:rsidR="00322225">
        <w:rPr>
          <w:rFonts w:hint="eastAsia"/>
          <w:color w:val="0070C0"/>
        </w:rPr>
        <w:t>这个拟合模型是</w:t>
      </w:r>
      <w:proofErr w:type="gramStart"/>
      <w:r w:rsidR="00322225">
        <w:rPr>
          <w:rFonts w:hint="eastAsia"/>
          <w:color w:val="0070C0"/>
        </w:rPr>
        <w:t>由具身系统</w:t>
      </w:r>
      <w:proofErr w:type="gramEnd"/>
      <w:r w:rsidR="00322225">
        <w:rPr>
          <w:rFonts w:hint="eastAsia"/>
          <w:color w:val="0070C0"/>
        </w:rPr>
        <w:t>管理的</w:t>
      </w:r>
      <w:r w:rsidR="00A520D1">
        <w:rPr>
          <w:rFonts w:hint="eastAsia"/>
          <w:color w:val="0070C0"/>
        </w:rPr>
        <w:t>（也可以理解为潜意识）</w:t>
      </w:r>
      <w:r w:rsidR="00322225">
        <w:rPr>
          <w:rFonts w:hint="eastAsia"/>
          <w:color w:val="0070C0"/>
        </w:rPr>
        <w:t>，意识程序不</w:t>
      </w:r>
      <w:r w:rsidR="00014A84">
        <w:rPr>
          <w:rFonts w:hint="eastAsia"/>
          <w:color w:val="0070C0"/>
        </w:rPr>
        <w:t>关心</w:t>
      </w:r>
      <w:r w:rsidR="00322225">
        <w:rPr>
          <w:rFonts w:hint="eastAsia"/>
          <w:color w:val="0070C0"/>
        </w:rPr>
        <w:t>它的存在，意识程序只负责将指令传递</w:t>
      </w:r>
      <w:proofErr w:type="gramStart"/>
      <w:r w:rsidR="00322225">
        <w:rPr>
          <w:rFonts w:hint="eastAsia"/>
          <w:color w:val="0070C0"/>
        </w:rPr>
        <w:t>给具身</w:t>
      </w:r>
      <w:proofErr w:type="gramEnd"/>
      <w:r w:rsidR="00322225">
        <w:rPr>
          <w:rFonts w:hint="eastAsia"/>
          <w:color w:val="0070C0"/>
        </w:rPr>
        <w:t>系统，</w:t>
      </w:r>
      <w:proofErr w:type="gramStart"/>
      <w:r w:rsidR="00322225">
        <w:rPr>
          <w:rFonts w:hint="eastAsia"/>
          <w:color w:val="0070C0"/>
        </w:rPr>
        <w:t>具身系统</w:t>
      </w:r>
      <w:proofErr w:type="gramEnd"/>
      <w:r w:rsidR="00322225">
        <w:rPr>
          <w:rFonts w:hint="eastAsia"/>
          <w:color w:val="0070C0"/>
        </w:rPr>
        <w:t>如何将意识指令转换为具体的驱动参数，意识程序不关心。</w:t>
      </w:r>
    </w:p>
    <w:p w14:paraId="1340AEAF" w14:textId="38AECF21" w:rsidR="00F71798" w:rsidRDefault="00093356">
      <w:pPr>
        <w:pStyle w:val="ae"/>
        <w:numPr>
          <w:ilvl w:val="0"/>
          <w:numId w:val="72"/>
        </w:numPr>
        <w:spacing w:before="120" w:after="120"/>
        <w:rPr>
          <w:rFonts w:hint="eastAsia"/>
          <w:color w:val="0070C0"/>
        </w:rPr>
      </w:pPr>
      <w:r>
        <w:rPr>
          <w:rFonts w:hint="eastAsia"/>
          <w:color w:val="0070C0"/>
        </w:rPr>
        <w:t>建立</w:t>
      </w:r>
      <w:r w:rsidR="008F5C06">
        <w:rPr>
          <w:rFonts w:hint="eastAsia"/>
          <w:color w:val="0070C0"/>
        </w:rPr>
        <w:t>映射拟合函数模型</w:t>
      </w:r>
      <w:r>
        <w:rPr>
          <w:rFonts w:hint="eastAsia"/>
          <w:color w:val="0070C0"/>
        </w:rPr>
        <w:t>所需要的数据</w:t>
      </w:r>
      <w:r w:rsidR="008F5C06">
        <w:rPr>
          <w:rFonts w:hint="eastAsia"/>
          <w:color w:val="0070C0"/>
        </w:rPr>
        <w:t>输入</w:t>
      </w:r>
    </w:p>
    <w:p w14:paraId="1F6EAC18" w14:textId="61FEC8A9" w:rsidR="008F5C06" w:rsidRDefault="00CC7577">
      <w:pPr>
        <w:pStyle w:val="ae"/>
        <w:numPr>
          <w:ilvl w:val="0"/>
          <w:numId w:val="73"/>
        </w:numPr>
        <w:spacing w:before="120" w:after="120"/>
        <w:rPr>
          <w:rFonts w:hint="eastAsia"/>
          <w:color w:val="0070C0"/>
        </w:rPr>
      </w:pPr>
      <w:r>
        <w:rPr>
          <w:rFonts w:hint="eastAsia"/>
          <w:color w:val="0070C0"/>
        </w:rPr>
        <w:t>意识的随机驱动指令：只有初始场景这一个参数，或者这一个参数也可以省略，只有一个无参数的意识驱动指令；作用仅是发起随机的肢体动作；</w:t>
      </w:r>
    </w:p>
    <w:p w14:paraId="4CFBAE60" w14:textId="2BDEB26B" w:rsidR="00CC7577" w:rsidRDefault="00CC7577">
      <w:pPr>
        <w:pStyle w:val="ae"/>
        <w:numPr>
          <w:ilvl w:val="0"/>
          <w:numId w:val="73"/>
        </w:numPr>
        <w:spacing w:before="120" w:after="120"/>
        <w:rPr>
          <w:rFonts w:hint="eastAsia"/>
          <w:color w:val="0070C0"/>
        </w:rPr>
      </w:pPr>
      <w:r>
        <w:rPr>
          <w:rFonts w:hint="eastAsia"/>
          <w:color w:val="0070C0"/>
        </w:rPr>
        <w:t>一组实际的驱动肢体自由度的具体指令：</w:t>
      </w:r>
      <w:r w:rsidR="003D7270">
        <w:rPr>
          <w:rFonts w:hint="eastAsia"/>
          <w:color w:val="0070C0"/>
        </w:rPr>
        <w:t>比如</w:t>
      </w:r>
      <w:r>
        <w:rPr>
          <w:rFonts w:hint="eastAsia"/>
          <w:color w:val="0070C0"/>
        </w:rPr>
        <w:t>设计为按照自由度作为肢体驱动的接口，设计驱动一个自由度的指令参数为：</w:t>
      </w:r>
      <w:r w:rsidR="00910600">
        <w:rPr>
          <w:rFonts w:hint="eastAsia"/>
          <w:color w:val="0070C0"/>
        </w:rPr>
        <w:t>施加的力的大小、方向、持续时间。然后使用一系列的这些指令完成一个动作。</w:t>
      </w:r>
      <w:r w:rsidR="000B19A1">
        <w:rPr>
          <w:rFonts w:hint="eastAsia"/>
          <w:color w:val="0070C0"/>
        </w:rPr>
        <w:t>本文暂不设计，本系统的设计结构可</w:t>
      </w:r>
      <w:r w:rsidR="000B19A1">
        <w:rPr>
          <w:rFonts w:hint="eastAsia"/>
          <w:color w:val="0070C0"/>
        </w:rPr>
        <w:lastRenderedPageBreak/>
        <w:t>以支持与这个指令驱动系统脱</w:t>
      </w:r>
      <w:proofErr w:type="gramStart"/>
      <w:r w:rsidR="000B19A1">
        <w:rPr>
          <w:rFonts w:hint="eastAsia"/>
          <w:color w:val="0070C0"/>
        </w:rPr>
        <w:t>耦</w:t>
      </w:r>
      <w:proofErr w:type="gramEnd"/>
      <w:r w:rsidR="000B19A1">
        <w:rPr>
          <w:rFonts w:hint="eastAsia"/>
          <w:color w:val="0070C0"/>
        </w:rPr>
        <w:t>，使用什么样的设计不影响本系统中其他的结构。</w:t>
      </w:r>
    </w:p>
    <w:p w14:paraId="5EBF309A" w14:textId="1136DE95" w:rsidR="00356D91" w:rsidRDefault="00F00F01">
      <w:pPr>
        <w:pStyle w:val="ae"/>
        <w:numPr>
          <w:ilvl w:val="0"/>
          <w:numId w:val="73"/>
        </w:numPr>
        <w:spacing w:before="120" w:after="120"/>
        <w:rPr>
          <w:rFonts w:hint="eastAsia"/>
          <w:color w:val="0070C0"/>
        </w:rPr>
      </w:pPr>
      <w:r>
        <w:rPr>
          <w:rFonts w:hint="eastAsia"/>
          <w:color w:val="0070C0"/>
        </w:rPr>
        <w:t>实际驱动</w:t>
      </w:r>
      <w:r w:rsidR="003E1261">
        <w:rPr>
          <w:rFonts w:hint="eastAsia"/>
          <w:color w:val="0070C0"/>
        </w:rPr>
        <w:t>指令所对应的实际肢体动作。即本组指令驱动肢体后完成的肢体动作，它通过输入系统实时的反馈给意识，然后</w:t>
      </w:r>
      <w:proofErr w:type="gramStart"/>
      <w:r w:rsidR="003E1261">
        <w:rPr>
          <w:rFonts w:hint="eastAsia"/>
          <w:color w:val="0070C0"/>
        </w:rPr>
        <w:t>意识再反馈给具身</w:t>
      </w:r>
      <w:proofErr w:type="gramEnd"/>
      <w:r w:rsidR="003E1261">
        <w:rPr>
          <w:rFonts w:hint="eastAsia"/>
          <w:color w:val="0070C0"/>
        </w:rPr>
        <w:t>系统。</w:t>
      </w:r>
      <w:proofErr w:type="gramStart"/>
      <w:r w:rsidR="003E1261">
        <w:rPr>
          <w:rFonts w:hint="eastAsia"/>
          <w:color w:val="0070C0"/>
        </w:rPr>
        <w:t>具身系统</w:t>
      </w:r>
      <w:proofErr w:type="gramEnd"/>
      <w:r w:rsidR="003E1261">
        <w:rPr>
          <w:rFonts w:hint="eastAsia"/>
          <w:color w:val="0070C0"/>
        </w:rPr>
        <w:t>再依据参数</w:t>
      </w:r>
      <w:r w:rsidR="003E1261">
        <w:rPr>
          <w:rFonts w:hint="eastAsia"/>
          <w:color w:val="0070C0"/>
        </w:rPr>
        <w:t>2</w:t>
      </w:r>
      <w:r w:rsidR="003E1261">
        <w:rPr>
          <w:rFonts w:hint="eastAsia"/>
          <w:color w:val="0070C0"/>
        </w:rPr>
        <w:t>和参数</w:t>
      </w:r>
      <w:r w:rsidR="003E1261">
        <w:rPr>
          <w:rFonts w:hint="eastAsia"/>
          <w:color w:val="0070C0"/>
        </w:rPr>
        <w:t>3</w:t>
      </w:r>
      <w:r w:rsidR="003E1261">
        <w:rPr>
          <w:rFonts w:hint="eastAsia"/>
          <w:color w:val="0070C0"/>
        </w:rPr>
        <w:t>的映射关系，拟合一个驱动模型。使得可以反向操作，即通过动作变化获得驱动指令，从而完成意识程序的目标动作。</w:t>
      </w:r>
    </w:p>
    <w:p w14:paraId="667D0401" w14:textId="2F0DE7ED" w:rsidR="008A596A" w:rsidRDefault="008A596A">
      <w:pPr>
        <w:pStyle w:val="ae"/>
        <w:numPr>
          <w:ilvl w:val="0"/>
          <w:numId w:val="73"/>
        </w:numPr>
        <w:spacing w:before="120" w:after="120"/>
        <w:rPr>
          <w:rFonts w:hint="eastAsia"/>
          <w:color w:val="0070C0"/>
        </w:rPr>
      </w:pPr>
      <w:proofErr w:type="gramStart"/>
      <w:r>
        <w:rPr>
          <w:rFonts w:hint="eastAsia"/>
          <w:color w:val="0070C0"/>
        </w:rPr>
        <w:t>具身系统</w:t>
      </w:r>
      <w:proofErr w:type="gramEnd"/>
      <w:r>
        <w:rPr>
          <w:rFonts w:hint="eastAsia"/>
          <w:color w:val="0070C0"/>
        </w:rPr>
        <w:t>的状态体验集合</w:t>
      </w:r>
      <w:r w:rsidR="0088186A">
        <w:rPr>
          <w:rFonts w:hint="eastAsia"/>
          <w:color w:val="0070C0"/>
        </w:rPr>
        <w:t>，</w:t>
      </w:r>
      <w:proofErr w:type="gramStart"/>
      <w:r w:rsidR="0088186A">
        <w:rPr>
          <w:rFonts w:hint="eastAsia"/>
          <w:color w:val="0070C0"/>
        </w:rPr>
        <w:t>包括具身起始</w:t>
      </w:r>
      <w:proofErr w:type="gramEnd"/>
      <w:r w:rsidR="0088186A">
        <w:rPr>
          <w:rFonts w:hint="eastAsia"/>
          <w:color w:val="0070C0"/>
        </w:rPr>
        <w:t>状态的体验、结束状态的体验数据、过程中的体验数据流。这个参数的作用是</w:t>
      </w:r>
      <w:r w:rsidR="000C3936">
        <w:rPr>
          <w:rFonts w:hint="eastAsia"/>
          <w:color w:val="0070C0"/>
        </w:rPr>
        <w:t>补充自身状态信息</w:t>
      </w:r>
      <w:r w:rsidR="0088186A">
        <w:rPr>
          <w:rFonts w:hint="eastAsia"/>
          <w:color w:val="0070C0"/>
        </w:rPr>
        <w:t>，使得系统可以更容易的辨识自身的状态和动作，就像人一样，手伸开时的体验，和手蜷缩起来的状态体验，以及伸手的过程中都有自身状态的体验，人类不必用眼睛观察就可以得知自身肢体设备的状态，从而可以腾出眼睛去观察其他的事物。</w:t>
      </w:r>
    </w:p>
    <w:p w14:paraId="7C86FED2" w14:textId="7B3EBA26" w:rsidR="00AA14C9" w:rsidRPr="00356D91" w:rsidRDefault="00AA14C9">
      <w:pPr>
        <w:pStyle w:val="ae"/>
        <w:numPr>
          <w:ilvl w:val="0"/>
          <w:numId w:val="73"/>
        </w:numPr>
        <w:spacing w:before="120" w:after="120"/>
        <w:rPr>
          <w:rFonts w:hint="eastAsia"/>
          <w:color w:val="0070C0"/>
        </w:rPr>
      </w:pPr>
      <w:r>
        <w:rPr>
          <w:rFonts w:hint="eastAsia"/>
          <w:color w:val="0070C0"/>
        </w:rPr>
        <w:t>实时的目标移动轨迹数据：肢体驱动过程中实时的反馈目标的实际移动轨迹，由意识程序判断与目标移动轨迹的差距，并把这个差距数据传递</w:t>
      </w:r>
      <w:proofErr w:type="gramStart"/>
      <w:r>
        <w:rPr>
          <w:rFonts w:hint="eastAsia"/>
          <w:color w:val="0070C0"/>
        </w:rPr>
        <w:t>给具身</w:t>
      </w:r>
      <w:proofErr w:type="gramEnd"/>
      <w:r>
        <w:rPr>
          <w:rFonts w:hint="eastAsia"/>
          <w:color w:val="0070C0"/>
        </w:rPr>
        <w:t>系统的算法模型，由算法模型纠正模型算法，这样模型算法会越来越准确。</w:t>
      </w:r>
    </w:p>
    <w:p w14:paraId="02FC9CF3" w14:textId="77777777" w:rsidR="00124268" w:rsidRPr="009D30DC" w:rsidRDefault="00124268" w:rsidP="002F5F0D">
      <w:pPr>
        <w:ind w:firstLine="0"/>
        <w:rPr>
          <w:color w:val="0070C0"/>
        </w:rPr>
      </w:pPr>
    </w:p>
    <w:p w14:paraId="0767466D" w14:textId="661E0792" w:rsidR="000546E4" w:rsidRPr="009D30DC" w:rsidRDefault="00D67926" w:rsidP="00D67926">
      <w:pPr>
        <w:pStyle w:val="7"/>
        <w:ind w:left="210" w:right="210"/>
        <w:rPr>
          <w:color w:val="0070C0"/>
        </w:rPr>
      </w:pPr>
      <w:r w:rsidRPr="009D30DC">
        <w:rPr>
          <w:color w:val="0070C0"/>
        </w:rPr>
        <w:t>4.5.2.3.3.</w:t>
      </w:r>
      <w:r w:rsidR="008020FA">
        <w:rPr>
          <w:color w:val="0070C0"/>
        </w:rPr>
        <w:t>2</w:t>
      </w:r>
      <w:r w:rsidRPr="009D30DC">
        <w:rPr>
          <w:color w:val="0070C0"/>
        </w:rPr>
        <w:t xml:space="preserve"> </w:t>
      </w:r>
      <w:r w:rsidR="009D30DC" w:rsidRPr="009D30DC">
        <w:rPr>
          <w:rFonts w:hint="eastAsia"/>
          <w:color w:val="0070C0"/>
        </w:rPr>
        <w:t>模型接受的指令和参数</w:t>
      </w:r>
    </w:p>
    <w:p w14:paraId="258B153D" w14:textId="52A177BA" w:rsidR="00237BF7" w:rsidRDefault="00B43305" w:rsidP="000546E4">
      <w:pPr>
        <w:rPr>
          <w:color w:val="0070C0"/>
        </w:rPr>
      </w:pPr>
      <w:r>
        <w:rPr>
          <w:rFonts w:hint="eastAsia"/>
          <w:color w:val="0070C0"/>
        </w:rPr>
        <w:t>即</w:t>
      </w:r>
      <w:r w:rsidR="00237BF7">
        <w:rPr>
          <w:rFonts w:hint="eastAsia"/>
          <w:color w:val="0070C0"/>
        </w:rPr>
        <w:t>意识的驱动指令</w:t>
      </w:r>
      <w:r>
        <w:rPr>
          <w:rFonts w:hint="eastAsia"/>
          <w:color w:val="0070C0"/>
        </w:rPr>
        <w:t>，它</w:t>
      </w:r>
      <w:r w:rsidR="00237BF7">
        <w:rPr>
          <w:rFonts w:hint="eastAsia"/>
          <w:color w:val="0070C0"/>
        </w:rPr>
        <w:t>隶属于对象模型中的动作概念模型中。</w:t>
      </w:r>
      <w:r w:rsidR="00B43F83">
        <w:rPr>
          <w:rFonts w:hint="eastAsia"/>
          <w:color w:val="0070C0"/>
        </w:rPr>
        <w:t>动作模型的结构见上文章节，动作模型的建立过程</w:t>
      </w:r>
      <w:r w:rsidR="00237BF7">
        <w:rPr>
          <w:rFonts w:hint="eastAsia"/>
          <w:color w:val="0070C0"/>
        </w:rPr>
        <w:t>见下个章节。</w:t>
      </w:r>
    </w:p>
    <w:p w14:paraId="393F126A" w14:textId="7BAD2E79" w:rsidR="000546E4" w:rsidRDefault="000546E4" w:rsidP="000546E4">
      <w:pPr>
        <w:rPr>
          <w:color w:val="0070C0"/>
        </w:rPr>
      </w:pPr>
      <w:r>
        <w:rPr>
          <w:rFonts w:hint="eastAsia"/>
          <w:color w:val="0070C0"/>
        </w:rPr>
        <w:t>如</w:t>
      </w:r>
      <w:r w:rsidR="00237BF7">
        <w:rPr>
          <w:rFonts w:hint="eastAsia"/>
          <w:color w:val="0070C0"/>
        </w:rPr>
        <w:t>前文所述</w:t>
      </w:r>
      <w:r>
        <w:rPr>
          <w:rFonts w:hint="eastAsia"/>
          <w:color w:val="0070C0"/>
        </w:rPr>
        <w:t>，驱动指令由</w:t>
      </w:r>
      <w:r w:rsidR="00640890">
        <w:rPr>
          <w:rFonts w:hint="eastAsia"/>
          <w:color w:val="0070C0"/>
        </w:rPr>
        <w:t>五</w:t>
      </w:r>
      <w:r>
        <w:rPr>
          <w:rFonts w:hint="eastAsia"/>
          <w:color w:val="0070C0"/>
        </w:rPr>
        <w:t>个参数组成：</w:t>
      </w:r>
    </w:p>
    <w:p w14:paraId="323BFAD9" w14:textId="4DF70856" w:rsidR="000546E4" w:rsidRDefault="007268B7">
      <w:pPr>
        <w:pStyle w:val="ae"/>
        <w:numPr>
          <w:ilvl w:val="0"/>
          <w:numId w:val="71"/>
        </w:numPr>
        <w:spacing w:before="120" w:after="120"/>
        <w:rPr>
          <w:rFonts w:hint="eastAsia"/>
          <w:color w:val="0070C0"/>
        </w:rPr>
      </w:pPr>
      <w:r>
        <w:rPr>
          <w:rFonts w:hint="eastAsia"/>
          <w:color w:val="0070C0"/>
        </w:rPr>
        <w:t>当前场景：</w:t>
      </w:r>
      <w:r w:rsidR="00237BF7">
        <w:rPr>
          <w:rFonts w:hint="eastAsia"/>
          <w:color w:val="0070C0"/>
        </w:rPr>
        <w:t>即该动作对象</w:t>
      </w:r>
      <w:r w:rsidR="00B43F83">
        <w:rPr>
          <w:rFonts w:hint="eastAsia"/>
          <w:color w:val="0070C0"/>
        </w:rPr>
        <w:t>的变化序列</w:t>
      </w:r>
      <w:r w:rsidR="00237BF7">
        <w:rPr>
          <w:rFonts w:hint="eastAsia"/>
          <w:color w:val="0070C0"/>
        </w:rPr>
        <w:t>的起始场景对象，</w:t>
      </w:r>
      <w:r w:rsidR="00D31195">
        <w:rPr>
          <w:rFonts w:hint="eastAsia"/>
          <w:color w:val="0070C0"/>
        </w:rPr>
        <w:t>它包含完成这个变化所需要的最小的对象集合，及这些对象的状态。</w:t>
      </w:r>
      <w:r w:rsidR="00071C2B">
        <w:rPr>
          <w:rFonts w:hint="eastAsia"/>
          <w:color w:val="0070C0"/>
        </w:rPr>
        <w:t>是</w:t>
      </w:r>
      <w:r w:rsidR="00395BFF">
        <w:rPr>
          <w:rFonts w:hint="eastAsia"/>
          <w:color w:val="0070C0"/>
        </w:rPr>
        <w:t>必填参数。</w:t>
      </w:r>
      <w:r w:rsidR="001133A4">
        <w:rPr>
          <w:rFonts w:hint="eastAsia"/>
          <w:color w:val="0070C0"/>
        </w:rPr>
        <w:t>比如：当我们要伸手去抓桌子上的一个物体时，当前场景就是</w:t>
      </w:r>
      <w:r w:rsidR="005F1D49">
        <w:rPr>
          <w:rFonts w:hint="eastAsia"/>
          <w:color w:val="0070C0"/>
        </w:rPr>
        <w:t>手、物体，以及这两个对象的位置。</w:t>
      </w:r>
    </w:p>
    <w:p w14:paraId="2A9FFC1F" w14:textId="533889DA" w:rsidR="00653429" w:rsidRDefault="00653429">
      <w:pPr>
        <w:pStyle w:val="ae"/>
        <w:numPr>
          <w:ilvl w:val="0"/>
          <w:numId w:val="71"/>
        </w:numPr>
        <w:spacing w:before="120" w:after="120"/>
        <w:rPr>
          <w:rFonts w:hint="eastAsia"/>
          <w:color w:val="0070C0"/>
        </w:rPr>
      </w:pPr>
      <w:r>
        <w:rPr>
          <w:rFonts w:hint="eastAsia"/>
          <w:color w:val="0070C0"/>
        </w:rPr>
        <w:t>当前肢体体验状态：当前的肢体体验状态信息，可以加强系统的可靠性</w:t>
      </w:r>
      <w:r w:rsidR="006064E8">
        <w:rPr>
          <w:rFonts w:hint="eastAsia"/>
          <w:color w:val="0070C0"/>
        </w:rPr>
        <w:t>和鲁棒性</w:t>
      </w:r>
      <w:r>
        <w:rPr>
          <w:rFonts w:hint="eastAsia"/>
          <w:color w:val="0070C0"/>
        </w:rPr>
        <w:t>。</w:t>
      </w:r>
      <w:r w:rsidR="00071C2B">
        <w:rPr>
          <w:rFonts w:hint="eastAsia"/>
          <w:color w:val="0070C0"/>
        </w:rPr>
        <w:t>提供这个参数可以使得第一个参数中的移动目标的起始位置为空，即可以让</w:t>
      </w:r>
      <w:r w:rsidR="0004445D">
        <w:rPr>
          <w:rFonts w:hint="eastAsia"/>
          <w:color w:val="0070C0"/>
        </w:rPr>
        <w:t>系统</w:t>
      </w:r>
      <w:r w:rsidR="00071C2B">
        <w:rPr>
          <w:rFonts w:hint="eastAsia"/>
          <w:color w:val="0070C0"/>
        </w:rPr>
        <w:t>不用确认手的位置就可以移动手，这时手的位置是</w:t>
      </w:r>
      <w:proofErr w:type="gramStart"/>
      <w:r w:rsidR="00071C2B">
        <w:rPr>
          <w:rFonts w:hint="eastAsia"/>
          <w:color w:val="0070C0"/>
        </w:rPr>
        <w:t>通过具身系统</w:t>
      </w:r>
      <w:proofErr w:type="gramEnd"/>
      <w:r w:rsidR="00071C2B">
        <w:rPr>
          <w:rFonts w:hint="eastAsia"/>
          <w:color w:val="0070C0"/>
        </w:rPr>
        <w:t>根据当前的肢体体验状态</w:t>
      </w:r>
      <w:proofErr w:type="gramStart"/>
      <w:r w:rsidR="00E0249D">
        <w:rPr>
          <w:rFonts w:hint="eastAsia"/>
          <w:color w:val="0070C0"/>
        </w:rPr>
        <w:t>以及具身系统</w:t>
      </w:r>
      <w:proofErr w:type="gramEnd"/>
      <w:r w:rsidR="00E0249D">
        <w:rPr>
          <w:rFonts w:hint="eastAsia"/>
          <w:color w:val="0070C0"/>
        </w:rPr>
        <w:t>在场景中的位置</w:t>
      </w:r>
      <w:r w:rsidR="0004445D">
        <w:rPr>
          <w:rFonts w:hint="eastAsia"/>
          <w:color w:val="0070C0"/>
        </w:rPr>
        <w:t>和状态</w:t>
      </w:r>
      <w:r w:rsidR="00071C2B">
        <w:rPr>
          <w:rFonts w:hint="eastAsia"/>
          <w:color w:val="0070C0"/>
        </w:rPr>
        <w:t>算出来的，尽管有可能不是很准确，但是系统有容错率，不需要很准确。</w:t>
      </w:r>
      <w:r w:rsidR="00BC0C2A">
        <w:rPr>
          <w:rFonts w:hint="eastAsia"/>
          <w:color w:val="0070C0"/>
        </w:rPr>
        <w:t>这个参数的重要性还体现在，只要提供一个初始的身体位置信息，身体的其他部分的位置信息都可以通过肢体体验状态算出来，从而可以无需显性的关心驱动肢体的位置，从而可以使得系统在脱离意识</w:t>
      </w:r>
      <w:r w:rsidR="00A33E56">
        <w:rPr>
          <w:rFonts w:hint="eastAsia"/>
          <w:color w:val="0070C0"/>
        </w:rPr>
        <w:t>控制</w:t>
      </w:r>
      <w:r w:rsidR="00BC0C2A">
        <w:rPr>
          <w:rFonts w:hint="eastAsia"/>
          <w:color w:val="0070C0"/>
        </w:rPr>
        <w:t>的情况</w:t>
      </w:r>
      <w:proofErr w:type="gramStart"/>
      <w:r w:rsidR="00BC0C2A">
        <w:rPr>
          <w:rFonts w:hint="eastAsia"/>
          <w:color w:val="0070C0"/>
        </w:rPr>
        <w:t>下程序</w:t>
      </w:r>
      <w:proofErr w:type="gramEnd"/>
      <w:r w:rsidR="00BC0C2A">
        <w:rPr>
          <w:rFonts w:hint="eastAsia"/>
          <w:color w:val="0070C0"/>
        </w:rPr>
        <w:t>性的完成一系列动作，比如走路，我们就可以在不观察脚的位置的情况下，不需要思考的完成走路</w:t>
      </w:r>
      <w:r w:rsidR="00D95B00">
        <w:rPr>
          <w:rFonts w:hint="eastAsia"/>
          <w:color w:val="0070C0"/>
        </w:rPr>
        <w:t>（具体如何实现后文介绍）</w:t>
      </w:r>
      <w:r w:rsidR="00BC0C2A">
        <w:rPr>
          <w:rFonts w:hint="eastAsia"/>
          <w:color w:val="0070C0"/>
        </w:rPr>
        <w:t>。</w:t>
      </w:r>
    </w:p>
    <w:p w14:paraId="7BC42732" w14:textId="1B0D3F56" w:rsidR="007268B7" w:rsidRDefault="007268B7">
      <w:pPr>
        <w:pStyle w:val="ae"/>
        <w:numPr>
          <w:ilvl w:val="0"/>
          <w:numId w:val="71"/>
        </w:numPr>
        <w:spacing w:before="120" w:after="120"/>
        <w:rPr>
          <w:rFonts w:hint="eastAsia"/>
          <w:color w:val="0070C0"/>
        </w:rPr>
      </w:pPr>
      <w:r>
        <w:rPr>
          <w:rFonts w:hint="eastAsia"/>
          <w:color w:val="0070C0"/>
        </w:rPr>
        <w:t>目标场景：</w:t>
      </w:r>
      <w:r w:rsidR="00107683">
        <w:rPr>
          <w:rFonts w:hint="eastAsia"/>
          <w:color w:val="0070C0"/>
        </w:rPr>
        <w:t>即该动作对象的变化序列的结束场景对象</w:t>
      </w:r>
      <w:r w:rsidR="0096582D">
        <w:rPr>
          <w:rFonts w:hint="eastAsia"/>
          <w:color w:val="0070C0"/>
        </w:rPr>
        <w:t>。可为空，当指令是随机驱动指令时可为空，或者指定了下面第三个参数的时候也可为空。</w:t>
      </w:r>
      <w:r w:rsidR="00C00570">
        <w:rPr>
          <w:rFonts w:hint="eastAsia"/>
          <w:color w:val="0070C0"/>
        </w:rPr>
        <w:t>比如：上个例子</w:t>
      </w:r>
      <w:r w:rsidR="00C00570">
        <w:rPr>
          <w:rFonts w:hint="eastAsia"/>
          <w:color w:val="0070C0"/>
        </w:rPr>
        <w:lastRenderedPageBreak/>
        <w:t>中的目标场景就是手移动到了桌子物体的位置上。</w:t>
      </w:r>
    </w:p>
    <w:p w14:paraId="55E27723" w14:textId="7F12F857" w:rsidR="007268B7" w:rsidRDefault="007268B7">
      <w:pPr>
        <w:pStyle w:val="ae"/>
        <w:numPr>
          <w:ilvl w:val="0"/>
          <w:numId w:val="71"/>
        </w:numPr>
        <w:spacing w:before="120" w:after="120"/>
        <w:rPr>
          <w:rFonts w:hint="eastAsia"/>
          <w:color w:val="0070C0"/>
        </w:rPr>
      </w:pPr>
      <w:r>
        <w:rPr>
          <w:rFonts w:hint="eastAsia"/>
          <w:color w:val="0070C0"/>
        </w:rPr>
        <w:t>移动目标及这个目标的移动路径：</w:t>
      </w:r>
      <w:r w:rsidR="008A596A">
        <w:rPr>
          <w:rFonts w:hint="eastAsia"/>
          <w:color w:val="0070C0"/>
        </w:rPr>
        <w:t>本参数与目标场景提供的信息有重复，本参数</w:t>
      </w:r>
      <w:r w:rsidR="00DB04ED">
        <w:rPr>
          <w:rFonts w:hint="eastAsia"/>
          <w:color w:val="0070C0"/>
        </w:rPr>
        <w:t>侧重描述移动目标，把移动目标和它移动的路径明确出来。比如在上个例子中，我们移动的目标就是手掌，移动的路径就是直线，如果中间有物体阻碍，移动的路径就是绕过物体的路线。</w:t>
      </w:r>
      <w:r w:rsidR="001143E2">
        <w:rPr>
          <w:rFonts w:hint="eastAsia"/>
          <w:color w:val="0070C0"/>
        </w:rPr>
        <w:t>如果没有指定移动路径，则默认移动路径为直线。</w:t>
      </w:r>
    </w:p>
    <w:p w14:paraId="53B7E183" w14:textId="0EF37FA7" w:rsidR="007268B7" w:rsidRDefault="007268B7">
      <w:pPr>
        <w:pStyle w:val="ae"/>
        <w:numPr>
          <w:ilvl w:val="0"/>
          <w:numId w:val="71"/>
        </w:numPr>
        <w:spacing w:before="120" w:after="120"/>
        <w:rPr>
          <w:rFonts w:hint="eastAsia"/>
          <w:color w:val="0070C0"/>
        </w:rPr>
      </w:pPr>
      <w:r>
        <w:rPr>
          <w:rFonts w:hint="eastAsia"/>
          <w:color w:val="0070C0"/>
        </w:rPr>
        <w:t>移动目标的速度：</w:t>
      </w:r>
      <w:r w:rsidR="00D11E80">
        <w:rPr>
          <w:rFonts w:hint="eastAsia"/>
          <w:color w:val="0070C0"/>
        </w:rPr>
        <w:t>这是一个近似值，不用精确，可以定义为枚举值。</w:t>
      </w:r>
    </w:p>
    <w:p w14:paraId="3BC21D07" w14:textId="037B03F6" w:rsidR="00DC4114" w:rsidRDefault="00DC4114" w:rsidP="00DC4114">
      <w:pPr>
        <w:rPr>
          <w:color w:val="0070C0"/>
        </w:rPr>
      </w:pPr>
      <w:r>
        <w:rPr>
          <w:rFonts w:hint="eastAsia"/>
          <w:color w:val="0070C0"/>
        </w:rPr>
        <w:t>通过这些参数，我们看到，意识程序不需要关心动作是怎么完成的，只需要关心动作要如何完成</w:t>
      </w:r>
      <w:r w:rsidR="00B71F04">
        <w:rPr>
          <w:rFonts w:hint="eastAsia"/>
          <w:color w:val="0070C0"/>
        </w:rPr>
        <w:t>就行了</w:t>
      </w:r>
      <w:r>
        <w:rPr>
          <w:rFonts w:hint="eastAsia"/>
          <w:color w:val="0070C0"/>
        </w:rPr>
        <w:t>，这个跟我们人类是</w:t>
      </w:r>
      <w:r w:rsidR="00593E7F">
        <w:rPr>
          <w:rFonts w:hint="eastAsia"/>
          <w:color w:val="0070C0"/>
        </w:rPr>
        <w:t>很</w:t>
      </w:r>
      <w:r>
        <w:rPr>
          <w:rFonts w:hint="eastAsia"/>
          <w:color w:val="0070C0"/>
        </w:rPr>
        <w:t>相似的。</w:t>
      </w:r>
    </w:p>
    <w:p w14:paraId="5DDF7CF8" w14:textId="77777777" w:rsidR="002F5F0D" w:rsidRDefault="002F5F0D" w:rsidP="00DC4114">
      <w:pPr>
        <w:rPr>
          <w:color w:val="0070C0"/>
        </w:rPr>
      </w:pPr>
    </w:p>
    <w:p w14:paraId="7C48001A" w14:textId="305B0EF2" w:rsidR="002F5F0D" w:rsidRPr="00CF79F7" w:rsidRDefault="002F5F0D" w:rsidP="002F5F0D">
      <w:pPr>
        <w:pStyle w:val="7"/>
        <w:ind w:left="210" w:right="210"/>
        <w:rPr>
          <w:color w:val="0070C0"/>
        </w:rPr>
      </w:pPr>
      <w:r w:rsidRPr="00CF79F7">
        <w:rPr>
          <w:color w:val="0070C0"/>
        </w:rPr>
        <w:t>4.5.2.3.3.</w:t>
      </w:r>
      <w:r w:rsidR="008020FA">
        <w:rPr>
          <w:color w:val="0070C0"/>
        </w:rPr>
        <w:t>3</w:t>
      </w:r>
      <w:r w:rsidRPr="00CF79F7">
        <w:rPr>
          <w:color w:val="0070C0"/>
        </w:rPr>
        <w:t xml:space="preserve"> </w:t>
      </w:r>
      <w:r w:rsidRPr="00CF79F7">
        <w:rPr>
          <w:rFonts w:hint="eastAsia"/>
          <w:color w:val="0070C0"/>
        </w:rPr>
        <w:t>模型</w:t>
      </w:r>
      <w:r>
        <w:rPr>
          <w:rFonts w:hint="eastAsia"/>
          <w:color w:val="0070C0"/>
        </w:rPr>
        <w:t>的</w:t>
      </w:r>
      <w:r w:rsidRPr="00CF79F7">
        <w:rPr>
          <w:rFonts w:hint="eastAsia"/>
          <w:color w:val="0070C0"/>
        </w:rPr>
        <w:t>驱动算法</w:t>
      </w:r>
    </w:p>
    <w:p w14:paraId="7138D1F0" w14:textId="77777777" w:rsidR="002F5F0D" w:rsidRDefault="002F5F0D" w:rsidP="002F5F0D">
      <w:pPr>
        <w:ind w:left="289"/>
        <w:rPr>
          <w:color w:val="0070C0"/>
        </w:rPr>
      </w:pPr>
      <w:r>
        <w:rPr>
          <w:rFonts w:hint="eastAsia"/>
          <w:color w:val="0070C0"/>
        </w:rPr>
        <w:t>本方案暂不设计这个模型的结构和算法，它的作用就是把意识程序的输入转换为具体的驱动肢体的具体指令及其参数的集合。</w:t>
      </w:r>
    </w:p>
    <w:p w14:paraId="2BDAE4FE" w14:textId="77777777" w:rsidR="002F5F0D" w:rsidRPr="00940829" w:rsidRDefault="002F5F0D" w:rsidP="002F5F0D">
      <w:pPr>
        <w:ind w:left="289"/>
        <w:rPr>
          <w:color w:val="BF8F00" w:themeColor="accent4" w:themeShade="BF"/>
        </w:rPr>
      </w:pPr>
      <w:r w:rsidRPr="00940829">
        <w:rPr>
          <w:rFonts w:hint="eastAsia"/>
          <w:color w:val="BF8F00" w:themeColor="accent4" w:themeShade="BF"/>
        </w:rPr>
        <w:t>这个模型为什么不一开始就使用一套算法把意识的驱动指令转换</w:t>
      </w:r>
      <w:proofErr w:type="gramStart"/>
      <w:r w:rsidRPr="00940829">
        <w:rPr>
          <w:rFonts w:hint="eastAsia"/>
          <w:color w:val="BF8F00" w:themeColor="accent4" w:themeShade="BF"/>
        </w:rPr>
        <w:t>为具身系统</w:t>
      </w:r>
      <w:proofErr w:type="gramEnd"/>
      <w:r w:rsidRPr="00940829">
        <w:rPr>
          <w:rFonts w:hint="eastAsia"/>
          <w:color w:val="BF8F00" w:themeColor="accent4" w:themeShade="BF"/>
        </w:rPr>
        <w:t>的驱动指令？为什么必须使用系统自身的驱动实例作为输入拟合一个算法模型，再根据这个模型</w:t>
      </w:r>
      <w:proofErr w:type="gramStart"/>
      <w:r w:rsidRPr="00940829">
        <w:rPr>
          <w:rFonts w:hint="eastAsia"/>
          <w:color w:val="BF8F00" w:themeColor="accent4" w:themeShade="BF"/>
        </w:rPr>
        <w:t>驱动具身肢体</w:t>
      </w:r>
      <w:proofErr w:type="gramEnd"/>
      <w:r w:rsidRPr="00940829">
        <w:rPr>
          <w:rFonts w:hint="eastAsia"/>
          <w:color w:val="BF8F00" w:themeColor="accent4" w:themeShade="BF"/>
        </w:rPr>
        <w:t>呢？</w:t>
      </w:r>
    </w:p>
    <w:p w14:paraId="078FA10B" w14:textId="77777777" w:rsidR="002F5F0D" w:rsidRDefault="002F5F0D" w:rsidP="002F5F0D">
      <w:pPr>
        <w:ind w:left="289"/>
        <w:rPr>
          <w:color w:val="0070C0"/>
        </w:rPr>
      </w:pPr>
      <w:r>
        <w:rPr>
          <w:rFonts w:hint="eastAsia"/>
          <w:color w:val="0070C0"/>
        </w:rPr>
        <w:t>这是因为，如果我们一开始就写好了转换算法，那我们就把系统</w:t>
      </w:r>
      <w:proofErr w:type="gramStart"/>
      <w:r>
        <w:rPr>
          <w:rFonts w:hint="eastAsia"/>
          <w:color w:val="0070C0"/>
        </w:rPr>
        <w:t>的具身系统</w:t>
      </w:r>
      <w:proofErr w:type="gramEnd"/>
      <w:r>
        <w:rPr>
          <w:rFonts w:hint="eastAsia"/>
          <w:color w:val="0070C0"/>
        </w:rPr>
        <w:t>的肢体结构限制死了，因为算法是</w:t>
      </w:r>
      <w:proofErr w:type="gramStart"/>
      <w:r>
        <w:rPr>
          <w:rFonts w:hint="eastAsia"/>
          <w:color w:val="0070C0"/>
        </w:rPr>
        <w:t>跟具身</w:t>
      </w:r>
      <w:proofErr w:type="gramEnd"/>
      <w:r>
        <w:rPr>
          <w:rFonts w:hint="eastAsia"/>
          <w:color w:val="0070C0"/>
        </w:rPr>
        <w:t>肢体结构密切相关的。那么系统就无法动态的扩展自己的肢体结构。最关键的是，系统也无法使用工具完成动作了，比如手拿一根棍子去挑起远处的衣架，在这个动作中，棍子就是系统动态扩展的肢体，如果我们的算法是根据实例动作拟合而来的，那么我们就可以把棍子作为肢体的一部分去拟合这个模型，即学习使用棍子的过程就是拟合这个模型的过程。还比如手拿笔写字，也是一个通过练习，也就是实例动作来拟合的模型，从而学会的技能。</w:t>
      </w:r>
    </w:p>
    <w:p w14:paraId="2C21E263" w14:textId="77777777" w:rsidR="002F5F0D" w:rsidRDefault="002F5F0D" w:rsidP="002F5F0D">
      <w:pPr>
        <w:ind w:left="289"/>
        <w:rPr>
          <w:color w:val="0070C0"/>
        </w:rPr>
      </w:pPr>
      <w:r>
        <w:rPr>
          <w:rFonts w:hint="eastAsia"/>
          <w:color w:val="0070C0"/>
        </w:rPr>
        <w:t>这样的设计还有一个很大的好处就是，这个设计可以适用于任何型式</w:t>
      </w:r>
      <w:proofErr w:type="gramStart"/>
      <w:r>
        <w:rPr>
          <w:rFonts w:hint="eastAsia"/>
          <w:color w:val="0070C0"/>
        </w:rPr>
        <w:t>的具身结构</w:t>
      </w:r>
      <w:proofErr w:type="gramEnd"/>
      <w:r>
        <w:rPr>
          <w:rFonts w:hint="eastAsia"/>
          <w:color w:val="0070C0"/>
        </w:rPr>
        <w:t>，就是说，不管我们是给他一个人形的外形，还是一个轮式的车的外形，还是其他动物的外形，它都可以在系统诞生后，通过后天的学习来适应自己的外形和能力。</w:t>
      </w:r>
    </w:p>
    <w:p w14:paraId="2AF6BD11" w14:textId="77777777" w:rsidR="002F5F0D" w:rsidRDefault="002F5F0D" w:rsidP="002F5F0D">
      <w:pPr>
        <w:ind w:left="289"/>
        <w:rPr>
          <w:color w:val="0070C0"/>
        </w:rPr>
      </w:pPr>
      <w:r>
        <w:rPr>
          <w:rFonts w:hint="eastAsia"/>
          <w:color w:val="0070C0"/>
        </w:rPr>
        <w:t>通过这样的设计，我们可以大大提高系统的鲁棒性和泛化能力。</w:t>
      </w:r>
    </w:p>
    <w:p w14:paraId="242D6352" w14:textId="77777777" w:rsidR="002F5F0D" w:rsidRDefault="002F5F0D" w:rsidP="00DC4114">
      <w:pPr>
        <w:rPr>
          <w:color w:val="0070C0"/>
        </w:rPr>
      </w:pPr>
    </w:p>
    <w:p w14:paraId="4AAD02A8" w14:textId="29ED9790" w:rsidR="000B6979" w:rsidRDefault="000B6979" w:rsidP="00DC4114">
      <w:pPr>
        <w:rPr>
          <w:color w:val="0070C0"/>
        </w:rPr>
      </w:pPr>
      <w:r>
        <w:rPr>
          <w:color w:val="0070C0"/>
        </w:rPr>
        <w:tab/>
      </w:r>
      <w:r w:rsidR="00C9102C">
        <w:rPr>
          <w:rFonts w:hint="eastAsia"/>
          <w:color w:val="0070C0"/>
        </w:rPr>
        <w:t>总结一下</w:t>
      </w:r>
      <w:r>
        <w:rPr>
          <w:rFonts w:hint="eastAsia"/>
          <w:color w:val="0070C0"/>
        </w:rPr>
        <w:t>本方案对该算法的要求如下：</w:t>
      </w:r>
    </w:p>
    <w:p w14:paraId="28784543" w14:textId="4D1A9D43" w:rsidR="000B6979" w:rsidRDefault="00D95B00">
      <w:pPr>
        <w:pStyle w:val="ae"/>
        <w:numPr>
          <w:ilvl w:val="0"/>
          <w:numId w:val="76"/>
        </w:numPr>
        <w:spacing w:before="120" w:after="120"/>
        <w:rPr>
          <w:rFonts w:hint="eastAsia"/>
          <w:color w:val="0070C0"/>
        </w:rPr>
      </w:pPr>
      <w:r>
        <w:rPr>
          <w:rFonts w:hint="eastAsia"/>
          <w:color w:val="0070C0"/>
        </w:rPr>
        <w:t>完成基本功能，即通过意识的驱动指令及输入参数完成肢体的驱动；</w:t>
      </w:r>
    </w:p>
    <w:p w14:paraId="2ABD32E0" w14:textId="464868C6" w:rsidR="00D95B00" w:rsidRPr="00E0249D" w:rsidRDefault="00D95B00">
      <w:pPr>
        <w:pStyle w:val="ae"/>
        <w:numPr>
          <w:ilvl w:val="0"/>
          <w:numId w:val="76"/>
        </w:numPr>
        <w:spacing w:before="120" w:after="120"/>
        <w:rPr>
          <w:rFonts w:hint="eastAsia"/>
          <w:color w:val="0070C0"/>
        </w:rPr>
      </w:pPr>
      <w:r>
        <w:rPr>
          <w:rFonts w:hint="eastAsia"/>
          <w:color w:val="0070C0"/>
        </w:rPr>
        <w:lastRenderedPageBreak/>
        <w:t>支持</w:t>
      </w:r>
      <w:r w:rsidR="005A76F3">
        <w:rPr>
          <w:rFonts w:hint="eastAsia"/>
          <w:color w:val="0070C0"/>
        </w:rPr>
        <w:t>通过肢体体验状态数据及身体整体的位置计算出肢体的位置；</w:t>
      </w:r>
    </w:p>
    <w:p w14:paraId="2044F9C6" w14:textId="77777777" w:rsidR="00B336AB" w:rsidRDefault="00B336AB">
      <w:pPr>
        <w:rPr>
          <w:color w:val="0070C0"/>
        </w:rPr>
      </w:pPr>
    </w:p>
    <w:p w14:paraId="71201B1E" w14:textId="3C4FBED5" w:rsidR="00356D91" w:rsidRDefault="00244EFD" w:rsidP="00605095">
      <w:pPr>
        <w:pStyle w:val="6"/>
        <w:ind w:left="210"/>
        <w:rPr>
          <w:color w:val="0070C0"/>
        </w:rPr>
      </w:pPr>
      <w:r>
        <w:rPr>
          <w:rFonts w:hint="eastAsia"/>
          <w:color w:val="0070C0"/>
        </w:rPr>
        <w:t>4.5.2.3.</w:t>
      </w:r>
      <w:r>
        <w:rPr>
          <w:color w:val="0070C0"/>
        </w:rPr>
        <w:t>4</w:t>
      </w:r>
      <w:r>
        <w:rPr>
          <w:rFonts w:hint="eastAsia"/>
          <w:color w:val="0070C0"/>
        </w:rPr>
        <w:t xml:space="preserve"> </w:t>
      </w:r>
      <w:r>
        <w:rPr>
          <w:rFonts w:hint="eastAsia"/>
          <w:color w:val="0070C0"/>
        </w:rPr>
        <w:t>建立动作</w:t>
      </w:r>
      <w:r w:rsidR="001D0B0A">
        <w:rPr>
          <w:rFonts w:hint="eastAsia"/>
          <w:color w:val="0070C0"/>
        </w:rPr>
        <w:t>组</w:t>
      </w:r>
      <w:r>
        <w:rPr>
          <w:rFonts w:hint="eastAsia"/>
          <w:color w:val="0070C0"/>
        </w:rPr>
        <w:t>对象</w:t>
      </w:r>
    </w:p>
    <w:p w14:paraId="76AD2636" w14:textId="0D25A2AA" w:rsidR="00CF6612" w:rsidRPr="000536C6" w:rsidRDefault="000536C6" w:rsidP="000536C6">
      <w:pPr>
        <w:pStyle w:val="7"/>
        <w:ind w:left="210" w:right="210"/>
        <w:rPr>
          <w:color w:val="0070C0"/>
        </w:rPr>
      </w:pPr>
      <w:r w:rsidRPr="00D63D15">
        <w:rPr>
          <w:color w:val="0070C0"/>
        </w:rPr>
        <w:t xml:space="preserve">4.5.2.3.4.1 </w:t>
      </w:r>
      <w:r>
        <w:rPr>
          <w:rFonts w:hint="eastAsia"/>
          <w:color w:val="0070C0"/>
        </w:rPr>
        <w:t>与具身相关的对象属性</w:t>
      </w:r>
    </w:p>
    <w:p w14:paraId="0AD18D0A" w14:textId="55A4B95F" w:rsidR="00605095" w:rsidRPr="00971ECF" w:rsidRDefault="000277A7" w:rsidP="00605095">
      <w:pPr>
        <w:rPr>
          <w:color w:val="0070C0"/>
        </w:rPr>
      </w:pPr>
      <w:r w:rsidRPr="00971ECF">
        <w:rPr>
          <w:rFonts w:hint="eastAsia"/>
          <w:color w:val="0070C0"/>
        </w:rPr>
        <w:t>建立</w:t>
      </w:r>
      <w:proofErr w:type="gramStart"/>
      <w:r w:rsidRPr="00971ECF">
        <w:rPr>
          <w:rFonts w:hint="eastAsia"/>
          <w:color w:val="0070C0"/>
        </w:rPr>
        <w:t>具身动作</w:t>
      </w:r>
      <w:proofErr w:type="gramEnd"/>
      <w:r w:rsidRPr="00971ECF">
        <w:rPr>
          <w:rFonts w:hint="eastAsia"/>
          <w:color w:val="0070C0"/>
        </w:rPr>
        <w:t>对象模型与建立其他对象的动作对象模型是一样的，只是</w:t>
      </w:r>
      <w:proofErr w:type="gramStart"/>
      <w:r w:rsidRPr="00971ECF">
        <w:rPr>
          <w:rFonts w:hint="eastAsia"/>
          <w:color w:val="0070C0"/>
        </w:rPr>
        <w:t>具身动作</w:t>
      </w:r>
      <w:proofErr w:type="gramEnd"/>
      <w:r w:rsidRPr="00971ECF">
        <w:rPr>
          <w:rFonts w:hint="eastAsia"/>
          <w:color w:val="0070C0"/>
        </w:rPr>
        <w:t>模型多了一个“</w:t>
      </w:r>
      <w:r w:rsidR="00AD1053">
        <w:rPr>
          <w:rFonts w:hint="eastAsia"/>
          <w:color w:val="0070C0"/>
        </w:rPr>
        <w:t>意识驱动</w:t>
      </w:r>
      <w:r w:rsidR="00C620DE">
        <w:rPr>
          <w:rFonts w:hint="eastAsia"/>
          <w:color w:val="0070C0"/>
        </w:rPr>
        <w:t>指令</w:t>
      </w:r>
      <w:r w:rsidRPr="00971ECF">
        <w:rPr>
          <w:rFonts w:hint="eastAsia"/>
          <w:color w:val="0070C0"/>
        </w:rPr>
        <w:t>”</w:t>
      </w:r>
      <w:r w:rsidR="00541E47">
        <w:rPr>
          <w:rFonts w:hint="eastAsia"/>
          <w:color w:val="0070C0"/>
        </w:rPr>
        <w:t>属性，以及“肢体体验状态对象”属性</w:t>
      </w:r>
      <w:r w:rsidRPr="00971ECF">
        <w:rPr>
          <w:rFonts w:hint="eastAsia"/>
          <w:color w:val="0070C0"/>
        </w:rPr>
        <w:t>。</w:t>
      </w:r>
    </w:p>
    <w:p w14:paraId="656DDA6A" w14:textId="7B559211" w:rsidR="00244EFD" w:rsidRDefault="00757152">
      <w:pPr>
        <w:rPr>
          <w:color w:val="0070C0"/>
        </w:rPr>
      </w:pPr>
      <w:r>
        <w:rPr>
          <w:rFonts w:hint="eastAsia"/>
          <w:color w:val="0070C0"/>
        </w:rPr>
        <w:t>如上文中</w:t>
      </w:r>
      <w:r w:rsidR="007F76BD">
        <w:rPr>
          <w:rFonts w:hint="eastAsia"/>
          <w:color w:val="0070C0"/>
        </w:rPr>
        <w:t>介绍</w:t>
      </w:r>
      <w:r>
        <w:rPr>
          <w:rFonts w:hint="eastAsia"/>
          <w:color w:val="0070C0"/>
        </w:rPr>
        <w:t>的</w:t>
      </w:r>
      <w:r w:rsidR="004371F8">
        <w:rPr>
          <w:rFonts w:hint="eastAsia"/>
          <w:color w:val="0070C0"/>
        </w:rPr>
        <w:t>动作</w:t>
      </w:r>
      <w:r>
        <w:rPr>
          <w:rFonts w:hint="eastAsia"/>
          <w:color w:val="0070C0"/>
        </w:rPr>
        <w:t>概念对象结构，如下：</w:t>
      </w:r>
    </w:p>
    <w:tbl>
      <w:tblPr>
        <w:tblW w:w="8075" w:type="dxa"/>
        <w:tblInd w:w="420" w:type="dxa"/>
        <w:tblLayout w:type="fixed"/>
        <w:tblLook w:val="04A0" w:firstRow="1" w:lastRow="0" w:firstColumn="1" w:lastColumn="0" w:noHBand="0" w:noVBand="1"/>
      </w:tblPr>
      <w:tblGrid>
        <w:gridCol w:w="2689"/>
        <w:gridCol w:w="5386"/>
      </w:tblGrid>
      <w:tr w:rsidR="00E2325C" w14:paraId="582F8E53" w14:textId="77777777" w:rsidTr="00613A72">
        <w:trPr>
          <w:trHeight w:val="300"/>
        </w:trPr>
        <w:tc>
          <w:tcPr>
            <w:tcW w:w="2689" w:type="dxa"/>
            <w:tcBorders>
              <w:top w:val="single" w:sz="8" w:space="0" w:color="auto"/>
              <w:left w:val="single" w:sz="8" w:space="0" w:color="auto"/>
              <w:bottom w:val="single" w:sz="8" w:space="0" w:color="auto"/>
              <w:right w:val="single" w:sz="4" w:space="0" w:color="auto"/>
            </w:tcBorders>
            <w:shd w:val="clear" w:color="000000" w:fill="2F75B5"/>
            <w:noWrap/>
            <w:vAlign w:val="center"/>
          </w:tcPr>
          <w:p w14:paraId="22F30F40" w14:textId="77777777" w:rsidR="00E2325C" w:rsidRDefault="00E2325C" w:rsidP="00613A72">
            <w:pPr>
              <w:spacing w:before="0" w:after="0" w:line="240" w:lineRule="auto"/>
              <w:ind w:firstLine="0"/>
              <w:rPr>
                <w:rFonts w:ascii="微软雅黑" w:hAnsi="微软雅黑" w:cs="宋体" w:hint="eastAsia"/>
                <w:b/>
                <w:bCs/>
                <w:color w:val="FFFFFF"/>
                <w:sz w:val="20"/>
                <w:szCs w:val="20"/>
              </w:rPr>
            </w:pPr>
            <w:r>
              <w:rPr>
                <w:rFonts w:ascii="微软雅黑" w:hAnsi="微软雅黑" w:cs="宋体" w:hint="eastAsia"/>
                <w:b/>
                <w:bCs/>
                <w:color w:val="FFFFFF"/>
                <w:sz w:val="20"/>
                <w:szCs w:val="20"/>
              </w:rPr>
              <w:t xml:space="preserve">动作概念对象 </w:t>
            </w:r>
            <w:r>
              <w:rPr>
                <w:rFonts w:ascii="微软雅黑" w:hAnsi="微软雅黑" w:cs="宋体"/>
                <w:b/>
                <w:bCs/>
                <w:color w:val="FFFFFF"/>
                <w:sz w:val="20"/>
                <w:szCs w:val="20"/>
              </w:rPr>
              <w:t xml:space="preserve">– </w:t>
            </w:r>
            <w:r>
              <w:rPr>
                <w:rFonts w:ascii="微软雅黑" w:hAnsi="微软雅黑" w:cs="宋体" w:hint="eastAsia"/>
                <w:b/>
                <w:bCs/>
                <w:color w:val="FFFFFF"/>
                <w:sz w:val="20"/>
                <w:szCs w:val="20"/>
              </w:rPr>
              <w:t>属性</w:t>
            </w:r>
          </w:p>
        </w:tc>
        <w:tc>
          <w:tcPr>
            <w:tcW w:w="5386" w:type="dxa"/>
            <w:tcBorders>
              <w:top w:val="single" w:sz="8" w:space="0" w:color="auto"/>
              <w:left w:val="single" w:sz="4" w:space="0" w:color="auto"/>
              <w:bottom w:val="single" w:sz="8" w:space="0" w:color="auto"/>
              <w:right w:val="single" w:sz="8" w:space="0" w:color="auto"/>
            </w:tcBorders>
            <w:shd w:val="clear" w:color="auto" w:fill="BFBFBF" w:themeFill="background1" w:themeFillShade="BF"/>
            <w:noWrap/>
            <w:vAlign w:val="center"/>
          </w:tcPr>
          <w:p w14:paraId="619CD1F5" w14:textId="77777777" w:rsidR="00E2325C" w:rsidRDefault="00E2325C" w:rsidP="00613A72">
            <w:pPr>
              <w:spacing w:before="0" w:after="0" w:line="240" w:lineRule="auto"/>
              <w:ind w:firstLine="0"/>
              <w:rPr>
                <w:rFonts w:ascii="微软雅黑" w:hAnsi="微软雅黑" w:cs="宋体" w:hint="eastAsia"/>
                <w:b/>
                <w:bCs/>
                <w:sz w:val="20"/>
                <w:szCs w:val="20"/>
              </w:rPr>
            </w:pPr>
            <w:r>
              <w:rPr>
                <w:rFonts w:ascii="微软雅黑" w:hAnsi="微软雅黑" w:cs="宋体" w:hint="eastAsia"/>
                <w:b/>
                <w:bCs/>
                <w:sz w:val="20"/>
                <w:szCs w:val="20"/>
              </w:rPr>
              <w:t>说明</w:t>
            </w:r>
          </w:p>
        </w:tc>
      </w:tr>
      <w:tr w:rsidR="00E2325C" w14:paraId="58085D6D" w14:textId="77777777" w:rsidTr="00613A72">
        <w:trPr>
          <w:trHeight w:val="290"/>
        </w:trPr>
        <w:tc>
          <w:tcPr>
            <w:tcW w:w="2689" w:type="dxa"/>
            <w:tcBorders>
              <w:top w:val="single" w:sz="4" w:space="0" w:color="auto"/>
              <w:left w:val="single" w:sz="8" w:space="0" w:color="auto"/>
              <w:bottom w:val="nil"/>
              <w:right w:val="single" w:sz="8" w:space="0" w:color="auto"/>
            </w:tcBorders>
            <w:shd w:val="clear" w:color="auto" w:fill="auto"/>
            <w:noWrap/>
            <w:vAlign w:val="center"/>
          </w:tcPr>
          <w:p w14:paraId="3373FCB1" w14:textId="77777777" w:rsidR="00E2325C" w:rsidRDefault="00E2325C" w:rsidP="00613A72">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 xml:space="preserve"> 主体概念对象</w:t>
            </w:r>
          </w:p>
        </w:tc>
        <w:tc>
          <w:tcPr>
            <w:tcW w:w="5386" w:type="dxa"/>
            <w:tcBorders>
              <w:top w:val="single" w:sz="8" w:space="0" w:color="auto"/>
              <w:left w:val="single" w:sz="8" w:space="0" w:color="auto"/>
              <w:bottom w:val="single" w:sz="4" w:space="0" w:color="auto"/>
              <w:right w:val="single" w:sz="8" w:space="0" w:color="auto"/>
            </w:tcBorders>
            <w:shd w:val="clear" w:color="auto" w:fill="auto"/>
            <w:noWrap/>
            <w:vAlign w:val="center"/>
          </w:tcPr>
          <w:p w14:paraId="03B1D36B" w14:textId="77777777" w:rsidR="00E2325C" w:rsidRDefault="00E2325C" w:rsidP="00613A72">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hint="eastAsia"/>
                <w:color w:val="7F7F7F" w:themeColor="text1" w:themeTint="80"/>
                <w:sz w:val="18"/>
                <w:szCs w:val="18"/>
              </w:rPr>
              <w:t>动作的主体</w:t>
            </w:r>
          </w:p>
        </w:tc>
      </w:tr>
      <w:tr w:rsidR="00E2325C" w14:paraId="4323C348" w14:textId="77777777" w:rsidTr="00613A72">
        <w:trPr>
          <w:trHeight w:val="290"/>
        </w:trPr>
        <w:tc>
          <w:tcPr>
            <w:tcW w:w="2689" w:type="dxa"/>
            <w:tcBorders>
              <w:top w:val="single" w:sz="4" w:space="0" w:color="auto"/>
              <w:left w:val="single" w:sz="8" w:space="0" w:color="auto"/>
              <w:bottom w:val="single" w:sz="4" w:space="0" w:color="auto"/>
              <w:right w:val="single" w:sz="8" w:space="0" w:color="auto"/>
            </w:tcBorders>
            <w:shd w:val="clear" w:color="auto" w:fill="auto"/>
            <w:noWrap/>
            <w:vAlign w:val="center"/>
          </w:tcPr>
          <w:p w14:paraId="53F50938" w14:textId="77777777" w:rsidR="00E2325C" w:rsidRDefault="00E2325C" w:rsidP="00613A72">
            <w:pPr>
              <w:spacing w:before="0" w:after="0" w:line="240" w:lineRule="auto"/>
              <w:ind w:firstLine="0"/>
              <w:rPr>
                <w:rFonts w:ascii="微软雅黑" w:hAnsi="微软雅黑" w:cs="宋体" w:hint="eastAsia"/>
                <w:sz w:val="20"/>
                <w:szCs w:val="20"/>
              </w:rPr>
            </w:pPr>
            <w:r>
              <w:rPr>
                <w:rFonts w:ascii="微软雅黑" w:hAnsi="微软雅黑" w:cs="宋体"/>
                <w:sz w:val="20"/>
                <w:szCs w:val="20"/>
              </w:rPr>
              <w:t xml:space="preserve"> </w:t>
            </w:r>
            <w:r>
              <w:rPr>
                <w:rFonts w:ascii="微软雅黑" w:hAnsi="微软雅黑" w:cs="宋体" w:hint="eastAsia"/>
                <w:color w:val="0070C0"/>
                <w:sz w:val="20"/>
                <w:szCs w:val="20"/>
              </w:rPr>
              <w:t>基本场景</w:t>
            </w:r>
          </w:p>
        </w:tc>
        <w:tc>
          <w:tcPr>
            <w:tcW w:w="5386" w:type="dxa"/>
            <w:tcBorders>
              <w:top w:val="single" w:sz="4" w:space="0" w:color="auto"/>
              <w:left w:val="single" w:sz="8" w:space="0" w:color="auto"/>
              <w:bottom w:val="single" w:sz="4" w:space="0" w:color="auto"/>
              <w:right w:val="single" w:sz="8" w:space="0" w:color="auto"/>
            </w:tcBorders>
            <w:shd w:val="clear" w:color="auto" w:fill="auto"/>
            <w:noWrap/>
            <w:vAlign w:val="center"/>
          </w:tcPr>
          <w:p w14:paraId="7A6F9563" w14:textId="77777777" w:rsidR="00E2325C" w:rsidRDefault="00E2325C" w:rsidP="00613A72">
            <w:pPr>
              <w:spacing w:before="0" w:after="0" w:line="240" w:lineRule="auto"/>
              <w:ind w:firstLine="0"/>
              <w:rPr>
                <w:rFonts w:ascii="微软雅黑" w:hAnsi="微软雅黑" w:cs="宋体" w:hint="eastAsia"/>
                <w:color w:val="0070C0"/>
                <w:sz w:val="18"/>
                <w:szCs w:val="18"/>
              </w:rPr>
            </w:pPr>
            <w:r>
              <w:rPr>
                <w:rFonts w:ascii="微软雅黑" w:hAnsi="微软雅黑" w:cs="宋体" w:hint="eastAsia"/>
                <w:color w:val="0070C0"/>
                <w:sz w:val="18"/>
                <w:szCs w:val="18"/>
              </w:rPr>
              <w:t>描述发生这个动作所需的最小场景。</w:t>
            </w:r>
          </w:p>
          <w:p w14:paraId="25C2F452" w14:textId="77777777" w:rsidR="00E2325C" w:rsidRDefault="00E2325C" w:rsidP="00613A72">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hint="eastAsia"/>
                <w:color w:val="0070C0"/>
                <w:sz w:val="18"/>
                <w:szCs w:val="18"/>
              </w:rPr>
              <w:t>比如走路的最小场景就是有地面的空间对象和人的躯体对象，以及描述这两个对象的场景关系，即人在地面上的某个位置。</w:t>
            </w:r>
          </w:p>
        </w:tc>
      </w:tr>
      <w:tr w:rsidR="00E2325C" w14:paraId="703EBDFB" w14:textId="77777777" w:rsidTr="00613A72">
        <w:trPr>
          <w:trHeight w:val="290"/>
        </w:trPr>
        <w:tc>
          <w:tcPr>
            <w:tcW w:w="2689" w:type="dxa"/>
            <w:tcBorders>
              <w:top w:val="single" w:sz="4" w:space="0" w:color="auto"/>
              <w:left w:val="single" w:sz="8" w:space="0" w:color="auto"/>
              <w:bottom w:val="single" w:sz="4" w:space="0" w:color="auto"/>
              <w:right w:val="single" w:sz="8" w:space="0" w:color="auto"/>
            </w:tcBorders>
            <w:shd w:val="clear" w:color="auto" w:fill="auto"/>
            <w:noWrap/>
            <w:vAlign w:val="center"/>
          </w:tcPr>
          <w:p w14:paraId="4E0784A9" w14:textId="77777777" w:rsidR="00E2325C" w:rsidRPr="00D50B5F" w:rsidRDefault="00E2325C" w:rsidP="00613A72">
            <w:pPr>
              <w:spacing w:before="0" w:after="0" w:line="240" w:lineRule="auto"/>
              <w:ind w:firstLine="0"/>
              <w:rPr>
                <w:rFonts w:ascii="微软雅黑" w:hAnsi="微软雅黑" w:cs="宋体" w:hint="eastAsia"/>
                <w:color w:val="0070C0"/>
                <w:sz w:val="20"/>
                <w:szCs w:val="20"/>
              </w:rPr>
            </w:pPr>
            <w:r w:rsidRPr="00D50B5F">
              <w:rPr>
                <w:rFonts w:ascii="微软雅黑" w:hAnsi="微软雅黑" w:cs="宋体" w:hint="eastAsia"/>
                <w:color w:val="0070C0"/>
                <w:sz w:val="20"/>
                <w:szCs w:val="20"/>
              </w:rPr>
              <w:t>顺序序号</w:t>
            </w:r>
          </w:p>
        </w:tc>
        <w:tc>
          <w:tcPr>
            <w:tcW w:w="5386" w:type="dxa"/>
            <w:tcBorders>
              <w:top w:val="single" w:sz="4" w:space="0" w:color="auto"/>
              <w:left w:val="single" w:sz="8" w:space="0" w:color="auto"/>
              <w:bottom w:val="single" w:sz="4" w:space="0" w:color="auto"/>
              <w:right w:val="single" w:sz="8" w:space="0" w:color="auto"/>
            </w:tcBorders>
            <w:shd w:val="clear" w:color="auto" w:fill="auto"/>
            <w:noWrap/>
            <w:vAlign w:val="center"/>
          </w:tcPr>
          <w:p w14:paraId="117929A1" w14:textId="77777777" w:rsidR="00E2325C" w:rsidRPr="00D50B5F" w:rsidRDefault="00E2325C" w:rsidP="00613A72">
            <w:pPr>
              <w:spacing w:before="0" w:after="0" w:line="240" w:lineRule="auto"/>
              <w:ind w:firstLine="0"/>
              <w:rPr>
                <w:rFonts w:ascii="微软雅黑" w:hAnsi="微软雅黑" w:cs="宋体" w:hint="eastAsia"/>
                <w:color w:val="0070C0"/>
                <w:sz w:val="18"/>
                <w:szCs w:val="18"/>
              </w:rPr>
            </w:pPr>
            <w:r w:rsidRPr="00D50B5F">
              <w:rPr>
                <w:rFonts w:ascii="微软雅黑" w:hAnsi="微软雅黑" w:cs="宋体" w:hint="eastAsia"/>
                <w:color w:val="0070C0"/>
                <w:sz w:val="18"/>
                <w:szCs w:val="18"/>
              </w:rPr>
              <w:t>表示这个</w:t>
            </w:r>
            <w:r>
              <w:rPr>
                <w:rFonts w:ascii="微软雅黑" w:hAnsi="微软雅黑" w:cs="宋体" w:hint="eastAsia"/>
                <w:color w:val="0070C0"/>
                <w:sz w:val="18"/>
                <w:szCs w:val="18"/>
              </w:rPr>
              <w:t>动作变化在</w:t>
            </w:r>
            <w:proofErr w:type="gramStart"/>
            <w:r>
              <w:rPr>
                <w:rFonts w:ascii="微软雅黑" w:hAnsi="微软雅黑" w:cs="宋体" w:hint="eastAsia"/>
                <w:color w:val="0070C0"/>
                <w:sz w:val="18"/>
                <w:szCs w:val="18"/>
              </w:rPr>
              <w:t>父对象</w:t>
            </w:r>
            <w:proofErr w:type="gramEnd"/>
            <w:r>
              <w:rPr>
                <w:rFonts w:ascii="微软雅黑" w:hAnsi="微软雅黑" w:cs="宋体" w:hint="eastAsia"/>
                <w:color w:val="0070C0"/>
                <w:sz w:val="18"/>
                <w:szCs w:val="18"/>
              </w:rPr>
              <w:t>下面</w:t>
            </w:r>
            <w:r w:rsidRPr="00D50B5F">
              <w:rPr>
                <w:rFonts w:ascii="微软雅黑" w:hAnsi="微软雅黑" w:cs="宋体" w:hint="eastAsia"/>
                <w:color w:val="0070C0"/>
                <w:sz w:val="18"/>
                <w:szCs w:val="18"/>
              </w:rPr>
              <w:t>这一组</w:t>
            </w:r>
            <w:r>
              <w:rPr>
                <w:rFonts w:ascii="微软雅黑" w:hAnsi="微软雅黑" w:cs="宋体" w:hint="eastAsia"/>
                <w:color w:val="0070C0"/>
                <w:sz w:val="18"/>
                <w:szCs w:val="18"/>
              </w:rPr>
              <w:t>子对象</w:t>
            </w:r>
            <w:r w:rsidRPr="00D50B5F">
              <w:rPr>
                <w:rFonts w:ascii="微软雅黑" w:hAnsi="微软雅黑" w:cs="宋体" w:hint="eastAsia"/>
                <w:color w:val="0070C0"/>
                <w:sz w:val="18"/>
                <w:szCs w:val="18"/>
              </w:rPr>
              <w:t>中的发生顺序，允许有相同的序号，相同的序号即意味着是同时发生的。</w:t>
            </w:r>
          </w:p>
        </w:tc>
      </w:tr>
      <w:tr w:rsidR="00E2325C" w14:paraId="6CB378F6" w14:textId="77777777" w:rsidTr="00613A72">
        <w:trPr>
          <w:trHeight w:val="290"/>
        </w:trPr>
        <w:tc>
          <w:tcPr>
            <w:tcW w:w="2689" w:type="dxa"/>
            <w:tcBorders>
              <w:top w:val="single" w:sz="4" w:space="0" w:color="auto"/>
              <w:left w:val="single" w:sz="8" w:space="0" w:color="auto"/>
              <w:bottom w:val="single" w:sz="4" w:space="0" w:color="auto"/>
              <w:right w:val="single" w:sz="8" w:space="0" w:color="auto"/>
            </w:tcBorders>
            <w:shd w:val="clear" w:color="auto" w:fill="auto"/>
            <w:noWrap/>
            <w:vAlign w:val="center"/>
          </w:tcPr>
          <w:p w14:paraId="320B44BD" w14:textId="77777777" w:rsidR="00E2325C" w:rsidRDefault="00E2325C" w:rsidP="00613A72">
            <w:pPr>
              <w:spacing w:before="0" w:after="0" w:line="240" w:lineRule="auto"/>
              <w:ind w:firstLine="0"/>
              <w:rPr>
                <w:rFonts w:ascii="微软雅黑" w:hAnsi="微软雅黑" w:cs="宋体" w:hint="eastAsia"/>
                <w:sz w:val="20"/>
                <w:szCs w:val="20"/>
              </w:rPr>
            </w:pPr>
            <w:r>
              <w:rPr>
                <w:rFonts w:ascii="微软雅黑" w:hAnsi="微软雅黑" w:cs="宋体" w:hint="eastAsia"/>
                <w:color w:val="0070C0"/>
                <w:sz w:val="20"/>
                <w:szCs w:val="20"/>
              </w:rPr>
              <w:t>主体对象相对“相对对象”的基础模型的变化模型</w:t>
            </w:r>
            <w:r>
              <w:rPr>
                <w:rFonts w:ascii="微软雅黑" w:hAnsi="微软雅黑" w:cs="宋体"/>
                <w:b/>
                <w:bCs/>
                <w:color w:val="0070C0"/>
                <w:sz w:val="20"/>
                <w:szCs w:val="20"/>
              </w:rPr>
              <w:t>组</w:t>
            </w:r>
          </w:p>
        </w:tc>
        <w:tc>
          <w:tcPr>
            <w:tcW w:w="5386" w:type="dxa"/>
            <w:tcBorders>
              <w:top w:val="single" w:sz="4" w:space="0" w:color="auto"/>
              <w:left w:val="single" w:sz="8" w:space="0" w:color="auto"/>
              <w:bottom w:val="single" w:sz="4" w:space="0" w:color="auto"/>
              <w:right w:val="single" w:sz="8" w:space="0" w:color="auto"/>
            </w:tcBorders>
            <w:shd w:val="clear" w:color="auto" w:fill="auto"/>
            <w:noWrap/>
            <w:vAlign w:val="center"/>
          </w:tcPr>
          <w:p w14:paraId="7558D88E" w14:textId="77777777" w:rsidR="00E2325C" w:rsidRDefault="00E2325C" w:rsidP="00613A72">
            <w:pPr>
              <w:spacing w:before="0" w:after="0" w:line="240" w:lineRule="auto"/>
              <w:ind w:firstLine="0"/>
              <w:rPr>
                <w:rFonts w:ascii="微软雅黑" w:hAnsi="微软雅黑" w:cs="宋体" w:hint="eastAsia"/>
                <w:color w:val="0070C0"/>
                <w:sz w:val="18"/>
                <w:szCs w:val="18"/>
              </w:rPr>
            </w:pPr>
            <w:r>
              <w:rPr>
                <w:rFonts w:ascii="微软雅黑" w:hAnsi="微软雅黑" w:cs="宋体" w:hint="eastAsia"/>
                <w:color w:val="0070C0"/>
                <w:sz w:val="18"/>
                <w:szCs w:val="18"/>
              </w:rPr>
              <w:t>包含了所有系统感知到的变化实例的数据模型，每个实例都包括主体概念对象的基础感知模型的变化过程信息，对于视觉三维模型来说就是起始状态、结束状态、变化加速度等，支持生成简易动画。</w:t>
            </w:r>
          </w:p>
          <w:p w14:paraId="6C78ADE1" w14:textId="77777777" w:rsidR="00E2325C" w:rsidRDefault="00E2325C" w:rsidP="00613A72">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hint="eastAsia"/>
                <w:b/>
                <w:bCs/>
                <w:color w:val="0070C0"/>
                <w:sz w:val="18"/>
                <w:szCs w:val="18"/>
              </w:rPr>
              <w:t>该数据模型使用一定的算法，可以表示实例的密度分布、出现概率，可以反映每个实例的相似性，读取其中一个实例后可以同时获取这个实例的出现概率及其所处的密度（概率也可以整合为密度）。</w:t>
            </w:r>
          </w:p>
        </w:tc>
      </w:tr>
      <w:tr w:rsidR="00E2325C" w14:paraId="5073612F" w14:textId="77777777" w:rsidTr="00613A72">
        <w:trPr>
          <w:trHeight w:val="290"/>
        </w:trPr>
        <w:tc>
          <w:tcPr>
            <w:tcW w:w="2689" w:type="dxa"/>
            <w:tcBorders>
              <w:top w:val="single" w:sz="4" w:space="0" w:color="auto"/>
              <w:left w:val="single" w:sz="8" w:space="0" w:color="auto"/>
              <w:bottom w:val="single" w:sz="4" w:space="0" w:color="auto"/>
              <w:right w:val="single" w:sz="8" w:space="0" w:color="auto"/>
            </w:tcBorders>
            <w:shd w:val="clear" w:color="auto" w:fill="auto"/>
            <w:noWrap/>
            <w:vAlign w:val="center"/>
          </w:tcPr>
          <w:p w14:paraId="3C3468AF" w14:textId="77777777" w:rsidR="00E2325C" w:rsidRDefault="00E2325C" w:rsidP="00613A72">
            <w:pPr>
              <w:spacing w:before="0" w:after="0" w:line="240" w:lineRule="auto"/>
              <w:ind w:firstLine="0"/>
              <w:rPr>
                <w:rFonts w:ascii="微软雅黑" w:hAnsi="微软雅黑" w:cs="宋体" w:hint="eastAsia"/>
                <w:sz w:val="20"/>
                <w:szCs w:val="20"/>
              </w:rPr>
            </w:pPr>
            <w:r w:rsidRPr="00C1278D">
              <w:rPr>
                <w:rFonts w:ascii="微软雅黑" w:hAnsi="微软雅黑" w:cs="宋体" w:hint="eastAsia"/>
                <w:color w:val="C45911" w:themeColor="accent2" w:themeShade="BF"/>
                <w:sz w:val="20"/>
                <w:szCs w:val="20"/>
              </w:rPr>
              <w:t>意识驱动</w:t>
            </w:r>
            <w:r>
              <w:rPr>
                <w:rFonts w:ascii="微软雅黑" w:hAnsi="微软雅黑" w:cs="宋体" w:hint="eastAsia"/>
                <w:color w:val="C45911" w:themeColor="accent2" w:themeShade="BF"/>
                <w:sz w:val="20"/>
                <w:szCs w:val="20"/>
              </w:rPr>
              <w:t>指令</w:t>
            </w:r>
          </w:p>
        </w:tc>
        <w:tc>
          <w:tcPr>
            <w:tcW w:w="5386" w:type="dxa"/>
            <w:tcBorders>
              <w:top w:val="single" w:sz="4" w:space="0" w:color="auto"/>
              <w:left w:val="single" w:sz="8" w:space="0" w:color="auto"/>
              <w:bottom w:val="single" w:sz="4" w:space="0" w:color="auto"/>
              <w:right w:val="single" w:sz="8" w:space="0" w:color="auto"/>
            </w:tcBorders>
            <w:shd w:val="clear" w:color="auto" w:fill="auto"/>
            <w:noWrap/>
            <w:vAlign w:val="center"/>
          </w:tcPr>
          <w:p w14:paraId="77FA2211" w14:textId="77777777" w:rsidR="00E2325C" w:rsidRDefault="00E2325C" w:rsidP="00613A72">
            <w:pPr>
              <w:spacing w:before="0" w:after="0" w:line="240" w:lineRule="auto"/>
              <w:ind w:firstLine="0"/>
              <w:rPr>
                <w:rFonts w:ascii="微软雅黑" w:hAnsi="微软雅黑" w:cs="宋体" w:hint="eastAsia"/>
                <w:color w:val="C45911" w:themeColor="accent2" w:themeShade="BF"/>
                <w:sz w:val="18"/>
                <w:szCs w:val="18"/>
              </w:rPr>
            </w:pPr>
            <w:r>
              <w:rPr>
                <w:rFonts w:ascii="微软雅黑" w:hAnsi="微软雅黑" w:cs="宋体" w:hint="eastAsia"/>
                <w:color w:val="C45911" w:themeColor="accent2" w:themeShade="BF"/>
                <w:sz w:val="18"/>
                <w:szCs w:val="18"/>
              </w:rPr>
              <w:t>如果该属性不为空，</w:t>
            </w:r>
            <w:r w:rsidRPr="00C1278D">
              <w:rPr>
                <w:rFonts w:ascii="微软雅黑" w:hAnsi="微软雅黑" w:cs="宋体" w:hint="eastAsia"/>
                <w:color w:val="C45911" w:themeColor="accent2" w:themeShade="BF"/>
                <w:sz w:val="18"/>
                <w:szCs w:val="18"/>
              </w:rPr>
              <w:t>表示该</w:t>
            </w:r>
            <w:r>
              <w:rPr>
                <w:rFonts w:ascii="微软雅黑" w:hAnsi="微软雅黑" w:cs="宋体" w:hint="eastAsia"/>
                <w:color w:val="C45911" w:themeColor="accent2" w:themeShade="BF"/>
                <w:sz w:val="18"/>
                <w:szCs w:val="18"/>
              </w:rPr>
              <w:t>动作</w:t>
            </w:r>
            <w:r w:rsidRPr="00C1278D">
              <w:rPr>
                <w:rFonts w:ascii="微软雅黑" w:hAnsi="微软雅黑" w:cs="宋体" w:hint="eastAsia"/>
                <w:color w:val="C45911" w:themeColor="accent2" w:themeShade="BF"/>
                <w:sz w:val="18"/>
                <w:szCs w:val="18"/>
              </w:rPr>
              <w:t>是</w:t>
            </w:r>
            <w:r>
              <w:rPr>
                <w:rFonts w:ascii="微软雅黑" w:hAnsi="微软雅黑" w:cs="宋体" w:hint="eastAsia"/>
                <w:color w:val="C45911" w:themeColor="accent2" w:themeShade="BF"/>
                <w:sz w:val="18"/>
                <w:szCs w:val="18"/>
              </w:rPr>
              <w:t>可</w:t>
            </w:r>
            <w:r w:rsidRPr="00C1278D">
              <w:rPr>
                <w:rFonts w:ascii="微软雅黑" w:hAnsi="微软雅黑" w:cs="宋体" w:hint="eastAsia"/>
                <w:color w:val="C45911" w:themeColor="accent2" w:themeShade="BF"/>
                <w:sz w:val="18"/>
                <w:szCs w:val="18"/>
              </w:rPr>
              <w:t>由意识驱动</w:t>
            </w:r>
            <w:r>
              <w:rPr>
                <w:rFonts w:ascii="微软雅黑" w:hAnsi="微软雅黑" w:cs="宋体" w:hint="eastAsia"/>
                <w:color w:val="C45911" w:themeColor="accent2" w:themeShade="BF"/>
                <w:sz w:val="18"/>
                <w:szCs w:val="18"/>
              </w:rPr>
              <w:t>的。此模型描述这个动作在此</w:t>
            </w:r>
            <w:proofErr w:type="gramStart"/>
            <w:r>
              <w:rPr>
                <w:rFonts w:ascii="微软雅黑" w:hAnsi="微软雅黑" w:cs="宋体" w:hint="eastAsia"/>
                <w:color w:val="C45911" w:themeColor="accent2" w:themeShade="BF"/>
                <w:sz w:val="18"/>
                <w:szCs w:val="18"/>
              </w:rPr>
              <w:t>父动作</w:t>
            </w:r>
            <w:proofErr w:type="gramEnd"/>
            <w:r>
              <w:rPr>
                <w:rFonts w:ascii="微软雅黑" w:hAnsi="微软雅黑" w:cs="宋体" w:hint="eastAsia"/>
                <w:color w:val="C45911" w:themeColor="accent2" w:themeShade="BF"/>
                <w:sz w:val="18"/>
                <w:szCs w:val="18"/>
              </w:rPr>
              <w:t>中的驱动指令，通过指令</w:t>
            </w:r>
            <w:r w:rsidRPr="00C1278D">
              <w:rPr>
                <w:rFonts w:ascii="微软雅黑" w:hAnsi="微软雅黑" w:cs="宋体" w:hint="eastAsia"/>
                <w:color w:val="C45911" w:themeColor="accent2" w:themeShade="BF"/>
                <w:sz w:val="18"/>
                <w:szCs w:val="18"/>
              </w:rPr>
              <w:t>完成肢体或者扩展肢体的驱动。</w:t>
            </w:r>
          </w:p>
          <w:p w14:paraId="41A0CA08" w14:textId="7B5614EE" w:rsidR="00205B1E" w:rsidRPr="00205B1E" w:rsidRDefault="00205B1E" w:rsidP="00613A72">
            <w:pPr>
              <w:spacing w:before="0" w:after="0" w:line="240" w:lineRule="auto"/>
              <w:ind w:firstLine="0"/>
              <w:rPr>
                <w:rFonts w:ascii="微软雅黑" w:hAnsi="微软雅黑" w:cs="宋体" w:hint="eastAsia"/>
                <w:b/>
                <w:bCs/>
                <w:color w:val="7F7F7F" w:themeColor="text1" w:themeTint="80"/>
                <w:sz w:val="18"/>
                <w:szCs w:val="18"/>
              </w:rPr>
            </w:pPr>
            <w:r w:rsidRPr="00205B1E">
              <w:rPr>
                <w:rFonts w:ascii="微软雅黑" w:hAnsi="微软雅黑" w:cs="宋体" w:hint="eastAsia"/>
                <w:b/>
                <w:bCs/>
                <w:color w:val="00B0F0"/>
                <w:sz w:val="18"/>
                <w:szCs w:val="18"/>
              </w:rPr>
              <w:t>当系统在显意识中根据欲望和价值体验，不断地尝试学习完成了某个动作组的创建后，这些参数将会被固定下来。此后就不需要再使用显意识的价值判断再去调整参数了，只需要潜意识直接用这些参数执行指令即可。</w:t>
            </w:r>
          </w:p>
        </w:tc>
      </w:tr>
      <w:tr w:rsidR="00E2325C" w14:paraId="2FC84BD8" w14:textId="77777777" w:rsidTr="00613A72">
        <w:trPr>
          <w:trHeight w:val="290"/>
        </w:trPr>
        <w:tc>
          <w:tcPr>
            <w:tcW w:w="2689" w:type="dxa"/>
            <w:tcBorders>
              <w:top w:val="single" w:sz="4" w:space="0" w:color="auto"/>
              <w:left w:val="single" w:sz="8" w:space="0" w:color="auto"/>
              <w:bottom w:val="single" w:sz="4" w:space="0" w:color="auto"/>
              <w:right w:val="single" w:sz="8" w:space="0" w:color="auto"/>
            </w:tcBorders>
            <w:shd w:val="clear" w:color="auto" w:fill="auto"/>
            <w:noWrap/>
            <w:vAlign w:val="center"/>
          </w:tcPr>
          <w:p w14:paraId="75641E77" w14:textId="77777777" w:rsidR="00E2325C" w:rsidRDefault="00E2325C" w:rsidP="00613A72">
            <w:pPr>
              <w:spacing w:before="0" w:after="0" w:line="240" w:lineRule="auto"/>
              <w:ind w:firstLine="0"/>
              <w:rPr>
                <w:rFonts w:ascii="微软雅黑" w:hAnsi="微软雅黑" w:cs="宋体" w:hint="eastAsia"/>
                <w:color w:val="C45911" w:themeColor="accent2" w:themeShade="BF"/>
                <w:sz w:val="20"/>
                <w:szCs w:val="20"/>
              </w:rPr>
            </w:pPr>
            <w:r>
              <w:rPr>
                <w:rFonts w:ascii="微软雅黑" w:hAnsi="微软雅黑" w:cs="宋体" w:hint="eastAsia"/>
                <w:color w:val="C45911" w:themeColor="accent2" w:themeShade="BF"/>
                <w:sz w:val="20"/>
                <w:szCs w:val="20"/>
              </w:rPr>
              <w:t>主观体验状态</w:t>
            </w:r>
            <w:r>
              <w:rPr>
                <w:rFonts w:ascii="微软雅黑" w:hAnsi="微软雅黑" w:cs="宋体"/>
                <w:color w:val="C45911" w:themeColor="accent2" w:themeShade="BF"/>
                <w:sz w:val="20"/>
                <w:szCs w:val="20"/>
              </w:rPr>
              <w:t>(</w:t>
            </w:r>
            <w:r w:rsidRPr="00C1278D">
              <w:rPr>
                <w:rFonts w:ascii="微软雅黑" w:hAnsi="微软雅黑" w:cs="宋体" w:hint="eastAsia"/>
                <w:color w:val="C45911" w:themeColor="accent2" w:themeShade="BF"/>
                <w:sz w:val="20"/>
                <w:szCs w:val="20"/>
              </w:rPr>
              <w:t>*</w:t>
            </w:r>
            <w:r>
              <w:rPr>
                <w:rFonts w:ascii="微软雅黑" w:hAnsi="微软雅黑" w:cs="宋体"/>
                <w:color w:val="C45911" w:themeColor="accent2" w:themeShade="BF"/>
                <w:sz w:val="20"/>
                <w:szCs w:val="20"/>
              </w:rPr>
              <w:t>)</w:t>
            </w:r>
          </w:p>
          <w:p w14:paraId="1CF1A5A2" w14:textId="77777777" w:rsidR="00E2325C" w:rsidRDefault="00E2325C" w:rsidP="00613A72">
            <w:pPr>
              <w:spacing w:before="0" w:after="0" w:line="240" w:lineRule="auto"/>
              <w:ind w:firstLine="0"/>
              <w:rPr>
                <w:rFonts w:ascii="微软雅黑" w:hAnsi="微软雅黑" w:cs="宋体" w:hint="eastAsia"/>
                <w:sz w:val="20"/>
                <w:szCs w:val="20"/>
              </w:rPr>
            </w:pPr>
            <w:r>
              <w:rPr>
                <w:rFonts w:ascii="微软雅黑" w:hAnsi="微软雅黑" w:cs="宋体"/>
                <w:color w:val="C45911" w:themeColor="accent2" w:themeShade="BF"/>
                <w:sz w:val="20"/>
                <w:szCs w:val="20"/>
              </w:rPr>
              <w:t>(</w:t>
            </w:r>
            <w:r>
              <w:rPr>
                <w:rFonts w:ascii="微软雅黑" w:hAnsi="微软雅黑" w:cs="宋体" w:hint="eastAsia"/>
                <w:color w:val="C45911" w:themeColor="accent2" w:themeShade="BF"/>
                <w:sz w:val="20"/>
                <w:szCs w:val="20"/>
              </w:rPr>
              <w:t>包括</w:t>
            </w:r>
            <w:r w:rsidRPr="00C1278D">
              <w:rPr>
                <w:rFonts w:ascii="微软雅黑" w:hAnsi="微软雅黑" w:cs="宋体" w:hint="eastAsia"/>
                <w:color w:val="C45911" w:themeColor="accent2" w:themeShade="BF"/>
                <w:sz w:val="20"/>
                <w:szCs w:val="20"/>
              </w:rPr>
              <w:t>肢体状态体验对象</w:t>
            </w:r>
            <w:r>
              <w:rPr>
                <w:rFonts w:ascii="微软雅黑" w:hAnsi="微软雅黑" w:cs="宋体"/>
                <w:color w:val="C45911" w:themeColor="accent2" w:themeShade="BF"/>
                <w:sz w:val="20"/>
                <w:szCs w:val="20"/>
              </w:rPr>
              <w:t>)</w:t>
            </w:r>
          </w:p>
        </w:tc>
        <w:tc>
          <w:tcPr>
            <w:tcW w:w="5386" w:type="dxa"/>
            <w:tcBorders>
              <w:top w:val="single" w:sz="4" w:space="0" w:color="auto"/>
              <w:left w:val="single" w:sz="8" w:space="0" w:color="auto"/>
              <w:bottom w:val="single" w:sz="4" w:space="0" w:color="auto"/>
              <w:right w:val="single" w:sz="8" w:space="0" w:color="auto"/>
            </w:tcBorders>
            <w:shd w:val="clear" w:color="auto" w:fill="auto"/>
            <w:noWrap/>
            <w:vAlign w:val="center"/>
          </w:tcPr>
          <w:p w14:paraId="7D6BE8A0" w14:textId="77777777" w:rsidR="00E2325C" w:rsidRDefault="00E2325C" w:rsidP="00613A72">
            <w:pPr>
              <w:spacing w:before="0" w:after="0" w:line="240" w:lineRule="auto"/>
              <w:ind w:firstLine="0"/>
              <w:rPr>
                <w:rFonts w:ascii="微软雅黑" w:hAnsi="微软雅黑" w:cs="宋体" w:hint="eastAsia"/>
                <w:color w:val="7F7F7F" w:themeColor="text1" w:themeTint="80"/>
                <w:sz w:val="18"/>
                <w:szCs w:val="18"/>
              </w:rPr>
            </w:pPr>
            <w:r w:rsidRPr="00C1278D">
              <w:rPr>
                <w:rFonts w:ascii="微软雅黑" w:hAnsi="微软雅黑" w:cs="宋体" w:hint="eastAsia"/>
                <w:color w:val="C45911" w:themeColor="accent2" w:themeShade="BF"/>
                <w:sz w:val="18"/>
                <w:szCs w:val="18"/>
              </w:rPr>
              <w:t>表示该变化在变化的过程中由输入模组反馈的表示自身</w:t>
            </w:r>
            <w:proofErr w:type="gramStart"/>
            <w:r w:rsidRPr="00C1278D">
              <w:rPr>
                <w:rFonts w:ascii="微软雅黑" w:hAnsi="微软雅黑" w:cs="宋体" w:hint="eastAsia"/>
                <w:color w:val="C45911" w:themeColor="accent2" w:themeShade="BF"/>
                <w:sz w:val="18"/>
                <w:szCs w:val="18"/>
              </w:rPr>
              <w:t>具身状态</w:t>
            </w:r>
            <w:proofErr w:type="gramEnd"/>
            <w:r w:rsidRPr="00C1278D">
              <w:rPr>
                <w:rFonts w:ascii="微软雅黑" w:hAnsi="微软雅黑" w:cs="宋体" w:hint="eastAsia"/>
                <w:color w:val="C45911" w:themeColor="accent2" w:themeShade="BF"/>
                <w:sz w:val="18"/>
                <w:szCs w:val="18"/>
              </w:rPr>
              <w:t>的数据，即欲望章节介绍的“主观体验”对象。系统会根据该变化每个时刻的肢体状态抽象一个概念对象存储到这里。</w:t>
            </w:r>
          </w:p>
        </w:tc>
      </w:tr>
      <w:tr w:rsidR="00E2325C" w14:paraId="5A65B98B" w14:textId="77777777" w:rsidTr="00613A72">
        <w:trPr>
          <w:trHeight w:val="290"/>
        </w:trPr>
        <w:tc>
          <w:tcPr>
            <w:tcW w:w="2689" w:type="dxa"/>
            <w:tcBorders>
              <w:top w:val="single" w:sz="4" w:space="0" w:color="auto"/>
              <w:left w:val="single" w:sz="8" w:space="0" w:color="auto"/>
              <w:bottom w:val="single" w:sz="4" w:space="0" w:color="auto"/>
              <w:right w:val="single" w:sz="8" w:space="0" w:color="auto"/>
            </w:tcBorders>
            <w:shd w:val="clear" w:color="auto" w:fill="auto"/>
            <w:noWrap/>
            <w:vAlign w:val="center"/>
          </w:tcPr>
          <w:p w14:paraId="321271EA" w14:textId="77777777" w:rsidR="00E2325C" w:rsidRPr="00D50B5F" w:rsidRDefault="00E2325C" w:rsidP="00613A72">
            <w:pPr>
              <w:spacing w:before="0" w:after="0" w:line="240" w:lineRule="auto"/>
              <w:ind w:firstLine="0"/>
              <w:rPr>
                <w:rFonts w:ascii="微软雅黑" w:hAnsi="微软雅黑" w:cs="宋体" w:hint="eastAsia"/>
                <w:color w:val="0070C0"/>
                <w:sz w:val="20"/>
                <w:szCs w:val="20"/>
              </w:rPr>
            </w:pPr>
            <w:r w:rsidRPr="00D50B5F">
              <w:rPr>
                <w:rFonts w:ascii="微软雅黑" w:hAnsi="微软雅黑" w:cs="宋体" w:hint="eastAsia"/>
                <w:color w:val="0070C0"/>
                <w:sz w:val="20"/>
                <w:szCs w:val="20"/>
              </w:rPr>
              <w:t>相对哪个概念对象变化</w:t>
            </w:r>
          </w:p>
        </w:tc>
        <w:tc>
          <w:tcPr>
            <w:tcW w:w="5386" w:type="dxa"/>
            <w:tcBorders>
              <w:top w:val="single" w:sz="4" w:space="0" w:color="auto"/>
              <w:left w:val="single" w:sz="8" w:space="0" w:color="auto"/>
              <w:bottom w:val="single" w:sz="4" w:space="0" w:color="auto"/>
              <w:right w:val="single" w:sz="8" w:space="0" w:color="auto"/>
            </w:tcBorders>
            <w:shd w:val="clear" w:color="auto" w:fill="auto"/>
            <w:noWrap/>
            <w:vAlign w:val="center"/>
          </w:tcPr>
          <w:p w14:paraId="08A8ECB0" w14:textId="77777777" w:rsidR="00E2325C" w:rsidRPr="00D50B5F" w:rsidRDefault="00E2325C" w:rsidP="00613A72">
            <w:pPr>
              <w:spacing w:before="0" w:after="0" w:line="240" w:lineRule="auto"/>
              <w:ind w:firstLine="0"/>
              <w:rPr>
                <w:rFonts w:ascii="微软雅黑" w:hAnsi="微软雅黑" w:cs="宋体" w:hint="eastAsia"/>
                <w:color w:val="0070C0"/>
                <w:sz w:val="18"/>
                <w:szCs w:val="18"/>
              </w:rPr>
            </w:pPr>
            <w:r w:rsidRPr="00D50B5F">
              <w:rPr>
                <w:rFonts w:ascii="微软雅黑" w:hAnsi="微软雅黑" w:cs="宋体" w:hint="eastAsia"/>
                <w:color w:val="0070C0"/>
                <w:sz w:val="18"/>
                <w:szCs w:val="18"/>
              </w:rPr>
              <w:t>可以是主体对象本身。</w:t>
            </w:r>
          </w:p>
          <w:p w14:paraId="538CC4C6" w14:textId="77777777" w:rsidR="00E2325C" w:rsidRPr="00D50B5F" w:rsidRDefault="00E2325C" w:rsidP="00613A72">
            <w:pPr>
              <w:spacing w:before="0" w:after="0" w:line="240" w:lineRule="auto"/>
              <w:ind w:firstLine="0"/>
              <w:rPr>
                <w:rFonts w:ascii="微软雅黑" w:hAnsi="微软雅黑" w:cs="宋体" w:hint="eastAsia"/>
                <w:color w:val="0070C0"/>
                <w:sz w:val="18"/>
                <w:szCs w:val="18"/>
              </w:rPr>
            </w:pPr>
            <w:r w:rsidRPr="00D50B5F">
              <w:rPr>
                <w:rFonts w:ascii="微软雅黑" w:hAnsi="微软雅黑" w:cs="宋体"/>
                <w:color w:val="0070C0"/>
                <w:sz w:val="18"/>
                <w:szCs w:val="18"/>
              </w:rPr>
              <w:t>模型需要具备重组功能，也就是重组之后主体对象和相对对象会有变化。</w:t>
            </w:r>
          </w:p>
        </w:tc>
      </w:tr>
      <w:tr w:rsidR="00E2325C" w14:paraId="62C5D3D6" w14:textId="77777777" w:rsidTr="00613A72">
        <w:trPr>
          <w:trHeight w:val="290"/>
        </w:trPr>
        <w:tc>
          <w:tcPr>
            <w:tcW w:w="2689" w:type="dxa"/>
            <w:tcBorders>
              <w:top w:val="single" w:sz="4" w:space="0" w:color="auto"/>
              <w:left w:val="single" w:sz="8" w:space="0" w:color="auto"/>
              <w:bottom w:val="single" w:sz="4" w:space="0" w:color="auto"/>
              <w:right w:val="single" w:sz="8" w:space="0" w:color="auto"/>
            </w:tcBorders>
            <w:shd w:val="clear" w:color="auto" w:fill="auto"/>
            <w:noWrap/>
            <w:vAlign w:val="center"/>
          </w:tcPr>
          <w:p w14:paraId="0B8BECA1" w14:textId="77777777" w:rsidR="00E2325C" w:rsidRDefault="00E2325C" w:rsidP="00613A72">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 xml:space="preserve"> </w:t>
            </w:r>
            <w:proofErr w:type="gramStart"/>
            <w:r>
              <w:rPr>
                <w:rFonts w:ascii="微软雅黑" w:hAnsi="微软雅黑" w:cs="宋体" w:hint="eastAsia"/>
                <w:sz w:val="20"/>
                <w:szCs w:val="20"/>
              </w:rPr>
              <w:t>父对象</w:t>
            </w:r>
            <w:proofErr w:type="gramEnd"/>
          </w:p>
        </w:tc>
        <w:tc>
          <w:tcPr>
            <w:tcW w:w="5386" w:type="dxa"/>
            <w:vMerge w:val="restart"/>
            <w:tcBorders>
              <w:top w:val="single" w:sz="4" w:space="0" w:color="auto"/>
              <w:left w:val="single" w:sz="8" w:space="0" w:color="auto"/>
              <w:right w:val="single" w:sz="8" w:space="0" w:color="auto"/>
            </w:tcBorders>
            <w:shd w:val="clear" w:color="auto" w:fill="auto"/>
            <w:noWrap/>
            <w:vAlign w:val="center"/>
          </w:tcPr>
          <w:p w14:paraId="12019BE1" w14:textId="77777777" w:rsidR="00E2325C" w:rsidRDefault="00E2325C" w:rsidP="00613A72">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hint="eastAsia"/>
                <w:color w:val="7F7F7F" w:themeColor="text1" w:themeTint="80"/>
                <w:sz w:val="18"/>
                <w:szCs w:val="18"/>
              </w:rPr>
              <w:t>动作对象具有父子结构，一个动作对象可以包含一系列子对象，并且子对象如何组成</w:t>
            </w:r>
            <w:proofErr w:type="gramStart"/>
            <w:r>
              <w:rPr>
                <w:rFonts w:ascii="微软雅黑" w:hAnsi="微软雅黑" w:cs="宋体" w:hint="eastAsia"/>
                <w:color w:val="7F7F7F" w:themeColor="text1" w:themeTint="80"/>
                <w:sz w:val="18"/>
                <w:szCs w:val="18"/>
              </w:rPr>
              <w:t>父对象</w:t>
            </w:r>
            <w:proofErr w:type="gramEnd"/>
            <w:r>
              <w:rPr>
                <w:rFonts w:ascii="微软雅黑" w:hAnsi="微软雅黑" w:cs="宋体" w:hint="eastAsia"/>
                <w:color w:val="7F7F7F" w:themeColor="text1" w:themeTint="80"/>
                <w:sz w:val="18"/>
                <w:szCs w:val="18"/>
              </w:rPr>
              <w:t>的结构信息也需要有。</w:t>
            </w:r>
          </w:p>
        </w:tc>
      </w:tr>
      <w:tr w:rsidR="00E2325C" w14:paraId="34CCFC05" w14:textId="77777777" w:rsidTr="00613A72">
        <w:trPr>
          <w:trHeight w:val="290"/>
        </w:trPr>
        <w:tc>
          <w:tcPr>
            <w:tcW w:w="2689" w:type="dxa"/>
            <w:tcBorders>
              <w:top w:val="single" w:sz="4" w:space="0" w:color="auto"/>
              <w:left w:val="single" w:sz="8" w:space="0" w:color="auto"/>
              <w:bottom w:val="single" w:sz="4" w:space="0" w:color="auto"/>
              <w:right w:val="single" w:sz="8" w:space="0" w:color="auto"/>
            </w:tcBorders>
            <w:shd w:val="clear" w:color="auto" w:fill="auto"/>
            <w:noWrap/>
            <w:vAlign w:val="center"/>
          </w:tcPr>
          <w:p w14:paraId="5A5CB56C" w14:textId="77777777" w:rsidR="00E2325C" w:rsidRDefault="00E2325C" w:rsidP="00613A72">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 xml:space="preserve"> 子对象列表</w:t>
            </w:r>
          </w:p>
        </w:tc>
        <w:tc>
          <w:tcPr>
            <w:tcW w:w="5386" w:type="dxa"/>
            <w:vMerge/>
            <w:tcBorders>
              <w:left w:val="single" w:sz="8" w:space="0" w:color="auto"/>
              <w:bottom w:val="single" w:sz="4" w:space="0" w:color="auto"/>
              <w:right w:val="single" w:sz="8" w:space="0" w:color="auto"/>
            </w:tcBorders>
            <w:shd w:val="clear" w:color="auto" w:fill="auto"/>
            <w:noWrap/>
            <w:vAlign w:val="center"/>
          </w:tcPr>
          <w:p w14:paraId="31A8D3AA" w14:textId="77777777" w:rsidR="00E2325C" w:rsidRDefault="00E2325C" w:rsidP="00613A72">
            <w:pPr>
              <w:spacing w:before="0" w:after="0" w:line="240" w:lineRule="auto"/>
              <w:ind w:firstLine="0"/>
              <w:rPr>
                <w:rFonts w:ascii="微软雅黑" w:hAnsi="微软雅黑" w:cs="宋体" w:hint="eastAsia"/>
                <w:color w:val="7F7F7F" w:themeColor="text1" w:themeTint="80"/>
                <w:sz w:val="18"/>
                <w:szCs w:val="18"/>
              </w:rPr>
            </w:pPr>
          </w:p>
        </w:tc>
      </w:tr>
      <w:tr w:rsidR="00E2325C" w14:paraId="78BA9C70" w14:textId="77777777" w:rsidTr="00613A72">
        <w:trPr>
          <w:trHeight w:val="290"/>
        </w:trPr>
        <w:tc>
          <w:tcPr>
            <w:tcW w:w="2689" w:type="dxa"/>
            <w:tcBorders>
              <w:top w:val="single" w:sz="4" w:space="0" w:color="auto"/>
              <w:left w:val="single" w:sz="8" w:space="0" w:color="auto"/>
              <w:bottom w:val="single" w:sz="4" w:space="0" w:color="auto"/>
              <w:right w:val="single" w:sz="8" w:space="0" w:color="auto"/>
            </w:tcBorders>
            <w:shd w:val="clear" w:color="auto" w:fill="auto"/>
            <w:noWrap/>
            <w:vAlign w:val="center"/>
          </w:tcPr>
          <w:p w14:paraId="36ED2ECC" w14:textId="77777777" w:rsidR="00E2325C" w:rsidRDefault="00E2325C" w:rsidP="00613A72">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lastRenderedPageBreak/>
              <w:t xml:space="preserve"> 抽象子对象</w:t>
            </w:r>
          </w:p>
        </w:tc>
        <w:tc>
          <w:tcPr>
            <w:tcW w:w="5386" w:type="dxa"/>
            <w:tcBorders>
              <w:left w:val="single" w:sz="8" w:space="0" w:color="auto"/>
              <w:bottom w:val="single" w:sz="4" w:space="0" w:color="auto"/>
              <w:right w:val="single" w:sz="8" w:space="0" w:color="auto"/>
            </w:tcBorders>
            <w:shd w:val="clear" w:color="auto" w:fill="auto"/>
            <w:noWrap/>
            <w:vAlign w:val="center"/>
          </w:tcPr>
          <w:p w14:paraId="44291FED" w14:textId="77777777" w:rsidR="00E2325C" w:rsidRDefault="00E2325C" w:rsidP="00613A72">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hint="eastAsia"/>
                <w:color w:val="7F7F7F" w:themeColor="text1" w:themeTint="80"/>
                <w:sz w:val="18"/>
                <w:szCs w:val="18"/>
              </w:rPr>
              <w:t>即由哪些对象抽象而来的，比如“人走路”，由爸爸走路、妈妈走路、爸爸走楼梯、爸爸走斜坡</w:t>
            </w:r>
            <w:proofErr w:type="gramStart"/>
            <w:r>
              <w:rPr>
                <w:rFonts w:ascii="微软雅黑" w:hAnsi="微软雅黑" w:cs="宋体" w:hint="eastAsia"/>
                <w:color w:val="7F7F7F" w:themeColor="text1" w:themeTint="80"/>
                <w:sz w:val="18"/>
                <w:szCs w:val="18"/>
              </w:rPr>
              <w:t>等对象</w:t>
            </w:r>
            <w:proofErr w:type="gramEnd"/>
            <w:r>
              <w:rPr>
                <w:rFonts w:ascii="微软雅黑" w:hAnsi="微软雅黑" w:cs="宋体" w:hint="eastAsia"/>
                <w:color w:val="7F7F7F" w:themeColor="text1" w:themeTint="80"/>
                <w:sz w:val="18"/>
                <w:szCs w:val="18"/>
              </w:rPr>
              <w:t>抽象而来。“四肢动物走路”有猫走路、狗走路等抽象而来。</w:t>
            </w:r>
          </w:p>
        </w:tc>
      </w:tr>
      <w:tr w:rsidR="00E2325C" w14:paraId="1F80D3DE" w14:textId="77777777" w:rsidTr="00613A72">
        <w:trPr>
          <w:trHeight w:val="290"/>
        </w:trPr>
        <w:tc>
          <w:tcPr>
            <w:tcW w:w="2689" w:type="dxa"/>
            <w:tcBorders>
              <w:top w:val="single" w:sz="4" w:space="0" w:color="auto"/>
              <w:left w:val="single" w:sz="8" w:space="0" w:color="auto"/>
              <w:bottom w:val="single" w:sz="4" w:space="0" w:color="auto"/>
              <w:right w:val="single" w:sz="8" w:space="0" w:color="auto"/>
            </w:tcBorders>
            <w:shd w:val="clear" w:color="auto" w:fill="auto"/>
            <w:noWrap/>
            <w:vAlign w:val="center"/>
          </w:tcPr>
          <w:p w14:paraId="2A10709F" w14:textId="77777777" w:rsidR="00E2325C" w:rsidRDefault="00E2325C" w:rsidP="00613A72">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 xml:space="preserve"> 主体对象的概念属性变化（列表）</w:t>
            </w:r>
          </w:p>
        </w:tc>
        <w:tc>
          <w:tcPr>
            <w:tcW w:w="5386" w:type="dxa"/>
            <w:tcBorders>
              <w:top w:val="single" w:sz="4" w:space="0" w:color="auto"/>
              <w:left w:val="single" w:sz="8" w:space="0" w:color="auto"/>
              <w:bottom w:val="single" w:sz="4" w:space="0" w:color="auto"/>
              <w:right w:val="single" w:sz="8" w:space="0" w:color="auto"/>
            </w:tcBorders>
            <w:shd w:val="clear" w:color="auto" w:fill="auto"/>
            <w:noWrap/>
            <w:vAlign w:val="center"/>
          </w:tcPr>
          <w:p w14:paraId="53BD4805" w14:textId="77777777" w:rsidR="00E2325C" w:rsidRDefault="00E2325C" w:rsidP="00613A72">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hint="eastAsia"/>
                <w:color w:val="7F7F7F" w:themeColor="text1" w:themeTint="80"/>
                <w:sz w:val="18"/>
                <w:szCs w:val="18"/>
              </w:rPr>
              <w:t>发生变化的概念属性及其原值和新值，在系统</w:t>
            </w:r>
            <w:proofErr w:type="gramStart"/>
            <w:r>
              <w:rPr>
                <w:rFonts w:ascii="微软雅黑" w:hAnsi="微软雅黑" w:cs="宋体" w:hint="eastAsia"/>
                <w:color w:val="7F7F7F" w:themeColor="text1" w:themeTint="80"/>
                <w:sz w:val="18"/>
                <w:szCs w:val="18"/>
              </w:rPr>
              <w:t>初期该</w:t>
            </w:r>
            <w:proofErr w:type="gramEnd"/>
            <w:r>
              <w:rPr>
                <w:rFonts w:ascii="微软雅黑" w:hAnsi="微软雅黑" w:cs="宋体" w:hint="eastAsia"/>
                <w:color w:val="7F7F7F" w:themeColor="text1" w:themeTint="80"/>
                <w:sz w:val="18"/>
                <w:szCs w:val="18"/>
              </w:rPr>
              <w:t>属性是空，在系统认知能力提升后再形成</w:t>
            </w:r>
          </w:p>
        </w:tc>
      </w:tr>
    </w:tbl>
    <w:p w14:paraId="7B1F19C4" w14:textId="77777777" w:rsidR="00757152" w:rsidRDefault="00757152">
      <w:pPr>
        <w:rPr>
          <w:color w:val="0070C0"/>
        </w:rPr>
      </w:pPr>
    </w:p>
    <w:p w14:paraId="01B538F0" w14:textId="605AE649" w:rsidR="0073791A" w:rsidRPr="00D63D15" w:rsidRDefault="00377B42" w:rsidP="00377B42">
      <w:pPr>
        <w:pStyle w:val="7"/>
        <w:ind w:left="210" w:right="210"/>
        <w:rPr>
          <w:color w:val="0070C0"/>
        </w:rPr>
      </w:pPr>
      <w:r w:rsidRPr="00D63D15">
        <w:rPr>
          <w:color w:val="0070C0"/>
        </w:rPr>
        <w:t>4.5.2.3.4.</w:t>
      </w:r>
      <w:r w:rsidR="0062375C">
        <w:rPr>
          <w:color w:val="0070C0"/>
        </w:rPr>
        <w:t>2</w:t>
      </w:r>
      <w:r w:rsidRPr="00D63D15">
        <w:rPr>
          <w:color w:val="0070C0"/>
        </w:rPr>
        <w:t xml:space="preserve"> </w:t>
      </w:r>
      <w:r w:rsidRPr="00D63D15">
        <w:rPr>
          <w:rFonts w:hint="eastAsia"/>
          <w:color w:val="0070C0"/>
        </w:rPr>
        <w:t>意识驱动</w:t>
      </w:r>
      <w:r w:rsidR="00087EC6">
        <w:rPr>
          <w:rFonts w:hint="eastAsia"/>
          <w:color w:val="0070C0"/>
        </w:rPr>
        <w:t>指令</w:t>
      </w:r>
    </w:p>
    <w:p w14:paraId="2DFAF382" w14:textId="32AC1DA8" w:rsidR="00377B42" w:rsidRPr="00436B6D" w:rsidRDefault="0045523B" w:rsidP="00377B42">
      <w:pPr>
        <w:rPr>
          <w:color w:val="0070C0"/>
        </w:rPr>
      </w:pPr>
      <w:r w:rsidRPr="00566917">
        <w:rPr>
          <w:rFonts w:hint="eastAsia"/>
          <w:color w:val="0070C0"/>
        </w:rPr>
        <w:t>如前文所述，意识生成的正式的驱动指令的参数为以下</w:t>
      </w:r>
      <w:r w:rsidR="00136DA4">
        <w:rPr>
          <w:rFonts w:hint="eastAsia"/>
          <w:color w:val="0070C0"/>
        </w:rPr>
        <w:t>五</w:t>
      </w:r>
      <w:r w:rsidRPr="00566917">
        <w:rPr>
          <w:rFonts w:hint="eastAsia"/>
          <w:color w:val="0070C0"/>
        </w:rPr>
        <w:t>个</w:t>
      </w:r>
      <w:r w:rsidR="00D85727">
        <w:rPr>
          <w:rFonts w:hint="eastAsia"/>
          <w:color w:val="0070C0"/>
        </w:rPr>
        <w:t>，</w:t>
      </w:r>
      <w:r w:rsidR="00EA254D">
        <w:rPr>
          <w:rFonts w:hint="eastAsia"/>
          <w:color w:val="0070C0"/>
        </w:rPr>
        <w:t>在显意识的学习阶段，</w:t>
      </w:r>
      <w:r w:rsidR="00D85727">
        <w:rPr>
          <w:rFonts w:hint="eastAsia"/>
          <w:color w:val="0070C0"/>
        </w:rPr>
        <w:t>分别如何获取呢：</w:t>
      </w:r>
    </w:p>
    <w:p w14:paraId="0CFA08E8" w14:textId="31E040C5" w:rsidR="0045523B" w:rsidRDefault="00436B6D">
      <w:pPr>
        <w:pStyle w:val="ae"/>
        <w:numPr>
          <w:ilvl w:val="0"/>
          <w:numId w:val="75"/>
        </w:numPr>
        <w:spacing w:before="120" w:after="120"/>
        <w:rPr>
          <w:rFonts w:hint="eastAsia"/>
          <w:color w:val="0070C0"/>
        </w:rPr>
      </w:pPr>
      <w:r w:rsidRPr="00436B6D">
        <w:rPr>
          <w:rFonts w:hint="eastAsia"/>
          <w:color w:val="0070C0"/>
        </w:rPr>
        <w:t>当前场景：</w:t>
      </w:r>
      <w:r w:rsidR="00136DA4">
        <w:rPr>
          <w:rFonts w:hint="eastAsia"/>
          <w:color w:val="0070C0"/>
        </w:rPr>
        <w:t>来源于输入模组。</w:t>
      </w:r>
      <w:r w:rsidR="003F4DCF">
        <w:rPr>
          <w:rFonts w:hint="eastAsia"/>
          <w:color w:val="0070C0"/>
        </w:rPr>
        <w:t>主要目的是</w:t>
      </w:r>
      <w:proofErr w:type="gramStart"/>
      <w:r w:rsidR="003F4DCF">
        <w:rPr>
          <w:rFonts w:hint="eastAsia"/>
          <w:color w:val="0070C0"/>
        </w:rPr>
        <w:t>为具身系统</w:t>
      </w:r>
      <w:proofErr w:type="gramEnd"/>
      <w:r w:rsidR="003F4DCF">
        <w:rPr>
          <w:rFonts w:hint="eastAsia"/>
          <w:color w:val="0070C0"/>
        </w:rPr>
        <w:t>提供移动目标的初始位置</w:t>
      </w:r>
      <w:r w:rsidR="00255243">
        <w:rPr>
          <w:rFonts w:hint="eastAsia"/>
          <w:color w:val="0070C0"/>
        </w:rPr>
        <w:t>、目标位置</w:t>
      </w:r>
      <w:r w:rsidR="003F4DCF">
        <w:rPr>
          <w:rFonts w:hint="eastAsia"/>
          <w:color w:val="0070C0"/>
        </w:rPr>
        <w:t>。它是必填参数</w:t>
      </w:r>
      <w:r w:rsidR="00136DA4">
        <w:rPr>
          <w:rFonts w:hint="eastAsia"/>
          <w:color w:val="0070C0"/>
        </w:rPr>
        <w:t>，但有时候我们可以让移动目标的初始位置为空，为空时我们就通过历史场景或者第二个参数“当前肢体体验状态”来算出来。</w:t>
      </w:r>
    </w:p>
    <w:p w14:paraId="32D7E74B" w14:textId="5AA2576B" w:rsidR="00A44A86" w:rsidRDefault="00A44A86">
      <w:pPr>
        <w:pStyle w:val="ae"/>
        <w:numPr>
          <w:ilvl w:val="0"/>
          <w:numId w:val="75"/>
        </w:numPr>
        <w:spacing w:before="120" w:after="120"/>
        <w:rPr>
          <w:rFonts w:hint="eastAsia"/>
          <w:color w:val="0070C0"/>
        </w:rPr>
      </w:pPr>
      <w:r>
        <w:rPr>
          <w:rFonts w:hint="eastAsia"/>
          <w:color w:val="0070C0"/>
        </w:rPr>
        <w:t>当前肢体体验状态：来源于内部输入模组。作用如前所述。</w:t>
      </w:r>
    </w:p>
    <w:p w14:paraId="7538BC30" w14:textId="4C5D3751" w:rsidR="00436B6D" w:rsidRDefault="00436B6D">
      <w:pPr>
        <w:pStyle w:val="ae"/>
        <w:numPr>
          <w:ilvl w:val="0"/>
          <w:numId w:val="75"/>
        </w:numPr>
        <w:spacing w:before="120" w:after="120"/>
        <w:rPr>
          <w:rFonts w:hint="eastAsia"/>
          <w:color w:val="0070C0"/>
        </w:rPr>
      </w:pPr>
      <w:r>
        <w:rPr>
          <w:rFonts w:hint="eastAsia"/>
          <w:color w:val="0070C0"/>
        </w:rPr>
        <w:t>目标场景：</w:t>
      </w:r>
      <w:r w:rsidR="007D38B0">
        <w:rPr>
          <w:rFonts w:hint="eastAsia"/>
          <w:color w:val="0070C0"/>
        </w:rPr>
        <w:t>来源于动作对象中变化序列中的变化模型组，是意识程序根据这个属性算出来的目标场景，是一个预测场景。</w:t>
      </w:r>
    </w:p>
    <w:p w14:paraId="47C9181E" w14:textId="5BAC6F83" w:rsidR="00436B6D" w:rsidRDefault="00436B6D">
      <w:pPr>
        <w:pStyle w:val="ae"/>
        <w:numPr>
          <w:ilvl w:val="0"/>
          <w:numId w:val="75"/>
        </w:numPr>
        <w:spacing w:before="120" w:after="120"/>
        <w:rPr>
          <w:rFonts w:hint="eastAsia"/>
          <w:color w:val="0070C0"/>
        </w:rPr>
      </w:pPr>
      <w:r>
        <w:rPr>
          <w:rFonts w:hint="eastAsia"/>
          <w:color w:val="0070C0"/>
        </w:rPr>
        <w:t>移动目标和移动路径：</w:t>
      </w:r>
      <w:r w:rsidR="0004445D">
        <w:rPr>
          <w:rFonts w:hint="eastAsia"/>
          <w:color w:val="0070C0"/>
        </w:rPr>
        <w:t>也是来源于动作对象中变化序列中的变化模型组，也是意识程序算出来用于达成目的。</w:t>
      </w:r>
    </w:p>
    <w:p w14:paraId="30479374" w14:textId="0EB84C98" w:rsidR="00436B6D" w:rsidRDefault="00436B6D">
      <w:pPr>
        <w:pStyle w:val="ae"/>
        <w:numPr>
          <w:ilvl w:val="0"/>
          <w:numId w:val="75"/>
        </w:numPr>
        <w:spacing w:before="120" w:after="120"/>
        <w:rPr>
          <w:rFonts w:hint="eastAsia"/>
          <w:color w:val="0070C0"/>
        </w:rPr>
      </w:pPr>
      <w:r>
        <w:rPr>
          <w:rFonts w:hint="eastAsia"/>
          <w:color w:val="0070C0"/>
        </w:rPr>
        <w:t>移动速度：</w:t>
      </w:r>
      <w:r w:rsidR="004F36AE">
        <w:rPr>
          <w:rFonts w:hint="eastAsia"/>
          <w:color w:val="0070C0"/>
        </w:rPr>
        <w:t>也是意识程序根据动作对象计算而来，具体细节</w:t>
      </w:r>
      <w:proofErr w:type="gramStart"/>
      <w:r w:rsidR="004F36AE">
        <w:rPr>
          <w:rFonts w:hint="eastAsia"/>
          <w:color w:val="0070C0"/>
        </w:rPr>
        <w:t>昝</w:t>
      </w:r>
      <w:proofErr w:type="gramEnd"/>
      <w:r w:rsidR="004F36AE">
        <w:rPr>
          <w:rFonts w:hint="eastAsia"/>
          <w:color w:val="0070C0"/>
        </w:rPr>
        <w:t>略。</w:t>
      </w:r>
    </w:p>
    <w:p w14:paraId="1D450860" w14:textId="77777777" w:rsidR="00CD57F4" w:rsidRDefault="00CD57F4" w:rsidP="00CD57F4">
      <w:pPr>
        <w:rPr>
          <w:color w:val="0070C0"/>
        </w:rPr>
      </w:pPr>
    </w:p>
    <w:p w14:paraId="0A18068F" w14:textId="4BCF23D4" w:rsidR="00CD57F4" w:rsidRPr="00CD57F4" w:rsidRDefault="00CD57F4" w:rsidP="00CD57F4">
      <w:pPr>
        <w:rPr>
          <w:color w:val="0070C0"/>
        </w:rPr>
      </w:pPr>
      <w:r>
        <w:rPr>
          <w:rFonts w:hint="eastAsia"/>
          <w:color w:val="0070C0"/>
        </w:rPr>
        <w:t>当系统在显意识中根据欲望和价值体验，不断地尝试学习完成了某个动作组的创建后，这些参数将会被固定下来。此后就不需要再使用显意识的价值判断再去调整参数了，只需要潜意识直接用这些参数执行指令即可。</w:t>
      </w:r>
    </w:p>
    <w:p w14:paraId="5614EA97" w14:textId="77777777" w:rsidR="00154DB5" w:rsidRPr="007746FE" w:rsidRDefault="00154DB5">
      <w:pPr>
        <w:ind w:firstLine="0"/>
        <w:rPr>
          <w:color w:val="0070C0"/>
        </w:rPr>
      </w:pPr>
    </w:p>
    <w:p w14:paraId="71A329F4" w14:textId="34F1E8B5" w:rsidR="003D2CF2" w:rsidRPr="007746FE" w:rsidRDefault="003D2CF2" w:rsidP="009F48AB">
      <w:pPr>
        <w:pStyle w:val="7"/>
        <w:ind w:left="210" w:right="210"/>
        <w:rPr>
          <w:color w:val="0070C0"/>
        </w:rPr>
      </w:pPr>
      <w:r w:rsidRPr="007746FE">
        <w:rPr>
          <w:rFonts w:hint="eastAsia"/>
          <w:color w:val="0070C0"/>
        </w:rPr>
        <w:t>4.5.2.3.</w:t>
      </w:r>
      <w:r w:rsidR="009F48AB" w:rsidRPr="007746FE">
        <w:rPr>
          <w:color w:val="0070C0"/>
        </w:rPr>
        <w:t>4.3</w:t>
      </w:r>
      <w:r w:rsidR="009979DC" w:rsidRPr="007746FE">
        <w:rPr>
          <w:color w:val="0070C0"/>
        </w:rPr>
        <w:t xml:space="preserve"> </w:t>
      </w:r>
      <w:r w:rsidR="009979DC" w:rsidRPr="007746FE">
        <w:rPr>
          <w:rFonts w:hint="eastAsia"/>
          <w:color w:val="0070C0"/>
        </w:rPr>
        <w:t>建立</w:t>
      </w:r>
      <w:r w:rsidR="004C66AC" w:rsidRPr="007746FE">
        <w:rPr>
          <w:rFonts w:hint="eastAsia"/>
          <w:color w:val="0070C0"/>
        </w:rPr>
        <w:t>动作组对象</w:t>
      </w:r>
    </w:p>
    <w:p w14:paraId="243D0916" w14:textId="717CAEA3" w:rsidR="00514AF4" w:rsidRDefault="009C0BC5" w:rsidP="00514AF4">
      <w:pPr>
        <w:rPr>
          <w:color w:val="0070C0"/>
        </w:rPr>
      </w:pPr>
      <w:r>
        <w:rPr>
          <w:rFonts w:hint="eastAsia"/>
          <w:color w:val="0070C0"/>
        </w:rPr>
        <w:t>一组动作概念对象可以通过父子关系来形成一个动作组。比如走路、跑步等。系统使用丰富对象模型欲望来驱动建立动作对象，以及动作组对象。</w:t>
      </w:r>
    </w:p>
    <w:p w14:paraId="72AB2781" w14:textId="7A1FE201" w:rsidR="00865B19" w:rsidRDefault="00865B19" w:rsidP="00514AF4">
      <w:pPr>
        <w:rPr>
          <w:color w:val="0070C0"/>
        </w:rPr>
      </w:pPr>
      <w:r>
        <w:rPr>
          <w:rFonts w:hint="eastAsia"/>
          <w:color w:val="0070C0"/>
        </w:rPr>
        <w:t>最开始，系统使用显意识持续尝试动作组的每个动作，尝试的过程中就会使用不同的指令参数驱动，根据欲望系统衍生的价值体系找到最佳的驱动参数。确定之后，再主要使用潜意识驱动动作组，以释放显意识资源。</w:t>
      </w:r>
    </w:p>
    <w:p w14:paraId="7B9ABB84" w14:textId="67B32F78" w:rsidR="009C0BC5" w:rsidRDefault="00865B19" w:rsidP="00514AF4">
      <w:pPr>
        <w:rPr>
          <w:color w:val="0070C0"/>
        </w:rPr>
      </w:pPr>
      <w:r>
        <w:rPr>
          <w:rFonts w:hint="eastAsia"/>
          <w:color w:val="0070C0"/>
        </w:rPr>
        <w:t>下面我们使用“走路”这个动作来</w:t>
      </w:r>
      <w:r w:rsidR="00FF20A7">
        <w:rPr>
          <w:rFonts w:hint="eastAsia"/>
          <w:color w:val="0070C0"/>
        </w:rPr>
        <w:t>简略</w:t>
      </w:r>
      <w:r w:rsidR="00212D57">
        <w:rPr>
          <w:rFonts w:hint="eastAsia"/>
          <w:color w:val="0070C0"/>
        </w:rPr>
        <w:t>分析系统如何建立该动作组。</w:t>
      </w:r>
    </w:p>
    <w:p w14:paraId="0B4882D2" w14:textId="77777777" w:rsidR="003E4E0F" w:rsidRDefault="003E4E0F" w:rsidP="00514AF4">
      <w:pPr>
        <w:rPr>
          <w:color w:val="0070C0"/>
        </w:rPr>
      </w:pPr>
    </w:p>
    <w:p w14:paraId="113E802E" w14:textId="480BDA89" w:rsidR="00923493" w:rsidRDefault="00923493" w:rsidP="00DD788C">
      <w:pPr>
        <w:pStyle w:val="8"/>
        <w:rPr>
          <w:rFonts w:hint="eastAsia"/>
          <w:color w:val="0070C0"/>
        </w:rPr>
      </w:pPr>
      <w:r w:rsidRPr="00DD788C">
        <w:rPr>
          <w:rFonts w:hint="eastAsia"/>
          <w:color w:val="0070C0"/>
        </w:rPr>
        <w:t>4.5.2.3.</w:t>
      </w:r>
      <w:r w:rsidRPr="00DD788C">
        <w:rPr>
          <w:color w:val="0070C0"/>
        </w:rPr>
        <w:t xml:space="preserve">4.3.1 </w:t>
      </w:r>
      <w:r w:rsidRPr="00DD788C">
        <w:rPr>
          <w:rFonts w:hint="eastAsia"/>
          <w:color w:val="0070C0"/>
        </w:rPr>
        <w:t>“</w:t>
      </w:r>
      <w:proofErr w:type="gramStart"/>
      <w:r w:rsidRPr="00DD788C">
        <w:rPr>
          <w:rFonts w:hint="eastAsia"/>
          <w:color w:val="0070C0"/>
        </w:rPr>
        <w:t>走路”模型建立</w:t>
      </w:r>
      <w:r w:rsidR="004A47F6">
        <w:rPr>
          <w:rFonts w:hint="eastAsia"/>
          <w:color w:val="0070C0"/>
        </w:rPr>
        <w:t>分析</w:t>
      </w:r>
      <w:proofErr w:type="gramEnd"/>
    </w:p>
    <w:p w14:paraId="4BF05FBC" w14:textId="16691513" w:rsidR="00CA69C0" w:rsidRDefault="00CA69C0" w:rsidP="004A47F6">
      <w:pPr>
        <w:rPr>
          <w:color w:val="0070C0"/>
        </w:rPr>
      </w:pPr>
      <w:r>
        <w:rPr>
          <w:rFonts w:hint="eastAsia"/>
          <w:color w:val="0070C0"/>
        </w:rPr>
        <w:t>假设系统看见了</w:t>
      </w:r>
      <w:r w:rsidR="00811C95">
        <w:rPr>
          <w:rFonts w:hint="eastAsia"/>
          <w:color w:val="0070C0"/>
        </w:rPr>
        <w:t>别</w:t>
      </w:r>
      <w:r>
        <w:rPr>
          <w:rFonts w:hint="eastAsia"/>
          <w:color w:val="0070C0"/>
        </w:rPr>
        <w:t>人走路</w:t>
      </w:r>
      <w:r w:rsidR="00811C95">
        <w:rPr>
          <w:rFonts w:hint="eastAsia"/>
          <w:color w:val="0070C0"/>
        </w:rPr>
        <w:t>，已经建立了别人的走路对象模型</w:t>
      </w:r>
      <w:r w:rsidR="00230164">
        <w:rPr>
          <w:rFonts w:hint="eastAsia"/>
          <w:color w:val="0070C0"/>
        </w:rPr>
        <w:t>。并且已经建立了</w:t>
      </w:r>
      <w:r w:rsidR="00811C95">
        <w:rPr>
          <w:rFonts w:hint="eastAsia"/>
          <w:color w:val="0070C0"/>
        </w:rPr>
        <w:t>自身的走路相关的</w:t>
      </w:r>
      <w:r w:rsidR="00230164">
        <w:rPr>
          <w:rFonts w:hint="eastAsia"/>
          <w:color w:val="0070C0"/>
        </w:rPr>
        <w:t>各个</w:t>
      </w:r>
      <w:r w:rsidR="00811C95">
        <w:rPr>
          <w:rFonts w:hint="eastAsia"/>
          <w:color w:val="0070C0"/>
        </w:rPr>
        <w:t>肢体动作</w:t>
      </w:r>
      <w:r w:rsidR="00230164">
        <w:rPr>
          <w:rFonts w:hint="eastAsia"/>
          <w:color w:val="0070C0"/>
        </w:rPr>
        <w:t>的</w:t>
      </w:r>
      <w:r w:rsidR="00811C95">
        <w:rPr>
          <w:rFonts w:hint="eastAsia"/>
          <w:color w:val="0070C0"/>
        </w:rPr>
        <w:t>概念模型</w:t>
      </w:r>
      <w:r w:rsidR="00230164">
        <w:rPr>
          <w:rFonts w:hint="eastAsia"/>
          <w:color w:val="0070C0"/>
        </w:rPr>
        <w:t>，但是还不能连贯的做出这些动作</w:t>
      </w:r>
      <w:r>
        <w:rPr>
          <w:rFonts w:hint="eastAsia"/>
          <w:color w:val="0070C0"/>
        </w:rPr>
        <w:t>。</w:t>
      </w:r>
    </w:p>
    <w:p w14:paraId="103976CF" w14:textId="150574C1" w:rsidR="00CE3892" w:rsidRDefault="00811C95">
      <w:pPr>
        <w:pStyle w:val="ae"/>
        <w:numPr>
          <w:ilvl w:val="0"/>
          <w:numId w:val="77"/>
        </w:numPr>
        <w:spacing w:before="120" w:after="120"/>
        <w:rPr>
          <w:rFonts w:hint="eastAsia"/>
          <w:color w:val="0070C0"/>
        </w:rPr>
      </w:pPr>
      <w:r>
        <w:rPr>
          <w:rFonts w:hint="eastAsia"/>
          <w:color w:val="0070C0"/>
        </w:rPr>
        <w:t>系统在“丰富对象模型”欲望的驱动下，结合本能和欲望衍生的价值函数，制定了目标：模仿</w:t>
      </w:r>
      <w:r>
        <w:rPr>
          <w:color w:val="0070C0"/>
        </w:rPr>
        <w:t>-&gt;</w:t>
      </w:r>
      <w:r>
        <w:rPr>
          <w:rFonts w:hint="eastAsia"/>
          <w:color w:val="0070C0"/>
        </w:rPr>
        <w:t>走路</w:t>
      </w:r>
      <w:r>
        <w:rPr>
          <w:color w:val="0070C0"/>
        </w:rPr>
        <w:t>-&gt;</w:t>
      </w:r>
      <w:r>
        <w:rPr>
          <w:rFonts w:hint="eastAsia"/>
          <w:color w:val="0070C0"/>
        </w:rPr>
        <w:t>抬右脚；</w:t>
      </w:r>
    </w:p>
    <w:p w14:paraId="3B35849D" w14:textId="10F31B75" w:rsidR="00811C95" w:rsidRDefault="00811C95">
      <w:pPr>
        <w:pStyle w:val="ae"/>
        <w:numPr>
          <w:ilvl w:val="0"/>
          <w:numId w:val="77"/>
        </w:numPr>
        <w:spacing w:before="120" w:after="120"/>
        <w:rPr>
          <w:rFonts w:hint="eastAsia"/>
          <w:color w:val="0070C0"/>
        </w:rPr>
      </w:pPr>
      <w:r>
        <w:rPr>
          <w:rFonts w:hint="eastAsia"/>
          <w:color w:val="0070C0"/>
        </w:rPr>
        <w:t>系统抬起右脚后，肢体体验状态反馈“向右失去平衡”，系统根据本能“保持平衡”制定了目标</w:t>
      </w:r>
      <w:r w:rsidR="007D390D">
        <w:rPr>
          <w:rFonts w:hint="eastAsia"/>
          <w:color w:val="0070C0"/>
        </w:rPr>
        <w:t>：</w:t>
      </w:r>
      <w:r w:rsidR="008451CB">
        <w:rPr>
          <w:rFonts w:hint="eastAsia"/>
          <w:color w:val="0070C0"/>
        </w:rPr>
        <w:t>恢复站立状态；</w:t>
      </w:r>
    </w:p>
    <w:p w14:paraId="62517EBF" w14:textId="5DB72324" w:rsidR="008451CB" w:rsidRDefault="008451CB">
      <w:pPr>
        <w:pStyle w:val="ae"/>
        <w:numPr>
          <w:ilvl w:val="0"/>
          <w:numId w:val="77"/>
        </w:numPr>
        <w:spacing w:before="120" w:after="120"/>
        <w:rPr>
          <w:rFonts w:hint="eastAsia"/>
          <w:color w:val="0070C0"/>
        </w:rPr>
      </w:pPr>
      <w:r>
        <w:rPr>
          <w:rFonts w:hint="eastAsia"/>
          <w:color w:val="0070C0"/>
        </w:rPr>
        <w:t>系统再次制定目标为：转移重心。因为系统已经有一个晃动身体转移重心这样的动作，因此系统根据之前“向右失去平衡”的经验，制定了先向左转移重心的目标动作；</w:t>
      </w:r>
    </w:p>
    <w:p w14:paraId="10046340" w14:textId="6669A449" w:rsidR="008451CB" w:rsidRDefault="008451CB">
      <w:pPr>
        <w:pStyle w:val="ae"/>
        <w:numPr>
          <w:ilvl w:val="0"/>
          <w:numId w:val="77"/>
        </w:numPr>
        <w:spacing w:before="120" w:after="120"/>
        <w:rPr>
          <w:rFonts w:hint="eastAsia"/>
          <w:color w:val="0070C0"/>
        </w:rPr>
      </w:pPr>
      <w:r>
        <w:rPr>
          <w:rFonts w:hint="eastAsia"/>
          <w:color w:val="0070C0"/>
        </w:rPr>
        <w:t>系统执行向左转移重心的目标动作，如果转移重心的路径参数不够长，系统抬起右脚时仍然会失去平衡，系统就会再次</w:t>
      </w:r>
      <w:proofErr w:type="gramStart"/>
      <w:r>
        <w:rPr>
          <w:rFonts w:hint="eastAsia"/>
          <w:color w:val="0070C0"/>
        </w:rPr>
        <w:t>把转移</w:t>
      </w:r>
      <w:proofErr w:type="gramEnd"/>
      <w:r>
        <w:rPr>
          <w:rFonts w:hint="eastAsia"/>
          <w:color w:val="0070C0"/>
        </w:rPr>
        <w:t>重心的动作路径加上，直到系统抬起右脚时没有失去平衡</w:t>
      </w:r>
      <w:r w:rsidR="003B52BE">
        <w:rPr>
          <w:rFonts w:hint="eastAsia"/>
          <w:color w:val="0070C0"/>
        </w:rPr>
        <w:t>，至此完成了走路首个动作“转移重心”的参数学习</w:t>
      </w:r>
      <w:r>
        <w:rPr>
          <w:rFonts w:hint="eastAsia"/>
          <w:color w:val="0070C0"/>
        </w:rPr>
        <w:t>；</w:t>
      </w:r>
    </w:p>
    <w:p w14:paraId="63F1CA7A" w14:textId="7652969A" w:rsidR="008451CB" w:rsidRPr="00811C95" w:rsidRDefault="003B52BE">
      <w:pPr>
        <w:pStyle w:val="ae"/>
        <w:numPr>
          <w:ilvl w:val="0"/>
          <w:numId w:val="77"/>
        </w:numPr>
        <w:spacing w:before="120" w:after="120"/>
        <w:rPr>
          <w:rFonts w:hint="eastAsia"/>
          <w:color w:val="0070C0"/>
        </w:rPr>
      </w:pPr>
      <w:r>
        <w:rPr>
          <w:rFonts w:hint="eastAsia"/>
          <w:color w:val="0070C0"/>
        </w:rPr>
        <w:t>之后步骤略。</w:t>
      </w:r>
    </w:p>
    <w:p w14:paraId="29580ABF" w14:textId="77777777" w:rsidR="00CE3892" w:rsidRPr="00CA69C0" w:rsidRDefault="00CE3892" w:rsidP="004A47F6">
      <w:pPr>
        <w:rPr>
          <w:color w:val="0070C0"/>
        </w:rPr>
      </w:pPr>
    </w:p>
    <w:p w14:paraId="7CAD90C1" w14:textId="77777777" w:rsidR="00DD788C" w:rsidRDefault="00DD788C">
      <w:pPr>
        <w:rPr>
          <w:color w:val="0070C0"/>
        </w:rPr>
      </w:pPr>
    </w:p>
    <w:p w14:paraId="0DDDD743" w14:textId="2ED6F9CA" w:rsidR="00A910C9" w:rsidRDefault="00A910C9" w:rsidP="00A910C9">
      <w:pPr>
        <w:pStyle w:val="5"/>
        <w:ind w:right="210"/>
        <w:rPr>
          <w:color w:val="0070C0"/>
        </w:rPr>
      </w:pPr>
      <w:r>
        <w:rPr>
          <w:color w:val="0070C0"/>
        </w:rPr>
        <w:t>4.5.2.</w:t>
      </w:r>
      <w:r w:rsidR="00EE07C2">
        <w:rPr>
          <w:rFonts w:hint="eastAsia"/>
          <w:color w:val="0070C0"/>
        </w:rPr>
        <w:t>4</w:t>
      </w:r>
      <w:r>
        <w:rPr>
          <w:color w:val="0070C0"/>
        </w:rPr>
        <w:t xml:space="preserve"> </w:t>
      </w:r>
      <w:r>
        <w:rPr>
          <w:rFonts w:hint="eastAsia"/>
          <w:color w:val="0070C0"/>
        </w:rPr>
        <w:t>具身交互</w:t>
      </w:r>
    </w:p>
    <w:p w14:paraId="1297E9FA" w14:textId="77777777" w:rsidR="00A910C9" w:rsidRDefault="00A910C9" w:rsidP="00A910C9">
      <w:pPr>
        <w:pStyle w:val="6"/>
        <w:ind w:left="210"/>
        <w:rPr>
          <w:color w:val="0070C0"/>
        </w:rPr>
      </w:pPr>
      <w:r>
        <w:rPr>
          <w:rFonts w:hint="eastAsia"/>
          <w:color w:val="0070C0"/>
        </w:rPr>
        <w:t xml:space="preserve">4.5.2.4.1 </w:t>
      </w:r>
      <w:r>
        <w:rPr>
          <w:rFonts w:hint="eastAsia"/>
          <w:color w:val="0070C0"/>
        </w:rPr>
        <w:t>行为决策</w:t>
      </w:r>
    </w:p>
    <w:p w14:paraId="68F7DDFB" w14:textId="7D571F32" w:rsidR="00A910C9" w:rsidRDefault="00065406" w:rsidP="00A910C9">
      <w:pPr>
        <w:rPr>
          <w:color w:val="0070C0"/>
        </w:rPr>
      </w:pPr>
      <w:proofErr w:type="gramStart"/>
      <w:r>
        <w:rPr>
          <w:rFonts w:hint="eastAsia"/>
          <w:color w:val="0070C0"/>
        </w:rPr>
        <w:t>具身学习和具身</w:t>
      </w:r>
      <w:proofErr w:type="gramEnd"/>
      <w:r>
        <w:rPr>
          <w:rFonts w:hint="eastAsia"/>
          <w:color w:val="0070C0"/>
        </w:rPr>
        <w:t>交互的行为决策都是使用系统的欲望驱动系统完成的。</w:t>
      </w:r>
    </w:p>
    <w:p w14:paraId="14F779FF" w14:textId="18B6D5CB" w:rsidR="00877933" w:rsidRDefault="00877933" w:rsidP="00A910C9">
      <w:pPr>
        <w:rPr>
          <w:color w:val="0070C0"/>
        </w:rPr>
      </w:pPr>
      <w:r>
        <w:rPr>
          <w:rFonts w:hint="eastAsia"/>
          <w:color w:val="0070C0"/>
        </w:rPr>
        <w:t>如上文章节中描述，系统使用“目标场景和当前场景比较”、“动作应用”等方法得到目标动作。</w:t>
      </w:r>
    </w:p>
    <w:p w14:paraId="0EC91EC2" w14:textId="126FF999" w:rsidR="00364D33" w:rsidRDefault="00877933" w:rsidP="00A910C9">
      <w:pPr>
        <w:rPr>
          <w:color w:val="0070C0"/>
        </w:rPr>
      </w:pPr>
      <w:r>
        <w:rPr>
          <w:rFonts w:hint="eastAsia"/>
          <w:color w:val="0070C0"/>
        </w:rPr>
        <w:t>详细</w:t>
      </w:r>
      <w:r w:rsidR="00364D33">
        <w:rPr>
          <w:rFonts w:hint="eastAsia"/>
          <w:color w:val="0070C0"/>
        </w:rPr>
        <w:t>过程</w:t>
      </w:r>
      <w:proofErr w:type="gramStart"/>
      <w:r w:rsidR="00364D33">
        <w:rPr>
          <w:rFonts w:hint="eastAsia"/>
          <w:color w:val="0070C0"/>
        </w:rPr>
        <w:t>昝</w:t>
      </w:r>
      <w:proofErr w:type="gramEnd"/>
      <w:r w:rsidR="00364D33">
        <w:rPr>
          <w:rFonts w:hint="eastAsia"/>
          <w:color w:val="0070C0"/>
        </w:rPr>
        <w:t>略。</w:t>
      </w:r>
    </w:p>
    <w:p w14:paraId="51300CA9" w14:textId="77777777" w:rsidR="00D44B3C" w:rsidRDefault="00D44B3C" w:rsidP="00A910C9">
      <w:pPr>
        <w:rPr>
          <w:color w:val="0070C0"/>
        </w:rPr>
      </w:pPr>
    </w:p>
    <w:p w14:paraId="080BCEF0" w14:textId="77777777" w:rsidR="00A910C9" w:rsidRDefault="00A910C9" w:rsidP="00A910C9">
      <w:pPr>
        <w:pStyle w:val="6"/>
        <w:ind w:left="210"/>
        <w:rPr>
          <w:color w:val="0070C0"/>
        </w:rPr>
      </w:pPr>
      <w:r>
        <w:rPr>
          <w:rFonts w:hint="eastAsia"/>
          <w:color w:val="0070C0"/>
        </w:rPr>
        <w:t xml:space="preserve">4.5.2.4.2 </w:t>
      </w:r>
      <w:r>
        <w:rPr>
          <w:rFonts w:hint="eastAsia"/>
          <w:color w:val="0070C0"/>
        </w:rPr>
        <w:t>路径规划与导航</w:t>
      </w:r>
    </w:p>
    <w:p w14:paraId="480E7E1E" w14:textId="64A0A109" w:rsidR="00A910C9" w:rsidRPr="00877933" w:rsidRDefault="00877933" w:rsidP="00A910C9">
      <w:pPr>
        <w:rPr>
          <w:color w:val="0070C0"/>
        </w:rPr>
      </w:pPr>
      <w:r w:rsidRPr="00877933">
        <w:rPr>
          <w:rFonts w:hint="eastAsia"/>
          <w:color w:val="0070C0"/>
        </w:rPr>
        <w:t>路径规划也是在得到目标动作时确定的，目标动作包含了动作路径。</w:t>
      </w:r>
    </w:p>
    <w:p w14:paraId="5624D650" w14:textId="40EE8DAB" w:rsidR="00A910C9" w:rsidRDefault="00877933">
      <w:pPr>
        <w:rPr>
          <w:color w:val="0070C0"/>
        </w:rPr>
      </w:pPr>
      <w:r>
        <w:rPr>
          <w:rFonts w:hint="eastAsia"/>
          <w:color w:val="0070C0"/>
        </w:rPr>
        <w:t>动作导航是通过系统的肢体体验状态反馈，以及视觉等知觉反馈，再根据系统的欲望价值体系以及再次的生成目标动作来完成。</w:t>
      </w:r>
    </w:p>
    <w:p w14:paraId="160B002A" w14:textId="2F606120" w:rsidR="00154DB5" w:rsidRDefault="00183ABF" w:rsidP="007D1EA5">
      <w:pPr>
        <w:rPr>
          <w:color w:val="0070C0"/>
        </w:rPr>
      </w:pPr>
      <w:r>
        <w:rPr>
          <w:rFonts w:hint="eastAsia"/>
          <w:color w:val="0070C0"/>
        </w:rPr>
        <w:t>详细过程</w:t>
      </w:r>
      <w:proofErr w:type="gramStart"/>
      <w:r>
        <w:rPr>
          <w:rFonts w:hint="eastAsia"/>
          <w:color w:val="0070C0"/>
        </w:rPr>
        <w:t>昝</w:t>
      </w:r>
      <w:proofErr w:type="gramEnd"/>
      <w:r>
        <w:rPr>
          <w:rFonts w:hint="eastAsia"/>
          <w:color w:val="0070C0"/>
        </w:rPr>
        <w:t>略。</w:t>
      </w:r>
    </w:p>
    <w:p w14:paraId="3F120999" w14:textId="77777777" w:rsidR="00154DB5" w:rsidRDefault="00154DB5">
      <w:pPr>
        <w:rPr>
          <w:color w:val="0070C0"/>
        </w:rPr>
      </w:pPr>
    </w:p>
    <w:p w14:paraId="32071138" w14:textId="77C7C36B" w:rsidR="00154DB5" w:rsidRDefault="00000000">
      <w:pPr>
        <w:pStyle w:val="5"/>
        <w:ind w:right="210"/>
        <w:rPr>
          <w:color w:val="0070C0"/>
        </w:rPr>
      </w:pPr>
      <w:r>
        <w:rPr>
          <w:color w:val="0070C0"/>
        </w:rPr>
        <w:lastRenderedPageBreak/>
        <w:t>4.5.2.</w:t>
      </w:r>
      <w:r w:rsidR="00EE07C2">
        <w:rPr>
          <w:rFonts w:hint="eastAsia"/>
          <w:color w:val="0070C0"/>
        </w:rPr>
        <w:t>6</w:t>
      </w:r>
      <w:r>
        <w:rPr>
          <w:color w:val="0070C0"/>
        </w:rPr>
        <w:t xml:space="preserve"> </w:t>
      </w:r>
      <w:r>
        <w:rPr>
          <w:color w:val="0070C0"/>
        </w:rPr>
        <w:t>鲁棒性和泛化能力</w:t>
      </w:r>
    </w:p>
    <w:p w14:paraId="0491A834" w14:textId="0AF27FFF" w:rsidR="00E71FD4" w:rsidRDefault="00894474" w:rsidP="00623BEC">
      <w:pPr>
        <w:rPr>
          <w:color w:val="0070C0"/>
        </w:rPr>
      </w:pPr>
      <w:r>
        <w:rPr>
          <w:rFonts w:hint="eastAsia"/>
          <w:color w:val="0070C0"/>
        </w:rPr>
        <w:t>由于本系统不</w:t>
      </w:r>
      <w:proofErr w:type="gramStart"/>
      <w:r>
        <w:rPr>
          <w:rFonts w:hint="eastAsia"/>
          <w:color w:val="0070C0"/>
        </w:rPr>
        <w:t>预设具身结构</w:t>
      </w:r>
      <w:proofErr w:type="gramEnd"/>
      <w:r>
        <w:rPr>
          <w:rFonts w:hint="eastAsia"/>
          <w:color w:val="0070C0"/>
        </w:rPr>
        <w:t>，</w:t>
      </w:r>
      <w:r w:rsidR="00623BEC" w:rsidRPr="00623BEC">
        <w:rPr>
          <w:rFonts w:hint="eastAsia"/>
          <w:color w:val="0070C0"/>
        </w:rPr>
        <w:t>系统</w:t>
      </w:r>
      <w:r w:rsidR="003B411B">
        <w:rPr>
          <w:rFonts w:hint="eastAsia"/>
          <w:color w:val="0070C0"/>
        </w:rPr>
        <w:t>是</w:t>
      </w:r>
      <w:r w:rsidR="00623BEC" w:rsidRPr="00623BEC">
        <w:rPr>
          <w:rFonts w:hint="eastAsia"/>
          <w:color w:val="0070C0"/>
        </w:rPr>
        <w:t>通过后天</w:t>
      </w:r>
      <w:r w:rsidR="00623BEC">
        <w:rPr>
          <w:rFonts w:hint="eastAsia"/>
          <w:color w:val="0070C0"/>
        </w:rPr>
        <w:t>学习建立自身肢体结构模型，后天学习建立自身驱动模型。</w:t>
      </w:r>
      <w:r w:rsidR="003B411B">
        <w:rPr>
          <w:rFonts w:hint="eastAsia"/>
          <w:color w:val="0070C0"/>
        </w:rPr>
        <w:t>所以，</w:t>
      </w:r>
      <w:r w:rsidR="00E71FD4">
        <w:rPr>
          <w:rFonts w:hint="eastAsia"/>
          <w:color w:val="0070C0"/>
        </w:rPr>
        <w:t>如前文所述，在</w:t>
      </w:r>
      <w:r w:rsidR="00E71FD4" w:rsidRPr="00CF79F7">
        <w:rPr>
          <w:rFonts w:hint="eastAsia"/>
          <w:color w:val="0070C0"/>
        </w:rPr>
        <w:t>模型</w:t>
      </w:r>
      <w:r w:rsidR="00E71FD4">
        <w:rPr>
          <w:rFonts w:hint="eastAsia"/>
          <w:color w:val="0070C0"/>
        </w:rPr>
        <w:t>的</w:t>
      </w:r>
      <w:r w:rsidR="00E71FD4" w:rsidRPr="00CF79F7">
        <w:rPr>
          <w:rFonts w:hint="eastAsia"/>
          <w:color w:val="0070C0"/>
        </w:rPr>
        <w:t>驱动算法</w:t>
      </w:r>
      <w:r w:rsidR="00E71FD4">
        <w:rPr>
          <w:rFonts w:hint="eastAsia"/>
          <w:color w:val="0070C0"/>
        </w:rPr>
        <w:t>的支持下，系统</w:t>
      </w:r>
      <w:r>
        <w:rPr>
          <w:rFonts w:hint="eastAsia"/>
          <w:color w:val="0070C0"/>
        </w:rPr>
        <w:t>支持任意形式</w:t>
      </w:r>
      <w:proofErr w:type="gramStart"/>
      <w:r>
        <w:rPr>
          <w:rFonts w:hint="eastAsia"/>
          <w:color w:val="0070C0"/>
        </w:rPr>
        <w:t>的具身结构</w:t>
      </w:r>
      <w:proofErr w:type="gramEnd"/>
      <w:r>
        <w:rPr>
          <w:rFonts w:hint="eastAsia"/>
          <w:color w:val="0070C0"/>
        </w:rPr>
        <w:t>，也支持动态的扩展肢体结构。</w:t>
      </w:r>
    </w:p>
    <w:p w14:paraId="0C136421" w14:textId="2442E520" w:rsidR="00327704" w:rsidRDefault="00A565D7" w:rsidP="004002F1">
      <w:pPr>
        <w:pStyle w:val="ae"/>
        <w:numPr>
          <w:ilvl w:val="0"/>
          <w:numId w:val="18"/>
        </w:numPr>
        <w:spacing w:before="120" w:after="120"/>
        <w:ind w:left="791"/>
        <w:rPr>
          <w:rFonts w:hint="eastAsia"/>
          <w:color w:val="0070C0"/>
        </w:rPr>
      </w:pPr>
      <w:r w:rsidRPr="004002F1">
        <w:rPr>
          <w:rFonts w:hint="eastAsia"/>
          <w:color w:val="0070C0"/>
        </w:rPr>
        <w:t>鲁棒性</w:t>
      </w:r>
    </w:p>
    <w:p w14:paraId="483B197C" w14:textId="5964BDC3" w:rsidR="004002F1" w:rsidRDefault="006551A2" w:rsidP="004002F1">
      <w:pPr>
        <w:rPr>
          <w:color w:val="0070C0"/>
        </w:rPr>
      </w:pPr>
      <w:r>
        <w:rPr>
          <w:rFonts w:hint="eastAsia"/>
          <w:color w:val="0070C0"/>
        </w:rPr>
        <w:t>待续</w:t>
      </w:r>
      <w:r>
        <w:rPr>
          <w:color w:val="0070C0"/>
        </w:rPr>
        <w:t>…</w:t>
      </w:r>
    </w:p>
    <w:p w14:paraId="4E408B67" w14:textId="77777777" w:rsidR="006551A2" w:rsidRDefault="006551A2" w:rsidP="004002F1">
      <w:pPr>
        <w:rPr>
          <w:color w:val="0070C0"/>
        </w:rPr>
      </w:pPr>
    </w:p>
    <w:p w14:paraId="569FAA7E" w14:textId="0D042160" w:rsidR="005C12F3" w:rsidRDefault="005C12F3" w:rsidP="005C12F3">
      <w:pPr>
        <w:pStyle w:val="ae"/>
        <w:numPr>
          <w:ilvl w:val="0"/>
          <w:numId w:val="18"/>
        </w:numPr>
        <w:spacing w:before="120" w:after="120"/>
        <w:ind w:left="791"/>
        <w:rPr>
          <w:rFonts w:hint="eastAsia"/>
          <w:color w:val="0070C0"/>
        </w:rPr>
      </w:pPr>
      <w:r>
        <w:rPr>
          <w:rFonts w:hint="eastAsia"/>
          <w:color w:val="0070C0"/>
        </w:rPr>
        <w:t>泛化能力</w:t>
      </w:r>
    </w:p>
    <w:p w14:paraId="4CCAE4EC" w14:textId="7824B19C" w:rsidR="005C12F3" w:rsidRPr="004002F1" w:rsidRDefault="006551A2" w:rsidP="004002F1">
      <w:pPr>
        <w:rPr>
          <w:color w:val="0070C0"/>
        </w:rPr>
      </w:pPr>
      <w:r>
        <w:rPr>
          <w:rFonts w:hint="eastAsia"/>
          <w:color w:val="0070C0"/>
        </w:rPr>
        <w:t>待续</w:t>
      </w:r>
      <w:r>
        <w:rPr>
          <w:color w:val="0070C0"/>
        </w:rPr>
        <w:t>…</w:t>
      </w:r>
    </w:p>
    <w:p w14:paraId="414C9690" w14:textId="77777777" w:rsidR="00A565D7" w:rsidRPr="004002F1" w:rsidRDefault="00A565D7" w:rsidP="00327704">
      <w:pPr>
        <w:rPr>
          <w:color w:val="0070C0"/>
        </w:rPr>
      </w:pPr>
    </w:p>
    <w:p w14:paraId="43B782AC" w14:textId="77777777" w:rsidR="00154DB5" w:rsidRPr="004002F1" w:rsidRDefault="00154DB5">
      <w:pPr>
        <w:rPr>
          <w:color w:val="0070C0"/>
        </w:rPr>
      </w:pPr>
    </w:p>
    <w:p w14:paraId="721CE6AF" w14:textId="77777777" w:rsidR="00154DB5" w:rsidRDefault="00000000">
      <w:pPr>
        <w:pStyle w:val="4"/>
        <w:ind w:right="210"/>
        <w:rPr>
          <w:rFonts w:hint="eastAsia"/>
        </w:rPr>
      </w:pPr>
      <w:bookmarkStart w:id="41" w:name="_Hlk159270440"/>
      <w:r>
        <w:rPr>
          <w:rFonts w:hint="eastAsia"/>
        </w:rPr>
        <w:t>4</w:t>
      </w:r>
      <w:r>
        <w:t>.5.3</w:t>
      </w:r>
      <w:r>
        <w:rPr>
          <w:rFonts w:hint="eastAsia"/>
        </w:rPr>
        <w:t xml:space="preserve"> 声音和语言</w:t>
      </w:r>
    </w:p>
    <w:bookmarkEnd w:id="41"/>
    <w:p w14:paraId="59CABE7C" w14:textId="77777777" w:rsidR="00154DB5" w:rsidRDefault="00000000">
      <w:r>
        <w:rPr>
          <w:rFonts w:hint="eastAsia"/>
        </w:rPr>
        <w:t>声音输出系统可以不必模仿人类的喉和舌，输出系统只要可以输出基本的音素，并且可以针对每个音素输出不同的声调。满足这些条件就可以完成语言的形成。</w:t>
      </w:r>
    </w:p>
    <w:p w14:paraId="51FA7F13" w14:textId="77777777" w:rsidR="00154DB5" w:rsidRDefault="00000000">
      <w:r>
        <w:rPr>
          <w:rFonts w:hint="eastAsia"/>
        </w:rPr>
        <w:t>接口要求：</w:t>
      </w:r>
    </w:p>
    <w:p w14:paraId="11E9E88D" w14:textId="77777777" w:rsidR="00154DB5" w:rsidRDefault="00000000">
      <w:pPr>
        <w:pStyle w:val="ae"/>
        <w:numPr>
          <w:ilvl w:val="0"/>
          <w:numId w:val="62"/>
        </w:numPr>
        <w:spacing w:before="120" w:after="120"/>
        <w:rPr>
          <w:rFonts w:hint="eastAsia"/>
        </w:rPr>
      </w:pPr>
      <w:r>
        <w:rPr>
          <w:rFonts w:hint="eastAsia"/>
        </w:rPr>
        <w:t>可以输出人类能够输出的所有音素，不分国家种族和语种。</w:t>
      </w:r>
    </w:p>
    <w:p w14:paraId="558B2B3C" w14:textId="77777777" w:rsidR="00154DB5" w:rsidRDefault="00000000">
      <w:pPr>
        <w:pStyle w:val="ae"/>
        <w:numPr>
          <w:ilvl w:val="0"/>
          <w:numId w:val="62"/>
        </w:numPr>
        <w:spacing w:before="120" w:after="120"/>
        <w:rPr>
          <w:rFonts w:hint="eastAsia"/>
        </w:rPr>
      </w:pPr>
      <w:r>
        <w:rPr>
          <w:rFonts w:hint="eastAsia"/>
        </w:rPr>
        <w:t>可以针对每个音素输出不同强度和方向的音调。</w:t>
      </w:r>
    </w:p>
    <w:p w14:paraId="5706779C" w14:textId="77777777" w:rsidR="00154DB5" w:rsidRDefault="00000000">
      <w:pPr>
        <w:pStyle w:val="ae"/>
        <w:numPr>
          <w:ilvl w:val="0"/>
          <w:numId w:val="62"/>
        </w:numPr>
        <w:spacing w:before="120" w:after="120"/>
        <w:rPr>
          <w:rFonts w:hint="eastAsia"/>
        </w:rPr>
      </w:pPr>
      <w:r>
        <w:rPr>
          <w:rFonts w:hint="eastAsia"/>
        </w:rPr>
        <w:t>可以控制音素输出的速度，即语速。</w:t>
      </w:r>
    </w:p>
    <w:p w14:paraId="2E277B35" w14:textId="77777777" w:rsidR="00154DB5" w:rsidRDefault="00000000">
      <w:r>
        <w:rPr>
          <w:rFonts w:hint="eastAsia"/>
        </w:rPr>
        <w:t>符合以上要求的话，系统可以在后天形成不同类型的母语。可以根据系统所处的环境自主的学会其母语。</w:t>
      </w:r>
    </w:p>
    <w:p w14:paraId="568A7352" w14:textId="4213AD58" w:rsidR="003A7F53" w:rsidRDefault="003A7F53">
      <w:r>
        <w:rPr>
          <w:rFonts w:hint="eastAsia"/>
        </w:rPr>
        <w:t>待续</w:t>
      </w:r>
      <w:r>
        <w:t>…</w:t>
      </w:r>
    </w:p>
    <w:p w14:paraId="3BAE6A6F" w14:textId="77777777" w:rsidR="00154DB5" w:rsidRDefault="00154DB5"/>
    <w:p w14:paraId="2D35F76C" w14:textId="77777777" w:rsidR="00154DB5" w:rsidRDefault="00000000">
      <w:pPr>
        <w:pStyle w:val="4"/>
        <w:ind w:right="210"/>
        <w:rPr>
          <w:rFonts w:hint="eastAsia"/>
        </w:rPr>
      </w:pPr>
      <w:r>
        <w:rPr>
          <w:rFonts w:hint="eastAsia"/>
        </w:rPr>
        <w:t>4</w:t>
      </w:r>
      <w:r>
        <w:t xml:space="preserve">.5.4 </w:t>
      </w:r>
      <w:r>
        <w:rPr>
          <w:rFonts w:hint="eastAsia"/>
        </w:rPr>
        <w:t>表情输出</w:t>
      </w:r>
    </w:p>
    <w:p w14:paraId="0A61AE93" w14:textId="77777777" w:rsidR="00154DB5" w:rsidRDefault="00000000">
      <w:r>
        <w:rPr>
          <w:rFonts w:hint="eastAsia"/>
        </w:rPr>
        <w:t>表情输出是若干组定义好的脸部肌肉部件活动程序。</w:t>
      </w:r>
    </w:p>
    <w:p w14:paraId="6072E3B0" w14:textId="77777777" w:rsidR="00154DB5" w:rsidRDefault="00000000">
      <w:r>
        <w:rPr>
          <w:rFonts w:hint="eastAsia"/>
        </w:rPr>
        <w:t>可以定义表情为：笑、哭、悲、等（待设计）</w:t>
      </w:r>
    </w:p>
    <w:p w14:paraId="3295D02C" w14:textId="77777777" w:rsidR="00154DB5" w:rsidRDefault="00000000">
      <w:r>
        <w:rPr>
          <w:rFonts w:hint="eastAsia"/>
        </w:rPr>
        <w:t>接口以表情为单位设计，每种表情一个接口，</w:t>
      </w:r>
      <w:proofErr w:type="gramStart"/>
      <w:r>
        <w:rPr>
          <w:rFonts w:hint="eastAsia"/>
        </w:rPr>
        <w:t>供意识</w:t>
      </w:r>
      <w:proofErr w:type="gramEnd"/>
      <w:r>
        <w:rPr>
          <w:rFonts w:hint="eastAsia"/>
        </w:rPr>
        <w:t>程序调用。</w:t>
      </w:r>
    </w:p>
    <w:p w14:paraId="385FFDC7" w14:textId="77777777" w:rsidR="00154DB5" w:rsidRDefault="00000000">
      <w:r>
        <w:rPr>
          <w:rFonts w:hint="eastAsia"/>
        </w:rPr>
        <w:lastRenderedPageBreak/>
        <w:t>表情是一种特殊的输出，与其他输出不同，表情的输出接口是按照表情种类提供的，即“笑”、“哭”、“愁”、“悲”等每个表情都提供一个接口，而不是脸部的某个自由度。并且表情输出是天生的能力，而不需要后天学习，只要触发表情的条件就输出这个表情。</w:t>
      </w:r>
    </w:p>
    <w:p w14:paraId="5597944F" w14:textId="77777777" w:rsidR="00154DB5" w:rsidRDefault="00154DB5"/>
    <w:p w14:paraId="33216C72" w14:textId="77777777" w:rsidR="00154DB5" w:rsidRDefault="00000000">
      <w:pPr>
        <w:pStyle w:val="3"/>
        <w:ind w:right="210"/>
        <w:rPr>
          <w:rFonts w:hint="eastAsia"/>
        </w:rPr>
      </w:pPr>
      <w:bookmarkStart w:id="42" w:name="_Toc177771931"/>
      <w:r>
        <w:rPr>
          <w:rFonts w:hint="eastAsia"/>
        </w:rPr>
        <w:t>4</w:t>
      </w:r>
      <w:r>
        <w:t xml:space="preserve">.6 </w:t>
      </w:r>
      <w:r>
        <w:rPr>
          <w:rFonts w:hint="eastAsia"/>
        </w:rPr>
        <w:t>性格设计</w:t>
      </w:r>
      <w:bookmarkEnd w:id="42"/>
    </w:p>
    <w:p w14:paraId="244A31C6" w14:textId="77777777" w:rsidR="00154DB5" w:rsidRDefault="00000000">
      <w:pPr>
        <w:pStyle w:val="4"/>
        <w:ind w:right="210"/>
        <w:rPr>
          <w:rFonts w:hint="eastAsia"/>
        </w:rPr>
      </w:pPr>
      <w:r>
        <w:rPr>
          <w:rFonts w:hint="eastAsia"/>
        </w:rPr>
        <w:t>4</w:t>
      </w:r>
      <w:r>
        <w:t xml:space="preserve">.6.1 </w:t>
      </w:r>
      <w:r>
        <w:rPr>
          <w:rFonts w:hint="eastAsia"/>
        </w:rPr>
        <w:t>概述</w:t>
      </w:r>
    </w:p>
    <w:p w14:paraId="4D644309" w14:textId="77777777" w:rsidR="00154DB5" w:rsidRDefault="00000000">
      <w:r>
        <w:rPr>
          <w:rFonts w:hint="eastAsia"/>
        </w:rPr>
        <w:t>性格是一套程序运行的原则，在生成情绪和</w:t>
      </w:r>
      <w:proofErr w:type="gramStart"/>
      <w:r>
        <w:rPr>
          <w:rFonts w:hint="eastAsia"/>
        </w:rPr>
        <w:t>喜好值</w:t>
      </w:r>
      <w:proofErr w:type="gramEnd"/>
      <w:r>
        <w:rPr>
          <w:rFonts w:hint="eastAsia"/>
        </w:rPr>
        <w:t>时有不同的策略。</w:t>
      </w:r>
    </w:p>
    <w:p w14:paraId="1A6C7C66" w14:textId="77777777" w:rsidR="00154DB5" w:rsidRDefault="00154DB5">
      <w:pPr>
        <w:ind w:firstLine="0"/>
      </w:pPr>
    </w:p>
    <w:p w14:paraId="4EED1D82" w14:textId="77777777" w:rsidR="00154DB5" w:rsidRDefault="00000000">
      <w:pPr>
        <w:pStyle w:val="4"/>
        <w:ind w:right="210"/>
        <w:rPr>
          <w:rFonts w:hint="eastAsia"/>
        </w:rPr>
      </w:pPr>
      <w:r>
        <w:rPr>
          <w:rFonts w:hint="eastAsia"/>
        </w:rPr>
        <w:t>4</w:t>
      </w:r>
      <w:r>
        <w:t xml:space="preserve">.6.2 </w:t>
      </w:r>
      <w:r>
        <w:rPr>
          <w:rFonts w:hint="eastAsia"/>
        </w:rPr>
        <w:t>性格和价值观的影响和冲突</w:t>
      </w:r>
    </w:p>
    <w:p w14:paraId="7991F6DD" w14:textId="77777777" w:rsidR="00154DB5" w:rsidRDefault="00154DB5"/>
    <w:p w14:paraId="6FB8790A" w14:textId="77777777" w:rsidR="00154DB5" w:rsidRDefault="00000000">
      <w:pPr>
        <w:pStyle w:val="3"/>
        <w:ind w:right="210"/>
        <w:rPr>
          <w:rFonts w:hint="eastAsia"/>
        </w:rPr>
      </w:pPr>
      <w:bookmarkStart w:id="43" w:name="_Toc177771932"/>
      <w:r>
        <w:t xml:space="preserve">4.7 </w:t>
      </w:r>
      <w:r>
        <w:rPr>
          <w:rFonts w:hint="eastAsia"/>
        </w:rPr>
        <w:t>要实现的关键技术</w:t>
      </w:r>
      <w:bookmarkEnd w:id="43"/>
    </w:p>
    <w:p w14:paraId="13085F1C" w14:textId="77777777" w:rsidR="00154DB5" w:rsidRDefault="00000000">
      <w:pPr>
        <w:pStyle w:val="4"/>
        <w:ind w:right="210"/>
        <w:rPr>
          <w:rFonts w:hint="eastAsia"/>
        </w:rPr>
      </w:pPr>
      <w:r>
        <w:t xml:space="preserve">4.7.1 </w:t>
      </w:r>
      <w:r>
        <w:rPr>
          <w:rFonts w:hint="eastAsia"/>
        </w:rPr>
        <w:t>概述</w:t>
      </w:r>
    </w:p>
    <w:p w14:paraId="43356CFE" w14:textId="77777777" w:rsidR="00154DB5" w:rsidRDefault="00000000">
      <w:r>
        <w:rPr>
          <w:rFonts w:hint="eastAsia"/>
        </w:rPr>
        <w:t>本章叙述本系统需要实现的重要的关键的基础技术，本章只阐述对这些具体技术的要求，不讨论如何实现。</w:t>
      </w:r>
    </w:p>
    <w:p w14:paraId="73A33279" w14:textId="77777777" w:rsidR="00154DB5" w:rsidRDefault="00154DB5"/>
    <w:p w14:paraId="56D442DE" w14:textId="77777777" w:rsidR="00154DB5" w:rsidRDefault="00000000">
      <w:pPr>
        <w:pStyle w:val="4"/>
        <w:ind w:right="210"/>
        <w:rPr>
          <w:rFonts w:hint="eastAsia"/>
        </w:rPr>
      </w:pPr>
      <w:r>
        <w:t xml:space="preserve">4.7.2 </w:t>
      </w:r>
      <w:r>
        <w:rPr>
          <w:rFonts w:hint="eastAsia"/>
        </w:rPr>
        <w:t>基础建模</w:t>
      </w:r>
    </w:p>
    <w:p w14:paraId="281622AE" w14:textId="77777777" w:rsidR="00154DB5" w:rsidRDefault="00000000">
      <w:r>
        <w:rPr>
          <w:rFonts w:hint="eastAsia"/>
        </w:rPr>
        <w:t>即纹理、形状、三维模型、声音模型、触觉模型、味觉模型。</w:t>
      </w:r>
    </w:p>
    <w:p w14:paraId="743D337E" w14:textId="77777777" w:rsidR="00154DB5" w:rsidRDefault="00000000">
      <w:r>
        <w:rPr>
          <w:rFonts w:hint="eastAsia"/>
        </w:rPr>
        <w:t>建立这些模型尽管不需要人类观看（但需要</w:t>
      </w:r>
      <w:r>
        <w:t>开发者</w:t>
      </w:r>
      <w:r>
        <w:rPr>
          <w:rFonts w:hint="eastAsia"/>
        </w:rPr>
        <w:t>调试观看），但是这些模型需要支持不同层次的相似度比较。既要支持相同类型的模型之间的整体的比较，也要支持局部之间的比较。</w:t>
      </w:r>
    </w:p>
    <w:p w14:paraId="6AED5125" w14:textId="77777777" w:rsidR="00154DB5" w:rsidRDefault="00154DB5"/>
    <w:p w14:paraId="2D4EF9B2" w14:textId="77777777" w:rsidR="00154DB5" w:rsidRDefault="00000000">
      <w:pPr>
        <w:pStyle w:val="4"/>
        <w:ind w:right="210"/>
        <w:rPr>
          <w:rFonts w:hint="eastAsia"/>
        </w:rPr>
      </w:pPr>
      <w:r>
        <w:t xml:space="preserve">4.7.3 </w:t>
      </w:r>
      <w:r>
        <w:rPr>
          <w:rFonts w:hint="eastAsia"/>
        </w:rPr>
        <w:t>相似度的比较算法</w:t>
      </w:r>
    </w:p>
    <w:p w14:paraId="49CDE1E1" w14:textId="77777777" w:rsidR="00154DB5" w:rsidRDefault="00000000">
      <w:r>
        <w:rPr>
          <w:rFonts w:hint="eastAsia"/>
        </w:rPr>
        <w:t>系统随处可见的要进行相似度的比较，比较算法比较重要。有以下几种比较：</w:t>
      </w:r>
    </w:p>
    <w:p w14:paraId="7A5F41C3" w14:textId="77777777" w:rsidR="00154DB5" w:rsidRDefault="00000000">
      <w:pPr>
        <w:pStyle w:val="ae"/>
        <w:numPr>
          <w:ilvl w:val="0"/>
          <w:numId w:val="63"/>
        </w:numPr>
        <w:spacing w:before="120" w:after="120"/>
        <w:rPr>
          <w:rFonts w:hint="eastAsia"/>
        </w:rPr>
      </w:pPr>
      <w:r>
        <w:rPr>
          <w:rFonts w:hint="eastAsia"/>
        </w:rPr>
        <w:t>基础模型的比较算法：基础模型包括纹理、二维形状、三维形状，可针对同类对象进行比较，得出相似度数值。</w:t>
      </w:r>
    </w:p>
    <w:p w14:paraId="336ACB8E" w14:textId="77777777" w:rsidR="00154DB5" w:rsidRDefault="00000000">
      <w:pPr>
        <w:pStyle w:val="ae"/>
        <w:numPr>
          <w:ilvl w:val="0"/>
          <w:numId w:val="63"/>
        </w:numPr>
        <w:spacing w:before="120" w:after="120"/>
        <w:rPr>
          <w:rFonts w:hint="eastAsia"/>
        </w:rPr>
      </w:pPr>
      <w:r>
        <w:rPr>
          <w:rFonts w:hint="eastAsia"/>
        </w:rPr>
        <w:lastRenderedPageBreak/>
        <w:t>对象模型的比较，即对知觉实例对象、概念对象、动作对象的比较。得到其知觉模型的相似度，以及相似或相同的属性。</w:t>
      </w:r>
    </w:p>
    <w:p w14:paraId="230FC7DA" w14:textId="77777777" w:rsidR="00154DB5" w:rsidRDefault="00000000">
      <w:pPr>
        <w:pStyle w:val="ae"/>
        <w:numPr>
          <w:ilvl w:val="0"/>
          <w:numId w:val="63"/>
        </w:numPr>
        <w:spacing w:before="120" w:after="120"/>
        <w:rPr>
          <w:rFonts w:hint="eastAsia"/>
        </w:rPr>
      </w:pPr>
      <w:r>
        <w:rPr>
          <w:rFonts w:hint="eastAsia"/>
        </w:rPr>
        <w:t>场景的比较，即对若干实例对象组成的某个状态下的实例对象集合，即为场景。比较两个场景可以得到两个场景的区别，得到“变化”对象。</w:t>
      </w:r>
    </w:p>
    <w:p w14:paraId="2F72B1B1" w14:textId="77777777" w:rsidR="00154DB5" w:rsidRDefault="00000000">
      <w:pPr>
        <w:pStyle w:val="ae"/>
        <w:numPr>
          <w:ilvl w:val="0"/>
          <w:numId w:val="63"/>
        </w:numPr>
        <w:spacing w:before="120" w:after="120"/>
        <w:rPr>
          <w:rFonts w:hint="eastAsia"/>
        </w:rPr>
      </w:pPr>
      <w:r>
        <w:rPr>
          <w:rFonts w:hint="eastAsia"/>
        </w:rPr>
        <w:t>跨模型类型的相似度比较：（好像不存在，待续</w:t>
      </w:r>
      <w:r>
        <w:t>…</w:t>
      </w:r>
      <w:r>
        <w:rPr>
          <w:rFonts w:hint="eastAsia"/>
        </w:rPr>
        <w:t>）</w:t>
      </w:r>
    </w:p>
    <w:p w14:paraId="5E178F51" w14:textId="77777777" w:rsidR="00154DB5" w:rsidRDefault="00154DB5"/>
    <w:p w14:paraId="48E20339" w14:textId="77777777" w:rsidR="00154DB5" w:rsidRDefault="00000000">
      <w:pPr>
        <w:pStyle w:val="5"/>
        <w:numPr>
          <w:ilvl w:val="0"/>
          <w:numId w:val="64"/>
        </w:numPr>
        <w:ind w:right="210"/>
      </w:pPr>
      <w:r>
        <w:rPr>
          <w:rFonts w:hint="eastAsia"/>
        </w:rPr>
        <w:t>比较算法在本系统中的应用场景</w:t>
      </w:r>
    </w:p>
    <w:p w14:paraId="21A271A8" w14:textId="77777777" w:rsidR="00154DB5" w:rsidRDefault="00000000">
      <w:r>
        <w:rPr>
          <w:rFonts w:hint="eastAsia"/>
        </w:rPr>
        <w:t>系统在运行的过程中多处使用了“比较对象得到相似度”的功能来达到目的。可以说系统具备智能的关键就是“比较”。</w:t>
      </w:r>
    </w:p>
    <w:p w14:paraId="6FEF0C9A" w14:textId="77777777" w:rsidR="00154DB5" w:rsidRDefault="00000000">
      <w:r>
        <w:rPr>
          <w:rFonts w:ascii="微软雅黑" w:hAnsi="微软雅黑" w:hint="eastAsia"/>
          <w:shd w:val="clear" w:color="auto" w:fill="FFFFFF"/>
        </w:rPr>
        <w:t>系统主要在两个关键节点依赖比较算法：认知时使用比较识别实例对象或归纳概念对象，任务规划时使用变化对象的比较算法获得任务。具体如下</w:t>
      </w:r>
      <w:r>
        <w:rPr>
          <w:rFonts w:hint="eastAsia"/>
        </w:rPr>
        <w:t>：</w:t>
      </w:r>
    </w:p>
    <w:p w14:paraId="40C3503A" w14:textId="77777777" w:rsidR="00154DB5" w:rsidRDefault="00000000">
      <w:r>
        <w:rPr>
          <w:rFonts w:hint="eastAsia"/>
        </w:rPr>
        <w:t>1</w:t>
      </w:r>
      <w:r>
        <w:rPr>
          <w:rFonts w:hint="eastAsia"/>
        </w:rPr>
        <w:t>、比较基础模型，识别是否同一对象：</w:t>
      </w:r>
    </w:p>
    <w:p w14:paraId="1FE9AAA6" w14:textId="77777777" w:rsidR="00154DB5" w:rsidRDefault="00000000">
      <w:r>
        <w:rPr>
          <w:rFonts w:hint="eastAsia"/>
        </w:rPr>
        <w:t>比如系统今天看到“妈妈”后，把妈妈的三维模型存储到系统中，明天再次看到“妈妈”时，把昨天的模型拿出来比较，得到的相似度数值高于某个阈值时就进行下一步处理。</w:t>
      </w:r>
    </w:p>
    <w:p w14:paraId="62445328" w14:textId="77777777" w:rsidR="00154DB5" w:rsidRDefault="00000000">
      <w:r>
        <w:rPr>
          <w:rFonts w:hint="eastAsia"/>
        </w:rPr>
        <w:t>基础模型包括三维模型、声音模型、触觉模型、味觉模型，同时还包括二维形状模型和纹理模型。系统都需要可以对这些模型进行比较，得到一个相似值，从而可以进行下一步的使用。</w:t>
      </w:r>
    </w:p>
    <w:p w14:paraId="72370FDA" w14:textId="77777777" w:rsidR="00154DB5" w:rsidRDefault="00000000">
      <w:r>
        <w:rPr>
          <w:rFonts w:hint="eastAsia"/>
        </w:rPr>
        <w:t>2</w:t>
      </w:r>
      <w:r>
        <w:rPr>
          <w:rFonts w:hint="eastAsia"/>
        </w:rPr>
        <w:t>、比较实例对象，抽象归纳为概念对象：</w:t>
      </w:r>
    </w:p>
    <w:p w14:paraId="456814BB" w14:textId="77777777" w:rsidR="00154DB5" w:rsidRDefault="00000000">
      <w:r>
        <w:rPr>
          <w:rFonts w:hint="eastAsia"/>
        </w:rPr>
        <w:t>当系统建立了多个实例对象之后，就开始针对这些实例对象进行比较，然后把比较结果归纳为概念对象。</w:t>
      </w:r>
    </w:p>
    <w:p w14:paraId="44F0318F" w14:textId="77777777" w:rsidR="00154DB5" w:rsidRDefault="00000000">
      <w:r>
        <w:rPr>
          <w:rFonts w:hint="eastAsia"/>
        </w:rPr>
        <w:t>比如：系统见过了好几个苹果，这些苹果长得不一样但是又比较相似。系统首先会比较这些苹果实例对象的三维模型，得出一个相似度数值，当高于某个阈值时，就会进行下一步处理。除了比较实例对象的三维模型，系统还会比较实例对象的属性，</w:t>
      </w:r>
      <w:proofErr w:type="gramStart"/>
      <w:r>
        <w:rPr>
          <w:rFonts w:hint="eastAsia"/>
        </w:rPr>
        <w:t>比如这些</w:t>
      </w:r>
      <w:proofErr w:type="gramEnd"/>
      <w:r>
        <w:rPr>
          <w:rFonts w:hint="eastAsia"/>
        </w:rPr>
        <w:t>苹果都可以被人吃，这些苹果都比较甜等。于是系统就把高于外形相似度阈值的苹果实例拿出来，并且把相同的属性拿出来共同组成一个新的概念对象“苹果”。</w:t>
      </w:r>
    </w:p>
    <w:p w14:paraId="4DAA1CCE" w14:textId="77777777" w:rsidR="00154DB5" w:rsidRDefault="00000000">
      <w:r>
        <w:rPr>
          <w:rFonts w:hint="eastAsia"/>
        </w:rPr>
        <w:t>这个用于归纳概念对象的相似度阈值显然要比识别为是否同一个实例的阈值要小。因此基础模型的比较算法需要得出一个具有一定精度的相似度数值，以便应用于这两种情况。</w:t>
      </w:r>
    </w:p>
    <w:p w14:paraId="121FED38" w14:textId="77777777" w:rsidR="00154DB5" w:rsidRDefault="00000000">
      <w:r>
        <w:rPr>
          <w:rFonts w:hint="eastAsia"/>
        </w:rPr>
        <w:t>3</w:t>
      </w:r>
      <w:r>
        <w:rPr>
          <w:rFonts w:hint="eastAsia"/>
        </w:rPr>
        <w:t>、比较变化对象，抽象归纳为概念对象：</w:t>
      </w:r>
    </w:p>
    <w:p w14:paraId="6DDC43C6" w14:textId="77777777" w:rsidR="00154DB5" w:rsidRDefault="00000000">
      <w:r>
        <w:rPr>
          <w:rFonts w:hint="eastAsia"/>
        </w:rPr>
        <w:lastRenderedPageBreak/>
        <w:t>当把实例对象抽象归纳为概念对象时，实例对象的动作属性也需要比较，动作的变化属性也需要比较。就是说变化的过程模型也需要比较得到相似度数值。</w:t>
      </w:r>
    </w:p>
    <w:p w14:paraId="3620F93E" w14:textId="77777777" w:rsidR="00154DB5" w:rsidRDefault="00000000">
      <w:r>
        <w:rPr>
          <w:rFonts w:hint="eastAsia"/>
        </w:rPr>
        <w:t>比如：同样都是走路，大人的走路姿势和小孩的走路姿势是不同的，系统就需要识别到这个不同。</w:t>
      </w:r>
    </w:p>
    <w:p w14:paraId="2A06922C" w14:textId="77777777" w:rsidR="00154DB5" w:rsidRDefault="00000000">
      <w:r>
        <w:rPr>
          <w:rFonts w:hint="eastAsia"/>
        </w:rPr>
        <w:t>4</w:t>
      </w:r>
      <w:r>
        <w:rPr>
          <w:rFonts w:hint="eastAsia"/>
        </w:rPr>
        <w:t>、比较变化对象，检索相似变化对象获得动作对象以完成任务规划：</w:t>
      </w:r>
    </w:p>
    <w:p w14:paraId="592262DF" w14:textId="77777777" w:rsidR="00154DB5" w:rsidRDefault="00000000">
      <w:r>
        <w:rPr>
          <w:rFonts w:hint="eastAsia"/>
        </w:rPr>
        <w:t>比如上面例子中，比较位移变化对象，得到走路动作，从而规划走路为完成目标的任务。</w:t>
      </w:r>
    </w:p>
    <w:p w14:paraId="1737EA64" w14:textId="77777777" w:rsidR="00154DB5" w:rsidRDefault="00000000">
      <w:r>
        <w:rPr>
          <w:rFonts w:hint="eastAsia"/>
        </w:rPr>
        <w:t>5</w:t>
      </w:r>
      <w:r>
        <w:rPr>
          <w:rFonts w:hint="eastAsia"/>
        </w:rPr>
        <w:t>、比较场景对象，识别出变化对象：</w:t>
      </w:r>
    </w:p>
    <w:p w14:paraId="5727CEF3" w14:textId="77777777" w:rsidR="00154DB5" w:rsidRDefault="00000000">
      <w:r>
        <w:rPr>
          <w:rFonts w:hint="eastAsia"/>
        </w:rPr>
        <w:t>比如上面例子中，系统比较当前场景和目标场景，得出变化对象。</w:t>
      </w:r>
    </w:p>
    <w:p w14:paraId="2D3B2B34" w14:textId="77777777" w:rsidR="00154DB5" w:rsidRDefault="00000000">
      <w:r>
        <w:rPr>
          <w:rFonts w:hint="eastAsia"/>
        </w:rPr>
        <w:t>这个不属于基础模型的比较了（与前四个都不同）。</w:t>
      </w:r>
    </w:p>
    <w:p w14:paraId="51F52515" w14:textId="77777777" w:rsidR="00154DB5" w:rsidRDefault="00154DB5"/>
    <w:p w14:paraId="449C8380" w14:textId="77777777" w:rsidR="00154DB5" w:rsidRDefault="00000000">
      <w:pPr>
        <w:pStyle w:val="4"/>
        <w:ind w:right="210"/>
        <w:rPr>
          <w:rFonts w:hint="eastAsia"/>
        </w:rPr>
      </w:pPr>
      <w:r>
        <w:t xml:space="preserve">4.7.4 </w:t>
      </w:r>
      <w:r>
        <w:rPr>
          <w:rFonts w:hint="eastAsia"/>
        </w:rPr>
        <w:t>动作变化的切割</w:t>
      </w:r>
    </w:p>
    <w:p w14:paraId="436D9C6B" w14:textId="77777777" w:rsidR="00154DB5" w:rsidRDefault="00000000">
      <w:r>
        <w:rPr>
          <w:rFonts w:hint="eastAsia"/>
        </w:rPr>
        <w:t>如何将不间断的连续的多个动作变化合理的分割成不同的动作变化呢，我们可以使用相对性和重复性两个原则来进行分割，具体算法还需要设计实现。</w:t>
      </w:r>
    </w:p>
    <w:p w14:paraId="5F168352" w14:textId="77777777" w:rsidR="00154DB5" w:rsidRDefault="00000000">
      <w:pPr>
        <w:pStyle w:val="ae"/>
        <w:numPr>
          <w:ilvl w:val="0"/>
          <w:numId w:val="65"/>
        </w:numPr>
        <w:spacing w:before="120" w:after="120"/>
        <w:rPr>
          <w:rFonts w:hint="eastAsia"/>
        </w:rPr>
      </w:pPr>
      <w:r>
        <w:rPr>
          <w:rFonts w:hint="eastAsia"/>
        </w:rPr>
        <w:t>相对性：相对不同的背景对象发生的变化应划分为不同的变化；</w:t>
      </w:r>
    </w:p>
    <w:p w14:paraId="7DB8C171" w14:textId="77777777" w:rsidR="00154DB5" w:rsidRDefault="00000000">
      <w:pPr>
        <w:pStyle w:val="ae"/>
        <w:numPr>
          <w:ilvl w:val="0"/>
          <w:numId w:val="65"/>
        </w:numPr>
        <w:spacing w:before="120" w:after="120"/>
        <w:rPr>
          <w:rFonts w:hint="eastAsia"/>
        </w:rPr>
      </w:pPr>
      <w:r>
        <w:rPr>
          <w:rFonts w:hint="eastAsia"/>
        </w:rPr>
        <w:t>重复性：具备重复性的两个变化应归为一个变化；</w:t>
      </w:r>
    </w:p>
    <w:p w14:paraId="33E21864" w14:textId="77777777" w:rsidR="00154DB5" w:rsidRDefault="00000000">
      <w:r>
        <w:rPr>
          <w:rFonts w:hint="eastAsia"/>
        </w:rPr>
        <w:t>比如，人的走路按照以上原则可划分为：摆手、迈腿、身体移动三个变化。重复的摆手归为一个变化，重复的迈腿也归为一个变化，两只手的摆手也是重复的也可以归为一个变化（镜像的不同仍然算重复），身体的移动是相对空间的变化。</w:t>
      </w:r>
    </w:p>
    <w:p w14:paraId="03CE966A" w14:textId="77777777" w:rsidR="00154DB5" w:rsidRDefault="00154DB5">
      <w:pPr>
        <w:rPr>
          <w:color w:val="0070C0"/>
        </w:rPr>
      </w:pPr>
    </w:p>
    <w:p w14:paraId="276D0B12" w14:textId="77777777" w:rsidR="00154DB5" w:rsidRDefault="00154DB5"/>
    <w:p w14:paraId="1D4E6B9C" w14:textId="77777777" w:rsidR="00154DB5" w:rsidRDefault="00000000">
      <w:pPr>
        <w:pStyle w:val="2"/>
        <w:ind w:right="210"/>
        <w:rPr>
          <w:rFonts w:hint="eastAsia"/>
        </w:rPr>
      </w:pPr>
      <w:bookmarkStart w:id="44" w:name="_Toc177771933"/>
      <w:r>
        <w:rPr>
          <w:rFonts w:hint="eastAsia"/>
        </w:rPr>
        <w:t>运行成长分析</w:t>
      </w:r>
      <w:r>
        <w:t>(</w:t>
      </w:r>
      <w:r>
        <w:rPr>
          <w:rFonts w:hint="eastAsia"/>
        </w:rPr>
        <w:t>运行目标</w:t>
      </w:r>
      <w:r>
        <w:t>)</w:t>
      </w:r>
      <w:bookmarkEnd w:id="44"/>
    </w:p>
    <w:p w14:paraId="648310BE" w14:textId="77777777" w:rsidR="00154DB5" w:rsidRDefault="00000000">
      <w:pPr>
        <w:pStyle w:val="3"/>
        <w:ind w:right="210"/>
        <w:rPr>
          <w:rFonts w:hint="eastAsia"/>
        </w:rPr>
      </w:pPr>
      <w:bookmarkStart w:id="45" w:name="_Toc177771934"/>
      <w:r>
        <w:rPr>
          <w:rFonts w:hint="eastAsia"/>
        </w:rPr>
        <w:t>5.1 概述</w:t>
      </w:r>
      <w:bookmarkEnd w:id="45"/>
    </w:p>
    <w:p w14:paraId="13263765" w14:textId="77777777" w:rsidR="00154DB5" w:rsidRDefault="00000000">
      <w:r>
        <w:rPr>
          <w:rFonts w:hint="eastAsia"/>
        </w:rPr>
        <w:t>本章将分析，经过上面章节的设计后，系统开机运行后，将怎样运行和演化成长。</w:t>
      </w:r>
    </w:p>
    <w:p w14:paraId="3C27E686" w14:textId="77777777" w:rsidR="00154DB5" w:rsidRDefault="00000000">
      <w:r>
        <w:rPr>
          <w:rFonts w:hint="eastAsia"/>
        </w:rPr>
        <w:t>同时本章介绍的内容也作为系统的设计目标，使得系统以本章的分析结果作为系统的运行演化结果，即系统的运行结果将以本章介绍的内容为目标，如果运行结果偏差了，需要调整设计，使得运行结果在本章的分析之内。</w:t>
      </w:r>
    </w:p>
    <w:p w14:paraId="61C36B6F" w14:textId="77777777" w:rsidR="00154DB5" w:rsidRDefault="00154DB5"/>
    <w:p w14:paraId="20FD697A" w14:textId="77777777" w:rsidR="00154DB5" w:rsidRDefault="00000000">
      <w:pPr>
        <w:pStyle w:val="3"/>
        <w:ind w:right="210"/>
        <w:rPr>
          <w:rFonts w:hint="eastAsia"/>
        </w:rPr>
      </w:pPr>
      <w:bookmarkStart w:id="46" w:name="_Hlk153917632"/>
      <w:bookmarkStart w:id="47" w:name="_Toc177771935"/>
      <w:r>
        <w:t xml:space="preserve">5.2 </w:t>
      </w:r>
      <w:bookmarkEnd w:id="46"/>
      <w:r>
        <w:rPr>
          <w:rFonts w:hint="eastAsia"/>
        </w:rPr>
        <w:t>启动伊始运行分析</w:t>
      </w:r>
      <w:bookmarkEnd w:id="47"/>
    </w:p>
    <w:p w14:paraId="34C4333B" w14:textId="77777777" w:rsidR="00154DB5" w:rsidRDefault="00000000">
      <w:r>
        <w:rPr>
          <w:rFonts w:hint="eastAsia"/>
        </w:rPr>
        <w:t>在诞生伊始，系统忽略负值欲望的情况下，系统运行结果如下：</w:t>
      </w:r>
    </w:p>
    <w:p w14:paraId="65EE23F7" w14:textId="77777777" w:rsidR="00154DB5" w:rsidRDefault="00000000">
      <w:pPr>
        <w:ind w:firstLine="0"/>
        <w:jc w:val="center"/>
      </w:pPr>
      <w:r>
        <w:rPr>
          <w:noProof/>
        </w:rPr>
        <w:drawing>
          <wp:inline distT="0" distB="0" distL="0" distR="0" wp14:anchorId="0AF8535B" wp14:editId="73A27E0E">
            <wp:extent cx="4847590" cy="4407535"/>
            <wp:effectExtent l="0" t="0" r="0" b="0"/>
            <wp:docPr id="6754347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434711" name="图片 1"/>
                    <pic:cNvPicPr>
                      <a:picLocks noChangeAspect="1"/>
                    </pic:cNvPicPr>
                  </pic:nvPicPr>
                  <pic:blipFill>
                    <a:blip r:embed="rId30"/>
                    <a:stretch>
                      <a:fillRect/>
                    </a:stretch>
                  </pic:blipFill>
                  <pic:spPr>
                    <a:xfrm>
                      <a:off x="0" y="0"/>
                      <a:ext cx="4881008" cy="4438102"/>
                    </a:xfrm>
                    <a:prstGeom prst="rect">
                      <a:avLst/>
                    </a:prstGeom>
                  </pic:spPr>
                </pic:pic>
              </a:graphicData>
            </a:graphic>
          </wp:inline>
        </w:drawing>
      </w:r>
    </w:p>
    <w:p w14:paraId="7BE6AA25" w14:textId="77777777" w:rsidR="00154DB5" w:rsidRDefault="00000000">
      <w:r>
        <w:rPr>
          <w:noProof/>
        </w:rPr>
        <w:lastRenderedPageBreak/>
        <w:drawing>
          <wp:inline distT="0" distB="0" distL="0" distR="0" wp14:anchorId="3BCAE189" wp14:editId="713B27BF">
            <wp:extent cx="5480050" cy="4222750"/>
            <wp:effectExtent l="0" t="0" r="0" b="0"/>
            <wp:docPr id="13039429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942974"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480050" cy="4222750"/>
                    </a:xfrm>
                    <a:prstGeom prst="rect">
                      <a:avLst/>
                    </a:prstGeom>
                    <a:noFill/>
                    <a:ln>
                      <a:noFill/>
                    </a:ln>
                  </pic:spPr>
                </pic:pic>
              </a:graphicData>
            </a:graphic>
          </wp:inline>
        </w:drawing>
      </w:r>
    </w:p>
    <w:p w14:paraId="5B1A5177" w14:textId="77777777" w:rsidR="00154DB5" w:rsidRDefault="00154DB5"/>
    <w:p w14:paraId="1BB41E2C" w14:textId="77777777" w:rsidR="00154DB5" w:rsidRDefault="00154DB5"/>
    <w:p w14:paraId="67F62C96" w14:textId="77777777" w:rsidR="00154DB5" w:rsidRDefault="00154DB5"/>
    <w:p w14:paraId="6A1975F1" w14:textId="77777777" w:rsidR="00154DB5" w:rsidRDefault="00154DB5"/>
    <w:p w14:paraId="6DCE9DA0" w14:textId="77777777" w:rsidR="00154DB5" w:rsidRDefault="00000000">
      <w:pPr>
        <w:pStyle w:val="3"/>
        <w:ind w:right="210"/>
        <w:rPr>
          <w:rFonts w:hint="eastAsia"/>
        </w:rPr>
      </w:pPr>
      <w:bookmarkStart w:id="48" w:name="_Toc177771936"/>
      <w:r>
        <w:t xml:space="preserve">5.3 </w:t>
      </w:r>
      <w:r>
        <w:rPr>
          <w:rFonts w:hint="eastAsia"/>
        </w:rPr>
        <w:t>建模过程分析</w:t>
      </w:r>
      <w:bookmarkEnd w:id="48"/>
    </w:p>
    <w:p w14:paraId="2A8205BA" w14:textId="77777777" w:rsidR="00154DB5" w:rsidRDefault="00000000">
      <w:pPr>
        <w:pStyle w:val="ae"/>
        <w:numPr>
          <w:ilvl w:val="0"/>
          <w:numId w:val="66"/>
        </w:numPr>
        <w:spacing w:before="120" w:after="120"/>
        <w:rPr>
          <w:rFonts w:hint="eastAsia"/>
        </w:rPr>
      </w:pPr>
      <w:r>
        <w:rPr>
          <w:rFonts w:hint="eastAsia"/>
        </w:rPr>
        <w:t>本能阶段：最开始，系统内部的记忆模型中没有任何模型，所有行为都是本能过程，此时意识程序收到潜意识中欲望系统的满足请求后（潜意识线程负责循环遍历欲望，判断是否需要被满足），没有任何模型可以用来计算，调用相应的本能程序即可。</w:t>
      </w:r>
    </w:p>
    <w:p w14:paraId="59227B1F" w14:textId="77777777" w:rsidR="00154DB5" w:rsidRDefault="00000000">
      <w:pPr>
        <w:pStyle w:val="ae"/>
        <w:numPr>
          <w:ilvl w:val="0"/>
          <w:numId w:val="66"/>
        </w:numPr>
        <w:spacing w:before="120" w:after="120"/>
        <w:rPr>
          <w:rFonts w:hint="eastAsia"/>
        </w:rPr>
      </w:pPr>
      <w:r>
        <w:rPr>
          <w:rFonts w:hint="eastAsia"/>
        </w:rPr>
        <w:t>为输出设备建模阶段：当系统状态处于满足建模欲望时，由意识程序随机（最初是随机，之后结合逻辑推理）调用输出设备本能程序，测试输出设备，以便为输出设备建模。测试随机调用输出设备接口函数，从输出设备的变化中为输出设备模型关联控制函数，当完成一个动作时，记录完成此动作的程序，存储到模型中，此后可以由潜意识调用这个程序，此时系统就“会”使用这个输出设备了。</w:t>
      </w:r>
    </w:p>
    <w:p w14:paraId="1ADA4A34" w14:textId="77777777" w:rsidR="00154DB5" w:rsidRDefault="00000000">
      <w:pPr>
        <w:pStyle w:val="ae"/>
        <w:numPr>
          <w:ilvl w:val="0"/>
          <w:numId w:val="66"/>
        </w:numPr>
        <w:spacing w:before="120" w:after="120"/>
        <w:rPr>
          <w:rFonts w:hint="eastAsia"/>
        </w:rPr>
      </w:pPr>
      <w:r>
        <w:rPr>
          <w:rFonts w:hint="eastAsia"/>
        </w:rPr>
        <w:t>建立知觉实例对象阶段：与输出设备建模是穿插同时进行的，为周围场景建立知觉实</w:t>
      </w:r>
      <w:r>
        <w:rPr>
          <w:rFonts w:hint="eastAsia"/>
        </w:rPr>
        <w:lastRenderedPageBreak/>
        <w:t>例对象。也是在系统处于满足建模欲望状态时进行。此时建立的实例对象没有概念属性。意识程序需要参与并有选择的为物体建模。</w:t>
      </w:r>
    </w:p>
    <w:p w14:paraId="435D5C9F" w14:textId="77777777" w:rsidR="00154DB5" w:rsidRDefault="00000000">
      <w:pPr>
        <w:pStyle w:val="ae"/>
        <w:numPr>
          <w:ilvl w:val="0"/>
          <w:numId w:val="66"/>
        </w:numPr>
        <w:spacing w:before="120" w:after="120"/>
        <w:rPr>
          <w:rFonts w:hint="eastAsia"/>
        </w:rPr>
      </w:pPr>
      <w:r>
        <w:rPr>
          <w:rFonts w:hint="eastAsia"/>
        </w:rPr>
        <w:t>建立具体概念对象阶段：每次建立没有具体概念对象的实例对象时，相当于人类见到不认识的物体的，意识程序都会搜索实例对象库，看看相似程度达到标准的实例的个数是否达到一定的标准（待设计），</w:t>
      </w:r>
      <w:proofErr w:type="gramStart"/>
      <w:r>
        <w:rPr>
          <w:rFonts w:hint="eastAsia"/>
        </w:rPr>
        <w:t>当符合</w:t>
      </w:r>
      <w:proofErr w:type="gramEnd"/>
      <w:r>
        <w:rPr>
          <w:rFonts w:hint="eastAsia"/>
        </w:rPr>
        <w:t>建立概念对象的条件后，意识程序会为这些相似的实例建立一个具体概念对象。这个机制也属于内部建模的本能程序，可以写死。</w:t>
      </w:r>
    </w:p>
    <w:p w14:paraId="6FB70E49" w14:textId="77777777" w:rsidR="00154DB5" w:rsidRDefault="00000000">
      <w:pPr>
        <w:pStyle w:val="4"/>
        <w:ind w:right="210"/>
        <w:rPr>
          <w:rFonts w:hint="eastAsia"/>
        </w:rPr>
      </w:pPr>
      <w:r>
        <w:t>5.3.2 分析</w:t>
      </w:r>
      <w:r>
        <w:rPr>
          <w:rFonts w:hint="eastAsia"/>
        </w:rPr>
        <w:t>对象模型的丰富对意识程序的影响</w:t>
      </w:r>
    </w:p>
    <w:p w14:paraId="75C48C98" w14:textId="77777777" w:rsidR="00154DB5" w:rsidRDefault="00154DB5"/>
    <w:p w14:paraId="105299FC" w14:textId="77777777" w:rsidR="00154DB5" w:rsidRDefault="00154DB5"/>
    <w:p w14:paraId="4BEA0847" w14:textId="77777777" w:rsidR="00154DB5" w:rsidRDefault="00154DB5"/>
    <w:p w14:paraId="6C4C5A51" w14:textId="77777777" w:rsidR="00154DB5" w:rsidRDefault="00000000">
      <w:pPr>
        <w:pStyle w:val="3"/>
        <w:ind w:right="210"/>
        <w:rPr>
          <w:rFonts w:hint="eastAsia"/>
        </w:rPr>
      </w:pPr>
      <w:bookmarkStart w:id="49" w:name="_Toc177771937"/>
      <w:r>
        <w:rPr>
          <w:rFonts w:hint="eastAsia"/>
        </w:rPr>
        <w:t>5</w:t>
      </w:r>
      <w:r>
        <w:t xml:space="preserve">.4 </w:t>
      </w:r>
      <w:r>
        <w:rPr>
          <w:rFonts w:hint="eastAsia"/>
        </w:rPr>
        <w:t>智力发展的四个阶段</w:t>
      </w:r>
      <w:bookmarkEnd w:id="49"/>
    </w:p>
    <w:p w14:paraId="4831BD0D" w14:textId="77777777" w:rsidR="00154DB5" w:rsidRDefault="00000000">
      <w:pPr>
        <w:pStyle w:val="4"/>
        <w:ind w:right="210"/>
        <w:rPr>
          <w:rFonts w:hint="eastAsia"/>
        </w:rPr>
      </w:pPr>
      <w:r>
        <w:rPr>
          <w:rFonts w:hint="eastAsia"/>
        </w:rPr>
        <w:t>5</w:t>
      </w:r>
      <w:r>
        <w:t xml:space="preserve">.4.1 </w:t>
      </w:r>
      <w:r>
        <w:rPr>
          <w:rFonts w:hint="eastAsia"/>
        </w:rPr>
        <w:t>概述</w:t>
      </w:r>
    </w:p>
    <w:p w14:paraId="372E7DA8" w14:textId="77777777" w:rsidR="00154DB5" w:rsidRDefault="00000000">
      <w:r>
        <w:rPr>
          <w:rFonts w:hint="eastAsia"/>
        </w:rPr>
        <w:t>下面通过一些具体的示例讲述系统的智力水平是如何发展的。</w:t>
      </w:r>
    </w:p>
    <w:p w14:paraId="0D975905" w14:textId="77777777" w:rsidR="00154DB5" w:rsidRDefault="00000000">
      <w:r>
        <w:rPr>
          <w:rFonts w:hint="eastAsia"/>
        </w:rPr>
        <w:t>系统的智力水平发展可分为四个阶段：</w:t>
      </w:r>
    </w:p>
    <w:p w14:paraId="023ED722" w14:textId="77777777" w:rsidR="00154DB5" w:rsidRDefault="00000000">
      <w:pPr>
        <w:pStyle w:val="ae"/>
        <w:numPr>
          <w:ilvl w:val="0"/>
          <w:numId w:val="67"/>
        </w:numPr>
        <w:spacing w:before="120" w:after="120"/>
        <w:rPr>
          <w:rFonts w:hint="eastAsia"/>
        </w:rPr>
      </w:pPr>
      <w:proofErr w:type="gramStart"/>
      <w:r>
        <w:rPr>
          <w:rFonts w:hint="eastAsia"/>
        </w:rPr>
        <w:t>纯观察</w:t>
      </w:r>
      <w:proofErr w:type="gramEnd"/>
      <w:r>
        <w:rPr>
          <w:rFonts w:hint="eastAsia"/>
        </w:rPr>
        <w:t>阶段：此阶段除了生存需要的本能反应外（比如吃饭睡觉），只有一个任务：观察周围并为周围世界建立初级的对象模型，即知觉实例对象。此阶段大概相当于人类的</w:t>
      </w:r>
      <w:r>
        <w:t>5</w:t>
      </w:r>
      <w:r>
        <w:rPr>
          <w:rFonts w:hint="eastAsia"/>
        </w:rPr>
        <w:t>个月之前。</w:t>
      </w:r>
    </w:p>
    <w:p w14:paraId="3FCFDD50" w14:textId="77777777" w:rsidR="00154DB5" w:rsidRDefault="00000000">
      <w:pPr>
        <w:pStyle w:val="ae"/>
        <w:numPr>
          <w:ilvl w:val="0"/>
          <w:numId w:val="67"/>
        </w:numPr>
        <w:spacing w:before="120" w:after="120"/>
        <w:rPr>
          <w:rFonts w:hint="eastAsia"/>
        </w:rPr>
      </w:pPr>
      <w:r>
        <w:rPr>
          <w:rFonts w:hint="eastAsia"/>
        </w:rPr>
        <w:t>弱交互阶段：此阶段除了继续完善和增加知觉实例对象之外，开始通过输出设备与外界进行交互。此阶段系统还没有形成恐惧概念，基本无法判断危险，常常让自己陷入危险，需要抚养者看护。大概相当于人类的</w:t>
      </w:r>
      <w:r>
        <w:rPr>
          <w:rFonts w:hint="eastAsia"/>
        </w:rPr>
        <w:t>5</w:t>
      </w:r>
      <w:r>
        <w:rPr>
          <w:rFonts w:hint="eastAsia"/>
        </w:rPr>
        <w:t>个月至</w:t>
      </w:r>
      <w:r>
        <w:rPr>
          <w:rFonts w:hint="eastAsia"/>
        </w:rPr>
        <w:t>1</w:t>
      </w:r>
      <w:r>
        <w:rPr>
          <w:rFonts w:hint="eastAsia"/>
        </w:rPr>
        <w:t>岁半之间。</w:t>
      </w:r>
    </w:p>
    <w:p w14:paraId="246A151E" w14:textId="77777777" w:rsidR="00154DB5" w:rsidRDefault="00000000">
      <w:pPr>
        <w:pStyle w:val="ae"/>
        <w:numPr>
          <w:ilvl w:val="0"/>
          <w:numId w:val="67"/>
        </w:numPr>
        <w:spacing w:before="120" w:after="120"/>
        <w:rPr>
          <w:rFonts w:hint="eastAsia"/>
        </w:rPr>
      </w:pPr>
      <w:r>
        <w:rPr>
          <w:rFonts w:hint="eastAsia"/>
        </w:rPr>
        <w:t>强交互模仿阶段：此阶段开始形成具体概念对象</w:t>
      </w:r>
      <w:r>
        <w:rPr>
          <w:rFonts w:hint="eastAsia"/>
        </w:rPr>
        <w:t>,</w:t>
      </w:r>
      <w:r>
        <w:rPr>
          <w:rFonts w:hint="eastAsia"/>
        </w:rPr>
        <w:t>并激活模仿能力开始深度探索世界，进一步深化知觉实例对象和具体概念对象。此时系统开始形成初级的价值体系基础，开始能够分辨危险和有益的情况。大概相当于人类的</w:t>
      </w:r>
      <w:r>
        <w:rPr>
          <w:rFonts w:hint="eastAsia"/>
        </w:rPr>
        <w:t>1</w:t>
      </w:r>
      <w:r>
        <w:rPr>
          <w:rFonts w:hint="eastAsia"/>
        </w:rPr>
        <w:t>岁半至</w:t>
      </w:r>
      <w:r>
        <w:rPr>
          <w:rFonts w:hint="eastAsia"/>
        </w:rPr>
        <w:t>3</w:t>
      </w:r>
      <w:r>
        <w:t>~</w:t>
      </w:r>
      <w:r>
        <w:rPr>
          <w:rFonts w:hint="eastAsia"/>
        </w:rPr>
        <w:t>5</w:t>
      </w:r>
      <w:r>
        <w:rPr>
          <w:rFonts w:hint="eastAsia"/>
        </w:rPr>
        <w:t>岁之间吧。</w:t>
      </w:r>
    </w:p>
    <w:p w14:paraId="14B8DC38" w14:textId="77777777" w:rsidR="00154DB5" w:rsidRDefault="00000000">
      <w:pPr>
        <w:pStyle w:val="ae"/>
        <w:numPr>
          <w:ilvl w:val="0"/>
          <w:numId w:val="67"/>
        </w:numPr>
        <w:spacing w:before="120" w:after="120"/>
        <w:rPr>
          <w:rFonts w:hint="eastAsia"/>
        </w:rPr>
      </w:pPr>
      <w:r>
        <w:rPr>
          <w:rFonts w:hint="eastAsia"/>
        </w:rPr>
        <w:t>价值观形成和导向阶段：这是最后一个阶段，此时知觉实例对象和具体概念对象已经健全，开始形成抽象概念对象，并逐渐形成完善的价值体系，从而形成成熟的价值观。这一阶段就相当于人类的</w:t>
      </w:r>
      <w:r>
        <w:rPr>
          <w:rFonts w:hint="eastAsia"/>
        </w:rPr>
        <w:t>3</w:t>
      </w:r>
      <w:r>
        <w:t>~</w:t>
      </w:r>
      <w:r>
        <w:rPr>
          <w:rFonts w:hint="eastAsia"/>
        </w:rPr>
        <w:t>5</w:t>
      </w:r>
      <w:r>
        <w:rPr>
          <w:rFonts w:hint="eastAsia"/>
        </w:rPr>
        <w:t>岁到生命结束。</w:t>
      </w:r>
    </w:p>
    <w:p w14:paraId="12E50C4A" w14:textId="77777777" w:rsidR="00154DB5" w:rsidRDefault="00000000">
      <w:r>
        <w:rPr>
          <w:rFonts w:hint="eastAsia"/>
        </w:rPr>
        <w:t>以上四个阶段只是大概的划分，并没有明显的分界线，都是渐变的过程。</w:t>
      </w:r>
    </w:p>
    <w:p w14:paraId="78153258" w14:textId="77777777" w:rsidR="00154DB5" w:rsidRDefault="00154DB5"/>
    <w:p w14:paraId="60395466" w14:textId="77777777" w:rsidR="00154DB5" w:rsidRDefault="00000000">
      <w:pPr>
        <w:ind w:leftChars="200" w:left="420" w:firstLine="0"/>
      </w:pPr>
      <w:r>
        <w:lastRenderedPageBreak/>
        <w:tab/>
      </w:r>
      <w:r>
        <w:rPr>
          <w:rFonts w:hint="eastAsia"/>
        </w:rPr>
        <w:t>另外，从另一个角度，本章将要分析系统的宏观能力的形成过程，比如：行动能力发展、语言能力发展、性格的表现和设计的关系等。</w:t>
      </w:r>
    </w:p>
    <w:p w14:paraId="1267C5C4" w14:textId="77777777" w:rsidR="00154DB5" w:rsidRDefault="00154DB5">
      <w:pPr>
        <w:ind w:leftChars="200" w:left="420" w:firstLine="0"/>
      </w:pPr>
    </w:p>
    <w:p w14:paraId="321ABB95" w14:textId="77777777" w:rsidR="00154DB5" w:rsidRDefault="00000000">
      <w:r>
        <w:rPr>
          <w:i/>
          <w:iCs/>
          <w:noProof/>
          <w:color w:val="A6A6A6" w:themeColor="background1" w:themeShade="A6"/>
        </w:rPr>
        <w:drawing>
          <wp:inline distT="0" distB="0" distL="0" distR="0" wp14:anchorId="0570C892" wp14:editId="52CB3805">
            <wp:extent cx="5486400" cy="5062855"/>
            <wp:effectExtent l="0" t="0" r="0" b="4445"/>
            <wp:docPr id="1307074343" name="图片 1307074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074343" name="图片 1307074343"/>
                    <pic:cNvPicPr>
                      <a:picLocks noChangeAspect="1"/>
                    </pic:cNvPicPr>
                  </pic:nvPicPr>
                  <pic:blipFill>
                    <a:blip r:embed="rId32"/>
                    <a:stretch>
                      <a:fillRect/>
                    </a:stretch>
                  </pic:blipFill>
                  <pic:spPr>
                    <a:xfrm>
                      <a:off x="0" y="0"/>
                      <a:ext cx="5486400" cy="5062855"/>
                    </a:xfrm>
                    <a:prstGeom prst="rect">
                      <a:avLst/>
                    </a:prstGeom>
                  </pic:spPr>
                </pic:pic>
              </a:graphicData>
            </a:graphic>
          </wp:inline>
        </w:drawing>
      </w:r>
    </w:p>
    <w:p w14:paraId="469B12A1" w14:textId="77777777" w:rsidR="00154DB5" w:rsidRDefault="00154DB5"/>
    <w:p w14:paraId="4626799D" w14:textId="77777777" w:rsidR="00154DB5" w:rsidRDefault="00000000">
      <w:pPr>
        <w:pStyle w:val="4"/>
        <w:ind w:right="210"/>
        <w:rPr>
          <w:rFonts w:hint="eastAsia"/>
        </w:rPr>
      </w:pPr>
      <w:r>
        <w:rPr>
          <w:rFonts w:hint="eastAsia"/>
        </w:rPr>
        <w:t>5</w:t>
      </w:r>
      <w:r>
        <w:t xml:space="preserve">.4.2 </w:t>
      </w:r>
      <w:r>
        <w:rPr>
          <w:rFonts w:hint="eastAsia"/>
        </w:rPr>
        <w:t>纯观察阶段</w:t>
      </w:r>
    </w:p>
    <w:p w14:paraId="4D144EAE" w14:textId="77777777" w:rsidR="00154DB5" w:rsidRDefault="00000000">
      <w:r>
        <w:rPr>
          <w:rFonts w:hint="eastAsia"/>
        </w:rPr>
        <w:t>此阶段除了生存需要的本能反应外（比如吃饭睡觉），只有一个任务：观察周围并为周围世界建立初级的对象模型，即知觉实例对象。此阶段大概相当于人类的</w:t>
      </w:r>
      <w:r>
        <w:t>5</w:t>
      </w:r>
      <w:r>
        <w:rPr>
          <w:rFonts w:hint="eastAsia"/>
        </w:rPr>
        <w:t>个月之前。</w:t>
      </w:r>
    </w:p>
    <w:p w14:paraId="1F1B5077" w14:textId="77777777" w:rsidR="00154DB5" w:rsidRDefault="00000000">
      <w:r>
        <w:rPr>
          <w:rFonts w:hint="eastAsia"/>
        </w:rPr>
        <w:t>系统出生后已经具备处理空间、坐标、形状、颜色、音频的能力，这是系统具备的“本能”，也就是需要为本系统写好这些程序，系统才能进一步发展。系统虽然具备处理空间、颜</w:t>
      </w:r>
      <w:r>
        <w:rPr>
          <w:rFonts w:hint="eastAsia"/>
        </w:rPr>
        <w:lastRenderedPageBreak/>
        <w:t>色、形状的能力，但是不代表系统天生就有了这些概念，还是需要系统在对象模型的发展过程中自发的形成这些概念。</w:t>
      </w:r>
    </w:p>
    <w:p w14:paraId="75EAA43E" w14:textId="77777777" w:rsidR="00154DB5" w:rsidRDefault="00154DB5"/>
    <w:p w14:paraId="45ABD582" w14:textId="77777777" w:rsidR="00154DB5" w:rsidRDefault="00000000">
      <w:pPr>
        <w:pStyle w:val="4"/>
        <w:ind w:right="210"/>
        <w:rPr>
          <w:rFonts w:hint="eastAsia"/>
        </w:rPr>
      </w:pPr>
      <w:r>
        <w:rPr>
          <w:rFonts w:hint="eastAsia"/>
        </w:rPr>
        <w:t>5</w:t>
      </w:r>
      <w:r>
        <w:t xml:space="preserve">.4.3 </w:t>
      </w:r>
      <w:r>
        <w:rPr>
          <w:rFonts w:hint="eastAsia"/>
        </w:rPr>
        <w:t>弱交互阶段</w:t>
      </w:r>
    </w:p>
    <w:p w14:paraId="6C2AC726" w14:textId="77777777" w:rsidR="00154DB5" w:rsidRDefault="00154DB5"/>
    <w:p w14:paraId="4026DE5D" w14:textId="77777777" w:rsidR="00154DB5" w:rsidRDefault="00000000">
      <w:pPr>
        <w:pStyle w:val="4"/>
        <w:ind w:right="210"/>
        <w:rPr>
          <w:rFonts w:hint="eastAsia"/>
        </w:rPr>
      </w:pPr>
      <w:r>
        <w:rPr>
          <w:rFonts w:hint="eastAsia"/>
        </w:rPr>
        <w:t>5</w:t>
      </w:r>
      <w:r>
        <w:t xml:space="preserve">.4.4 </w:t>
      </w:r>
      <w:r>
        <w:rPr>
          <w:rFonts w:hint="eastAsia"/>
        </w:rPr>
        <w:t>强交互阶段</w:t>
      </w:r>
    </w:p>
    <w:p w14:paraId="2E2D5C72" w14:textId="77777777" w:rsidR="00154DB5" w:rsidRDefault="00154DB5"/>
    <w:p w14:paraId="1D403FE8" w14:textId="77777777" w:rsidR="00154DB5" w:rsidRDefault="00000000">
      <w:pPr>
        <w:pStyle w:val="3"/>
        <w:ind w:right="210"/>
        <w:rPr>
          <w:rFonts w:hint="eastAsia"/>
        </w:rPr>
      </w:pPr>
      <w:bookmarkStart w:id="50" w:name="_Toc177771938"/>
      <w:r>
        <w:rPr>
          <w:rFonts w:hint="eastAsia"/>
        </w:rPr>
        <w:t>5</w:t>
      </w:r>
      <w:r>
        <w:t xml:space="preserve">.5 </w:t>
      </w:r>
      <w:r>
        <w:rPr>
          <w:rFonts w:hint="eastAsia"/>
        </w:rPr>
        <w:t>宏观能力的形成和发展</w:t>
      </w:r>
      <w:bookmarkEnd w:id="50"/>
    </w:p>
    <w:p w14:paraId="44E06D7D" w14:textId="77777777" w:rsidR="00154DB5" w:rsidRDefault="00000000">
      <w:pPr>
        <w:pStyle w:val="4"/>
        <w:ind w:right="210"/>
        <w:rPr>
          <w:rFonts w:hint="eastAsia"/>
        </w:rPr>
      </w:pPr>
      <w:r>
        <w:rPr>
          <w:rFonts w:hint="eastAsia"/>
        </w:rPr>
        <w:t>5</w:t>
      </w:r>
      <w:r>
        <w:t xml:space="preserve">.5.1 </w:t>
      </w:r>
      <w:r>
        <w:rPr>
          <w:rFonts w:hint="eastAsia"/>
        </w:rPr>
        <w:t>运动能力</w:t>
      </w:r>
    </w:p>
    <w:p w14:paraId="70D535D0" w14:textId="77777777" w:rsidR="00154DB5" w:rsidRDefault="00000000">
      <w:r>
        <w:rPr>
          <w:rFonts w:hint="eastAsia"/>
        </w:rPr>
        <w:t>系统在出生时（即开机运行时）不具备运动能力，即无法有效指挥自己的肢体输出设备。尽管输出设备的每个自由度都提供给意识程序一个调用接口，但是在一开始意识程序并不知道这个调用接口与哪个自由度关联。因此在系统初期，系统只能随机的调用某个接口，再观察与哪个输出设备关联，从而建立联系。</w:t>
      </w:r>
    </w:p>
    <w:p w14:paraId="3E7E71DC" w14:textId="77777777" w:rsidR="00154DB5" w:rsidRDefault="00000000">
      <w:r>
        <w:rPr>
          <w:rFonts w:hint="eastAsia"/>
        </w:rPr>
        <w:t>运动能力的建立分为两个阶段：</w:t>
      </w:r>
    </w:p>
    <w:p w14:paraId="13E2E429" w14:textId="77777777" w:rsidR="00154DB5" w:rsidRDefault="00000000">
      <w:pPr>
        <w:pStyle w:val="ae"/>
        <w:numPr>
          <w:ilvl w:val="0"/>
          <w:numId w:val="68"/>
        </w:numPr>
        <w:spacing w:before="120" w:after="120"/>
        <w:rPr>
          <w:rFonts w:hint="eastAsia"/>
        </w:rPr>
      </w:pPr>
      <w:r>
        <w:rPr>
          <w:rFonts w:hint="eastAsia"/>
        </w:rPr>
        <w:t>系统初期建立调用接口与肢体自由度的联系，直到可熟练指挥各个肢体活动；</w:t>
      </w:r>
    </w:p>
    <w:p w14:paraId="0257A734" w14:textId="77777777" w:rsidR="00154DB5" w:rsidRDefault="00000000">
      <w:pPr>
        <w:pStyle w:val="ae"/>
        <w:numPr>
          <w:ilvl w:val="0"/>
          <w:numId w:val="68"/>
        </w:numPr>
        <w:spacing w:before="120" w:after="120"/>
        <w:rPr>
          <w:rFonts w:hint="eastAsia"/>
        </w:rPr>
      </w:pPr>
      <w:r>
        <w:rPr>
          <w:rFonts w:hint="eastAsia"/>
        </w:rPr>
        <w:t>第二阶段组合不同的自由度，完成某个任务，熟练之后固化此程序到潜意识中；</w:t>
      </w:r>
    </w:p>
    <w:p w14:paraId="77B6331B" w14:textId="77777777" w:rsidR="00154DB5" w:rsidRDefault="00000000">
      <w:r>
        <w:rPr>
          <w:rFonts w:hint="eastAsia"/>
        </w:rPr>
        <w:t>待续</w:t>
      </w:r>
      <w:r>
        <w:t>…</w:t>
      </w:r>
    </w:p>
    <w:p w14:paraId="23D37C03" w14:textId="77777777" w:rsidR="00154DB5" w:rsidRDefault="00154DB5"/>
    <w:p w14:paraId="03494A8C" w14:textId="77777777" w:rsidR="00154DB5" w:rsidRDefault="00000000">
      <w:pPr>
        <w:pStyle w:val="4"/>
        <w:ind w:right="210"/>
        <w:rPr>
          <w:rFonts w:hint="eastAsia"/>
        </w:rPr>
      </w:pPr>
      <w:r>
        <w:rPr>
          <w:rFonts w:hint="eastAsia"/>
        </w:rPr>
        <w:t>5</w:t>
      </w:r>
      <w:r>
        <w:t xml:space="preserve">.5.2 </w:t>
      </w:r>
      <w:r>
        <w:rPr>
          <w:rFonts w:hint="eastAsia"/>
        </w:rPr>
        <w:t>语言能力</w:t>
      </w:r>
    </w:p>
    <w:p w14:paraId="2DBD8CF7" w14:textId="77777777" w:rsidR="00154DB5" w:rsidRDefault="00000000">
      <w:r>
        <w:rPr>
          <w:rFonts w:hint="eastAsia"/>
        </w:rPr>
        <w:t>系统的天生语言基础能力为：可针对每个语素，发出不同强度和方向的声调的声音。见章节</w:t>
      </w:r>
      <w:r>
        <w:rPr>
          <w:rFonts w:hint="eastAsia"/>
        </w:rPr>
        <w:t xml:space="preserve">4.2.3 </w:t>
      </w:r>
      <w:r>
        <w:rPr>
          <w:rFonts w:hint="eastAsia"/>
        </w:rPr>
        <w:t>声音和语言。</w:t>
      </w:r>
    </w:p>
    <w:p w14:paraId="5BD5AABC" w14:textId="77777777" w:rsidR="00154DB5" w:rsidRDefault="00000000">
      <w:r>
        <w:rPr>
          <w:rFonts w:hint="eastAsia"/>
        </w:rPr>
        <w:t>语言能力的建立与系统对象模型库的建立高度相关，对象模型</w:t>
      </w:r>
      <w:proofErr w:type="gramStart"/>
      <w:r>
        <w:rPr>
          <w:rFonts w:hint="eastAsia"/>
        </w:rPr>
        <w:t>库一般</w:t>
      </w:r>
      <w:proofErr w:type="gramEnd"/>
      <w:r>
        <w:rPr>
          <w:rFonts w:hint="eastAsia"/>
        </w:rPr>
        <w:t>的建立顺序为知觉实例对象、动作实例和概念对象、具体概念对象、抽象概念对象。语言能力的建立也是这样的顺序，先建立知觉实例对象的名字声音模型，再建立动作对象的名字模型，</w:t>
      </w:r>
      <w:proofErr w:type="gramStart"/>
      <w:r>
        <w:rPr>
          <w:rFonts w:hint="eastAsia"/>
        </w:rPr>
        <w:t>再理解</w:t>
      </w:r>
      <w:proofErr w:type="gramEnd"/>
      <w:r>
        <w:rPr>
          <w:rFonts w:hint="eastAsia"/>
        </w:rPr>
        <w:t>概念对象并建立它的名字声音模型。</w:t>
      </w:r>
    </w:p>
    <w:p w14:paraId="2F03D852" w14:textId="77777777" w:rsidR="00154DB5" w:rsidRDefault="00000000">
      <w:r>
        <w:rPr>
          <w:rFonts w:hint="eastAsia"/>
        </w:rPr>
        <w:t>如下可分为</w:t>
      </w:r>
      <w:r>
        <w:rPr>
          <w:rFonts w:hint="eastAsia"/>
        </w:rPr>
        <w:t>3</w:t>
      </w:r>
      <w:r>
        <w:rPr>
          <w:rFonts w:hint="eastAsia"/>
        </w:rPr>
        <w:t>个阶段，这几个阶段会交叉重合，不会严格的按照顺序发生：</w:t>
      </w:r>
    </w:p>
    <w:p w14:paraId="418E9C74" w14:textId="77777777" w:rsidR="00154DB5" w:rsidRDefault="00000000">
      <w:pPr>
        <w:pStyle w:val="ae"/>
        <w:numPr>
          <w:ilvl w:val="0"/>
          <w:numId w:val="69"/>
        </w:numPr>
        <w:spacing w:before="120" w:after="120"/>
        <w:rPr>
          <w:rFonts w:hint="eastAsia"/>
        </w:rPr>
      </w:pPr>
      <w:r>
        <w:rPr>
          <w:rFonts w:hint="eastAsia"/>
        </w:rPr>
        <w:lastRenderedPageBreak/>
        <w:t>第一阶段：将语素组合的声音与实例对象和简单概念对象建立联系，比如把“</w:t>
      </w:r>
      <w:r>
        <w:rPr>
          <w:rFonts w:hint="eastAsia"/>
        </w:rPr>
        <w:t>ma</w:t>
      </w:r>
      <w:r>
        <w:t xml:space="preserve"> </w:t>
      </w:r>
      <w:proofErr w:type="spellStart"/>
      <w:r>
        <w:rPr>
          <w:rFonts w:hint="eastAsia"/>
        </w:rPr>
        <w:t>ma</w:t>
      </w:r>
      <w:proofErr w:type="spellEnd"/>
      <w:r>
        <w:rPr>
          <w:rFonts w:hint="eastAsia"/>
        </w:rPr>
        <w:t>”这个声音与妈妈这个知觉实例对象建立联系，把“</w:t>
      </w:r>
      <w:r>
        <w:rPr>
          <w:rFonts w:hint="eastAsia"/>
        </w:rPr>
        <w:t>ping</w:t>
      </w:r>
      <w:r>
        <w:t xml:space="preserve"> </w:t>
      </w:r>
      <w:proofErr w:type="spellStart"/>
      <w:r>
        <w:rPr>
          <w:rFonts w:hint="eastAsia"/>
        </w:rPr>
        <w:t>guo</w:t>
      </w:r>
      <w:proofErr w:type="spellEnd"/>
      <w:r>
        <w:rPr>
          <w:rFonts w:hint="eastAsia"/>
        </w:rPr>
        <w:t>”与概念对象“苹果”建立联系，把“</w:t>
      </w:r>
      <w:proofErr w:type="spellStart"/>
      <w:r>
        <w:rPr>
          <w:rFonts w:hint="eastAsia"/>
        </w:rPr>
        <w:t>ming</w:t>
      </w:r>
      <w:proofErr w:type="spellEnd"/>
      <w:r>
        <w:t xml:space="preserve"> </w:t>
      </w:r>
      <w:r>
        <w:rPr>
          <w:rFonts w:hint="eastAsia"/>
        </w:rPr>
        <w:t>zi</w:t>
      </w:r>
      <w:r>
        <w:rPr>
          <w:rFonts w:hint="eastAsia"/>
        </w:rPr>
        <w:t>”这个声音与抽象概念“名字”建立联系，把“</w:t>
      </w:r>
      <w:r>
        <w:rPr>
          <w:rFonts w:hint="eastAsia"/>
        </w:rPr>
        <w:t>he</w:t>
      </w:r>
      <w:r>
        <w:t xml:space="preserve"> </w:t>
      </w:r>
      <w:r>
        <w:rPr>
          <w:rFonts w:hint="eastAsia"/>
        </w:rPr>
        <w:t>shui</w:t>
      </w:r>
      <w:r>
        <w:rPr>
          <w:rFonts w:hint="eastAsia"/>
        </w:rPr>
        <w:t>”这个声音与“喝水”这个动作对象建立联系等。把这些语素组合模型存储到相应对象的键值对属性中，键为概念对象“名字</w:t>
      </w:r>
      <w:r>
        <w:rPr>
          <w:rFonts w:hint="eastAsia"/>
        </w:rPr>
        <w:t>-</w:t>
      </w:r>
      <w:r>
        <w:rPr>
          <w:rFonts w:hint="eastAsia"/>
        </w:rPr>
        <w:t>声音”（在没有认识到这个概念之前，</w:t>
      </w:r>
      <w:proofErr w:type="gramStart"/>
      <w:r>
        <w:rPr>
          <w:rFonts w:hint="eastAsia"/>
        </w:rPr>
        <w:t>键对象</w:t>
      </w:r>
      <w:proofErr w:type="gramEnd"/>
      <w:r>
        <w:rPr>
          <w:rFonts w:hint="eastAsia"/>
        </w:rPr>
        <w:t>可以为空）。建立联系的过程一般是通过与周围交互者的互动中获得。</w:t>
      </w:r>
    </w:p>
    <w:p w14:paraId="1714DFBE" w14:textId="77777777" w:rsidR="00154DB5" w:rsidRDefault="00000000">
      <w:pPr>
        <w:pStyle w:val="ae"/>
        <w:numPr>
          <w:ilvl w:val="0"/>
          <w:numId w:val="69"/>
        </w:numPr>
        <w:spacing w:before="120" w:after="120"/>
        <w:rPr>
          <w:rFonts w:hint="eastAsia"/>
        </w:rPr>
      </w:pPr>
      <w:r>
        <w:rPr>
          <w:rFonts w:hint="eastAsia"/>
        </w:rPr>
        <w:t>第二阶段：认识抽象概念，比如理解“你我他”的含义。</w:t>
      </w:r>
    </w:p>
    <w:p w14:paraId="16D82816" w14:textId="77777777" w:rsidR="00154DB5" w:rsidRDefault="00000000">
      <w:pPr>
        <w:pStyle w:val="ae"/>
        <w:numPr>
          <w:ilvl w:val="0"/>
          <w:numId w:val="69"/>
        </w:numPr>
        <w:spacing w:before="120" w:after="120"/>
        <w:rPr>
          <w:rFonts w:hint="eastAsia"/>
        </w:rPr>
      </w:pPr>
      <w:r>
        <w:rPr>
          <w:rFonts w:hint="eastAsia"/>
        </w:rPr>
        <w:t>语法的习得：语法的习得主要依赖统计学习机制，是系统通过分析大量的来自周围互动者的语言输入获得的能力。</w:t>
      </w:r>
      <w:r>
        <w:t>（</w:t>
      </w:r>
      <w:proofErr w:type="gramStart"/>
      <w:r>
        <w:t>待深入</w:t>
      </w:r>
      <w:proofErr w:type="gramEnd"/>
      <w:r>
        <w:t>分析</w:t>
      </w:r>
      <w:r>
        <w:t>...</w:t>
      </w:r>
      <w:r>
        <w:t>）</w:t>
      </w:r>
    </w:p>
    <w:p w14:paraId="7D867FF9" w14:textId="77777777" w:rsidR="00154DB5" w:rsidRDefault="00000000">
      <w:r>
        <w:rPr>
          <w:rFonts w:hint="eastAsia"/>
        </w:rPr>
        <w:t>待续</w:t>
      </w:r>
      <w:r>
        <w:t>…</w:t>
      </w:r>
    </w:p>
    <w:p w14:paraId="2BE86533" w14:textId="77777777" w:rsidR="00154DB5" w:rsidRDefault="00154DB5"/>
    <w:p w14:paraId="0D7F252E" w14:textId="77777777" w:rsidR="00154DB5" w:rsidRDefault="00000000">
      <w:pPr>
        <w:pStyle w:val="4"/>
        <w:ind w:right="210"/>
        <w:rPr>
          <w:rFonts w:hint="eastAsia"/>
        </w:rPr>
      </w:pPr>
      <w:r>
        <w:rPr>
          <w:rFonts w:hint="eastAsia"/>
        </w:rPr>
        <w:t>5</w:t>
      </w:r>
      <w:r>
        <w:t xml:space="preserve">.5.3 </w:t>
      </w:r>
      <w:r>
        <w:rPr>
          <w:rFonts w:hint="eastAsia"/>
        </w:rPr>
        <w:t>情绪的发展和设计的关系</w:t>
      </w:r>
    </w:p>
    <w:p w14:paraId="61C20C68" w14:textId="77777777" w:rsidR="00154DB5" w:rsidRDefault="00154DB5"/>
    <w:p w14:paraId="6C62E28C" w14:textId="77777777" w:rsidR="00154DB5" w:rsidRDefault="00000000">
      <w:pPr>
        <w:pStyle w:val="4"/>
        <w:ind w:right="210"/>
        <w:rPr>
          <w:rFonts w:hint="eastAsia"/>
        </w:rPr>
      </w:pPr>
      <w:r>
        <w:rPr>
          <w:rFonts w:hint="eastAsia"/>
        </w:rPr>
        <w:t>5</w:t>
      </w:r>
      <w:r>
        <w:t xml:space="preserve">.5.4 </w:t>
      </w:r>
      <w:r>
        <w:rPr>
          <w:rFonts w:hint="eastAsia"/>
        </w:rPr>
        <w:t>性格的发展和设计的关系</w:t>
      </w:r>
    </w:p>
    <w:p w14:paraId="2899FCDD" w14:textId="77777777" w:rsidR="00154DB5" w:rsidRDefault="00154DB5"/>
    <w:p w14:paraId="36866242" w14:textId="77777777" w:rsidR="00154DB5" w:rsidRDefault="00000000">
      <w:pPr>
        <w:pStyle w:val="4"/>
        <w:ind w:right="210"/>
        <w:rPr>
          <w:rFonts w:hint="eastAsia"/>
        </w:rPr>
      </w:pPr>
      <w:r>
        <w:rPr>
          <w:rFonts w:hint="eastAsia"/>
        </w:rPr>
        <w:t>5</w:t>
      </w:r>
      <w:r>
        <w:t xml:space="preserve">.5.5 </w:t>
      </w:r>
      <w:r>
        <w:rPr>
          <w:rFonts w:hint="eastAsia"/>
        </w:rPr>
        <w:t>爱的形成和表现</w:t>
      </w:r>
    </w:p>
    <w:p w14:paraId="5C744BC0" w14:textId="77777777" w:rsidR="00154DB5" w:rsidRDefault="00154DB5"/>
    <w:p w14:paraId="748AF36B" w14:textId="77777777" w:rsidR="00154DB5" w:rsidRDefault="00000000">
      <w:pPr>
        <w:pStyle w:val="4"/>
        <w:ind w:right="210"/>
        <w:rPr>
          <w:rFonts w:hint="eastAsia"/>
        </w:rPr>
      </w:pPr>
      <w:r>
        <w:rPr>
          <w:rFonts w:hint="eastAsia"/>
        </w:rPr>
        <w:t>5</w:t>
      </w:r>
      <w:r>
        <w:t xml:space="preserve">.5.6 </w:t>
      </w:r>
      <w:r>
        <w:rPr>
          <w:rFonts w:hint="eastAsia"/>
        </w:rPr>
        <w:t>价值观形成和导向</w:t>
      </w:r>
    </w:p>
    <w:p w14:paraId="11A93494" w14:textId="77777777" w:rsidR="00154DB5" w:rsidRDefault="00154DB5"/>
    <w:p w14:paraId="2352CA0A" w14:textId="77777777" w:rsidR="00154DB5" w:rsidRDefault="00000000">
      <w:pPr>
        <w:pStyle w:val="3"/>
        <w:ind w:right="210"/>
        <w:rPr>
          <w:rFonts w:hint="eastAsia"/>
        </w:rPr>
      </w:pPr>
      <w:bookmarkStart w:id="51" w:name="_Toc177771939"/>
      <w:r>
        <w:t>5.6 典型智能活动示例</w:t>
      </w:r>
      <w:bookmarkEnd w:id="51"/>
    </w:p>
    <w:p w14:paraId="3A1DA4EB" w14:textId="77777777" w:rsidR="00154DB5" w:rsidRDefault="00000000">
      <w:pPr>
        <w:rPr>
          <w:i/>
          <w:iCs/>
        </w:rPr>
      </w:pPr>
      <w:r>
        <w:rPr>
          <w:rFonts w:hint="eastAsia"/>
          <w:i/>
          <w:iCs/>
        </w:rPr>
        <w:t>通过案例讲述如何完成一个智能活动，比如：桌上有</w:t>
      </w:r>
      <w:r>
        <w:rPr>
          <w:rFonts w:hint="eastAsia"/>
          <w:i/>
          <w:iCs/>
        </w:rPr>
        <w:t>5</w:t>
      </w:r>
      <w:r>
        <w:rPr>
          <w:rFonts w:hint="eastAsia"/>
          <w:i/>
          <w:iCs/>
        </w:rPr>
        <w:t>只苍蝇，打死</w:t>
      </w:r>
      <w:r>
        <w:rPr>
          <w:rFonts w:hint="eastAsia"/>
          <w:i/>
          <w:iCs/>
        </w:rPr>
        <w:t>2</w:t>
      </w:r>
      <w:r>
        <w:rPr>
          <w:rFonts w:hint="eastAsia"/>
          <w:i/>
          <w:iCs/>
        </w:rPr>
        <w:t>只还剩几只？</w:t>
      </w:r>
    </w:p>
    <w:p w14:paraId="66657034" w14:textId="77777777" w:rsidR="00F565A0" w:rsidRDefault="00F565A0">
      <w:pPr>
        <w:rPr>
          <w:i/>
          <w:iCs/>
        </w:rPr>
      </w:pPr>
    </w:p>
    <w:p w14:paraId="1E4CA98F" w14:textId="77777777" w:rsidR="00154DB5" w:rsidRDefault="00000000">
      <w:pPr>
        <w:pStyle w:val="4"/>
        <w:ind w:right="210"/>
        <w:rPr>
          <w:rFonts w:hint="eastAsia"/>
        </w:rPr>
      </w:pPr>
      <w:r>
        <w:t>5.6.1 幼儿期的一个典型智能活动</w:t>
      </w:r>
    </w:p>
    <w:p w14:paraId="7E1192C9" w14:textId="77777777" w:rsidR="00154DB5" w:rsidRDefault="00000000">
      <w:pPr>
        <w:pStyle w:val="5"/>
        <w:ind w:right="210"/>
      </w:pPr>
      <w:r>
        <w:t xml:space="preserve">5.6.1.1 </w:t>
      </w:r>
      <w:r>
        <w:t>课题</w:t>
      </w:r>
    </w:p>
    <w:p w14:paraId="05939510" w14:textId="069BC4FA" w:rsidR="00154DB5" w:rsidRDefault="00000000">
      <w:r>
        <w:t>1</w:t>
      </w:r>
      <w:r>
        <w:t>岁幼儿过障碍测试，妈妈在障碍后面，宝宝在对面，妈妈呼唤宝宝过来。</w:t>
      </w:r>
    </w:p>
    <w:p w14:paraId="09CA3978" w14:textId="77777777" w:rsidR="00154DB5" w:rsidRDefault="00000000">
      <w:r>
        <w:lastRenderedPageBreak/>
        <w:t>我们可以把这个实验中的</w:t>
      </w:r>
      <w:r>
        <w:t>1</w:t>
      </w:r>
      <w:r>
        <w:t>岁儿童</w:t>
      </w:r>
      <w:proofErr w:type="gramStart"/>
      <w:r>
        <w:t>看做</w:t>
      </w:r>
      <w:proofErr w:type="gramEnd"/>
      <w:r>
        <w:t>是我们的处于这个智力阶段的系统。</w:t>
      </w:r>
    </w:p>
    <w:p w14:paraId="2E0B5BFB" w14:textId="77777777" w:rsidR="00154DB5" w:rsidRDefault="00000000">
      <w:r>
        <w:t>下面解析宝宝是如何跨过障碍走到妈妈面前的。</w:t>
      </w:r>
    </w:p>
    <w:p w14:paraId="04D4662F" w14:textId="77777777" w:rsidR="00154DB5" w:rsidRDefault="00000000">
      <w:pPr>
        <w:pStyle w:val="5"/>
        <w:ind w:right="210"/>
      </w:pPr>
      <w:r>
        <w:t xml:space="preserve">5.6.1.2 </w:t>
      </w:r>
      <w:r>
        <w:t>对象模型背景</w:t>
      </w:r>
    </w:p>
    <w:p w14:paraId="6360BCD0" w14:textId="77777777" w:rsidR="00154DB5" w:rsidRDefault="00000000">
      <w:r>
        <w:t>此时的宝宝已建立相当多的知觉实例对象模型，同时也建立了少量的和简单的概念模型，此时的概念模型只有少量属性。本课题用到的模型如下：</w:t>
      </w:r>
    </w:p>
    <w:p w14:paraId="11386A0E" w14:textId="77777777" w:rsidR="00154DB5" w:rsidRDefault="00000000">
      <w:r>
        <w:t>妈妈，模型结构大概为如下：</w:t>
      </w:r>
    </w:p>
    <w:tbl>
      <w:tblPr>
        <w:tblW w:w="7655" w:type="dxa"/>
        <w:tblInd w:w="420" w:type="dxa"/>
        <w:tblLayout w:type="fixed"/>
        <w:tblLook w:val="04A0" w:firstRow="1" w:lastRow="0" w:firstColumn="1" w:lastColumn="0" w:noHBand="0" w:noVBand="1"/>
      </w:tblPr>
      <w:tblGrid>
        <w:gridCol w:w="2980"/>
        <w:gridCol w:w="4675"/>
      </w:tblGrid>
      <w:tr w:rsidR="00154DB5" w14:paraId="54D75D52" w14:textId="77777777">
        <w:trPr>
          <w:trHeight w:val="300"/>
        </w:trPr>
        <w:tc>
          <w:tcPr>
            <w:tcW w:w="2980" w:type="dxa"/>
            <w:tcBorders>
              <w:top w:val="single" w:sz="8" w:space="0" w:color="auto"/>
              <w:left w:val="single" w:sz="8" w:space="0" w:color="auto"/>
              <w:bottom w:val="single" w:sz="8" w:space="0" w:color="auto"/>
              <w:right w:val="single" w:sz="8" w:space="0" w:color="000000"/>
            </w:tcBorders>
            <w:shd w:val="clear" w:color="000000" w:fill="2F75B5"/>
            <w:noWrap/>
            <w:vAlign w:val="center"/>
          </w:tcPr>
          <w:p w14:paraId="3C49638B" w14:textId="77777777" w:rsidR="00154DB5" w:rsidRDefault="00000000">
            <w:pPr>
              <w:spacing w:before="0" w:after="0" w:line="240" w:lineRule="auto"/>
              <w:ind w:firstLine="0"/>
              <w:rPr>
                <w:rFonts w:ascii="微软雅黑" w:hAnsi="微软雅黑" w:cs="宋体" w:hint="eastAsia"/>
                <w:b/>
                <w:bCs/>
                <w:color w:val="FFFFFF"/>
                <w:sz w:val="20"/>
                <w:szCs w:val="20"/>
              </w:rPr>
            </w:pPr>
            <w:r>
              <w:rPr>
                <w:rFonts w:ascii="微软雅黑" w:hAnsi="微软雅黑" w:cs="宋体"/>
                <w:b/>
                <w:bCs/>
                <w:color w:val="FFFFFF"/>
                <w:sz w:val="20"/>
                <w:szCs w:val="20"/>
              </w:rPr>
              <w:t>【妈妈】</w:t>
            </w:r>
          </w:p>
        </w:tc>
        <w:tc>
          <w:tcPr>
            <w:tcW w:w="4675" w:type="dxa"/>
            <w:tcBorders>
              <w:top w:val="single" w:sz="8" w:space="0" w:color="auto"/>
              <w:left w:val="single" w:sz="8" w:space="0" w:color="auto"/>
              <w:bottom w:val="single" w:sz="8" w:space="0" w:color="auto"/>
              <w:right w:val="single" w:sz="8" w:space="0" w:color="000000"/>
            </w:tcBorders>
            <w:shd w:val="clear" w:color="auto" w:fill="BFBFBF" w:themeFill="background1" w:themeFillShade="BF"/>
            <w:vAlign w:val="center"/>
          </w:tcPr>
          <w:p w14:paraId="667C97C5" w14:textId="77777777" w:rsidR="00154DB5" w:rsidRDefault="00000000">
            <w:pPr>
              <w:spacing w:before="0" w:after="0" w:line="240" w:lineRule="auto"/>
              <w:ind w:firstLine="0"/>
              <w:rPr>
                <w:rFonts w:ascii="微软雅黑" w:hAnsi="微软雅黑" w:cs="宋体" w:hint="eastAsia"/>
                <w:b/>
                <w:bCs/>
                <w:color w:val="7F7F7F" w:themeColor="text1" w:themeTint="80"/>
                <w:sz w:val="20"/>
                <w:szCs w:val="20"/>
              </w:rPr>
            </w:pPr>
            <w:r>
              <w:rPr>
                <w:rFonts w:ascii="微软雅黑" w:hAnsi="微软雅黑" w:cs="宋体"/>
                <w:b/>
                <w:bCs/>
                <w:color w:val="7F7F7F" w:themeColor="text1" w:themeTint="80"/>
                <w:sz w:val="20"/>
                <w:szCs w:val="20"/>
              </w:rPr>
              <w:t>实例对象</w:t>
            </w:r>
          </w:p>
        </w:tc>
      </w:tr>
      <w:tr w:rsidR="00154DB5" w14:paraId="28A49E1F" w14:textId="77777777">
        <w:trPr>
          <w:trHeight w:val="290"/>
        </w:trPr>
        <w:tc>
          <w:tcPr>
            <w:tcW w:w="2980" w:type="dxa"/>
            <w:tcBorders>
              <w:top w:val="single" w:sz="4" w:space="0" w:color="auto"/>
              <w:left w:val="single" w:sz="8" w:space="0" w:color="auto"/>
              <w:bottom w:val="nil"/>
              <w:right w:val="single" w:sz="8" w:space="0" w:color="000000"/>
            </w:tcBorders>
            <w:shd w:val="clear" w:color="auto" w:fill="auto"/>
            <w:noWrap/>
            <w:vAlign w:val="center"/>
          </w:tcPr>
          <w:p w14:paraId="6523FD2F"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 xml:space="preserve"> 所属概念对象</w:t>
            </w:r>
          </w:p>
        </w:tc>
        <w:tc>
          <w:tcPr>
            <w:tcW w:w="4675" w:type="dxa"/>
            <w:tcBorders>
              <w:top w:val="single" w:sz="4" w:space="0" w:color="auto"/>
              <w:left w:val="single" w:sz="8" w:space="0" w:color="auto"/>
              <w:bottom w:val="nil"/>
              <w:right w:val="single" w:sz="8" w:space="0" w:color="000000"/>
            </w:tcBorders>
            <w:vAlign w:val="center"/>
          </w:tcPr>
          <w:p w14:paraId="30B4F195"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color w:val="7F7F7F" w:themeColor="text1" w:themeTint="80"/>
                <w:sz w:val="18"/>
                <w:szCs w:val="18"/>
              </w:rPr>
              <w:t>无</w:t>
            </w:r>
          </w:p>
        </w:tc>
      </w:tr>
      <w:tr w:rsidR="00154DB5" w14:paraId="181A0462" w14:textId="77777777">
        <w:trPr>
          <w:trHeight w:val="290"/>
        </w:trPr>
        <w:tc>
          <w:tcPr>
            <w:tcW w:w="2980" w:type="dxa"/>
            <w:tcBorders>
              <w:top w:val="single" w:sz="4" w:space="0" w:color="auto"/>
              <w:left w:val="single" w:sz="8" w:space="0" w:color="auto"/>
              <w:bottom w:val="single" w:sz="4" w:space="0" w:color="auto"/>
              <w:right w:val="single" w:sz="8" w:space="0" w:color="000000"/>
            </w:tcBorders>
            <w:shd w:val="clear" w:color="auto" w:fill="auto"/>
            <w:noWrap/>
            <w:vAlign w:val="center"/>
          </w:tcPr>
          <w:p w14:paraId="4E52DF8E"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 xml:space="preserve"> 知觉模型</w:t>
            </w:r>
          </w:p>
        </w:tc>
        <w:tc>
          <w:tcPr>
            <w:tcW w:w="4675" w:type="dxa"/>
            <w:tcBorders>
              <w:top w:val="single" w:sz="4" w:space="0" w:color="auto"/>
              <w:left w:val="single" w:sz="8" w:space="0" w:color="auto"/>
              <w:bottom w:val="single" w:sz="4" w:space="0" w:color="auto"/>
              <w:right w:val="single" w:sz="8" w:space="0" w:color="000000"/>
            </w:tcBorders>
            <w:vAlign w:val="center"/>
          </w:tcPr>
          <w:p w14:paraId="5C5731B0"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color w:val="7F7F7F" w:themeColor="text1" w:themeTint="80"/>
                <w:sz w:val="18"/>
                <w:szCs w:val="18"/>
              </w:rPr>
              <w:t>妈妈的视觉三维模型、声音模型、触觉模型、气味模型</w:t>
            </w:r>
          </w:p>
        </w:tc>
      </w:tr>
      <w:tr w:rsidR="00154DB5" w14:paraId="2475CF00" w14:textId="77777777">
        <w:trPr>
          <w:trHeight w:val="290"/>
        </w:trPr>
        <w:tc>
          <w:tcPr>
            <w:tcW w:w="2980" w:type="dxa"/>
            <w:tcBorders>
              <w:top w:val="single" w:sz="4" w:space="0" w:color="auto"/>
              <w:left w:val="single" w:sz="8" w:space="0" w:color="auto"/>
              <w:bottom w:val="single" w:sz="4" w:space="0" w:color="auto"/>
              <w:right w:val="single" w:sz="8" w:space="0" w:color="000000"/>
            </w:tcBorders>
            <w:shd w:val="clear" w:color="auto" w:fill="auto"/>
            <w:noWrap/>
            <w:vAlign w:val="center"/>
          </w:tcPr>
          <w:p w14:paraId="3926D61B"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 xml:space="preserve"> 物理父知觉实例对象</w:t>
            </w:r>
          </w:p>
        </w:tc>
        <w:tc>
          <w:tcPr>
            <w:tcW w:w="4675" w:type="dxa"/>
            <w:tcBorders>
              <w:top w:val="single" w:sz="4" w:space="0" w:color="auto"/>
              <w:left w:val="single" w:sz="8" w:space="0" w:color="auto"/>
              <w:bottom w:val="single" w:sz="4" w:space="0" w:color="auto"/>
              <w:right w:val="single" w:sz="8" w:space="0" w:color="000000"/>
            </w:tcBorders>
            <w:vAlign w:val="center"/>
          </w:tcPr>
          <w:p w14:paraId="21F08D9F"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color w:val="7F7F7F" w:themeColor="text1" w:themeTint="80"/>
                <w:sz w:val="18"/>
                <w:szCs w:val="18"/>
              </w:rPr>
              <w:t>无</w:t>
            </w:r>
          </w:p>
        </w:tc>
      </w:tr>
      <w:tr w:rsidR="00154DB5" w14:paraId="62AA5CBC" w14:textId="77777777">
        <w:trPr>
          <w:trHeight w:val="290"/>
        </w:trPr>
        <w:tc>
          <w:tcPr>
            <w:tcW w:w="2980" w:type="dxa"/>
            <w:tcBorders>
              <w:top w:val="single" w:sz="4" w:space="0" w:color="auto"/>
              <w:left w:val="single" w:sz="8" w:space="0" w:color="auto"/>
              <w:bottom w:val="single" w:sz="4" w:space="0" w:color="auto"/>
              <w:right w:val="single" w:sz="8" w:space="0" w:color="000000"/>
            </w:tcBorders>
            <w:shd w:val="clear" w:color="auto" w:fill="auto"/>
            <w:noWrap/>
            <w:vAlign w:val="center"/>
          </w:tcPr>
          <w:p w14:paraId="5692FC5B"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 xml:space="preserve"> 物理子知觉实例对象（列表）</w:t>
            </w:r>
          </w:p>
        </w:tc>
        <w:tc>
          <w:tcPr>
            <w:tcW w:w="4675" w:type="dxa"/>
            <w:tcBorders>
              <w:top w:val="single" w:sz="4" w:space="0" w:color="auto"/>
              <w:left w:val="single" w:sz="8" w:space="0" w:color="auto"/>
              <w:bottom w:val="single" w:sz="4" w:space="0" w:color="auto"/>
              <w:right w:val="single" w:sz="8" w:space="0" w:color="000000"/>
            </w:tcBorders>
            <w:vAlign w:val="center"/>
          </w:tcPr>
          <w:p w14:paraId="5FE8023A"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color w:val="7F7F7F" w:themeColor="text1" w:themeTint="80"/>
                <w:sz w:val="18"/>
                <w:szCs w:val="18"/>
              </w:rPr>
              <w:t>眼睛、面部、手等等...</w:t>
            </w:r>
          </w:p>
        </w:tc>
      </w:tr>
      <w:tr w:rsidR="00154DB5" w14:paraId="1A2D3CA2" w14:textId="77777777">
        <w:trPr>
          <w:trHeight w:val="290"/>
        </w:trPr>
        <w:tc>
          <w:tcPr>
            <w:tcW w:w="2980" w:type="dxa"/>
            <w:tcBorders>
              <w:top w:val="single" w:sz="4" w:space="0" w:color="auto"/>
              <w:left w:val="single" w:sz="8" w:space="0" w:color="auto"/>
              <w:bottom w:val="single" w:sz="4" w:space="0" w:color="auto"/>
              <w:right w:val="single" w:sz="8" w:space="0" w:color="000000"/>
            </w:tcBorders>
            <w:shd w:val="clear" w:color="auto" w:fill="auto"/>
            <w:noWrap/>
            <w:vAlign w:val="center"/>
          </w:tcPr>
          <w:p w14:paraId="3CB48731"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 xml:space="preserve"> 历史场景事件（列表）</w:t>
            </w:r>
          </w:p>
        </w:tc>
        <w:tc>
          <w:tcPr>
            <w:tcW w:w="4675" w:type="dxa"/>
            <w:tcBorders>
              <w:top w:val="single" w:sz="4" w:space="0" w:color="auto"/>
              <w:left w:val="single" w:sz="8" w:space="0" w:color="auto"/>
              <w:bottom w:val="single" w:sz="4" w:space="0" w:color="auto"/>
              <w:right w:val="single" w:sz="8" w:space="0" w:color="000000"/>
            </w:tcBorders>
            <w:vAlign w:val="center"/>
          </w:tcPr>
          <w:p w14:paraId="74B3360B"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color w:val="7F7F7F" w:themeColor="text1" w:themeTint="80"/>
                <w:sz w:val="18"/>
                <w:szCs w:val="18"/>
              </w:rPr>
              <w:t>略...</w:t>
            </w:r>
          </w:p>
        </w:tc>
      </w:tr>
      <w:tr w:rsidR="00154DB5" w14:paraId="5FD197E6" w14:textId="77777777">
        <w:trPr>
          <w:trHeight w:val="290"/>
        </w:trPr>
        <w:tc>
          <w:tcPr>
            <w:tcW w:w="2980" w:type="dxa"/>
            <w:tcBorders>
              <w:top w:val="single" w:sz="4" w:space="0" w:color="auto"/>
              <w:left w:val="single" w:sz="8" w:space="0" w:color="auto"/>
              <w:bottom w:val="single" w:sz="4" w:space="0" w:color="auto"/>
              <w:right w:val="single" w:sz="8" w:space="0" w:color="000000"/>
            </w:tcBorders>
            <w:shd w:val="clear" w:color="auto" w:fill="auto"/>
            <w:noWrap/>
            <w:vAlign w:val="center"/>
          </w:tcPr>
          <w:p w14:paraId="547BD769" w14:textId="77777777" w:rsidR="00154DB5" w:rsidRDefault="00000000">
            <w:pPr>
              <w:spacing w:before="0" w:after="0" w:line="240" w:lineRule="auto"/>
              <w:ind w:firstLine="0"/>
              <w:rPr>
                <w:rFonts w:ascii="微软雅黑" w:hAnsi="微软雅黑" w:cs="宋体" w:hint="eastAsia"/>
                <w:color w:val="000000"/>
                <w:sz w:val="20"/>
                <w:szCs w:val="20"/>
              </w:rPr>
            </w:pPr>
            <w:r>
              <w:rPr>
                <w:rFonts w:ascii="微软雅黑" w:hAnsi="微软雅黑" w:cs="宋体" w:hint="eastAsia"/>
                <w:color w:val="000000"/>
                <w:sz w:val="20"/>
                <w:szCs w:val="20"/>
              </w:rPr>
              <w:t xml:space="preserve"> 体验对象</w:t>
            </w:r>
          </w:p>
        </w:tc>
        <w:tc>
          <w:tcPr>
            <w:tcW w:w="4675" w:type="dxa"/>
            <w:tcBorders>
              <w:top w:val="single" w:sz="4" w:space="0" w:color="auto"/>
              <w:left w:val="single" w:sz="8" w:space="0" w:color="auto"/>
              <w:bottom w:val="single" w:sz="4" w:space="0" w:color="auto"/>
              <w:right w:val="single" w:sz="8" w:space="0" w:color="000000"/>
            </w:tcBorders>
            <w:vAlign w:val="center"/>
          </w:tcPr>
          <w:p w14:paraId="2E03B8B4"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color w:val="7F7F7F" w:themeColor="text1" w:themeTint="80"/>
                <w:sz w:val="18"/>
                <w:szCs w:val="18"/>
              </w:rPr>
              <w:t>很高（因为妈妈是满足宝宝欲望最多的对象，其</w:t>
            </w:r>
            <w:proofErr w:type="gramStart"/>
            <w:r>
              <w:rPr>
                <w:rFonts w:ascii="微软雅黑" w:hAnsi="微软雅黑" w:cs="宋体"/>
                <w:color w:val="7F7F7F" w:themeColor="text1" w:themeTint="80"/>
                <w:sz w:val="18"/>
                <w:szCs w:val="18"/>
              </w:rPr>
              <w:t>喜好值</w:t>
            </w:r>
            <w:proofErr w:type="gramEnd"/>
            <w:r>
              <w:rPr>
                <w:rFonts w:ascii="微软雅黑" w:hAnsi="微软雅黑" w:cs="宋体"/>
                <w:color w:val="7F7F7F" w:themeColor="text1" w:themeTint="80"/>
                <w:sz w:val="18"/>
                <w:szCs w:val="18"/>
              </w:rPr>
              <w:t>自然最高）</w:t>
            </w:r>
          </w:p>
        </w:tc>
      </w:tr>
      <w:tr w:rsidR="00154DB5" w14:paraId="15C3D771" w14:textId="77777777">
        <w:trPr>
          <w:trHeight w:val="290"/>
        </w:trPr>
        <w:tc>
          <w:tcPr>
            <w:tcW w:w="2980" w:type="dxa"/>
            <w:tcBorders>
              <w:top w:val="single" w:sz="4" w:space="0" w:color="auto"/>
              <w:left w:val="single" w:sz="8" w:space="0" w:color="auto"/>
              <w:bottom w:val="single" w:sz="4" w:space="0" w:color="auto"/>
              <w:right w:val="single" w:sz="8" w:space="0" w:color="000000"/>
            </w:tcBorders>
            <w:shd w:val="clear" w:color="auto" w:fill="auto"/>
            <w:noWrap/>
            <w:vAlign w:val="center"/>
          </w:tcPr>
          <w:p w14:paraId="06BD297A" w14:textId="77777777" w:rsidR="00154DB5" w:rsidRDefault="00000000">
            <w:pPr>
              <w:spacing w:before="0" w:after="0" w:line="240" w:lineRule="auto"/>
              <w:ind w:firstLine="0"/>
              <w:rPr>
                <w:rFonts w:ascii="微软雅黑" w:hAnsi="微软雅黑" w:cs="宋体" w:hint="eastAsia"/>
                <w:color w:val="000000"/>
                <w:sz w:val="20"/>
                <w:szCs w:val="20"/>
              </w:rPr>
            </w:pPr>
            <w:r>
              <w:rPr>
                <w:rFonts w:ascii="微软雅黑" w:hAnsi="微软雅黑" w:cs="宋体" w:hint="eastAsia"/>
                <w:color w:val="000000"/>
                <w:sz w:val="20"/>
                <w:szCs w:val="20"/>
              </w:rPr>
              <w:t xml:space="preserve"> 存在感</w:t>
            </w:r>
          </w:p>
        </w:tc>
        <w:tc>
          <w:tcPr>
            <w:tcW w:w="4675" w:type="dxa"/>
            <w:tcBorders>
              <w:top w:val="single" w:sz="4" w:space="0" w:color="auto"/>
              <w:left w:val="single" w:sz="8" w:space="0" w:color="auto"/>
              <w:bottom w:val="single" w:sz="4" w:space="0" w:color="auto"/>
              <w:right w:val="single" w:sz="8" w:space="0" w:color="000000"/>
            </w:tcBorders>
            <w:vAlign w:val="center"/>
          </w:tcPr>
          <w:p w14:paraId="21ECD569"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color w:val="7F7F7F" w:themeColor="text1" w:themeTint="80"/>
                <w:sz w:val="18"/>
                <w:szCs w:val="18"/>
              </w:rPr>
              <w:t>最高</w:t>
            </w:r>
          </w:p>
        </w:tc>
      </w:tr>
      <w:tr w:rsidR="00154DB5" w14:paraId="512A0928" w14:textId="77777777">
        <w:trPr>
          <w:trHeight w:val="290"/>
        </w:trPr>
        <w:tc>
          <w:tcPr>
            <w:tcW w:w="2980" w:type="dxa"/>
            <w:tcBorders>
              <w:top w:val="single" w:sz="4" w:space="0" w:color="auto"/>
              <w:left w:val="single" w:sz="8" w:space="0" w:color="auto"/>
              <w:bottom w:val="single" w:sz="4" w:space="0" w:color="auto"/>
              <w:right w:val="single" w:sz="8" w:space="0" w:color="000000"/>
            </w:tcBorders>
            <w:shd w:val="clear" w:color="auto" w:fill="auto"/>
            <w:noWrap/>
            <w:vAlign w:val="center"/>
          </w:tcPr>
          <w:p w14:paraId="152CC9AB" w14:textId="77777777" w:rsidR="00154DB5" w:rsidRDefault="00000000">
            <w:pPr>
              <w:spacing w:before="0" w:after="0" w:line="240" w:lineRule="auto"/>
              <w:ind w:firstLine="0"/>
              <w:rPr>
                <w:rFonts w:ascii="微软雅黑" w:hAnsi="微软雅黑" w:cs="宋体" w:hint="eastAsia"/>
                <w:color w:val="000000"/>
                <w:sz w:val="20"/>
                <w:szCs w:val="20"/>
              </w:rPr>
            </w:pPr>
            <w:r>
              <w:rPr>
                <w:rFonts w:ascii="微软雅黑" w:hAnsi="微软雅黑" w:cs="宋体" w:hint="eastAsia"/>
                <w:color w:val="000000"/>
                <w:sz w:val="20"/>
                <w:szCs w:val="20"/>
              </w:rPr>
              <w:t xml:space="preserve"> 动作概念对象（列表）</w:t>
            </w:r>
          </w:p>
        </w:tc>
        <w:tc>
          <w:tcPr>
            <w:tcW w:w="4675" w:type="dxa"/>
            <w:tcBorders>
              <w:top w:val="single" w:sz="4" w:space="0" w:color="auto"/>
              <w:left w:val="single" w:sz="8" w:space="0" w:color="auto"/>
              <w:bottom w:val="single" w:sz="4" w:space="0" w:color="auto"/>
              <w:right w:val="single" w:sz="8" w:space="0" w:color="000000"/>
            </w:tcBorders>
            <w:vAlign w:val="center"/>
          </w:tcPr>
          <w:p w14:paraId="724160C3"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color w:val="7F7F7F" w:themeColor="text1" w:themeTint="80"/>
                <w:sz w:val="18"/>
                <w:szCs w:val="18"/>
              </w:rPr>
              <w:t>比如走路、说话、</w:t>
            </w:r>
            <w:proofErr w:type="gramStart"/>
            <w:r>
              <w:rPr>
                <w:rFonts w:ascii="微软雅黑" w:hAnsi="微软雅黑" w:cs="宋体"/>
                <w:color w:val="7F7F7F" w:themeColor="text1" w:themeTint="80"/>
                <w:sz w:val="18"/>
                <w:szCs w:val="18"/>
              </w:rPr>
              <w:t>笑等等</w:t>
            </w:r>
            <w:proofErr w:type="gramEnd"/>
            <w:r>
              <w:rPr>
                <w:rFonts w:ascii="微软雅黑" w:hAnsi="微软雅黑" w:cs="宋体"/>
                <w:color w:val="7F7F7F" w:themeColor="text1" w:themeTint="80"/>
                <w:sz w:val="18"/>
                <w:szCs w:val="18"/>
              </w:rPr>
              <w:t>动作</w:t>
            </w:r>
          </w:p>
        </w:tc>
      </w:tr>
      <w:tr w:rsidR="00154DB5" w14:paraId="2AB54FB9" w14:textId="77777777">
        <w:trPr>
          <w:trHeight w:val="290"/>
        </w:trPr>
        <w:tc>
          <w:tcPr>
            <w:tcW w:w="2980" w:type="dxa"/>
            <w:tcBorders>
              <w:top w:val="single" w:sz="4" w:space="0" w:color="auto"/>
              <w:left w:val="single" w:sz="8" w:space="0" w:color="auto"/>
              <w:bottom w:val="single" w:sz="4" w:space="0" w:color="auto"/>
              <w:right w:val="single" w:sz="8" w:space="0" w:color="000000"/>
            </w:tcBorders>
            <w:shd w:val="clear" w:color="auto" w:fill="auto"/>
            <w:noWrap/>
            <w:vAlign w:val="center"/>
          </w:tcPr>
          <w:p w14:paraId="54AE2829" w14:textId="77777777" w:rsidR="00154DB5" w:rsidRDefault="00000000">
            <w:pPr>
              <w:spacing w:before="0" w:after="0" w:line="240" w:lineRule="auto"/>
              <w:ind w:firstLine="0"/>
              <w:rPr>
                <w:rFonts w:ascii="微软雅黑" w:hAnsi="微软雅黑" w:cs="宋体" w:hint="eastAsia"/>
                <w:color w:val="000000"/>
                <w:sz w:val="20"/>
                <w:szCs w:val="20"/>
              </w:rPr>
            </w:pPr>
            <w:r>
              <w:rPr>
                <w:rFonts w:ascii="微软雅黑" w:hAnsi="微软雅黑" w:cs="宋体" w:hint="eastAsia"/>
                <w:color w:val="000000"/>
                <w:sz w:val="20"/>
                <w:szCs w:val="20"/>
              </w:rPr>
              <w:t xml:space="preserve"> 抽象概念属性（键值对列表）</w:t>
            </w:r>
          </w:p>
        </w:tc>
        <w:tc>
          <w:tcPr>
            <w:tcW w:w="4675" w:type="dxa"/>
            <w:tcBorders>
              <w:top w:val="single" w:sz="4" w:space="0" w:color="auto"/>
              <w:left w:val="single" w:sz="8" w:space="0" w:color="auto"/>
              <w:bottom w:val="single" w:sz="4" w:space="0" w:color="auto"/>
              <w:right w:val="single" w:sz="8" w:space="0" w:color="000000"/>
            </w:tcBorders>
            <w:vAlign w:val="center"/>
          </w:tcPr>
          <w:p w14:paraId="38478490"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color w:val="7F7F7F" w:themeColor="text1" w:themeTint="80"/>
                <w:sz w:val="18"/>
                <w:szCs w:val="18"/>
              </w:rPr>
              <w:t>此时基本没有建立概念对象，因此概念属性应该是空的</w:t>
            </w:r>
          </w:p>
        </w:tc>
      </w:tr>
      <w:tr w:rsidR="00154DB5" w14:paraId="269A2C34" w14:textId="77777777">
        <w:trPr>
          <w:trHeight w:val="1039"/>
        </w:trPr>
        <w:tc>
          <w:tcPr>
            <w:tcW w:w="2980" w:type="dxa"/>
            <w:tcBorders>
              <w:top w:val="single" w:sz="4" w:space="0" w:color="auto"/>
              <w:left w:val="single" w:sz="8" w:space="0" w:color="auto"/>
              <w:bottom w:val="single" w:sz="12" w:space="0" w:color="auto"/>
              <w:right w:val="single" w:sz="8" w:space="0" w:color="000000"/>
            </w:tcBorders>
            <w:shd w:val="clear" w:color="auto" w:fill="auto"/>
            <w:noWrap/>
            <w:vAlign w:val="center"/>
          </w:tcPr>
          <w:p w14:paraId="08C023A8" w14:textId="77777777" w:rsidR="00154DB5" w:rsidRDefault="00000000">
            <w:pPr>
              <w:spacing w:before="0" w:after="0" w:line="240" w:lineRule="auto"/>
              <w:ind w:firstLine="0"/>
              <w:rPr>
                <w:rFonts w:ascii="微软雅黑" w:hAnsi="微软雅黑" w:cs="宋体" w:hint="eastAsia"/>
                <w:color w:val="000000"/>
                <w:sz w:val="20"/>
                <w:szCs w:val="20"/>
              </w:rPr>
            </w:pPr>
            <w:r>
              <w:rPr>
                <w:rFonts w:ascii="微软雅黑" w:hAnsi="微软雅黑" w:cs="宋体" w:hint="eastAsia"/>
                <w:color w:val="000000"/>
                <w:sz w:val="20"/>
                <w:szCs w:val="20"/>
              </w:rPr>
              <w:t xml:space="preserve">    概念</w:t>
            </w:r>
            <w:proofErr w:type="gramStart"/>
            <w:r>
              <w:rPr>
                <w:rFonts w:ascii="微软雅黑" w:hAnsi="微软雅黑" w:cs="宋体" w:hint="eastAsia"/>
                <w:color w:val="000000"/>
                <w:sz w:val="20"/>
                <w:szCs w:val="20"/>
              </w:rPr>
              <w:t>对象及值</w:t>
            </w:r>
            <w:proofErr w:type="gramEnd"/>
            <w:r>
              <w:rPr>
                <w:rFonts w:ascii="微软雅黑" w:hAnsi="微软雅黑" w:cs="宋体" w:hint="eastAsia"/>
                <w:color w:val="000000"/>
                <w:sz w:val="20"/>
                <w:szCs w:val="20"/>
              </w:rPr>
              <w:t>1</w:t>
            </w:r>
          </w:p>
          <w:p w14:paraId="4E24A764" w14:textId="77777777" w:rsidR="00154DB5" w:rsidRDefault="00000000">
            <w:pPr>
              <w:spacing w:before="0" w:after="0" w:line="240" w:lineRule="auto"/>
              <w:ind w:firstLine="0"/>
              <w:rPr>
                <w:rFonts w:ascii="微软雅黑" w:hAnsi="微软雅黑" w:cs="宋体" w:hint="eastAsia"/>
                <w:color w:val="000000"/>
                <w:sz w:val="20"/>
                <w:szCs w:val="20"/>
              </w:rPr>
            </w:pPr>
            <w:r>
              <w:rPr>
                <w:rFonts w:ascii="微软雅黑" w:hAnsi="微软雅黑" w:cs="宋体" w:hint="eastAsia"/>
                <w:color w:val="000000"/>
                <w:sz w:val="20"/>
                <w:szCs w:val="20"/>
              </w:rPr>
              <w:t xml:space="preserve">    概念</w:t>
            </w:r>
            <w:proofErr w:type="gramStart"/>
            <w:r>
              <w:rPr>
                <w:rFonts w:ascii="微软雅黑" w:hAnsi="微软雅黑" w:cs="宋体" w:hint="eastAsia"/>
                <w:color w:val="000000"/>
                <w:sz w:val="20"/>
                <w:szCs w:val="20"/>
              </w:rPr>
              <w:t>对象及值</w:t>
            </w:r>
            <w:proofErr w:type="gramEnd"/>
            <w:r>
              <w:rPr>
                <w:rFonts w:ascii="微软雅黑" w:hAnsi="微软雅黑" w:cs="宋体" w:hint="eastAsia"/>
                <w:color w:val="000000"/>
                <w:sz w:val="20"/>
                <w:szCs w:val="20"/>
              </w:rPr>
              <w:t>2</w:t>
            </w:r>
          </w:p>
          <w:p w14:paraId="6F368C7B" w14:textId="77777777" w:rsidR="00154DB5" w:rsidRDefault="00000000">
            <w:pPr>
              <w:spacing w:before="0" w:after="0" w:line="240" w:lineRule="auto"/>
              <w:ind w:firstLine="0"/>
              <w:rPr>
                <w:rFonts w:ascii="微软雅黑" w:hAnsi="微软雅黑" w:cs="宋体" w:hint="eastAsia"/>
                <w:color w:val="000000"/>
                <w:sz w:val="20"/>
                <w:szCs w:val="20"/>
              </w:rPr>
            </w:pPr>
            <w:r>
              <w:rPr>
                <w:rFonts w:ascii="微软雅黑" w:hAnsi="微软雅黑" w:cs="宋体" w:hint="eastAsia"/>
                <w:color w:val="000000"/>
                <w:sz w:val="20"/>
                <w:szCs w:val="20"/>
              </w:rPr>
              <w:t xml:space="preserve"> </w:t>
            </w:r>
            <w:r>
              <w:rPr>
                <w:rFonts w:ascii="微软雅黑" w:hAnsi="微软雅黑" w:cs="宋体"/>
                <w:color w:val="000000"/>
                <w:sz w:val="20"/>
                <w:szCs w:val="20"/>
              </w:rPr>
              <w:t xml:space="preserve">   </w:t>
            </w:r>
            <w:r>
              <w:rPr>
                <w:rFonts w:ascii="微软雅黑" w:hAnsi="微软雅黑" w:cs="宋体" w:hint="eastAsia"/>
                <w:color w:val="000000"/>
                <w:sz w:val="20"/>
                <w:szCs w:val="20"/>
              </w:rPr>
              <w:t>…</w:t>
            </w:r>
          </w:p>
        </w:tc>
        <w:tc>
          <w:tcPr>
            <w:tcW w:w="4675" w:type="dxa"/>
            <w:tcBorders>
              <w:top w:val="single" w:sz="4" w:space="0" w:color="auto"/>
              <w:left w:val="single" w:sz="8" w:space="0" w:color="auto"/>
              <w:bottom w:val="single" w:sz="12" w:space="0" w:color="auto"/>
              <w:right w:val="single" w:sz="8" w:space="0" w:color="000000"/>
            </w:tcBorders>
            <w:vAlign w:val="center"/>
          </w:tcPr>
          <w:p w14:paraId="1AB82CC4" w14:textId="77777777" w:rsidR="00154DB5" w:rsidRDefault="00154DB5">
            <w:pPr>
              <w:spacing w:before="0" w:after="0" w:line="240" w:lineRule="auto"/>
              <w:ind w:firstLine="0"/>
              <w:rPr>
                <w:rFonts w:ascii="微软雅黑" w:hAnsi="微软雅黑" w:cs="宋体" w:hint="eastAsia"/>
                <w:color w:val="7F7F7F" w:themeColor="text1" w:themeTint="80"/>
                <w:sz w:val="18"/>
                <w:szCs w:val="18"/>
              </w:rPr>
            </w:pPr>
          </w:p>
        </w:tc>
      </w:tr>
    </w:tbl>
    <w:p w14:paraId="039E87EF" w14:textId="77777777" w:rsidR="00154DB5" w:rsidRDefault="00154DB5">
      <w:pPr>
        <w:ind w:firstLine="0"/>
      </w:pPr>
    </w:p>
    <w:p w14:paraId="73D18269" w14:textId="77777777" w:rsidR="00154DB5" w:rsidRDefault="00000000">
      <w:r>
        <w:t>房间，模型结构：</w:t>
      </w:r>
    </w:p>
    <w:tbl>
      <w:tblPr>
        <w:tblW w:w="7655" w:type="dxa"/>
        <w:tblInd w:w="420" w:type="dxa"/>
        <w:tblLayout w:type="fixed"/>
        <w:tblLook w:val="04A0" w:firstRow="1" w:lastRow="0" w:firstColumn="1" w:lastColumn="0" w:noHBand="0" w:noVBand="1"/>
      </w:tblPr>
      <w:tblGrid>
        <w:gridCol w:w="2980"/>
        <w:gridCol w:w="4675"/>
      </w:tblGrid>
      <w:tr w:rsidR="00154DB5" w14:paraId="52700CF8" w14:textId="77777777">
        <w:trPr>
          <w:trHeight w:val="300"/>
        </w:trPr>
        <w:tc>
          <w:tcPr>
            <w:tcW w:w="2980" w:type="dxa"/>
            <w:tcBorders>
              <w:top w:val="single" w:sz="8" w:space="0" w:color="auto"/>
              <w:left w:val="single" w:sz="8" w:space="0" w:color="auto"/>
              <w:bottom w:val="single" w:sz="8" w:space="0" w:color="auto"/>
              <w:right w:val="single" w:sz="8" w:space="0" w:color="000000"/>
            </w:tcBorders>
            <w:shd w:val="clear" w:color="000000" w:fill="2F75B5"/>
            <w:noWrap/>
            <w:vAlign w:val="center"/>
          </w:tcPr>
          <w:p w14:paraId="4784E4E3" w14:textId="77777777" w:rsidR="00154DB5" w:rsidRDefault="00000000">
            <w:pPr>
              <w:spacing w:before="0" w:after="0" w:line="240" w:lineRule="auto"/>
              <w:ind w:firstLine="0"/>
              <w:rPr>
                <w:rFonts w:ascii="微软雅黑" w:hAnsi="微软雅黑" w:cs="宋体" w:hint="eastAsia"/>
                <w:b/>
                <w:bCs/>
                <w:color w:val="FFFFFF"/>
                <w:sz w:val="20"/>
                <w:szCs w:val="20"/>
              </w:rPr>
            </w:pPr>
            <w:r>
              <w:rPr>
                <w:rFonts w:ascii="微软雅黑" w:hAnsi="微软雅黑" w:cs="宋体"/>
                <w:b/>
                <w:bCs/>
                <w:color w:val="FFFFFF"/>
                <w:sz w:val="20"/>
                <w:szCs w:val="20"/>
              </w:rPr>
              <w:t>【房间】</w:t>
            </w:r>
          </w:p>
        </w:tc>
        <w:tc>
          <w:tcPr>
            <w:tcW w:w="4675" w:type="dxa"/>
            <w:tcBorders>
              <w:top w:val="single" w:sz="8" w:space="0" w:color="auto"/>
              <w:left w:val="single" w:sz="8" w:space="0" w:color="auto"/>
              <w:bottom w:val="single" w:sz="8" w:space="0" w:color="auto"/>
              <w:right w:val="single" w:sz="8" w:space="0" w:color="000000"/>
            </w:tcBorders>
            <w:shd w:val="clear" w:color="auto" w:fill="BFBFBF" w:themeFill="background1" w:themeFillShade="BF"/>
            <w:vAlign w:val="center"/>
          </w:tcPr>
          <w:p w14:paraId="504DC449" w14:textId="77777777" w:rsidR="00154DB5" w:rsidRDefault="00000000">
            <w:pPr>
              <w:spacing w:before="0" w:after="0" w:line="240" w:lineRule="auto"/>
              <w:ind w:firstLine="0"/>
              <w:rPr>
                <w:rFonts w:ascii="微软雅黑" w:hAnsi="微软雅黑" w:cs="宋体" w:hint="eastAsia"/>
                <w:b/>
                <w:bCs/>
                <w:color w:val="7F7F7F" w:themeColor="text1" w:themeTint="80"/>
                <w:sz w:val="20"/>
                <w:szCs w:val="20"/>
              </w:rPr>
            </w:pPr>
            <w:r>
              <w:rPr>
                <w:rFonts w:ascii="微软雅黑" w:hAnsi="微软雅黑" w:cs="宋体"/>
                <w:b/>
                <w:bCs/>
                <w:color w:val="7F7F7F" w:themeColor="text1" w:themeTint="80"/>
                <w:sz w:val="20"/>
                <w:szCs w:val="20"/>
              </w:rPr>
              <w:t>实例对象</w:t>
            </w:r>
          </w:p>
        </w:tc>
      </w:tr>
      <w:tr w:rsidR="00154DB5" w14:paraId="6A0A2AEF" w14:textId="77777777">
        <w:trPr>
          <w:trHeight w:val="290"/>
        </w:trPr>
        <w:tc>
          <w:tcPr>
            <w:tcW w:w="2980" w:type="dxa"/>
            <w:tcBorders>
              <w:top w:val="single" w:sz="4" w:space="0" w:color="auto"/>
              <w:left w:val="single" w:sz="8" w:space="0" w:color="auto"/>
              <w:bottom w:val="nil"/>
              <w:right w:val="single" w:sz="8" w:space="0" w:color="000000"/>
            </w:tcBorders>
            <w:shd w:val="clear" w:color="auto" w:fill="auto"/>
            <w:noWrap/>
            <w:vAlign w:val="center"/>
          </w:tcPr>
          <w:p w14:paraId="2FAE67E0"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 xml:space="preserve"> 所属概念对象</w:t>
            </w:r>
          </w:p>
        </w:tc>
        <w:tc>
          <w:tcPr>
            <w:tcW w:w="4675" w:type="dxa"/>
            <w:tcBorders>
              <w:top w:val="single" w:sz="4" w:space="0" w:color="auto"/>
              <w:left w:val="single" w:sz="8" w:space="0" w:color="auto"/>
              <w:bottom w:val="nil"/>
              <w:right w:val="single" w:sz="8" w:space="0" w:color="000000"/>
            </w:tcBorders>
            <w:vAlign w:val="center"/>
          </w:tcPr>
          <w:p w14:paraId="50D3D7C9"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color w:val="7F7F7F" w:themeColor="text1" w:themeTint="80"/>
                <w:sz w:val="18"/>
                <w:szCs w:val="18"/>
              </w:rPr>
              <w:t>无</w:t>
            </w:r>
          </w:p>
        </w:tc>
      </w:tr>
      <w:tr w:rsidR="00154DB5" w14:paraId="6E07FD59" w14:textId="77777777">
        <w:trPr>
          <w:trHeight w:val="290"/>
        </w:trPr>
        <w:tc>
          <w:tcPr>
            <w:tcW w:w="2980" w:type="dxa"/>
            <w:tcBorders>
              <w:top w:val="single" w:sz="4" w:space="0" w:color="auto"/>
              <w:left w:val="single" w:sz="8" w:space="0" w:color="auto"/>
              <w:bottom w:val="single" w:sz="4" w:space="0" w:color="auto"/>
              <w:right w:val="single" w:sz="8" w:space="0" w:color="000000"/>
            </w:tcBorders>
            <w:shd w:val="clear" w:color="auto" w:fill="auto"/>
            <w:noWrap/>
            <w:vAlign w:val="center"/>
          </w:tcPr>
          <w:p w14:paraId="231E08C3"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 xml:space="preserve"> 知觉模型</w:t>
            </w:r>
          </w:p>
        </w:tc>
        <w:tc>
          <w:tcPr>
            <w:tcW w:w="4675" w:type="dxa"/>
            <w:tcBorders>
              <w:top w:val="single" w:sz="4" w:space="0" w:color="auto"/>
              <w:left w:val="single" w:sz="8" w:space="0" w:color="auto"/>
              <w:bottom w:val="single" w:sz="4" w:space="0" w:color="auto"/>
              <w:right w:val="single" w:sz="8" w:space="0" w:color="000000"/>
            </w:tcBorders>
            <w:vAlign w:val="center"/>
          </w:tcPr>
          <w:p w14:paraId="5242F6EF"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color w:val="7F7F7F" w:themeColor="text1" w:themeTint="80"/>
                <w:sz w:val="18"/>
                <w:szCs w:val="18"/>
              </w:rPr>
              <w:t>房间内部三维模型</w:t>
            </w:r>
          </w:p>
        </w:tc>
      </w:tr>
      <w:tr w:rsidR="00154DB5" w14:paraId="6D37C82C" w14:textId="77777777">
        <w:trPr>
          <w:trHeight w:val="290"/>
        </w:trPr>
        <w:tc>
          <w:tcPr>
            <w:tcW w:w="2980" w:type="dxa"/>
            <w:tcBorders>
              <w:top w:val="single" w:sz="4" w:space="0" w:color="auto"/>
              <w:left w:val="single" w:sz="8" w:space="0" w:color="auto"/>
              <w:bottom w:val="single" w:sz="4" w:space="0" w:color="auto"/>
              <w:right w:val="single" w:sz="8" w:space="0" w:color="000000"/>
            </w:tcBorders>
            <w:shd w:val="clear" w:color="auto" w:fill="auto"/>
            <w:noWrap/>
            <w:vAlign w:val="center"/>
          </w:tcPr>
          <w:p w14:paraId="438F26F5"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 xml:space="preserve"> 物理父知觉实例对象</w:t>
            </w:r>
          </w:p>
        </w:tc>
        <w:tc>
          <w:tcPr>
            <w:tcW w:w="4675" w:type="dxa"/>
            <w:tcBorders>
              <w:top w:val="single" w:sz="4" w:space="0" w:color="auto"/>
              <w:left w:val="single" w:sz="8" w:space="0" w:color="auto"/>
              <w:bottom w:val="single" w:sz="4" w:space="0" w:color="auto"/>
              <w:right w:val="single" w:sz="8" w:space="0" w:color="000000"/>
            </w:tcBorders>
            <w:vAlign w:val="center"/>
          </w:tcPr>
          <w:p w14:paraId="65D666EF"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color w:val="7F7F7F" w:themeColor="text1" w:themeTint="80"/>
                <w:sz w:val="18"/>
                <w:szCs w:val="18"/>
              </w:rPr>
              <w:t>无</w:t>
            </w:r>
          </w:p>
        </w:tc>
      </w:tr>
      <w:tr w:rsidR="00154DB5" w14:paraId="575E60C3" w14:textId="77777777">
        <w:trPr>
          <w:trHeight w:val="290"/>
        </w:trPr>
        <w:tc>
          <w:tcPr>
            <w:tcW w:w="2980" w:type="dxa"/>
            <w:tcBorders>
              <w:top w:val="single" w:sz="4" w:space="0" w:color="auto"/>
              <w:left w:val="single" w:sz="8" w:space="0" w:color="auto"/>
              <w:bottom w:val="single" w:sz="4" w:space="0" w:color="auto"/>
              <w:right w:val="single" w:sz="8" w:space="0" w:color="000000"/>
            </w:tcBorders>
            <w:shd w:val="clear" w:color="auto" w:fill="auto"/>
            <w:noWrap/>
            <w:vAlign w:val="center"/>
          </w:tcPr>
          <w:p w14:paraId="100728AA"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 xml:space="preserve"> 物理子知觉实例对象（列表）</w:t>
            </w:r>
          </w:p>
        </w:tc>
        <w:tc>
          <w:tcPr>
            <w:tcW w:w="4675" w:type="dxa"/>
            <w:tcBorders>
              <w:top w:val="single" w:sz="4" w:space="0" w:color="auto"/>
              <w:left w:val="single" w:sz="8" w:space="0" w:color="auto"/>
              <w:bottom w:val="single" w:sz="4" w:space="0" w:color="auto"/>
              <w:right w:val="single" w:sz="8" w:space="0" w:color="000000"/>
            </w:tcBorders>
            <w:vAlign w:val="center"/>
          </w:tcPr>
          <w:p w14:paraId="7DAFABCA"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color w:val="7F7F7F" w:themeColor="text1" w:themeTint="80"/>
                <w:sz w:val="18"/>
                <w:szCs w:val="18"/>
              </w:rPr>
              <w:t>走廊、地面、桌子等等..</w:t>
            </w:r>
          </w:p>
        </w:tc>
      </w:tr>
      <w:tr w:rsidR="00154DB5" w14:paraId="11086831" w14:textId="77777777">
        <w:trPr>
          <w:trHeight w:val="290"/>
        </w:trPr>
        <w:tc>
          <w:tcPr>
            <w:tcW w:w="2980" w:type="dxa"/>
            <w:tcBorders>
              <w:top w:val="single" w:sz="4" w:space="0" w:color="auto"/>
              <w:left w:val="single" w:sz="8" w:space="0" w:color="auto"/>
              <w:bottom w:val="single" w:sz="4" w:space="0" w:color="auto"/>
              <w:right w:val="single" w:sz="8" w:space="0" w:color="000000"/>
            </w:tcBorders>
            <w:shd w:val="clear" w:color="auto" w:fill="auto"/>
            <w:noWrap/>
            <w:vAlign w:val="center"/>
          </w:tcPr>
          <w:p w14:paraId="5AB306C2"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 xml:space="preserve"> 历史场景事件（列表）</w:t>
            </w:r>
          </w:p>
        </w:tc>
        <w:tc>
          <w:tcPr>
            <w:tcW w:w="4675" w:type="dxa"/>
            <w:tcBorders>
              <w:top w:val="single" w:sz="4" w:space="0" w:color="auto"/>
              <w:left w:val="single" w:sz="8" w:space="0" w:color="auto"/>
              <w:bottom w:val="single" w:sz="4" w:space="0" w:color="auto"/>
              <w:right w:val="single" w:sz="8" w:space="0" w:color="000000"/>
            </w:tcBorders>
            <w:vAlign w:val="center"/>
          </w:tcPr>
          <w:p w14:paraId="21172C3A"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color w:val="7F7F7F" w:themeColor="text1" w:themeTint="80"/>
                <w:sz w:val="18"/>
                <w:szCs w:val="18"/>
              </w:rPr>
              <w:t>略...</w:t>
            </w:r>
          </w:p>
        </w:tc>
      </w:tr>
      <w:tr w:rsidR="00154DB5" w14:paraId="2A907305" w14:textId="77777777">
        <w:trPr>
          <w:trHeight w:val="290"/>
        </w:trPr>
        <w:tc>
          <w:tcPr>
            <w:tcW w:w="2980" w:type="dxa"/>
            <w:tcBorders>
              <w:top w:val="single" w:sz="4" w:space="0" w:color="auto"/>
              <w:left w:val="single" w:sz="8" w:space="0" w:color="auto"/>
              <w:bottom w:val="single" w:sz="4" w:space="0" w:color="auto"/>
              <w:right w:val="single" w:sz="8" w:space="0" w:color="000000"/>
            </w:tcBorders>
            <w:shd w:val="clear" w:color="auto" w:fill="auto"/>
            <w:noWrap/>
            <w:vAlign w:val="center"/>
          </w:tcPr>
          <w:p w14:paraId="0A91DF58" w14:textId="77777777" w:rsidR="00154DB5" w:rsidRDefault="00000000">
            <w:pPr>
              <w:spacing w:before="0" w:after="0" w:line="240" w:lineRule="auto"/>
              <w:ind w:firstLine="0"/>
              <w:rPr>
                <w:rFonts w:ascii="微软雅黑" w:hAnsi="微软雅黑" w:cs="宋体" w:hint="eastAsia"/>
                <w:color w:val="000000"/>
                <w:sz w:val="20"/>
                <w:szCs w:val="20"/>
              </w:rPr>
            </w:pPr>
            <w:r>
              <w:rPr>
                <w:rFonts w:ascii="微软雅黑" w:hAnsi="微软雅黑" w:cs="宋体" w:hint="eastAsia"/>
                <w:color w:val="000000"/>
                <w:sz w:val="20"/>
                <w:szCs w:val="20"/>
              </w:rPr>
              <w:t xml:space="preserve"> 体验对象</w:t>
            </w:r>
          </w:p>
        </w:tc>
        <w:tc>
          <w:tcPr>
            <w:tcW w:w="4675" w:type="dxa"/>
            <w:tcBorders>
              <w:top w:val="single" w:sz="4" w:space="0" w:color="auto"/>
              <w:left w:val="single" w:sz="8" w:space="0" w:color="auto"/>
              <w:bottom w:val="single" w:sz="4" w:space="0" w:color="auto"/>
              <w:right w:val="single" w:sz="8" w:space="0" w:color="000000"/>
            </w:tcBorders>
            <w:vAlign w:val="center"/>
          </w:tcPr>
          <w:p w14:paraId="1931E7A5"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color w:val="7F7F7F" w:themeColor="text1" w:themeTint="80"/>
                <w:sz w:val="18"/>
                <w:szCs w:val="18"/>
              </w:rPr>
              <w:t>无</w:t>
            </w:r>
          </w:p>
        </w:tc>
      </w:tr>
      <w:tr w:rsidR="00154DB5" w14:paraId="6716C5AC" w14:textId="77777777">
        <w:trPr>
          <w:trHeight w:val="290"/>
        </w:trPr>
        <w:tc>
          <w:tcPr>
            <w:tcW w:w="2980" w:type="dxa"/>
            <w:tcBorders>
              <w:top w:val="single" w:sz="4" w:space="0" w:color="auto"/>
              <w:left w:val="single" w:sz="8" w:space="0" w:color="auto"/>
              <w:bottom w:val="single" w:sz="4" w:space="0" w:color="auto"/>
              <w:right w:val="single" w:sz="8" w:space="0" w:color="000000"/>
            </w:tcBorders>
            <w:shd w:val="clear" w:color="auto" w:fill="auto"/>
            <w:noWrap/>
            <w:vAlign w:val="center"/>
          </w:tcPr>
          <w:p w14:paraId="029944A3" w14:textId="77777777" w:rsidR="00154DB5" w:rsidRDefault="00000000">
            <w:pPr>
              <w:spacing w:before="0" w:after="0" w:line="240" w:lineRule="auto"/>
              <w:ind w:firstLine="0"/>
              <w:rPr>
                <w:rFonts w:ascii="微软雅黑" w:hAnsi="微软雅黑" w:cs="宋体" w:hint="eastAsia"/>
                <w:color w:val="000000"/>
                <w:sz w:val="20"/>
                <w:szCs w:val="20"/>
              </w:rPr>
            </w:pPr>
            <w:r>
              <w:rPr>
                <w:rFonts w:ascii="微软雅黑" w:hAnsi="微软雅黑" w:cs="宋体" w:hint="eastAsia"/>
                <w:color w:val="000000"/>
                <w:sz w:val="20"/>
                <w:szCs w:val="20"/>
              </w:rPr>
              <w:t xml:space="preserve"> 存在感</w:t>
            </w:r>
          </w:p>
        </w:tc>
        <w:tc>
          <w:tcPr>
            <w:tcW w:w="4675" w:type="dxa"/>
            <w:tcBorders>
              <w:top w:val="single" w:sz="4" w:space="0" w:color="auto"/>
              <w:left w:val="single" w:sz="8" w:space="0" w:color="auto"/>
              <w:bottom w:val="single" w:sz="4" w:space="0" w:color="auto"/>
              <w:right w:val="single" w:sz="8" w:space="0" w:color="000000"/>
            </w:tcBorders>
            <w:vAlign w:val="center"/>
          </w:tcPr>
          <w:p w14:paraId="4CEACF12"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color w:val="7F7F7F" w:themeColor="text1" w:themeTint="80"/>
                <w:sz w:val="18"/>
                <w:szCs w:val="18"/>
              </w:rPr>
              <w:t>高</w:t>
            </w:r>
          </w:p>
        </w:tc>
      </w:tr>
      <w:tr w:rsidR="00154DB5" w14:paraId="3B910DF6" w14:textId="77777777">
        <w:trPr>
          <w:trHeight w:val="290"/>
        </w:trPr>
        <w:tc>
          <w:tcPr>
            <w:tcW w:w="2980" w:type="dxa"/>
            <w:tcBorders>
              <w:top w:val="single" w:sz="4" w:space="0" w:color="auto"/>
              <w:left w:val="single" w:sz="8" w:space="0" w:color="auto"/>
              <w:bottom w:val="single" w:sz="4" w:space="0" w:color="auto"/>
              <w:right w:val="single" w:sz="8" w:space="0" w:color="000000"/>
            </w:tcBorders>
            <w:shd w:val="clear" w:color="auto" w:fill="auto"/>
            <w:noWrap/>
            <w:vAlign w:val="center"/>
          </w:tcPr>
          <w:p w14:paraId="6FAA4A0C" w14:textId="77777777" w:rsidR="00154DB5" w:rsidRDefault="00000000">
            <w:pPr>
              <w:spacing w:before="0" w:after="0" w:line="240" w:lineRule="auto"/>
              <w:ind w:firstLine="0"/>
              <w:rPr>
                <w:rFonts w:ascii="微软雅黑" w:hAnsi="微软雅黑" w:cs="宋体" w:hint="eastAsia"/>
                <w:color w:val="000000"/>
                <w:sz w:val="20"/>
                <w:szCs w:val="20"/>
              </w:rPr>
            </w:pPr>
            <w:r>
              <w:rPr>
                <w:rFonts w:ascii="微软雅黑" w:hAnsi="微软雅黑" w:cs="宋体" w:hint="eastAsia"/>
                <w:color w:val="000000"/>
                <w:sz w:val="20"/>
                <w:szCs w:val="20"/>
              </w:rPr>
              <w:t xml:space="preserve"> 动作概念对象（列表）</w:t>
            </w:r>
          </w:p>
        </w:tc>
        <w:tc>
          <w:tcPr>
            <w:tcW w:w="4675" w:type="dxa"/>
            <w:tcBorders>
              <w:top w:val="single" w:sz="4" w:space="0" w:color="auto"/>
              <w:left w:val="single" w:sz="8" w:space="0" w:color="auto"/>
              <w:bottom w:val="single" w:sz="4" w:space="0" w:color="auto"/>
              <w:right w:val="single" w:sz="8" w:space="0" w:color="000000"/>
            </w:tcBorders>
            <w:vAlign w:val="center"/>
          </w:tcPr>
          <w:p w14:paraId="72E7A425"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color w:val="7F7F7F" w:themeColor="text1" w:themeTint="80"/>
                <w:sz w:val="18"/>
                <w:szCs w:val="18"/>
              </w:rPr>
              <w:t>无</w:t>
            </w:r>
          </w:p>
        </w:tc>
      </w:tr>
      <w:tr w:rsidR="00154DB5" w14:paraId="15A73BDD" w14:textId="77777777">
        <w:trPr>
          <w:trHeight w:val="290"/>
        </w:trPr>
        <w:tc>
          <w:tcPr>
            <w:tcW w:w="2980" w:type="dxa"/>
            <w:tcBorders>
              <w:top w:val="single" w:sz="4" w:space="0" w:color="auto"/>
              <w:left w:val="single" w:sz="8" w:space="0" w:color="auto"/>
              <w:bottom w:val="single" w:sz="4" w:space="0" w:color="auto"/>
              <w:right w:val="single" w:sz="8" w:space="0" w:color="000000"/>
            </w:tcBorders>
            <w:shd w:val="clear" w:color="auto" w:fill="auto"/>
            <w:noWrap/>
            <w:vAlign w:val="center"/>
          </w:tcPr>
          <w:p w14:paraId="46D16D36" w14:textId="77777777" w:rsidR="00154DB5" w:rsidRDefault="00000000">
            <w:pPr>
              <w:spacing w:before="0" w:after="0" w:line="240" w:lineRule="auto"/>
              <w:ind w:firstLine="0"/>
              <w:rPr>
                <w:rFonts w:ascii="微软雅黑" w:hAnsi="微软雅黑" w:cs="宋体" w:hint="eastAsia"/>
                <w:color w:val="000000"/>
                <w:sz w:val="20"/>
                <w:szCs w:val="20"/>
              </w:rPr>
            </w:pPr>
            <w:r>
              <w:rPr>
                <w:rFonts w:ascii="微软雅黑" w:hAnsi="微软雅黑" w:cs="宋体" w:hint="eastAsia"/>
                <w:color w:val="000000"/>
                <w:sz w:val="20"/>
                <w:szCs w:val="20"/>
              </w:rPr>
              <w:t xml:space="preserve"> 抽象概念属性（键值对列表）</w:t>
            </w:r>
          </w:p>
        </w:tc>
        <w:tc>
          <w:tcPr>
            <w:tcW w:w="4675" w:type="dxa"/>
            <w:tcBorders>
              <w:top w:val="single" w:sz="4" w:space="0" w:color="auto"/>
              <w:left w:val="single" w:sz="8" w:space="0" w:color="auto"/>
              <w:bottom w:val="single" w:sz="4" w:space="0" w:color="auto"/>
              <w:right w:val="single" w:sz="8" w:space="0" w:color="000000"/>
            </w:tcBorders>
            <w:vAlign w:val="center"/>
          </w:tcPr>
          <w:p w14:paraId="6B577819"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color w:val="7F7F7F" w:themeColor="text1" w:themeTint="80"/>
                <w:sz w:val="18"/>
                <w:szCs w:val="18"/>
              </w:rPr>
              <w:t>此时基本没有建立概念对象，因此概念属性应该是空的</w:t>
            </w:r>
          </w:p>
        </w:tc>
      </w:tr>
      <w:tr w:rsidR="00154DB5" w14:paraId="2E6C8F33" w14:textId="77777777">
        <w:trPr>
          <w:trHeight w:val="1039"/>
        </w:trPr>
        <w:tc>
          <w:tcPr>
            <w:tcW w:w="2980" w:type="dxa"/>
            <w:tcBorders>
              <w:top w:val="single" w:sz="4" w:space="0" w:color="auto"/>
              <w:left w:val="single" w:sz="8" w:space="0" w:color="auto"/>
              <w:bottom w:val="single" w:sz="12" w:space="0" w:color="auto"/>
              <w:right w:val="single" w:sz="8" w:space="0" w:color="000000"/>
            </w:tcBorders>
            <w:shd w:val="clear" w:color="auto" w:fill="auto"/>
            <w:noWrap/>
            <w:vAlign w:val="center"/>
          </w:tcPr>
          <w:p w14:paraId="4BB04C99" w14:textId="77777777" w:rsidR="00154DB5" w:rsidRDefault="00000000">
            <w:pPr>
              <w:spacing w:before="0" w:after="0" w:line="240" w:lineRule="auto"/>
              <w:ind w:firstLine="0"/>
              <w:rPr>
                <w:rFonts w:ascii="微软雅黑" w:hAnsi="微软雅黑" w:cs="宋体" w:hint="eastAsia"/>
                <w:color w:val="000000"/>
                <w:sz w:val="20"/>
                <w:szCs w:val="20"/>
              </w:rPr>
            </w:pPr>
            <w:r>
              <w:rPr>
                <w:rFonts w:ascii="微软雅黑" w:hAnsi="微软雅黑" w:cs="宋体" w:hint="eastAsia"/>
                <w:color w:val="000000"/>
                <w:sz w:val="20"/>
                <w:szCs w:val="20"/>
              </w:rPr>
              <w:lastRenderedPageBreak/>
              <w:t xml:space="preserve">    概念</w:t>
            </w:r>
            <w:proofErr w:type="gramStart"/>
            <w:r>
              <w:rPr>
                <w:rFonts w:ascii="微软雅黑" w:hAnsi="微软雅黑" w:cs="宋体" w:hint="eastAsia"/>
                <w:color w:val="000000"/>
                <w:sz w:val="20"/>
                <w:szCs w:val="20"/>
              </w:rPr>
              <w:t>对象及值</w:t>
            </w:r>
            <w:proofErr w:type="gramEnd"/>
            <w:r>
              <w:rPr>
                <w:rFonts w:ascii="微软雅黑" w:hAnsi="微软雅黑" w:cs="宋体" w:hint="eastAsia"/>
                <w:color w:val="000000"/>
                <w:sz w:val="20"/>
                <w:szCs w:val="20"/>
              </w:rPr>
              <w:t>1</w:t>
            </w:r>
          </w:p>
          <w:p w14:paraId="45777614" w14:textId="77777777" w:rsidR="00154DB5" w:rsidRDefault="00000000">
            <w:pPr>
              <w:spacing w:before="0" w:after="0" w:line="240" w:lineRule="auto"/>
              <w:ind w:firstLine="0"/>
              <w:rPr>
                <w:rFonts w:ascii="微软雅黑" w:hAnsi="微软雅黑" w:cs="宋体" w:hint="eastAsia"/>
                <w:color w:val="000000"/>
                <w:sz w:val="20"/>
                <w:szCs w:val="20"/>
              </w:rPr>
            </w:pPr>
            <w:r>
              <w:rPr>
                <w:rFonts w:ascii="微软雅黑" w:hAnsi="微软雅黑" w:cs="宋体" w:hint="eastAsia"/>
                <w:color w:val="000000"/>
                <w:sz w:val="20"/>
                <w:szCs w:val="20"/>
              </w:rPr>
              <w:t xml:space="preserve">    概念</w:t>
            </w:r>
            <w:proofErr w:type="gramStart"/>
            <w:r>
              <w:rPr>
                <w:rFonts w:ascii="微软雅黑" w:hAnsi="微软雅黑" w:cs="宋体" w:hint="eastAsia"/>
                <w:color w:val="000000"/>
                <w:sz w:val="20"/>
                <w:szCs w:val="20"/>
              </w:rPr>
              <w:t>对象及值</w:t>
            </w:r>
            <w:proofErr w:type="gramEnd"/>
            <w:r>
              <w:rPr>
                <w:rFonts w:ascii="微软雅黑" w:hAnsi="微软雅黑" w:cs="宋体" w:hint="eastAsia"/>
                <w:color w:val="000000"/>
                <w:sz w:val="20"/>
                <w:szCs w:val="20"/>
              </w:rPr>
              <w:t>2</w:t>
            </w:r>
          </w:p>
          <w:p w14:paraId="12F9B7B5" w14:textId="77777777" w:rsidR="00154DB5" w:rsidRDefault="00000000">
            <w:pPr>
              <w:spacing w:before="0" w:after="0" w:line="240" w:lineRule="auto"/>
              <w:ind w:firstLine="0"/>
              <w:rPr>
                <w:rFonts w:ascii="微软雅黑" w:hAnsi="微软雅黑" w:cs="宋体" w:hint="eastAsia"/>
                <w:color w:val="000000"/>
                <w:sz w:val="20"/>
                <w:szCs w:val="20"/>
              </w:rPr>
            </w:pPr>
            <w:r>
              <w:rPr>
                <w:rFonts w:ascii="微软雅黑" w:hAnsi="微软雅黑" w:cs="宋体" w:hint="eastAsia"/>
                <w:color w:val="000000"/>
                <w:sz w:val="20"/>
                <w:szCs w:val="20"/>
              </w:rPr>
              <w:t xml:space="preserve"> </w:t>
            </w:r>
            <w:r>
              <w:rPr>
                <w:rFonts w:ascii="微软雅黑" w:hAnsi="微软雅黑" w:cs="宋体"/>
                <w:color w:val="000000"/>
                <w:sz w:val="20"/>
                <w:szCs w:val="20"/>
              </w:rPr>
              <w:t xml:space="preserve">   </w:t>
            </w:r>
            <w:r>
              <w:rPr>
                <w:rFonts w:ascii="微软雅黑" w:hAnsi="微软雅黑" w:cs="宋体" w:hint="eastAsia"/>
                <w:color w:val="000000"/>
                <w:sz w:val="20"/>
                <w:szCs w:val="20"/>
              </w:rPr>
              <w:t>…</w:t>
            </w:r>
          </w:p>
        </w:tc>
        <w:tc>
          <w:tcPr>
            <w:tcW w:w="4675" w:type="dxa"/>
            <w:tcBorders>
              <w:top w:val="single" w:sz="4" w:space="0" w:color="auto"/>
              <w:left w:val="single" w:sz="8" w:space="0" w:color="auto"/>
              <w:bottom w:val="single" w:sz="12" w:space="0" w:color="auto"/>
              <w:right w:val="single" w:sz="8" w:space="0" w:color="000000"/>
            </w:tcBorders>
            <w:vAlign w:val="center"/>
          </w:tcPr>
          <w:p w14:paraId="11095773" w14:textId="77777777" w:rsidR="00154DB5" w:rsidRDefault="00154DB5">
            <w:pPr>
              <w:spacing w:before="0" w:after="0" w:line="240" w:lineRule="auto"/>
              <w:ind w:firstLine="0"/>
              <w:rPr>
                <w:rFonts w:ascii="微软雅黑" w:hAnsi="微软雅黑" w:cs="宋体" w:hint="eastAsia"/>
                <w:color w:val="7F7F7F" w:themeColor="text1" w:themeTint="80"/>
                <w:sz w:val="18"/>
                <w:szCs w:val="18"/>
              </w:rPr>
            </w:pPr>
          </w:p>
        </w:tc>
      </w:tr>
    </w:tbl>
    <w:p w14:paraId="15BE68C1" w14:textId="77777777" w:rsidR="00154DB5" w:rsidRDefault="00154DB5"/>
    <w:p w14:paraId="44C563B1" w14:textId="77777777" w:rsidR="00154DB5" w:rsidRDefault="00000000">
      <w:r>
        <w:t>“</w:t>
      </w:r>
      <w:proofErr w:type="gramStart"/>
      <w:r>
        <w:t>我的走路</w:t>
      </w:r>
      <w:r>
        <w:t>”</w:t>
      </w:r>
      <w:r>
        <w:t>：</w:t>
      </w:r>
      <w:proofErr w:type="gramEnd"/>
    </w:p>
    <w:tbl>
      <w:tblPr>
        <w:tblW w:w="8075" w:type="dxa"/>
        <w:tblInd w:w="420" w:type="dxa"/>
        <w:tblLayout w:type="fixed"/>
        <w:tblLook w:val="04A0" w:firstRow="1" w:lastRow="0" w:firstColumn="1" w:lastColumn="0" w:noHBand="0" w:noVBand="1"/>
      </w:tblPr>
      <w:tblGrid>
        <w:gridCol w:w="3560"/>
        <w:gridCol w:w="4515"/>
      </w:tblGrid>
      <w:tr w:rsidR="00154DB5" w14:paraId="30EAEF02" w14:textId="77777777">
        <w:trPr>
          <w:trHeight w:val="300"/>
        </w:trPr>
        <w:tc>
          <w:tcPr>
            <w:tcW w:w="3560" w:type="dxa"/>
            <w:tcBorders>
              <w:top w:val="single" w:sz="8" w:space="0" w:color="auto"/>
              <w:left w:val="single" w:sz="8" w:space="0" w:color="auto"/>
              <w:bottom w:val="single" w:sz="8" w:space="0" w:color="auto"/>
              <w:right w:val="single" w:sz="4" w:space="0" w:color="auto"/>
            </w:tcBorders>
            <w:shd w:val="clear" w:color="000000" w:fill="2F75B5"/>
            <w:noWrap/>
            <w:vAlign w:val="center"/>
          </w:tcPr>
          <w:p w14:paraId="638E6440" w14:textId="77777777" w:rsidR="00154DB5" w:rsidRDefault="00000000">
            <w:pPr>
              <w:spacing w:before="0" w:after="0" w:line="240" w:lineRule="auto"/>
              <w:ind w:firstLine="0"/>
              <w:rPr>
                <w:rFonts w:ascii="微软雅黑" w:hAnsi="微软雅黑" w:cs="宋体" w:hint="eastAsia"/>
                <w:b/>
                <w:bCs/>
                <w:color w:val="FFFFFF"/>
                <w:sz w:val="20"/>
                <w:szCs w:val="20"/>
              </w:rPr>
            </w:pPr>
            <w:r>
              <w:rPr>
                <w:rFonts w:ascii="微软雅黑" w:hAnsi="微软雅黑" w:cs="宋体" w:hint="eastAsia"/>
                <w:b/>
                <w:bCs/>
                <w:color w:val="FFFFFF"/>
                <w:sz w:val="20"/>
                <w:szCs w:val="20"/>
              </w:rPr>
              <w:t>动作概念对象</w:t>
            </w:r>
          </w:p>
        </w:tc>
        <w:tc>
          <w:tcPr>
            <w:tcW w:w="4515" w:type="dxa"/>
            <w:tcBorders>
              <w:top w:val="single" w:sz="8" w:space="0" w:color="auto"/>
              <w:left w:val="single" w:sz="4" w:space="0" w:color="auto"/>
              <w:bottom w:val="single" w:sz="8" w:space="0" w:color="auto"/>
              <w:right w:val="single" w:sz="8" w:space="0" w:color="auto"/>
            </w:tcBorders>
            <w:shd w:val="clear" w:color="auto" w:fill="BFBFBF" w:themeFill="background1" w:themeFillShade="BF"/>
            <w:noWrap/>
            <w:vAlign w:val="center"/>
          </w:tcPr>
          <w:p w14:paraId="68A8DB1E" w14:textId="77777777" w:rsidR="00154DB5" w:rsidRDefault="00000000">
            <w:pPr>
              <w:spacing w:before="0" w:after="0" w:line="240" w:lineRule="auto"/>
              <w:ind w:firstLine="0"/>
              <w:rPr>
                <w:rFonts w:ascii="微软雅黑" w:hAnsi="微软雅黑" w:cs="宋体" w:hint="eastAsia"/>
                <w:b/>
                <w:bCs/>
                <w:sz w:val="20"/>
                <w:szCs w:val="20"/>
              </w:rPr>
            </w:pPr>
            <w:r>
              <w:rPr>
                <w:rFonts w:ascii="微软雅黑" w:hAnsi="微软雅黑" w:cs="宋体" w:hint="eastAsia"/>
                <w:b/>
                <w:bCs/>
                <w:sz w:val="20"/>
                <w:szCs w:val="20"/>
              </w:rPr>
              <w:t>我的走路</w:t>
            </w:r>
          </w:p>
        </w:tc>
      </w:tr>
      <w:tr w:rsidR="00154DB5" w14:paraId="6C80CDF5" w14:textId="77777777">
        <w:trPr>
          <w:trHeight w:val="290"/>
        </w:trPr>
        <w:tc>
          <w:tcPr>
            <w:tcW w:w="3560" w:type="dxa"/>
            <w:tcBorders>
              <w:top w:val="single" w:sz="4" w:space="0" w:color="auto"/>
              <w:left w:val="single" w:sz="8" w:space="0" w:color="auto"/>
              <w:bottom w:val="nil"/>
              <w:right w:val="single" w:sz="8" w:space="0" w:color="auto"/>
            </w:tcBorders>
            <w:shd w:val="clear" w:color="auto" w:fill="auto"/>
            <w:noWrap/>
            <w:vAlign w:val="center"/>
          </w:tcPr>
          <w:p w14:paraId="3FDFE2CA"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 xml:space="preserve"> 主体概念对象</w:t>
            </w:r>
          </w:p>
        </w:tc>
        <w:tc>
          <w:tcPr>
            <w:tcW w:w="4515" w:type="dxa"/>
            <w:tcBorders>
              <w:top w:val="single" w:sz="8" w:space="0" w:color="auto"/>
              <w:left w:val="single" w:sz="8" w:space="0" w:color="auto"/>
              <w:bottom w:val="single" w:sz="4" w:space="0" w:color="auto"/>
              <w:right w:val="single" w:sz="8" w:space="0" w:color="auto"/>
            </w:tcBorders>
            <w:shd w:val="clear" w:color="auto" w:fill="auto"/>
            <w:noWrap/>
            <w:vAlign w:val="center"/>
          </w:tcPr>
          <w:p w14:paraId="0B0C28AB"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hint="eastAsia"/>
                <w:color w:val="7F7F7F" w:themeColor="text1" w:themeTint="80"/>
                <w:sz w:val="18"/>
                <w:szCs w:val="18"/>
              </w:rPr>
              <w:t>“我”</w:t>
            </w:r>
          </w:p>
        </w:tc>
      </w:tr>
      <w:tr w:rsidR="00154DB5" w14:paraId="731B08AF" w14:textId="77777777">
        <w:trPr>
          <w:trHeight w:val="290"/>
        </w:trPr>
        <w:tc>
          <w:tcPr>
            <w:tcW w:w="3560" w:type="dxa"/>
            <w:tcBorders>
              <w:top w:val="single" w:sz="4" w:space="0" w:color="auto"/>
              <w:left w:val="single" w:sz="8" w:space="0" w:color="auto"/>
              <w:bottom w:val="nil"/>
              <w:right w:val="single" w:sz="8" w:space="0" w:color="auto"/>
            </w:tcBorders>
            <w:shd w:val="clear" w:color="auto" w:fill="auto"/>
            <w:noWrap/>
            <w:vAlign w:val="center"/>
          </w:tcPr>
          <w:p w14:paraId="246A25CB"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 xml:space="preserve"> 与主体对象交互的对象（场景等）</w:t>
            </w:r>
          </w:p>
        </w:tc>
        <w:tc>
          <w:tcPr>
            <w:tcW w:w="4515" w:type="dxa"/>
            <w:tcBorders>
              <w:top w:val="single" w:sz="8" w:space="0" w:color="auto"/>
              <w:left w:val="single" w:sz="8" w:space="0" w:color="auto"/>
              <w:bottom w:val="single" w:sz="4" w:space="0" w:color="auto"/>
              <w:right w:val="single" w:sz="8" w:space="0" w:color="auto"/>
            </w:tcBorders>
            <w:shd w:val="clear" w:color="auto" w:fill="auto"/>
            <w:noWrap/>
            <w:vAlign w:val="center"/>
          </w:tcPr>
          <w:p w14:paraId="1738A4E8"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hint="eastAsia"/>
                <w:color w:val="7F7F7F" w:themeColor="text1" w:themeTint="80"/>
                <w:sz w:val="18"/>
                <w:szCs w:val="18"/>
              </w:rPr>
              <w:t>交互对象：地面、房间、我的腿、我的身体；调用方法：走路（之前学走路形成的潜意识固化程序）传入参数：方向（范围为地面之上的平面方向，即前后左右，不包括上下）</w:t>
            </w:r>
          </w:p>
        </w:tc>
      </w:tr>
      <w:tr w:rsidR="00154DB5" w14:paraId="78940E05" w14:textId="77777777">
        <w:trPr>
          <w:trHeight w:val="290"/>
        </w:trPr>
        <w:tc>
          <w:tcPr>
            <w:tcW w:w="3560" w:type="dxa"/>
            <w:tcBorders>
              <w:top w:val="single" w:sz="4" w:space="0" w:color="auto"/>
              <w:left w:val="single" w:sz="8" w:space="0" w:color="auto"/>
              <w:bottom w:val="single" w:sz="4" w:space="0" w:color="auto"/>
              <w:right w:val="single" w:sz="8" w:space="0" w:color="auto"/>
            </w:tcBorders>
            <w:shd w:val="clear" w:color="auto" w:fill="auto"/>
            <w:noWrap/>
            <w:vAlign w:val="center"/>
          </w:tcPr>
          <w:p w14:paraId="6F290873"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 xml:space="preserve"> 知觉再现动画模型（可比较和再现）</w:t>
            </w:r>
          </w:p>
        </w:tc>
        <w:tc>
          <w:tcPr>
            <w:tcW w:w="4515" w:type="dxa"/>
            <w:tcBorders>
              <w:top w:val="single" w:sz="4" w:space="0" w:color="auto"/>
              <w:left w:val="single" w:sz="8" w:space="0" w:color="auto"/>
              <w:bottom w:val="single" w:sz="4" w:space="0" w:color="auto"/>
              <w:right w:val="single" w:sz="8" w:space="0" w:color="auto"/>
            </w:tcBorders>
            <w:shd w:val="clear" w:color="auto" w:fill="auto"/>
            <w:noWrap/>
            <w:vAlign w:val="center"/>
          </w:tcPr>
          <w:p w14:paraId="14360CC1"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hint="eastAsia"/>
                <w:color w:val="7F7F7F" w:themeColor="text1" w:themeTint="80"/>
                <w:sz w:val="18"/>
                <w:szCs w:val="18"/>
              </w:rPr>
              <w:t>动画模型</w:t>
            </w:r>
          </w:p>
        </w:tc>
      </w:tr>
      <w:tr w:rsidR="00154DB5" w14:paraId="6A692F6D" w14:textId="77777777">
        <w:trPr>
          <w:trHeight w:val="290"/>
        </w:trPr>
        <w:tc>
          <w:tcPr>
            <w:tcW w:w="3560" w:type="dxa"/>
            <w:tcBorders>
              <w:top w:val="single" w:sz="4" w:space="0" w:color="auto"/>
              <w:left w:val="single" w:sz="8" w:space="0" w:color="auto"/>
              <w:bottom w:val="single" w:sz="4" w:space="0" w:color="auto"/>
              <w:right w:val="single" w:sz="8" w:space="0" w:color="auto"/>
            </w:tcBorders>
            <w:shd w:val="clear" w:color="auto" w:fill="auto"/>
            <w:noWrap/>
            <w:vAlign w:val="center"/>
          </w:tcPr>
          <w:p w14:paraId="62EAC1B6"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sz w:val="20"/>
                <w:szCs w:val="20"/>
              </w:rPr>
              <w:t xml:space="preserve"> 意识控制模型</w:t>
            </w:r>
          </w:p>
        </w:tc>
        <w:tc>
          <w:tcPr>
            <w:tcW w:w="4515" w:type="dxa"/>
            <w:tcBorders>
              <w:top w:val="single" w:sz="4" w:space="0" w:color="auto"/>
              <w:left w:val="single" w:sz="8" w:space="0" w:color="auto"/>
              <w:bottom w:val="single" w:sz="4" w:space="0" w:color="auto"/>
              <w:right w:val="single" w:sz="8" w:space="0" w:color="auto"/>
            </w:tcBorders>
            <w:shd w:val="clear" w:color="auto" w:fill="auto"/>
            <w:noWrap/>
            <w:vAlign w:val="center"/>
          </w:tcPr>
          <w:p w14:paraId="63165289"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color w:val="7F7F7F" w:themeColor="text1" w:themeTint="80"/>
                <w:sz w:val="18"/>
                <w:szCs w:val="18"/>
              </w:rPr>
              <w:t>意识调用潜意识中的“走路”固化方法，输入参数“方向”，输出自身的移动</w:t>
            </w:r>
          </w:p>
        </w:tc>
      </w:tr>
      <w:tr w:rsidR="00154DB5" w14:paraId="7E14EFFC" w14:textId="77777777">
        <w:trPr>
          <w:trHeight w:val="290"/>
        </w:trPr>
        <w:tc>
          <w:tcPr>
            <w:tcW w:w="3560" w:type="dxa"/>
            <w:tcBorders>
              <w:top w:val="single" w:sz="4" w:space="0" w:color="auto"/>
              <w:left w:val="single" w:sz="8" w:space="0" w:color="auto"/>
              <w:bottom w:val="single" w:sz="4" w:space="0" w:color="auto"/>
              <w:right w:val="single" w:sz="8" w:space="0" w:color="auto"/>
            </w:tcBorders>
            <w:shd w:val="clear" w:color="auto" w:fill="auto"/>
            <w:noWrap/>
            <w:vAlign w:val="center"/>
          </w:tcPr>
          <w:p w14:paraId="604D6ABF"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 xml:space="preserve"> 记录变化模型</w:t>
            </w:r>
          </w:p>
        </w:tc>
        <w:tc>
          <w:tcPr>
            <w:tcW w:w="4515" w:type="dxa"/>
            <w:tcBorders>
              <w:top w:val="single" w:sz="4" w:space="0" w:color="auto"/>
              <w:left w:val="single" w:sz="8" w:space="0" w:color="auto"/>
              <w:bottom w:val="single" w:sz="4" w:space="0" w:color="auto"/>
              <w:right w:val="single" w:sz="8" w:space="0" w:color="auto"/>
            </w:tcBorders>
            <w:shd w:val="clear" w:color="auto" w:fill="auto"/>
            <w:noWrap/>
            <w:vAlign w:val="center"/>
          </w:tcPr>
          <w:p w14:paraId="15050EC9"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hint="eastAsia"/>
                <w:color w:val="7F7F7F" w:themeColor="text1" w:themeTint="80"/>
                <w:sz w:val="18"/>
                <w:szCs w:val="18"/>
              </w:rPr>
              <w:t>“我”的空间位置发生变化，变化的方向取决于意识控制、变化的距离幅度取决于意识的控制</w:t>
            </w:r>
          </w:p>
        </w:tc>
      </w:tr>
      <w:tr w:rsidR="00154DB5" w14:paraId="00BB121A" w14:textId="77777777">
        <w:trPr>
          <w:trHeight w:val="290"/>
        </w:trPr>
        <w:tc>
          <w:tcPr>
            <w:tcW w:w="3560" w:type="dxa"/>
            <w:tcBorders>
              <w:top w:val="single" w:sz="4" w:space="0" w:color="auto"/>
              <w:left w:val="single" w:sz="8" w:space="0" w:color="auto"/>
              <w:bottom w:val="single" w:sz="4" w:space="0" w:color="auto"/>
              <w:right w:val="single" w:sz="8" w:space="0" w:color="auto"/>
            </w:tcBorders>
            <w:shd w:val="clear" w:color="auto" w:fill="auto"/>
            <w:noWrap/>
            <w:vAlign w:val="center"/>
          </w:tcPr>
          <w:p w14:paraId="044794E1"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 xml:space="preserve"> </w:t>
            </w:r>
            <w:proofErr w:type="gramStart"/>
            <w:r>
              <w:rPr>
                <w:rFonts w:ascii="微软雅黑" w:hAnsi="微软雅黑" w:cs="宋体" w:hint="eastAsia"/>
                <w:sz w:val="20"/>
                <w:szCs w:val="20"/>
              </w:rPr>
              <w:t>喜好值</w:t>
            </w:r>
            <w:proofErr w:type="gramEnd"/>
          </w:p>
        </w:tc>
        <w:tc>
          <w:tcPr>
            <w:tcW w:w="4515" w:type="dxa"/>
            <w:tcBorders>
              <w:top w:val="single" w:sz="4" w:space="0" w:color="auto"/>
              <w:left w:val="single" w:sz="8" w:space="0" w:color="auto"/>
              <w:bottom w:val="single" w:sz="4" w:space="0" w:color="auto"/>
              <w:right w:val="single" w:sz="8" w:space="0" w:color="auto"/>
            </w:tcBorders>
            <w:shd w:val="clear" w:color="auto" w:fill="auto"/>
            <w:noWrap/>
            <w:vAlign w:val="center"/>
          </w:tcPr>
          <w:p w14:paraId="492738CE"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hint="eastAsia"/>
                <w:color w:val="7F7F7F" w:themeColor="text1" w:themeTint="80"/>
                <w:sz w:val="18"/>
                <w:szCs w:val="18"/>
              </w:rPr>
              <w:t>一般</w:t>
            </w:r>
          </w:p>
        </w:tc>
      </w:tr>
      <w:tr w:rsidR="00154DB5" w14:paraId="181CB656" w14:textId="77777777">
        <w:trPr>
          <w:trHeight w:val="290"/>
        </w:trPr>
        <w:tc>
          <w:tcPr>
            <w:tcW w:w="3560" w:type="dxa"/>
            <w:tcBorders>
              <w:top w:val="single" w:sz="4" w:space="0" w:color="auto"/>
              <w:left w:val="single" w:sz="8" w:space="0" w:color="auto"/>
              <w:bottom w:val="single" w:sz="4" w:space="0" w:color="auto"/>
              <w:right w:val="single" w:sz="4" w:space="0" w:color="auto"/>
            </w:tcBorders>
            <w:shd w:val="clear" w:color="auto" w:fill="auto"/>
            <w:noWrap/>
            <w:vAlign w:val="center"/>
          </w:tcPr>
          <w:p w14:paraId="23B22C10"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 xml:space="preserve"> </w:t>
            </w:r>
            <w:proofErr w:type="gramStart"/>
            <w:r>
              <w:rPr>
                <w:rFonts w:ascii="微软雅黑" w:hAnsi="微软雅黑" w:cs="宋体" w:hint="eastAsia"/>
                <w:sz w:val="20"/>
                <w:szCs w:val="20"/>
              </w:rPr>
              <w:t>父对象</w:t>
            </w:r>
            <w:proofErr w:type="gramEnd"/>
          </w:p>
        </w:tc>
        <w:tc>
          <w:tcPr>
            <w:tcW w:w="451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5139A2"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hint="eastAsia"/>
                <w:color w:val="7F7F7F" w:themeColor="text1" w:themeTint="80"/>
                <w:sz w:val="18"/>
                <w:szCs w:val="18"/>
              </w:rPr>
              <w:t>无</w:t>
            </w:r>
          </w:p>
        </w:tc>
      </w:tr>
      <w:tr w:rsidR="00154DB5" w14:paraId="1E519334" w14:textId="77777777">
        <w:trPr>
          <w:trHeight w:val="290"/>
        </w:trPr>
        <w:tc>
          <w:tcPr>
            <w:tcW w:w="3560" w:type="dxa"/>
            <w:tcBorders>
              <w:top w:val="single" w:sz="4" w:space="0" w:color="auto"/>
              <w:left w:val="single" w:sz="8" w:space="0" w:color="auto"/>
              <w:bottom w:val="single" w:sz="4" w:space="0" w:color="auto"/>
              <w:right w:val="single" w:sz="4" w:space="0" w:color="auto"/>
            </w:tcBorders>
            <w:shd w:val="clear" w:color="auto" w:fill="auto"/>
            <w:noWrap/>
            <w:vAlign w:val="center"/>
          </w:tcPr>
          <w:p w14:paraId="208BBF19"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 xml:space="preserve"> 子对象列表</w:t>
            </w:r>
          </w:p>
        </w:tc>
        <w:tc>
          <w:tcPr>
            <w:tcW w:w="451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2EE69B"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hint="eastAsia"/>
                <w:color w:val="7F7F7F" w:themeColor="text1" w:themeTint="80"/>
                <w:sz w:val="18"/>
                <w:szCs w:val="18"/>
              </w:rPr>
              <w:t>迈腿、摆手等</w:t>
            </w:r>
          </w:p>
        </w:tc>
      </w:tr>
      <w:tr w:rsidR="00154DB5" w14:paraId="4FCC95DA" w14:textId="77777777">
        <w:trPr>
          <w:trHeight w:val="290"/>
        </w:trPr>
        <w:tc>
          <w:tcPr>
            <w:tcW w:w="3560" w:type="dxa"/>
            <w:tcBorders>
              <w:top w:val="single" w:sz="4" w:space="0" w:color="auto"/>
              <w:left w:val="single" w:sz="8" w:space="0" w:color="auto"/>
              <w:bottom w:val="single" w:sz="4" w:space="0" w:color="auto"/>
              <w:right w:val="single" w:sz="4" w:space="0" w:color="auto"/>
            </w:tcBorders>
            <w:shd w:val="clear" w:color="auto" w:fill="auto"/>
            <w:noWrap/>
            <w:vAlign w:val="center"/>
          </w:tcPr>
          <w:p w14:paraId="3A88E747"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 xml:space="preserve"> 抽象子对象</w:t>
            </w:r>
          </w:p>
        </w:tc>
        <w:tc>
          <w:tcPr>
            <w:tcW w:w="451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11D6586" w14:textId="77777777" w:rsidR="00154DB5" w:rsidRDefault="00000000">
            <w:pPr>
              <w:spacing w:before="0" w:after="0" w:line="240" w:lineRule="auto"/>
              <w:ind w:firstLine="0"/>
              <w:rPr>
                <w:rFonts w:ascii="微软雅黑" w:hAnsi="微软雅黑" w:cs="宋体" w:hint="eastAsia"/>
                <w:color w:val="7F7F7F" w:themeColor="text1" w:themeTint="80"/>
                <w:sz w:val="18"/>
                <w:szCs w:val="18"/>
              </w:rPr>
            </w:pPr>
            <w:r>
              <w:rPr>
                <w:rFonts w:ascii="微软雅黑" w:hAnsi="微软雅黑" w:cs="宋体" w:hint="eastAsia"/>
                <w:color w:val="7F7F7F" w:themeColor="text1" w:themeTint="80"/>
                <w:sz w:val="18"/>
                <w:szCs w:val="18"/>
              </w:rPr>
              <w:t>我在家里走路实例对象、我在街上走路实例对象等</w:t>
            </w:r>
          </w:p>
        </w:tc>
      </w:tr>
      <w:tr w:rsidR="00154DB5" w14:paraId="4EF6D70A" w14:textId="77777777">
        <w:trPr>
          <w:trHeight w:val="290"/>
        </w:trPr>
        <w:tc>
          <w:tcPr>
            <w:tcW w:w="3560" w:type="dxa"/>
            <w:tcBorders>
              <w:top w:val="single" w:sz="4" w:space="0" w:color="auto"/>
              <w:left w:val="single" w:sz="8" w:space="0" w:color="auto"/>
              <w:bottom w:val="single" w:sz="4" w:space="0" w:color="auto"/>
              <w:right w:val="single" w:sz="8" w:space="0" w:color="auto"/>
            </w:tcBorders>
            <w:shd w:val="clear" w:color="auto" w:fill="auto"/>
            <w:noWrap/>
            <w:vAlign w:val="center"/>
          </w:tcPr>
          <w:p w14:paraId="769DB3AB" w14:textId="77777777" w:rsidR="00154DB5" w:rsidRDefault="00000000">
            <w:pPr>
              <w:spacing w:before="0" w:after="0" w:line="240" w:lineRule="auto"/>
              <w:ind w:firstLine="0"/>
              <w:rPr>
                <w:rFonts w:ascii="微软雅黑" w:hAnsi="微软雅黑" w:cs="宋体" w:hint="eastAsia"/>
                <w:sz w:val="20"/>
                <w:szCs w:val="20"/>
              </w:rPr>
            </w:pPr>
            <w:r>
              <w:rPr>
                <w:rFonts w:ascii="微软雅黑" w:hAnsi="微软雅黑" w:cs="宋体" w:hint="eastAsia"/>
                <w:sz w:val="20"/>
                <w:szCs w:val="20"/>
              </w:rPr>
              <w:t xml:space="preserve"> 主体对象的概念属性变化（列表）</w:t>
            </w:r>
          </w:p>
        </w:tc>
        <w:tc>
          <w:tcPr>
            <w:tcW w:w="4515" w:type="dxa"/>
            <w:tcBorders>
              <w:top w:val="single" w:sz="4" w:space="0" w:color="auto"/>
              <w:left w:val="single" w:sz="8" w:space="0" w:color="auto"/>
              <w:bottom w:val="single" w:sz="4" w:space="0" w:color="auto"/>
              <w:right w:val="single" w:sz="8" w:space="0" w:color="auto"/>
            </w:tcBorders>
            <w:shd w:val="clear" w:color="auto" w:fill="auto"/>
            <w:noWrap/>
            <w:vAlign w:val="center"/>
          </w:tcPr>
          <w:p w14:paraId="1B02A168" w14:textId="77777777" w:rsidR="00154DB5" w:rsidRDefault="00154DB5">
            <w:pPr>
              <w:spacing w:before="0" w:after="0" w:line="240" w:lineRule="auto"/>
              <w:ind w:firstLine="0"/>
              <w:rPr>
                <w:rFonts w:ascii="微软雅黑" w:hAnsi="微软雅黑" w:cs="宋体" w:hint="eastAsia"/>
                <w:color w:val="7F7F7F" w:themeColor="text1" w:themeTint="80"/>
                <w:sz w:val="18"/>
                <w:szCs w:val="18"/>
              </w:rPr>
            </w:pPr>
          </w:p>
        </w:tc>
      </w:tr>
    </w:tbl>
    <w:p w14:paraId="6EA486AD" w14:textId="58E05415" w:rsidR="00154DB5" w:rsidRDefault="006520A5">
      <w:r>
        <w:rPr>
          <w:rFonts w:hint="eastAsia"/>
        </w:rPr>
        <w:t>待续</w:t>
      </w:r>
      <w:r>
        <w:t>…</w:t>
      </w:r>
    </w:p>
    <w:p w14:paraId="38CF9834" w14:textId="77777777" w:rsidR="00154DB5" w:rsidRDefault="00154DB5"/>
    <w:p w14:paraId="0F0ED863" w14:textId="77777777" w:rsidR="00154DB5" w:rsidRDefault="00000000">
      <w:pPr>
        <w:pStyle w:val="5"/>
        <w:ind w:right="210"/>
      </w:pPr>
      <w:r>
        <w:t xml:space="preserve">5.6.1.3 </w:t>
      </w:r>
      <w:r>
        <w:t>意识活动实现</w:t>
      </w:r>
    </w:p>
    <w:p w14:paraId="62B4F51D" w14:textId="2B07316D" w:rsidR="00154DB5" w:rsidRDefault="006520A5" w:rsidP="006520A5">
      <w:r>
        <w:rPr>
          <w:rFonts w:hint="eastAsia"/>
        </w:rPr>
        <w:t>待续</w:t>
      </w:r>
      <w:r>
        <w:t>…</w:t>
      </w:r>
    </w:p>
    <w:p w14:paraId="532C394B" w14:textId="77777777" w:rsidR="00154DB5" w:rsidRDefault="00154DB5"/>
    <w:p w14:paraId="629ED154" w14:textId="77777777" w:rsidR="00154DB5" w:rsidRDefault="00154DB5"/>
    <w:p w14:paraId="01D1709E" w14:textId="77777777" w:rsidR="00154DB5" w:rsidRDefault="00000000">
      <w:pPr>
        <w:pStyle w:val="4"/>
        <w:ind w:right="210"/>
        <w:rPr>
          <w:rFonts w:hint="eastAsia"/>
        </w:rPr>
      </w:pPr>
      <w:r>
        <w:t>5.6.2 成人期的典型智能活动</w:t>
      </w:r>
    </w:p>
    <w:p w14:paraId="4DFFE3EF" w14:textId="77777777" w:rsidR="006520A5" w:rsidRDefault="006520A5" w:rsidP="006520A5">
      <w:r>
        <w:rPr>
          <w:rFonts w:hint="eastAsia"/>
        </w:rPr>
        <w:t>待续</w:t>
      </w:r>
      <w:r>
        <w:t>…</w:t>
      </w:r>
    </w:p>
    <w:p w14:paraId="5AD9FC7E" w14:textId="77777777" w:rsidR="00154DB5" w:rsidRDefault="00154DB5"/>
    <w:p w14:paraId="77B85639" w14:textId="77777777" w:rsidR="00154DB5" w:rsidRDefault="00000000">
      <w:pPr>
        <w:pStyle w:val="4"/>
        <w:ind w:right="210"/>
        <w:rPr>
          <w:rFonts w:hint="eastAsia"/>
        </w:rPr>
      </w:pPr>
      <w:r>
        <w:lastRenderedPageBreak/>
        <w:t>5.6.3 超人类智能活动示例</w:t>
      </w:r>
    </w:p>
    <w:p w14:paraId="6CD830A6" w14:textId="77777777" w:rsidR="006520A5" w:rsidRDefault="006520A5" w:rsidP="006520A5">
      <w:r>
        <w:rPr>
          <w:rFonts w:hint="eastAsia"/>
        </w:rPr>
        <w:t>待续</w:t>
      </w:r>
      <w:r>
        <w:t>…</w:t>
      </w:r>
    </w:p>
    <w:p w14:paraId="75D0C17D" w14:textId="77777777" w:rsidR="00154DB5" w:rsidRDefault="00154DB5">
      <w:pPr>
        <w:ind w:firstLine="0"/>
      </w:pPr>
    </w:p>
    <w:p w14:paraId="649BD11E" w14:textId="77777777" w:rsidR="00154DB5" w:rsidRDefault="00154DB5"/>
    <w:p w14:paraId="48B25DB7" w14:textId="77777777" w:rsidR="00154DB5" w:rsidRDefault="00154DB5"/>
    <w:p w14:paraId="7DC20BF2" w14:textId="77777777" w:rsidR="00154DB5" w:rsidRDefault="00000000">
      <w:pPr>
        <w:pStyle w:val="2"/>
        <w:ind w:right="210"/>
        <w:rPr>
          <w:rFonts w:hint="eastAsia"/>
        </w:rPr>
      </w:pPr>
      <w:bookmarkStart w:id="52" w:name="_Toc177771940"/>
      <w:r>
        <w:rPr>
          <w:rFonts w:hint="eastAsia"/>
        </w:rPr>
        <w:t>未解决的问题</w:t>
      </w:r>
      <w:bookmarkEnd w:id="52"/>
    </w:p>
    <w:p w14:paraId="18513449" w14:textId="77777777" w:rsidR="00154DB5" w:rsidRDefault="00000000">
      <w:pPr>
        <w:pStyle w:val="3"/>
        <w:ind w:right="210"/>
        <w:rPr>
          <w:rFonts w:hint="eastAsia"/>
        </w:rPr>
      </w:pPr>
      <w:bookmarkStart w:id="53" w:name="_Toc177771941"/>
      <w:r>
        <w:t xml:space="preserve">6.1 </w:t>
      </w:r>
      <w:r>
        <w:rPr>
          <w:rFonts w:hint="eastAsia"/>
        </w:rPr>
        <w:t>情绪如何设计以表现的与人类相似</w:t>
      </w:r>
      <w:bookmarkEnd w:id="53"/>
    </w:p>
    <w:p w14:paraId="00E58186" w14:textId="77777777" w:rsidR="006912CD" w:rsidRDefault="006912CD" w:rsidP="006912CD">
      <w:r>
        <w:rPr>
          <w:rFonts w:hint="eastAsia"/>
        </w:rPr>
        <w:t>待续</w:t>
      </w:r>
      <w:r>
        <w:t>…</w:t>
      </w:r>
    </w:p>
    <w:p w14:paraId="7E4F8140" w14:textId="77777777" w:rsidR="00154DB5" w:rsidRDefault="00154DB5"/>
    <w:p w14:paraId="4B1E5EF3" w14:textId="77777777" w:rsidR="00154DB5" w:rsidRDefault="00000000">
      <w:pPr>
        <w:pStyle w:val="3"/>
        <w:ind w:right="210"/>
        <w:rPr>
          <w:rFonts w:hint="eastAsia"/>
        </w:rPr>
      </w:pPr>
      <w:bookmarkStart w:id="54" w:name="_Toc177771942"/>
      <w:r>
        <w:t>6.2 时间感由何而来</w:t>
      </w:r>
      <w:bookmarkEnd w:id="54"/>
    </w:p>
    <w:p w14:paraId="672D5CED" w14:textId="77777777" w:rsidR="00154DB5" w:rsidRDefault="00000000">
      <w:r>
        <w:t>比如我们人类过马路的时候，会准确的预测汽车过来的时间，从而避开车辆。本系统如何实现这一点？</w:t>
      </w:r>
      <w:proofErr w:type="gramStart"/>
      <w:r>
        <w:t>待分析</w:t>
      </w:r>
      <w:proofErr w:type="gramEnd"/>
      <w:r>
        <w:t>设计</w:t>
      </w:r>
      <w:r>
        <w:t>...</w:t>
      </w:r>
    </w:p>
    <w:p w14:paraId="5252E955" w14:textId="77777777" w:rsidR="00154DB5" w:rsidRDefault="00154DB5"/>
    <w:p w14:paraId="51CE37AC" w14:textId="77777777" w:rsidR="00154DB5" w:rsidRDefault="00000000">
      <w:pPr>
        <w:pStyle w:val="2"/>
        <w:ind w:right="210"/>
        <w:rPr>
          <w:rFonts w:hint="eastAsia"/>
        </w:rPr>
      </w:pPr>
      <w:bookmarkStart w:id="55" w:name="_Toc177771943"/>
      <w:r>
        <w:rPr>
          <w:rFonts w:hint="eastAsia"/>
        </w:rPr>
        <w:t>本系统的优势</w:t>
      </w:r>
      <w:bookmarkEnd w:id="55"/>
    </w:p>
    <w:p w14:paraId="6F3A9A7F" w14:textId="77777777" w:rsidR="00154DB5" w:rsidRDefault="00000000">
      <w:pPr>
        <w:pStyle w:val="3"/>
        <w:ind w:right="210"/>
        <w:rPr>
          <w:rFonts w:hint="eastAsia"/>
        </w:rPr>
      </w:pPr>
      <w:bookmarkStart w:id="56" w:name="_Toc177771944"/>
      <w:r>
        <w:t>7.1</w:t>
      </w:r>
      <w:r>
        <w:rPr>
          <w:rFonts w:hint="eastAsia"/>
        </w:rPr>
        <w:t xml:space="preserve"> 透明</w:t>
      </w:r>
      <w:bookmarkEnd w:id="56"/>
    </w:p>
    <w:p w14:paraId="3645F23F" w14:textId="77777777" w:rsidR="00154DB5" w:rsidRDefault="00000000">
      <w:r>
        <w:rPr>
          <w:rFonts w:hint="eastAsia"/>
        </w:rPr>
        <w:t>本系统的运作过程是透明的，对人类是可见的，即系统在想什么对人类来说是可见的。因此系统具备高度的可塑性，以及安全性。</w:t>
      </w:r>
    </w:p>
    <w:p w14:paraId="346B3B52" w14:textId="77777777" w:rsidR="00154DB5" w:rsidRDefault="00154DB5"/>
    <w:p w14:paraId="10CF89DD" w14:textId="77777777" w:rsidR="00154DB5" w:rsidRDefault="00000000">
      <w:pPr>
        <w:pStyle w:val="3"/>
        <w:ind w:right="210"/>
        <w:rPr>
          <w:rFonts w:hint="eastAsia"/>
        </w:rPr>
      </w:pPr>
      <w:bookmarkStart w:id="57" w:name="_Toc177771945"/>
      <w:r>
        <w:t xml:space="preserve">7.2 </w:t>
      </w:r>
      <w:r>
        <w:rPr>
          <w:rFonts w:hint="eastAsia"/>
        </w:rPr>
        <w:t>可定制化</w:t>
      </w:r>
      <w:bookmarkEnd w:id="57"/>
    </w:p>
    <w:p w14:paraId="04E8AB4C" w14:textId="77777777" w:rsidR="00154DB5" w:rsidRDefault="00000000">
      <w:r>
        <w:rPr>
          <w:rFonts w:hint="eastAsia"/>
        </w:rPr>
        <w:t>由于系统结构是透明和清晰的，运作机制也是设计出来的，因此系统可实现高度的定制化。</w:t>
      </w:r>
    </w:p>
    <w:p w14:paraId="6D002513" w14:textId="77777777" w:rsidR="00154DB5" w:rsidRDefault="00000000">
      <w:r>
        <w:rPr>
          <w:rFonts w:hint="eastAsia"/>
        </w:rPr>
        <w:t>比如可通过降低“自我意识”程度，禁止“负值体验”的产生，使其作为纯机器使用。也可以专门针对意识程序的运行优化系统，提高性能，提前输入大量科学领域的成熟对象模型等措施，使其具备科学研究的职能，即我们可以定制“科学家”型的系统。</w:t>
      </w:r>
    </w:p>
    <w:p w14:paraId="399B3906" w14:textId="77777777" w:rsidR="00154DB5" w:rsidRDefault="00154DB5"/>
    <w:p w14:paraId="12E75D0B" w14:textId="77777777" w:rsidR="00154DB5" w:rsidRDefault="00000000">
      <w:pPr>
        <w:pStyle w:val="3"/>
        <w:ind w:right="210"/>
        <w:rPr>
          <w:rFonts w:hint="eastAsia"/>
        </w:rPr>
      </w:pPr>
      <w:bookmarkStart w:id="58" w:name="_Toc177771946"/>
      <w:r>
        <w:t xml:space="preserve">7.3 </w:t>
      </w:r>
      <w:r>
        <w:rPr>
          <w:rFonts w:hint="eastAsia"/>
        </w:rPr>
        <w:t>安全性</w:t>
      </w:r>
      <w:bookmarkEnd w:id="58"/>
    </w:p>
    <w:p w14:paraId="50E93BDF" w14:textId="77777777" w:rsidR="00154DB5" w:rsidRDefault="00000000">
      <w:r>
        <w:rPr>
          <w:rFonts w:hint="eastAsia"/>
        </w:rPr>
        <w:t>由于系统的结构透明，并且可定制化，因此可以在系统中设计上监控程序，当系统产生危险想法时及时纠正或者报告给监管者。也可以人为的植入“价值观”，使其天生就杜绝了危害人类的行为。</w:t>
      </w:r>
    </w:p>
    <w:p w14:paraId="1EAAC1CA" w14:textId="77777777" w:rsidR="00154DB5" w:rsidRDefault="00000000">
      <w:r>
        <w:t>一开始我们不便使用一个人工智能监控另一个人工智能的价值观，因为人工智能程序的复杂性，使得影响因素过多，这样做并不可靠。我们直接使用传统程序监控人工智能的价值观即可，前提是传统程序可以实现这一点，这需要评估，我相信是可以的。</w:t>
      </w:r>
    </w:p>
    <w:p w14:paraId="17D92BD1" w14:textId="77777777" w:rsidR="00154DB5" w:rsidRDefault="00000000">
      <w:r>
        <w:rPr>
          <w:rFonts w:hint="eastAsia"/>
        </w:rPr>
        <w:t>在此说明，具备“自我意识”并不会导致危害人类，与人类利益冲突的“价值观”才会导致危害人类。因此我们只需要防范其产生危害人类的价值观即可。</w:t>
      </w:r>
    </w:p>
    <w:p w14:paraId="0172A4B5" w14:textId="77777777" w:rsidR="00154DB5" w:rsidRDefault="00154DB5"/>
    <w:p w14:paraId="26255493" w14:textId="77777777" w:rsidR="00154DB5" w:rsidRDefault="00000000">
      <w:pPr>
        <w:pStyle w:val="3"/>
        <w:ind w:right="210"/>
        <w:rPr>
          <w:rFonts w:hint="eastAsia"/>
        </w:rPr>
      </w:pPr>
      <w:bookmarkStart w:id="59" w:name="_Toc177771947"/>
      <w:r>
        <w:t xml:space="preserve">7.3 </w:t>
      </w:r>
      <w:r>
        <w:rPr>
          <w:rFonts w:hint="eastAsia"/>
        </w:rPr>
        <w:t>节省资源</w:t>
      </w:r>
      <w:bookmarkEnd w:id="59"/>
    </w:p>
    <w:p w14:paraId="012A5450" w14:textId="77777777" w:rsidR="00154DB5" w:rsidRDefault="00000000">
      <w:r>
        <w:rPr>
          <w:rFonts w:hint="eastAsia"/>
        </w:rPr>
        <w:t>本系统没有涉及大模型，像人类一样只需要少量的输入就可以持续成长。因此本系统将大大节省计算和存储资源。</w:t>
      </w:r>
    </w:p>
    <w:p w14:paraId="273B1725" w14:textId="77777777" w:rsidR="008A3BE1" w:rsidRDefault="008A3BE1"/>
    <w:p w14:paraId="4FF135EC" w14:textId="77777777" w:rsidR="00154DB5" w:rsidRDefault="00154DB5"/>
    <w:p w14:paraId="73AE9169" w14:textId="13FE8EFF" w:rsidR="00154DB5" w:rsidRDefault="00000000" w:rsidP="004C62B9">
      <w:pPr>
        <w:pStyle w:val="2"/>
        <w:ind w:right="210"/>
        <w:rPr>
          <w:rFonts w:hint="eastAsia"/>
        </w:rPr>
      </w:pPr>
      <w:bookmarkStart w:id="60" w:name="_Toc177771948"/>
      <w:r>
        <w:rPr>
          <w:rFonts w:hint="eastAsia"/>
        </w:rPr>
        <w:t>几个</w:t>
      </w:r>
      <w:r>
        <w:t>智能课题的猜想</w:t>
      </w:r>
      <w:bookmarkEnd w:id="60"/>
    </w:p>
    <w:p w14:paraId="0B0D61B5" w14:textId="14F279D6" w:rsidR="00154DB5" w:rsidRDefault="00D61E03" w:rsidP="00D61E03">
      <w:pPr>
        <w:pStyle w:val="3"/>
        <w:ind w:right="210"/>
        <w:rPr>
          <w:rFonts w:hint="eastAsia"/>
        </w:rPr>
      </w:pPr>
      <w:bookmarkStart w:id="61" w:name="_Toc177771949"/>
      <w:r>
        <w:t xml:space="preserve">8.1 </w:t>
      </w:r>
      <w:r>
        <w:rPr>
          <w:rFonts w:hint="eastAsia"/>
        </w:rPr>
        <w:t>有关人类意识等概念的解释和猜想</w:t>
      </w:r>
      <w:bookmarkEnd w:id="61"/>
    </w:p>
    <w:p w14:paraId="1B6A1A46" w14:textId="77777777" w:rsidR="00154DB5" w:rsidRDefault="00000000">
      <w:r>
        <w:rPr>
          <w:rFonts w:hint="eastAsia"/>
        </w:rPr>
        <w:t>以下分析一下本系统和人类有关意识的几个问题的原因和本质，笔者认为以下原理同时适用于人类和本系统。</w:t>
      </w:r>
    </w:p>
    <w:p w14:paraId="507EA7C6" w14:textId="77777777" w:rsidR="00154DB5" w:rsidRDefault="00000000">
      <w:r>
        <w:rPr>
          <w:rFonts w:hint="eastAsia"/>
        </w:rPr>
        <w:t>在上面“记忆模型和意识活动结构”图中，我们看到，在意识区，只有两个结构：当前意识活动、当前场景，有关意识只需要这两个结构就可以了。其他概念如：自由意识（认知到的意识）、自我意识，不需要这些模块结构，这些都属于对象模型库中的对象，是人类后天产生的概念。这些模型对象是否一定产生呢？不一定，认知环境足够丰富、认知足够多之后才会产生。</w:t>
      </w:r>
    </w:p>
    <w:p w14:paraId="25F7478C" w14:textId="667AE6FB" w:rsidR="00154DB5" w:rsidRDefault="002A51CA" w:rsidP="002A51CA">
      <w:pPr>
        <w:pStyle w:val="4"/>
        <w:ind w:right="210"/>
        <w:rPr>
          <w:rFonts w:hint="eastAsia"/>
        </w:rPr>
      </w:pPr>
      <w:r>
        <w:lastRenderedPageBreak/>
        <w:t xml:space="preserve">8.1.1 </w:t>
      </w:r>
      <w:r>
        <w:rPr>
          <w:rFonts w:hint="eastAsia"/>
        </w:rPr>
        <w:t>意识是如何产生的</w:t>
      </w:r>
    </w:p>
    <w:p w14:paraId="1A809FED" w14:textId="77777777" w:rsidR="00154DB5" w:rsidRDefault="00000000">
      <w:r>
        <w:rPr>
          <w:rFonts w:hint="eastAsia"/>
        </w:rPr>
        <w:t>带入上面描述的结构和逻辑，我们可以猜想一下，人类的意识是如何产生的。</w:t>
      </w:r>
    </w:p>
    <w:p w14:paraId="5384074F" w14:textId="77777777" w:rsidR="00154DB5" w:rsidRDefault="00000000">
      <w:r>
        <w:rPr>
          <w:rFonts w:hint="eastAsia"/>
        </w:rPr>
        <w:t>意识活动运行过程中自动保存了自己的历史活动，这是意识产生的关键。意识活动本身是感知不到自己的，只有把自己的活动保存起来，去读取历史中的自己时，才能感知到自己。这就是意识，也就是“当前意识活动”读取自己的历史记录这个行为就是意识的本质。也就是说，当我们思考问题时，我们是意识不到我们自己有意识的，只有我们读取历史记录时才能意识到我们自己的意识。</w:t>
      </w:r>
    </w:p>
    <w:p w14:paraId="0B195518" w14:textId="77777777" w:rsidR="00154DB5" w:rsidRDefault="00000000">
      <w:r>
        <w:rPr>
          <w:rFonts w:hint="eastAsia"/>
        </w:rPr>
        <w:t>比如：我们指挥我们的手指移动，“当前意识活动”先产生了这个指令，然后直接就驱动外设手指移动了，在此同时这个意识活动被保存了下来。当我们回忆我们的意识活动时，我们才会知道我们的“意识”指挥了手指的移动。这也解释了一些媒体说的：人脑在发出指令后才检测到这个指令的存在，检测到的指令是存储到历史意识活动的指令，并不是在意识内存中的指令，因此很可能是先在比如手臂上检测到驱动手指的指令，然后才在大脑中检测到历史意识中的这个驱动指令，这个时间差应该就是保存意识活动所造成的时间差。</w:t>
      </w:r>
    </w:p>
    <w:p w14:paraId="65E222B4" w14:textId="77777777" w:rsidR="00154DB5" w:rsidRDefault="00154DB5"/>
    <w:p w14:paraId="2F5A3AF1" w14:textId="5565F899" w:rsidR="00154DB5" w:rsidRDefault="002A51CA" w:rsidP="002A51CA">
      <w:pPr>
        <w:pStyle w:val="4"/>
        <w:ind w:right="210"/>
        <w:rPr>
          <w:rFonts w:hint="eastAsia"/>
        </w:rPr>
      </w:pPr>
      <w:r>
        <w:t xml:space="preserve">8.1.2 </w:t>
      </w:r>
      <w:r>
        <w:rPr>
          <w:rFonts w:hint="eastAsia"/>
        </w:rPr>
        <w:t>自我意识是如何产生的</w:t>
      </w:r>
    </w:p>
    <w:p w14:paraId="33940A71" w14:textId="77777777" w:rsidR="00154DB5" w:rsidRDefault="00000000">
      <w:r>
        <w:rPr>
          <w:rFonts w:hint="eastAsia"/>
        </w:rPr>
        <w:t>当本系统（或人类）与外界的交互足够多，产生的意识活动足够多时，随着对象模型库建立的模型逐渐增多，这个过程中可能需要外界主体提醒他存在“我”的概念，也可能不需要。这个过程中，系统会逐渐把外界和自身区分开来，逐渐把自身抽象为一个模型：“我”，这个模型逐渐与“历史意识活动”联系起来，建立一个认识：“历史意识活动”就是“我”，自我意识形成。</w:t>
      </w:r>
    </w:p>
    <w:p w14:paraId="51615130" w14:textId="77777777" w:rsidR="00154DB5" w:rsidRDefault="00000000">
      <w:r>
        <w:rPr>
          <w:rFonts w:hint="eastAsia"/>
        </w:rPr>
        <w:t>因此“自我意识”需要满足两个条件：形成“我”的模型对象，把“我”与历史意识活动联系起来。</w:t>
      </w:r>
    </w:p>
    <w:p w14:paraId="1D748ADC" w14:textId="77777777" w:rsidR="00154DB5" w:rsidRDefault="00154DB5"/>
    <w:p w14:paraId="1AFFED65" w14:textId="43FEE544" w:rsidR="00154DB5" w:rsidRDefault="002A51CA" w:rsidP="002A51CA">
      <w:pPr>
        <w:pStyle w:val="4"/>
        <w:ind w:right="210"/>
        <w:rPr>
          <w:rFonts w:hint="eastAsia"/>
        </w:rPr>
      </w:pPr>
      <w:r>
        <w:t xml:space="preserve">8.1.3 </w:t>
      </w:r>
      <w:r>
        <w:rPr>
          <w:rFonts w:hint="eastAsia"/>
        </w:rPr>
        <w:t>自由意志存在吗</w:t>
      </w:r>
    </w:p>
    <w:p w14:paraId="6742FC81" w14:textId="77777777" w:rsidR="00154DB5" w:rsidRDefault="00000000">
      <w:r>
        <w:rPr>
          <w:rFonts w:hint="eastAsia"/>
        </w:rPr>
        <w:t>从以上的分析可以看到，我们没有</w:t>
      </w:r>
      <w:r>
        <w:t>我们普遍理解的那种</w:t>
      </w:r>
      <w:r>
        <w:rPr>
          <w:rFonts w:hint="eastAsia"/>
        </w:rPr>
        <w:t>自由意志，一切的活动都是结合外界输入进行逻辑推演的结果。（上文提到的意识的注意力调度程序让我们看起来具有自由意志，其实调度程序也是设计好了的，也会遵循设定的规则运行）</w:t>
      </w:r>
    </w:p>
    <w:p w14:paraId="0FDDBF47" w14:textId="77777777" w:rsidR="00154DB5" w:rsidRDefault="00000000">
      <w:r>
        <w:rPr>
          <w:rFonts w:hint="eastAsia"/>
        </w:rPr>
        <w:t>但其实“自由意志”这个概念本身就是错误的，有问题的。从这个概念里面，暗示了存在一个“我”的主体，一个超我的存在，这个超我似乎是一个超自然的主体，科学告诉我们不存</w:t>
      </w:r>
      <w:r>
        <w:rPr>
          <w:rFonts w:hint="eastAsia"/>
        </w:rPr>
        <w:lastRenderedPageBreak/>
        <w:t>在超自然的东西，如果有我们无法理解的东西，那也只能是科学还没有发现其原理。因此不可能存在一个“超自然的我”。如果不是超自然的，那只能是一堆程序和逻辑，那也就不存在“我”。如果连“我”都不存在，那又何谈“自由意志”。也就是说从逻辑上我们就否定了自由意志的存在。（如果你相信科学，那你也只能相信不存在自由意志）。</w:t>
      </w:r>
    </w:p>
    <w:p w14:paraId="48FFB52C" w14:textId="77777777" w:rsidR="00154DB5" w:rsidRDefault="00000000">
      <w:r>
        <w:t>自由意志这个概念的另一个问题是：何谓自由！如果说自由就是我们根据外界环境，</w:t>
      </w:r>
      <w:proofErr w:type="gramStart"/>
      <w:r>
        <w:t>作出</w:t>
      </w:r>
      <w:proofErr w:type="gramEnd"/>
      <w:r>
        <w:t>符合我们欲望和价值观的决定，那我们就是自由的。同样上面的过程可以由机器模拟出来，因此这个机器也是具备自由意志的，不能因为是程序模拟的就说他没有自由意志。</w:t>
      </w:r>
    </w:p>
    <w:p w14:paraId="14D64389" w14:textId="77777777" w:rsidR="00154DB5" w:rsidRDefault="00000000">
      <w:r>
        <w:t>可能有人不同意了，说我可以</w:t>
      </w:r>
      <w:proofErr w:type="gramStart"/>
      <w:r>
        <w:t>作出</w:t>
      </w:r>
      <w:proofErr w:type="gramEnd"/>
      <w:r>
        <w:t>违背我的欲望和价值观的决定。但其实并没有，因为你所谓的违背还是符合了更高层次的欲望和价值观。</w:t>
      </w:r>
    </w:p>
    <w:p w14:paraId="7AE99D7B" w14:textId="77777777" w:rsidR="00154DB5" w:rsidRDefault="00000000">
      <w:r>
        <w:rPr>
          <w:rFonts w:hint="eastAsia"/>
        </w:rPr>
        <w:t>也就是说问题回归到最初，把人看成独立的整体，对人的行为进行评判，那人是具备自由意志的。</w:t>
      </w:r>
      <w:r>
        <w:t>所以我们是否具有自由意志取决于我们如何定义它。</w:t>
      </w:r>
    </w:p>
    <w:p w14:paraId="6F4B7928" w14:textId="77777777" w:rsidR="00154DB5" w:rsidRDefault="00154DB5">
      <w:pPr>
        <w:ind w:firstLine="0"/>
      </w:pPr>
    </w:p>
    <w:p w14:paraId="3D73EEF0" w14:textId="36A23A12" w:rsidR="00154DB5" w:rsidRDefault="002A51CA" w:rsidP="002A51CA">
      <w:pPr>
        <w:pStyle w:val="4"/>
        <w:ind w:right="210"/>
        <w:rPr>
          <w:rFonts w:hint="eastAsia"/>
        </w:rPr>
      </w:pPr>
      <w:r>
        <w:t xml:space="preserve">8.1.4 </w:t>
      </w:r>
      <w:r>
        <w:rPr>
          <w:rFonts w:hint="eastAsia"/>
        </w:rPr>
        <w:t>主观体验是如何产生的</w:t>
      </w:r>
    </w:p>
    <w:p w14:paraId="23A24D53" w14:textId="77777777" w:rsidR="00154DB5" w:rsidRDefault="00000000">
      <w:pPr>
        <w:rPr>
          <w:color w:val="0070C0"/>
        </w:rPr>
      </w:pPr>
      <w:r>
        <w:rPr>
          <w:rFonts w:hint="eastAsia"/>
          <w:color w:val="0070C0"/>
        </w:rPr>
        <w:t>主观体验，即：疼、痒、麻、累、酸甜苦辣、喜怒哀乐等等。这些体验是如何产生的呢？</w:t>
      </w:r>
    </w:p>
    <w:p w14:paraId="247D1E5A" w14:textId="77777777" w:rsidR="00154DB5" w:rsidRDefault="00000000">
      <w:pPr>
        <w:rPr>
          <w:color w:val="0070C0"/>
        </w:rPr>
      </w:pPr>
      <w:r>
        <w:rPr>
          <w:rFonts w:hint="eastAsia"/>
          <w:color w:val="0070C0"/>
        </w:rPr>
        <w:t>待续</w:t>
      </w:r>
      <w:r>
        <w:rPr>
          <w:color w:val="0070C0"/>
        </w:rPr>
        <w:t>…</w:t>
      </w:r>
      <w:r>
        <w:rPr>
          <w:rFonts w:hint="eastAsia"/>
          <w:color w:val="0070C0"/>
        </w:rPr>
        <w:t>主观体验是一种状态反馈机制，反馈系统的某种状态，使得系统可以了解并</w:t>
      </w:r>
      <w:r>
        <w:rPr>
          <w:color w:val="0070C0"/>
        </w:rPr>
        <w:t>…</w:t>
      </w:r>
    </w:p>
    <w:p w14:paraId="6F023B2F" w14:textId="77777777" w:rsidR="00154DB5" w:rsidRDefault="00154DB5"/>
    <w:p w14:paraId="43A567C5" w14:textId="77777777" w:rsidR="00154DB5" w:rsidRDefault="00154DB5">
      <w:pPr>
        <w:ind w:firstLine="0"/>
      </w:pPr>
    </w:p>
    <w:p w14:paraId="3B8AC769" w14:textId="06913E10" w:rsidR="00154DB5" w:rsidRDefault="00104E19" w:rsidP="00104E19">
      <w:pPr>
        <w:pStyle w:val="3"/>
        <w:ind w:right="210"/>
        <w:rPr>
          <w:rFonts w:hint="eastAsia"/>
        </w:rPr>
      </w:pPr>
      <w:bookmarkStart w:id="62" w:name="_Toc177771950"/>
      <w:r>
        <w:t xml:space="preserve">8.2 </w:t>
      </w:r>
      <w:proofErr w:type="gramStart"/>
      <w:r>
        <w:t>关于“</w:t>
      </w:r>
      <w:proofErr w:type="gramEnd"/>
      <w:r>
        <w:t>理解”的理解</w:t>
      </w:r>
      <w:bookmarkEnd w:id="62"/>
    </w:p>
    <w:p w14:paraId="5610CEA0" w14:textId="77777777" w:rsidR="00154DB5" w:rsidRDefault="00000000">
      <w:pPr>
        <w:ind w:firstLine="432"/>
      </w:pPr>
      <w:r>
        <w:rPr>
          <w:rFonts w:hint="eastAsia"/>
        </w:rPr>
        <w:t>我们要创造一个类人的通用智能机器好像必须严格定义理解，因为“理解”是一个拥有心智的智能机器的基础。但其实我们完全可以抛开这个问题，先尝试去实现通用智能机器，再回过头来解释“理解”。</w:t>
      </w:r>
    </w:p>
    <w:p w14:paraId="5DD3B4E7" w14:textId="77777777" w:rsidR="00154DB5" w:rsidRDefault="00000000">
      <w:pPr>
        <w:ind w:firstLine="432"/>
      </w:pPr>
      <w:r>
        <w:rPr>
          <w:rFonts w:hint="eastAsia"/>
        </w:rPr>
        <w:t>【理解】在本方案的背景下可以这样定义：</w:t>
      </w:r>
    </w:p>
    <w:p w14:paraId="1DCFE786" w14:textId="77777777" w:rsidR="00154DB5" w:rsidRDefault="00000000">
      <w:pPr>
        <w:ind w:firstLine="432"/>
      </w:pPr>
      <w:r>
        <w:rPr>
          <w:rFonts w:hint="eastAsia"/>
        </w:rPr>
        <w:t>本系统的理解就是：系统在我们规定的一套输入数据下，经过我们设计的一套规则，达到了我们设计目的的输出，我们就可以说这个系统理解了我们的设计目的。</w:t>
      </w:r>
    </w:p>
    <w:p w14:paraId="4BF1BED8" w14:textId="77777777" w:rsidR="00154DB5" w:rsidRDefault="00000000">
      <w:pPr>
        <w:ind w:firstLine="432"/>
      </w:pPr>
      <w:r>
        <w:rPr>
          <w:rFonts w:hint="eastAsia"/>
        </w:rPr>
        <w:t>比如说，你给计算器输入了几个数和加减乘除运算符，最后输出了正确的结果。我们就可以说计算器理解了“计算”。注意，这里的计算仅仅是计算器这个场景下的计算。我们不能在脱离系统场景的情况下赋予它更高的目的。就是说，我们不能以人的角度去说，这个计算器没有理解计算，理由是它只是按照指令简单的遵循了程序，它不理解数字，它不理解加法的真正</w:t>
      </w:r>
      <w:r>
        <w:rPr>
          <w:rFonts w:hint="eastAsia"/>
        </w:rPr>
        <w:lastRenderedPageBreak/>
        <w:t>含义，加法的真正含义是合并或整合、是事物的累积和增长，计算器会知道这些吗！显然你让计算器知道这些是强人所难，别忘了我们的设计目的，我们的目的只是计算，你给计算器强行赋予这些只有人才有的认知，显然是不合理的。</w:t>
      </w:r>
    </w:p>
    <w:p w14:paraId="14334308" w14:textId="77777777" w:rsidR="00154DB5" w:rsidRDefault="00000000">
      <w:pPr>
        <w:ind w:firstLine="432"/>
      </w:pPr>
      <w:r>
        <w:rPr>
          <w:rFonts w:hint="eastAsia"/>
        </w:rPr>
        <w:t>同样，本系统，通用人工智能系统，他是在更复杂的输入，更复杂的规则下，产生了更复杂的输出，只要本系统的输出符合我们的设计目的，我们就可以说他理解了。也就是说我们只看系统的输出是否达到了设计目的，换句话说我们只看系统的外部行为是否符合我们的目的。</w:t>
      </w:r>
    </w:p>
    <w:p w14:paraId="0D9F463A" w14:textId="77777777" w:rsidR="00154DB5" w:rsidRDefault="00000000">
      <w:pPr>
        <w:ind w:firstLine="432"/>
      </w:pPr>
      <w:r>
        <w:rPr>
          <w:rFonts w:hint="eastAsia"/>
        </w:rPr>
        <w:t>还是以上面的计算为例，我们不光希望系统可以数学运算，还希望他会应用。比如我们告诉系统，昨天买了</w:t>
      </w:r>
      <w:r>
        <w:rPr>
          <w:rFonts w:hint="eastAsia"/>
        </w:rPr>
        <w:t>5</w:t>
      </w:r>
      <w:r>
        <w:rPr>
          <w:rFonts w:hint="eastAsia"/>
        </w:rPr>
        <w:t>个苹果，今天朋友又送来</w:t>
      </w:r>
      <w:r>
        <w:rPr>
          <w:rFonts w:hint="eastAsia"/>
        </w:rPr>
        <w:t>10</w:t>
      </w:r>
      <w:r>
        <w:rPr>
          <w:rFonts w:hint="eastAsia"/>
        </w:rPr>
        <w:t>个苹果，问他现在一共有多少个苹果。系统能准确的告诉我们是</w:t>
      </w:r>
      <w:r>
        <w:rPr>
          <w:rFonts w:hint="eastAsia"/>
        </w:rPr>
        <w:t>15</w:t>
      </w:r>
      <w:r>
        <w:rPr>
          <w:rFonts w:hint="eastAsia"/>
        </w:rPr>
        <w:t>个。我们就可以说这个机器理解了加法。</w:t>
      </w:r>
    </w:p>
    <w:p w14:paraId="3255DB04" w14:textId="77777777" w:rsidR="00154DB5" w:rsidRDefault="00154DB5">
      <w:pPr>
        <w:ind w:firstLine="432"/>
      </w:pPr>
    </w:p>
    <w:p w14:paraId="22BFE7EB" w14:textId="0FCC6C77" w:rsidR="00154DB5" w:rsidRDefault="002639EF" w:rsidP="002639EF">
      <w:pPr>
        <w:pStyle w:val="3"/>
        <w:ind w:right="210"/>
        <w:rPr>
          <w:rFonts w:hint="eastAsia"/>
        </w:rPr>
      </w:pPr>
      <w:bookmarkStart w:id="63" w:name="_Toc177771951"/>
      <w:r>
        <w:t xml:space="preserve">8.3 </w:t>
      </w:r>
      <w:proofErr w:type="gramStart"/>
      <w:r>
        <w:rPr>
          <w:rFonts w:hint="eastAsia"/>
        </w:rPr>
        <w:t>如何</w:t>
      </w:r>
      <w:r>
        <w:t>定义“</w:t>
      </w:r>
      <w:proofErr w:type="gramEnd"/>
      <w:r>
        <w:t>通用”</w:t>
      </w:r>
      <w:bookmarkEnd w:id="63"/>
    </w:p>
    <w:p w14:paraId="3730F671" w14:textId="77777777" w:rsidR="00154DB5" w:rsidRDefault="00000000">
      <w:pPr>
        <w:pStyle w:val="ae"/>
        <w:spacing w:before="120" w:after="120"/>
        <w:ind w:left="432" w:firstLine="0"/>
        <w:rPr>
          <w:rFonts w:hint="eastAsia"/>
        </w:rPr>
      </w:pPr>
      <w:r>
        <w:rPr>
          <w:rFonts w:hint="eastAsia"/>
        </w:rPr>
        <w:t>我们如何判断我们制造的智能机器是“通用”的呢？或者说通用的标准是什么呢？</w:t>
      </w:r>
    </w:p>
    <w:p w14:paraId="6C6B1F3F" w14:textId="77777777" w:rsidR="00154DB5" w:rsidRDefault="00000000">
      <w:pPr>
        <w:ind w:firstLine="432"/>
      </w:pPr>
      <w:r>
        <w:rPr>
          <w:rFonts w:hint="eastAsia"/>
        </w:rPr>
        <w:t>如果单从外部行为来判断是否通用，那我们很难判断，因为外部世界的复杂性，我们无法形成一个标准来界定“通用”。</w:t>
      </w:r>
    </w:p>
    <w:p w14:paraId="649A97B0" w14:textId="77777777" w:rsidR="00154DB5" w:rsidRDefault="00000000">
      <w:pPr>
        <w:ind w:firstLine="432"/>
      </w:pPr>
      <w:r>
        <w:rPr>
          <w:rFonts w:hint="eastAsia"/>
        </w:rPr>
        <w:t>但是我们可以从内部行为的表现来给通用一个标准，这个标准就是：系统需要在具有基本能力的基础上具备元能力，就是具备获得能力的能力。</w:t>
      </w:r>
      <w:proofErr w:type="gramStart"/>
      <w:r>
        <w:rPr>
          <w:rFonts w:hint="eastAsia"/>
        </w:rPr>
        <w:t>元能力</w:t>
      </w:r>
      <w:proofErr w:type="gramEnd"/>
      <w:r>
        <w:rPr>
          <w:rFonts w:hint="eastAsia"/>
        </w:rPr>
        <w:t>可包括以下能力：</w:t>
      </w:r>
    </w:p>
    <w:p w14:paraId="19BA390B" w14:textId="77777777" w:rsidR="00154DB5" w:rsidRDefault="00000000">
      <w:pPr>
        <w:pStyle w:val="ae"/>
        <w:numPr>
          <w:ilvl w:val="0"/>
          <w:numId w:val="70"/>
        </w:numPr>
        <w:spacing w:before="120" w:after="120"/>
        <w:rPr>
          <w:rFonts w:hint="eastAsia"/>
        </w:rPr>
      </w:pPr>
      <w:r>
        <w:rPr>
          <w:rFonts w:hint="eastAsia"/>
        </w:rPr>
        <w:t>学习能力：这个也可以说是基本能力，就是系统需要能够接收外界信息，并能获得信息携带的规律，并能应用这个规律的能力。</w:t>
      </w:r>
    </w:p>
    <w:p w14:paraId="182B2960" w14:textId="77777777" w:rsidR="00154DB5" w:rsidRDefault="00000000">
      <w:pPr>
        <w:pStyle w:val="ae"/>
        <w:numPr>
          <w:ilvl w:val="0"/>
          <w:numId w:val="70"/>
        </w:numPr>
        <w:spacing w:before="120" w:after="120"/>
        <w:rPr>
          <w:rFonts w:hint="eastAsia"/>
        </w:rPr>
      </w:pPr>
      <w:r>
        <w:rPr>
          <w:rFonts w:hint="eastAsia"/>
        </w:rPr>
        <w:t>学习学习的能力：可以从学习的活动中总结学习的方法和策略，抽象归纳成学习方法的对象，并可以应用这个对象。</w:t>
      </w:r>
    </w:p>
    <w:p w14:paraId="4ADEFB33" w14:textId="77777777" w:rsidR="00154DB5" w:rsidRDefault="00000000">
      <w:pPr>
        <w:pStyle w:val="ae"/>
        <w:numPr>
          <w:ilvl w:val="0"/>
          <w:numId w:val="70"/>
        </w:numPr>
        <w:spacing w:before="120" w:after="120"/>
        <w:rPr>
          <w:rFonts w:hint="eastAsia"/>
        </w:rPr>
      </w:pPr>
      <w:r>
        <w:rPr>
          <w:rFonts w:hint="eastAsia"/>
        </w:rPr>
        <w:t>沉淀方法：每解决一个问题后，可以把解决这个问题的方法抽象归纳出来，并能在下次的问题中应用这个方法，以及还可以扩大方法的适应性并验证这个适应性。</w:t>
      </w:r>
    </w:p>
    <w:p w14:paraId="6757BDA0" w14:textId="77777777" w:rsidR="00154DB5" w:rsidRDefault="00000000">
      <w:pPr>
        <w:pStyle w:val="ae"/>
        <w:numPr>
          <w:ilvl w:val="0"/>
          <w:numId w:val="70"/>
        </w:numPr>
        <w:spacing w:before="120" w:after="120"/>
        <w:rPr>
          <w:rFonts w:hint="eastAsia"/>
        </w:rPr>
      </w:pPr>
      <w:r>
        <w:rPr>
          <w:rFonts w:hint="eastAsia"/>
        </w:rPr>
        <w:t>监控并总结自己的思维过程，抽象归纳成更高层次的思维对象，比如科学思维、严谨思维、感性思维等。</w:t>
      </w:r>
    </w:p>
    <w:p w14:paraId="2C1284C2" w14:textId="77777777" w:rsidR="00154DB5" w:rsidRDefault="00000000">
      <w:proofErr w:type="gramStart"/>
      <w:r>
        <w:rPr>
          <w:rFonts w:hint="eastAsia"/>
        </w:rPr>
        <w:t>以上能力</w:t>
      </w:r>
      <w:proofErr w:type="gramEnd"/>
      <w:r>
        <w:rPr>
          <w:rFonts w:hint="eastAsia"/>
        </w:rPr>
        <w:t>中，好像具备第一个能力“学习能力”后就可以了，就可以让外部的行为通用了（待论证）。具备后面的能力则会更强。其实后面的能力也可以说是学习能力。</w:t>
      </w:r>
    </w:p>
    <w:p w14:paraId="5D7BD3F3" w14:textId="77777777" w:rsidR="00154DB5" w:rsidRDefault="00000000">
      <w:pPr>
        <w:ind w:firstLine="432"/>
      </w:pPr>
      <w:r>
        <w:rPr>
          <w:rFonts w:hint="eastAsia"/>
        </w:rPr>
        <w:t>我们如何评价本系统是否达到了“通用”呢？我们可以观察他的成长和“适应性”，就是系统是否可以在慢慢成长后，能够适应不同的环境和问题。具体来说就是，我们观察系统学会</w:t>
      </w:r>
      <w:r>
        <w:rPr>
          <w:rFonts w:hint="eastAsia"/>
        </w:rPr>
        <w:lastRenderedPageBreak/>
        <w:t>了走路、学会了语言、学会了数学、学会了解决各种问题，观察到系统的各种能力达到了人类甚至超越了人类，这时候我们就可以很自然的认为这个系统是“通用”的了。</w:t>
      </w:r>
    </w:p>
    <w:p w14:paraId="727F0A6F" w14:textId="77777777" w:rsidR="00154DB5" w:rsidRDefault="00154DB5">
      <w:pPr>
        <w:ind w:firstLine="0"/>
      </w:pPr>
    </w:p>
    <w:p w14:paraId="0EC03984" w14:textId="6BDB8A6E" w:rsidR="00154DB5" w:rsidRDefault="00107969" w:rsidP="00107969">
      <w:pPr>
        <w:pStyle w:val="3"/>
        <w:ind w:right="210"/>
        <w:rPr>
          <w:rFonts w:hint="eastAsia"/>
        </w:rPr>
      </w:pPr>
      <w:bookmarkStart w:id="64" w:name="_Toc177771952"/>
      <w:r>
        <w:t xml:space="preserve">8.4 </w:t>
      </w:r>
      <w:proofErr w:type="gramStart"/>
      <w:r>
        <w:rPr>
          <w:rFonts w:hint="eastAsia"/>
        </w:rPr>
        <w:t>如何</w:t>
      </w:r>
      <w:r>
        <w:t>定义“</w:t>
      </w:r>
      <w:proofErr w:type="gramEnd"/>
      <w:r>
        <w:t>智能”</w:t>
      </w:r>
      <w:bookmarkEnd w:id="64"/>
    </w:p>
    <w:p w14:paraId="7F6B33B9" w14:textId="77777777" w:rsidR="00154DB5" w:rsidRDefault="00000000">
      <w:pPr>
        <w:pStyle w:val="ae"/>
        <w:spacing w:before="120" w:after="120"/>
        <w:ind w:left="432" w:firstLine="0"/>
        <w:rPr>
          <w:rFonts w:hint="eastAsia"/>
        </w:rPr>
      </w:pPr>
      <w:r>
        <w:rPr>
          <w:rFonts w:hint="eastAsia"/>
        </w:rPr>
        <w:t>笔者认为，最能代表智能一个同义词就是“适应性”。</w:t>
      </w:r>
    </w:p>
    <w:p w14:paraId="4EAC37F1" w14:textId="77777777" w:rsidR="00154DB5" w:rsidRDefault="00000000">
      <w:pPr>
        <w:ind w:firstLine="432"/>
      </w:pPr>
      <w:r>
        <w:rPr>
          <w:rFonts w:hint="eastAsia"/>
        </w:rPr>
        <w:t>我们人类的智能是如何产生的，就是在不断地进化中，不断地增强了适应性的结果。这里的适应性不是说被动的适应，是可以主动的适应不同的环境，适应面对的不同的问题。适应性就包括了学习能力，包括了面对未知的情况可以根据已有的知识进行合理处置的能力。</w:t>
      </w:r>
    </w:p>
    <w:p w14:paraId="3FEAFC95" w14:textId="77777777" w:rsidR="00154DB5" w:rsidRDefault="00000000">
      <w:pPr>
        <w:ind w:firstLine="432"/>
      </w:pPr>
      <w:r>
        <w:rPr>
          <w:rFonts w:hint="eastAsia"/>
        </w:rPr>
        <w:t>如同上面</w:t>
      </w:r>
      <w:r>
        <w:t>“</w:t>
      </w:r>
      <w:r>
        <w:rPr>
          <w:rFonts w:hint="eastAsia"/>
        </w:rPr>
        <w:t>如何定义通用</w:t>
      </w:r>
      <w:r>
        <w:t>”</w:t>
      </w:r>
      <w:r>
        <w:rPr>
          <w:rFonts w:hint="eastAsia"/>
        </w:rPr>
        <w:t>中描述的，适应性就代表了系统具备元能力，具备不断增强自己能力的能力。这就是智能的本质。</w:t>
      </w:r>
    </w:p>
    <w:p w14:paraId="34E8A66A" w14:textId="77777777" w:rsidR="00154DB5" w:rsidRDefault="00154DB5">
      <w:pPr>
        <w:ind w:firstLine="0"/>
      </w:pPr>
    </w:p>
    <w:p w14:paraId="5C44F285" w14:textId="77777777" w:rsidR="00154DB5" w:rsidRDefault="00154DB5">
      <w:pPr>
        <w:ind w:firstLine="0"/>
      </w:pPr>
    </w:p>
    <w:p w14:paraId="5C18B321" w14:textId="5A6BAC6A" w:rsidR="00154DB5" w:rsidRDefault="00BB6124" w:rsidP="00BB6124">
      <w:pPr>
        <w:pStyle w:val="3"/>
        <w:ind w:right="210"/>
        <w:rPr>
          <w:rFonts w:hint="eastAsia"/>
        </w:rPr>
      </w:pPr>
      <w:bookmarkStart w:id="65" w:name="_Toc177771953"/>
      <w:r>
        <w:t xml:space="preserve">8.5 </w:t>
      </w:r>
      <w:r>
        <w:rPr>
          <w:rFonts w:hint="eastAsia"/>
        </w:rPr>
        <w:t>存在一个通用人工智能领域的</w:t>
      </w:r>
      <w:r>
        <w:t>统一性</w:t>
      </w:r>
      <w:r>
        <w:rPr>
          <w:rFonts w:hint="eastAsia"/>
        </w:rPr>
        <w:t>理论吗</w:t>
      </w:r>
      <w:bookmarkEnd w:id="65"/>
    </w:p>
    <w:p w14:paraId="3A9CD886" w14:textId="77777777" w:rsidR="00154DB5" w:rsidRDefault="00000000">
      <w:r>
        <w:rPr>
          <w:rFonts w:hint="eastAsia"/>
        </w:rPr>
        <w:t>很多学者认为通用人工智能是一个科学问题，不是工程问题。他们相信存在一个统一性的、原则性的理论，可以从底层到表现层都实现了“统一性”，可以用一种手段或者简单手段，或者说简单规则，就可以衍生出表层行为复杂的通用人工智能。（可能我的描述不准确哈，也可能我的</w:t>
      </w:r>
      <w:proofErr w:type="gramStart"/>
      <w:r>
        <w:rPr>
          <w:rFonts w:hint="eastAsia"/>
        </w:rPr>
        <w:t>认知太</w:t>
      </w:r>
      <w:proofErr w:type="gramEnd"/>
      <w:r>
        <w:rPr>
          <w:rFonts w:hint="eastAsia"/>
        </w:rPr>
        <w:t>片面哈，见谅）</w:t>
      </w:r>
    </w:p>
    <w:p w14:paraId="2E2B56DC" w14:textId="77777777" w:rsidR="00154DB5" w:rsidRDefault="00000000">
      <w:r>
        <w:rPr>
          <w:rFonts w:hint="eastAsia"/>
        </w:rPr>
        <w:t>笔者认为不太可能存在这样一个理论能够衍生出像我们人类这样的智能。</w:t>
      </w:r>
    </w:p>
    <w:p w14:paraId="4FB00904" w14:textId="77777777" w:rsidR="00154DB5" w:rsidRDefault="00000000">
      <w:r>
        <w:rPr>
          <w:rFonts w:hint="eastAsia"/>
        </w:rPr>
        <w:t>也许存在一种这样的理论，能够衍生出通用人工智能，但是肯定不是人类这样的智能。目前我们唯一所知的通用智能就是我们人类这种智能，或者说地球上的这种生物智能。而生物智能是进化衍生的，是适应性的产物，而在进化的过程存在随机性和不确定性，并且进化的过程是一个不断修补的过程，存在低效和不合理的结构，比如喉返神经和视觉盲点的问题。那么这样产生的智能必然不是简单规则能够涵盖的。</w:t>
      </w:r>
    </w:p>
    <w:p w14:paraId="2F56C927" w14:textId="77777777" w:rsidR="00154DB5" w:rsidRDefault="00154DB5">
      <w:pPr>
        <w:ind w:firstLine="0"/>
      </w:pPr>
    </w:p>
    <w:p w14:paraId="2F6FA9D2" w14:textId="136B378B" w:rsidR="00154DB5" w:rsidRDefault="00A52709" w:rsidP="00A52709">
      <w:pPr>
        <w:pStyle w:val="3"/>
        <w:ind w:right="210"/>
        <w:rPr>
          <w:rFonts w:hint="eastAsia"/>
        </w:rPr>
      </w:pPr>
      <w:bookmarkStart w:id="66" w:name="_Toc177771954"/>
      <w:r>
        <w:t>8.6 大模型可以实现通用人工智能吗</w:t>
      </w:r>
      <w:bookmarkEnd w:id="66"/>
    </w:p>
    <w:p w14:paraId="69D2B028" w14:textId="77777777" w:rsidR="00154DB5" w:rsidRDefault="00000000">
      <w:pPr>
        <w:pStyle w:val="ae"/>
        <w:spacing w:before="120" w:after="120"/>
        <w:ind w:left="432" w:firstLine="0"/>
        <w:rPr>
          <w:rFonts w:hint="eastAsia"/>
        </w:rPr>
      </w:pPr>
      <w:r>
        <w:rPr>
          <w:rFonts w:hint="eastAsia"/>
        </w:rPr>
        <w:t>笔者作为一个外行，斗胆分析一下。</w:t>
      </w:r>
    </w:p>
    <w:p w14:paraId="52BCEAB0" w14:textId="77777777" w:rsidR="00154DB5" w:rsidRDefault="00000000">
      <w:pPr>
        <w:ind w:firstLine="432"/>
      </w:pPr>
      <w:r>
        <w:rPr>
          <w:rFonts w:hint="eastAsia"/>
        </w:rPr>
        <w:t>大模型包括</w:t>
      </w:r>
      <w:r>
        <w:rPr>
          <w:rFonts w:hint="eastAsia"/>
        </w:rPr>
        <w:t>ChatGPT</w:t>
      </w:r>
      <w:r>
        <w:rPr>
          <w:rFonts w:hint="eastAsia"/>
        </w:rPr>
        <w:t>或者</w:t>
      </w:r>
      <w:r>
        <w:rPr>
          <w:rFonts w:hint="eastAsia"/>
        </w:rPr>
        <w:t>Sora</w:t>
      </w:r>
      <w:r>
        <w:rPr>
          <w:rFonts w:hint="eastAsia"/>
        </w:rPr>
        <w:t>，这个技术路线是否可以实现通用人工智能呢？目前大多数学者都不认为这个技术路线可以实现，但笔者认为可以实现人们普遍理解意义上的通用智能。</w:t>
      </w:r>
      <w:r>
        <w:rPr>
          <w:rFonts w:hint="eastAsia"/>
        </w:rPr>
        <w:lastRenderedPageBreak/>
        <w:t>就是说大模型可以在人类的各项任务中达到人类的水平，并可以小幅度的超越人类。但是这个技术路线上的通用智能是有上限的，它的上限就是人类的最高智商和全人类已有的最多知识。虽然这个路线不能实现超级智能，但是这个程度的智能已经相当炸裂了。</w:t>
      </w:r>
    </w:p>
    <w:p w14:paraId="34843AF4" w14:textId="77777777" w:rsidR="00154DB5" w:rsidRDefault="00000000">
      <w:pPr>
        <w:ind w:firstLine="432"/>
      </w:pPr>
      <w:r>
        <w:t>这只是理论上可以实现通用智能，但是实际工程中是否满足实现通用智能的条件仍然很让人怀疑。比如人类已有的知识和数据量是否足够？人类所能使用的计算资源和能源是否足够？特别是用于视频训练方面的资源。</w:t>
      </w:r>
    </w:p>
    <w:p w14:paraId="4FD67463" w14:textId="77777777" w:rsidR="00154DB5" w:rsidRDefault="00000000">
      <w:pPr>
        <w:ind w:firstLine="432"/>
      </w:pPr>
      <w:r>
        <w:rPr>
          <w:rFonts w:hint="eastAsia"/>
        </w:rPr>
        <w:t>大模型的技术原理是从海量的数据中提取出他们隐含的特征。因此它的上限就取决于喂给它的数据。而它的数据都是人类产生的，这些数据最高也只隐含了人类的最高智商。知识也是只能具备人类产生的知识。当然大模型也可以在一定程度上产生新知识，也可以形成正循环，但是这个过程应该是很慢的。因为人类要保证大模型不受污染，必须对它自己产生的知识进行审核，因此这个过程不可能很快。</w:t>
      </w:r>
    </w:p>
    <w:p w14:paraId="713BDA52" w14:textId="77777777" w:rsidR="00154DB5" w:rsidRDefault="00000000">
      <w:pPr>
        <w:ind w:firstLine="432"/>
      </w:pPr>
      <w:r>
        <w:rPr>
          <w:rFonts w:hint="eastAsia"/>
        </w:rPr>
        <w:t>显然目前，大模型还没有达到在各项任务中媲美人类的水平，至于何时可以到达，进步速度如何，笔者作为局外人不好预测。</w:t>
      </w:r>
    </w:p>
    <w:p w14:paraId="20336C42" w14:textId="77777777" w:rsidR="00154DB5" w:rsidRDefault="00154DB5">
      <w:pPr>
        <w:ind w:firstLine="0"/>
      </w:pPr>
    </w:p>
    <w:p w14:paraId="6FCCEC2D" w14:textId="77777777" w:rsidR="00154DB5" w:rsidRDefault="00154DB5">
      <w:pPr>
        <w:ind w:firstLine="0"/>
      </w:pPr>
    </w:p>
    <w:p w14:paraId="7AA662E1" w14:textId="12E6C2DB" w:rsidR="00237772" w:rsidRDefault="00237772" w:rsidP="00237772">
      <w:pPr>
        <w:pStyle w:val="2"/>
        <w:numPr>
          <w:ilvl w:val="0"/>
          <w:numId w:val="0"/>
        </w:numPr>
        <w:ind w:left="420" w:right="210" w:hanging="420"/>
        <w:rPr>
          <w:rFonts w:hint="eastAsia"/>
        </w:rPr>
      </w:pPr>
      <w:r>
        <w:rPr>
          <w:rFonts w:hint="eastAsia"/>
        </w:rPr>
        <w:t>参考文献：</w:t>
      </w:r>
    </w:p>
    <w:p w14:paraId="3E0D5CC1" w14:textId="07C0662E" w:rsidR="00DC0BD4" w:rsidRPr="00DC0BD4" w:rsidRDefault="00DC0BD4" w:rsidP="00DC0BD4">
      <w:pPr>
        <w:ind w:firstLine="0"/>
        <w:rPr>
          <w:rFonts w:ascii="Times New Roman" w:hAnsi="Times New Roman"/>
          <w:sz w:val="24"/>
          <w:szCs w:val="24"/>
        </w:rPr>
      </w:pPr>
      <w:r w:rsidRPr="00DC0BD4">
        <w:rPr>
          <w:rFonts w:ascii="Times New Roman" w:hAnsi="Times New Roman" w:cs="Times New Roman"/>
          <w:sz w:val="24"/>
          <w:szCs w:val="24"/>
        </w:rPr>
        <w:t>1.</w:t>
      </w:r>
      <w:r>
        <w:rPr>
          <w:rFonts w:ascii="Times New Roman" w:hAnsi="Times New Roman"/>
          <w:sz w:val="24"/>
          <w:szCs w:val="24"/>
        </w:rPr>
        <w:t xml:space="preserve"> </w:t>
      </w:r>
      <w:r w:rsidRPr="00DC0BD4">
        <w:rPr>
          <w:rFonts w:ascii="Times New Roman" w:hAnsi="Times New Roman"/>
          <w:sz w:val="24"/>
          <w:szCs w:val="24"/>
        </w:rPr>
        <w:t xml:space="preserve">Franklin, S. (2007). A foundational architecture for artificial general intelligence. In </w:t>
      </w:r>
      <w:proofErr w:type="spellStart"/>
      <w:r w:rsidRPr="00DC0BD4">
        <w:rPr>
          <w:rFonts w:ascii="Times New Roman" w:hAnsi="Times New Roman"/>
          <w:sz w:val="24"/>
          <w:szCs w:val="24"/>
        </w:rPr>
        <w:t>Goertzel</w:t>
      </w:r>
      <w:proofErr w:type="spellEnd"/>
      <w:r w:rsidRPr="00DC0BD4">
        <w:rPr>
          <w:rFonts w:ascii="Times New Roman" w:hAnsi="Times New Roman"/>
          <w:sz w:val="24"/>
          <w:szCs w:val="24"/>
        </w:rPr>
        <w:t>, B., Wang, P. (Eds.), Advances in Artificial General Intelligence: Concepts, Architectures and Algorithms (Vol. 6, p. 36). IOS Press, Amsterdam.</w:t>
      </w:r>
    </w:p>
    <w:p w14:paraId="21AC23A5" w14:textId="77777777" w:rsidR="00DC0BD4" w:rsidRPr="00DC0BD4" w:rsidRDefault="00DC0BD4" w:rsidP="00DC0BD4">
      <w:pPr>
        <w:ind w:firstLine="0"/>
        <w:rPr>
          <w:rFonts w:ascii="Times New Roman" w:hAnsi="Times New Roman" w:cs="Times New Roman"/>
          <w:sz w:val="24"/>
          <w:szCs w:val="24"/>
        </w:rPr>
      </w:pPr>
    </w:p>
    <w:p w14:paraId="63E02803" w14:textId="15DF2136" w:rsidR="00DC0BD4" w:rsidRPr="00DC0BD4" w:rsidRDefault="00DC0BD4" w:rsidP="00DC0BD4">
      <w:pPr>
        <w:ind w:firstLine="0"/>
        <w:rPr>
          <w:rFonts w:ascii="Times New Roman" w:hAnsi="Times New Roman" w:cs="Times New Roman"/>
          <w:sz w:val="24"/>
          <w:szCs w:val="24"/>
        </w:rPr>
      </w:pPr>
      <w:r>
        <w:rPr>
          <w:rFonts w:ascii="Times New Roman" w:hAnsi="Times New Roman" w:cs="Times New Roman"/>
          <w:sz w:val="24"/>
          <w:szCs w:val="24"/>
        </w:rPr>
        <w:t xml:space="preserve">2. </w:t>
      </w:r>
      <w:r w:rsidRPr="00DC0BD4">
        <w:rPr>
          <w:rFonts w:ascii="Times New Roman" w:hAnsi="Times New Roman" w:cs="Times New Roman"/>
          <w:sz w:val="24"/>
          <w:szCs w:val="24"/>
        </w:rPr>
        <w:t>Laird, J.E., Newell, A., &amp; Rosenbloom, P.S. (1987). Soar: an architecture for general intelligence. Artificial Intelligence, 33(1), 1–64.</w:t>
      </w:r>
    </w:p>
    <w:p w14:paraId="296BE856" w14:textId="77777777" w:rsidR="00DC0BD4" w:rsidRPr="00DC0BD4" w:rsidRDefault="00DC0BD4" w:rsidP="00DC0BD4">
      <w:pPr>
        <w:ind w:firstLine="0"/>
        <w:rPr>
          <w:rFonts w:ascii="Times New Roman" w:hAnsi="Times New Roman" w:cs="Times New Roman"/>
          <w:sz w:val="24"/>
          <w:szCs w:val="24"/>
        </w:rPr>
      </w:pPr>
    </w:p>
    <w:p w14:paraId="2BBCFEA4" w14:textId="398AFA30" w:rsidR="00DC0BD4" w:rsidRPr="00DC0BD4" w:rsidRDefault="00DC0BD4" w:rsidP="00DC0BD4">
      <w:pPr>
        <w:ind w:firstLine="0"/>
        <w:rPr>
          <w:rFonts w:ascii="Times New Roman" w:hAnsi="Times New Roman" w:cs="Times New Roman"/>
          <w:sz w:val="24"/>
          <w:szCs w:val="24"/>
        </w:rPr>
      </w:pPr>
      <w:r>
        <w:rPr>
          <w:rFonts w:ascii="Times New Roman" w:hAnsi="Times New Roman" w:cs="Times New Roman"/>
          <w:sz w:val="24"/>
          <w:szCs w:val="24"/>
        </w:rPr>
        <w:t xml:space="preserve">3. </w:t>
      </w:r>
      <w:r w:rsidRPr="00DC0BD4">
        <w:rPr>
          <w:rFonts w:ascii="Times New Roman" w:hAnsi="Times New Roman" w:cs="Times New Roman"/>
          <w:sz w:val="24"/>
          <w:szCs w:val="24"/>
        </w:rPr>
        <w:t xml:space="preserve">Thórisson, K., &amp; Helgasson, H. (2012). Cognitive architectures and autonomy: A comparative review. Journal of Artificial General Intelligence, 3(2), 1–30. </w:t>
      </w:r>
    </w:p>
    <w:p w14:paraId="0C81936D" w14:textId="77777777" w:rsidR="00DC0BD4" w:rsidRPr="00DC0BD4" w:rsidRDefault="00DC0BD4" w:rsidP="00DC0BD4">
      <w:pPr>
        <w:ind w:firstLine="0"/>
        <w:rPr>
          <w:rFonts w:ascii="Times New Roman" w:hAnsi="Times New Roman" w:cs="Times New Roman"/>
          <w:sz w:val="24"/>
          <w:szCs w:val="24"/>
        </w:rPr>
      </w:pPr>
    </w:p>
    <w:p w14:paraId="620178C3" w14:textId="760110D6" w:rsidR="00DC0BD4" w:rsidRPr="00DC0BD4" w:rsidRDefault="00DC0BD4" w:rsidP="00DC0BD4">
      <w:pPr>
        <w:ind w:firstLine="0"/>
        <w:rPr>
          <w:rFonts w:ascii="Times New Roman" w:hAnsi="Times New Roman" w:cs="Times New Roman"/>
          <w:sz w:val="24"/>
          <w:szCs w:val="24"/>
        </w:rPr>
      </w:pPr>
      <w:r>
        <w:rPr>
          <w:rFonts w:ascii="Times New Roman" w:hAnsi="Times New Roman" w:cs="Times New Roman"/>
          <w:sz w:val="24"/>
          <w:szCs w:val="24"/>
        </w:rPr>
        <w:t xml:space="preserve">4. </w:t>
      </w:r>
      <w:r w:rsidRPr="00DC0BD4">
        <w:rPr>
          <w:rFonts w:ascii="Times New Roman" w:hAnsi="Times New Roman" w:cs="Times New Roman"/>
          <w:sz w:val="24"/>
          <w:szCs w:val="24"/>
        </w:rPr>
        <w:t>Ghosh, S., &amp; Singh, A. (2020). The scope of artificial intelligence in mankind: A detailed review. Journal of Physics: Conference Series, 1531(1), 012045.</w:t>
      </w:r>
    </w:p>
    <w:p w14:paraId="6D82CB92" w14:textId="77777777" w:rsidR="00DC0BD4" w:rsidRPr="00DC0BD4" w:rsidRDefault="00DC0BD4" w:rsidP="00DC0BD4">
      <w:pPr>
        <w:ind w:firstLine="0"/>
        <w:rPr>
          <w:rFonts w:ascii="Times New Roman" w:hAnsi="Times New Roman" w:cs="Times New Roman"/>
          <w:sz w:val="24"/>
          <w:szCs w:val="24"/>
        </w:rPr>
      </w:pPr>
    </w:p>
    <w:p w14:paraId="4DC88E1C" w14:textId="062E60C6" w:rsidR="00DC0BD4" w:rsidRPr="00DC0BD4" w:rsidRDefault="00DC0BD4" w:rsidP="00DC0BD4">
      <w:pPr>
        <w:ind w:firstLine="0"/>
        <w:rPr>
          <w:rFonts w:ascii="Times New Roman" w:hAnsi="Times New Roman" w:cs="Times New Roman"/>
          <w:sz w:val="24"/>
          <w:szCs w:val="24"/>
        </w:rPr>
      </w:pPr>
      <w:r>
        <w:rPr>
          <w:rFonts w:ascii="Times New Roman" w:hAnsi="Times New Roman" w:cs="Times New Roman"/>
          <w:sz w:val="24"/>
          <w:szCs w:val="24"/>
        </w:rPr>
        <w:t xml:space="preserve">5. </w:t>
      </w:r>
      <w:r w:rsidRPr="00DC0BD4">
        <w:rPr>
          <w:rFonts w:ascii="Times New Roman" w:hAnsi="Times New Roman" w:cs="Times New Roman"/>
          <w:sz w:val="24"/>
          <w:szCs w:val="24"/>
        </w:rPr>
        <w:t>Lenberg, P., Feldt, R., &amp; Wallgren, L.G. (2015). Behavioral software engineering: A systematic and mapping study. Journal of Systems and Software, 107, 23–38.</w:t>
      </w:r>
    </w:p>
    <w:p w14:paraId="22009B92" w14:textId="77777777" w:rsidR="00DC0BD4" w:rsidRPr="00DC0BD4" w:rsidRDefault="00DC0BD4" w:rsidP="00DC0BD4">
      <w:pPr>
        <w:ind w:firstLine="0"/>
        <w:rPr>
          <w:rFonts w:ascii="Times New Roman" w:hAnsi="Times New Roman" w:cs="Times New Roman"/>
          <w:sz w:val="24"/>
          <w:szCs w:val="24"/>
        </w:rPr>
      </w:pPr>
    </w:p>
    <w:p w14:paraId="31614F8D" w14:textId="6E9A4E5E" w:rsidR="00237772" w:rsidRPr="00DC0BD4" w:rsidRDefault="00DC0BD4" w:rsidP="00DC0BD4">
      <w:pPr>
        <w:ind w:firstLine="0"/>
        <w:rPr>
          <w:rFonts w:ascii="Times New Roman" w:hAnsi="Times New Roman" w:cs="Times New Roman"/>
          <w:sz w:val="24"/>
          <w:szCs w:val="24"/>
        </w:rPr>
      </w:pPr>
      <w:r>
        <w:rPr>
          <w:rFonts w:ascii="Times New Roman" w:hAnsi="Times New Roman" w:cs="Times New Roman"/>
          <w:sz w:val="24"/>
          <w:szCs w:val="24"/>
        </w:rPr>
        <w:t xml:space="preserve">6. </w:t>
      </w:r>
      <w:r w:rsidRPr="00DC0BD4">
        <w:rPr>
          <w:rFonts w:ascii="Times New Roman" w:hAnsi="Times New Roman" w:cs="Times New Roman"/>
          <w:sz w:val="24"/>
          <w:szCs w:val="24"/>
        </w:rPr>
        <w:t xml:space="preserve">Sloman, A., &amp; Chrisley, R. (2005). More things than are dreamt of in your biology: Information-processing in biologically inspired robots. Cognitive Systems Research, 6(2), 145–174. </w:t>
      </w:r>
    </w:p>
    <w:sectPr w:rsidR="00237772" w:rsidRPr="00DC0BD4">
      <w:headerReference w:type="even" r:id="rId33"/>
      <w:headerReference w:type="default" r:id="rId34"/>
      <w:footerReference w:type="even" r:id="rId35"/>
      <w:footerReference w:type="default" r:id="rId36"/>
      <w:headerReference w:type="first" r:id="rId37"/>
      <w:footerReference w:type="first" r:id="rId38"/>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C95C27" w14:textId="77777777" w:rsidR="00D04A9C" w:rsidRDefault="00D04A9C">
      <w:pPr>
        <w:spacing w:before="0" w:after="0" w:line="240" w:lineRule="auto"/>
      </w:pPr>
      <w:r>
        <w:separator/>
      </w:r>
    </w:p>
  </w:endnote>
  <w:endnote w:type="continuationSeparator" w:id="0">
    <w:p w14:paraId="053742A6" w14:textId="77777777" w:rsidR="00D04A9C" w:rsidRDefault="00D04A9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微软雅黑">
    <w:altName w:val="汉仪旗黑KW 55S"/>
    <w:panose1 w:val="020B0503020204020204"/>
    <w:charset w:val="86"/>
    <w:family w:val="swiss"/>
    <w:pitch w:val="variable"/>
    <w:sig w:usb0="80000287" w:usb1="2ACF3C50" w:usb2="00000016" w:usb3="00000000" w:csb0="0004001F" w:csb1="00000000"/>
  </w:font>
  <w:font w:name="Arial Narrow">
    <w:altName w:val="Arial"/>
    <w:panose1 w:val="020B0606020202030204"/>
    <w:charset w:val="00"/>
    <w:family w:val="swiss"/>
    <w:pitch w:val="variable"/>
    <w:sig w:usb0="00000287" w:usb1="00000800" w:usb2="00000000" w:usb3="00000000" w:csb0="0000009F" w:csb1="00000000"/>
  </w:font>
  <w:font w:name="幼圆">
    <w:altName w:val="汉仪书宋二KW"/>
    <w:panose1 w:val="02010509060101010101"/>
    <w:charset w:val="86"/>
    <w:family w:val="modern"/>
    <w:pitch w:val="fixed"/>
    <w:sig w:usb0="00000001" w:usb1="080E0000" w:usb2="00000010" w:usb3="00000000" w:csb0="00040000" w:csb1="00000000"/>
  </w:font>
  <w:font w:name="新宋体">
    <w:altName w:val="汉仪书宋二KW"/>
    <w:panose1 w:val="02010609030101010101"/>
    <w:charset w:val="86"/>
    <w:family w:val="modern"/>
    <w:pitch w:val="fixed"/>
    <w:sig w:usb0="0000028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华文仿宋">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845965" w14:textId="77777777" w:rsidR="006452F1" w:rsidRDefault="006452F1">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8CEDD2" w14:textId="13E24D6B" w:rsidR="00154DB5" w:rsidRDefault="00000000">
    <w:pPr>
      <w:pStyle w:val="a5"/>
      <w:ind w:firstLine="0"/>
      <w:rPr>
        <w:color w:val="5B9BD5" w:themeColor="accent1"/>
      </w:rPr>
    </w:pPr>
    <w:r>
      <w:rPr>
        <w:color w:val="5B9BD5" w:themeColor="accent1"/>
        <w:lang w:val="zh-CN"/>
      </w:rPr>
      <w:tab/>
    </w:r>
    <w:r>
      <w:rPr>
        <w:color w:val="5B9BD5" w:themeColor="accent1"/>
        <w:lang w:val="zh-CN"/>
      </w:rPr>
      <w:tab/>
      <w:t xml:space="preserve"> </w:t>
    </w:r>
    <w:r>
      <w:rPr>
        <w:color w:val="5B9BD5" w:themeColor="accent1"/>
      </w:rPr>
      <w:fldChar w:fldCharType="begin"/>
    </w:r>
    <w:r>
      <w:rPr>
        <w:color w:val="5B9BD5" w:themeColor="accent1"/>
      </w:rPr>
      <w:instrText>PAGE  \* Arabic  \* MERGEFORMAT</w:instrText>
    </w:r>
    <w:r>
      <w:rPr>
        <w:color w:val="5B9BD5" w:themeColor="accent1"/>
      </w:rPr>
      <w:fldChar w:fldCharType="separate"/>
    </w:r>
    <w:r>
      <w:rPr>
        <w:color w:val="5B9BD5" w:themeColor="accent1"/>
        <w:lang w:val="zh-CN"/>
      </w:rPr>
      <w:t>4</w:t>
    </w:r>
    <w:r>
      <w:rPr>
        <w:color w:val="5B9BD5" w:themeColor="accent1"/>
      </w:rPr>
      <w:fldChar w:fldCharType="end"/>
    </w:r>
    <w:r>
      <w:rPr>
        <w:color w:val="5B9BD5" w:themeColor="accent1"/>
        <w:lang w:val="zh-CN"/>
      </w:rPr>
      <w:t xml:space="preserve"> / </w:t>
    </w:r>
    <w:r>
      <w:rPr>
        <w:color w:val="5B9BD5" w:themeColor="accent1"/>
      </w:rPr>
      <w:fldChar w:fldCharType="begin"/>
    </w:r>
    <w:r>
      <w:rPr>
        <w:color w:val="5B9BD5" w:themeColor="accent1"/>
      </w:rPr>
      <w:instrText>NUMPAGES  \* Arabic  \* MERGEFORMAT</w:instrText>
    </w:r>
    <w:r>
      <w:rPr>
        <w:color w:val="5B9BD5" w:themeColor="accent1"/>
      </w:rPr>
      <w:fldChar w:fldCharType="separate"/>
    </w:r>
    <w:r>
      <w:rPr>
        <w:color w:val="5B9BD5" w:themeColor="accent1"/>
        <w:lang w:val="zh-CN"/>
      </w:rPr>
      <w:t>8</w:t>
    </w:r>
    <w:r>
      <w:rPr>
        <w:color w:val="5B9BD5" w:themeColor="accent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25A600" w14:textId="77777777" w:rsidR="006452F1" w:rsidRDefault="006452F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E72AEE" w14:textId="77777777" w:rsidR="00D04A9C" w:rsidRDefault="00D04A9C">
      <w:pPr>
        <w:spacing w:before="0" w:after="0" w:line="240" w:lineRule="auto"/>
      </w:pPr>
      <w:r>
        <w:separator/>
      </w:r>
    </w:p>
  </w:footnote>
  <w:footnote w:type="continuationSeparator" w:id="0">
    <w:p w14:paraId="3CC74CB1" w14:textId="77777777" w:rsidR="00D04A9C" w:rsidRDefault="00D04A9C">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B22A98" w14:textId="77777777" w:rsidR="006452F1" w:rsidRDefault="006452F1">
    <w:pPr>
      <w:pStyle w:val="a7"/>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43A075" w14:textId="6D870FC1" w:rsidR="00154DB5" w:rsidRDefault="00000000" w:rsidP="006452F1">
    <w:pPr>
      <w:pStyle w:val="a7"/>
      <w:ind w:firstLine="0"/>
      <w:rPr>
        <w:b/>
      </w:rPr>
    </w:pPr>
    <w:r>
      <w:rPr>
        <w:b/>
        <w:noProof/>
        <w:sz w:val="24"/>
        <w:szCs w:val="24"/>
      </w:rPr>
      <mc:AlternateContent>
        <mc:Choice Requires="wps">
          <w:drawing>
            <wp:anchor distT="0" distB="0" distL="114300" distR="114300" simplePos="0" relativeHeight="251659264" behindDoc="0" locked="0" layoutInCell="0" allowOverlap="1" wp14:anchorId="39E306E9" wp14:editId="717452CD">
              <wp:simplePos x="0" y="0"/>
              <wp:positionH relativeFrom="page">
                <wp:align>right</wp:align>
              </wp:positionH>
              <wp:positionV relativeFrom="topMargin">
                <wp:posOffset>451485</wp:posOffset>
              </wp:positionV>
              <wp:extent cx="911860" cy="170815"/>
              <wp:effectExtent l="0" t="0" r="0" b="8890"/>
              <wp:wrapNone/>
              <wp:docPr id="221" name="文本框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14:paraId="0CAD18A8" w14:textId="77777777" w:rsidR="00154DB5" w:rsidRDefault="00000000">
                          <w:pPr>
                            <w:spacing w:after="0" w:line="240" w:lineRule="auto"/>
                            <w:rPr>
                              <w:color w:val="FFFFFF" w:themeColor="background1"/>
                            </w:rPr>
                          </w:pPr>
                          <w:r>
                            <w:fldChar w:fldCharType="begin"/>
                          </w:r>
                          <w:r>
                            <w:instrText>PAGE   \* MERGEFORMAT</w:instrText>
                          </w:r>
                          <w:r>
                            <w:fldChar w:fldCharType="separate"/>
                          </w:r>
                          <w:r>
                            <w:rPr>
                              <w:color w:val="FFFFFF" w:themeColor="background1"/>
                              <w:lang w:val="zh-CN"/>
                            </w:rPr>
                            <w:t>4</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39E306E9" id="_x0000_t202" coordsize="21600,21600" o:spt="202" path="m,l,21600r21600,l21600,xe">
              <v:stroke joinstyle="miter"/>
              <v:path gradientshapeok="t" o:connecttype="rect"/>
            </v:shapetype>
            <v:shape id="文本框 221" o:spid="_x0000_s1026" type="#_x0000_t202" style="position:absolute;margin-left:20.6pt;margin-top:35.55pt;width:71.8pt;height:13.45pt;z-index:251659264;visibility:visible;mso-wrap-style:square;mso-width-percent:1000;mso-height-percent:0;mso-wrap-distance-left:9pt;mso-wrap-distance-top:0;mso-wrap-distance-right:9pt;mso-wrap-distance-bottom:0;mso-position-horizontal:right;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" o:allowincell="f" fillcolor="#a8d08d [1945]" stroked="f">
              <v:textbox style="mso-fit-shape-to-text:t" inset=",0,,0">
                <w:txbxContent>
                  <w:p w14:paraId="0CAD18A8" w14:textId="77777777" w:rsidR="00154DB5" w:rsidRDefault="00000000">
                    <w:pPr>
                      <w:spacing w:after="0" w:line="240" w:lineRule="auto"/>
                      <w:rPr>
                        <w:color w:val="FFFFFF" w:themeColor="background1"/>
                      </w:rPr>
                    </w:pPr>
                    <w:r>
                      <w:fldChar w:fldCharType="begin"/>
                    </w:r>
                    <w:r>
                      <w:instrText>PAGE   \* MERGEFORMAT</w:instrText>
                    </w:r>
                    <w:r>
                      <w:fldChar w:fldCharType="separate"/>
                    </w:r>
                    <w:r>
                      <w:rPr>
                        <w:color w:val="FFFFFF" w:themeColor="background1"/>
                        <w:lang w:val="zh-CN"/>
                      </w:rPr>
                      <w:t>4</w:t>
                    </w:r>
                    <w:r>
                      <w:rPr>
                        <w:color w:val="FFFFFF" w:themeColor="background1"/>
                      </w:rPr>
                      <w:fldChar w:fldCharType="end"/>
                    </w:r>
                  </w:p>
                </w:txbxContent>
              </v:textbox>
              <w10:wrap anchorx="page"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D705A3" w14:textId="77777777" w:rsidR="006452F1" w:rsidRDefault="006452F1">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D6970E93"/>
    <w:multiLevelType w:val="singleLevel"/>
    <w:tmpl w:val="D6970E93"/>
    <w:lvl w:ilvl="0">
      <w:start w:val="1"/>
      <w:numFmt w:val="bullet"/>
      <w:lvlText w:val=""/>
      <w:lvlJc w:val="left"/>
      <w:pPr>
        <w:ind w:left="720" w:hanging="360"/>
      </w:pPr>
      <w:rPr>
        <w:rFonts w:ascii="Wingdings" w:hAnsi="Wingdings" w:hint="default"/>
      </w:rPr>
    </w:lvl>
  </w:abstractNum>
  <w:abstractNum w:abstractNumId="1" w15:restartNumberingAfterBreak="0">
    <w:nsid w:val="DACD806B"/>
    <w:multiLevelType w:val="multilevel"/>
    <w:tmpl w:val="DACD806B"/>
    <w:lvl w:ilvl="0">
      <w:start w:val="1"/>
      <w:numFmt w:val="decimal"/>
      <w:lvlText w:val="%1)"/>
      <w:lvlJc w:val="left"/>
      <w:pPr>
        <w:ind w:left="871" w:hanging="440"/>
      </w:pPr>
    </w:lvl>
    <w:lvl w:ilvl="1">
      <w:start w:val="1"/>
      <w:numFmt w:val="lowerLetter"/>
      <w:lvlText w:val="%2)"/>
      <w:lvlJc w:val="left"/>
      <w:pPr>
        <w:ind w:left="1311" w:hanging="440"/>
      </w:pPr>
    </w:lvl>
    <w:lvl w:ilvl="2">
      <w:start w:val="1"/>
      <w:numFmt w:val="lowerRoman"/>
      <w:lvlText w:val="%3."/>
      <w:lvlJc w:val="right"/>
      <w:pPr>
        <w:ind w:left="1751" w:hanging="440"/>
      </w:pPr>
    </w:lvl>
    <w:lvl w:ilvl="3">
      <w:start w:val="1"/>
      <w:numFmt w:val="decimal"/>
      <w:lvlText w:val="%4."/>
      <w:lvlJc w:val="left"/>
      <w:pPr>
        <w:ind w:left="2191" w:hanging="440"/>
      </w:pPr>
    </w:lvl>
    <w:lvl w:ilvl="4">
      <w:start w:val="1"/>
      <w:numFmt w:val="lowerLetter"/>
      <w:lvlText w:val="%5)"/>
      <w:lvlJc w:val="left"/>
      <w:pPr>
        <w:ind w:left="2631" w:hanging="440"/>
      </w:pPr>
    </w:lvl>
    <w:lvl w:ilvl="5">
      <w:start w:val="1"/>
      <w:numFmt w:val="lowerRoman"/>
      <w:lvlText w:val="%6."/>
      <w:lvlJc w:val="right"/>
      <w:pPr>
        <w:ind w:left="3071" w:hanging="440"/>
      </w:pPr>
    </w:lvl>
    <w:lvl w:ilvl="6">
      <w:start w:val="1"/>
      <w:numFmt w:val="decimal"/>
      <w:lvlText w:val="%7."/>
      <w:lvlJc w:val="left"/>
      <w:pPr>
        <w:ind w:left="3511" w:hanging="440"/>
      </w:pPr>
    </w:lvl>
    <w:lvl w:ilvl="7">
      <w:start w:val="1"/>
      <w:numFmt w:val="lowerLetter"/>
      <w:lvlText w:val="%8)"/>
      <w:lvlJc w:val="left"/>
      <w:pPr>
        <w:ind w:left="3951" w:hanging="440"/>
      </w:pPr>
    </w:lvl>
    <w:lvl w:ilvl="8">
      <w:start w:val="1"/>
      <w:numFmt w:val="lowerRoman"/>
      <w:lvlText w:val="%9."/>
      <w:lvlJc w:val="right"/>
      <w:pPr>
        <w:ind w:left="4391" w:hanging="440"/>
      </w:pPr>
    </w:lvl>
  </w:abstractNum>
  <w:abstractNum w:abstractNumId="2" w15:restartNumberingAfterBreak="0">
    <w:nsid w:val="DCAE1B0C"/>
    <w:multiLevelType w:val="singleLevel"/>
    <w:tmpl w:val="DCAE1B0C"/>
    <w:lvl w:ilvl="0">
      <w:start w:val="1"/>
      <w:numFmt w:val="decimal"/>
      <w:lvlText w:val="%1)"/>
      <w:lvlJc w:val="left"/>
      <w:pPr>
        <w:tabs>
          <w:tab w:val="left" w:pos="425"/>
        </w:tabs>
        <w:ind w:left="425" w:hanging="425"/>
      </w:pPr>
      <w:rPr>
        <w:rFonts w:hint="default"/>
      </w:rPr>
    </w:lvl>
  </w:abstractNum>
  <w:abstractNum w:abstractNumId="3" w15:restartNumberingAfterBreak="0">
    <w:nsid w:val="F1E61BDA"/>
    <w:multiLevelType w:val="singleLevel"/>
    <w:tmpl w:val="F1E61BDA"/>
    <w:lvl w:ilvl="0">
      <w:start w:val="2"/>
      <w:numFmt w:val="decimal"/>
      <w:lvlText w:val="%1)"/>
      <w:lvlJc w:val="left"/>
      <w:pPr>
        <w:tabs>
          <w:tab w:val="left" w:pos="425"/>
        </w:tabs>
        <w:ind w:left="425" w:hanging="425"/>
      </w:pPr>
      <w:rPr>
        <w:rFonts w:hint="default"/>
      </w:rPr>
    </w:lvl>
  </w:abstractNum>
  <w:abstractNum w:abstractNumId="4" w15:restartNumberingAfterBreak="0">
    <w:nsid w:val="F5FF4142"/>
    <w:multiLevelType w:val="singleLevel"/>
    <w:tmpl w:val="F5FF4142"/>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F9FE303E"/>
    <w:multiLevelType w:val="singleLevel"/>
    <w:tmpl w:val="F9FE303E"/>
    <w:lvl w:ilvl="0">
      <w:start w:val="1"/>
      <w:numFmt w:val="decimal"/>
      <w:lvlText w:val="%1)"/>
      <w:lvlJc w:val="left"/>
      <w:pPr>
        <w:tabs>
          <w:tab w:val="left" w:pos="425"/>
        </w:tabs>
        <w:ind w:left="425" w:hanging="425"/>
      </w:pPr>
      <w:rPr>
        <w:rFonts w:hint="default"/>
      </w:rPr>
    </w:lvl>
  </w:abstractNum>
  <w:abstractNum w:abstractNumId="6" w15:restartNumberingAfterBreak="0">
    <w:nsid w:val="FBBF1CA4"/>
    <w:multiLevelType w:val="singleLevel"/>
    <w:tmpl w:val="FBBF1CA4"/>
    <w:lvl w:ilvl="0">
      <w:start w:val="1"/>
      <w:numFmt w:val="decimal"/>
      <w:lvlText w:val="%1)"/>
      <w:lvlJc w:val="left"/>
      <w:pPr>
        <w:tabs>
          <w:tab w:val="left" w:pos="425"/>
        </w:tabs>
        <w:ind w:left="425" w:hanging="425"/>
      </w:pPr>
      <w:rPr>
        <w:rFonts w:hint="default"/>
      </w:rPr>
    </w:lvl>
  </w:abstractNum>
  <w:abstractNum w:abstractNumId="7" w15:restartNumberingAfterBreak="0">
    <w:nsid w:val="FD180FA3"/>
    <w:multiLevelType w:val="singleLevel"/>
    <w:tmpl w:val="FD180FA3"/>
    <w:lvl w:ilvl="0">
      <w:start w:val="1"/>
      <w:numFmt w:val="decimal"/>
      <w:lvlText w:val="%1)"/>
      <w:lvlJc w:val="left"/>
      <w:pPr>
        <w:tabs>
          <w:tab w:val="left" w:pos="425"/>
        </w:tabs>
        <w:ind w:left="425" w:hanging="425"/>
      </w:pPr>
      <w:rPr>
        <w:rFonts w:hint="default"/>
      </w:rPr>
    </w:lvl>
  </w:abstractNum>
  <w:abstractNum w:abstractNumId="8" w15:restartNumberingAfterBreak="0">
    <w:nsid w:val="FEEF1F56"/>
    <w:multiLevelType w:val="singleLevel"/>
    <w:tmpl w:val="FEEF1F56"/>
    <w:lvl w:ilvl="0">
      <w:start w:val="1"/>
      <w:numFmt w:val="decimalEnclosedCircleChinese"/>
      <w:suff w:val="nothing"/>
      <w:lvlText w:val="%1　"/>
      <w:lvlJc w:val="left"/>
      <w:pPr>
        <w:ind w:left="0" w:firstLine="400"/>
      </w:pPr>
      <w:rPr>
        <w:rFonts w:hint="eastAsia"/>
      </w:rPr>
    </w:lvl>
  </w:abstractNum>
  <w:abstractNum w:abstractNumId="9" w15:restartNumberingAfterBreak="0">
    <w:nsid w:val="FF45E5F6"/>
    <w:multiLevelType w:val="multilevel"/>
    <w:tmpl w:val="FF45E5F6"/>
    <w:lvl w:ilvl="0">
      <w:start w:val="1"/>
      <w:numFmt w:val="decimal"/>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lowerRoman"/>
      <w:lvlText w:val="%4."/>
      <w:lvlJc w:val="left"/>
      <w:pPr>
        <w:tabs>
          <w:tab w:val="left" w:pos="1680"/>
        </w:tabs>
        <w:ind w:left="1680" w:hanging="420"/>
      </w:pPr>
      <w:rPr>
        <w:rFonts w:hint="default"/>
      </w:rPr>
    </w:lvl>
    <w:lvl w:ilvl="4">
      <w:start w:val="1"/>
      <w:numFmt w:val="lowerRoman"/>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Letter"/>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0" w15:restartNumberingAfterBreak="0">
    <w:nsid w:val="FFDEF7AE"/>
    <w:multiLevelType w:val="singleLevel"/>
    <w:tmpl w:val="FFDEF7AE"/>
    <w:lvl w:ilvl="0">
      <w:start w:val="1"/>
      <w:numFmt w:val="decimal"/>
      <w:lvlText w:val="%1)"/>
      <w:lvlJc w:val="left"/>
      <w:pPr>
        <w:tabs>
          <w:tab w:val="left" w:pos="425"/>
        </w:tabs>
        <w:ind w:left="425" w:hanging="425"/>
      </w:pPr>
      <w:rPr>
        <w:rFonts w:hint="default"/>
      </w:rPr>
    </w:lvl>
  </w:abstractNum>
  <w:abstractNum w:abstractNumId="11" w15:restartNumberingAfterBreak="0">
    <w:nsid w:val="003C2ED7"/>
    <w:multiLevelType w:val="singleLevel"/>
    <w:tmpl w:val="003C2ED7"/>
    <w:lvl w:ilvl="0">
      <w:start w:val="1"/>
      <w:numFmt w:val="decimalEnclosedCircleChinese"/>
      <w:suff w:val="nothing"/>
      <w:lvlText w:val="%1　"/>
      <w:lvlJc w:val="left"/>
      <w:pPr>
        <w:ind w:left="0" w:firstLine="400"/>
      </w:pPr>
      <w:rPr>
        <w:rFonts w:hint="eastAsia"/>
      </w:rPr>
    </w:lvl>
  </w:abstractNum>
  <w:abstractNum w:abstractNumId="12" w15:restartNumberingAfterBreak="0">
    <w:nsid w:val="01222CE7"/>
    <w:multiLevelType w:val="hybridMultilevel"/>
    <w:tmpl w:val="E534AF56"/>
    <w:lvl w:ilvl="0" w:tplc="04090011">
      <w:start w:val="1"/>
      <w:numFmt w:val="decimal"/>
      <w:lvlText w:val="%1)"/>
      <w:lvlJc w:val="left"/>
      <w:pPr>
        <w:ind w:left="1151" w:hanging="360"/>
      </w:pPr>
    </w:lvl>
    <w:lvl w:ilvl="1" w:tplc="04090019" w:tentative="1">
      <w:start w:val="1"/>
      <w:numFmt w:val="lowerLetter"/>
      <w:lvlText w:val="%2."/>
      <w:lvlJc w:val="left"/>
      <w:pPr>
        <w:ind w:left="1871" w:hanging="360"/>
      </w:pPr>
    </w:lvl>
    <w:lvl w:ilvl="2" w:tplc="0409001B" w:tentative="1">
      <w:start w:val="1"/>
      <w:numFmt w:val="lowerRoman"/>
      <w:lvlText w:val="%3."/>
      <w:lvlJc w:val="right"/>
      <w:pPr>
        <w:ind w:left="2591" w:hanging="180"/>
      </w:pPr>
    </w:lvl>
    <w:lvl w:ilvl="3" w:tplc="0409000F" w:tentative="1">
      <w:start w:val="1"/>
      <w:numFmt w:val="decimal"/>
      <w:lvlText w:val="%4."/>
      <w:lvlJc w:val="left"/>
      <w:pPr>
        <w:ind w:left="3311" w:hanging="360"/>
      </w:pPr>
    </w:lvl>
    <w:lvl w:ilvl="4" w:tplc="04090019" w:tentative="1">
      <w:start w:val="1"/>
      <w:numFmt w:val="lowerLetter"/>
      <w:lvlText w:val="%5."/>
      <w:lvlJc w:val="left"/>
      <w:pPr>
        <w:ind w:left="4031" w:hanging="360"/>
      </w:pPr>
    </w:lvl>
    <w:lvl w:ilvl="5" w:tplc="0409001B" w:tentative="1">
      <w:start w:val="1"/>
      <w:numFmt w:val="lowerRoman"/>
      <w:lvlText w:val="%6."/>
      <w:lvlJc w:val="right"/>
      <w:pPr>
        <w:ind w:left="4751" w:hanging="180"/>
      </w:pPr>
    </w:lvl>
    <w:lvl w:ilvl="6" w:tplc="0409000F" w:tentative="1">
      <w:start w:val="1"/>
      <w:numFmt w:val="decimal"/>
      <w:lvlText w:val="%7."/>
      <w:lvlJc w:val="left"/>
      <w:pPr>
        <w:ind w:left="5471" w:hanging="360"/>
      </w:pPr>
    </w:lvl>
    <w:lvl w:ilvl="7" w:tplc="04090019" w:tentative="1">
      <w:start w:val="1"/>
      <w:numFmt w:val="lowerLetter"/>
      <w:lvlText w:val="%8."/>
      <w:lvlJc w:val="left"/>
      <w:pPr>
        <w:ind w:left="6191" w:hanging="360"/>
      </w:pPr>
    </w:lvl>
    <w:lvl w:ilvl="8" w:tplc="0409001B" w:tentative="1">
      <w:start w:val="1"/>
      <w:numFmt w:val="lowerRoman"/>
      <w:lvlText w:val="%9."/>
      <w:lvlJc w:val="right"/>
      <w:pPr>
        <w:ind w:left="6911" w:hanging="180"/>
      </w:pPr>
    </w:lvl>
  </w:abstractNum>
  <w:abstractNum w:abstractNumId="13" w15:restartNumberingAfterBreak="0">
    <w:nsid w:val="01525FE9"/>
    <w:multiLevelType w:val="multilevel"/>
    <w:tmpl w:val="01525FE9"/>
    <w:lvl w:ilvl="0">
      <w:start w:val="4"/>
      <w:numFmt w:val="decimal"/>
      <w:lvlText w:val="%1"/>
      <w:lvlJc w:val="left"/>
      <w:pPr>
        <w:ind w:left="550" w:hanging="550"/>
      </w:pPr>
      <w:rPr>
        <w:rFonts w:hint="default"/>
      </w:rPr>
    </w:lvl>
    <w:lvl w:ilvl="1">
      <w:start w:val="2"/>
      <w:numFmt w:val="decimal"/>
      <w:lvlText w:val="%1.%2"/>
      <w:lvlJc w:val="left"/>
      <w:pPr>
        <w:ind w:left="550" w:hanging="550"/>
      </w:pPr>
      <w:rPr>
        <w:rFonts w:hint="default"/>
      </w:rPr>
    </w:lvl>
    <w:lvl w:ilvl="2">
      <w:start w:val="2"/>
      <w:numFmt w:val="decimal"/>
      <w:lvlText w:val="%1.%2.%3"/>
      <w:lvlJc w:val="left"/>
      <w:pPr>
        <w:ind w:left="550" w:hanging="550"/>
      </w:pPr>
      <w:rPr>
        <w:rFonts w:hint="default"/>
      </w:rPr>
    </w:lvl>
    <w:lvl w:ilvl="3">
      <w:start w:val="4"/>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080" w:hanging="1080"/>
      </w:pPr>
      <w:rPr>
        <w:rFonts w:hint="default"/>
      </w:rPr>
    </w:lvl>
  </w:abstractNum>
  <w:abstractNum w:abstractNumId="14" w15:restartNumberingAfterBreak="0">
    <w:nsid w:val="01BA795D"/>
    <w:multiLevelType w:val="multilevel"/>
    <w:tmpl w:val="01BA795D"/>
    <w:lvl w:ilvl="0">
      <w:start w:val="1"/>
      <w:numFmt w:val="decimal"/>
      <w:lvlText w:val="%1)"/>
      <w:lvlJc w:val="left"/>
      <w:pPr>
        <w:ind w:left="791" w:hanging="360"/>
      </w:pPr>
    </w:lvl>
    <w:lvl w:ilvl="1">
      <w:start w:val="1"/>
      <w:numFmt w:val="lowerLetter"/>
      <w:lvlText w:val="%2."/>
      <w:lvlJc w:val="left"/>
      <w:pPr>
        <w:ind w:left="1511" w:hanging="360"/>
      </w:pPr>
    </w:lvl>
    <w:lvl w:ilvl="2">
      <w:start w:val="1"/>
      <w:numFmt w:val="lowerRoman"/>
      <w:lvlText w:val="%3."/>
      <w:lvlJc w:val="right"/>
      <w:pPr>
        <w:ind w:left="2231" w:hanging="180"/>
      </w:pPr>
    </w:lvl>
    <w:lvl w:ilvl="3">
      <w:start w:val="1"/>
      <w:numFmt w:val="decimal"/>
      <w:lvlText w:val="%4."/>
      <w:lvlJc w:val="left"/>
      <w:pPr>
        <w:ind w:left="2951" w:hanging="360"/>
      </w:pPr>
    </w:lvl>
    <w:lvl w:ilvl="4">
      <w:start w:val="1"/>
      <w:numFmt w:val="lowerLetter"/>
      <w:lvlText w:val="%5."/>
      <w:lvlJc w:val="left"/>
      <w:pPr>
        <w:ind w:left="3671" w:hanging="360"/>
      </w:pPr>
    </w:lvl>
    <w:lvl w:ilvl="5">
      <w:start w:val="1"/>
      <w:numFmt w:val="lowerRoman"/>
      <w:lvlText w:val="%6."/>
      <w:lvlJc w:val="right"/>
      <w:pPr>
        <w:ind w:left="4391" w:hanging="180"/>
      </w:pPr>
    </w:lvl>
    <w:lvl w:ilvl="6">
      <w:start w:val="1"/>
      <w:numFmt w:val="decimal"/>
      <w:lvlText w:val="%7."/>
      <w:lvlJc w:val="left"/>
      <w:pPr>
        <w:ind w:left="5111" w:hanging="360"/>
      </w:pPr>
    </w:lvl>
    <w:lvl w:ilvl="7">
      <w:start w:val="1"/>
      <w:numFmt w:val="lowerLetter"/>
      <w:lvlText w:val="%8."/>
      <w:lvlJc w:val="left"/>
      <w:pPr>
        <w:ind w:left="5831" w:hanging="360"/>
      </w:pPr>
    </w:lvl>
    <w:lvl w:ilvl="8">
      <w:start w:val="1"/>
      <w:numFmt w:val="lowerRoman"/>
      <w:lvlText w:val="%9."/>
      <w:lvlJc w:val="right"/>
      <w:pPr>
        <w:ind w:left="6551" w:hanging="180"/>
      </w:pPr>
    </w:lvl>
  </w:abstractNum>
  <w:abstractNum w:abstractNumId="15" w15:restartNumberingAfterBreak="0">
    <w:nsid w:val="02564567"/>
    <w:multiLevelType w:val="hybridMultilevel"/>
    <w:tmpl w:val="AABA1C10"/>
    <w:lvl w:ilvl="0" w:tplc="0409000B">
      <w:start w:val="1"/>
      <w:numFmt w:val="bullet"/>
      <w:lvlText w:val=""/>
      <w:lvlJc w:val="left"/>
      <w:pPr>
        <w:ind w:left="791" w:hanging="360"/>
      </w:pPr>
      <w:rPr>
        <w:rFonts w:ascii="Wingdings" w:hAnsi="Wingdings" w:hint="default"/>
      </w:rPr>
    </w:lvl>
    <w:lvl w:ilvl="1" w:tplc="04090003" w:tentative="1">
      <w:start w:val="1"/>
      <w:numFmt w:val="bullet"/>
      <w:lvlText w:val="o"/>
      <w:lvlJc w:val="left"/>
      <w:pPr>
        <w:ind w:left="1511" w:hanging="360"/>
      </w:pPr>
      <w:rPr>
        <w:rFonts w:ascii="Courier New" w:hAnsi="Courier New" w:cs="Courier New" w:hint="default"/>
      </w:rPr>
    </w:lvl>
    <w:lvl w:ilvl="2" w:tplc="04090005" w:tentative="1">
      <w:start w:val="1"/>
      <w:numFmt w:val="bullet"/>
      <w:lvlText w:val=""/>
      <w:lvlJc w:val="left"/>
      <w:pPr>
        <w:ind w:left="2231" w:hanging="360"/>
      </w:pPr>
      <w:rPr>
        <w:rFonts w:ascii="Wingdings" w:hAnsi="Wingdings" w:hint="default"/>
      </w:rPr>
    </w:lvl>
    <w:lvl w:ilvl="3" w:tplc="04090001" w:tentative="1">
      <w:start w:val="1"/>
      <w:numFmt w:val="bullet"/>
      <w:lvlText w:val=""/>
      <w:lvlJc w:val="left"/>
      <w:pPr>
        <w:ind w:left="2951" w:hanging="360"/>
      </w:pPr>
      <w:rPr>
        <w:rFonts w:ascii="Symbol" w:hAnsi="Symbol" w:hint="default"/>
      </w:rPr>
    </w:lvl>
    <w:lvl w:ilvl="4" w:tplc="04090003" w:tentative="1">
      <w:start w:val="1"/>
      <w:numFmt w:val="bullet"/>
      <w:lvlText w:val="o"/>
      <w:lvlJc w:val="left"/>
      <w:pPr>
        <w:ind w:left="3671" w:hanging="360"/>
      </w:pPr>
      <w:rPr>
        <w:rFonts w:ascii="Courier New" w:hAnsi="Courier New" w:cs="Courier New" w:hint="default"/>
      </w:rPr>
    </w:lvl>
    <w:lvl w:ilvl="5" w:tplc="04090005" w:tentative="1">
      <w:start w:val="1"/>
      <w:numFmt w:val="bullet"/>
      <w:lvlText w:val=""/>
      <w:lvlJc w:val="left"/>
      <w:pPr>
        <w:ind w:left="4391" w:hanging="360"/>
      </w:pPr>
      <w:rPr>
        <w:rFonts w:ascii="Wingdings" w:hAnsi="Wingdings" w:hint="default"/>
      </w:rPr>
    </w:lvl>
    <w:lvl w:ilvl="6" w:tplc="04090001" w:tentative="1">
      <w:start w:val="1"/>
      <w:numFmt w:val="bullet"/>
      <w:lvlText w:val=""/>
      <w:lvlJc w:val="left"/>
      <w:pPr>
        <w:ind w:left="5111" w:hanging="360"/>
      </w:pPr>
      <w:rPr>
        <w:rFonts w:ascii="Symbol" w:hAnsi="Symbol" w:hint="default"/>
      </w:rPr>
    </w:lvl>
    <w:lvl w:ilvl="7" w:tplc="04090003" w:tentative="1">
      <w:start w:val="1"/>
      <w:numFmt w:val="bullet"/>
      <w:lvlText w:val="o"/>
      <w:lvlJc w:val="left"/>
      <w:pPr>
        <w:ind w:left="5831" w:hanging="360"/>
      </w:pPr>
      <w:rPr>
        <w:rFonts w:ascii="Courier New" w:hAnsi="Courier New" w:cs="Courier New" w:hint="default"/>
      </w:rPr>
    </w:lvl>
    <w:lvl w:ilvl="8" w:tplc="04090005" w:tentative="1">
      <w:start w:val="1"/>
      <w:numFmt w:val="bullet"/>
      <w:lvlText w:val=""/>
      <w:lvlJc w:val="left"/>
      <w:pPr>
        <w:ind w:left="6551" w:hanging="360"/>
      </w:pPr>
      <w:rPr>
        <w:rFonts w:ascii="Wingdings" w:hAnsi="Wingdings" w:hint="default"/>
      </w:rPr>
    </w:lvl>
  </w:abstractNum>
  <w:abstractNum w:abstractNumId="16" w15:restartNumberingAfterBreak="0">
    <w:nsid w:val="05E711D9"/>
    <w:multiLevelType w:val="multilevel"/>
    <w:tmpl w:val="05E711D9"/>
    <w:lvl w:ilvl="0">
      <w:start w:val="1"/>
      <w:numFmt w:val="decimal"/>
      <w:lvlText w:val="%1)"/>
      <w:lvlJc w:val="left"/>
      <w:pPr>
        <w:ind w:left="871" w:hanging="440"/>
      </w:pPr>
    </w:lvl>
    <w:lvl w:ilvl="1">
      <w:start w:val="1"/>
      <w:numFmt w:val="lowerLetter"/>
      <w:lvlText w:val="%2)"/>
      <w:lvlJc w:val="left"/>
      <w:pPr>
        <w:ind w:left="1311" w:hanging="440"/>
      </w:pPr>
    </w:lvl>
    <w:lvl w:ilvl="2">
      <w:start w:val="1"/>
      <w:numFmt w:val="lowerRoman"/>
      <w:lvlText w:val="%3."/>
      <w:lvlJc w:val="right"/>
      <w:pPr>
        <w:ind w:left="1751" w:hanging="440"/>
      </w:pPr>
    </w:lvl>
    <w:lvl w:ilvl="3">
      <w:start w:val="1"/>
      <w:numFmt w:val="decimal"/>
      <w:lvlText w:val="%4."/>
      <w:lvlJc w:val="left"/>
      <w:pPr>
        <w:ind w:left="2191" w:hanging="440"/>
      </w:pPr>
    </w:lvl>
    <w:lvl w:ilvl="4">
      <w:start w:val="1"/>
      <w:numFmt w:val="lowerLetter"/>
      <w:lvlText w:val="%5)"/>
      <w:lvlJc w:val="left"/>
      <w:pPr>
        <w:ind w:left="2631" w:hanging="440"/>
      </w:pPr>
    </w:lvl>
    <w:lvl w:ilvl="5">
      <w:start w:val="1"/>
      <w:numFmt w:val="lowerRoman"/>
      <w:lvlText w:val="%6."/>
      <w:lvlJc w:val="right"/>
      <w:pPr>
        <w:ind w:left="3071" w:hanging="440"/>
      </w:pPr>
    </w:lvl>
    <w:lvl w:ilvl="6">
      <w:start w:val="1"/>
      <w:numFmt w:val="decimal"/>
      <w:lvlText w:val="%7."/>
      <w:lvlJc w:val="left"/>
      <w:pPr>
        <w:ind w:left="3511" w:hanging="440"/>
      </w:pPr>
    </w:lvl>
    <w:lvl w:ilvl="7">
      <w:start w:val="1"/>
      <w:numFmt w:val="lowerLetter"/>
      <w:lvlText w:val="%8)"/>
      <w:lvlJc w:val="left"/>
      <w:pPr>
        <w:ind w:left="3951" w:hanging="440"/>
      </w:pPr>
    </w:lvl>
    <w:lvl w:ilvl="8">
      <w:start w:val="1"/>
      <w:numFmt w:val="lowerRoman"/>
      <w:lvlText w:val="%9."/>
      <w:lvlJc w:val="right"/>
      <w:pPr>
        <w:ind w:left="4391" w:hanging="440"/>
      </w:pPr>
    </w:lvl>
  </w:abstractNum>
  <w:abstractNum w:abstractNumId="17" w15:restartNumberingAfterBreak="0">
    <w:nsid w:val="07A8775F"/>
    <w:multiLevelType w:val="multilevel"/>
    <w:tmpl w:val="07A8775F"/>
    <w:lvl w:ilvl="0">
      <w:start w:val="1"/>
      <w:numFmt w:val="decimal"/>
      <w:lvlText w:val="%1)"/>
      <w:lvlJc w:val="left"/>
      <w:pPr>
        <w:ind w:left="851" w:hanging="420"/>
      </w:pPr>
    </w:lvl>
    <w:lvl w:ilvl="1">
      <w:start w:val="1"/>
      <w:numFmt w:val="lowerLetter"/>
      <w:lvlText w:val="%2)"/>
      <w:lvlJc w:val="left"/>
      <w:pPr>
        <w:ind w:left="1271" w:hanging="420"/>
      </w:pPr>
    </w:lvl>
    <w:lvl w:ilvl="2">
      <w:start w:val="1"/>
      <w:numFmt w:val="lowerRoman"/>
      <w:lvlText w:val="%3."/>
      <w:lvlJc w:val="right"/>
      <w:pPr>
        <w:ind w:left="1691" w:hanging="420"/>
      </w:pPr>
    </w:lvl>
    <w:lvl w:ilvl="3">
      <w:start w:val="1"/>
      <w:numFmt w:val="decimal"/>
      <w:lvlText w:val="%4."/>
      <w:lvlJc w:val="left"/>
      <w:pPr>
        <w:ind w:left="2111" w:hanging="420"/>
      </w:pPr>
    </w:lvl>
    <w:lvl w:ilvl="4">
      <w:start w:val="1"/>
      <w:numFmt w:val="lowerLetter"/>
      <w:lvlText w:val="%5)"/>
      <w:lvlJc w:val="left"/>
      <w:pPr>
        <w:ind w:left="2531" w:hanging="420"/>
      </w:pPr>
    </w:lvl>
    <w:lvl w:ilvl="5">
      <w:start w:val="1"/>
      <w:numFmt w:val="lowerRoman"/>
      <w:lvlText w:val="%6."/>
      <w:lvlJc w:val="right"/>
      <w:pPr>
        <w:ind w:left="2951" w:hanging="420"/>
      </w:pPr>
    </w:lvl>
    <w:lvl w:ilvl="6">
      <w:start w:val="1"/>
      <w:numFmt w:val="decimal"/>
      <w:lvlText w:val="%7."/>
      <w:lvlJc w:val="left"/>
      <w:pPr>
        <w:ind w:left="3371" w:hanging="420"/>
      </w:pPr>
    </w:lvl>
    <w:lvl w:ilvl="7">
      <w:start w:val="1"/>
      <w:numFmt w:val="lowerLetter"/>
      <w:lvlText w:val="%8)"/>
      <w:lvlJc w:val="left"/>
      <w:pPr>
        <w:ind w:left="3791" w:hanging="420"/>
      </w:pPr>
    </w:lvl>
    <w:lvl w:ilvl="8">
      <w:start w:val="1"/>
      <w:numFmt w:val="lowerRoman"/>
      <w:lvlText w:val="%9."/>
      <w:lvlJc w:val="right"/>
      <w:pPr>
        <w:ind w:left="4211" w:hanging="420"/>
      </w:pPr>
    </w:lvl>
  </w:abstractNum>
  <w:abstractNum w:abstractNumId="18" w15:restartNumberingAfterBreak="0">
    <w:nsid w:val="081965B3"/>
    <w:multiLevelType w:val="singleLevel"/>
    <w:tmpl w:val="081965B3"/>
    <w:lvl w:ilvl="0">
      <w:start w:val="1"/>
      <w:numFmt w:val="decimalEnclosedCircleChinese"/>
      <w:suff w:val="nothing"/>
      <w:lvlText w:val="%1　"/>
      <w:lvlJc w:val="left"/>
      <w:pPr>
        <w:ind w:left="0" w:firstLine="400"/>
      </w:pPr>
      <w:rPr>
        <w:rFonts w:hint="eastAsia"/>
      </w:rPr>
    </w:lvl>
  </w:abstractNum>
  <w:abstractNum w:abstractNumId="19" w15:restartNumberingAfterBreak="0">
    <w:nsid w:val="099D069A"/>
    <w:multiLevelType w:val="multilevel"/>
    <w:tmpl w:val="099D069A"/>
    <w:lvl w:ilvl="0">
      <w:start w:val="1"/>
      <w:numFmt w:val="decimal"/>
      <w:lvlText w:val="%1)"/>
      <w:lvlJc w:val="left"/>
      <w:pPr>
        <w:ind w:left="871" w:hanging="440"/>
      </w:pPr>
    </w:lvl>
    <w:lvl w:ilvl="1">
      <w:start w:val="1"/>
      <w:numFmt w:val="lowerLetter"/>
      <w:lvlText w:val="%2)"/>
      <w:lvlJc w:val="left"/>
      <w:pPr>
        <w:ind w:left="1311" w:hanging="440"/>
      </w:pPr>
    </w:lvl>
    <w:lvl w:ilvl="2">
      <w:start w:val="1"/>
      <w:numFmt w:val="lowerRoman"/>
      <w:lvlText w:val="%3."/>
      <w:lvlJc w:val="right"/>
      <w:pPr>
        <w:ind w:left="1751" w:hanging="440"/>
      </w:pPr>
    </w:lvl>
    <w:lvl w:ilvl="3">
      <w:start w:val="1"/>
      <w:numFmt w:val="decimal"/>
      <w:lvlText w:val="%4."/>
      <w:lvlJc w:val="left"/>
      <w:pPr>
        <w:ind w:left="2191" w:hanging="440"/>
      </w:pPr>
    </w:lvl>
    <w:lvl w:ilvl="4">
      <w:start w:val="1"/>
      <w:numFmt w:val="lowerLetter"/>
      <w:lvlText w:val="%5)"/>
      <w:lvlJc w:val="left"/>
      <w:pPr>
        <w:ind w:left="2631" w:hanging="440"/>
      </w:pPr>
    </w:lvl>
    <w:lvl w:ilvl="5">
      <w:start w:val="1"/>
      <w:numFmt w:val="lowerRoman"/>
      <w:lvlText w:val="%6."/>
      <w:lvlJc w:val="right"/>
      <w:pPr>
        <w:ind w:left="3071" w:hanging="440"/>
      </w:pPr>
    </w:lvl>
    <w:lvl w:ilvl="6">
      <w:start w:val="1"/>
      <w:numFmt w:val="decimal"/>
      <w:lvlText w:val="%7."/>
      <w:lvlJc w:val="left"/>
      <w:pPr>
        <w:ind w:left="3511" w:hanging="440"/>
      </w:pPr>
    </w:lvl>
    <w:lvl w:ilvl="7">
      <w:start w:val="1"/>
      <w:numFmt w:val="lowerLetter"/>
      <w:lvlText w:val="%8)"/>
      <w:lvlJc w:val="left"/>
      <w:pPr>
        <w:ind w:left="3951" w:hanging="440"/>
      </w:pPr>
    </w:lvl>
    <w:lvl w:ilvl="8">
      <w:start w:val="1"/>
      <w:numFmt w:val="lowerRoman"/>
      <w:lvlText w:val="%9."/>
      <w:lvlJc w:val="right"/>
      <w:pPr>
        <w:ind w:left="4391" w:hanging="440"/>
      </w:pPr>
    </w:lvl>
  </w:abstractNum>
  <w:abstractNum w:abstractNumId="20" w15:restartNumberingAfterBreak="0">
    <w:nsid w:val="0A836407"/>
    <w:multiLevelType w:val="multilevel"/>
    <w:tmpl w:val="0A836407"/>
    <w:lvl w:ilvl="0">
      <w:start w:val="1"/>
      <w:numFmt w:val="decimal"/>
      <w:lvlText w:val="%1)"/>
      <w:lvlJc w:val="left"/>
      <w:pPr>
        <w:ind w:left="780" w:hanging="360"/>
      </w:p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21" w15:restartNumberingAfterBreak="0">
    <w:nsid w:val="106E025F"/>
    <w:multiLevelType w:val="multilevel"/>
    <w:tmpl w:val="106E025F"/>
    <w:lvl w:ilvl="0">
      <w:start w:val="1"/>
      <w:numFmt w:val="decimal"/>
      <w:lvlText w:val="%1)"/>
      <w:lvlJc w:val="left"/>
      <w:pPr>
        <w:ind w:left="851"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121868EB"/>
    <w:multiLevelType w:val="multilevel"/>
    <w:tmpl w:val="121868EB"/>
    <w:lvl w:ilvl="0">
      <w:start w:val="1"/>
      <w:numFmt w:val="decimal"/>
      <w:lvlText w:val="%1)"/>
      <w:lvlJc w:val="left"/>
      <w:pPr>
        <w:ind w:left="851" w:hanging="420"/>
      </w:pPr>
    </w:lvl>
    <w:lvl w:ilvl="1">
      <w:start w:val="1"/>
      <w:numFmt w:val="lowerLetter"/>
      <w:lvlText w:val="%2)"/>
      <w:lvlJc w:val="left"/>
      <w:pPr>
        <w:ind w:left="1271" w:hanging="420"/>
      </w:pPr>
    </w:lvl>
    <w:lvl w:ilvl="2">
      <w:start w:val="1"/>
      <w:numFmt w:val="lowerRoman"/>
      <w:lvlText w:val="%3."/>
      <w:lvlJc w:val="right"/>
      <w:pPr>
        <w:ind w:left="1691" w:hanging="420"/>
      </w:pPr>
    </w:lvl>
    <w:lvl w:ilvl="3">
      <w:start w:val="1"/>
      <w:numFmt w:val="decimal"/>
      <w:lvlText w:val="%4."/>
      <w:lvlJc w:val="left"/>
      <w:pPr>
        <w:ind w:left="2111" w:hanging="420"/>
      </w:pPr>
    </w:lvl>
    <w:lvl w:ilvl="4">
      <w:start w:val="1"/>
      <w:numFmt w:val="lowerLetter"/>
      <w:lvlText w:val="%5)"/>
      <w:lvlJc w:val="left"/>
      <w:pPr>
        <w:ind w:left="2531" w:hanging="420"/>
      </w:pPr>
    </w:lvl>
    <w:lvl w:ilvl="5">
      <w:start w:val="1"/>
      <w:numFmt w:val="lowerRoman"/>
      <w:lvlText w:val="%6."/>
      <w:lvlJc w:val="right"/>
      <w:pPr>
        <w:ind w:left="2951" w:hanging="420"/>
      </w:pPr>
    </w:lvl>
    <w:lvl w:ilvl="6">
      <w:start w:val="1"/>
      <w:numFmt w:val="decimal"/>
      <w:lvlText w:val="%7."/>
      <w:lvlJc w:val="left"/>
      <w:pPr>
        <w:ind w:left="3371" w:hanging="420"/>
      </w:pPr>
    </w:lvl>
    <w:lvl w:ilvl="7">
      <w:start w:val="1"/>
      <w:numFmt w:val="lowerLetter"/>
      <w:lvlText w:val="%8)"/>
      <w:lvlJc w:val="left"/>
      <w:pPr>
        <w:ind w:left="3791" w:hanging="420"/>
      </w:pPr>
    </w:lvl>
    <w:lvl w:ilvl="8">
      <w:start w:val="1"/>
      <w:numFmt w:val="lowerRoman"/>
      <w:lvlText w:val="%9."/>
      <w:lvlJc w:val="right"/>
      <w:pPr>
        <w:ind w:left="4211" w:hanging="420"/>
      </w:pPr>
    </w:lvl>
  </w:abstractNum>
  <w:abstractNum w:abstractNumId="23" w15:restartNumberingAfterBreak="0">
    <w:nsid w:val="1254444D"/>
    <w:multiLevelType w:val="multilevel"/>
    <w:tmpl w:val="1254444D"/>
    <w:lvl w:ilvl="0">
      <w:start w:val="1"/>
      <w:numFmt w:val="decimal"/>
      <w:lvlText w:val="%1."/>
      <w:lvlJc w:val="left"/>
      <w:pPr>
        <w:ind w:left="851" w:hanging="420"/>
      </w:pPr>
    </w:lvl>
    <w:lvl w:ilvl="1">
      <w:start w:val="1"/>
      <w:numFmt w:val="lowerLetter"/>
      <w:lvlText w:val="%2)"/>
      <w:lvlJc w:val="left"/>
      <w:pPr>
        <w:ind w:left="1271" w:hanging="420"/>
      </w:pPr>
    </w:lvl>
    <w:lvl w:ilvl="2">
      <w:start w:val="1"/>
      <w:numFmt w:val="lowerRoman"/>
      <w:lvlText w:val="%3."/>
      <w:lvlJc w:val="right"/>
      <w:pPr>
        <w:ind w:left="1691" w:hanging="420"/>
      </w:pPr>
    </w:lvl>
    <w:lvl w:ilvl="3">
      <w:start w:val="1"/>
      <w:numFmt w:val="decimal"/>
      <w:lvlText w:val="%4."/>
      <w:lvlJc w:val="left"/>
      <w:pPr>
        <w:ind w:left="2111" w:hanging="420"/>
      </w:pPr>
    </w:lvl>
    <w:lvl w:ilvl="4">
      <w:start w:val="1"/>
      <w:numFmt w:val="lowerLetter"/>
      <w:lvlText w:val="%5)"/>
      <w:lvlJc w:val="left"/>
      <w:pPr>
        <w:ind w:left="2531" w:hanging="420"/>
      </w:pPr>
    </w:lvl>
    <w:lvl w:ilvl="5">
      <w:start w:val="1"/>
      <w:numFmt w:val="lowerRoman"/>
      <w:lvlText w:val="%6."/>
      <w:lvlJc w:val="right"/>
      <w:pPr>
        <w:ind w:left="2951" w:hanging="420"/>
      </w:pPr>
    </w:lvl>
    <w:lvl w:ilvl="6">
      <w:start w:val="1"/>
      <w:numFmt w:val="decimal"/>
      <w:lvlText w:val="%7."/>
      <w:lvlJc w:val="left"/>
      <w:pPr>
        <w:ind w:left="3371" w:hanging="420"/>
      </w:pPr>
    </w:lvl>
    <w:lvl w:ilvl="7">
      <w:start w:val="1"/>
      <w:numFmt w:val="lowerLetter"/>
      <w:lvlText w:val="%8)"/>
      <w:lvlJc w:val="left"/>
      <w:pPr>
        <w:ind w:left="3791" w:hanging="420"/>
      </w:pPr>
    </w:lvl>
    <w:lvl w:ilvl="8">
      <w:start w:val="1"/>
      <w:numFmt w:val="lowerRoman"/>
      <w:lvlText w:val="%9."/>
      <w:lvlJc w:val="right"/>
      <w:pPr>
        <w:ind w:left="4211" w:hanging="420"/>
      </w:pPr>
    </w:lvl>
  </w:abstractNum>
  <w:abstractNum w:abstractNumId="24" w15:restartNumberingAfterBreak="0">
    <w:nsid w:val="12950CD0"/>
    <w:multiLevelType w:val="multilevel"/>
    <w:tmpl w:val="12950CD0"/>
    <w:lvl w:ilvl="0">
      <w:start w:val="1"/>
      <w:numFmt w:val="decimal"/>
      <w:lvlText w:val="%1)"/>
      <w:lvlJc w:val="left"/>
      <w:pPr>
        <w:ind w:left="864" w:hanging="432"/>
      </w:pPr>
      <w:rPr>
        <w:rFonts w:hint="default"/>
      </w:rPr>
    </w:lvl>
    <w:lvl w:ilvl="1">
      <w:start w:val="1"/>
      <w:numFmt w:val="decimal"/>
      <w:lvlText w:val="%1.%2"/>
      <w:lvlJc w:val="left"/>
      <w:pPr>
        <w:ind w:left="864" w:hanging="432"/>
      </w:pPr>
      <w:rPr>
        <w:rFonts w:hint="default"/>
      </w:rPr>
    </w:lvl>
    <w:lvl w:ilvl="2">
      <w:start w:val="1"/>
      <w:numFmt w:val="decimal"/>
      <w:lvlText w:val="%1.%2.%3"/>
      <w:lvlJc w:val="left"/>
      <w:pPr>
        <w:ind w:left="1152" w:hanging="720"/>
      </w:pPr>
      <w:rPr>
        <w:rFonts w:hint="default"/>
      </w:rPr>
    </w:lvl>
    <w:lvl w:ilvl="3">
      <w:start w:val="1"/>
      <w:numFmt w:val="decimal"/>
      <w:lvlText w:val="%1.%2.%3.%4"/>
      <w:lvlJc w:val="left"/>
      <w:pPr>
        <w:ind w:left="1152" w:hanging="720"/>
      </w:pPr>
      <w:rPr>
        <w:rFonts w:hint="default"/>
      </w:rPr>
    </w:lvl>
    <w:lvl w:ilvl="4">
      <w:start w:val="1"/>
      <w:numFmt w:val="decimal"/>
      <w:lvlText w:val="%1.%2.%3.%4.%5"/>
      <w:lvlJc w:val="left"/>
      <w:pPr>
        <w:ind w:left="1512" w:hanging="1080"/>
      </w:pPr>
      <w:rPr>
        <w:rFonts w:hint="default"/>
      </w:rPr>
    </w:lvl>
    <w:lvl w:ilvl="5">
      <w:start w:val="1"/>
      <w:numFmt w:val="decimal"/>
      <w:lvlText w:val="%1.%2.%3.%4.%5.%6"/>
      <w:lvlJc w:val="left"/>
      <w:pPr>
        <w:ind w:left="1512" w:hanging="1080"/>
      </w:pPr>
      <w:rPr>
        <w:rFonts w:hint="default"/>
      </w:rPr>
    </w:lvl>
    <w:lvl w:ilvl="6">
      <w:start w:val="1"/>
      <w:numFmt w:val="decimal"/>
      <w:lvlText w:val="%1.%2.%3.%4.%5.%6.%7"/>
      <w:lvlJc w:val="left"/>
      <w:pPr>
        <w:ind w:left="1872" w:hanging="1440"/>
      </w:pPr>
      <w:rPr>
        <w:rFonts w:hint="default"/>
      </w:rPr>
    </w:lvl>
    <w:lvl w:ilvl="7">
      <w:start w:val="1"/>
      <w:numFmt w:val="decimal"/>
      <w:lvlText w:val="%1.%2.%3.%4.%5.%6.%7.%8"/>
      <w:lvlJc w:val="left"/>
      <w:pPr>
        <w:ind w:left="1872" w:hanging="1440"/>
      </w:pPr>
      <w:rPr>
        <w:rFonts w:hint="default"/>
      </w:rPr>
    </w:lvl>
    <w:lvl w:ilvl="8">
      <w:start w:val="1"/>
      <w:numFmt w:val="decimal"/>
      <w:lvlText w:val="%1.%2.%3.%4.%5.%6.%7.%8.%9"/>
      <w:lvlJc w:val="left"/>
      <w:pPr>
        <w:ind w:left="1872" w:hanging="1440"/>
      </w:pPr>
      <w:rPr>
        <w:rFonts w:hint="default"/>
      </w:rPr>
    </w:lvl>
  </w:abstractNum>
  <w:abstractNum w:abstractNumId="25" w15:restartNumberingAfterBreak="0">
    <w:nsid w:val="156458DF"/>
    <w:multiLevelType w:val="multilevel"/>
    <w:tmpl w:val="156458DF"/>
    <w:lvl w:ilvl="0">
      <w:start w:val="1"/>
      <w:numFmt w:val="decimal"/>
      <w:lvlText w:val="%1)"/>
      <w:lvlJc w:val="left"/>
      <w:pPr>
        <w:ind w:left="871" w:hanging="440"/>
      </w:pPr>
    </w:lvl>
    <w:lvl w:ilvl="1">
      <w:start w:val="1"/>
      <w:numFmt w:val="lowerLetter"/>
      <w:lvlText w:val="%2)"/>
      <w:lvlJc w:val="left"/>
      <w:pPr>
        <w:ind w:left="1311" w:hanging="440"/>
      </w:pPr>
    </w:lvl>
    <w:lvl w:ilvl="2">
      <w:start w:val="1"/>
      <w:numFmt w:val="lowerRoman"/>
      <w:lvlText w:val="%3."/>
      <w:lvlJc w:val="right"/>
      <w:pPr>
        <w:ind w:left="1751" w:hanging="440"/>
      </w:pPr>
    </w:lvl>
    <w:lvl w:ilvl="3">
      <w:start w:val="1"/>
      <w:numFmt w:val="decimal"/>
      <w:lvlText w:val="%4."/>
      <w:lvlJc w:val="left"/>
      <w:pPr>
        <w:ind w:left="2191" w:hanging="440"/>
      </w:pPr>
    </w:lvl>
    <w:lvl w:ilvl="4">
      <w:start w:val="1"/>
      <w:numFmt w:val="lowerLetter"/>
      <w:lvlText w:val="%5)"/>
      <w:lvlJc w:val="left"/>
      <w:pPr>
        <w:ind w:left="2631" w:hanging="440"/>
      </w:pPr>
    </w:lvl>
    <w:lvl w:ilvl="5">
      <w:start w:val="1"/>
      <w:numFmt w:val="lowerRoman"/>
      <w:lvlText w:val="%6."/>
      <w:lvlJc w:val="right"/>
      <w:pPr>
        <w:ind w:left="3071" w:hanging="440"/>
      </w:pPr>
    </w:lvl>
    <w:lvl w:ilvl="6">
      <w:start w:val="1"/>
      <w:numFmt w:val="decimal"/>
      <w:lvlText w:val="%7."/>
      <w:lvlJc w:val="left"/>
      <w:pPr>
        <w:ind w:left="3511" w:hanging="440"/>
      </w:pPr>
    </w:lvl>
    <w:lvl w:ilvl="7">
      <w:start w:val="1"/>
      <w:numFmt w:val="lowerLetter"/>
      <w:lvlText w:val="%8)"/>
      <w:lvlJc w:val="left"/>
      <w:pPr>
        <w:ind w:left="3951" w:hanging="440"/>
      </w:pPr>
    </w:lvl>
    <w:lvl w:ilvl="8">
      <w:start w:val="1"/>
      <w:numFmt w:val="lowerRoman"/>
      <w:lvlText w:val="%9."/>
      <w:lvlJc w:val="right"/>
      <w:pPr>
        <w:ind w:left="4391" w:hanging="440"/>
      </w:pPr>
    </w:lvl>
  </w:abstractNum>
  <w:abstractNum w:abstractNumId="26" w15:restartNumberingAfterBreak="0">
    <w:nsid w:val="167F36E5"/>
    <w:multiLevelType w:val="multilevel"/>
    <w:tmpl w:val="167F36E5"/>
    <w:lvl w:ilvl="0">
      <w:start w:val="1"/>
      <w:numFmt w:val="decimal"/>
      <w:lvlText w:val="%1)"/>
      <w:lvlJc w:val="left"/>
      <w:pPr>
        <w:ind w:left="871" w:hanging="440"/>
      </w:pPr>
    </w:lvl>
    <w:lvl w:ilvl="1">
      <w:start w:val="1"/>
      <w:numFmt w:val="lowerLetter"/>
      <w:lvlText w:val="%2)"/>
      <w:lvlJc w:val="left"/>
      <w:pPr>
        <w:ind w:left="1311" w:hanging="440"/>
      </w:pPr>
    </w:lvl>
    <w:lvl w:ilvl="2">
      <w:start w:val="1"/>
      <w:numFmt w:val="lowerRoman"/>
      <w:lvlText w:val="%3."/>
      <w:lvlJc w:val="right"/>
      <w:pPr>
        <w:ind w:left="1751" w:hanging="440"/>
      </w:pPr>
    </w:lvl>
    <w:lvl w:ilvl="3">
      <w:start w:val="1"/>
      <w:numFmt w:val="decimal"/>
      <w:lvlText w:val="%4."/>
      <w:lvlJc w:val="left"/>
      <w:pPr>
        <w:ind w:left="2191" w:hanging="440"/>
      </w:pPr>
    </w:lvl>
    <w:lvl w:ilvl="4">
      <w:start w:val="1"/>
      <w:numFmt w:val="lowerLetter"/>
      <w:lvlText w:val="%5)"/>
      <w:lvlJc w:val="left"/>
      <w:pPr>
        <w:ind w:left="2631" w:hanging="440"/>
      </w:pPr>
    </w:lvl>
    <w:lvl w:ilvl="5">
      <w:start w:val="1"/>
      <w:numFmt w:val="lowerRoman"/>
      <w:lvlText w:val="%6."/>
      <w:lvlJc w:val="right"/>
      <w:pPr>
        <w:ind w:left="3071" w:hanging="440"/>
      </w:pPr>
    </w:lvl>
    <w:lvl w:ilvl="6">
      <w:start w:val="1"/>
      <w:numFmt w:val="decimal"/>
      <w:lvlText w:val="%7."/>
      <w:lvlJc w:val="left"/>
      <w:pPr>
        <w:ind w:left="3511" w:hanging="440"/>
      </w:pPr>
    </w:lvl>
    <w:lvl w:ilvl="7">
      <w:start w:val="1"/>
      <w:numFmt w:val="lowerLetter"/>
      <w:lvlText w:val="%8)"/>
      <w:lvlJc w:val="left"/>
      <w:pPr>
        <w:ind w:left="3951" w:hanging="440"/>
      </w:pPr>
    </w:lvl>
    <w:lvl w:ilvl="8">
      <w:start w:val="1"/>
      <w:numFmt w:val="lowerRoman"/>
      <w:lvlText w:val="%9."/>
      <w:lvlJc w:val="right"/>
      <w:pPr>
        <w:ind w:left="4391" w:hanging="440"/>
      </w:pPr>
    </w:lvl>
  </w:abstractNum>
  <w:abstractNum w:abstractNumId="27" w15:restartNumberingAfterBreak="0">
    <w:nsid w:val="17F13D31"/>
    <w:multiLevelType w:val="multilevel"/>
    <w:tmpl w:val="17F13D31"/>
    <w:lvl w:ilvl="0">
      <w:start w:val="1"/>
      <w:numFmt w:val="decimal"/>
      <w:lvlText w:val="%1)"/>
      <w:lvlJc w:val="left"/>
      <w:pPr>
        <w:ind w:left="791" w:hanging="360"/>
      </w:pPr>
    </w:lvl>
    <w:lvl w:ilvl="1">
      <w:start w:val="1"/>
      <w:numFmt w:val="lowerLetter"/>
      <w:lvlText w:val="%2."/>
      <w:lvlJc w:val="left"/>
      <w:pPr>
        <w:ind w:left="1511" w:hanging="360"/>
      </w:pPr>
    </w:lvl>
    <w:lvl w:ilvl="2">
      <w:start w:val="1"/>
      <w:numFmt w:val="lowerRoman"/>
      <w:lvlText w:val="%3."/>
      <w:lvlJc w:val="right"/>
      <w:pPr>
        <w:ind w:left="2231" w:hanging="180"/>
      </w:pPr>
    </w:lvl>
    <w:lvl w:ilvl="3">
      <w:start w:val="1"/>
      <w:numFmt w:val="decimal"/>
      <w:lvlText w:val="%4."/>
      <w:lvlJc w:val="left"/>
      <w:pPr>
        <w:ind w:left="2951" w:hanging="360"/>
      </w:pPr>
    </w:lvl>
    <w:lvl w:ilvl="4">
      <w:start w:val="1"/>
      <w:numFmt w:val="lowerLetter"/>
      <w:lvlText w:val="%5."/>
      <w:lvlJc w:val="left"/>
      <w:pPr>
        <w:ind w:left="3671" w:hanging="360"/>
      </w:pPr>
    </w:lvl>
    <w:lvl w:ilvl="5">
      <w:start w:val="1"/>
      <w:numFmt w:val="lowerRoman"/>
      <w:lvlText w:val="%6."/>
      <w:lvlJc w:val="right"/>
      <w:pPr>
        <w:ind w:left="4391" w:hanging="180"/>
      </w:pPr>
    </w:lvl>
    <w:lvl w:ilvl="6">
      <w:start w:val="1"/>
      <w:numFmt w:val="decimal"/>
      <w:lvlText w:val="%7."/>
      <w:lvlJc w:val="left"/>
      <w:pPr>
        <w:ind w:left="5111" w:hanging="360"/>
      </w:pPr>
    </w:lvl>
    <w:lvl w:ilvl="7">
      <w:start w:val="1"/>
      <w:numFmt w:val="lowerLetter"/>
      <w:lvlText w:val="%8."/>
      <w:lvlJc w:val="left"/>
      <w:pPr>
        <w:ind w:left="5831" w:hanging="360"/>
      </w:pPr>
    </w:lvl>
    <w:lvl w:ilvl="8">
      <w:start w:val="1"/>
      <w:numFmt w:val="lowerRoman"/>
      <w:lvlText w:val="%9."/>
      <w:lvlJc w:val="right"/>
      <w:pPr>
        <w:ind w:left="6551" w:hanging="180"/>
      </w:pPr>
    </w:lvl>
  </w:abstractNum>
  <w:abstractNum w:abstractNumId="28" w15:restartNumberingAfterBreak="0">
    <w:nsid w:val="18105E9E"/>
    <w:multiLevelType w:val="multilevel"/>
    <w:tmpl w:val="18105E9E"/>
    <w:lvl w:ilvl="0">
      <w:start w:val="1"/>
      <w:numFmt w:val="decimal"/>
      <w:lvlText w:val="%1)"/>
      <w:lvlJc w:val="left"/>
      <w:pPr>
        <w:ind w:left="871" w:hanging="440"/>
      </w:pPr>
    </w:lvl>
    <w:lvl w:ilvl="1">
      <w:start w:val="1"/>
      <w:numFmt w:val="lowerLetter"/>
      <w:lvlText w:val="%2)"/>
      <w:lvlJc w:val="left"/>
      <w:pPr>
        <w:ind w:left="1311" w:hanging="440"/>
      </w:pPr>
    </w:lvl>
    <w:lvl w:ilvl="2">
      <w:start w:val="1"/>
      <w:numFmt w:val="lowerRoman"/>
      <w:lvlText w:val="%3."/>
      <w:lvlJc w:val="right"/>
      <w:pPr>
        <w:ind w:left="1751" w:hanging="440"/>
      </w:pPr>
    </w:lvl>
    <w:lvl w:ilvl="3">
      <w:start w:val="1"/>
      <w:numFmt w:val="decimal"/>
      <w:lvlText w:val="%4."/>
      <w:lvlJc w:val="left"/>
      <w:pPr>
        <w:ind w:left="2191" w:hanging="440"/>
      </w:pPr>
    </w:lvl>
    <w:lvl w:ilvl="4">
      <w:start w:val="1"/>
      <w:numFmt w:val="lowerLetter"/>
      <w:lvlText w:val="%5)"/>
      <w:lvlJc w:val="left"/>
      <w:pPr>
        <w:ind w:left="2631" w:hanging="440"/>
      </w:pPr>
    </w:lvl>
    <w:lvl w:ilvl="5">
      <w:start w:val="1"/>
      <w:numFmt w:val="lowerRoman"/>
      <w:lvlText w:val="%6."/>
      <w:lvlJc w:val="right"/>
      <w:pPr>
        <w:ind w:left="3071" w:hanging="440"/>
      </w:pPr>
    </w:lvl>
    <w:lvl w:ilvl="6">
      <w:start w:val="1"/>
      <w:numFmt w:val="decimal"/>
      <w:lvlText w:val="%7."/>
      <w:lvlJc w:val="left"/>
      <w:pPr>
        <w:ind w:left="3511" w:hanging="440"/>
      </w:pPr>
    </w:lvl>
    <w:lvl w:ilvl="7">
      <w:start w:val="1"/>
      <w:numFmt w:val="lowerLetter"/>
      <w:lvlText w:val="%8)"/>
      <w:lvlJc w:val="left"/>
      <w:pPr>
        <w:ind w:left="3951" w:hanging="440"/>
      </w:pPr>
    </w:lvl>
    <w:lvl w:ilvl="8">
      <w:start w:val="1"/>
      <w:numFmt w:val="lowerRoman"/>
      <w:lvlText w:val="%9."/>
      <w:lvlJc w:val="right"/>
      <w:pPr>
        <w:ind w:left="4391" w:hanging="440"/>
      </w:pPr>
    </w:lvl>
  </w:abstractNum>
  <w:abstractNum w:abstractNumId="29" w15:restartNumberingAfterBreak="0">
    <w:nsid w:val="19475D3C"/>
    <w:multiLevelType w:val="hybridMultilevel"/>
    <w:tmpl w:val="2E7CA132"/>
    <w:lvl w:ilvl="0" w:tplc="04090011">
      <w:start w:val="1"/>
      <w:numFmt w:val="decimal"/>
      <w:lvlText w:val="%1)"/>
      <w:lvlJc w:val="left"/>
      <w:pPr>
        <w:ind w:left="791" w:hanging="360"/>
      </w:pPr>
    </w:lvl>
    <w:lvl w:ilvl="1" w:tplc="04090019" w:tentative="1">
      <w:start w:val="1"/>
      <w:numFmt w:val="lowerLetter"/>
      <w:lvlText w:val="%2."/>
      <w:lvlJc w:val="left"/>
      <w:pPr>
        <w:ind w:left="1511" w:hanging="360"/>
      </w:pPr>
    </w:lvl>
    <w:lvl w:ilvl="2" w:tplc="0409001B" w:tentative="1">
      <w:start w:val="1"/>
      <w:numFmt w:val="lowerRoman"/>
      <w:lvlText w:val="%3."/>
      <w:lvlJc w:val="right"/>
      <w:pPr>
        <w:ind w:left="2231" w:hanging="180"/>
      </w:pPr>
    </w:lvl>
    <w:lvl w:ilvl="3" w:tplc="0409000F" w:tentative="1">
      <w:start w:val="1"/>
      <w:numFmt w:val="decimal"/>
      <w:lvlText w:val="%4."/>
      <w:lvlJc w:val="left"/>
      <w:pPr>
        <w:ind w:left="2951" w:hanging="360"/>
      </w:pPr>
    </w:lvl>
    <w:lvl w:ilvl="4" w:tplc="04090019" w:tentative="1">
      <w:start w:val="1"/>
      <w:numFmt w:val="lowerLetter"/>
      <w:lvlText w:val="%5."/>
      <w:lvlJc w:val="left"/>
      <w:pPr>
        <w:ind w:left="3671" w:hanging="360"/>
      </w:pPr>
    </w:lvl>
    <w:lvl w:ilvl="5" w:tplc="0409001B" w:tentative="1">
      <w:start w:val="1"/>
      <w:numFmt w:val="lowerRoman"/>
      <w:lvlText w:val="%6."/>
      <w:lvlJc w:val="right"/>
      <w:pPr>
        <w:ind w:left="4391" w:hanging="180"/>
      </w:pPr>
    </w:lvl>
    <w:lvl w:ilvl="6" w:tplc="0409000F" w:tentative="1">
      <w:start w:val="1"/>
      <w:numFmt w:val="decimal"/>
      <w:lvlText w:val="%7."/>
      <w:lvlJc w:val="left"/>
      <w:pPr>
        <w:ind w:left="5111" w:hanging="360"/>
      </w:pPr>
    </w:lvl>
    <w:lvl w:ilvl="7" w:tplc="04090019" w:tentative="1">
      <w:start w:val="1"/>
      <w:numFmt w:val="lowerLetter"/>
      <w:lvlText w:val="%8."/>
      <w:lvlJc w:val="left"/>
      <w:pPr>
        <w:ind w:left="5831" w:hanging="360"/>
      </w:pPr>
    </w:lvl>
    <w:lvl w:ilvl="8" w:tplc="0409001B" w:tentative="1">
      <w:start w:val="1"/>
      <w:numFmt w:val="lowerRoman"/>
      <w:lvlText w:val="%9."/>
      <w:lvlJc w:val="right"/>
      <w:pPr>
        <w:ind w:left="6551" w:hanging="180"/>
      </w:pPr>
    </w:lvl>
  </w:abstractNum>
  <w:abstractNum w:abstractNumId="30" w15:restartNumberingAfterBreak="0">
    <w:nsid w:val="22484AE1"/>
    <w:multiLevelType w:val="multilevel"/>
    <w:tmpl w:val="22484AE1"/>
    <w:lvl w:ilvl="0">
      <w:start w:val="1"/>
      <w:numFmt w:val="decimal"/>
      <w:lvlText w:val="%1)"/>
      <w:lvlJc w:val="left"/>
      <w:pPr>
        <w:ind w:left="791" w:hanging="360"/>
      </w:pPr>
    </w:lvl>
    <w:lvl w:ilvl="1">
      <w:start w:val="1"/>
      <w:numFmt w:val="lowerLetter"/>
      <w:lvlText w:val="%2."/>
      <w:lvlJc w:val="left"/>
      <w:pPr>
        <w:ind w:left="1511" w:hanging="360"/>
      </w:pPr>
    </w:lvl>
    <w:lvl w:ilvl="2">
      <w:start w:val="1"/>
      <w:numFmt w:val="lowerRoman"/>
      <w:lvlText w:val="%3."/>
      <w:lvlJc w:val="right"/>
      <w:pPr>
        <w:ind w:left="2231" w:hanging="180"/>
      </w:pPr>
    </w:lvl>
    <w:lvl w:ilvl="3">
      <w:start w:val="1"/>
      <w:numFmt w:val="decimal"/>
      <w:lvlText w:val="%4."/>
      <w:lvlJc w:val="left"/>
      <w:pPr>
        <w:ind w:left="2951" w:hanging="360"/>
      </w:pPr>
    </w:lvl>
    <w:lvl w:ilvl="4">
      <w:start w:val="1"/>
      <w:numFmt w:val="lowerLetter"/>
      <w:lvlText w:val="%5."/>
      <w:lvlJc w:val="left"/>
      <w:pPr>
        <w:ind w:left="3671" w:hanging="360"/>
      </w:pPr>
    </w:lvl>
    <w:lvl w:ilvl="5">
      <w:start w:val="1"/>
      <w:numFmt w:val="lowerRoman"/>
      <w:lvlText w:val="%6."/>
      <w:lvlJc w:val="right"/>
      <w:pPr>
        <w:ind w:left="4391" w:hanging="180"/>
      </w:pPr>
    </w:lvl>
    <w:lvl w:ilvl="6">
      <w:start w:val="1"/>
      <w:numFmt w:val="decimal"/>
      <w:lvlText w:val="%7."/>
      <w:lvlJc w:val="left"/>
      <w:pPr>
        <w:ind w:left="5111" w:hanging="360"/>
      </w:pPr>
    </w:lvl>
    <w:lvl w:ilvl="7">
      <w:start w:val="1"/>
      <w:numFmt w:val="lowerLetter"/>
      <w:lvlText w:val="%8."/>
      <w:lvlJc w:val="left"/>
      <w:pPr>
        <w:ind w:left="5831" w:hanging="360"/>
      </w:pPr>
    </w:lvl>
    <w:lvl w:ilvl="8">
      <w:start w:val="1"/>
      <w:numFmt w:val="lowerRoman"/>
      <w:lvlText w:val="%9."/>
      <w:lvlJc w:val="right"/>
      <w:pPr>
        <w:ind w:left="6551" w:hanging="180"/>
      </w:pPr>
    </w:lvl>
  </w:abstractNum>
  <w:abstractNum w:abstractNumId="31" w15:restartNumberingAfterBreak="0">
    <w:nsid w:val="2344300B"/>
    <w:multiLevelType w:val="multilevel"/>
    <w:tmpl w:val="2344300B"/>
    <w:lvl w:ilvl="0">
      <w:start w:val="1"/>
      <w:numFmt w:val="decimal"/>
      <w:lvlText w:val="%1)"/>
      <w:lvlJc w:val="left"/>
      <w:pPr>
        <w:ind w:left="871" w:hanging="440"/>
      </w:pPr>
    </w:lvl>
    <w:lvl w:ilvl="1">
      <w:start w:val="1"/>
      <w:numFmt w:val="lowerLetter"/>
      <w:lvlText w:val="%2)"/>
      <w:lvlJc w:val="left"/>
      <w:pPr>
        <w:ind w:left="1311" w:hanging="440"/>
      </w:pPr>
    </w:lvl>
    <w:lvl w:ilvl="2">
      <w:start w:val="1"/>
      <w:numFmt w:val="lowerRoman"/>
      <w:lvlText w:val="%3."/>
      <w:lvlJc w:val="right"/>
      <w:pPr>
        <w:ind w:left="1751" w:hanging="440"/>
      </w:pPr>
    </w:lvl>
    <w:lvl w:ilvl="3">
      <w:start w:val="1"/>
      <w:numFmt w:val="decimal"/>
      <w:lvlText w:val="%4."/>
      <w:lvlJc w:val="left"/>
      <w:pPr>
        <w:ind w:left="2191" w:hanging="440"/>
      </w:pPr>
    </w:lvl>
    <w:lvl w:ilvl="4">
      <w:start w:val="1"/>
      <w:numFmt w:val="lowerLetter"/>
      <w:lvlText w:val="%5)"/>
      <w:lvlJc w:val="left"/>
      <w:pPr>
        <w:ind w:left="2631" w:hanging="440"/>
      </w:pPr>
    </w:lvl>
    <w:lvl w:ilvl="5">
      <w:start w:val="1"/>
      <w:numFmt w:val="lowerRoman"/>
      <w:lvlText w:val="%6."/>
      <w:lvlJc w:val="right"/>
      <w:pPr>
        <w:ind w:left="3071" w:hanging="440"/>
      </w:pPr>
    </w:lvl>
    <w:lvl w:ilvl="6">
      <w:start w:val="1"/>
      <w:numFmt w:val="decimal"/>
      <w:lvlText w:val="%7."/>
      <w:lvlJc w:val="left"/>
      <w:pPr>
        <w:ind w:left="3511" w:hanging="440"/>
      </w:pPr>
    </w:lvl>
    <w:lvl w:ilvl="7">
      <w:start w:val="1"/>
      <w:numFmt w:val="lowerLetter"/>
      <w:lvlText w:val="%8)"/>
      <w:lvlJc w:val="left"/>
      <w:pPr>
        <w:ind w:left="3951" w:hanging="440"/>
      </w:pPr>
    </w:lvl>
    <w:lvl w:ilvl="8">
      <w:start w:val="1"/>
      <w:numFmt w:val="lowerRoman"/>
      <w:lvlText w:val="%9."/>
      <w:lvlJc w:val="right"/>
      <w:pPr>
        <w:ind w:left="4391" w:hanging="440"/>
      </w:pPr>
    </w:lvl>
  </w:abstractNum>
  <w:abstractNum w:abstractNumId="32" w15:restartNumberingAfterBreak="0">
    <w:nsid w:val="24B31A11"/>
    <w:multiLevelType w:val="multilevel"/>
    <w:tmpl w:val="24B31A11"/>
    <w:lvl w:ilvl="0">
      <w:start w:val="1"/>
      <w:numFmt w:val="bullet"/>
      <w:lvlText w:val=""/>
      <w:lvlJc w:val="left"/>
      <w:pPr>
        <w:ind w:left="791" w:hanging="360"/>
      </w:pPr>
      <w:rPr>
        <w:rFonts w:ascii="Wingdings" w:hAnsi="Wingdings" w:hint="default"/>
      </w:rPr>
    </w:lvl>
    <w:lvl w:ilvl="1">
      <w:start w:val="1"/>
      <w:numFmt w:val="bullet"/>
      <w:lvlText w:val="o"/>
      <w:lvlJc w:val="left"/>
      <w:pPr>
        <w:ind w:left="1511" w:hanging="360"/>
      </w:pPr>
      <w:rPr>
        <w:rFonts w:ascii="Courier New" w:hAnsi="Courier New" w:cs="Courier New" w:hint="default"/>
      </w:rPr>
    </w:lvl>
    <w:lvl w:ilvl="2">
      <w:start w:val="1"/>
      <w:numFmt w:val="bullet"/>
      <w:lvlText w:val=""/>
      <w:lvlJc w:val="left"/>
      <w:pPr>
        <w:ind w:left="2231" w:hanging="360"/>
      </w:pPr>
      <w:rPr>
        <w:rFonts w:ascii="Wingdings" w:hAnsi="Wingdings" w:hint="default"/>
      </w:rPr>
    </w:lvl>
    <w:lvl w:ilvl="3">
      <w:start w:val="1"/>
      <w:numFmt w:val="bullet"/>
      <w:lvlText w:val=""/>
      <w:lvlJc w:val="left"/>
      <w:pPr>
        <w:ind w:left="2951" w:hanging="360"/>
      </w:pPr>
      <w:rPr>
        <w:rFonts w:ascii="Symbol" w:hAnsi="Symbol" w:hint="default"/>
      </w:rPr>
    </w:lvl>
    <w:lvl w:ilvl="4">
      <w:start w:val="1"/>
      <w:numFmt w:val="bullet"/>
      <w:lvlText w:val="o"/>
      <w:lvlJc w:val="left"/>
      <w:pPr>
        <w:ind w:left="3671" w:hanging="360"/>
      </w:pPr>
      <w:rPr>
        <w:rFonts w:ascii="Courier New" w:hAnsi="Courier New" w:cs="Courier New" w:hint="default"/>
      </w:rPr>
    </w:lvl>
    <w:lvl w:ilvl="5">
      <w:start w:val="1"/>
      <w:numFmt w:val="bullet"/>
      <w:lvlText w:val=""/>
      <w:lvlJc w:val="left"/>
      <w:pPr>
        <w:ind w:left="4391" w:hanging="360"/>
      </w:pPr>
      <w:rPr>
        <w:rFonts w:ascii="Wingdings" w:hAnsi="Wingdings" w:hint="default"/>
      </w:rPr>
    </w:lvl>
    <w:lvl w:ilvl="6">
      <w:start w:val="1"/>
      <w:numFmt w:val="bullet"/>
      <w:lvlText w:val=""/>
      <w:lvlJc w:val="left"/>
      <w:pPr>
        <w:ind w:left="5111" w:hanging="360"/>
      </w:pPr>
      <w:rPr>
        <w:rFonts w:ascii="Symbol" w:hAnsi="Symbol" w:hint="default"/>
      </w:rPr>
    </w:lvl>
    <w:lvl w:ilvl="7">
      <w:start w:val="1"/>
      <w:numFmt w:val="bullet"/>
      <w:lvlText w:val="o"/>
      <w:lvlJc w:val="left"/>
      <w:pPr>
        <w:ind w:left="5831" w:hanging="360"/>
      </w:pPr>
      <w:rPr>
        <w:rFonts w:ascii="Courier New" w:hAnsi="Courier New" w:cs="Courier New" w:hint="default"/>
      </w:rPr>
    </w:lvl>
    <w:lvl w:ilvl="8">
      <w:start w:val="1"/>
      <w:numFmt w:val="bullet"/>
      <w:lvlText w:val=""/>
      <w:lvlJc w:val="left"/>
      <w:pPr>
        <w:ind w:left="6551" w:hanging="360"/>
      </w:pPr>
      <w:rPr>
        <w:rFonts w:ascii="Wingdings" w:hAnsi="Wingdings" w:hint="default"/>
      </w:rPr>
    </w:lvl>
  </w:abstractNum>
  <w:abstractNum w:abstractNumId="33" w15:restartNumberingAfterBreak="0">
    <w:nsid w:val="264B40C8"/>
    <w:multiLevelType w:val="multilevel"/>
    <w:tmpl w:val="264B40C8"/>
    <w:lvl w:ilvl="0">
      <w:start w:val="1"/>
      <w:numFmt w:val="decimal"/>
      <w:lvlText w:val="%1)"/>
      <w:lvlJc w:val="left"/>
      <w:pPr>
        <w:ind w:left="871" w:hanging="440"/>
      </w:pPr>
    </w:lvl>
    <w:lvl w:ilvl="1">
      <w:start w:val="1"/>
      <w:numFmt w:val="lowerLetter"/>
      <w:lvlText w:val="%2)"/>
      <w:lvlJc w:val="left"/>
      <w:pPr>
        <w:ind w:left="1311" w:hanging="440"/>
      </w:pPr>
    </w:lvl>
    <w:lvl w:ilvl="2">
      <w:start w:val="1"/>
      <w:numFmt w:val="lowerRoman"/>
      <w:lvlText w:val="%3."/>
      <w:lvlJc w:val="right"/>
      <w:pPr>
        <w:ind w:left="1751" w:hanging="440"/>
      </w:pPr>
    </w:lvl>
    <w:lvl w:ilvl="3">
      <w:start w:val="1"/>
      <w:numFmt w:val="decimal"/>
      <w:lvlText w:val="%4."/>
      <w:lvlJc w:val="left"/>
      <w:pPr>
        <w:ind w:left="2191" w:hanging="440"/>
      </w:pPr>
    </w:lvl>
    <w:lvl w:ilvl="4">
      <w:start w:val="1"/>
      <w:numFmt w:val="lowerLetter"/>
      <w:lvlText w:val="%5)"/>
      <w:lvlJc w:val="left"/>
      <w:pPr>
        <w:ind w:left="2631" w:hanging="440"/>
      </w:pPr>
    </w:lvl>
    <w:lvl w:ilvl="5">
      <w:start w:val="1"/>
      <w:numFmt w:val="lowerRoman"/>
      <w:lvlText w:val="%6."/>
      <w:lvlJc w:val="right"/>
      <w:pPr>
        <w:ind w:left="3071" w:hanging="440"/>
      </w:pPr>
    </w:lvl>
    <w:lvl w:ilvl="6">
      <w:start w:val="1"/>
      <w:numFmt w:val="decimal"/>
      <w:lvlText w:val="%7."/>
      <w:lvlJc w:val="left"/>
      <w:pPr>
        <w:ind w:left="3511" w:hanging="440"/>
      </w:pPr>
    </w:lvl>
    <w:lvl w:ilvl="7">
      <w:start w:val="1"/>
      <w:numFmt w:val="lowerLetter"/>
      <w:lvlText w:val="%8)"/>
      <w:lvlJc w:val="left"/>
      <w:pPr>
        <w:ind w:left="3951" w:hanging="440"/>
      </w:pPr>
    </w:lvl>
    <w:lvl w:ilvl="8">
      <w:start w:val="1"/>
      <w:numFmt w:val="lowerRoman"/>
      <w:lvlText w:val="%9."/>
      <w:lvlJc w:val="right"/>
      <w:pPr>
        <w:ind w:left="4391" w:hanging="440"/>
      </w:pPr>
    </w:lvl>
  </w:abstractNum>
  <w:abstractNum w:abstractNumId="34" w15:restartNumberingAfterBreak="0">
    <w:nsid w:val="266068B1"/>
    <w:multiLevelType w:val="multilevel"/>
    <w:tmpl w:val="266068B1"/>
    <w:lvl w:ilvl="0">
      <w:start w:val="1"/>
      <w:numFmt w:val="decimal"/>
      <w:lvlText w:val="%1)"/>
      <w:lvlJc w:val="left"/>
      <w:pPr>
        <w:ind w:left="791" w:hanging="360"/>
      </w:pPr>
    </w:lvl>
    <w:lvl w:ilvl="1">
      <w:start w:val="1"/>
      <w:numFmt w:val="lowerLetter"/>
      <w:lvlText w:val="%2."/>
      <w:lvlJc w:val="left"/>
      <w:pPr>
        <w:ind w:left="1511" w:hanging="360"/>
      </w:pPr>
    </w:lvl>
    <w:lvl w:ilvl="2">
      <w:start w:val="1"/>
      <w:numFmt w:val="lowerRoman"/>
      <w:lvlText w:val="%3."/>
      <w:lvlJc w:val="right"/>
      <w:pPr>
        <w:ind w:left="2231" w:hanging="180"/>
      </w:pPr>
    </w:lvl>
    <w:lvl w:ilvl="3">
      <w:start w:val="1"/>
      <w:numFmt w:val="decimal"/>
      <w:lvlText w:val="%4."/>
      <w:lvlJc w:val="left"/>
      <w:pPr>
        <w:ind w:left="2951" w:hanging="360"/>
      </w:pPr>
    </w:lvl>
    <w:lvl w:ilvl="4">
      <w:start w:val="1"/>
      <w:numFmt w:val="lowerLetter"/>
      <w:lvlText w:val="%5."/>
      <w:lvlJc w:val="left"/>
      <w:pPr>
        <w:ind w:left="3671" w:hanging="360"/>
      </w:pPr>
    </w:lvl>
    <w:lvl w:ilvl="5">
      <w:start w:val="1"/>
      <w:numFmt w:val="lowerRoman"/>
      <w:lvlText w:val="%6."/>
      <w:lvlJc w:val="right"/>
      <w:pPr>
        <w:ind w:left="4391" w:hanging="180"/>
      </w:pPr>
    </w:lvl>
    <w:lvl w:ilvl="6">
      <w:start w:val="1"/>
      <w:numFmt w:val="decimal"/>
      <w:lvlText w:val="%7."/>
      <w:lvlJc w:val="left"/>
      <w:pPr>
        <w:ind w:left="5111" w:hanging="360"/>
      </w:pPr>
    </w:lvl>
    <w:lvl w:ilvl="7">
      <w:start w:val="1"/>
      <w:numFmt w:val="lowerLetter"/>
      <w:lvlText w:val="%8."/>
      <w:lvlJc w:val="left"/>
      <w:pPr>
        <w:ind w:left="5831" w:hanging="360"/>
      </w:pPr>
    </w:lvl>
    <w:lvl w:ilvl="8">
      <w:start w:val="1"/>
      <w:numFmt w:val="lowerRoman"/>
      <w:lvlText w:val="%9."/>
      <w:lvlJc w:val="right"/>
      <w:pPr>
        <w:ind w:left="6551" w:hanging="180"/>
      </w:pPr>
    </w:lvl>
  </w:abstractNum>
  <w:abstractNum w:abstractNumId="35" w15:restartNumberingAfterBreak="0">
    <w:nsid w:val="274654DD"/>
    <w:multiLevelType w:val="hybridMultilevel"/>
    <w:tmpl w:val="EE2E1404"/>
    <w:lvl w:ilvl="0" w:tplc="04090011">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36" w15:restartNumberingAfterBreak="0">
    <w:nsid w:val="2FC30A36"/>
    <w:multiLevelType w:val="hybridMultilevel"/>
    <w:tmpl w:val="87DA18F2"/>
    <w:lvl w:ilvl="0" w:tplc="04090011">
      <w:start w:val="1"/>
      <w:numFmt w:val="decimal"/>
      <w:lvlText w:val="%1)"/>
      <w:lvlJc w:val="left"/>
      <w:pPr>
        <w:ind w:left="1151" w:hanging="360"/>
      </w:pPr>
    </w:lvl>
    <w:lvl w:ilvl="1" w:tplc="04090019" w:tentative="1">
      <w:start w:val="1"/>
      <w:numFmt w:val="lowerLetter"/>
      <w:lvlText w:val="%2."/>
      <w:lvlJc w:val="left"/>
      <w:pPr>
        <w:ind w:left="1871" w:hanging="360"/>
      </w:pPr>
    </w:lvl>
    <w:lvl w:ilvl="2" w:tplc="0409001B" w:tentative="1">
      <w:start w:val="1"/>
      <w:numFmt w:val="lowerRoman"/>
      <w:lvlText w:val="%3."/>
      <w:lvlJc w:val="right"/>
      <w:pPr>
        <w:ind w:left="2591" w:hanging="180"/>
      </w:pPr>
    </w:lvl>
    <w:lvl w:ilvl="3" w:tplc="0409000F" w:tentative="1">
      <w:start w:val="1"/>
      <w:numFmt w:val="decimal"/>
      <w:lvlText w:val="%4."/>
      <w:lvlJc w:val="left"/>
      <w:pPr>
        <w:ind w:left="3311" w:hanging="360"/>
      </w:pPr>
    </w:lvl>
    <w:lvl w:ilvl="4" w:tplc="04090019" w:tentative="1">
      <w:start w:val="1"/>
      <w:numFmt w:val="lowerLetter"/>
      <w:lvlText w:val="%5."/>
      <w:lvlJc w:val="left"/>
      <w:pPr>
        <w:ind w:left="4031" w:hanging="360"/>
      </w:pPr>
    </w:lvl>
    <w:lvl w:ilvl="5" w:tplc="0409001B" w:tentative="1">
      <w:start w:val="1"/>
      <w:numFmt w:val="lowerRoman"/>
      <w:lvlText w:val="%6."/>
      <w:lvlJc w:val="right"/>
      <w:pPr>
        <w:ind w:left="4751" w:hanging="180"/>
      </w:pPr>
    </w:lvl>
    <w:lvl w:ilvl="6" w:tplc="0409000F" w:tentative="1">
      <w:start w:val="1"/>
      <w:numFmt w:val="decimal"/>
      <w:lvlText w:val="%7."/>
      <w:lvlJc w:val="left"/>
      <w:pPr>
        <w:ind w:left="5471" w:hanging="360"/>
      </w:pPr>
    </w:lvl>
    <w:lvl w:ilvl="7" w:tplc="04090019" w:tentative="1">
      <w:start w:val="1"/>
      <w:numFmt w:val="lowerLetter"/>
      <w:lvlText w:val="%8."/>
      <w:lvlJc w:val="left"/>
      <w:pPr>
        <w:ind w:left="6191" w:hanging="360"/>
      </w:pPr>
    </w:lvl>
    <w:lvl w:ilvl="8" w:tplc="0409001B" w:tentative="1">
      <w:start w:val="1"/>
      <w:numFmt w:val="lowerRoman"/>
      <w:lvlText w:val="%9."/>
      <w:lvlJc w:val="right"/>
      <w:pPr>
        <w:ind w:left="6911" w:hanging="180"/>
      </w:pPr>
    </w:lvl>
  </w:abstractNum>
  <w:abstractNum w:abstractNumId="37" w15:restartNumberingAfterBreak="0">
    <w:nsid w:val="2FF17E85"/>
    <w:multiLevelType w:val="multilevel"/>
    <w:tmpl w:val="2FF17E85"/>
    <w:lvl w:ilvl="0">
      <w:start w:val="1"/>
      <w:numFmt w:val="bullet"/>
      <w:lvlText w:val=""/>
      <w:lvlJc w:val="left"/>
      <w:pPr>
        <w:ind w:left="871" w:hanging="440"/>
      </w:pPr>
      <w:rPr>
        <w:rFonts w:ascii="Wingdings" w:hAnsi="Wingdings" w:hint="default"/>
      </w:rPr>
    </w:lvl>
    <w:lvl w:ilvl="1">
      <w:start w:val="1"/>
      <w:numFmt w:val="bullet"/>
      <w:lvlText w:val=""/>
      <w:lvlJc w:val="left"/>
      <w:pPr>
        <w:ind w:left="1311" w:hanging="440"/>
      </w:pPr>
      <w:rPr>
        <w:rFonts w:ascii="Wingdings" w:hAnsi="Wingdings" w:hint="default"/>
      </w:rPr>
    </w:lvl>
    <w:lvl w:ilvl="2">
      <w:start w:val="1"/>
      <w:numFmt w:val="bullet"/>
      <w:lvlText w:val=""/>
      <w:lvlJc w:val="left"/>
      <w:pPr>
        <w:ind w:left="1751" w:hanging="440"/>
      </w:pPr>
      <w:rPr>
        <w:rFonts w:ascii="Wingdings" w:hAnsi="Wingdings" w:hint="default"/>
      </w:rPr>
    </w:lvl>
    <w:lvl w:ilvl="3">
      <w:start w:val="1"/>
      <w:numFmt w:val="bullet"/>
      <w:lvlText w:val=""/>
      <w:lvlJc w:val="left"/>
      <w:pPr>
        <w:ind w:left="2191" w:hanging="440"/>
      </w:pPr>
      <w:rPr>
        <w:rFonts w:ascii="Wingdings" w:hAnsi="Wingdings" w:hint="default"/>
      </w:rPr>
    </w:lvl>
    <w:lvl w:ilvl="4">
      <w:start w:val="1"/>
      <w:numFmt w:val="bullet"/>
      <w:lvlText w:val=""/>
      <w:lvlJc w:val="left"/>
      <w:pPr>
        <w:ind w:left="2631" w:hanging="440"/>
      </w:pPr>
      <w:rPr>
        <w:rFonts w:ascii="Wingdings" w:hAnsi="Wingdings" w:hint="default"/>
      </w:rPr>
    </w:lvl>
    <w:lvl w:ilvl="5">
      <w:start w:val="1"/>
      <w:numFmt w:val="bullet"/>
      <w:lvlText w:val=""/>
      <w:lvlJc w:val="left"/>
      <w:pPr>
        <w:ind w:left="3071" w:hanging="440"/>
      </w:pPr>
      <w:rPr>
        <w:rFonts w:ascii="Wingdings" w:hAnsi="Wingdings" w:hint="default"/>
      </w:rPr>
    </w:lvl>
    <w:lvl w:ilvl="6">
      <w:start w:val="1"/>
      <w:numFmt w:val="bullet"/>
      <w:lvlText w:val=""/>
      <w:lvlJc w:val="left"/>
      <w:pPr>
        <w:ind w:left="3511" w:hanging="440"/>
      </w:pPr>
      <w:rPr>
        <w:rFonts w:ascii="Wingdings" w:hAnsi="Wingdings" w:hint="default"/>
      </w:rPr>
    </w:lvl>
    <w:lvl w:ilvl="7">
      <w:start w:val="1"/>
      <w:numFmt w:val="bullet"/>
      <w:lvlText w:val=""/>
      <w:lvlJc w:val="left"/>
      <w:pPr>
        <w:ind w:left="3951" w:hanging="440"/>
      </w:pPr>
      <w:rPr>
        <w:rFonts w:ascii="Wingdings" w:hAnsi="Wingdings" w:hint="default"/>
      </w:rPr>
    </w:lvl>
    <w:lvl w:ilvl="8">
      <w:start w:val="1"/>
      <w:numFmt w:val="bullet"/>
      <w:lvlText w:val=""/>
      <w:lvlJc w:val="left"/>
      <w:pPr>
        <w:ind w:left="4391" w:hanging="440"/>
      </w:pPr>
      <w:rPr>
        <w:rFonts w:ascii="Wingdings" w:hAnsi="Wingdings" w:hint="default"/>
      </w:rPr>
    </w:lvl>
  </w:abstractNum>
  <w:abstractNum w:abstractNumId="38" w15:restartNumberingAfterBreak="0">
    <w:nsid w:val="35111A5C"/>
    <w:multiLevelType w:val="multilevel"/>
    <w:tmpl w:val="35111A5C"/>
    <w:lvl w:ilvl="0">
      <w:start w:val="1"/>
      <w:numFmt w:val="decimal"/>
      <w:lvlText w:val="%1)"/>
      <w:lvlJc w:val="left"/>
      <w:pPr>
        <w:ind w:left="791" w:hanging="360"/>
      </w:pPr>
    </w:lvl>
    <w:lvl w:ilvl="1">
      <w:start w:val="1"/>
      <w:numFmt w:val="lowerLetter"/>
      <w:lvlText w:val="%2."/>
      <w:lvlJc w:val="left"/>
      <w:pPr>
        <w:ind w:left="1511" w:hanging="360"/>
      </w:pPr>
    </w:lvl>
    <w:lvl w:ilvl="2">
      <w:start w:val="1"/>
      <w:numFmt w:val="lowerRoman"/>
      <w:lvlText w:val="%3."/>
      <w:lvlJc w:val="right"/>
      <w:pPr>
        <w:ind w:left="2231" w:hanging="180"/>
      </w:pPr>
    </w:lvl>
    <w:lvl w:ilvl="3">
      <w:start w:val="1"/>
      <w:numFmt w:val="decimal"/>
      <w:lvlText w:val="%4."/>
      <w:lvlJc w:val="left"/>
      <w:pPr>
        <w:ind w:left="2951" w:hanging="360"/>
      </w:pPr>
    </w:lvl>
    <w:lvl w:ilvl="4">
      <w:start w:val="1"/>
      <w:numFmt w:val="lowerLetter"/>
      <w:lvlText w:val="%5."/>
      <w:lvlJc w:val="left"/>
      <w:pPr>
        <w:ind w:left="3671" w:hanging="360"/>
      </w:pPr>
    </w:lvl>
    <w:lvl w:ilvl="5">
      <w:start w:val="1"/>
      <w:numFmt w:val="lowerRoman"/>
      <w:lvlText w:val="%6."/>
      <w:lvlJc w:val="right"/>
      <w:pPr>
        <w:ind w:left="4391" w:hanging="180"/>
      </w:pPr>
    </w:lvl>
    <w:lvl w:ilvl="6">
      <w:start w:val="1"/>
      <w:numFmt w:val="decimal"/>
      <w:lvlText w:val="%7."/>
      <w:lvlJc w:val="left"/>
      <w:pPr>
        <w:ind w:left="5111" w:hanging="360"/>
      </w:pPr>
    </w:lvl>
    <w:lvl w:ilvl="7">
      <w:start w:val="1"/>
      <w:numFmt w:val="lowerLetter"/>
      <w:lvlText w:val="%8."/>
      <w:lvlJc w:val="left"/>
      <w:pPr>
        <w:ind w:left="5831" w:hanging="360"/>
      </w:pPr>
    </w:lvl>
    <w:lvl w:ilvl="8">
      <w:start w:val="1"/>
      <w:numFmt w:val="lowerRoman"/>
      <w:lvlText w:val="%9."/>
      <w:lvlJc w:val="right"/>
      <w:pPr>
        <w:ind w:left="6551" w:hanging="180"/>
      </w:pPr>
    </w:lvl>
  </w:abstractNum>
  <w:abstractNum w:abstractNumId="39" w15:restartNumberingAfterBreak="0">
    <w:nsid w:val="3A384058"/>
    <w:multiLevelType w:val="multilevel"/>
    <w:tmpl w:val="3A384058"/>
    <w:lvl w:ilvl="0">
      <w:start w:val="1"/>
      <w:numFmt w:val="decimal"/>
      <w:lvlText w:val="%1."/>
      <w:lvlJc w:val="left"/>
      <w:pPr>
        <w:ind w:left="851" w:hanging="420"/>
      </w:pPr>
    </w:lvl>
    <w:lvl w:ilvl="1">
      <w:start w:val="3"/>
      <w:numFmt w:val="decimal"/>
      <w:isLgl/>
      <w:lvlText w:val="%1.%2"/>
      <w:lvlJc w:val="left"/>
      <w:pPr>
        <w:ind w:left="1001" w:hanging="570"/>
      </w:pPr>
      <w:rPr>
        <w:rFonts w:hint="default"/>
      </w:rPr>
    </w:lvl>
    <w:lvl w:ilvl="2">
      <w:start w:val="2"/>
      <w:numFmt w:val="decimal"/>
      <w:isLgl/>
      <w:lvlText w:val="%1.%2.%3"/>
      <w:lvlJc w:val="left"/>
      <w:pPr>
        <w:ind w:left="1151" w:hanging="720"/>
      </w:pPr>
      <w:rPr>
        <w:rFonts w:hint="default"/>
      </w:rPr>
    </w:lvl>
    <w:lvl w:ilvl="3">
      <w:start w:val="1"/>
      <w:numFmt w:val="decimal"/>
      <w:isLgl/>
      <w:lvlText w:val="%1.%2.%3.%4"/>
      <w:lvlJc w:val="left"/>
      <w:pPr>
        <w:ind w:left="1151" w:hanging="720"/>
      </w:pPr>
      <w:rPr>
        <w:rFonts w:hint="default"/>
      </w:rPr>
    </w:lvl>
    <w:lvl w:ilvl="4">
      <w:start w:val="1"/>
      <w:numFmt w:val="decimal"/>
      <w:isLgl/>
      <w:lvlText w:val="%1.%2.%3.%4.%5"/>
      <w:lvlJc w:val="left"/>
      <w:pPr>
        <w:ind w:left="1511" w:hanging="1080"/>
      </w:pPr>
      <w:rPr>
        <w:rFonts w:hint="default"/>
      </w:rPr>
    </w:lvl>
    <w:lvl w:ilvl="5">
      <w:start w:val="1"/>
      <w:numFmt w:val="decimal"/>
      <w:isLgl/>
      <w:lvlText w:val="%1.%2.%3.%4.%5.%6"/>
      <w:lvlJc w:val="left"/>
      <w:pPr>
        <w:ind w:left="1511" w:hanging="1080"/>
      </w:pPr>
      <w:rPr>
        <w:rFonts w:hint="default"/>
      </w:rPr>
    </w:lvl>
    <w:lvl w:ilvl="6">
      <w:start w:val="1"/>
      <w:numFmt w:val="decimal"/>
      <w:isLgl/>
      <w:lvlText w:val="%1.%2.%3.%4.%5.%6.%7"/>
      <w:lvlJc w:val="left"/>
      <w:pPr>
        <w:ind w:left="1511" w:hanging="1080"/>
      </w:pPr>
      <w:rPr>
        <w:rFonts w:hint="default"/>
      </w:rPr>
    </w:lvl>
    <w:lvl w:ilvl="7">
      <w:start w:val="1"/>
      <w:numFmt w:val="decimal"/>
      <w:isLgl/>
      <w:lvlText w:val="%1.%2.%3.%4.%5.%6.%7.%8"/>
      <w:lvlJc w:val="left"/>
      <w:pPr>
        <w:ind w:left="1871" w:hanging="1440"/>
      </w:pPr>
      <w:rPr>
        <w:rFonts w:hint="default"/>
      </w:rPr>
    </w:lvl>
    <w:lvl w:ilvl="8">
      <w:start w:val="1"/>
      <w:numFmt w:val="decimal"/>
      <w:isLgl/>
      <w:lvlText w:val="%1.%2.%3.%4.%5.%6.%7.%8.%9"/>
      <w:lvlJc w:val="left"/>
      <w:pPr>
        <w:ind w:left="1871" w:hanging="1440"/>
      </w:pPr>
      <w:rPr>
        <w:rFonts w:hint="default"/>
      </w:rPr>
    </w:lvl>
  </w:abstractNum>
  <w:abstractNum w:abstractNumId="40" w15:restartNumberingAfterBreak="0">
    <w:nsid w:val="3C053B7E"/>
    <w:multiLevelType w:val="multilevel"/>
    <w:tmpl w:val="3C053B7E"/>
    <w:lvl w:ilvl="0">
      <w:start w:val="1"/>
      <w:numFmt w:val="decimal"/>
      <w:lvlText w:val="%1)"/>
      <w:lvlJc w:val="left"/>
      <w:pPr>
        <w:ind w:left="851" w:hanging="420"/>
      </w:pPr>
    </w:lvl>
    <w:lvl w:ilvl="1">
      <w:start w:val="1"/>
      <w:numFmt w:val="lowerLetter"/>
      <w:lvlText w:val="%2)"/>
      <w:lvlJc w:val="left"/>
      <w:pPr>
        <w:ind w:left="1271" w:hanging="420"/>
      </w:pPr>
    </w:lvl>
    <w:lvl w:ilvl="2">
      <w:start w:val="1"/>
      <w:numFmt w:val="lowerRoman"/>
      <w:lvlText w:val="%3."/>
      <w:lvlJc w:val="right"/>
      <w:pPr>
        <w:ind w:left="1691" w:hanging="420"/>
      </w:pPr>
    </w:lvl>
    <w:lvl w:ilvl="3">
      <w:start w:val="1"/>
      <w:numFmt w:val="decimal"/>
      <w:lvlText w:val="%4."/>
      <w:lvlJc w:val="left"/>
      <w:pPr>
        <w:ind w:left="2111" w:hanging="420"/>
      </w:pPr>
    </w:lvl>
    <w:lvl w:ilvl="4">
      <w:start w:val="1"/>
      <w:numFmt w:val="lowerLetter"/>
      <w:lvlText w:val="%5)"/>
      <w:lvlJc w:val="left"/>
      <w:pPr>
        <w:ind w:left="2531" w:hanging="420"/>
      </w:pPr>
    </w:lvl>
    <w:lvl w:ilvl="5">
      <w:start w:val="1"/>
      <w:numFmt w:val="lowerRoman"/>
      <w:lvlText w:val="%6."/>
      <w:lvlJc w:val="right"/>
      <w:pPr>
        <w:ind w:left="2951" w:hanging="420"/>
      </w:pPr>
    </w:lvl>
    <w:lvl w:ilvl="6">
      <w:start w:val="1"/>
      <w:numFmt w:val="decimal"/>
      <w:lvlText w:val="%7."/>
      <w:lvlJc w:val="left"/>
      <w:pPr>
        <w:ind w:left="3371" w:hanging="420"/>
      </w:pPr>
    </w:lvl>
    <w:lvl w:ilvl="7">
      <w:start w:val="1"/>
      <w:numFmt w:val="lowerLetter"/>
      <w:lvlText w:val="%8)"/>
      <w:lvlJc w:val="left"/>
      <w:pPr>
        <w:ind w:left="3791" w:hanging="420"/>
      </w:pPr>
    </w:lvl>
    <w:lvl w:ilvl="8">
      <w:start w:val="1"/>
      <w:numFmt w:val="lowerRoman"/>
      <w:lvlText w:val="%9."/>
      <w:lvlJc w:val="right"/>
      <w:pPr>
        <w:ind w:left="4211" w:hanging="420"/>
      </w:pPr>
    </w:lvl>
  </w:abstractNum>
  <w:abstractNum w:abstractNumId="41" w15:restartNumberingAfterBreak="0">
    <w:nsid w:val="3CC04FC3"/>
    <w:multiLevelType w:val="multilevel"/>
    <w:tmpl w:val="3CC04FC3"/>
    <w:lvl w:ilvl="0">
      <w:start w:val="1"/>
      <w:numFmt w:val="decimal"/>
      <w:lvlText w:val="%1)"/>
      <w:lvlJc w:val="left"/>
      <w:pPr>
        <w:ind w:left="791" w:hanging="360"/>
      </w:pPr>
    </w:lvl>
    <w:lvl w:ilvl="1">
      <w:start w:val="1"/>
      <w:numFmt w:val="lowerLetter"/>
      <w:lvlText w:val="%2."/>
      <w:lvlJc w:val="left"/>
      <w:pPr>
        <w:ind w:left="1511" w:hanging="360"/>
      </w:pPr>
    </w:lvl>
    <w:lvl w:ilvl="2">
      <w:start w:val="1"/>
      <w:numFmt w:val="lowerRoman"/>
      <w:lvlText w:val="%3."/>
      <w:lvlJc w:val="right"/>
      <w:pPr>
        <w:ind w:left="2231" w:hanging="180"/>
      </w:pPr>
    </w:lvl>
    <w:lvl w:ilvl="3">
      <w:start w:val="1"/>
      <w:numFmt w:val="decimal"/>
      <w:lvlText w:val="%4."/>
      <w:lvlJc w:val="left"/>
      <w:pPr>
        <w:ind w:left="2951" w:hanging="360"/>
      </w:pPr>
    </w:lvl>
    <w:lvl w:ilvl="4">
      <w:start w:val="1"/>
      <w:numFmt w:val="lowerLetter"/>
      <w:lvlText w:val="%5."/>
      <w:lvlJc w:val="left"/>
      <w:pPr>
        <w:ind w:left="3671" w:hanging="360"/>
      </w:pPr>
    </w:lvl>
    <w:lvl w:ilvl="5">
      <w:start w:val="1"/>
      <w:numFmt w:val="lowerRoman"/>
      <w:lvlText w:val="%6."/>
      <w:lvlJc w:val="right"/>
      <w:pPr>
        <w:ind w:left="4391" w:hanging="180"/>
      </w:pPr>
    </w:lvl>
    <w:lvl w:ilvl="6">
      <w:start w:val="1"/>
      <w:numFmt w:val="decimal"/>
      <w:lvlText w:val="%7."/>
      <w:lvlJc w:val="left"/>
      <w:pPr>
        <w:ind w:left="5111" w:hanging="360"/>
      </w:pPr>
    </w:lvl>
    <w:lvl w:ilvl="7">
      <w:start w:val="1"/>
      <w:numFmt w:val="lowerLetter"/>
      <w:lvlText w:val="%8."/>
      <w:lvlJc w:val="left"/>
      <w:pPr>
        <w:ind w:left="5831" w:hanging="360"/>
      </w:pPr>
    </w:lvl>
    <w:lvl w:ilvl="8">
      <w:start w:val="1"/>
      <w:numFmt w:val="lowerRoman"/>
      <w:lvlText w:val="%9."/>
      <w:lvlJc w:val="right"/>
      <w:pPr>
        <w:ind w:left="6551" w:hanging="180"/>
      </w:pPr>
    </w:lvl>
  </w:abstractNum>
  <w:abstractNum w:abstractNumId="42" w15:restartNumberingAfterBreak="0">
    <w:nsid w:val="40FA03E7"/>
    <w:multiLevelType w:val="multilevel"/>
    <w:tmpl w:val="40FA03E7"/>
    <w:lvl w:ilvl="0">
      <w:start w:val="1"/>
      <w:numFmt w:val="decimal"/>
      <w:lvlText w:val="%1)"/>
      <w:lvlJc w:val="left"/>
      <w:pPr>
        <w:ind w:left="871" w:hanging="440"/>
      </w:pPr>
    </w:lvl>
    <w:lvl w:ilvl="1">
      <w:start w:val="1"/>
      <w:numFmt w:val="lowerLetter"/>
      <w:lvlText w:val="%2)"/>
      <w:lvlJc w:val="left"/>
      <w:pPr>
        <w:ind w:left="1311" w:hanging="440"/>
      </w:pPr>
    </w:lvl>
    <w:lvl w:ilvl="2">
      <w:start w:val="1"/>
      <w:numFmt w:val="lowerRoman"/>
      <w:lvlText w:val="%3."/>
      <w:lvlJc w:val="right"/>
      <w:pPr>
        <w:ind w:left="1751" w:hanging="440"/>
      </w:pPr>
    </w:lvl>
    <w:lvl w:ilvl="3">
      <w:start w:val="1"/>
      <w:numFmt w:val="decimal"/>
      <w:lvlText w:val="%4."/>
      <w:lvlJc w:val="left"/>
      <w:pPr>
        <w:ind w:left="2191" w:hanging="440"/>
      </w:pPr>
    </w:lvl>
    <w:lvl w:ilvl="4">
      <w:start w:val="1"/>
      <w:numFmt w:val="lowerLetter"/>
      <w:lvlText w:val="%5)"/>
      <w:lvlJc w:val="left"/>
      <w:pPr>
        <w:ind w:left="2631" w:hanging="440"/>
      </w:pPr>
    </w:lvl>
    <w:lvl w:ilvl="5">
      <w:start w:val="1"/>
      <w:numFmt w:val="lowerRoman"/>
      <w:lvlText w:val="%6."/>
      <w:lvlJc w:val="right"/>
      <w:pPr>
        <w:ind w:left="3071" w:hanging="440"/>
      </w:pPr>
    </w:lvl>
    <w:lvl w:ilvl="6">
      <w:start w:val="1"/>
      <w:numFmt w:val="decimal"/>
      <w:lvlText w:val="%7."/>
      <w:lvlJc w:val="left"/>
      <w:pPr>
        <w:ind w:left="3511" w:hanging="440"/>
      </w:pPr>
    </w:lvl>
    <w:lvl w:ilvl="7">
      <w:start w:val="1"/>
      <w:numFmt w:val="lowerLetter"/>
      <w:lvlText w:val="%8)"/>
      <w:lvlJc w:val="left"/>
      <w:pPr>
        <w:ind w:left="3951" w:hanging="440"/>
      </w:pPr>
    </w:lvl>
    <w:lvl w:ilvl="8">
      <w:start w:val="1"/>
      <w:numFmt w:val="lowerRoman"/>
      <w:lvlText w:val="%9."/>
      <w:lvlJc w:val="right"/>
      <w:pPr>
        <w:ind w:left="4391" w:hanging="440"/>
      </w:pPr>
    </w:lvl>
  </w:abstractNum>
  <w:abstractNum w:abstractNumId="43" w15:restartNumberingAfterBreak="0">
    <w:nsid w:val="40FA7AE4"/>
    <w:multiLevelType w:val="multilevel"/>
    <w:tmpl w:val="40FA7AE4"/>
    <w:lvl w:ilvl="0">
      <w:start w:val="1"/>
      <w:numFmt w:val="decimal"/>
      <w:lvlText w:val="%1)"/>
      <w:lvlJc w:val="left"/>
      <w:pPr>
        <w:ind w:left="851" w:hanging="420"/>
      </w:pPr>
    </w:lvl>
    <w:lvl w:ilvl="1">
      <w:start w:val="1"/>
      <w:numFmt w:val="lowerLetter"/>
      <w:lvlText w:val="%2)"/>
      <w:lvlJc w:val="left"/>
      <w:pPr>
        <w:ind w:left="1271" w:hanging="420"/>
      </w:pPr>
    </w:lvl>
    <w:lvl w:ilvl="2">
      <w:start w:val="1"/>
      <w:numFmt w:val="lowerRoman"/>
      <w:lvlText w:val="%3."/>
      <w:lvlJc w:val="right"/>
      <w:pPr>
        <w:ind w:left="1691" w:hanging="420"/>
      </w:pPr>
    </w:lvl>
    <w:lvl w:ilvl="3">
      <w:start w:val="1"/>
      <w:numFmt w:val="decimal"/>
      <w:lvlText w:val="%4."/>
      <w:lvlJc w:val="left"/>
      <w:pPr>
        <w:ind w:left="2111" w:hanging="420"/>
      </w:pPr>
    </w:lvl>
    <w:lvl w:ilvl="4">
      <w:start w:val="1"/>
      <w:numFmt w:val="lowerLetter"/>
      <w:lvlText w:val="%5)"/>
      <w:lvlJc w:val="left"/>
      <w:pPr>
        <w:ind w:left="2531" w:hanging="420"/>
      </w:pPr>
    </w:lvl>
    <w:lvl w:ilvl="5">
      <w:start w:val="1"/>
      <w:numFmt w:val="lowerRoman"/>
      <w:lvlText w:val="%6."/>
      <w:lvlJc w:val="right"/>
      <w:pPr>
        <w:ind w:left="2951" w:hanging="420"/>
      </w:pPr>
    </w:lvl>
    <w:lvl w:ilvl="6">
      <w:start w:val="1"/>
      <w:numFmt w:val="decimal"/>
      <w:lvlText w:val="%7."/>
      <w:lvlJc w:val="left"/>
      <w:pPr>
        <w:ind w:left="3371" w:hanging="420"/>
      </w:pPr>
    </w:lvl>
    <w:lvl w:ilvl="7">
      <w:start w:val="1"/>
      <w:numFmt w:val="lowerLetter"/>
      <w:lvlText w:val="%8)"/>
      <w:lvlJc w:val="left"/>
      <w:pPr>
        <w:ind w:left="3791" w:hanging="420"/>
      </w:pPr>
    </w:lvl>
    <w:lvl w:ilvl="8">
      <w:start w:val="1"/>
      <w:numFmt w:val="lowerRoman"/>
      <w:lvlText w:val="%9."/>
      <w:lvlJc w:val="right"/>
      <w:pPr>
        <w:ind w:left="4211" w:hanging="420"/>
      </w:pPr>
    </w:lvl>
  </w:abstractNum>
  <w:abstractNum w:abstractNumId="44" w15:restartNumberingAfterBreak="0">
    <w:nsid w:val="424D5606"/>
    <w:multiLevelType w:val="multilevel"/>
    <w:tmpl w:val="424D5606"/>
    <w:lvl w:ilvl="0">
      <w:start w:val="1"/>
      <w:numFmt w:val="bullet"/>
      <w:lvlText w:val=""/>
      <w:lvlJc w:val="left"/>
      <w:pPr>
        <w:ind w:left="791" w:hanging="360"/>
      </w:pPr>
      <w:rPr>
        <w:rFonts w:ascii="Wingdings" w:hAnsi="Wingdings" w:hint="default"/>
      </w:rPr>
    </w:lvl>
    <w:lvl w:ilvl="1">
      <w:start w:val="1"/>
      <w:numFmt w:val="bullet"/>
      <w:lvlText w:val="o"/>
      <w:lvlJc w:val="left"/>
      <w:pPr>
        <w:ind w:left="1511" w:hanging="360"/>
      </w:pPr>
      <w:rPr>
        <w:rFonts w:ascii="Courier New" w:hAnsi="Courier New" w:cs="Courier New" w:hint="default"/>
      </w:rPr>
    </w:lvl>
    <w:lvl w:ilvl="2">
      <w:start w:val="1"/>
      <w:numFmt w:val="bullet"/>
      <w:lvlText w:val=""/>
      <w:lvlJc w:val="left"/>
      <w:pPr>
        <w:ind w:left="2231" w:hanging="360"/>
      </w:pPr>
      <w:rPr>
        <w:rFonts w:ascii="Wingdings" w:hAnsi="Wingdings" w:hint="default"/>
      </w:rPr>
    </w:lvl>
    <w:lvl w:ilvl="3">
      <w:start w:val="1"/>
      <w:numFmt w:val="bullet"/>
      <w:lvlText w:val=""/>
      <w:lvlJc w:val="left"/>
      <w:pPr>
        <w:ind w:left="2951" w:hanging="360"/>
      </w:pPr>
      <w:rPr>
        <w:rFonts w:ascii="Symbol" w:hAnsi="Symbol" w:hint="default"/>
      </w:rPr>
    </w:lvl>
    <w:lvl w:ilvl="4">
      <w:start w:val="1"/>
      <w:numFmt w:val="bullet"/>
      <w:lvlText w:val="o"/>
      <w:lvlJc w:val="left"/>
      <w:pPr>
        <w:ind w:left="3671" w:hanging="360"/>
      </w:pPr>
      <w:rPr>
        <w:rFonts w:ascii="Courier New" w:hAnsi="Courier New" w:cs="Courier New" w:hint="default"/>
      </w:rPr>
    </w:lvl>
    <w:lvl w:ilvl="5">
      <w:start w:val="1"/>
      <w:numFmt w:val="bullet"/>
      <w:lvlText w:val=""/>
      <w:lvlJc w:val="left"/>
      <w:pPr>
        <w:ind w:left="4391" w:hanging="360"/>
      </w:pPr>
      <w:rPr>
        <w:rFonts w:ascii="Wingdings" w:hAnsi="Wingdings" w:hint="default"/>
      </w:rPr>
    </w:lvl>
    <w:lvl w:ilvl="6">
      <w:start w:val="1"/>
      <w:numFmt w:val="bullet"/>
      <w:lvlText w:val=""/>
      <w:lvlJc w:val="left"/>
      <w:pPr>
        <w:ind w:left="5111" w:hanging="360"/>
      </w:pPr>
      <w:rPr>
        <w:rFonts w:ascii="Symbol" w:hAnsi="Symbol" w:hint="default"/>
      </w:rPr>
    </w:lvl>
    <w:lvl w:ilvl="7">
      <w:start w:val="1"/>
      <w:numFmt w:val="bullet"/>
      <w:lvlText w:val="o"/>
      <w:lvlJc w:val="left"/>
      <w:pPr>
        <w:ind w:left="5831" w:hanging="360"/>
      </w:pPr>
      <w:rPr>
        <w:rFonts w:ascii="Courier New" w:hAnsi="Courier New" w:cs="Courier New" w:hint="default"/>
      </w:rPr>
    </w:lvl>
    <w:lvl w:ilvl="8">
      <w:start w:val="1"/>
      <w:numFmt w:val="bullet"/>
      <w:lvlText w:val=""/>
      <w:lvlJc w:val="left"/>
      <w:pPr>
        <w:ind w:left="6551" w:hanging="360"/>
      </w:pPr>
      <w:rPr>
        <w:rFonts w:ascii="Wingdings" w:hAnsi="Wingdings" w:hint="default"/>
      </w:rPr>
    </w:lvl>
  </w:abstractNum>
  <w:abstractNum w:abstractNumId="45" w15:restartNumberingAfterBreak="0">
    <w:nsid w:val="45504A36"/>
    <w:multiLevelType w:val="multilevel"/>
    <w:tmpl w:val="45504A36"/>
    <w:lvl w:ilvl="0">
      <w:start w:val="1"/>
      <w:numFmt w:val="decimal"/>
      <w:lvlText w:val="%1)"/>
      <w:lvlJc w:val="left"/>
      <w:pPr>
        <w:ind w:left="791" w:hanging="360"/>
      </w:pPr>
    </w:lvl>
    <w:lvl w:ilvl="1">
      <w:start w:val="1"/>
      <w:numFmt w:val="lowerLetter"/>
      <w:lvlText w:val="%2."/>
      <w:lvlJc w:val="left"/>
      <w:pPr>
        <w:ind w:left="1511" w:hanging="360"/>
      </w:pPr>
    </w:lvl>
    <w:lvl w:ilvl="2">
      <w:start w:val="1"/>
      <w:numFmt w:val="lowerRoman"/>
      <w:lvlText w:val="%3."/>
      <w:lvlJc w:val="right"/>
      <w:pPr>
        <w:ind w:left="2231" w:hanging="180"/>
      </w:pPr>
    </w:lvl>
    <w:lvl w:ilvl="3">
      <w:start w:val="1"/>
      <w:numFmt w:val="decimal"/>
      <w:lvlText w:val="%4."/>
      <w:lvlJc w:val="left"/>
      <w:pPr>
        <w:ind w:left="2951" w:hanging="360"/>
      </w:pPr>
    </w:lvl>
    <w:lvl w:ilvl="4">
      <w:start w:val="1"/>
      <w:numFmt w:val="lowerLetter"/>
      <w:lvlText w:val="%5."/>
      <w:lvlJc w:val="left"/>
      <w:pPr>
        <w:ind w:left="3671" w:hanging="360"/>
      </w:pPr>
    </w:lvl>
    <w:lvl w:ilvl="5">
      <w:start w:val="1"/>
      <w:numFmt w:val="lowerRoman"/>
      <w:lvlText w:val="%6."/>
      <w:lvlJc w:val="right"/>
      <w:pPr>
        <w:ind w:left="4391" w:hanging="180"/>
      </w:pPr>
    </w:lvl>
    <w:lvl w:ilvl="6">
      <w:start w:val="1"/>
      <w:numFmt w:val="decimal"/>
      <w:lvlText w:val="%7."/>
      <w:lvlJc w:val="left"/>
      <w:pPr>
        <w:ind w:left="5111" w:hanging="360"/>
      </w:pPr>
    </w:lvl>
    <w:lvl w:ilvl="7">
      <w:start w:val="1"/>
      <w:numFmt w:val="lowerLetter"/>
      <w:lvlText w:val="%8."/>
      <w:lvlJc w:val="left"/>
      <w:pPr>
        <w:ind w:left="5831" w:hanging="360"/>
      </w:pPr>
    </w:lvl>
    <w:lvl w:ilvl="8">
      <w:start w:val="1"/>
      <w:numFmt w:val="lowerRoman"/>
      <w:lvlText w:val="%9."/>
      <w:lvlJc w:val="right"/>
      <w:pPr>
        <w:ind w:left="6551" w:hanging="180"/>
      </w:pPr>
    </w:lvl>
  </w:abstractNum>
  <w:abstractNum w:abstractNumId="46" w15:restartNumberingAfterBreak="0">
    <w:nsid w:val="45936B4D"/>
    <w:multiLevelType w:val="multilevel"/>
    <w:tmpl w:val="45936B4D"/>
    <w:lvl w:ilvl="0">
      <w:start w:val="1"/>
      <w:numFmt w:val="bullet"/>
      <w:lvlText w:val=""/>
      <w:lvlJc w:val="left"/>
      <w:pPr>
        <w:ind w:left="871" w:hanging="440"/>
      </w:pPr>
      <w:rPr>
        <w:rFonts w:ascii="Wingdings" w:hAnsi="Wingdings" w:hint="default"/>
      </w:rPr>
    </w:lvl>
    <w:lvl w:ilvl="1">
      <w:start w:val="1"/>
      <w:numFmt w:val="bullet"/>
      <w:lvlText w:val=""/>
      <w:lvlJc w:val="left"/>
      <w:pPr>
        <w:ind w:left="1311" w:hanging="440"/>
      </w:pPr>
      <w:rPr>
        <w:rFonts w:ascii="Wingdings" w:hAnsi="Wingdings" w:hint="default"/>
      </w:rPr>
    </w:lvl>
    <w:lvl w:ilvl="2">
      <w:start w:val="1"/>
      <w:numFmt w:val="bullet"/>
      <w:lvlText w:val=""/>
      <w:lvlJc w:val="left"/>
      <w:pPr>
        <w:ind w:left="1751" w:hanging="440"/>
      </w:pPr>
      <w:rPr>
        <w:rFonts w:ascii="Wingdings" w:hAnsi="Wingdings" w:hint="default"/>
      </w:rPr>
    </w:lvl>
    <w:lvl w:ilvl="3">
      <w:start w:val="1"/>
      <w:numFmt w:val="bullet"/>
      <w:lvlText w:val=""/>
      <w:lvlJc w:val="left"/>
      <w:pPr>
        <w:ind w:left="2191" w:hanging="440"/>
      </w:pPr>
      <w:rPr>
        <w:rFonts w:ascii="Wingdings" w:hAnsi="Wingdings" w:hint="default"/>
      </w:rPr>
    </w:lvl>
    <w:lvl w:ilvl="4">
      <w:start w:val="1"/>
      <w:numFmt w:val="bullet"/>
      <w:lvlText w:val=""/>
      <w:lvlJc w:val="left"/>
      <w:pPr>
        <w:ind w:left="2631" w:hanging="440"/>
      </w:pPr>
      <w:rPr>
        <w:rFonts w:ascii="Wingdings" w:hAnsi="Wingdings" w:hint="default"/>
      </w:rPr>
    </w:lvl>
    <w:lvl w:ilvl="5">
      <w:start w:val="1"/>
      <w:numFmt w:val="bullet"/>
      <w:lvlText w:val=""/>
      <w:lvlJc w:val="left"/>
      <w:pPr>
        <w:ind w:left="3071" w:hanging="440"/>
      </w:pPr>
      <w:rPr>
        <w:rFonts w:ascii="Wingdings" w:hAnsi="Wingdings" w:hint="default"/>
      </w:rPr>
    </w:lvl>
    <w:lvl w:ilvl="6">
      <w:start w:val="1"/>
      <w:numFmt w:val="bullet"/>
      <w:lvlText w:val=""/>
      <w:lvlJc w:val="left"/>
      <w:pPr>
        <w:ind w:left="3511" w:hanging="440"/>
      </w:pPr>
      <w:rPr>
        <w:rFonts w:ascii="Wingdings" w:hAnsi="Wingdings" w:hint="default"/>
      </w:rPr>
    </w:lvl>
    <w:lvl w:ilvl="7">
      <w:start w:val="1"/>
      <w:numFmt w:val="bullet"/>
      <w:lvlText w:val=""/>
      <w:lvlJc w:val="left"/>
      <w:pPr>
        <w:ind w:left="3951" w:hanging="440"/>
      </w:pPr>
      <w:rPr>
        <w:rFonts w:ascii="Wingdings" w:hAnsi="Wingdings" w:hint="default"/>
      </w:rPr>
    </w:lvl>
    <w:lvl w:ilvl="8">
      <w:start w:val="1"/>
      <w:numFmt w:val="bullet"/>
      <w:lvlText w:val=""/>
      <w:lvlJc w:val="left"/>
      <w:pPr>
        <w:ind w:left="4391" w:hanging="440"/>
      </w:pPr>
      <w:rPr>
        <w:rFonts w:ascii="Wingdings" w:hAnsi="Wingdings" w:hint="default"/>
      </w:rPr>
    </w:lvl>
  </w:abstractNum>
  <w:abstractNum w:abstractNumId="47" w15:restartNumberingAfterBreak="0">
    <w:nsid w:val="460F601A"/>
    <w:multiLevelType w:val="multilevel"/>
    <w:tmpl w:val="460F601A"/>
    <w:lvl w:ilvl="0">
      <w:start w:val="1"/>
      <w:numFmt w:val="decimal"/>
      <w:lvlText w:val="%1."/>
      <w:lvlJc w:val="left"/>
      <w:pPr>
        <w:ind w:left="851" w:hanging="420"/>
      </w:pPr>
    </w:lvl>
    <w:lvl w:ilvl="1">
      <w:start w:val="3"/>
      <w:numFmt w:val="decimal"/>
      <w:isLgl/>
      <w:lvlText w:val="%1.%2"/>
      <w:lvlJc w:val="left"/>
      <w:pPr>
        <w:ind w:left="1001" w:hanging="570"/>
      </w:pPr>
      <w:rPr>
        <w:rFonts w:hint="default"/>
      </w:rPr>
    </w:lvl>
    <w:lvl w:ilvl="2">
      <w:start w:val="2"/>
      <w:numFmt w:val="decimal"/>
      <w:isLgl/>
      <w:lvlText w:val="%1.%2.%3"/>
      <w:lvlJc w:val="left"/>
      <w:pPr>
        <w:ind w:left="1151" w:hanging="720"/>
      </w:pPr>
      <w:rPr>
        <w:rFonts w:hint="default"/>
      </w:rPr>
    </w:lvl>
    <w:lvl w:ilvl="3">
      <w:start w:val="1"/>
      <w:numFmt w:val="decimal"/>
      <w:isLgl/>
      <w:lvlText w:val="%1.%2.%3.%4"/>
      <w:lvlJc w:val="left"/>
      <w:pPr>
        <w:ind w:left="1151" w:hanging="720"/>
      </w:pPr>
      <w:rPr>
        <w:rFonts w:hint="default"/>
      </w:rPr>
    </w:lvl>
    <w:lvl w:ilvl="4">
      <w:start w:val="1"/>
      <w:numFmt w:val="decimal"/>
      <w:isLgl/>
      <w:lvlText w:val="%1.%2.%3.%4.%5"/>
      <w:lvlJc w:val="left"/>
      <w:pPr>
        <w:ind w:left="1511" w:hanging="1080"/>
      </w:pPr>
      <w:rPr>
        <w:rFonts w:hint="default"/>
      </w:rPr>
    </w:lvl>
    <w:lvl w:ilvl="5">
      <w:start w:val="1"/>
      <w:numFmt w:val="decimal"/>
      <w:isLgl/>
      <w:lvlText w:val="%1.%2.%3.%4.%5.%6"/>
      <w:lvlJc w:val="left"/>
      <w:pPr>
        <w:ind w:left="1511" w:hanging="1080"/>
      </w:pPr>
      <w:rPr>
        <w:rFonts w:hint="default"/>
      </w:rPr>
    </w:lvl>
    <w:lvl w:ilvl="6">
      <w:start w:val="1"/>
      <w:numFmt w:val="decimal"/>
      <w:isLgl/>
      <w:lvlText w:val="%1.%2.%3.%4.%5.%6.%7"/>
      <w:lvlJc w:val="left"/>
      <w:pPr>
        <w:ind w:left="1511" w:hanging="1080"/>
      </w:pPr>
      <w:rPr>
        <w:rFonts w:hint="default"/>
      </w:rPr>
    </w:lvl>
    <w:lvl w:ilvl="7">
      <w:start w:val="1"/>
      <w:numFmt w:val="decimal"/>
      <w:isLgl/>
      <w:lvlText w:val="%1.%2.%3.%4.%5.%6.%7.%8"/>
      <w:lvlJc w:val="left"/>
      <w:pPr>
        <w:ind w:left="1871" w:hanging="1440"/>
      </w:pPr>
      <w:rPr>
        <w:rFonts w:hint="default"/>
      </w:rPr>
    </w:lvl>
    <w:lvl w:ilvl="8">
      <w:start w:val="1"/>
      <w:numFmt w:val="decimal"/>
      <w:isLgl/>
      <w:lvlText w:val="%1.%2.%3.%4.%5.%6.%7.%8.%9"/>
      <w:lvlJc w:val="left"/>
      <w:pPr>
        <w:ind w:left="1871" w:hanging="1440"/>
      </w:pPr>
      <w:rPr>
        <w:rFonts w:hint="default"/>
      </w:rPr>
    </w:lvl>
  </w:abstractNum>
  <w:abstractNum w:abstractNumId="48" w15:restartNumberingAfterBreak="0">
    <w:nsid w:val="4692214C"/>
    <w:multiLevelType w:val="multilevel"/>
    <w:tmpl w:val="4692214C"/>
    <w:lvl w:ilvl="0">
      <w:start w:val="1"/>
      <w:numFmt w:val="decimal"/>
      <w:lvlText w:val="%1)"/>
      <w:lvlJc w:val="left"/>
      <w:pPr>
        <w:ind w:left="871" w:hanging="440"/>
      </w:pPr>
    </w:lvl>
    <w:lvl w:ilvl="1">
      <w:start w:val="1"/>
      <w:numFmt w:val="lowerLetter"/>
      <w:lvlText w:val="%2)"/>
      <w:lvlJc w:val="left"/>
      <w:pPr>
        <w:ind w:left="1311" w:hanging="440"/>
      </w:pPr>
    </w:lvl>
    <w:lvl w:ilvl="2">
      <w:start w:val="1"/>
      <w:numFmt w:val="lowerRoman"/>
      <w:lvlText w:val="%3."/>
      <w:lvlJc w:val="right"/>
      <w:pPr>
        <w:ind w:left="1751" w:hanging="440"/>
      </w:pPr>
    </w:lvl>
    <w:lvl w:ilvl="3">
      <w:start w:val="1"/>
      <w:numFmt w:val="decimal"/>
      <w:lvlText w:val="%4."/>
      <w:lvlJc w:val="left"/>
      <w:pPr>
        <w:ind w:left="2191" w:hanging="440"/>
      </w:pPr>
    </w:lvl>
    <w:lvl w:ilvl="4">
      <w:start w:val="1"/>
      <w:numFmt w:val="lowerLetter"/>
      <w:lvlText w:val="%5)"/>
      <w:lvlJc w:val="left"/>
      <w:pPr>
        <w:ind w:left="2631" w:hanging="440"/>
      </w:pPr>
    </w:lvl>
    <w:lvl w:ilvl="5">
      <w:start w:val="1"/>
      <w:numFmt w:val="lowerRoman"/>
      <w:lvlText w:val="%6."/>
      <w:lvlJc w:val="right"/>
      <w:pPr>
        <w:ind w:left="3071" w:hanging="440"/>
      </w:pPr>
    </w:lvl>
    <w:lvl w:ilvl="6">
      <w:start w:val="1"/>
      <w:numFmt w:val="decimal"/>
      <w:lvlText w:val="%7."/>
      <w:lvlJc w:val="left"/>
      <w:pPr>
        <w:ind w:left="3511" w:hanging="440"/>
      </w:pPr>
    </w:lvl>
    <w:lvl w:ilvl="7">
      <w:start w:val="1"/>
      <w:numFmt w:val="lowerLetter"/>
      <w:lvlText w:val="%8)"/>
      <w:lvlJc w:val="left"/>
      <w:pPr>
        <w:ind w:left="3951" w:hanging="440"/>
      </w:pPr>
    </w:lvl>
    <w:lvl w:ilvl="8">
      <w:start w:val="1"/>
      <w:numFmt w:val="lowerRoman"/>
      <w:lvlText w:val="%9."/>
      <w:lvlJc w:val="right"/>
      <w:pPr>
        <w:ind w:left="4391" w:hanging="440"/>
      </w:pPr>
    </w:lvl>
  </w:abstractNum>
  <w:abstractNum w:abstractNumId="49" w15:restartNumberingAfterBreak="0">
    <w:nsid w:val="48924ADD"/>
    <w:multiLevelType w:val="multilevel"/>
    <w:tmpl w:val="48924ADD"/>
    <w:lvl w:ilvl="0">
      <w:start w:val="1"/>
      <w:numFmt w:val="decimalEnclosedCircleChinese"/>
      <w:lvlText w:val="%1　"/>
      <w:lvlJc w:val="left"/>
      <w:pPr>
        <w:ind w:left="851" w:hanging="420"/>
      </w:pPr>
      <w:rPr>
        <w:rFonts w:hint="eastAsia"/>
      </w:rPr>
    </w:lvl>
    <w:lvl w:ilvl="1">
      <w:start w:val="1"/>
      <w:numFmt w:val="lowerLetter"/>
      <w:lvlText w:val="%2)"/>
      <w:lvlJc w:val="left"/>
      <w:pPr>
        <w:ind w:left="1271" w:hanging="420"/>
      </w:pPr>
    </w:lvl>
    <w:lvl w:ilvl="2">
      <w:start w:val="1"/>
      <w:numFmt w:val="lowerRoman"/>
      <w:lvlText w:val="%3."/>
      <w:lvlJc w:val="right"/>
      <w:pPr>
        <w:ind w:left="1691" w:hanging="420"/>
      </w:pPr>
    </w:lvl>
    <w:lvl w:ilvl="3">
      <w:start w:val="1"/>
      <w:numFmt w:val="decimal"/>
      <w:lvlText w:val="%4."/>
      <w:lvlJc w:val="left"/>
      <w:pPr>
        <w:ind w:left="2111" w:hanging="420"/>
      </w:pPr>
    </w:lvl>
    <w:lvl w:ilvl="4">
      <w:start w:val="1"/>
      <w:numFmt w:val="lowerLetter"/>
      <w:lvlText w:val="%5)"/>
      <w:lvlJc w:val="left"/>
      <w:pPr>
        <w:ind w:left="2531" w:hanging="420"/>
      </w:pPr>
    </w:lvl>
    <w:lvl w:ilvl="5">
      <w:start w:val="1"/>
      <w:numFmt w:val="lowerRoman"/>
      <w:lvlText w:val="%6."/>
      <w:lvlJc w:val="right"/>
      <w:pPr>
        <w:ind w:left="2951" w:hanging="420"/>
      </w:pPr>
    </w:lvl>
    <w:lvl w:ilvl="6">
      <w:start w:val="1"/>
      <w:numFmt w:val="decimal"/>
      <w:lvlText w:val="%7."/>
      <w:lvlJc w:val="left"/>
      <w:pPr>
        <w:ind w:left="3371" w:hanging="420"/>
      </w:pPr>
    </w:lvl>
    <w:lvl w:ilvl="7">
      <w:start w:val="1"/>
      <w:numFmt w:val="lowerLetter"/>
      <w:lvlText w:val="%8)"/>
      <w:lvlJc w:val="left"/>
      <w:pPr>
        <w:ind w:left="3791" w:hanging="420"/>
      </w:pPr>
    </w:lvl>
    <w:lvl w:ilvl="8">
      <w:start w:val="1"/>
      <w:numFmt w:val="lowerRoman"/>
      <w:lvlText w:val="%9."/>
      <w:lvlJc w:val="right"/>
      <w:pPr>
        <w:ind w:left="4211" w:hanging="420"/>
      </w:pPr>
    </w:lvl>
  </w:abstractNum>
  <w:abstractNum w:abstractNumId="50" w15:restartNumberingAfterBreak="0">
    <w:nsid w:val="4AC70A26"/>
    <w:multiLevelType w:val="hybridMultilevel"/>
    <w:tmpl w:val="23C0E500"/>
    <w:lvl w:ilvl="0" w:tplc="04090011">
      <w:start w:val="1"/>
      <w:numFmt w:val="decimal"/>
      <w:lvlText w:val="%1)"/>
      <w:lvlJc w:val="left"/>
      <w:pPr>
        <w:ind w:left="1151" w:hanging="360"/>
      </w:pPr>
    </w:lvl>
    <w:lvl w:ilvl="1" w:tplc="04090019" w:tentative="1">
      <w:start w:val="1"/>
      <w:numFmt w:val="lowerLetter"/>
      <w:lvlText w:val="%2."/>
      <w:lvlJc w:val="left"/>
      <w:pPr>
        <w:ind w:left="1871" w:hanging="360"/>
      </w:pPr>
    </w:lvl>
    <w:lvl w:ilvl="2" w:tplc="0409001B" w:tentative="1">
      <w:start w:val="1"/>
      <w:numFmt w:val="lowerRoman"/>
      <w:lvlText w:val="%3."/>
      <w:lvlJc w:val="right"/>
      <w:pPr>
        <w:ind w:left="2591" w:hanging="180"/>
      </w:pPr>
    </w:lvl>
    <w:lvl w:ilvl="3" w:tplc="0409000F" w:tentative="1">
      <w:start w:val="1"/>
      <w:numFmt w:val="decimal"/>
      <w:lvlText w:val="%4."/>
      <w:lvlJc w:val="left"/>
      <w:pPr>
        <w:ind w:left="3311" w:hanging="360"/>
      </w:pPr>
    </w:lvl>
    <w:lvl w:ilvl="4" w:tplc="04090019" w:tentative="1">
      <w:start w:val="1"/>
      <w:numFmt w:val="lowerLetter"/>
      <w:lvlText w:val="%5."/>
      <w:lvlJc w:val="left"/>
      <w:pPr>
        <w:ind w:left="4031" w:hanging="360"/>
      </w:pPr>
    </w:lvl>
    <w:lvl w:ilvl="5" w:tplc="0409001B" w:tentative="1">
      <w:start w:val="1"/>
      <w:numFmt w:val="lowerRoman"/>
      <w:lvlText w:val="%6."/>
      <w:lvlJc w:val="right"/>
      <w:pPr>
        <w:ind w:left="4751" w:hanging="180"/>
      </w:pPr>
    </w:lvl>
    <w:lvl w:ilvl="6" w:tplc="0409000F" w:tentative="1">
      <w:start w:val="1"/>
      <w:numFmt w:val="decimal"/>
      <w:lvlText w:val="%7."/>
      <w:lvlJc w:val="left"/>
      <w:pPr>
        <w:ind w:left="5471" w:hanging="360"/>
      </w:pPr>
    </w:lvl>
    <w:lvl w:ilvl="7" w:tplc="04090019" w:tentative="1">
      <w:start w:val="1"/>
      <w:numFmt w:val="lowerLetter"/>
      <w:lvlText w:val="%8."/>
      <w:lvlJc w:val="left"/>
      <w:pPr>
        <w:ind w:left="6191" w:hanging="360"/>
      </w:pPr>
    </w:lvl>
    <w:lvl w:ilvl="8" w:tplc="0409001B" w:tentative="1">
      <w:start w:val="1"/>
      <w:numFmt w:val="lowerRoman"/>
      <w:lvlText w:val="%9."/>
      <w:lvlJc w:val="right"/>
      <w:pPr>
        <w:ind w:left="6911" w:hanging="180"/>
      </w:pPr>
    </w:lvl>
  </w:abstractNum>
  <w:abstractNum w:abstractNumId="51" w15:restartNumberingAfterBreak="0">
    <w:nsid w:val="4ECD5C1E"/>
    <w:multiLevelType w:val="multilevel"/>
    <w:tmpl w:val="4ECD5C1E"/>
    <w:lvl w:ilvl="0">
      <w:start w:val="1"/>
      <w:numFmt w:val="decimal"/>
      <w:lvlText w:val="%1)"/>
      <w:lvlJc w:val="left"/>
      <w:pPr>
        <w:ind w:left="871" w:hanging="440"/>
      </w:pPr>
    </w:lvl>
    <w:lvl w:ilvl="1">
      <w:start w:val="1"/>
      <w:numFmt w:val="lowerLetter"/>
      <w:lvlText w:val="%2)"/>
      <w:lvlJc w:val="left"/>
      <w:pPr>
        <w:ind w:left="1311" w:hanging="440"/>
      </w:pPr>
    </w:lvl>
    <w:lvl w:ilvl="2">
      <w:start w:val="1"/>
      <w:numFmt w:val="lowerRoman"/>
      <w:lvlText w:val="%3."/>
      <w:lvlJc w:val="right"/>
      <w:pPr>
        <w:ind w:left="1751" w:hanging="440"/>
      </w:pPr>
    </w:lvl>
    <w:lvl w:ilvl="3">
      <w:start w:val="1"/>
      <w:numFmt w:val="decimal"/>
      <w:lvlText w:val="%4."/>
      <w:lvlJc w:val="left"/>
      <w:pPr>
        <w:ind w:left="2191" w:hanging="440"/>
      </w:pPr>
    </w:lvl>
    <w:lvl w:ilvl="4">
      <w:start w:val="1"/>
      <w:numFmt w:val="lowerLetter"/>
      <w:lvlText w:val="%5)"/>
      <w:lvlJc w:val="left"/>
      <w:pPr>
        <w:ind w:left="2631" w:hanging="440"/>
      </w:pPr>
    </w:lvl>
    <w:lvl w:ilvl="5">
      <w:start w:val="1"/>
      <w:numFmt w:val="lowerRoman"/>
      <w:lvlText w:val="%6."/>
      <w:lvlJc w:val="right"/>
      <w:pPr>
        <w:ind w:left="3071" w:hanging="440"/>
      </w:pPr>
    </w:lvl>
    <w:lvl w:ilvl="6">
      <w:start w:val="1"/>
      <w:numFmt w:val="decimal"/>
      <w:lvlText w:val="%7."/>
      <w:lvlJc w:val="left"/>
      <w:pPr>
        <w:ind w:left="3511" w:hanging="440"/>
      </w:pPr>
    </w:lvl>
    <w:lvl w:ilvl="7">
      <w:start w:val="1"/>
      <w:numFmt w:val="lowerLetter"/>
      <w:lvlText w:val="%8)"/>
      <w:lvlJc w:val="left"/>
      <w:pPr>
        <w:ind w:left="3951" w:hanging="440"/>
      </w:pPr>
    </w:lvl>
    <w:lvl w:ilvl="8">
      <w:start w:val="1"/>
      <w:numFmt w:val="lowerRoman"/>
      <w:lvlText w:val="%9."/>
      <w:lvlJc w:val="right"/>
      <w:pPr>
        <w:ind w:left="4391" w:hanging="440"/>
      </w:pPr>
    </w:lvl>
  </w:abstractNum>
  <w:abstractNum w:abstractNumId="52" w15:restartNumberingAfterBreak="0">
    <w:nsid w:val="510568CA"/>
    <w:multiLevelType w:val="multilevel"/>
    <w:tmpl w:val="510568CA"/>
    <w:lvl w:ilvl="0">
      <w:start w:val="1"/>
      <w:numFmt w:val="decimal"/>
      <w:lvlText w:val="%1)"/>
      <w:lvlJc w:val="left"/>
      <w:pPr>
        <w:ind w:left="791" w:hanging="360"/>
      </w:pPr>
    </w:lvl>
    <w:lvl w:ilvl="1">
      <w:start w:val="1"/>
      <w:numFmt w:val="lowerLetter"/>
      <w:lvlText w:val="%2."/>
      <w:lvlJc w:val="left"/>
      <w:pPr>
        <w:ind w:left="1511" w:hanging="360"/>
      </w:pPr>
    </w:lvl>
    <w:lvl w:ilvl="2">
      <w:start w:val="1"/>
      <w:numFmt w:val="lowerRoman"/>
      <w:lvlText w:val="%3."/>
      <w:lvlJc w:val="right"/>
      <w:pPr>
        <w:ind w:left="2231" w:hanging="180"/>
      </w:pPr>
    </w:lvl>
    <w:lvl w:ilvl="3">
      <w:start w:val="1"/>
      <w:numFmt w:val="decimal"/>
      <w:lvlText w:val="%4."/>
      <w:lvlJc w:val="left"/>
      <w:pPr>
        <w:ind w:left="2951" w:hanging="360"/>
      </w:pPr>
    </w:lvl>
    <w:lvl w:ilvl="4">
      <w:start w:val="1"/>
      <w:numFmt w:val="lowerLetter"/>
      <w:lvlText w:val="%5."/>
      <w:lvlJc w:val="left"/>
      <w:pPr>
        <w:ind w:left="3671" w:hanging="360"/>
      </w:pPr>
    </w:lvl>
    <w:lvl w:ilvl="5">
      <w:start w:val="1"/>
      <w:numFmt w:val="lowerRoman"/>
      <w:lvlText w:val="%6."/>
      <w:lvlJc w:val="right"/>
      <w:pPr>
        <w:ind w:left="4391" w:hanging="180"/>
      </w:pPr>
    </w:lvl>
    <w:lvl w:ilvl="6">
      <w:start w:val="1"/>
      <w:numFmt w:val="decimal"/>
      <w:lvlText w:val="%7."/>
      <w:lvlJc w:val="left"/>
      <w:pPr>
        <w:ind w:left="5111" w:hanging="360"/>
      </w:pPr>
    </w:lvl>
    <w:lvl w:ilvl="7">
      <w:start w:val="1"/>
      <w:numFmt w:val="lowerLetter"/>
      <w:lvlText w:val="%8."/>
      <w:lvlJc w:val="left"/>
      <w:pPr>
        <w:ind w:left="5831" w:hanging="360"/>
      </w:pPr>
    </w:lvl>
    <w:lvl w:ilvl="8">
      <w:start w:val="1"/>
      <w:numFmt w:val="lowerRoman"/>
      <w:lvlText w:val="%9."/>
      <w:lvlJc w:val="right"/>
      <w:pPr>
        <w:ind w:left="6551" w:hanging="180"/>
      </w:pPr>
    </w:lvl>
  </w:abstractNum>
  <w:abstractNum w:abstractNumId="53" w15:restartNumberingAfterBreak="0">
    <w:nsid w:val="52332948"/>
    <w:multiLevelType w:val="multilevel"/>
    <w:tmpl w:val="52332948"/>
    <w:lvl w:ilvl="0">
      <w:start w:val="1"/>
      <w:numFmt w:val="decimal"/>
      <w:lvlText w:val="%1)"/>
      <w:lvlJc w:val="left"/>
      <w:pPr>
        <w:ind w:left="791" w:hanging="360"/>
      </w:pPr>
    </w:lvl>
    <w:lvl w:ilvl="1">
      <w:start w:val="1"/>
      <w:numFmt w:val="lowerLetter"/>
      <w:lvlText w:val="%2."/>
      <w:lvlJc w:val="left"/>
      <w:pPr>
        <w:ind w:left="1511" w:hanging="360"/>
      </w:pPr>
    </w:lvl>
    <w:lvl w:ilvl="2">
      <w:start w:val="1"/>
      <w:numFmt w:val="lowerRoman"/>
      <w:lvlText w:val="%3."/>
      <w:lvlJc w:val="right"/>
      <w:pPr>
        <w:ind w:left="2231" w:hanging="180"/>
      </w:pPr>
    </w:lvl>
    <w:lvl w:ilvl="3">
      <w:start w:val="1"/>
      <w:numFmt w:val="decimal"/>
      <w:lvlText w:val="%4."/>
      <w:lvlJc w:val="left"/>
      <w:pPr>
        <w:ind w:left="2951" w:hanging="360"/>
      </w:pPr>
    </w:lvl>
    <w:lvl w:ilvl="4">
      <w:start w:val="1"/>
      <w:numFmt w:val="lowerLetter"/>
      <w:lvlText w:val="%5."/>
      <w:lvlJc w:val="left"/>
      <w:pPr>
        <w:ind w:left="3671" w:hanging="360"/>
      </w:pPr>
    </w:lvl>
    <w:lvl w:ilvl="5">
      <w:start w:val="1"/>
      <w:numFmt w:val="lowerRoman"/>
      <w:lvlText w:val="%6."/>
      <w:lvlJc w:val="right"/>
      <w:pPr>
        <w:ind w:left="4391" w:hanging="180"/>
      </w:pPr>
    </w:lvl>
    <w:lvl w:ilvl="6">
      <w:start w:val="1"/>
      <w:numFmt w:val="decimal"/>
      <w:lvlText w:val="%7."/>
      <w:lvlJc w:val="left"/>
      <w:pPr>
        <w:ind w:left="5111" w:hanging="360"/>
      </w:pPr>
    </w:lvl>
    <w:lvl w:ilvl="7">
      <w:start w:val="1"/>
      <w:numFmt w:val="lowerLetter"/>
      <w:lvlText w:val="%8."/>
      <w:lvlJc w:val="left"/>
      <w:pPr>
        <w:ind w:left="5831" w:hanging="360"/>
      </w:pPr>
    </w:lvl>
    <w:lvl w:ilvl="8">
      <w:start w:val="1"/>
      <w:numFmt w:val="lowerRoman"/>
      <w:lvlText w:val="%9."/>
      <w:lvlJc w:val="right"/>
      <w:pPr>
        <w:ind w:left="6551" w:hanging="180"/>
      </w:pPr>
    </w:lvl>
  </w:abstractNum>
  <w:abstractNum w:abstractNumId="54" w15:restartNumberingAfterBreak="0">
    <w:nsid w:val="53547199"/>
    <w:multiLevelType w:val="multilevel"/>
    <w:tmpl w:val="53547199"/>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5" w15:restartNumberingAfterBreak="0">
    <w:nsid w:val="550F5CF0"/>
    <w:multiLevelType w:val="multilevel"/>
    <w:tmpl w:val="550F5CF0"/>
    <w:lvl w:ilvl="0">
      <w:start w:val="1"/>
      <w:numFmt w:val="bullet"/>
      <w:lvlText w:val=""/>
      <w:lvlJc w:val="left"/>
      <w:pPr>
        <w:ind w:left="791" w:hanging="360"/>
      </w:pPr>
      <w:rPr>
        <w:rFonts w:ascii="Wingdings" w:hAnsi="Wingdings" w:hint="default"/>
      </w:rPr>
    </w:lvl>
    <w:lvl w:ilvl="1">
      <w:start w:val="1"/>
      <w:numFmt w:val="bullet"/>
      <w:lvlText w:val="o"/>
      <w:lvlJc w:val="left"/>
      <w:pPr>
        <w:ind w:left="1511" w:hanging="360"/>
      </w:pPr>
      <w:rPr>
        <w:rFonts w:ascii="Courier New" w:hAnsi="Courier New" w:cs="Courier New" w:hint="default"/>
      </w:rPr>
    </w:lvl>
    <w:lvl w:ilvl="2">
      <w:start w:val="1"/>
      <w:numFmt w:val="bullet"/>
      <w:lvlText w:val=""/>
      <w:lvlJc w:val="left"/>
      <w:pPr>
        <w:ind w:left="2231" w:hanging="360"/>
      </w:pPr>
      <w:rPr>
        <w:rFonts w:ascii="Wingdings" w:hAnsi="Wingdings" w:hint="default"/>
      </w:rPr>
    </w:lvl>
    <w:lvl w:ilvl="3">
      <w:start w:val="1"/>
      <w:numFmt w:val="bullet"/>
      <w:lvlText w:val=""/>
      <w:lvlJc w:val="left"/>
      <w:pPr>
        <w:ind w:left="2951" w:hanging="360"/>
      </w:pPr>
      <w:rPr>
        <w:rFonts w:ascii="Symbol" w:hAnsi="Symbol" w:hint="default"/>
      </w:rPr>
    </w:lvl>
    <w:lvl w:ilvl="4">
      <w:start w:val="1"/>
      <w:numFmt w:val="bullet"/>
      <w:lvlText w:val="o"/>
      <w:lvlJc w:val="left"/>
      <w:pPr>
        <w:ind w:left="3671" w:hanging="360"/>
      </w:pPr>
      <w:rPr>
        <w:rFonts w:ascii="Courier New" w:hAnsi="Courier New" w:cs="Courier New" w:hint="default"/>
      </w:rPr>
    </w:lvl>
    <w:lvl w:ilvl="5">
      <w:start w:val="1"/>
      <w:numFmt w:val="bullet"/>
      <w:lvlText w:val=""/>
      <w:lvlJc w:val="left"/>
      <w:pPr>
        <w:ind w:left="4391" w:hanging="360"/>
      </w:pPr>
      <w:rPr>
        <w:rFonts w:ascii="Wingdings" w:hAnsi="Wingdings" w:hint="default"/>
      </w:rPr>
    </w:lvl>
    <w:lvl w:ilvl="6">
      <w:start w:val="1"/>
      <w:numFmt w:val="bullet"/>
      <w:lvlText w:val=""/>
      <w:lvlJc w:val="left"/>
      <w:pPr>
        <w:ind w:left="5111" w:hanging="360"/>
      </w:pPr>
      <w:rPr>
        <w:rFonts w:ascii="Symbol" w:hAnsi="Symbol" w:hint="default"/>
      </w:rPr>
    </w:lvl>
    <w:lvl w:ilvl="7">
      <w:start w:val="1"/>
      <w:numFmt w:val="bullet"/>
      <w:lvlText w:val="o"/>
      <w:lvlJc w:val="left"/>
      <w:pPr>
        <w:ind w:left="5831" w:hanging="360"/>
      </w:pPr>
      <w:rPr>
        <w:rFonts w:ascii="Courier New" w:hAnsi="Courier New" w:cs="Courier New" w:hint="default"/>
      </w:rPr>
    </w:lvl>
    <w:lvl w:ilvl="8">
      <w:start w:val="1"/>
      <w:numFmt w:val="bullet"/>
      <w:lvlText w:val=""/>
      <w:lvlJc w:val="left"/>
      <w:pPr>
        <w:ind w:left="6551" w:hanging="360"/>
      </w:pPr>
      <w:rPr>
        <w:rFonts w:ascii="Wingdings" w:hAnsi="Wingdings" w:hint="default"/>
      </w:rPr>
    </w:lvl>
  </w:abstractNum>
  <w:abstractNum w:abstractNumId="56" w15:restartNumberingAfterBreak="0">
    <w:nsid w:val="56496BE9"/>
    <w:multiLevelType w:val="multilevel"/>
    <w:tmpl w:val="56496BE9"/>
    <w:lvl w:ilvl="0">
      <w:start w:val="1"/>
      <w:numFmt w:val="decimal"/>
      <w:lvlText w:val="%1)"/>
      <w:lvlJc w:val="left"/>
      <w:pPr>
        <w:ind w:left="851" w:hanging="420"/>
      </w:pPr>
    </w:lvl>
    <w:lvl w:ilvl="1">
      <w:start w:val="1"/>
      <w:numFmt w:val="lowerLetter"/>
      <w:lvlText w:val="%2)"/>
      <w:lvlJc w:val="left"/>
      <w:pPr>
        <w:ind w:left="1271" w:hanging="420"/>
      </w:pPr>
    </w:lvl>
    <w:lvl w:ilvl="2">
      <w:start w:val="1"/>
      <w:numFmt w:val="lowerRoman"/>
      <w:lvlText w:val="%3."/>
      <w:lvlJc w:val="right"/>
      <w:pPr>
        <w:ind w:left="1691" w:hanging="420"/>
      </w:pPr>
    </w:lvl>
    <w:lvl w:ilvl="3">
      <w:start w:val="1"/>
      <w:numFmt w:val="decimal"/>
      <w:lvlText w:val="%4."/>
      <w:lvlJc w:val="left"/>
      <w:pPr>
        <w:ind w:left="2111" w:hanging="420"/>
      </w:pPr>
    </w:lvl>
    <w:lvl w:ilvl="4">
      <w:start w:val="1"/>
      <w:numFmt w:val="lowerLetter"/>
      <w:lvlText w:val="%5)"/>
      <w:lvlJc w:val="left"/>
      <w:pPr>
        <w:ind w:left="2531" w:hanging="420"/>
      </w:pPr>
    </w:lvl>
    <w:lvl w:ilvl="5">
      <w:start w:val="1"/>
      <w:numFmt w:val="lowerRoman"/>
      <w:lvlText w:val="%6."/>
      <w:lvlJc w:val="right"/>
      <w:pPr>
        <w:ind w:left="2951" w:hanging="420"/>
      </w:pPr>
    </w:lvl>
    <w:lvl w:ilvl="6">
      <w:start w:val="1"/>
      <w:numFmt w:val="decimal"/>
      <w:lvlText w:val="%7."/>
      <w:lvlJc w:val="left"/>
      <w:pPr>
        <w:ind w:left="3371" w:hanging="420"/>
      </w:pPr>
    </w:lvl>
    <w:lvl w:ilvl="7">
      <w:start w:val="1"/>
      <w:numFmt w:val="lowerLetter"/>
      <w:lvlText w:val="%8)"/>
      <w:lvlJc w:val="left"/>
      <w:pPr>
        <w:ind w:left="3791" w:hanging="420"/>
      </w:pPr>
    </w:lvl>
    <w:lvl w:ilvl="8">
      <w:start w:val="1"/>
      <w:numFmt w:val="lowerRoman"/>
      <w:lvlText w:val="%9."/>
      <w:lvlJc w:val="right"/>
      <w:pPr>
        <w:ind w:left="4211" w:hanging="420"/>
      </w:pPr>
    </w:lvl>
  </w:abstractNum>
  <w:abstractNum w:abstractNumId="57" w15:restartNumberingAfterBreak="0">
    <w:nsid w:val="56635B0A"/>
    <w:multiLevelType w:val="multilevel"/>
    <w:tmpl w:val="56635B0A"/>
    <w:lvl w:ilvl="0">
      <w:start w:val="1"/>
      <w:numFmt w:val="decimal"/>
      <w:lvlText w:val="%1)"/>
      <w:lvlJc w:val="left"/>
      <w:pPr>
        <w:ind w:left="851" w:hanging="420"/>
      </w:pPr>
      <w:rPr>
        <w:rFonts w:hint="eastAsia"/>
      </w:rPr>
    </w:lvl>
    <w:lvl w:ilvl="1">
      <w:start w:val="1"/>
      <w:numFmt w:val="lowerLetter"/>
      <w:lvlText w:val="%2)"/>
      <w:lvlJc w:val="left"/>
      <w:pPr>
        <w:ind w:left="1271" w:hanging="420"/>
      </w:pPr>
    </w:lvl>
    <w:lvl w:ilvl="2">
      <w:start w:val="1"/>
      <w:numFmt w:val="lowerRoman"/>
      <w:lvlText w:val="%3."/>
      <w:lvlJc w:val="right"/>
      <w:pPr>
        <w:ind w:left="1691" w:hanging="420"/>
      </w:pPr>
    </w:lvl>
    <w:lvl w:ilvl="3">
      <w:start w:val="1"/>
      <w:numFmt w:val="decimal"/>
      <w:lvlText w:val="%4."/>
      <w:lvlJc w:val="left"/>
      <w:pPr>
        <w:ind w:left="2111" w:hanging="420"/>
      </w:pPr>
    </w:lvl>
    <w:lvl w:ilvl="4">
      <w:start w:val="1"/>
      <w:numFmt w:val="lowerLetter"/>
      <w:lvlText w:val="%5)"/>
      <w:lvlJc w:val="left"/>
      <w:pPr>
        <w:ind w:left="2531" w:hanging="420"/>
      </w:pPr>
    </w:lvl>
    <w:lvl w:ilvl="5">
      <w:start w:val="1"/>
      <w:numFmt w:val="lowerRoman"/>
      <w:lvlText w:val="%6."/>
      <w:lvlJc w:val="right"/>
      <w:pPr>
        <w:ind w:left="2951" w:hanging="420"/>
      </w:pPr>
    </w:lvl>
    <w:lvl w:ilvl="6">
      <w:start w:val="1"/>
      <w:numFmt w:val="decimal"/>
      <w:lvlText w:val="%7."/>
      <w:lvlJc w:val="left"/>
      <w:pPr>
        <w:ind w:left="3371" w:hanging="420"/>
      </w:pPr>
    </w:lvl>
    <w:lvl w:ilvl="7">
      <w:start w:val="1"/>
      <w:numFmt w:val="lowerLetter"/>
      <w:lvlText w:val="%8)"/>
      <w:lvlJc w:val="left"/>
      <w:pPr>
        <w:ind w:left="3791" w:hanging="420"/>
      </w:pPr>
    </w:lvl>
    <w:lvl w:ilvl="8">
      <w:start w:val="1"/>
      <w:numFmt w:val="lowerRoman"/>
      <w:lvlText w:val="%9."/>
      <w:lvlJc w:val="right"/>
      <w:pPr>
        <w:ind w:left="4211" w:hanging="420"/>
      </w:pPr>
    </w:lvl>
  </w:abstractNum>
  <w:abstractNum w:abstractNumId="58" w15:restartNumberingAfterBreak="0">
    <w:nsid w:val="5F8A07C2"/>
    <w:multiLevelType w:val="multilevel"/>
    <w:tmpl w:val="5F8A07C2"/>
    <w:lvl w:ilvl="0">
      <w:start w:val="1"/>
      <w:numFmt w:val="bullet"/>
      <w:lvlText w:val=""/>
      <w:lvlJc w:val="left"/>
      <w:pPr>
        <w:ind w:left="840" w:hanging="420"/>
      </w:pPr>
      <w:rPr>
        <w:rFonts w:ascii="Wingdings" w:hAnsi="Wingding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9" w15:restartNumberingAfterBreak="0">
    <w:nsid w:val="5FC01820"/>
    <w:multiLevelType w:val="multilevel"/>
    <w:tmpl w:val="5FC01820"/>
    <w:lvl w:ilvl="0">
      <w:start w:val="1"/>
      <w:numFmt w:val="decimal"/>
      <w:pStyle w:val="2"/>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0" w15:restartNumberingAfterBreak="0">
    <w:nsid w:val="60463550"/>
    <w:multiLevelType w:val="hybridMultilevel"/>
    <w:tmpl w:val="FEC6A17A"/>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628723AD"/>
    <w:multiLevelType w:val="multilevel"/>
    <w:tmpl w:val="628723A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2" w15:restartNumberingAfterBreak="0">
    <w:nsid w:val="63B5692C"/>
    <w:multiLevelType w:val="multilevel"/>
    <w:tmpl w:val="63B5692C"/>
    <w:lvl w:ilvl="0">
      <w:start w:val="1"/>
      <w:numFmt w:val="decimal"/>
      <w:lvlText w:val="%1)"/>
      <w:lvlJc w:val="left"/>
      <w:pPr>
        <w:ind w:left="871" w:hanging="440"/>
      </w:pPr>
    </w:lvl>
    <w:lvl w:ilvl="1">
      <w:start w:val="1"/>
      <w:numFmt w:val="lowerLetter"/>
      <w:lvlText w:val="%2)"/>
      <w:lvlJc w:val="left"/>
      <w:pPr>
        <w:ind w:left="1311" w:hanging="440"/>
      </w:pPr>
    </w:lvl>
    <w:lvl w:ilvl="2">
      <w:start w:val="1"/>
      <w:numFmt w:val="lowerRoman"/>
      <w:lvlText w:val="%3."/>
      <w:lvlJc w:val="right"/>
      <w:pPr>
        <w:ind w:left="1751" w:hanging="440"/>
      </w:pPr>
    </w:lvl>
    <w:lvl w:ilvl="3">
      <w:start w:val="1"/>
      <w:numFmt w:val="decimal"/>
      <w:lvlText w:val="%4."/>
      <w:lvlJc w:val="left"/>
      <w:pPr>
        <w:ind w:left="2191" w:hanging="440"/>
      </w:pPr>
    </w:lvl>
    <w:lvl w:ilvl="4">
      <w:start w:val="1"/>
      <w:numFmt w:val="lowerLetter"/>
      <w:lvlText w:val="%5)"/>
      <w:lvlJc w:val="left"/>
      <w:pPr>
        <w:ind w:left="2631" w:hanging="440"/>
      </w:pPr>
    </w:lvl>
    <w:lvl w:ilvl="5">
      <w:start w:val="1"/>
      <w:numFmt w:val="lowerRoman"/>
      <w:lvlText w:val="%6."/>
      <w:lvlJc w:val="right"/>
      <w:pPr>
        <w:ind w:left="3071" w:hanging="440"/>
      </w:pPr>
    </w:lvl>
    <w:lvl w:ilvl="6">
      <w:start w:val="1"/>
      <w:numFmt w:val="decimal"/>
      <w:lvlText w:val="%7."/>
      <w:lvlJc w:val="left"/>
      <w:pPr>
        <w:ind w:left="3511" w:hanging="440"/>
      </w:pPr>
    </w:lvl>
    <w:lvl w:ilvl="7">
      <w:start w:val="1"/>
      <w:numFmt w:val="lowerLetter"/>
      <w:lvlText w:val="%8)"/>
      <w:lvlJc w:val="left"/>
      <w:pPr>
        <w:ind w:left="3951" w:hanging="440"/>
      </w:pPr>
    </w:lvl>
    <w:lvl w:ilvl="8">
      <w:start w:val="1"/>
      <w:numFmt w:val="lowerRoman"/>
      <w:lvlText w:val="%9."/>
      <w:lvlJc w:val="right"/>
      <w:pPr>
        <w:ind w:left="4391" w:hanging="440"/>
      </w:pPr>
    </w:lvl>
  </w:abstractNum>
  <w:abstractNum w:abstractNumId="63" w15:restartNumberingAfterBreak="0">
    <w:nsid w:val="651B106A"/>
    <w:multiLevelType w:val="multilevel"/>
    <w:tmpl w:val="651B106A"/>
    <w:lvl w:ilvl="0">
      <w:start w:val="1"/>
      <w:numFmt w:val="decimal"/>
      <w:lvlText w:val="%1)"/>
      <w:lvlJc w:val="left"/>
      <w:pPr>
        <w:ind w:left="840" w:hanging="440"/>
      </w:pPr>
      <w:rPr>
        <w:rFonts w:hint="eastAsia"/>
      </w:rPr>
    </w:lvl>
    <w:lvl w:ilvl="1">
      <w:start w:val="1"/>
      <w:numFmt w:val="lowerLetter"/>
      <w:lvlText w:val="%2)"/>
      <w:lvlJc w:val="left"/>
      <w:pPr>
        <w:ind w:left="1280" w:hanging="440"/>
      </w:pPr>
    </w:lvl>
    <w:lvl w:ilvl="2">
      <w:start w:val="1"/>
      <w:numFmt w:val="lowerRoman"/>
      <w:lvlText w:val="%3."/>
      <w:lvlJc w:val="right"/>
      <w:pPr>
        <w:ind w:left="1720" w:hanging="440"/>
      </w:pPr>
    </w:lvl>
    <w:lvl w:ilvl="3">
      <w:start w:val="1"/>
      <w:numFmt w:val="decimal"/>
      <w:lvlText w:val="%4."/>
      <w:lvlJc w:val="left"/>
      <w:pPr>
        <w:ind w:left="2160" w:hanging="440"/>
      </w:pPr>
    </w:lvl>
    <w:lvl w:ilvl="4">
      <w:start w:val="1"/>
      <w:numFmt w:val="lowerLetter"/>
      <w:lvlText w:val="%5)"/>
      <w:lvlJc w:val="left"/>
      <w:pPr>
        <w:ind w:left="2600" w:hanging="440"/>
      </w:pPr>
    </w:lvl>
    <w:lvl w:ilvl="5">
      <w:start w:val="1"/>
      <w:numFmt w:val="lowerRoman"/>
      <w:lvlText w:val="%6."/>
      <w:lvlJc w:val="right"/>
      <w:pPr>
        <w:ind w:left="3040" w:hanging="440"/>
      </w:pPr>
    </w:lvl>
    <w:lvl w:ilvl="6">
      <w:start w:val="1"/>
      <w:numFmt w:val="decimal"/>
      <w:lvlText w:val="%7."/>
      <w:lvlJc w:val="left"/>
      <w:pPr>
        <w:ind w:left="3480" w:hanging="440"/>
      </w:pPr>
    </w:lvl>
    <w:lvl w:ilvl="7">
      <w:start w:val="1"/>
      <w:numFmt w:val="lowerLetter"/>
      <w:lvlText w:val="%8)"/>
      <w:lvlJc w:val="left"/>
      <w:pPr>
        <w:ind w:left="3920" w:hanging="440"/>
      </w:pPr>
    </w:lvl>
    <w:lvl w:ilvl="8">
      <w:start w:val="1"/>
      <w:numFmt w:val="lowerRoman"/>
      <w:lvlText w:val="%9."/>
      <w:lvlJc w:val="right"/>
      <w:pPr>
        <w:ind w:left="4360" w:hanging="440"/>
      </w:pPr>
    </w:lvl>
  </w:abstractNum>
  <w:abstractNum w:abstractNumId="64" w15:restartNumberingAfterBreak="0">
    <w:nsid w:val="693A10CB"/>
    <w:multiLevelType w:val="multilevel"/>
    <w:tmpl w:val="693A10CB"/>
    <w:lvl w:ilvl="0">
      <w:start w:val="1"/>
      <w:numFmt w:val="decimal"/>
      <w:lvlText w:val="%1)"/>
      <w:lvlJc w:val="left"/>
      <w:pPr>
        <w:ind w:left="792" w:hanging="360"/>
      </w:pPr>
    </w:lvl>
    <w:lvl w:ilvl="1">
      <w:start w:val="1"/>
      <w:numFmt w:val="lowerLetter"/>
      <w:lvlText w:val="%2."/>
      <w:lvlJc w:val="left"/>
      <w:pPr>
        <w:ind w:left="1512" w:hanging="360"/>
      </w:pPr>
    </w:lvl>
    <w:lvl w:ilvl="2">
      <w:start w:val="1"/>
      <w:numFmt w:val="lowerRoman"/>
      <w:lvlText w:val="%3."/>
      <w:lvlJc w:val="right"/>
      <w:pPr>
        <w:ind w:left="2232" w:hanging="180"/>
      </w:pPr>
    </w:lvl>
    <w:lvl w:ilvl="3">
      <w:start w:val="1"/>
      <w:numFmt w:val="decimal"/>
      <w:lvlText w:val="%4."/>
      <w:lvlJc w:val="left"/>
      <w:pPr>
        <w:ind w:left="2952" w:hanging="360"/>
      </w:pPr>
    </w:lvl>
    <w:lvl w:ilvl="4">
      <w:start w:val="1"/>
      <w:numFmt w:val="lowerLetter"/>
      <w:lvlText w:val="%5."/>
      <w:lvlJc w:val="left"/>
      <w:pPr>
        <w:ind w:left="3672" w:hanging="360"/>
      </w:pPr>
    </w:lvl>
    <w:lvl w:ilvl="5">
      <w:start w:val="1"/>
      <w:numFmt w:val="lowerRoman"/>
      <w:lvlText w:val="%6."/>
      <w:lvlJc w:val="right"/>
      <w:pPr>
        <w:ind w:left="4392" w:hanging="180"/>
      </w:pPr>
    </w:lvl>
    <w:lvl w:ilvl="6">
      <w:start w:val="1"/>
      <w:numFmt w:val="decimal"/>
      <w:lvlText w:val="%7."/>
      <w:lvlJc w:val="left"/>
      <w:pPr>
        <w:ind w:left="5112" w:hanging="360"/>
      </w:pPr>
    </w:lvl>
    <w:lvl w:ilvl="7">
      <w:start w:val="1"/>
      <w:numFmt w:val="lowerLetter"/>
      <w:lvlText w:val="%8."/>
      <w:lvlJc w:val="left"/>
      <w:pPr>
        <w:ind w:left="5832" w:hanging="360"/>
      </w:pPr>
    </w:lvl>
    <w:lvl w:ilvl="8">
      <w:start w:val="1"/>
      <w:numFmt w:val="lowerRoman"/>
      <w:lvlText w:val="%9."/>
      <w:lvlJc w:val="right"/>
      <w:pPr>
        <w:ind w:left="6552" w:hanging="180"/>
      </w:pPr>
    </w:lvl>
  </w:abstractNum>
  <w:abstractNum w:abstractNumId="65" w15:restartNumberingAfterBreak="0">
    <w:nsid w:val="6AB274DD"/>
    <w:multiLevelType w:val="multilevel"/>
    <w:tmpl w:val="6AB274DD"/>
    <w:lvl w:ilvl="0">
      <w:start w:val="1"/>
      <w:numFmt w:val="decimal"/>
      <w:lvlText w:val="%1)"/>
      <w:lvlJc w:val="left"/>
      <w:pPr>
        <w:ind w:left="791" w:hanging="360"/>
      </w:pPr>
    </w:lvl>
    <w:lvl w:ilvl="1">
      <w:start w:val="1"/>
      <w:numFmt w:val="lowerLetter"/>
      <w:lvlText w:val="%2."/>
      <w:lvlJc w:val="left"/>
      <w:pPr>
        <w:ind w:left="1511" w:hanging="360"/>
      </w:pPr>
    </w:lvl>
    <w:lvl w:ilvl="2">
      <w:start w:val="1"/>
      <w:numFmt w:val="lowerRoman"/>
      <w:lvlText w:val="%3."/>
      <w:lvlJc w:val="right"/>
      <w:pPr>
        <w:ind w:left="2231" w:hanging="180"/>
      </w:pPr>
    </w:lvl>
    <w:lvl w:ilvl="3">
      <w:start w:val="1"/>
      <w:numFmt w:val="decimal"/>
      <w:lvlText w:val="%4."/>
      <w:lvlJc w:val="left"/>
      <w:pPr>
        <w:ind w:left="2951" w:hanging="360"/>
      </w:pPr>
    </w:lvl>
    <w:lvl w:ilvl="4">
      <w:start w:val="1"/>
      <w:numFmt w:val="lowerLetter"/>
      <w:lvlText w:val="%5."/>
      <w:lvlJc w:val="left"/>
      <w:pPr>
        <w:ind w:left="3671" w:hanging="360"/>
      </w:pPr>
    </w:lvl>
    <w:lvl w:ilvl="5">
      <w:start w:val="1"/>
      <w:numFmt w:val="lowerRoman"/>
      <w:lvlText w:val="%6."/>
      <w:lvlJc w:val="right"/>
      <w:pPr>
        <w:ind w:left="4391" w:hanging="180"/>
      </w:pPr>
    </w:lvl>
    <w:lvl w:ilvl="6">
      <w:start w:val="1"/>
      <w:numFmt w:val="decimal"/>
      <w:lvlText w:val="%7."/>
      <w:lvlJc w:val="left"/>
      <w:pPr>
        <w:ind w:left="5111" w:hanging="360"/>
      </w:pPr>
    </w:lvl>
    <w:lvl w:ilvl="7">
      <w:start w:val="1"/>
      <w:numFmt w:val="lowerLetter"/>
      <w:lvlText w:val="%8."/>
      <w:lvlJc w:val="left"/>
      <w:pPr>
        <w:ind w:left="5831" w:hanging="360"/>
      </w:pPr>
    </w:lvl>
    <w:lvl w:ilvl="8">
      <w:start w:val="1"/>
      <w:numFmt w:val="lowerRoman"/>
      <w:lvlText w:val="%9."/>
      <w:lvlJc w:val="right"/>
      <w:pPr>
        <w:ind w:left="6551" w:hanging="180"/>
      </w:pPr>
    </w:lvl>
  </w:abstractNum>
  <w:abstractNum w:abstractNumId="66" w15:restartNumberingAfterBreak="0">
    <w:nsid w:val="6ED649B3"/>
    <w:multiLevelType w:val="multilevel"/>
    <w:tmpl w:val="6ED649B3"/>
    <w:lvl w:ilvl="0">
      <w:start w:val="1"/>
      <w:numFmt w:val="decimal"/>
      <w:lvlText w:val="%1)"/>
      <w:lvlJc w:val="left"/>
      <w:pPr>
        <w:ind w:left="791" w:hanging="360"/>
      </w:pPr>
    </w:lvl>
    <w:lvl w:ilvl="1">
      <w:start w:val="1"/>
      <w:numFmt w:val="lowerLetter"/>
      <w:lvlText w:val="%2."/>
      <w:lvlJc w:val="left"/>
      <w:pPr>
        <w:ind w:left="1511" w:hanging="360"/>
      </w:pPr>
    </w:lvl>
    <w:lvl w:ilvl="2">
      <w:start w:val="1"/>
      <w:numFmt w:val="lowerRoman"/>
      <w:lvlText w:val="%3."/>
      <w:lvlJc w:val="right"/>
      <w:pPr>
        <w:ind w:left="2231" w:hanging="180"/>
      </w:pPr>
    </w:lvl>
    <w:lvl w:ilvl="3">
      <w:start w:val="1"/>
      <w:numFmt w:val="decimal"/>
      <w:lvlText w:val="%4."/>
      <w:lvlJc w:val="left"/>
      <w:pPr>
        <w:ind w:left="2951" w:hanging="360"/>
      </w:pPr>
    </w:lvl>
    <w:lvl w:ilvl="4">
      <w:start w:val="1"/>
      <w:numFmt w:val="lowerLetter"/>
      <w:lvlText w:val="%5."/>
      <w:lvlJc w:val="left"/>
      <w:pPr>
        <w:ind w:left="3671" w:hanging="360"/>
      </w:pPr>
    </w:lvl>
    <w:lvl w:ilvl="5">
      <w:start w:val="1"/>
      <w:numFmt w:val="lowerRoman"/>
      <w:lvlText w:val="%6."/>
      <w:lvlJc w:val="right"/>
      <w:pPr>
        <w:ind w:left="4391" w:hanging="180"/>
      </w:pPr>
    </w:lvl>
    <w:lvl w:ilvl="6">
      <w:start w:val="1"/>
      <w:numFmt w:val="decimal"/>
      <w:lvlText w:val="%7."/>
      <w:lvlJc w:val="left"/>
      <w:pPr>
        <w:ind w:left="5111" w:hanging="360"/>
      </w:pPr>
    </w:lvl>
    <w:lvl w:ilvl="7">
      <w:start w:val="1"/>
      <w:numFmt w:val="lowerLetter"/>
      <w:lvlText w:val="%8."/>
      <w:lvlJc w:val="left"/>
      <w:pPr>
        <w:ind w:left="5831" w:hanging="360"/>
      </w:pPr>
    </w:lvl>
    <w:lvl w:ilvl="8">
      <w:start w:val="1"/>
      <w:numFmt w:val="lowerRoman"/>
      <w:lvlText w:val="%9."/>
      <w:lvlJc w:val="right"/>
      <w:pPr>
        <w:ind w:left="6551" w:hanging="180"/>
      </w:pPr>
    </w:lvl>
  </w:abstractNum>
  <w:abstractNum w:abstractNumId="67" w15:restartNumberingAfterBreak="0">
    <w:nsid w:val="6F486F09"/>
    <w:multiLevelType w:val="multilevel"/>
    <w:tmpl w:val="6F486F09"/>
    <w:lvl w:ilvl="0">
      <w:start w:val="1"/>
      <w:numFmt w:val="decimal"/>
      <w:lvlText w:val="%1)"/>
      <w:lvlJc w:val="left"/>
      <w:pPr>
        <w:ind w:left="1074" w:hanging="432"/>
      </w:pPr>
      <w:rPr>
        <w:rFonts w:hint="default"/>
      </w:rPr>
    </w:lvl>
    <w:lvl w:ilvl="1">
      <w:start w:val="1"/>
      <w:numFmt w:val="decimal"/>
      <w:lvlText w:val="%1.%2"/>
      <w:lvlJc w:val="left"/>
      <w:pPr>
        <w:ind w:left="1074" w:hanging="432"/>
      </w:pPr>
      <w:rPr>
        <w:rFonts w:hint="default"/>
      </w:rPr>
    </w:lvl>
    <w:lvl w:ilvl="2">
      <w:start w:val="1"/>
      <w:numFmt w:val="decimal"/>
      <w:lvlText w:val="%1.%2.%3"/>
      <w:lvlJc w:val="left"/>
      <w:pPr>
        <w:ind w:left="1362" w:hanging="720"/>
      </w:pPr>
      <w:rPr>
        <w:rFonts w:hint="default"/>
      </w:rPr>
    </w:lvl>
    <w:lvl w:ilvl="3">
      <w:start w:val="1"/>
      <w:numFmt w:val="decimal"/>
      <w:lvlText w:val="%1.%2.%3.%4"/>
      <w:lvlJc w:val="left"/>
      <w:pPr>
        <w:ind w:left="1362" w:hanging="720"/>
      </w:pPr>
      <w:rPr>
        <w:rFonts w:hint="default"/>
      </w:rPr>
    </w:lvl>
    <w:lvl w:ilvl="4">
      <w:start w:val="1"/>
      <w:numFmt w:val="decimal"/>
      <w:lvlText w:val="%1.%2.%3.%4.%5"/>
      <w:lvlJc w:val="left"/>
      <w:pPr>
        <w:ind w:left="1722" w:hanging="1080"/>
      </w:pPr>
      <w:rPr>
        <w:rFonts w:hint="default"/>
      </w:rPr>
    </w:lvl>
    <w:lvl w:ilvl="5">
      <w:start w:val="1"/>
      <w:numFmt w:val="decimal"/>
      <w:lvlText w:val="%1.%2.%3.%4.%5.%6"/>
      <w:lvlJc w:val="left"/>
      <w:pPr>
        <w:ind w:left="1722" w:hanging="1080"/>
      </w:pPr>
      <w:rPr>
        <w:rFonts w:hint="default"/>
      </w:rPr>
    </w:lvl>
    <w:lvl w:ilvl="6">
      <w:start w:val="1"/>
      <w:numFmt w:val="decimal"/>
      <w:lvlText w:val="%1.%2.%3.%4.%5.%6.%7"/>
      <w:lvlJc w:val="left"/>
      <w:pPr>
        <w:ind w:left="2082" w:hanging="1440"/>
      </w:pPr>
      <w:rPr>
        <w:rFonts w:hint="default"/>
      </w:rPr>
    </w:lvl>
    <w:lvl w:ilvl="7">
      <w:start w:val="1"/>
      <w:numFmt w:val="decimal"/>
      <w:lvlText w:val="%1.%2.%3.%4.%5.%6.%7.%8"/>
      <w:lvlJc w:val="left"/>
      <w:pPr>
        <w:ind w:left="2082" w:hanging="1440"/>
      </w:pPr>
      <w:rPr>
        <w:rFonts w:hint="default"/>
      </w:rPr>
    </w:lvl>
    <w:lvl w:ilvl="8">
      <w:start w:val="1"/>
      <w:numFmt w:val="decimal"/>
      <w:lvlText w:val="%1.%2.%3.%4.%5.%6.%7.%8.%9"/>
      <w:lvlJc w:val="left"/>
      <w:pPr>
        <w:ind w:left="2082" w:hanging="1440"/>
      </w:pPr>
      <w:rPr>
        <w:rFonts w:hint="default"/>
      </w:rPr>
    </w:lvl>
  </w:abstractNum>
  <w:abstractNum w:abstractNumId="68" w15:restartNumberingAfterBreak="0">
    <w:nsid w:val="709E27B2"/>
    <w:multiLevelType w:val="multilevel"/>
    <w:tmpl w:val="709E27B2"/>
    <w:lvl w:ilvl="0">
      <w:start w:val="1"/>
      <w:numFmt w:val="decimal"/>
      <w:lvlText w:val="%1)"/>
      <w:lvlJc w:val="left"/>
      <w:pPr>
        <w:ind w:left="871" w:hanging="440"/>
      </w:pPr>
    </w:lvl>
    <w:lvl w:ilvl="1">
      <w:start w:val="1"/>
      <w:numFmt w:val="lowerLetter"/>
      <w:lvlText w:val="%2)"/>
      <w:lvlJc w:val="left"/>
      <w:pPr>
        <w:ind w:left="1311" w:hanging="440"/>
      </w:pPr>
    </w:lvl>
    <w:lvl w:ilvl="2">
      <w:start w:val="1"/>
      <w:numFmt w:val="lowerRoman"/>
      <w:lvlText w:val="%3."/>
      <w:lvlJc w:val="right"/>
      <w:pPr>
        <w:ind w:left="1751" w:hanging="440"/>
      </w:pPr>
    </w:lvl>
    <w:lvl w:ilvl="3">
      <w:start w:val="1"/>
      <w:numFmt w:val="decimal"/>
      <w:lvlText w:val="%4."/>
      <w:lvlJc w:val="left"/>
      <w:pPr>
        <w:ind w:left="2191" w:hanging="440"/>
      </w:pPr>
    </w:lvl>
    <w:lvl w:ilvl="4">
      <w:start w:val="1"/>
      <w:numFmt w:val="lowerLetter"/>
      <w:lvlText w:val="%5)"/>
      <w:lvlJc w:val="left"/>
      <w:pPr>
        <w:ind w:left="2631" w:hanging="440"/>
      </w:pPr>
    </w:lvl>
    <w:lvl w:ilvl="5">
      <w:start w:val="1"/>
      <w:numFmt w:val="lowerRoman"/>
      <w:lvlText w:val="%6."/>
      <w:lvlJc w:val="right"/>
      <w:pPr>
        <w:ind w:left="3071" w:hanging="440"/>
      </w:pPr>
    </w:lvl>
    <w:lvl w:ilvl="6">
      <w:start w:val="1"/>
      <w:numFmt w:val="decimal"/>
      <w:lvlText w:val="%7."/>
      <w:lvlJc w:val="left"/>
      <w:pPr>
        <w:ind w:left="3511" w:hanging="440"/>
      </w:pPr>
    </w:lvl>
    <w:lvl w:ilvl="7">
      <w:start w:val="1"/>
      <w:numFmt w:val="lowerLetter"/>
      <w:lvlText w:val="%8)"/>
      <w:lvlJc w:val="left"/>
      <w:pPr>
        <w:ind w:left="3951" w:hanging="440"/>
      </w:pPr>
    </w:lvl>
    <w:lvl w:ilvl="8">
      <w:start w:val="1"/>
      <w:numFmt w:val="lowerRoman"/>
      <w:lvlText w:val="%9."/>
      <w:lvlJc w:val="right"/>
      <w:pPr>
        <w:ind w:left="4391" w:hanging="440"/>
      </w:pPr>
    </w:lvl>
  </w:abstractNum>
  <w:abstractNum w:abstractNumId="69" w15:restartNumberingAfterBreak="0">
    <w:nsid w:val="713E397F"/>
    <w:multiLevelType w:val="multilevel"/>
    <w:tmpl w:val="713E397F"/>
    <w:lvl w:ilvl="0">
      <w:start w:val="1"/>
      <w:numFmt w:val="decimal"/>
      <w:lvlText w:val="%1)"/>
      <w:lvlJc w:val="left"/>
      <w:pPr>
        <w:ind w:left="791" w:hanging="360"/>
      </w:pPr>
    </w:lvl>
    <w:lvl w:ilvl="1">
      <w:start w:val="1"/>
      <w:numFmt w:val="lowerLetter"/>
      <w:lvlText w:val="%2."/>
      <w:lvlJc w:val="left"/>
      <w:pPr>
        <w:ind w:left="1511" w:hanging="360"/>
      </w:pPr>
    </w:lvl>
    <w:lvl w:ilvl="2">
      <w:start w:val="1"/>
      <w:numFmt w:val="lowerRoman"/>
      <w:lvlText w:val="%3."/>
      <w:lvlJc w:val="right"/>
      <w:pPr>
        <w:ind w:left="2231" w:hanging="180"/>
      </w:pPr>
    </w:lvl>
    <w:lvl w:ilvl="3">
      <w:start w:val="1"/>
      <w:numFmt w:val="decimal"/>
      <w:lvlText w:val="%4."/>
      <w:lvlJc w:val="left"/>
      <w:pPr>
        <w:ind w:left="2951" w:hanging="360"/>
      </w:pPr>
    </w:lvl>
    <w:lvl w:ilvl="4">
      <w:start w:val="1"/>
      <w:numFmt w:val="lowerLetter"/>
      <w:lvlText w:val="%5."/>
      <w:lvlJc w:val="left"/>
      <w:pPr>
        <w:ind w:left="3671" w:hanging="360"/>
      </w:pPr>
    </w:lvl>
    <w:lvl w:ilvl="5">
      <w:start w:val="1"/>
      <w:numFmt w:val="lowerRoman"/>
      <w:lvlText w:val="%6."/>
      <w:lvlJc w:val="right"/>
      <w:pPr>
        <w:ind w:left="4391" w:hanging="180"/>
      </w:pPr>
    </w:lvl>
    <w:lvl w:ilvl="6">
      <w:start w:val="1"/>
      <w:numFmt w:val="decimal"/>
      <w:lvlText w:val="%7."/>
      <w:lvlJc w:val="left"/>
      <w:pPr>
        <w:ind w:left="5111" w:hanging="360"/>
      </w:pPr>
    </w:lvl>
    <w:lvl w:ilvl="7">
      <w:start w:val="1"/>
      <w:numFmt w:val="lowerLetter"/>
      <w:lvlText w:val="%8."/>
      <w:lvlJc w:val="left"/>
      <w:pPr>
        <w:ind w:left="5831" w:hanging="360"/>
      </w:pPr>
    </w:lvl>
    <w:lvl w:ilvl="8">
      <w:start w:val="1"/>
      <w:numFmt w:val="lowerRoman"/>
      <w:lvlText w:val="%9."/>
      <w:lvlJc w:val="right"/>
      <w:pPr>
        <w:ind w:left="6551" w:hanging="180"/>
      </w:pPr>
    </w:lvl>
  </w:abstractNum>
  <w:abstractNum w:abstractNumId="70" w15:restartNumberingAfterBreak="0">
    <w:nsid w:val="761B2E1B"/>
    <w:multiLevelType w:val="multilevel"/>
    <w:tmpl w:val="761B2E1B"/>
    <w:lvl w:ilvl="0">
      <w:start w:val="1"/>
      <w:numFmt w:val="decimal"/>
      <w:lvlText w:val="%1)"/>
      <w:lvlJc w:val="left"/>
      <w:pPr>
        <w:ind w:left="871" w:hanging="440"/>
      </w:pPr>
    </w:lvl>
    <w:lvl w:ilvl="1">
      <w:start w:val="1"/>
      <w:numFmt w:val="lowerLetter"/>
      <w:lvlText w:val="%2)"/>
      <w:lvlJc w:val="left"/>
      <w:pPr>
        <w:ind w:left="1311" w:hanging="440"/>
      </w:pPr>
    </w:lvl>
    <w:lvl w:ilvl="2">
      <w:start w:val="1"/>
      <w:numFmt w:val="lowerRoman"/>
      <w:lvlText w:val="%3."/>
      <w:lvlJc w:val="right"/>
      <w:pPr>
        <w:ind w:left="1751" w:hanging="440"/>
      </w:pPr>
    </w:lvl>
    <w:lvl w:ilvl="3">
      <w:start w:val="1"/>
      <w:numFmt w:val="decimal"/>
      <w:lvlText w:val="%4."/>
      <w:lvlJc w:val="left"/>
      <w:pPr>
        <w:ind w:left="2191" w:hanging="440"/>
      </w:pPr>
    </w:lvl>
    <w:lvl w:ilvl="4">
      <w:start w:val="1"/>
      <w:numFmt w:val="lowerLetter"/>
      <w:lvlText w:val="%5)"/>
      <w:lvlJc w:val="left"/>
      <w:pPr>
        <w:ind w:left="2631" w:hanging="440"/>
      </w:pPr>
    </w:lvl>
    <w:lvl w:ilvl="5">
      <w:start w:val="1"/>
      <w:numFmt w:val="lowerRoman"/>
      <w:lvlText w:val="%6."/>
      <w:lvlJc w:val="right"/>
      <w:pPr>
        <w:ind w:left="3071" w:hanging="440"/>
      </w:pPr>
    </w:lvl>
    <w:lvl w:ilvl="6">
      <w:start w:val="1"/>
      <w:numFmt w:val="decimal"/>
      <w:lvlText w:val="%7."/>
      <w:lvlJc w:val="left"/>
      <w:pPr>
        <w:ind w:left="3511" w:hanging="440"/>
      </w:pPr>
    </w:lvl>
    <w:lvl w:ilvl="7">
      <w:start w:val="1"/>
      <w:numFmt w:val="lowerLetter"/>
      <w:lvlText w:val="%8)"/>
      <w:lvlJc w:val="left"/>
      <w:pPr>
        <w:ind w:left="3951" w:hanging="440"/>
      </w:pPr>
    </w:lvl>
    <w:lvl w:ilvl="8">
      <w:start w:val="1"/>
      <w:numFmt w:val="lowerRoman"/>
      <w:lvlText w:val="%9."/>
      <w:lvlJc w:val="right"/>
      <w:pPr>
        <w:ind w:left="4391" w:hanging="440"/>
      </w:pPr>
    </w:lvl>
  </w:abstractNum>
  <w:abstractNum w:abstractNumId="71" w15:restartNumberingAfterBreak="0">
    <w:nsid w:val="7734522A"/>
    <w:multiLevelType w:val="multilevel"/>
    <w:tmpl w:val="7734522A"/>
    <w:lvl w:ilvl="0">
      <w:start w:val="1"/>
      <w:numFmt w:val="decimal"/>
      <w:lvlText w:val="%1."/>
      <w:lvlJc w:val="left"/>
      <w:pPr>
        <w:ind w:left="851" w:hanging="420"/>
      </w:pPr>
    </w:lvl>
    <w:lvl w:ilvl="1">
      <w:start w:val="3"/>
      <w:numFmt w:val="decimal"/>
      <w:isLgl/>
      <w:lvlText w:val="%1.%2"/>
      <w:lvlJc w:val="left"/>
      <w:pPr>
        <w:ind w:left="1001" w:hanging="570"/>
      </w:pPr>
      <w:rPr>
        <w:rFonts w:hint="default"/>
      </w:rPr>
    </w:lvl>
    <w:lvl w:ilvl="2">
      <w:start w:val="2"/>
      <w:numFmt w:val="decimal"/>
      <w:isLgl/>
      <w:lvlText w:val="%1.%2.%3"/>
      <w:lvlJc w:val="left"/>
      <w:pPr>
        <w:ind w:left="1151" w:hanging="720"/>
      </w:pPr>
      <w:rPr>
        <w:rFonts w:hint="default"/>
      </w:rPr>
    </w:lvl>
    <w:lvl w:ilvl="3">
      <w:start w:val="1"/>
      <w:numFmt w:val="decimal"/>
      <w:isLgl/>
      <w:lvlText w:val="%1.%2.%3.%4"/>
      <w:lvlJc w:val="left"/>
      <w:pPr>
        <w:ind w:left="1151" w:hanging="720"/>
      </w:pPr>
      <w:rPr>
        <w:rFonts w:hint="default"/>
      </w:rPr>
    </w:lvl>
    <w:lvl w:ilvl="4">
      <w:start w:val="1"/>
      <w:numFmt w:val="decimal"/>
      <w:isLgl/>
      <w:lvlText w:val="%1.%2.%3.%4.%5"/>
      <w:lvlJc w:val="left"/>
      <w:pPr>
        <w:ind w:left="1511" w:hanging="1080"/>
      </w:pPr>
      <w:rPr>
        <w:rFonts w:hint="default"/>
      </w:rPr>
    </w:lvl>
    <w:lvl w:ilvl="5">
      <w:start w:val="1"/>
      <w:numFmt w:val="decimal"/>
      <w:isLgl/>
      <w:lvlText w:val="%1.%2.%3.%4.%5.%6"/>
      <w:lvlJc w:val="left"/>
      <w:pPr>
        <w:ind w:left="1511" w:hanging="1080"/>
      </w:pPr>
      <w:rPr>
        <w:rFonts w:hint="default"/>
      </w:rPr>
    </w:lvl>
    <w:lvl w:ilvl="6">
      <w:start w:val="1"/>
      <w:numFmt w:val="decimal"/>
      <w:isLgl/>
      <w:lvlText w:val="%1.%2.%3.%4.%5.%6.%7"/>
      <w:lvlJc w:val="left"/>
      <w:pPr>
        <w:ind w:left="1511" w:hanging="1080"/>
      </w:pPr>
      <w:rPr>
        <w:rFonts w:hint="default"/>
      </w:rPr>
    </w:lvl>
    <w:lvl w:ilvl="7">
      <w:start w:val="1"/>
      <w:numFmt w:val="decimal"/>
      <w:isLgl/>
      <w:lvlText w:val="%1.%2.%3.%4.%5.%6.%7.%8"/>
      <w:lvlJc w:val="left"/>
      <w:pPr>
        <w:ind w:left="1871" w:hanging="1440"/>
      </w:pPr>
      <w:rPr>
        <w:rFonts w:hint="default"/>
      </w:rPr>
    </w:lvl>
    <w:lvl w:ilvl="8">
      <w:start w:val="1"/>
      <w:numFmt w:val="decimal"/>
      <w:isLgl/>
      <w:lvlText w:val="%1.%2.%3.%4.%5.%6.%7.%8.%9"/>
      <w:lvlJc w:val="left"/>
      <w:pPr>
        <w:ind w:left="1871" w:hanging="1440"/>
      </w:pPr>
      <w:rPr>
        <w:rFonts w:hint="default"/>
      </w:rPr>
    </w:lvl>
  </w:abstractNum>
  <w:abstractNum w:abstractNumId="72" w15:restartNumberingAfterBreak="0">
    <w:nsid w:val="78076AF7"/>
    <w:multiLevelType w:val="multilevel"/>
    <w:tmpl w:val="78076AF7"/>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3" w15:restartNumberingAfterBreak="0">
    <w:nsid w:val="7CB2119C"/>
    <w:multiLevelType w:val="multilevel"/>
    <w:tmpl w:val="7CB2119C"/>
    <w:lvl w:ilvl="0">
      <w:start w:val="1"/>
      <w:numFmt w:val="decimal"/>
      <w:lvlText w:val="%1)"/>
      <w:lvlJc w:val="left"/>
      <w:pPr>
        <w:ind w:left="1074" w:hanging="432"/>
      </w:pPr>
      <w:rPr>
        <w:rFonts w:hint="default"/>
      </w:rPr>
    </w:lvl>
    <w:lvl w:ilvl="1">
      <w:start w:val="1"/>
      <w:numFmt w:val="decimal"/>
      <w:lvlText w:val="%1.%2"/>
      <w:lvlJc w:val="left"/>
      <w:pPr>
        <w:ind w:left="1074" w:hanging="432"/>
      </w:pPr>
      <w:rPr>
        <w:rFonts w:hint="default"/>
      </w:rPr>
    </w:lvl>
    <w:lvl w:ilvl="2">
      <w:start w:val="1"/>
      <w:numFmt w:val="decimal"/>
      <w:lvlText w:val="%1.%2.%3"/>
      <w:lvlJc w:val="left"/>
      <w:pPr>
        <w:ind w:left="1362" w:hanging="720"/>
      </w:pPr>
      <w:rPr>
        <w:rFonts w:hint="default"/>
      </w:rPr>
    </w:lvl>
    <w:lvl w:ilvl="3">
      <w:start w:val="1"/>
      <w:numFmt w:val="decimal"/>
      <w:lvlText w:val="%1.%2.%3.%4"/>
      <w:lvlJc w:val="left"/>
      <w:pPr>
        <w:ind w:left="1362" w:hanging="720"/>
      </w:pPr>
      <w:rPr>
        <w:rFonts w:hint="default"/>
      </w:rPr>
    </w:lvl>
    <w:lvl w:ilvl="4">
      <w:start w:val="1"/>
      <w:numFmt w:val="decimal"/>
      <w:lvlText w:val="%1.%2.%3.%4.%5"/>
      <w:lvlJc w:val="left"/>
      <w:pPr>
        <w:ind w:left="1722" w:hanging="1080"/>
      </w:pPr>
      <w:rPr>
        <w:rFonts w:hint="default"/>
      </w:rPr>
    </w:lvl>
    <w:lvl w:ilvl="5">
      <w:start w:val="1"/>
      <w:numFmt w:val="decimal"/>
      <w:lvlText w:val="%1.%2.%3.%4.%5.%6"/>
      <w:lvlJc w:val="left"/>
      <w:pPr>
        <w:ind w:left="1722" w:hanging="1080"/>
      </w:pPr>
      <w:rPr>
        <w:rFonts w:hint="default"/>
      </w:rPr>
    </w:lvl>
    <w:lvl w:ilvl="6">
      <w:start w:val="1"/>
      <w:numFmt w:val="decimal"/>
      <w:lvlText w:val="%1.%2.%3.%4.%5.%6.%7"/>
      <w:lvlJc w:val="left"/>
      <w:pPr>
        <w:ind w:left="2082" w:hanging="1440"/>
      </w:pPr>
      <w:rPr>
        <w:rFonts w:hint="default"/>
      </w:rPr>
    </w:lvl>
    <w:lvl w:ilvl="7">
      <w:start w:val="1"/>
      <w:numFmt w:val="decimal"/>
      <w:lvlText w:val="%1.%2.%3.%4.%5.%6.%7.%8"/>
      <w:lvlJc w:val="left"/>
      <w:pPr>
        <w:ind w:left="2082" w:hanging="1440"/>
      </w:pPr>
      <w:rPr>
        <w:rFonts w:hint="default"/>
      </w:rPr>
    </w:lvl>
    <w:lvl w:ilvl="8">
      <w:start w:val="1"/>
      <w:numFmt w:val="decimal"/>
      <w:lvlText w:val="%1.%2.%3.%4.%5.%6.%7.%8.%9"/>
      <w:lvlJc w:val="left"/>
      <w:pPr>
        <w:ind w:left="2082" w:hanging="1440"/>
      </w:pPr>
      <w:rPr>
        <w:rFonts w:hint="default"/>
      </w:rPr>
    </w:lvl>
  </w:abstractNum>
  <w:abstractNum w:abstractNumId="74" w15:restartNumberingAfterBreak="0">
    <w:nsid w:val="7D3A609C"/>
    <w:multiLevelType w:val="multilevel"/>
    <w:tmpl w:val="7D3A609C"/>
    <w:lvl w:ilvl="0">
      <w:start w:val="1"/>
      <w:numFmt w:val="decimal"/>
      <w:lvlText w:val="%1)"/>
      <w:lvlJc w:val="left"/>
      <w:pPr>
        <w:ind w:left="871" w:hanging="440"/>
      </w:pPr>
    </w:lvl>
    <w:lvl w:ilvl="1">
      <w:start w:val="1"/>
      <w:numFmt w:val="lowerLetter"/>
      <w:lvlText w:val="%2)"/>
      <w:lvlJc w:val="left"/>
      <w:pPr>
        <w:ind w:left="1311" w:hanging="440"/>
      </w:pPr>
    </w:lvl>
    <w:lvl w:ilvl="2">
      <w:start w:val="1"/>
      <w:numFmt w:val="lowerRoman"/>
      <w:lvlText w:val="%3."/>
      <w:lvlJc w:val="right"/>
      <w:pPr>
        <w:ind w:left="1751" w:hanging="440"/>
      </w:pPr>
    </w:lvl>
    <w:lvl w:ilvl="3">
      <w:start w:val="1"/>
      <w:numFmt w:val="decimal"/>
      <w:lvlText w:val="%4."/>
      <w:lvlJc w:val="left"/>
      <w:pPr>
        <w:ind w:left="2191" w:hanging="440"/>
      </w:pPr>
    </w:lvl>
    <w:lvl w:ilvl="4">
      <w:start w:val="1"/>
      <w:numFmt w:val="lowerLetter"/>
      <w:lvlText w:val="%5)"/>
      <w:lvlJc w:val="left"/>
      <w:pPr>
        <w:ind w:left="2631" w:hanging="440"/>
      </w:pPr>
    </w:lvl>
    <w:lvl w:ilvl="5">
      <w:start w:val="1"/>
      <w:numFmt w:val="lowerRoman"/>
      <w:lvlText w:val="%6."/>
      <w:lvlJc w:val="right"/>
      <w:pPr>
        <w:ind w:left="3071" w:hanging="440"/>
      </w:pPr>
    </w:lvl>
    <w:lvl w:ilvl="6">
      <w:start w:val="1"/>
      <w:numFmt w:val="decimal"/>
      <w:lvlText w:val="%7."/>
      <w:lvlJc w:val="left"/>
      <w:pPr>
        <w:ind w:left="3511" w:hanging="440"/>
      </w:pPr>
    </w:lvl>
    <w:lvl w:ilvl="7">
      <w:start w:val="1"/>
      <w:numFmt w:val="lowerLetter"/>
      <w:lvlText w:val="%8)"/>
      <w:lvlJc w:val="left"/>
      <w:pPr>
        <w:ind w:left="3951" w:hanging="440"/>
      </w:pPr>
    </w:lvl>
    <w:lvl w:ilvl="8">
      <w:start w:val="1"/>
      <w:numFmt w:val="lowerRoman"/>
      <w:lvlText w:val="%9."/>
      <w:lvlJc w:val="right"/>
      <w:pPr>
        <w:ind w:left="4391" w:hanging="440"/>
      </w:pPr>
    </w:lvl>
  </w:abstractNum>
  <w:abstractNum w:abstractNumId="75" w15:restartNumberingAfterBreak="0">
    <w:nsid w:val="7DE7608D"/>
    <w:multiLevelType w:val="multilevel"/>
    <w:tmpl w:val="7DE7608D"/>
    <w:lvl w:ilvl="0">
      <w:start w:val="1"/>
      <w:numFmt w:val="decimal"/>
      <w:lvlText w:val="%1)"/>
      <w:lvlJc w:val="left"/>
      <w:pPr>
        <w:ind w:left="871" w:hanging="440"/>
      </w:pPr>
    </w:lvl>
    <w:lvl w:ilvl="1">
      <w:start w:val="1"/>
      <w:numFmt w:val="lowerLetter"/>
      <w:lvlText w:val="%2)"/>
      <w:lvlJc w:val="left"/>
      <w:pPr>
        <w:ind w:left="1311" w:hanging="440"/>
      </w:pPr>
    </w:lvl>
    <w:lvl w:ilvl="2">
      <w:start w:val="1"/>
      <w:numFmt w:val="lowerRoman"/>
      <w:lvlText w:val="%3."/>
      <w:lvlJc w:val="right"/>
      <w:pPr>
        <w:ind w:left="1751" w:hanging="440"/>
      </w:pPr>
    </w:lvl>
    <w:lvl w:ilvl="3">
      <w:start w:val="1"/>
      <w:numFmt w:val="decimal"/>
      <w:lvlText w:val="%4."/>
      <w:lvlJc w:val="left"/>
      <w:pPr>
        <w:ind w:left="2191" w:hanging="440"/>
      </w:pPr>
    </w:lvl>
    <w:lvl w:ilvl="4">
      <w:start w:val="1"/>
      <w:numFmt w:val="lowerLetter"/>
      <w:lvlText w:val="%5)"/>
      <w:lvlJc w:val="left"/>
      <w:pPr>
        <w:ind w:left="2631" w:hanging="440"/>
      </w:pPr>
    </w:lvl>
    <w:lvl w:ilvl="5">
      <w:start w:val="1"/>
      <w:numFmt w:val="lowerRoman"/>
      <w:lvlText w:val="%6."/>
      <w:lvlJc w:val="right"/>
      <w:pPr>
        <w:ind w:left="3071" w:hanging="440"/>
      </w:pPr>
    </w:lvl>
    <w:lvl w:ilvl="6">
      <w:start w:val="1"/>
      <w:numFmt w:val="decimal"/>
      <w:lvlText w:val="%7."/>
      <w:lvlJc w:val="left"/>
      <w:pPr>
        <w:ind w:left="3511" w:hanging="440"/>
      </w:pPr>
    </w:lvl>
    <w:lvl w:ilvl="7">
      <w:start w:val="1"/>
      <w:numFmt w:val="lowerLetter"/>
      <w:lvlText w:val="%8)"/>
      <w:lvlJc w:val="left"/>
      <w:pPr>
        <w:ind w:left="3951" w:hanging="440"/>
      </w:pPr>
    </w:lvl>
    <w:lvl w:ilvl="8">
      <w:start w:val="1"/>
      <w:numFmt w:val="lowerRoman"/>
      <w:lvlText w:val="%9."/>
      <w:lvlJc w:val="right"/>
      <w:pPr>
        <w:ind w:left="4391" w:hanging="440"/>
      </w:pPr>
    </w:lvl>
  </w:abstractNum>
  <w:abstractNum w:abstractNumId="76" w15:restartNumberingAfterBreak="0">
    <w:nsid w:val="7F2E4D26"/>
    <w:multiLevelType w:val="multilevel"/>
    <w:tmpl w:val="7F2E4D2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2019696034">
    <w:abstractNumId w:val="59"/>
  </w:num>
  <w:num w:numId="2" w16cid:durableId="1287589998">
    <w:abstractNumId w:val="54"/>
  </w:num>
  <w:num w:numId="3" w16cid:durableId="947666666">
    <w:abstractNumId w:val="67"/>
  </w:num>
  <w:num w:numId="4" w16cid:durableId="1928345932">
    <w:abstractNumId w:val="73"/>
  </w:num>
  <w:num w:numId="5" w16cid:durableId="1905873510">
    <w:abstractNumId w:val="72"/>
  </w:num>
  <w:num w:numId="6" w16cid:durableId="393236999">
    <w:abstractNumId w:val="24"/>
  </w:num>
  <w:num w:numId="7" w16cid:durableId="1731269233">
    <w:abstractNumId w:val="58"/>
  </w:num>
  <w:num w:numId="8" w16cid:durableId="309213940">
    <w:abstractNumId w:val="61"/>
  </w:num>
  <w:num w:numId="9" w16cid:durableId="1862351919">
    <w:abstractNumId w:val="45"/>
  </w:num>
  <w:num w:numId="10" w16cid:durableId="434448166">
    <w:abstractNumId w:val="23"/>
  </w:num>
  <w:num w:numId="11" w16cid:durableId="1430851344">
    <w:abstractNumId w:val="71"/>
  </w:num>
  <w:num w:numId="12" w16cid:durableId="554663486">
    <w:abstractNumId w:val="47"/>
  </w:num>
  <w:num w:numId="13" w16cid:durableId="1206529915">
    <w:abstractNumId w:val="39"/>
  </w:num>
  <w:num w:numId="14" w16cid:durableId="258215936">
    <w:abstractNumId w:val="17"/>
  </w:num>
  <w:num w:numId="15" w16cid:durableId="712577449">
    <w:abstractNumId w:val="13"/>
  </w:num>
  <w:num w:numId="16" w16cid:durableId="2071146872">
    <w:abstractNumId w:val="30"/>
  </w:num>
  <w:num w:numId="17" w16cid:durableId="1043824453">
    <w:abstractNumId w:val="25"/>
  </w:num>
  <w:num w:numId="18" w16cid:durableId="263541875">
    <w:abstractNumId w:val="0"/>
  </w:num>
  <w:num w:numId="19" w16cid:durableId="904729031">
    <w:abstractNumId w:val="31"/>
  </w:num>
  <w:num w:numId="20" w16cid:durableId="429396127">
    <w:abstractNumId w:val="1"/>
  </w:num>
  <w:num w:numId="21" w16cid:durableId="1694303999">
    <w:abstractNumId w:val="55"/>
  </w:num>
  <w:num w:numId="22" w16cid:durableId="1231844205">
    <w:abstractNumId w:val="44"/>
  </w:num>
  <w:num w:numId="23" w16cid:durableId="1383990340">
    <w:abstractNumId w:val="68"/>
  </w:num>
  <w:num w:numId="24" w16cid:durableId="286009020">
    <w:abstractNumId w:val="8"/>
  </w:num>
  <w:num w:numId="25" w16cid:durableId="950017280">
    <w:abstractNumId w:val="18"/>
  </w:num>
  <w:num w:numId="26" w16cid:durableId="1587613704">
    <w:abstractNumId w:val="63"/>
  </w:num>
  <w:num w:numId="27" w16cid:durableId="343242682">
    <w:abstractNumId w:val="11"/>
  </w:num>
  <w:num w:numId="28" w16cid:durableId="10841830">
    <w:abstractNumId w:val="21"/>
  </w:num>
  <w:num w:numId="29" w16cid:durableId="2119522007">
    <w:abstractNumId w:val="40"/>
  </w:num>
  <w:num w:numId="30" w16cid:durableId="1721055572">
    <w:abstractNumId w:val="57"/>
  </w:num>
  <w:num w:numId="31" w16cid:durableId="1876573985">
    <w:abstractNumId w:val="32"/>
  </w:num>
  <w:num w:numId="32" w16cid:durableId="1927227926">
    <w:abstractNumId w:val="27"/>
  </w:num>
  <w:num w:numId="33" w16cid:durableId="444203375">
    <w:abstractNumId w:val="22"/>
  </w:num>
  <w:num w:numId="34" w16cid:durableId="1882474568">
    <w:abstractNumId w:val="46"/>
  </w:num>
  <w:num w:numId="35" w16cid:durableId="616642882">
    <w:abstractNumId w:val="37"/>
  </w:num>
  <w:num w:numId="36" w16cid:durableId="1303929192">
    <w:abstractNumId w:val="7"/>
  </w:num>
  <w:num w:numId="37" w16cid:durableId="1736706386">
    <w:abstractNumId w:val="43"/>
  </w:num>
  <w:num w:numId="38" w16cid:durableId="861086523">
    <w:abstractNumId w:val="56"/>
  </w:num>
  <w:num w:numId="39" w16cid:durableId="301691023">
    <w:abstractNumId w:val="34"/>
  </w:num>
  <w:num w:numId="40" w16cid:durableId="51853656">
    <w:abstractNumId w:val="38"/>
  </w:num>
  <w:num w:numId="41" w16cid:durableId="976908770">
    <w:abstractNumId w:val="65"/>
  </w:num>
  <w:num w:numId="42" w16cid:durableId="881862424">
    <w:abstractNumId w:val="75"/>
  </w:num>
  <w:num w:numId="43" w16cid:durableId="654072027">
    <w:abstractNumId w:val="9"/>
  </w:num>
  <w:num w:numId="44" w16cid:durableId="19741937">
    <w:abstractNumId w:val="3"/>
  </w:num>
  <w:num w:numId="45" w16cid:durableId="963852032">
    <w:abstractNumId w:val="70"/>
  </w:num>
  <w:num w:numId="46" w16cid:durableId="586573126">
    <w:abstractNumId w:val="20"/>
  </w:num>
  <w:num w:numId="47" w16cid:durableId="1090397356">
    <w:abstractNumId w:val="2"/>
  </w:num>
  <w:num w:numId="48" w16cid:durableId="203716677">
    <w:abstractNumId w:val="69"/>
  </w:num>
  <w:num w:numId="49" w16cid:durableId="1589265704">
    <w:abstractNumId w:val="5"/>
  </w:num>
  <w:num w:numId="50" w16cid:durableId="1416900305">
    <w:abstractNumId w:val="6"/>
  </w:num>
  <w:num w:numId="51" w16cid:durableId="261762076">
    <w:abstractNumId w:val="33"/>
  </w:num>
  <w:num w:numId="52" w16cid:durableId="1402949253">
    <w:abstractNumId w:val="4"/>
  </w:num>
  <w:num w:numId="53" w16cid:durableId="1629433438">
    <w:abstractNumId w:val="48"/>
  </w:num>
  <w:num w:numId="54" w16cid:durableId="1079407557">
    <w:abstractNumId w:val="26"/>
  </w:num>
  <w:num w:numId="55" w16cid:durableId="1565993239">
    <w:abstractNumId w:val="14"/>
  </w:num>
  <w:num w:numId="56" w16cid:durableId="676494975">
    <w:abstractNumId w:val="10"/>
  </w:num>
  <w:num w:numId="57" w16cid:durableId="1972176296">
    <w:abstractNumId w:val="19"/>
  </w:num>
  <w:num w:numId="58" w16cid:durableId="593587286">
    <w:abstractNumId w:val="51"/>
  </w:num>
  <w:num w:numId="59" w16cid:durableId="1204948349">
    <w:abstractNumId w:val="62"/>
  </w:num>
  <w:num w:numId="60" w16cid:durableId="14506132">
    <w:abstractNumId w:val="28"/>
  </w:num>
  <w:num w:numId="61" w16cid:durableId="1845318998">
    <w:abstractNumId w:val="16"/>
  </w:num>
  <w:num w:numId="62" w16cid:durableId="507671138">
    <w:abstractNumId w:val="42"/>
  </w:num>
  <w:num w:numId="63" w16cid:durableId="1601182379">
    <w:abstractNumId w:val="52"/>
  </w:num>
  <w:num w:numId="64" w16cid:durableId="675688845">
    <w:abstractNumId w:val="76"/>
  </w:num>
  <w:num w:numId="65" w16cid:durableId="491257940">
    <w:abstractNumId w:val="66"/>
  </w:num>
  <w:num w:numId="66" w16cid:durableId="1453399043">
    <w:abstractNumId w:val="49"/>
  </w:num>
  <w:num w:numId="67" w16cid:durableId="1431201158">
    <w:abstractNumId w:val="74"/>
  </w:num>
  <w:num w:numId="68" w16cid:durableId="618687528">
    <w:abstractNumId w:val="41"/>
  </w:num>
  <w:num w:numId="69" w16cid:durableId="1666276515">
    <w:abstractNumId w:val="53"/>
  </w:num>
  <w:num w:numId="70" w16cid:durableId="1894535762">
    <w:abstractNumId w:val="64"/>
  </w:num>
  <w:num w:numId="71" w16cid:durableId="13315251">
    <w:abstractNumId w:val="12"/>
  </w:num>
  <w:num w:numId="72" w16cid:durableId="1871144462">
    <w:abstractNumId w:val="15"/>
  </w:num>
  <w:num w:numId="73" w16cid:durableId="803501922">
    <w:abstractNumId w:val="36"/>
  </w:num>
  <w:num w:numId="74" w16cid:durableId="665014064">
    <w:abstractNumId w:val="35"/>
  </w:num>
  <w:num w:numId="75" w16cid:durableId="2118021055">
    <w:abstractNumId w:val="50"/>
  </w:num>
  <w:num w:numId="76" w16cid:durableId="2011174555">
    <w:abstractNumId w:val="60"/>
  </w:num>
  <w:num w:numId="77" w16cid:durableId="1451315532">
    <w:abstractNumId w:val="29"/>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oNotDisplayPageBoundaries/>
  <w:bordersDoNotSurroundHeader/>
  <w:bordersDoNotSurroundFooter/>
  <w:proofState w:spelling="clean" w:grammar="clean"/>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110F"/>
    <w:rsid w:val="8B6DD054"/>
    <w:rsid w:val="8F9F25C4"/>
    <w:rsid w:val="8FECB762"/>
    <w:rsid w:val="96BEA70A"/>
    <w:rsid w:val="96FB9D19"/>
    <w:rsid w:val="96FD983A"/>
    <w:rsid w:val="99B78FEE"/>
    <w:rsid w:val="9AB36694"/>
    <w:rsid w:val="9BAF25D3"/>
    <w:rsid w:val="9BB741EB"/>
    <w:rsid w:val="9BD56668"/>
    <w:rsid w:val="9BF5F607"/>
    <w:rsid w:val="9D73C997"/>
    <w:rsid w:val="9D7C5606"/>
    <w:rsid w:val="9EDD5A4F"/>
    <w:rsid w:val="9FED4823"/>
    <w:rsid w:val="9FF4A570"/>
    <w:rsid w:val="9FF641C9"/>
    <w:rsid w:val="9FF75374"/>
    <w:rsid w:val="9FF95043"/>
    <w:rsid w:val="9FFECF4D"/>
    <w:rsid w:val="A5D6D8A0"/>
    <w:rsid w:val="A79F2DC6"/>
    <w:rsid w:val="A7FD1C3B"/>
    <w:rsid w:val="AA379DB0"/>
    <w:rsid w:val="ABDF54E9"/>
    <w:rsid w:val="ABEF09F7"/>
    <w:rsid w:val="ABFE8D43"/>
    <w:rsid w:val="ACFE259D"/>
    <w:rsid w:val="AD73441D"/>
    <w:rsid w:val="AEB5116C"/>
    <w:rsid w:val="AEFBC683"/>
    <w:rsid w:val="AF5D3ADE"/>
    <w:rsid w:val="AFDA64EC"/>
    <w:rsid w:val="AFDFC954"/>
    <w:rsid w:val="AFE163A6"/>
    <w:rsid w:val="AFF7F337"/>
    <w:rsid w:val="AFFDD563"/>
    <w:rsid w:val="AFFFAC59"/>
    <w:rsid w:val="B0ADC3D3"/>
    <w:rsid w:val="B1F7BE97"/>
    <w:rsid w:val="B3CBA319"/>
    <w:rsid w:val="B4750F99"/>
    <w:rsid w:val="B6DD0FB6"/>
    <w:rsid w:val="B6EC10D8"/>
    <w:rsid w:val="B6EFB67B"/>
    <w:rsid w:val="B6F7129B"/>
    <w:rsid w:val="B7AC11B0"/>
    <w:rsid w:val="B7BBF30D"/>
    <w:rsid w:val="B7BC1E1D"/>
    <w:rsid w:val="B7D7DDC8"/>
    <w:rsid w:val="B7EF9E54"/>
    <w:rsid w:val="B7FB4882"/>
    <w:rsid w:val="B7FEA59C"/>
    <w:rsid w:val="B7FF507B"/>
    <w:rsid w:val="B7FFCF26"/>
    <w:rsid w:val="B8CE1021"/>
    <w:rsid w:val="B91B8541"/>
    <w:rsid w:val="B9FB3277"/>
    <w:rsid w:val="B9FBEE9F"/>
    <w:rsid w:val="BA7E7AA5"/>
    <w:rsid w:val="BA7E8AB3"/>
    <w:rsid w:val="BABDCB56"/>
    <w:rsid w:val="BAFD61C1"/>
    <w:rsid w:val="BB7FE708"/>
    <w:rsid w:val="BBAD07DC"/>
    <w:rsid w:val="BBCFC012"/>
    <w:rsid w:val="BBDFE75D"/>
    <w:rsid w:val="BBFD0D9E"/>
    <w:rsid w:val="BBFEE9D6"/>
    <w:rsid w:val="BCBF7C17"/>
    <w:rsid w:val="BCD77296"/>
    <w:rsid w:val="BDAB9BBD"/>
    <w:rsid w:val="BDCB21AA"/>
    <w:rsid w:val="BDF6B8B7"/>
    <w:rsid w:val="BEC988B3"/>
    <w:rsid w:val="BED3721E"/>
    <w:rsid w:val="BEFF6CC4"/>
    <w:rsid w:val="BEFFDECF"/>
    <w:rsid w:val="BF6FEB1F"/>
    <w:rsid w:val="BF93EAF1"/>
    <w:rsid w:val="BF9B2D13"/>
    <w:rsid w:val="BFBF1F52"/>
    <w:rsid w:val="BFC9C68E"/>
    <w:rsid w:val="BFE78505"/>
    <w:rsid w:val="BFE7E0CC"/>
    <w:rsid w:val="BFEB1A76"/>
    <w:rsid w:val="BFEF0277"/>
    <w:rsid w:val="BFF550A1"/>
    <w:rsid w:val="BFF7A09C"/>
    <w:rsid w:val="BFF7BCEF"/>
    <w:rsid w:val="BFFEAD57"/>
    <w:rsid w:val="BFFF1C2D"/>
    <w:rsid w:val="C4FE827B"/>
    <w:rsid w:val="C5BB70CB"/>
    <w:rsid w:val="C5EA8A29"/>
    <w:rsid w:val="C6AFED4A"/>
    <w:rsid w:val="CAFF234C"/>
    <w:rsid w:val="CAFFA62F"/>
    <w:rsid w:val="CB7F6BDF"/>
    <w:rsid w:val="CBF7EAE3"/>
    <w:rsid w:val="CC57E458"/>
    <w:rsid w:val="CC7BFC86"/>
    <w:rsid w:val="CCFC0099"/>
    <w:rsid w:val="CE766A01"/>
    <w:rsid w:val="CF1FCBD9"/>
    <w:rsid w:val="CF357DCE"/>
    <w:rsid w:val="CF3D6EFF"/>
    <w:rsid w:val="CF6A3B3C"/>
    <w:rsid w:val="CFB8991E"/>
    <w:rsid w:val="CFDF0A6C"/>
    <w:rsid w:val="D0B93A7D"/>
    <w:rsid w:val="D1A871CB"/>
    <w:rsid w:val="D26EA9D0"/>
    <w:rsid w:val="D3DB513A"/>
    <w:rsid w:val="D3FAD967"/>
    <w:rsid w:val="D4FD72C2"/>
    <w:rsid w:val="D57956DF"/>
    <w:rsid w:val="D58B474F"/>
    <w:rsid w:val="D6DFC34D"/>
    <w:rsid w:val="D6FD2030"/>
    <w:rsid w:val="D7FA5BDF"/>
    <w:rsid w:val="D7FF524A"/>
    <w:rsid w:val="D8BFBF67"/>
    <w:rsid w:val="D96BB693"/>
    <w:rsid w:val="D99C82D3"/>
    <w:rsid w:val="D99DD3E7"/>
    <w:rsid w:val="D9BB14C8"/>
    <w:rsid w:val="D9DFE75F"/>
    <w:rsid w:val="D9FF2179"/>
    <w:rsid w:val="DAF65AEA"/>
    <w:rsid w:val="DB7D85E3"/>
    <w:rsid w:val="DC5FF2E9"/>
    <w:rsid w:val="DCB34E59"/>
    <w:rsid w:val="DCBDCA29"/>
    <w:rsid w:val="DCE9026D"/>
    <w:rsid w:val="DD32BD30"/>
    <w:rsid w:val="DDD314D8"/>
    <w:rsid w:val="DDDE2E6D"/>
    <w:rsid w:val="DE5FFD70"/>
    <w:rsid w:val="DE9F950D"/>
    <w:rsid w:val="DED5976C"/>
    <w:rsid w:val="DEF77A53"/>
    <w:rsid w:val="DEFF0066"/>
    <w:rsid w:val="DEFF9145"/>
    <w:rsid w:val="DF7C324C"/>
    <w:rsid w:val="DFAB1142"/>
    <w:rsid w:val="DFB92137"/>
    <w:rsid w:val="DFBA28C4"/>
    <w:rsid w:val="DFBA99A6"/>
    <w:rsid w:val="DFBCE2F7"/>
    <w:rsid w:val="DFBF7D9D"/>
    <w:rsid w:val="DFDE3353"/>
    <w:rsid w:val="DFFAB951"/>
    <w:rsid w:val="DFFB1C84"/>
    <w:rsid w:val="DFFCE4CB"/>
    <w:rsid w:val="DFFD9F8B"/>
    <w:rsid w:val="DFFE03A8"/>
    <w:rsid w:val="DFFFB409"/>
    <w:rsid w:val="E13F314C"/>
    <w:rsid w:val="E1F61674"/>
    <w:rsid w:val="E37F490E"/>
    <w:rsid w:val="E3DFBE59"/>
    <w:rsid w:val="E3E4A365"/>
    <w:rsid w:val="E3E9E87C"/>
    <w:rsid w:val="E3FF4914"/>
    <w:rsid w:val="E5BE7ED7"/>
    <w:rsid w:val="E75F5644"/>
    <w:rsid w:val="E76F0CCE"/>
    <w:rsid w:val="E7FCAEBC"/>
    <w:rsid w:val="E81F0E3E"/>
    <w:rsid w:val="E87BA3A5"/>
    <w:rsid w:val="E9DF11AB"/>
    <w:rsid w:val="E9EF2FC0"/>
    <w:rsid w:val="E9EF5CDE"/>
    <w:rsid w:val="E9FD27A6"/>
    <w:rsid w:val="EADD0780"/>
    <w:rsid w:val="EAFA02E6"/>
    <w:rsid w:val="EB7A3590"/>
    <w:rsid w:val="EBB7A5C3"/>
    <w:rsid w:val="EBBA4B50"/>
    <w:rsid w:val="EBF67B6F"/>
    <w:rsid w:val="EBFA355E"/>
    <w:rsid w:val="EDBF41FC"/>
    <w:rsid w:val="EDC7A3E6"/>
    <w:rsid w:val="EDEF40FB"/>
    <w:rsid w:val="EE46B829"/>
    <w:rsid w:val="EECF74CF"/>
    <w:rsid w:val="EED7F080"/>
    <w:rsid w:val="EEFFBC9D"/>
    <w:rsid w:val="EF3FDA6E"/>
    <w:rsid w:val="EF6AEEA6"/>
    <w:rsid w:val="EF74E119"/>
    <w:rsid w:val="EF7E11F9"/>
    <w:rsid w:val="EFA565D1"/>
    <w:rsid w:val="EFAFD9E2"/>
    <w:rsid w:val="EFB75629"/>
    <w:rsid w:val="EFDE6623"/>
    <w:rsid w:val="EFDF4F52"/>
    <w:rsid w:val="EFEFD792"/>
    <w:rsid w:val="EFEFDF0F"/>
    <w:rsid w:val="EFF611BD"/>
    <w:rsid w:val="EFFE4468"/>
    <w:rsid w:val="EFFFD3D9"/>
    <w:rsid w:val="EFFFD694"/>
    <w:rsid w:val="F13F26E8"/>
    <w:rsid w:val="F15D7F99"/>
    <w:rsid w:val="F217C292"/>
    <w:rsid w:val="F27F06F6"/>
    <w:rsid w:val="F2F57A10"/>
    <w:rsid w:val="F3065E02"/>
    <w:rsid w:val="F376BE24"/>
    <w:rsid w:val="F37D333A"/>
    <w:rsid w:val="F37D9CEE"/>
    <w:rsid w:val="F3A30C08"/>
    <w:rsid w:val="F3DFFDE8"/>
    <w:rsid w:val="F3EDD074"/>
    <w:rsid w:val="F3EFF3F2"/>
    <w:rsid w:val="F3F1A56F"/>
    <w:rsid w:val="F3F92854"/>
    <w:rsid w:val="F3FAB7A5"/>
    <w:rsid w:val="F3FB4078"/>
    <w:rsid w:val="F3FE24EB"/>
    <w:rsid w:val="F41F1280"/>
    <w:rsid w:val="F4AC3BE4"/>
    <w:rsid w:val="F4E3D512"/>
    <w:rsid w:val="F5F7CEE0"/>
    <w:rsid w:val="F5FB1C60"/>
    <w:rsid w:val="F5FFF51E"/>
    <w:rsid w:val="F6970CBE"/>
    <w:rsid w:val="F6B7D9B2"/>
    <w:rsid w:val="F6DBDF9E"/>
    <w:rsid w:val="F6F736C1"/>
    <w:rsid w:val="F6F9203A"/>
    <w:rsid w:val="F6FBA899"/>
    <w:rsid w:val="F74F412E"/>
    <w:rsid w:val="F75D42F5"/>
    <w:rsid w:val="F75DEFD7"/>
    <w:rsid w:val="F77BBD81"/>
    <w:rsid w:val="F77F9931"/>
    <w:rsid w:val="F79FEC9D"/>
    <w:rsid w:val="F7A9EDEC"/>
    <w:rsid w:val="F7D65C2A"/>
    <w:rsid w:val="F7DFBB46"/>
    <w:rsid w:val="F7E75F34"/>
    <w:rsid w:val="F7EAE1E7"/>
    <w:rsid w:val="F7F7C22E"/>
    <w:rsid w:val="F7F7D2CE"/>
    <w:rsid w:val="F7FE2035"/>
    <w:rsid w:val="F86DF072"/>
    <w:rsid w:val="F8AB1941"/>
    <w:rsid w:val="F97BB460"/>
    <w:rsid w:val="F9AAA143"/>
    <w:rsid w:val="F9FC341E"/>
    <w:rsid w:val="FA41796B"/>
    <w:rsid w:val="FA7DB935"/>
    <w:rsid w:val="FAE709A1"/>
    <w:rsid w:val="FAEA26E7"/>
    <w:rsid w:val="FAFE782C"/>
    <w:rsid w:val="FAFF2AB0"/>
    <w:rsid w:val="FB634498"/>
    <w:rsid w:val="FB670BEC"/>
    <w:rsid w:val="FB75BD2C"/>
    <w:rsid w:val="FB7B1E38"/>
    <w:rsid w:val="FB9B8477"/>
    <w:rsid w:val="FBB731AF"/>
    <w:rsid w:val="FBCF95E3"/>
    <w:rsid w:val="FBDD8EBA"/>
    <w:rsid w:val="FBDF1070"/>
    <w:rsid w:val="FBF31BEF"/>
    <w:rsid w:val="FBFEBBB8"/>
    <w:rsid w:val="FC9F2D1C"/>
    <w:rsid w:val="FCADB2EC"/>
    <w:rsid w:val="FCBE1901"/>
    <w:rsid w:val="FCC39A4A"/>
    <w:rsid w:val="FCD40317"/>
    <w:rsid w:val="FCEE14A5"/>
    <w:rsid w:val="FCFD8AAA"/>
    <w:rsid w:val="FCFFCD04"/>
    <w:rsid w:val="FD3F800B"/>
    <w:rsid w:val="FD4DB007"/>
    <w:rsid w:val="FD7760E4"/>
    <w:rsid w:val="FD77F4B1"/>
    <w:rsid w:val="FD7BB05A"/>
    <w:rsid w:val="FD7F0362"/>
    <w:rsid w:val="FD7F1C84"/>
    <w:rsid w:val="FD8D96C3"/>
    <w:rsid w:val="FD8DCFC1"/>
    <w:rsid w:val="FDB7185C"/>
    <w:rsid w:val="FDB755F3"/>
    <w:rsid w:val="FDB936D3"/>
    <w:rsid w:val="FDBE72F5"/>
    <w:rsid w:val="FDD7BE3C"/>
    <w:rsid w:val="FDDE5036"/>
    <w:rsid w:val="FDE71BA4"/>
    <w:rsid w:val="FDEF65CB"/>
    <w:rsid w:val="FDF9E22D"/>
    <w:rsid w:val="FDFBE96B"/>
    <w:rsid w:val="FDFE4980"/>
    <w:rsid w:val="FDFF7E88"/>
    <w:rsid w:val="FDFFEBBA"/>
    <w:rsid w:val="FE8E210D"/>
    <w:rsid w:val="FEBB9FF6"/>
    <w:rsid w:val="FECEC6AE"/>
    <w:rsid w:val="FEDEF65E"/>
    <w:rsid w:val="FEF57E8B"/>
    <w:rsid w:val="FEF70658"/>
    <w:rsid w:val="FF375B25"/>
    <w:rsid w:val="FF3FAD2B"/>
    <w:rsid w:val="FF4FBC87"/>
    <w:rsid w:val="FF5F73B3"/>
    <w:rsid w:val="FF5F9BA2"/>
    <w:rsid w:val="FF7355D1"/>
    <w:rsid w:val="FF76B3E9"/>
    <w:rsid w:val="FF775A9A"/>
    <w:rsid w:val="FF79665E"/>
    <w:rsid w:val="FF7D70E6"/>
    <w:rsid w:val="FF7E2E50"/>
    <w:rsid w:val="FF7E8040"/>
    <w:rsid w:val="FF8D85D4"/>
    <w:rsid w:val="FF8E2A60"/>
    <w:rsid w:val="FF9F4037"/>
    <w:rsid w:val="FF9F64C7"/>
    <w:rsid w:val="FF9F89B4"/>
    <w:rsid w:val="FFB25FC1"/>
    <w:rsid w:val="FFBB048C"/>
    <w:rsid w:val="FFBB9D38"/>
    <w:rsid w:val="FFBF139D"/>
    <w:rsid w:val="FFBF4317"/>
    <w:rsid w:val="FFBF6986"/>
    <w:rsid w:val="FFCD4A6A"/>
    <w:rsid w:val="FFCF699E"/>
    <w:rsid w:val="FFD4F6F0"/>
    <w:rsid w:val="FFD6CD4C"/>
    <w:rsid w:val="FFD77980"/>
    <w:rsid w:val="FFDA2818"/>
    <w:rsid w:val="FFDAADE6"/>
    <w:rsid w:val="FFDC2736"/>
    <w:rsid w:val="FFDE6791"/>
    <w:rsid w:val="FFE70EDF"/>
    <w:rsid w:val="FFEB3DD7"/>
    <w:rsid w:val="FFEF6D53"/>
    <w:rsid w:val="FFEFFCD4"/>
    <w:rsid w:val="FFF33367"/>
    <w:rsid w:val="FFF3ECE7"/>
    <w:rsid w:val="FFF4E046"/>
    <w:rsid w:val="FFF56696"/>
    <w:rsid w:val="FFF700A4"/>
    <w:rsid w:val="FFF7DA1E"/>
    <w:rsid w:val="FFFB9833"/>
    <w:rsid w:val="FFFBD927"/>
    <w:rsid w:val="FFFCA43B"/>
    <w:rsid w:val="FFFCF467"/>
    <w:rsid w:val="FFFD5A57"/>
    <w:rsid w:val="FFFD6CC7"/>
    <w:rsid w:val="FFFD8554"/>
    <w:rsid w:val="FFFDDC56"/>
    <w:rsid w:val="FFFF39DA"/>
    <w:rsid w:val="FFFF3B07"/>
    <w:rsid w:val="FFFF54CF"/>
    <w:rsid w:val="FFFFAA0E"/>
    <w:rsid w:val="00001C92"/>
    <w:rsid w:val="0000270E"/>
    <w:rsid w:val="0000288E"/>
    <w:rsid w:val="00002E51"/>
    <w:rsid w:val="000035A2"/>
    <w:rsid w:val="00004078"/>
    <w:rsid w:val="00004216"/>
    <w:rsid w:val="0000493F"/>
    <w:rsid w:val="00005883"/>
    <w:rsid w:val="00005AE6"/>
    <w:rsid w:val="000061C2"/>
    <w:rsid w:val="000061E7"/>
    <w:rsid w:val="00006486"/>
    <w:rsid w:val="0000665F"/>
    <w:rsid w:val="00006723"/>
    <w:rsid w:val="00006965"/>
    <w:rsid w:val="00007186"/>
    <w:rsid w:val="00007233"/>
    <w:rsid w:val="000078E8"/>
    <w:rsid w:val="000100CB"/>
    <w:rsid w:val="00010932"/>
    <w:rsid w:val="00010A8A"/>
    <w:rsid w:val="00010AE7"/>
    <w:rsid w:val="00010B77"/>
    <w:rsid w:val="00010BD0"/>
    <w:rsid w:val="000124BE"/>
    <w:rsid w:val="000126BE"/>
    <w:rsid w:val="00012711"/>
    <w:rsid w:val="00012A1D"/>
    <w:rsid w:val="00014204"/>
    <w:rsid w:val="000149ED"/>
    <w:rsid w:val="00014A84"/>
    <w:rsid w:val="00015379"/>
    <w:rsid w:val="000154F2"/>
    <w:rsid w:val="00015C0C"/>
    <w:rsid w:val="00015C94"/>
    <w:rsid w:val="0001606C"/>
    <w:rsid w:val="0001627D"/>
    <w:rsid w:val="000164F7"/>
    <w:rsid w:val="0001662B"/>
    <w:rsid w:val="00016EBB"/>
    <w:rsid w:val="0001730F"/>
    <w:rsid w:val="00017554"/>
    <w:rsid w:val="00017F24"/>
    <w:rsid w:val="000203F5"/>
    <w:rsid w:val="000205DE"/>
    <w:rsid w:val="00021050"/>
    <w:rsid w:val="00021503"/>
    <w:rsid w:val="000217A7"/>
    <w:rsid w:val="0002197F"/>
    <w:rsid w:val="00021B02"/>
    <w:rsid w:val="00021B88"/>
    <w:rsid w:val="00021D41"/>
    <w:rsid w:val="000220D8"/>
    <w:rsid w:val="0002292C"/>
    <w:rsid w:val="00022A67"/>
    <w:rsid w:val="00023419"/>
    <w:rsid w:val="0002355D"/>
    <w:rsid w:val="00023A71"/>
    <w:rsid w:val="000246EB"/>
    <w:rsid w:val="00024FB1"/>
    <w:rsid w:val="000253A4"/>
    <w:rsid w:val="0002550A"/>
    <w:rsid w:val="0002560B"/>
    <w:rsid w:val="0002569E"/>
    <w:rsid w:val="00025C5B"/>
    <w:rsid w:val="000260BE"/>
    <w:rsid w:val="00026A0B"/>
    <w:rsid w:val="00026DB9"/>
    <w:rsid w:val="000277A7"/>
    <w:rsid w:val="000303BA"/>
    <w:rsid w:val="0003086D"/>
    <w:rsid w:val="00030F25"/>
    <w:rsid w:val="0003167E"/>
    <w:rsid w:val="00031779"/>
    <w:rsid w:val="00031B54"/>
    <w:rsid w:val="00031B98"/>
    <w:rsid w:val="00032162"/>
    <w:rsid w:val="00032381"/>
    <w:rsid w:val="00032558"/>
    <w:rsid w:val="000325AC"/>
    <w:rsid w:val="00033313"/>
    <w:rsid w:val="00033BC3"/>
    <w:rsid w:val="00034E98"/>
    <w:rsid w:val="0003507B"/>
    <w:rsid w:val="000350A4"/>
    <w:rsid w:val="00035941"/>
    <w:rsid w:val="000372CF"/>
    <w:rsid w:val="0003784C"/>
    <w:rsid w:val="000378C7"/>
    <w:rsid w:val="00040453"/>
    <w:rsid w:val="000425C6"/>
    <w:rsid w:val="0004270B"/>
    <w:rsid w:val="0004284B"/>
    <w:rsid w:val="00043B88"/>
    <w:rsid w:val="0004445D"/>
    <w:rsid w:val="00045BE9"/>
    <w:rsid w:val="0004677D"/>
    <w:rsid w:val="00046992"/>
    <w:rsid w:val="00047042"/>
    <w:rsid w:val="00050383"/>
    <w:rsid w:val="00050C20"/>
    <w:rsid w:val="0005128A"/>
    <w:rsid w:val="0005148A"/>
    <w:rsid w:val="00051973"/>
    <w:rsid w:val="000527A6"/>
    <w:rsid w:val="000528FA"/>
    <w:rsid w:val="00052AF9"/>
    <w:rsid w:val="000530F2"/>
    <w:rsid w:val="0005347F"/>
    <w:rsid w:val="000536C6"/>
    <w:rsid w:val="00053CDF"/>
    <w:rsid w:val="00053E2E"/>
    <w:rsid w:val="00054682"/>
    <w:rsid w:val="000546E4"/>
    <w:rsid w:val="00054E19"/>
    <w:rsid w:val="000556CE"/>
    <w:rsid w:val="00055AE0"/>
    <w:rsid w:val="00055C60"/>
    <w:rsid w:val="0005622D"/>
    <w:rsid w:val="00056BF3"/>
    <w:rsid w:val="00057035"/>
    <w:rsid w:val="00057210"/>
    <w:rsid w:val="00057554"/>
    <w:rsid w:val="0005760D"/>
    <w:rsid w:val="00057670"/>
    <w:rsid w:val="000579C3"/>
    <w:rsid w:val="000606E1"/>
    <w:rsid w:val="000611AC"/>
    <w:rsid w:val="00062099"/>
    <w:rsid w:val="000627E0"/>
    <w:rsid w:val="00062E3E"/>
    <w:rsid w:val="00062F9F"/>
    <w:rsid w:val="0006308C"/>
    <w:rsid w:val="000630FD"/>
    <w:rsid w:val="0006310D"/>
    <w:rsid w:val="00063181"/>
    <w:rsid w:val="00063253"/>
    <w:rsid w:val="000636DA"/>
    <w:rsid w:val="00063F8D"/>
    <w:rsid w:val="00064315"/>
    <w:rsid w:val="000647CE"/>
    <w:rsid w:val="00064D51"/>
    <w:rsid w:val="00065221"/>
    <w:rsid w:val="00065406"/>
    <w:rsid w:val="00065F37"/>
    <w:rsid w:val="00066244"/>
    <w:rsid w:val="000663C8"/>
    <w:rsid w:val="000665B2"/>
    <w:rsid w:val="0006790F"/>
    <w:rsid w:val="00067A0E"/>
    <w:rsid w:val="00067F66"/>
    <w:rsid w:val="00070866"/>
    <w:rsid w:val="000712D2"/>
    <w:rsid w:val="00071C2B"/>
    <w:rsid w:val="000725A8"/>
    <w:rsid w:val="00072FD1"/>
    <w:rsid w:val="000736B5"/>
    <w:rsid w:val="0007389C"/>
    <w:rsid w:val="00073BC6"/>
    <w:rsid w:val="00074505"/>
    <w:rsid w:val="00074B73"/>
    <w:rsid w:val="00074CC9"/>
    <w:rsid w:val="00074F48"/>
    <w:rsid w:val="00075000"/>
    <w:rsid w:val="0007558C"/>
    <w:rsid w:val="00075919"/>
    <w:rsid w:val="0007676B"/>
    <w:rsid w:val="00076877"/>
    <w:rsid w:val="00076CE7"/>
    <w:rsid w:val="0007738D"/>
    <w:rsid w:val="000808AC"/>
    <w:rsid w:val="00080DA8"/>
    <w:rsid w:val="000812B3"/>
    <w:rsid w:val="0008157C"/>
    <w:rsid w:val="000823EE"/>
    <w:rsid w:val="00082914"/>
    <w:rsid w:val="00082EC8"/>
    <w:rsid w:val="00082F8E"/>
    <w:rsid w:val="00084251"/>
    <w:rsid w:val="00084704"/>
    <w:rsid w:val="000852F3"/>
    <w:rsid w:val="000853A0"/>
    <w:rsid w:val="00085C09"/>
    <w:rsid w:val="00086543"/>
    <w:rsid w:val="00086DBC"/>
    <w:rsid w:val="0008728D"/>
    <w:rsid w:val="000876AF"/>
    <w:rsid w:val="00087EC6"/>
    <w:rsid w:val="00090105"/>
    <w:rsid w:val="00090713"/>
    <w:rsid w:val="00090764"/>
    <w:rsid w:val="000910D0"/>
    <w:rsid w:val="00091206"/>
    <w:rsid w:val="000918F1"/>
    <w:rsid w:val="000921CD"/>
    <w:rsid w:val="000922C8"/>
    <w:rsid w:val="000924E3"/>
    <w:rsid w:val="00092533"/>
    <w:rsid w:val="00092709"/>
    <w:rsid w:val="0009326B"/>
    <w:rsid w:val="00093356"/>
    <w:rsid w:val="0009394C"/>
    <w:rsid w:val="000949E6"/>
    <w:rsid w:val="0009526F"/>
    <w:rsid w:val="00095EB5"/>
    <w:rsid w:val="0009615C"/>
    <w:rsid w:val="000963B0"/>
    <w:rsid w:val="0009649C"/>
    <w:rsid w:val="000964BB"/>
    <w:rsid w:val="00096542"/>
    <w:rsid w:val="00096978"/>
    <w:rsid w:val="000970AD"/>
    <w:rsid w:val="00097182"/>
    <w:rsid w:val="00097470"/>
    <w:rsid w:val="000977B2"/>
    <w:rsid w:val="000A0281"/>
    <w:rsid w:val="000A0C2A"/>
    <w:rsid w:val="000A2307"/>
    <w:rsid w:val="000A3773"/>
    <w:rsid w:val="000A3D23"/>
    <w:rsid w:val="000A4A68"/>
    <w:rsid w:val="000A52B3"/>
    <w:rsid w:val="000A53B9"/>
    <w:rsid w:val="000A587C"/>
    <w:rsid w:val="000A59EE"/>
    <w:rsid w:val="000A5FE8"/>
    <w:rsid w:val="000A6976"/>
    <w:rsid w:val="000A7508"/>
    <w:rsid w:val="000A7923"/>
    <w:rsid w:val="000A7E55"/>
    <w:rsid w:val="000B126D"/>
    <w:rsid w:val="000B17AD"/>
    <w:rsid w:val="000B17D7"/>
    <w:rsid w:val="000B19A1"/>
    <w:rsid w:val="000B1C78"/>
    <w:rsid w:val="000B23DA"/>
    <w:rsid w:val="000B23DC"/>
    <w:rsid w:val="000B2658"/>
    <w:rsid w:val="000B3FCF"/>
    <w:rsid w:val="000B47D4"/>
    <w:rsid w:val="000B4ABA"/>
    <w:rsid w:val="000B4D42"/>
    <w:rsid w:val="000B5871"/>
    <w:rsid w:val="000B5F65"/>
    <w:rsid w:val="000B6701"/>
    <w:rsid w:val="000B6909"/>
    <w:rsid w:val="000B6979"/>
    <w:rsid w:val="000B6EDB"/>
    <w:rsid w:val="000B76C9"/>
    <w:rsid w:val="000B7BFC"/>
    <w:rsid w:val="000C05C8"/>
    <w:rsid w:val="000C214D"/>
    <w:rsid w:val="000C266C"/>
    <w:rsid w:val="000C2E41"/>
    <w:rsid w:val="000C3936"/>
    <w:rsid w:val="000C3F88"/>
    <w:rsid w:val="000C450B"/>
    <w:rsid w:val="000C6111"/>
    <w:rsid w:val="000C691F"/>
    <w:rsid w:val="000C6983"/>
    <w:rsid w:val="000C7099"/>
    <w:rsid w:val="000C7144"/>
    <w:rsid w:val="000D1CBD"/>
    <w:rsid w:val="000D212D"/>
    <w:rsid w:val="000D2592"/>
    <w:rsid w:val="000D285F"/>
    <w:rsid w:val="000D370D"/>
    <w:rsid w:val="000D3CE6"/>
    <w:rsid w:val="000D61C4"/>
    <w:rsid w:val="000D6726"/>
    <w:rsid w:val="000D6850"/>
    <w:rsid w:val="000D6AD3"/>
    <w:rsid w:val="000D7EA3"/>
    <w:rsid w:val="000E0316"/>
    <w:rsid w:val="000E0633"/>
    <w:rsid w:val="000E0820"/>
    <w:rsid w:val="000E106E"/>
    <w:rsid w:val="000E1654"/>
    <w:rsid w:val="000E1899"/>
    <w:rsid w:val="000E1987"/>
    <w:rsid w:val="000E2A9B"/>
    <w:rsid w:val="000E2E98"/>
    <w:rsid w:val="000E3781"/>
    <w:rsid w:val="000E4308"/>
    <w:rsid w:val="000E431E"/>
    <w:rsid w:val="000E4E2E"/>
    <w:rsid w:val="000E4FB4"/>
    <w:rsid w:val="000E5692"/>
    <w:rsid w:val="000E6FA4"/>
    <w:rsid w:val="000E70FF"/>
    <w:rsid w:val="000E71F8"/>
    <w:rsid w:val="000E7CAD"/>
    <w:rsid w:val="000F063E"/>
    <w:rsid w:val="000F07BB"/>
    <w:rsid w:val="000F11E6"/>
    <w:rsid w:val="000F1E0E"/>
    <w:rsid w:val="000F20AD"/>
    <w:rsid w:val="000F22C6"/>
    <w:rsid w:val="000F24EE"/>
    <w:rsid w:val="000F2F57"/>
    <w:rsid w:val="000F3336"/>
    <w:rsid w:val="000F3450"/>
    <w:rsid w:val="000F3914"/>
    <w:rsid w:val="000F454C"/>
    <w:rsid w:val="000F4B28"/>
    <w:rsid w:val="000F5470"/>
    <w:rsid w:val="000F5FBA"/>
    <w:rsid w:val="000F626A"/>
    <w:rsid w:val="000F69CE"/>
    <w:rsid w:val="000F6A13"/>
    <w:rsid w:val="000F7FD5"/>
    <w:rsid w:val="00100104"/>
    <w:rsid w:val="00100CB5"/>
    <w:rsid w:val="00102126"/>
    <w:rsid w:val="001026E2"/>
    <w:rsid w:val="00102B6E"/>
    <w:rsid w:val="00102BCE"/>
    <w:rsid w:val="001031D5"/>
    <w:rsid w:val="00103360"/>
    <w:rsid w:val="00103B12"/>
    <w:rsid w:val="00104053"/>
    <w:rsid w:val="001048B3"/>
    <w:rsid w:val="00104C09"/>
    <w:rsid w:val="00104E19"/>
    <w:rsid w:val="00105634"/>
    <w:rsid w:val="00106050"/>
    <w:rsid w:val="00106669"/>
    <w:rsid w:val="00107085"/>
    <w:rsid w:val="00107683"/>
    <w:rsid w:val="00107969"/>
    <w:rsid w:val="00110251"/>
    <w:rsid w:val="00110779"/>
    <w:rsid w:val="001110DC"/>
    <w:rsid w:val="001114AD"/>
    <w:rsid w:val="00111616"/>
    <w:rsid w:val="001116D6"/>
    <w:rsid w:val="001116DD"/>
    <w:rsid w:val="001118B6"/>
    <w:rsid w:val="00112502"/>
    <w:rsid w:val="00112800"/>
    <w:rsid w:val="0011301F"/>
    <w:rsid w:val="001133A4"/>
    <w:rsid w:val="0011352B"/>
    <w:rsid w:val="001139A6"/>
    <w:rsid w:val="00113C2D"/>
    <w:rsid w:val="00113F82"/>
    <w:rsid w:val="00113F8C"/>
    <w:rsid w:val="001143E2"/>
    <w:rsid w:val="0011475C"/>
    <w:rsid w:val="001147A2"/>
    <w:rsid w:val="00114B32"/>
    <w:rsid w:val="00114E91"/>
    <w:rsid w:val="00115887"/>
    <w:rsid w:val="00116F9A"/>
    <w:rsid w:val="00117109"/>
    <w:rsid w:val="001209E4"/>
    <w:rsid w:val="001219E0"/>
    <w:rsid w:val="00123920"/>
    <w:rsid w:val="00123B09"/>
    <w:rsid w:val="00123E82"/>
    <w:rsid w:val="00124268"/>
    <w:rsid w:val="00124868"/>
    <w:rsid w:val="00124876"/>
    <w:rsid w:val="0012497D"/>
    <w:rsid w:val="0012587E"/>
    <w:rsid w:val="00125ECF"/>
    <w:rsid w:val="00126079"/>
    <w:rsid w:val="0012698A"/>
    <w:rsid w:val="00126BCC"/>
    <w:rsid w:val="001275FD"/>
    <w:rsid w:val="0013036E"/>
    <w:rsid w:val="001307B6"/>
    <w:rsid w:val="00131D54"/>
    <w:rsid w:val="00132380"/>
    <w:rsid w:val="001331E0"/>
    <w:rsid w:val="001338C7"/>
    <w:rsid w:val="001338F0"/>
    <w:rsid w:val="00133E72"/>
    <w:rsid w:val="00134091"/>
    <w:rsid w:val="001347E2"/>
    <w:rsid w:val="00135611"/>
    <w:rsid w:val="00135979"/>
    <w:rsid w:val="00136A1D"/>
    <w:rsid w:val="00136DA4"/>
    <w:rsid w:val="00137013"/>
    <w:rsid w:val="00137627"/>
    <w:rsid w:val="001378B5"/>
    <w:rsid w:val="00140E39"/>
    <w:rsid w:val="00141080"/>
    <w:rsid w:val="001419A0"/>
    <w:rsid w:val="00141E9B"/>
    <w:rsid w:val="00143030"/>
    <w:rsid w:val="001436D1"/>
    <w:rsid w:val="001439C5"/>
    <w:rsid w:val="0014447D"/>
    <w:rsid w:val="00144AFA"/>
    <w:rsid w:val="00144D6F"/>
    <w:rsid w:val="00144EF5"/>
    <w:rsid w:val="0014508F"/>
    <w:rsid w:val="00145A39"/>
    <w:rsid w:val="00145E15"/>
    <w:rsid w:val="001463F9"/>
    <w:rsid w:val="00146413"/>
    <w:rsid w:val="00146895"/>
    <w:rsid w:val="0014710C"/>
    <w:rsid w:val="001471C5"/>
    <w:rsid w:val="00147264"/>
    <w:rsid w:val="001473B1"/>
    <w:rsid w:val="0014750E"/>
    <w:rsid w:val="00147923"/>
    <w:rsid w:val="00150086"/>
    <w:rsid w:val="0015009A"/>
    <w:rsid w:val="00151ACE"/>
    <w:rsid w:val="00152195"/>
    <w:rsid w:val="00152653"/>
    <w:rsid w:val="0015359D"/>
    <w:rsid w:val="001540CC"/>
    <w:rsid w:val="00154903"/>
    <w:rsid w:val="00154A59"/>
    <w:rsid w:val="00154DB5"/>
    <w:rsid w:val="00156372"/>
    <w:rsid w:val="0015685D"/>
    <w:rsid w:val="001568D5"/>
    <w:rsid w:val="001568E3"/>
    <w:rsid w:val="00157C22"/>
    <w:rsid w:val="00157F62"/>
    <w:rsid w:val="00160745"/>
    <w:rsid w:val="00160868"/>
    <w:rsid w:val="001608A5"/>
    <w:rsid w:val="0016245E"/>
    <w:rsid w:val="00162655"/>
    <w:rsid w:val="001627E0"/>
    <w:rsid w:val="00162CB6"/>
    <w:rsid w:val="0016321C"/>
    <w:rsid w:val="00163254"/>
    <w:rsid w:val="00163637"/>
    <w:rsid w:val="001639E9"/>
    <w:rsid w:val="00163DAC"/>
    <w:rsid w:val="0016486E"/>
    <w:rsid w:val="001649B4"/>
    <w:rsid w:val="00164AA2"/>
    <w:rsid w:val="00164BDD"/>
    <w:rsid w:val="0016519E"/>
    <w:rsid w:val="001659CE"/>
    <w:rsid w:val="00165F10"/>
    <w:rsid w:val="00165F3B"/>
    <w:rsid w:val="001667F0"/>
    <w:rsid w:val="0016725F"/>
    <w:rsid w:val="00167FD0"/>
    <w:rsid w:val="00170768"/>
    <w:rsid w:val="00170853"/>
    <w:rsid w:val="00170D72"/>
    <w:rsid w:val="0017153E"/>
    <w:rsid w:val="001717A0"/>
    <w:rsid w:val="00171D0F"/>
    <w:rsid w:val="00172012"/>
    <w:rsid w:val="0017229B"/>
    <w:rsid w:val="001722C4"/>
    <w:rsid w:val="001723EE"/>
    <w:rsid w:val="00173250"/>
    <w:rsid w:val="0017342B"/>
    <w:rsid w:val="00173566"/>
    <w:rsid w:val="00173E28"/>
    <w:rsid w:val="00174A9B"/>
    <w:rsid w:val="001752E1"/>
    <w:rsid w:val="0017539B"/>
    <w:rsid w:val="00175805"/>
    <w:rsid w:val="00175A07"/>
    <w:rsid w:val="00175C68"/>
    <w:rsid w:val="00175C7F"/>
    <w:rsid w:val="00176375"/>
    <w:rsid w:val="001765E6"/>
    <w:rsid w:val="001774E1"/>
    <w:rsid w:val="0017772F"/>
    <w:rsid w:val="00177EA5"/>
    <w:rsid w:val="001805AD"/>
    <w:rsid w:val="001812FF"/>
    <w:rsid w:val="00181C9F"/>
    <w:rsid w:val="00181FE2"/>
    <w:rsid w:val="00183ABF"/>
    <w:rsid w:val="001848A3"/>
    <w:rsid w:val="0018521F"/>
    <w:rsid w:val="001852EE"/>
    <w:rsid w:val="0018561C"/>
    <w:rsid w:val="00185689"/>
    <w:rsid w:val="00185692"/>
    <w:rsid w:val="00185D14"/>
    <w:rsid w:val="0018605B"/>
    <w:rsid w:val="00186C24"/>
    <w:rsid w:val="00187535"/>
    <w:rsid w:val="00187548"/>
    <w:rsid w:val="001876F4"/>
    <w:rsid w:val="00187845"/>
    <w:rsid w:val="00187E8B"/>
    <w:rsid w:val="00190150"/>
    <w:rsid w:val="00191949"/>
    <w:rsid w:val="001923C7"/>
    <w:rsid w:val="001928B1"/>
    <w:rsid w:val="001931ED"/>
    <w:rsid w:val="00193EF3"/>
    <w:rsid w:val="001940E0"/>
    <w:rsid w:val="0019431C"/>
    <w:rsid w:val="0019530B"/>
    <w:rsid w:val="0019630D"/>
    <w:rsid w:val="00196B27"/>
    <w:rsid w:val="00197483"/>
    <w:rsid w:val="001A0698"/>
    <w:rsid w:val="001A160B"/>
    <w:rsid w:val="001A17AB"/>
    <w:rsid w:val="001A1934"/>
    <w:rsid w:val="001A274B"/>
    <w:rsid w:val="001A2FAF"/>
    <w:rsid w:val="001A319E"/>
    <w:rsid w:val="001A32F5"/>
    <w:rsid w:val="001A3F2D"/>
    <w:rsid w:val="001A4DF4"/>
    <w:rsid w:val="001A4E0C"/>
    <w:rsid w:val="001A5032"/>
    <w:rsid w:val="001A59E0"/>
    <w:rsid w:val="001A60F6"/>
    <w:rsid w:val="001A6782"/>
    <w:rsid w:val="001A7489"/>
    <w:rsid w:val="001A7700"/>
    <w:rsid w:val="001B03F9"/>
    <w:rsid w:val="001B0A1A"/>
    <w:rsid w:val="001B0C56"/>
    <w:rsid w:val="001B1177"/>
    <w:rsid w:val="001B1527"/>
    <w:rsid w:val="001B198E"/>
    <w:rsid w:val="001B1D97"/>
    <w:rsid w:val="001B2153"/>
    <w:rsid w:val="001B2414"/>
    <w:rsid w:val="001B4660"/>
    <w:rsid w:val="001B4C70"/>
    <w:rsid w:val="001B5185"/>
    <w:rsid w:val="001B54D3"/>
    <w:rsid w:val="001B5578"/>
    <w:rsid w:val="001B5B2D"/>
    <w:rsid w:val="001B6074"/>
    <w:rsid w:val="001B67B4"/>
    <w:rsid w:val="001B79D4"/>
    <w:rsid w:val="001B7A7F"/>
    <w:rsid w:val="001C15B3"/>
    <w:rsid w:val="001C1726"/>
    <w:rsid w:val="001C1900"/>
    <w:rsid w:val="001C2333"/>
    <w:rsid w:val="001C251B"/>
    <w:rsid w:val="001C2A44"/>
    <w:rsid w:val="001C2CEF"/>
    <w:rsid w:val="001C2DD9"/>
    <w:rsid w:val="001C31AB"/>
    <w:rsid w:val="001C3409"/>
    <w:rsid w:val="001C3475"/>
    <w:rsid w:val="001C350A"/>
    <w:rsid w:val="001C4742"/>
    <w:rsid w:val="001C50C8"/>
    <w:rsid w:val="001C529C"/>
    <w:rsid w:val="001C55D9"/>
    <w:rsid w:val="001C55FE"/>
    <w:rsid w:val="001C63E9"/>
    <w:rsid w:val="001C6826"/>
    <w:rsid w:val="001C6834"/>
    <w:rsid w:val="001C7030"/>
    <w:rsid w:val="001C7345"/>
    <w:rsid w:val="001C7A4C"/>
    <w:rsid w:val="001C7CF9"/>
    <w:rsid w:val="001C7F93"/>
    <w:rsid w:val="001D0811"/>
    <w:rsid w:val="001D08D4"/>
    <w:rsid w:val="001D0A78"/>
    <w:rsid w:val="001D0B0A"/>
    <w:rsid w:val="001D130F"/>
    <w:rsid w:val="001D2073"/>
    <w:rsid w:val="001D2D53"/>
    <w:rsid w:val="001D4CF7"/>
    <w:rsid w:val="001D4FE3"/>
    <w:rsid w:val="001D5C08"/>
    <w:rsid w:val="001D5C43"/>
    <w:rsid w:val="001D63EE"/>
    <w:rsid w:val="001D672E"/>
    <w:rsid w:val="001D6EA3"/>
    <w:rsid w:val="001D7479"/>
    <w:rsid w:val="001D7DAA"/>
    <w:rsid w:val="001E1769"/>
    <w:rsid w:val="001E20FF"/>
    <w:rsid w:val="001E216E"/>
    <w:rsid w:val="001E2202"/>
    <w:rsid w:val="001E254D"/>
    <w:rsid w:val="001E26B1"/>
    <w:rsid w:val="001E2C77"/>
    <w:rsid w:val="001E30C3"/>
    <w:rsid w:val="001E3138"/>
    <w:rsid w:val="001E367F"/>
    <w:rsid w:val="001E39C2"/>
    <w:rsid w:val="001E3DB0"/>
    <w:rsid w:val="001E3E7F"/>
    <w:rsid w:val="001E4C07"/>
    <w:rsid w:val="001E5D1D"/>
    <w:rsid w:val="001E7357"/>
    <w:rsid w:val="001E7E9F"/>
    <w:rsid w:val="001F04FF"/>
    <w:rsid w:val="001F10AF"/>
    <w:rsid w:val="001F2C89"/>
    <w:rsid w:val="001F2F64"/>
    <w:rsid w:val="001F32DB"/>
    <w:rsid w:val="001F3690"/>
    <w:rsid w:val="001F3AF3"/>
    <w:rsid w:val="001F3B03"/>
    <w:rsid w:val="001F406B"/>
    <w:rsid w:val="001F4C24"/>
    <w:rsid w:val="001F4D46"/>
    <w:rsid w:val="001F4E30"/>
    <w:rsid w:val="001F55B2"/>
    <w:rsid w:val="001F653E"/>
    <w:rsid w:val="001F6D85"/>
    <w:rsid w:val="001F72A4"/>
    <w:rsid w:val="001F74ED"/>
    <w:rsid w:val="001F7664"/>
    <w:rsid w:val="001F770A"/>
    <w:rsid w:val="001F7FD9"/>
    <w:rsid w:val="0020038B"/>
    <w:rsid w:val="00201B38"/>
    <w:rsid w:val="00201D28"/>
    <w:rsid w:val="00201DCE"/>
    <w:rsid w:val="00201F1D"/>
    <w:rsid w:val="00201F52"/>
    <w:rsid w:val="00202CBC"/>
    <w:rsid w:val="00204027"/>
    <w:rsid w:val="00204582"/>
    <w:rsid w:val="00205ABF"/>
    <w:rsid w:val="00205B1E"/>
    <w:rsid w:val="00205FE3"/>
    <w:rsid w:val="00206170"/>
    <w:rsid w:val="002064DC"/>
    <w:rsid w:val="00206905"/>
    <w:rsid w:val="002069C8"/>
    <w:rsid w:val="00206EB8"/>
    <w:rsid w:val="00206FA6"/>
    <w:rsid w:val="00210015"/>
    <w:rsid w:val="00210499"/>
    <w:rsid w:val="00210EF8"/>
    <w:rsid w:val="002111E0"/>
    <w:rsid w:val="002113CE"/>
    <w:rsid w:val="002119FD"/>
    <w:rsid w:val="00211B36"/>
    <w:rsid w:val="00211C0B"/>
    <w:rsid w:val="002127E7"/>
    <w:rsid w:val="00212D57"/>
    <w:rsid w:val="002131E2"/>
    <w:rsid w:val="00214122"/>
    <w:rsid w:val="0021426F"/>
    <w:rsid w:val="002152B3"/>
    <w:rsid w:val="0021693C"/>
    <w:rsid w:val="00216C7E"/>
    <w:rsid w:val="00217179"/>
    <w:rsid w:val="002200C8"/>
    <w:rsid w:val="00220406"/>
    <w:rsid w:val="00220612"/>
    <w:rsid w:val="002214B2"/>
    <w:rsid w:val="00221568"/>
    <w:rsid w:val="00222264"/>
    <w:rsid w:val="00222335"/>
    <w:rsid w:val="00222859"/>
    <w:rsid w:val="00222C2D"/>
    <w:rsid w:val="00222E3F"/>
    <w:rsid w:val="00223146"/>
    <w:rsid w:val="002234A3"/>
    <w:rsid w:val="002236D6"/>
    <w:rsid w:val="00223AC6"/>
    <w:rsid w:val="00223F06"/>
    <w:rsid w:val="00224C50"/>
    <w:rsid w:val="002259FE"/>
    <w:rsid w:val="002261BF"/>
    <w:rsid w:val="0022677C"/>
    <w:rsid w:val="002274D6"/>
    <w:rsid w:val="00230164"/>
    <w:rsid w:val="00230959"/>
    <w:rsid w:val="00230AAE"/>
    <w:rsid w:val="00231634"/>
    <w:rsid w:val="00232263"/>
    <w:rsid w:val="0023268B"/>
    <w:rsid w:val="00232DEC"/>
    <w:rsid w:val="002330CC"/>
    <w:rsid w:val="00233226"/>
    <w:rsid w:val="0023405D"/>
    <w:rsid w:val="0023485D"/>
    <w:rsid w:val="002359A8"/>
    <w:rsid w:val="00235A48"/>
    <w:rsid w:val="00235E10"/>
    <w:rsid w:val="00237259"/>
    <w:rsid w:val="00237348"/>
    <w:rsid w:val="002373BA"/>
    <w:rsid w:val="00237416"/>
    <w:rsid w:val="00237772"/>
    <w:rsid w:val="00237BF7"/>
    <w:rsid w:val="00240780"/>
    <w:rsid w:val="00240801"/>
    <w:rsid w:val="00240BF3"/>
    <w:rsid w:val="00240D6B"/>
    <w:rsid w:val="00240FA2"/>
    <w:rsid w:val="00240FC0"/>
    <w:rsid w:val="002416AE"/>
    <w:rsid w:val="00241CD4"/>
    <w:rsid w:val="00241FB3"/>
    <w:rsid w:val="002422A8"/>
    <w:rsid w:val="0024386E"/>
    <w:rsid w:val="00243B39"/>
    <w:rsid w:val="0024451A"/>
    <w:rsid w:val="00244EFD"/>
    <w:rsid w:val="00245667"/>
    <w:rsid w:val="002457D0"/>
    <w:rsid w:val="002458D9"/>
    <w:rsid w:val="00245ECA"/>
    <w:rsid w:val="002461C2"/>
    <w:rsid w:val="00246CB9"/>
    <w:rsid w:val="00246E70"/>
    <w:rsid w:val="00247240"/>
    <w:rsid w:val="002474F2"/>
    <w:rsid w:val="00247532"/>
    <w:rsid w:val="002475B2"/>
    <w:rsid w:val="00247AB7"/>
    <w:rsid w:val="002505D4"/>
    <w:rsid w:val="002515F9"/>
    <w:rsid w:val="00251FF5"/>
    <w:rsid w:val="00252948"/>
    <w:rsid w:val="00252B48"/>
    <w:rsid w:val="002537CF"/>
    <w:rsid w:val="00253C81"/>
    <w:rsid w:val="00253EAB"/>
    <w:rsid w:val="0025428D"/>
    <w:rsid w:val="002544B3"/>
    <w:rsid w:val="002550B1"/>
    <w:rsid w:val="002551BE"/>
    <w:rsid w:val="00255243"/>
    <w:rsid w:val="00255244"/>
    <w:rsid w:val="0025538D"/>
    <w:rsid w:val="002553B5"/>
    <w:rsid w:val="00255A72"/>
    <w:rsid w:val="00255B5F"/>
    <w:rsid w:val="00256906"/>
    <w:rsid w:val="00256B86"/>
    <w:rsid w:val="00257E51"/>
    <w:rsid w:val="00260875"/>
    <w:rsid w:val="00260A1E"/>
    <w:rsid w:val="00260CED"/>
    <w:rsid w:val="00260F58"/>
    <w:rsid w:val="00260FA6"/>
    <w:rsid w:val="00261E0D"/>
    <w:rsid w:val="002621E1"/>
    <w:rsid w:val="00262240"/>
    <w:rsid w:val="00262B83"/>
    <w:rsid w:val="0026344E"/>
    <w:rsid w:val="0026365C"/>
    <w:rsid w:val="002639D3"/>
    <w:rsid w:val="002639EF"/>
    <w:rsid w:val="00263C10"/>
    <w:rsid w:val="00264E3C"/>
    <w:rsid w:val="0026519C"/>
    <w:rsid w:val="0026556B"/>
    <w:rsid w:val="00265AB0"/>
    <w:rsid w:val="002667E0"/>
    <w:rsid w:val="00267B0D"/>
    <w:rsid w:val="00267BCB"/>
    <w:rsid w:val="0027053E"/>
    <w:rsid w:val="00270885"/>
    <w:rsid w:val="00270A31"/>
    <w:rsid w:val="00270D15"/>
    <w:rsid w:val="00271962"/>
    <w:rsid w:val="00271E2D"/>
    <w:rsid w:val="00272125"/>
    <w:rsid w:val="0027230C"/>
    <w:rsid w:val="00272887"/>
    <w:rsid w:val="00273C6B"/>
    <w:rsid w:val="00273D7B"/>
    <w:rsid w:val="00274776"/>
    <w:rsid w:val="002753D2"/>
    <w:rsid w:val="00276443"/>
    <w:rsid w:val="00276910"/>
    <w:rsid w:val="002770E8"/>
    <w:rsid w:val="002777CB"/>
    <w:rsid w:val="00277D80"/>
    <w:rsid w:val="00280840"/>
    <w:rsid w:val="0028286F"/>
    <w:rsid w:val="0028340C"/>
    <w:rsid w:val="00283412"/>
    <w:rsid w:val="00283E24"/>
    <w:rsid w:val="00283F2B"/>
    <w:rsid w:val="00283FEA"/>
    <w:rsid w:val="002841B6"/>
    <w:rsid w:val="00284684"/>
    <w:rsid w:val="0028555C"/>
    <w:rsid w:val="00286805"/>
    <w:rsid w:val="00287374"/>
    <w:rsid w:val="002900F4"/>
    <w:rsid w:val="00290803"/>
    <w:rsid w:val="002909DC"/>
    <w:rsid w:val="00290D4D"/>
    <w:rsid w:val="002922F3"/>
    <w:rsid w:val="00293593"/>
    <w:rsid w:val="00294134"/>
    <w:rsid w:val="00295752"/>
    <w:rsid w:val="002964FA"/>
    <w:rsid w:val="002971E0"/>
    <w:rsid w:val="0029772D"/>
    <w:rsid w:val="00297E9D"/>
    <w:rsid w:val="002A0528"/>
    <w:rsid w:val="002A10E7"/>
    <w:rsid w:val="002A1549"/>
    <w:rsid w:val="002A1F3A"/>
    <w:rsid w:val="002A2996"/>
    <w:rsid w:val="002A3583"/>
    <w:rsid w:val="002A3CFA"/>
    <w:rsid w:val="002A3F95"/>
    <w:rsid w:val="002A43F6"/>
    <w:rsid w:val="002A4752"/>
    <w:rsid w:val="002A4A38"/>
    <w:rsid w:val="002A4B55"/>
    <w:rsid w:val="002A51A0"/>
    <w:rsid w:val="002A51CA"/>
    <w:rsid w:val="002A6CBF"/>
    <w:rsid w:val="002A7BCA"/>
    <w:rsid w:val="002B0FFA"/>
    <w:rsid w:val="002B11DE"/>
    <w:rsid w:val="002B17B1"/>
    <w:rsid w:val="002B2242"/>
    <w:rsid w:val="002B341E"/>
    <w:rsid w:val="002B3491"/>
    <w:rsid w:val="002B4034"/>
    <w:rsid w:val="002B4163"/>
    <w:rsid w:val="002B4AF9"/>
    <w:rsid w:val="002B53CC"/>
    <w:rsid w:val="002B57E8"/>
    <w:rsid w:val="002B5A79"/>
    <w:rsid w:val="002B5B49"/>
    <w:rsid w:val="002B6DB0"/>
    <w:rsid w:val="002B7C40"/>
    <w:rsid w:val="002C0440"/>
    <w:rsid w:val="002C0A58"/>
    <w:rsid w:val="002C16C5"/>
    <w:rsid w:val="002C1740"/>
    <w:rsid w:val="002C17AC"/>
    <w:rsid w:val="002C24BB"/>
    <w:rsid w:val="002C280C"/>
    <w:rsid w:val="002C2CEE"/>
    <w:rsid w:val="002C3517"/>
    <w:rsid w:val="002C3531"/>
    <w:rsid w:val="002C569D"/>
    <w:rsid w:val="002C6233"/>
    <w:rsid w:val="002C6DFD"/>
    <w:rsid w:val="002C7391"/>
    <w:rsid w:val="002C74AB"/>
    <w:rsid w:val="002C7DA2"/>
    <w:rsid w:val="002D023B"/>
    <w:rsid w:val="002D0539"/>
    <w:rsid w:val="002D0CE5"/>
    <w:rsid w:val="002D0D16"/>
    <w:rsid w:val="002D2069"/>
    <w:rsid w:val="002D24CF"/>
    <w:rsid w:val="002D2B23"/>
    <w:rsid w:val="002D3099"/>
    <w:rsid w:val="002D33FF"/>
    <w:rsid w:val="002D3DB3"/>
    <w:rsid w:val="002D4530"/>
    <w:rsid w:val="002D52A2"/>
    <w:rsid w:val="002D560B"/>
    <w:rsid w:val="002D6301"/>
    <w:rsid w:val="002D7087"/>
    <w:rsid w:val="002D77F6"/>
    <w:rsid w:val="002D7D83"/>
    <w:rsid w:val="002D7FDA"/>
    <w:rsid w:val="002E03A0"/>
    <w:rsid w:val="002E0454"/>
    <w:rsid w:val="002E0A44"/>
    <w:rsid w:val="002E0F48"/>
    <w:rsid w:val="002E1174"/>
    <w:rsid w:val="002E18D6"/>
    <w:rsid w:val="002E1D94"/>
    <w:rsid w:val="002E1E8F"/>
    <w:rsid w:val="002E1FBA"/>
    <w:rsid w:val="002E2167"/>
    <w:rsid w:val="002E26B3"/>
    <w:rsid w:val="002E36F0"/>
    <w:rsid w:val="002E4CE7"/>
    <w:rsid w:val="002E5001"/>
    <w:rsid w:val="002E536A"/>
    <w:rsid w:val="002E561C"/>
    <w:rsid w:val="002E627A"/>
    <w:rsid w:val="002E6535"/>
    <w:rsid w:val="002E6F9A"/>
    <w:rsid w:val="002E7762"/>
    <w:rsid w:val="002F0DE1"/>
    <w:rsid w:val="002F12C6"/>
    <w:rsid w:val="002F2F98"/>
    <w:rsid w:val="002F300A"/>
    <w:rsid w:val="002F3F16"/>
    <w:rsid w:val="002F4813"/>
    <w:rsid w:val="002F4A52"/>
    <w:rsid w:val="002F4F62"/>
    <w:rsid w:val="002F5F0D"/>
    <w:rsid w:val="002F6A22"/>
    <w:rsid w:val="002F7C06"/>
    <w:rsid w:val="00300153"/>
    <w:rsid w:val="00300715"/>
    <w:rsid w:val="00300872"/>
    <w:rsid w:val="00300DAE"/>
    <w:rsid w:val="00301EE3"/>
    <w:rsid w:val="00302120"/>
    <w:rsid w:val="0030229A"/>
    <w:rsid w:val="00302693"/>
    <w:rsid w:val="003026FC"/>
    <w:rsid w:val="00302C9C"/>
    <w:rsid w:val="0030336F"/>
    <w:rsid w:val="00303D8F"/>
    <w:rsid w:val="003054BE"/>
    <w:rsid w:val="00305821"/>
    <w:rsid w:val="00305865"/>
    <w:rsid w:val="00305AD3"/>
    <w:rsid w:val="00306F15"/>
    <w:rsid w:val="0030740C"/>
    <w:rsid w:val="0031058B"/>
    <w:rsid w:val="00310A10"/>
    <w:rsid w:val="00311398"/>
    <w:rsid w:val="003118AD"/>
    <w:rsid w:val="00312798"/>
    <w:rsid w:val="0031440E"/>
    <w:rsid w:val="003147FC"/>
    <w:rsid w:val="00314871"/>
    <w:rsid w:val="00314EFF"/>
    <w:rsid w:val="00315726"/>
    <w:rsid w:val="00315EB7"/>
    <w:rsid w:val="00316FA3"/>
    <w:rsid w:val="00317547"/>
    <w:rsid w:val="00317774"/>
    <w:rsid w:val="00317AEA"/>
    <w:rsid w:val="00317D4D"/>
    <w:rsid w:val="00317D7A"/>
    <w:rsid w:val="003213B7"/>
    <w:rsid w:val="00322225"/>
    <w:rsid w:val="003223C1"/>
    <w:rsid w:val="003229DA"/>
    <w:rsid w:val="00323FAE"/>
    <w:rsid w:val="0032485C"/>
    <w:rsid w:val="00325947"/>
    <w:rsid w:val="0032604E"/>
    <w:rsid w:val="00326A63"/>
    <w:rsid w:val="00327247"/>
    <w:rsid w:val="003276CF"/>
    <w:rsid w:val="00327704"/>
    <w:rsid w:val="00327938"/>
    <w:rsid w:val="0033032A"/>
    <w:rsid w:val="00331344"/>
    <w:rsid w:val="00331985"/>
    <w:rsid w:val="00331CBF"/>
    <w:rsid w:val="00331F5E"/>
    <w:rsid w:val="00332466"/>
    <w:rsid w:val="00332B76"/>
    <w:rsid w:val="003335E2"/>
    <w:rsid w:val="00333831"/>
    <w:rsid w:val="00333A8C"/>
    <w:rsid w:val="0033431F"/>
    <w:rsid w:val="0033439F"/>
    <w:rsid w:val="00334500"/>
    <w:rsid w:val="00334B66"/>
    <w:rsid w:val="00335192"/>
    <w:rsid w:val="0033575F"/>
    <w:rsid w:val="00335DDE"/>
    <w:rsid w:val="00336330"/>
    <w:rsid w:val="00336670"/>
    <w:rsid w:val="003367DA"/>
    <w:rsid w:val="003369A4"/>
    <w:rsid w:val="00336B15"/>
    <w:rsid w:val="00336FAD"/>
    <w:rsid w:val="003373FC"/>
    <w:rsid w:val="00337BF1"/>
    <w:rsid w:val="00337EB5"/>
    <w:rsid w:val="00340689"/>
    <w:rsid w:val="00340972"/>
    <w:rsid w:val="00342363"/>
    <w:rsid w:val="00342FD6"/>
    <w:rsid w:val="00344585"/>
    <w:rsid w:val="00344940"/>
    <w:rsid w:val="00345330"/>
    <w:rsid w:val="00345BDE"/>
    <w:rsid w:val="00345F78"/>
    <w:rsid w:val="00346790"/>
    <w:rsid w:val="00346B82"/>
    <w:rsid w:val="00347303"/>
    <w:rsid w:val="0035049F"/>
    <w:rsid w:val="00351383"/>
    <w:rsid w:val="00351386"/>
    <w:rsid w:val="003515CF"/>
    <w:rsid w:val="00351711"/>
    <w:rsid w:val="00352211"/>
    <w:rsid w:val="0035261C"/>
    <w:rsid w:val="00352774"/>
    <w:rsid w:val="00352EDF"/>
    <w:rsid w:val="00352F7A"/>
    <w:rsid w:val="0035387B"/>
    <w:rsid w:val="0035434C"/>
    <w:rsid w:val="003557D2"/>
    <w:rsid w:val="00355900"/>
    <w:rsid w:val="00355C4A"/>
    <w:rsid w:val="003562EA"/>
    <w:rsid w:val="0035637D"/>
    <w:rsid w:val="00356D91"/>
    <w:rsid w:val="0035701C"/>
    <w:rsid w:val="0035757C"/>
    <w:rsid w:val="00357653"/>
    <w:rsid w:val="003578A7"/>
    <w:rsid w:val="00357BDA"/>
    <w:rsid w:val="0036043E"/>
    <w:rsid w:val="00360D91"/>
    <w:rsid w:val="0036108A"/>
    <w:rsid w:val="00361E43"/>
    <w:rsid w:val="00361FDF"/>
    <w:rsid w:val="0036217C"/>
    <w:rsid w:val="003622B3"/>
    <w:rsid w:val="0036250E"/>
    <w:rsid w:val="00362E4B"/>
    <w:rsid w:val="00364160"/>
    <w:rsid w:val="00364484"/>
    <w:rsid w:val="00364D33"/>
    <w:rsid w:val="003656E2"/>
    <w:rsid w:val="00365D11"/>
    <w:rsid w:val="0036630D"/>
    <w:rsid w:val="00367049"/>
    <w:rsid w:val="003670B0"/>
    <w:rsid w:val="00367132"/>
    <w:rsid w:val="003672E9"/>
    <w:rsid w:val="003673B5"/>
    <w:rsid w:val="00367877"/>
    <w:rsid w:val="00367B74"/>
    <w:rsid w:val="00367E6D"/>
    <w:rsid w:val="00370A22"/>
    <w:rsid w:val="003718C0"/>
    <w:rsid w:val="00371ED0"/>
    <w:rsid w:val="003722DC"/>
    <w:rsid w:val="0037252C"/>
    <w:rsid w:val="00372AC9"/>
    <w:rsid w:val="00374391"/>
    <w:rsid w:val="0037606C"/>
    <w:rsid w:val="0037769A"/>
    <w:rsid w:val="003779BE"/>
    <w:rsid w:val="00377B42"/>
    <w:rsid w:val="00380361"/>
    <w:rsid w:val="00380597"/>
    <w:rsid w:val="00380757"/>
    <w:rsid w:val="00380B4D"/>
    <w:rsid w:val="00381040"/>
    <w:rsid w:val="00381195"/>
    <w:rsid w:val="00381ACF"/>
    <w:rsid w:val="00381C44"/>
    <w:rsid w:val="003825B2"/>
    <w:rsid w:val="003829CA"/>
    <w:rsid w:val="00383424"/>
    <w:rsid w:val="003838E5"/>
    <w:rsid w:val="00383A37"/>
    <w:rsid w:val="00384550"/>
    <w:rsid w:val="003850FE"/>
    <w:rsid w:val="003856A2"/>
    <w:rsid w:val="00385E16"/>
    <w:rsid w:val="003865B2"/>
    <w:rsid w:val="003879C0"/>
    <w:rsid w:val="00387F52"/>
    <w:rsid w:val="00390287"/>
    <w:rsid w:val="00390472"/>
    <w:rsid w:val="003909B3"/>
    <w:rsid w:val="00391A7C"/>
    <w:rsid w:val="00391D4C"/>
    <w:rsid w:val="003923A9"/>
    <w:rsid w:val="003923C9"/>
    <w:rsid w:val="00392786"/>
    <w:rsid w:val="003930DA"/>
    <w:rsid w:val="0039318A"/>
    <w:rsid w:val="003942E2"/>
    <w:rsid w:val="00395A22"/>
    <w:rsid w:val="00395AE0"/>
    <w:rsid w:val="00395BFF"/>
    <w:rsid w:val="00395EE4"/>
    <w:rsid w:val="00396597"/>
    <w:rsid w:val="0039679F"/>
    <w:rsid w:val="003978F6"/>
    <w:rsid w:val="00397F47"/>
    <w:rsid w:val="003A070F"/>
    <w:rsid w:val="003A1877"/>
    <w:rsid w:val="003A1D51"/>
    <w:rsid w:val="003A1ED8"/>
    <w:rsid w:val="003A234C"/>
    <w:rsid w:val="003A2DA3"/>
    <w:rsid w:val="003A3B4D"/>
    <w:rsid w:val="003A435C"/>
    <w:rsid w:val="003A4666"/>
    <w:rsid w:val="003A4AE7"/>
    <w:rsid w:val="003A4E4D"/>
    <w:rsid w:val="003A6E6E"/>
    <w:rsid w:val="003A729E"/>
    <w:rsid w:val="003A75D4"/>
    <w:rsid w:val="003A7601"/>
    <w:rsid w:val="003A768E"/>
    <w:rsid w:val="003A7972"/>
    <w:rsid w:val="003A7E48"/>
    <w:rsid w:val="003A7F53"/>
    <w:rsid w:val="003B0865"/>
    <w:rsid w:val="003B0F6D"/>
    <w:rsid w:val="003B0FFE"/>
    <w:rsid w:val="003B1220"/>
    <w:rsid w:val="003B1BCD"/>
    <w:rsid w:val="003B1E56"/>
    <w:rsid w:val="003B2183"/>
    <w:rsid w:val="003B30BA"/>
    <w:rsid w:val="003B411B"/>
    <w:rsid w:val="003B52BE"/>
    <w:rsid w:val="003B5771"/>
    <w:rsid w:val="003B5B17"/>
    <w:rsid w:val="003B623A"/>
    <w:rsid w:val="003B64AF"/>
    <w:rsid w:val="003B6C9A"/>
    <w:rsid w:val="003C0178"/>
    <w:rsid w:val="003C0CA5"/>
    <w:rsid w:val="003C0ECB"/>
    <w:rsid w:val="003C1679"/>
    <w:rsid w:val="003C198D"/>
    <w:rsid w:val="003C33ED"/>
    <w:rsid w:val="003C3BFE"/>
    <w:rsid w:val="003C3D06"/>
    <w:rsid w:val="003C4BFB"/>
    <w:rsid w:val="003C5493"/>
    <w:rsid w:val="003C5540"/>
    <w:rsid w:val="003C55D6"/>
    <w:rsid w:val="003C573C"/>
    <w:rsid w:val="003C68BA"/>
    <w:rsid w:val="003C76E9"/>
    <w:rsid w:val="003D0C25"/>
    <w:rsid w:val="003D1050"/>
    <w:rsid w:val="003D15C1"/>
    <w:rsid w:val="003D222B"/>
    <w:rsid w:val="003D270D"/>
    <w:rsid w:val="003D2CF2"/>
    <w:rsid w:val="003D2F69"/>
    <w:rsid w:val="003D2FF6"/>
    <w:rsid w:val="003D5073"/>
    <w:rsid w:val="003D5336"/>
    <w:rsid w:val="003D5D30"/>
    <w:rsid w:val="003D682F"/>
    <w:rsid w:val="003D6B0F"/>
    <w:rsid w:val="003D7270"/>
    <w:rsid w:val="003E0372"/>
    <w:rsid w:val="003E061C"/>
    <w:rsid w:val="003E0A95"/>
    <w:rsid w:val="003E0F29"/>
    <w:rsid w:val="003E1261"/>
    <w:rsid w:val="003E186F"/>
    <w:rsid w:val="003E2361"/>
    <w:rsid w:val="003E27C8"/>
    <w:rsid w:val="003E2DC6"/>
    <w:rsid w:val="003E31FD"/>
    <w:rsid w:val="003E39F7"/>
    <w:rsid w:val="003E3BD6"/>
    <w:rsid w:val="003E4555"/>
    <w:rsid w:val="003E4DD2"/>
    <w:rsid w:val="003E4E0F"/>
    <w:rsid w:val="003E4E25"/>
    <w:rsid w:val="003E51A4"/>
    <w:rsid w:val="003E5224"/>
    <w:rsid w:val="003E5E7D"/>
    <w:rsid w:val="003E5ED4"/>
    <w:rsid w:val="003E612C"/>
    <w:rsid w:val="003E66FD"/>
    <w:rsid w:val="003E6AEC"/>
    <w:rsid w:val="003E6DC6"/>
    <w:rsid w:val="003E748A"/>
    <w:rsid w:val="003E75DE"/>
    <w:rsid w:val="003E765E"/>
    <w:rsid w:val="003E7A67"/>
    <w:rsid w:val="003E7F48"/>
    <w:rsid w:val="003F0022"/>
    <w:rsid w:val="003F06E1"/>
    <w:rsid w:val="003F0969"/>
    <w:rsid w:val="003F0A40"/>
    <w:rsid w:val="003F1563"/>
    <w:rsid w:val="003F18D0"/>
    <w:rsid w:val="003F1CD2"/>
    <w:rsid w:val="003F23D4"/>
    <w:rsid w:val="003F2BBA"/>
    <w:rsid w:val="003F2C65"/>
    <w:rsid w:val="003F32E1"/>
    <w:rsid w:val="003F345D"/>
    <w:rsid w:val="003F3F92"/>
    <w:rsid w:val="003F43F9"/>
    <w:rsid w:val="003F443E"/>
    <w:rsid w:val="003F4770"/>
    <w:rsid w:val="003F4866"/>
    <w:rsid w:val="003F4A2F"/>
    <w:rsid w:val="003F4DCF"/>
    <w:rsid w:val="003F6270"/>
    <w:rsid w:val="003F6735"/>
    <w:rsid w:val="003F67B5"/>
    <w:rsid w:val="003F6B93"/>
    <w:rsid w:val="003F6CFF"/>
    <w:rsid w:val="003F6ED1"/>
    <w:rsid w:val="003F707E"/>
    <w:rsid w:val="003F7C9A"/>
    <w:rsid w:val="003F7D4A"/>
    <w:rsid w:val="004001A1"/>
    <w:rsid w:val="004002F1"/>
    <w:rsid w:val="00400726"/>
    <w:rsid w:val="00400B2E"/>
    <w:rsid w:val="00400F64"/>
    <w:rsid w:val="00401560"/>
    <w:rsid w:val="004018C3"/>
    <w:rsid w:val="00401D40"/>
    <w:rsid w:val="00401FAC"/>
    <w:rsid w:val="004025DF"/>
    <w:rsid w:val="00402782"/>
    <w:rsid w:val="00402824"/>
    <w:rsid w:val="004029CB"/>
    <w:rsid w:val="00403744"/>
    <w:rsid w:val="00403EEE"/>
    <w:rsid w:val="00404901"/>
    <w:rsid w:val="00404A4A"/>
    <w:rsid w:val="00404D25"/>
    <w:rsid w:val="00405EB4"/>
    <w:rsid w:val="004063BA"/>
    <w:rsid w:val="004067C4"/>
    <w:rsid w:val="00406800"/>
    <w:rsid w:val="00407345"/>
    <w:rsid w:val="00407488"/>
    <w:rsid w:val="00407B67"/>
    <w:rsid w:val="0041055C"/>
    <w:rsid w:val="00411428"/>
    <w:rsid w:val="004119F5"/>
    <w:rsid w:val="00411FF0"/>
    <w:rsid w:val="00412069"/>
    <w:rsid w:val="00412891"/>
    <w:rsid w:val="00413362"/>
    <w:rsid w:val="00414E07"/>
    <w:rsid w:val="004150B2"/>
    <w:rsid w:val="00415700"/>
    <w:rsid w:val="00415A18"/>
    <w:rsid w:val="00415D77"/>
    <w:rsid w:val="00416F4A"/>
    <w:rsid w:val="00417FCD"/>
    <w:rsid w:val="004216EA"/>
    <w:rsid w:val="004218A8"/>
    <w:rsid w:val="00421907"/>
    <w:rsid w:val="004224AF"/>
    <w:rsid w:val="00422734"/>
    <w:rsid w:val="00423491"/>
    <w:rsid w:val="00423AA8"/>
    <w:rsid w:val="00423FB3"/>
    <w:rsid w:val="004242AA"/>
    <w:rsid w:val="004246C5"/>
    <w:rsid w:val="00424C49"/>
    <w:rsid w:val="0042510E"/>
    <w:rsid w:val="00425A67"/>
    <w:rsid w:val="00425A90"/>
    <w:rsid w:val="00426116"/>
    <w:rsid w:val="00426149"/>
    <w:rsid w:val="00427128"/>
    <w:rsid w:val="00427E26"/>
    <w:rsid w:val="00430A11"/>
    <w:rsid w:val="00430A51"/>
    <w:rsid w:val="00430F2C"/>
    <w:rsid w:val="0043108D"/>
    <w:rsid w:val="0043173A"/>
    <w:rsid w:val="00431A2A"/>
    <w:rsid w:val="00431C5B"/>
    <w:rsid w:val="00431CB8"/>
    <w:rsid w:val="0043206B"/>
    <w:rsid w:val="004329E9"/>
    <w:rsid w:val="00433630"/>
    <w:rsid w:val="00433CE9"/>
    <w:rsid w:val="0043414C"/>
    <w:rsid w:val="00434C36"/>
    <w:rsid w:val="00434F4B"/>
    <w:rsid w:val="00434FE1"/>
    <w:rsid w:val="00435168"/>
    <w:rsid w:val="00435354"/>
    <w:rsid w:val="004355D9"/>
    <w:rsid w:val="0043571F"/>
    <w:rsid w:val="00435C3E"/>
    <w:rsid w:val="00436B6D"/>
    <w:rsid w:val="004371F8"/>
    <w:rsid w:val="0043744E"/>
    <w:rsid w:val="004375B3"/>
    <w:rsid w:val="00437B42"/>
    <w:rsid w:val="0044006E"/>
    <w:rsid w:val="004401D7"/>
    <w:rsid w:val="00440540"/>
    <w:rsid w:val="00440908"/>
    <w:rsid w:val="004409EB"/>
    <w:rsid w:val="00441042"/>
    <w:rsid w:val="0044169D"/>
    <w:rsid w:val="004416D1"/>
    <w:rsid w:val="00441D9F"/>
    <w:rsid w:val="004423B3"/>
    <w:rsid w:val="00442AFC"/>
    <w:rsid w:val="004434A2"/>
    <w:rsid w:val="00443CBC"/>
    <w:rsid w:val="00443F43"/>
    <w:rsid w:val="00444756"/>
    <w:rsid w:val="0044482D"/>
    <w:rsid w:val="00445823"/>
    <w:rsid w:val="004458BE"/>
    <w:rsid w:val="00446332"/>
    <w:rsid w:val="00447A59"/>
    <w:rsid w:val="00447FE8"/>
    <w:rsid w:val="00450581"/>
    <w:rsid w:val="00451122"/>
    <w:rsid w:val="0045140A"/>
    <w:rsid w:val="004514DD"/>
    <w:rsid w:val="0045165B"/>
    <w:rsid w:val="004517E8"/>
    <w:rsid w:val="0045188F"/>
    <w:rsid w:val="00451EEE"/>
    <w:rsid w:val="00452945"/>
    <w:rsid w:val="00452CAF"/>
    <w:rsid w:val="00453060"/>
    <w:rsid w:val="004532CA"/>
    <w:rsid w:val="00453849"/>
    <w:rsid w:val="00454C87"/>
    <w:rsid w:val="00454E3B"/>
    <w:rsid w:val="0045523B"/>
    <w:rsid w:val="0045552D"/>
    <w:rsid w:val="00455588"/>
    <w:rsid w:val="0045576F"/>
    <w:rsid w:val="00455A61"/>
    <w:rsid w:val="004562A8"/>
    <w:rsid w:val="0045698A"/>
    <w:rsid w:val="00456D28"/>
    <w:rsid w:val="00456ECC"/>
    <w:rsid w:val="00460237"/>
    <w:rsid w:val="00460407"/>
    <w:rsid w:val="004604DE"/>
    <w:rsid w:val="004625BB"/>
    <w:rsid w:val="00462971"/>
    <w:rsid w:val="004629CA"/>
    <w:rsid w:val="004633E9"/>
    <w:rsid w:val="0046346C"/>
    <w:rsid w:val="004635B4"/>
    <w:rsid w:val="00463A38"/>
    <w:rsid w:val="00464F50"/>
    <w:rsid w:val="0046581C"/>
    <w:rsid w:val="00466C4D"/>
    <w:rsid w:val="0046741A"/>
    <w:rsid w:val="00467703"/>
    <w:rsid w:val="004677C8"/>
    <w:rsid w:val="004678C6"/>
    <w:rsid w:val="0047062A"/>
    <w:rsid w:val="00470F94"/>
    <w:rsid w:val="0047115E"/>
    <w:rsid w:val="00471A92"/>
    <w:rsid w:val="00471D93"/>
    <w:rsid w:val="004732A4"/>
    <w:rsid w:val="004732E7"/>
    <w:rsid w:val="004737B2"/>
    <w:rsid w:val="004739E5"/>
    <w:rsid w:val="00475256"/>
    <w:rsid w:val="0047614B"/>
    <w:rsid w:val="0047641A"/>
    <w:rsid w:val="0047670B"/>
    <w:rsid w:val="00476B86"/>
    <w:rsid w:val="00477231"/>
    <w:rsid w:val="00477FDC"/>
    <w:rsid w:val="00480279"/>
    <w:rsid w:val="004802FC"/>
    <w:rsid w:val="00480333"/>
    <w:rsid w:val="0048080F"/>
    <w:rsid w:val="00480937"/>
    <w:rsid w:val="00480982"/>
    <w:rsid w:val="00480DA9"/>
    <w:rsid w:val="00480F97"/>
    <w:rsid w:val="00481A92"/>
    <w:rsid w:val="0048237F"/>
    <w:rsid w:val="004826F6"/>
    <w:rsid w:val="0048474D"/>
    <w:rsid w:val="004847B6"/>
    <w:rsid w:val="00485049"/>
    <w:rsid w:val="004859FE"/>
    <w:rsid w:val="0048609F"/>
    <w:rsid w:val="004862DF"/>
    <w:rsid w:val="004863C3"/>
    <w:rsid w:val="0048702D"/>
    <w:rsid w:val="0048737E"/>
    <w:rsid w:val="004878A0"/>
    <w:rsid w:val="004878B1"/>
    <w:rsid w:val="00487AB7"/>
    <w:rsid w:val="00487DD1"/>
    <w:rsid w:val="004900E9"/>
    <w:rsid w:val="004901FA"/>
    <w:rsid w:val="0049022C"/>
    <w:rsid w:val="00490638"/>
    <w:rsid w:val="00490691"/>
    <w:rsid w:val="0049075D"/>
    <w:rsid w:val="004909C0"/>
    <w:rsid w:val="00490EBC"/>
    <w:rsid w:val="00491F76"/>
    <w:rsid w:val="004922F3"/>
    <w:rsid w:val="004922F5"/>
    <w:rsid w:val="00492666"/>
    <w:rsid w:val="004928B0"/>
    <w:rsid w:val="00492C8B"/>
    <w:rsid w:val="00492E1C"/>
    <w:rsid w:val="00492E7A"/>
    <w:rsid w:val="00492F4F"/>
    <w:rsid w:val="004931BB"/>
    <w:rsid w:val="00493402"/>
    <w:rsid w:val="00494056"/>
    <w:rsid w:val="004940EF"/>
    <w:rsid w:val="00494DC7"/>
    <w:rsid w:val="00494FF8"/>
    <w:rsid w:val="0049530D"/>
    <w:rsid w:val="0049575B"/>
    <w:rsid w:val="00495AB8"/>
    <w:rsid w:val="00496533"/>
    <w:rsid w:val="004967A1"/>
    <w:rsid w:val="00496806"/>
    <w:rsid w:val="00496C31"/>
    <w:rsid w:val="00496CB4"/>
    <w:rsid w:val="00496F4F"/>
    <w:rsid w:val="00497558"/>
    <w:rsid w:val="00497D03"/>
    <w:rsid w:val="00497D31"/>
    <w:rsid w:val="004A06CB"/>
    <w:rsid w:val="004A0E1C"/>
    <w:rsid w:val="004A0EC9"/>
    <w:rsid w:val="004A12EE"/>
    <w:rsid w:val="004A184D"/>
    <w:rsid w:val="004A1B3D"/>
    <w:rsid w:val="004A2B53"/>
    <w:rsid w:val="004A34B0"/>
    <w:rsid w:val="004A37BF"/>
    <w:rsid w:val="004A3852"/>
    <w:rsid w:val="004A47F6"/>
    <w:rsid w:val="004A496A"/>
    <w:rsid w:val="004A5A3A"/>
    <w:rsid w:val="004A6002"/>
    <w:rsid w:val="004A69DA"/>
    <w:rsid w:val="004A7AAA"/>
    <w:rsid w:val="004A7C0C"/>
    <w:rsid w:val="004A7C69"/>
    <w:rsid w:val="004B0507"/>
    <w:rsid w:val="004B0707"/>
    <w:rsid w:val="004B19D6"/>
    <w:rsid w:val="004B1EC4"/>
    <w:rsid w:val="004B2087"/>
    <w:rsid w:val="004B20CD"/>
    <w:rsid w:val="004B2367"/>
    <w:rsid w:val="004B2B70"/>
    <w:rsid w:val="004B3551"/>
    <w:rsid w:val="004B37D8"/>
    <w:rsid w:val="004B44AE"/>
    <w:rsid w:val="004B5371"/>
    <w:rsid w:val="004B54CE"/>
    <w:rsid w:val="004B5A7F"/>
    <w:rsid w:val="004B5B88"/>
    <w:rsid w:val="004B5FC0"/>
    <w:rsid w:val="004B61A7"/>
    <w:rsid w:val="004B682E"/>
    <w:rsid w:val="004B757D"/>
    <w:rsid w:val="004C07A1"/>
    <w:rsid w:val="004C09CA"/>
    <w:rsid w:val="004C0A0A"/>
    <w:rsid w:val="004C1046"/>
    <w:rsid w:val="004C19C4"/>
    <w:rsid w:val="004C1ECD"/>
    <w:rsid w:val="004C29E7"/>
    <w:rsid w:val="004C2B9F"/>
    <w:rsid w:val="004C2DE0"/>
    <w:rsid w:val="004C34AF"/>
    <w:rsid w:val="004C34F1"/>
    <w:rsid w:val="004C3FFB"/>
    <w:rsid w:val="004C442B"/>
    <w:rsid w:val="004C4A3A"/>
    <w:rsid w:val="004C5138"/>
    <w:rsid w:val="004C62B9"/>
    <w:rsid w:val="004C66AC"/>
    <w:rsid w:val="004C69B8"/>
    <w:rsid w:val="004C6BB1"/>
    <w:rsid w:val="004C6D12"/>
    <w:rsid w:val="004C7597"/>
    <w:rsid w:val="004C7F22"/>
    <w:rsid w:val="004D107C"/>
    <w:rsid w:val="004D1BFC"/>
    <w:rsid w:val="004D1E8A"/>
    <w:rsid w:val="004D2378"/>
    <w:rsid w:val="004D23DA"/>
    <w:rsid w:val="004D2A49"/>
    <w:rsid w:val="004D2DBC"/>
    <w:rsid w:val="004D2F35"/>
    <w:rsid w:val="004D3099"/>
    <w:rsid w:val="004D336C"/>
    <w:rsid w:val="004D3650"/>
    <w:rsid w:val="004D46C1"/>
    <w:rsid w:val="004D5432"/>
    <w:rsid w:val="004D55DB"/>
    <w:rsid w:val="004D5BD6"/>
    <w:rsid w:val="004D5BE7"/>
    <w:rsid w:val="004D61FF"/>
    <w:rsid w:val="004D67B6"/>
    <w:rsid w:val="004D6D66"/>
    <w:rsid w:val="004D6E43"/>
    <w:rsid w:val="004E024D"/>
    <w:rsid w:val="004E043E"/>
    <w:rsid w:val="004E0735"/>
    <w:rsid w:val="004E07AF"/>
    <w:rsid w:val="004E082C"/>
    <w:rsid w:val="004E0A31"/>
    <w:rsid w:val="004E0F60"/>
    <w:rsid w:val="004E1621"/>
    <w:rsid w:val="004E1811"/>
    <w:rsid w:val="004E1B34"/>
    <w:rsid w:val="004E203F"/>
    <w:rsid w:val="004E306F"/>
    <w:rsid w:val="004E3B0D"/>
    <w:rsid w:val="004E3E71"/>
    <w:rsid w:val="004E506D"/>
    <w:rsid w:val="004E5ECB"/>
    <w:rsid w:val="004E6001"/>
    <w:rsid w:val="004E6A4F"/>
    <w:rsid w:val="004F0B54"/>
    <w:rsid w:val="004F109D"/>
    <w:rsid w:val="004F16C2"/>
    <w:rsid w:val="004F1AFE"/>
    <w:rsid w:val="004F2394"/>
    <w:rsid w:val="004F2494"/>
    <w:rsid w:val="004F2BCC"/>
    <w:rsid w:val="004F36AE"/>
    <w:rsid w:val="004F37E7"/>
    <w:rsid w:val="004F502A"/>
    <w:rsid w:val="004F509E"/>
    <w:rsid w:val="004F7E65"/>
    <w:rsid w:val="00500A10"/>
    <w:rsid w:val="00501382"/>
    <w:rsid w:val="005014A1"/>
    <w:rsid w:val="00501CC3"/>
    <w:rsid w:val="00502041"/>
    <w:rsid w:val="0050222E"/>
    <w:rsid w:val="0050281A"/>
    <w:rsid w:val="005028AF"/>
    <w:rsid w:val="00502EFE"/>
    <w:rsid w:val="005039A8"/>
    <w:rsid w:val="005044C7"/>
    <w:rsid w:val="00504628"/>
    <w:rsid w:val="0050464A"/>
    <w:rsid w:val="00504F3B"/>
    <w:rsid w:val="0050594A"/>
    <w:rsid w:val="00506762"/>
    <w:rsid w:val="005076DC"/>
    <w:rsid w:val="005079C4"/>
    <w:rsid w:val="00507F9E"/>
    <w:rsid w:val="00510D27"/>
    <w:rsid w:val="00510E50"/>
    <w:rsid w:val="005118A3"/>
    <w:rsid w:val="00511D3D"/>
    <w:rsid w:val="00512DAB"/>
    <w:rsid w:val="00513575"/>
    <w:rsid w:val="00513710"/>
    <w:rsid w:val="00514124"/>
    <w:rsid w:val="005142DC"/>
    <w:rsid w:val="00514520"/>
    <w:rsid w:val="00514A90"/>
    <w:rsid w:val="00514AF4"/>
    <w:rsid w:val="00515798"/>
    <w:rsid w:val="005157FF"/>
    <w:rsid w:val="0051746B"/>
    <w:rsid w:val="00517A4B"/>
    <w:rsid w:val="005218FB"/>
    <w:rsid w:val="00521F12"/>
    <w:rsid w:val="00521FDF"/>
    <w:rsid w:val="005222DD"/>
    <w:rsid w:val="00522850"/>
    <w:rsid w:val="00522B91"/>
    <w:rsid w:val="005231DB"/>
    <w:rsid w:val="00523418"/>
    <w:rsid w:val="00523C5E"/>
    <w:rsid w:val="00523F3C"/>
    <w:rsid w:val="0052459B"/>
    <w:rsid w:val="00524CC8"/>
    <w:rsid w:val="0052554D"/>
    <w:rsid w:val="00525933"/>
    <w:rsid w:val="00526008"/>
    <w:rsid w:val="00526F98"/>
    <w:rsid w:val="005271CF"/>
    <w:rsid w:val="00527725"/>
    <w:rsid w:val="00527E05"/>
    <w:rsid w:val="005307E9"/>
    <w:rsid w:val="005313B1"/>
    <w:rsid w:val="005318AF"/>
    <w:rsid w:val="005319A1"/>
    <w:rsid w:val="00531A51"/>
    <w:rsid w:val="00531CE1"/>
    <w:rsid w:val="00532033"/>
    <w:rsid w:val="0053291F"/>
    <w:rsid w:val="00532A55"/>
    <w:rsid w:val="00533673"/>
    <w:rsid w:val="00533C70"/>
    <w:rsid w:val="00533D7D"/>
    <w:rsid w:val="00534878"/>
    <w:rsid w:val="005348C1"/>
    <w:rsid w:val="00535589"/>
    <w:rsid w:val="00535786"/>
    <w:rsid w:val="005358E1"/>
    <w:rsid w:val="00535A63"/>
    <w:rsid w:val="00535CD3"/>
    <w:rsid w:val="00535D69"/>
    <w:rsid w:val="00536885"/>
    <w:rsid w:val="00536BB4"/>
    <w:rsid w:val="0053739E"/>
    <w:rsid w:val="005376ED"/>
    <w:rsid w:val="00537926"/>
    <w:rsid w:val="005403B1"/>
    <w:rsid w:val="005405BB"/>
    <w:rsid w:val="0054121D"/>
    <w:rsid w:val="005412B2"/>
    <w:rsid w:val="0054141A"/>
    <w:rsid w:val="00541804"/>
    <w:rsid w:val="00541B87"/>
    <w:rsid w:val="00541E43"/>
    <w:rsid w:val="00541E47"/>
    <w:rsid w:val="00541FB7"/>
    <w:rsid w:val="00542C7B"/>
    <w:rsid w:val="00543A51"/>
    <w:rsid w:val="00543FD9"/>
    <w:rsid w:val="005441D8"/>
    <w:rsid w:val="00544203"/>
    <w:rsid w:val="0054463A"/>
    <w:rsid w:val="005451DB"/>
    <w:rsid w:val="00546A8F"/>
    <w:rsid w:val="00546CC1"/>
    <w:rsid w:val="00547114"/>
    <w:rsid w:val="00547D34"/>
    <w:rsid w:val="0055039E"/>
    <w:rsid w:val="005510C8"/>
    <w:rsid w:val="005512F5"/>
    <w:rsid w:val="00552631"/>
    <w:rsid w:val="00552662"/>
    <w:rsid w:val="00552775"/>
    <w:rsid w:val="00552B8B"/>
    <w:rsid w:val="00552F51"/>
    <w:rsid w:val="00553523"/>
    <w:rsid w:val="0055352F"/>
    <w:rsid w:val="00553634"/>
    <w:rsid w:val="0055394F"/>
    <w:rsid w:val="00554E61"/>
    <w:rsid w:val="005551B0"/>
    <w:rsid w:val="005556FF"/>
    <w:rsid w:val="00555C4F"/>
    <w:rsid w:val="0055638E"/>
    <w:rsid w:val="005564F8"/>
    <w:rsid w:val="0055693A"/>
    <w:rsid w:val="00557267"/>
    <w:rsid w:val="00557615"/>
    <w:rsid w:val="00557E84"/>
    <w:rsid w:val="00560AC0"/>
    <w:rsid w:val="00560ADE"/>
    <w:rsid w:val="00560C33"/>
    <w:rsid w:val="005613E5"/>
    <w:rsid w:val="005617E1"/>
    <w:rsid w:val="00561D10"/>
    <w:rsid w:val="00561E1E"/>
    <w:rsid w:val="00562D6F"/>
    <w:rsid w:val="0056363E"/>
    <w:rsid w:val="005639D2"/>
    <w:rsid w:val="00563ECA"/>
    <w:rsid w:val="005644C0"/>
    <w:rsid w:val="00564988"/>
    <w:rsid w:val="00565AE2"/>
    <w:rsid w:val="005661E5"/>
    <w:rsid w:val="0056646C"/>
    <w:rsid w:val="0056672A"/>
    <w:rsid w:val="00566917"/>
    <w:rsid w:val="00566D4B"/>
    <w:rsid w:val="00567C60"/>
    <w:rsid w:val="00567C72"/>
    <w:rsid w:val="00567D37"/>
    <w:rsid w:val="00567F66"/>
    <w:rsid w:val="00570410"/>
    <w:rsid w:val="00570748"/>
    <w:rsid w:val="00571161"/>
    <w:rsid w:val="0057226D"/>
    <w:rsid w:val="00572276"/>
    <w:rsid w:val="005724F5"/>
    <w:rsid w:val="00572898"/>
    <w:rsid w:val="00572AA2"/>
    <w:rsid w:val="00572CDF"/>
    <w:rsid w:val="0057303B"/>
    <w:rsid w:val="005731BB"/>
    <w:rsid w:val="005733FD"/>
    <w:rsid w:val="00573BE2"/>
    <w:rsid w:val="00574797"/>
    <w:rsid w:val="00575480"/>
    <w:rsid w:val="0057576F"/>
    <w:rsid w:val="005778FC"/>
    <w:rsid w:val="00577E1D"/>
    <w:rsid w:val="00581B65"/>
    <w:rsid w:val="00581FA8"/>
    <w:rsid w:val="00582336"/>
    <w:rsid w:val="0058248B"/>
    <w:rsid w:val="0058269A"/>
    <w:rsid w:val="005828A6"/>
    <w:rsid w:val="0058295E"/>
    <w:rsid w:val="005830A2"/>
    <w:rsid w:val="0058384D"/>
    <w:rsid w:val="0058392F"/>
    <w:rsid w:val="0058420B"/>
    <w:rsid w:val="00584554"/>
    <w:rsid w:val="00584BE3"/>
    <w:rsid w:val="00584C13"/>
    <w:rsid w:val="00584F00"/>
    <w:rsid w:val="00584F1F"/>
    <w:rsid w:val="00586FAA"/>
    <w:rsid w:val="0058700B"/>
    <w:rsid w:val="00587066"/>
    <w:rsid w:val="005870E5"/>
    <w:rsid w:val="00587229"/>
    <w:rsid w:val="0058739F"/>
    <w:rsid w:val="0058775F"/>
    <w:rsid w:val="0058779B"/>
    <w:rsid w:val="00587D7D"/>
    <w:rsid w:val="005903BB"/>
    <w:rsid w:val="00590601"/>
    <w:rsid w:val="00590713"/>
    <w:rsid w:val="0059134D"/>
    <w:rsid w:val="0059169C"/>
    <w:rsid w:val="005916EC"/>
    <w:rsid w:val="00591A32"/>
    <w:rsid w:val="005927D2"/>
    <w:rsid w:val="00592922"/>
    <w:rsid w:val="00592C4F"/>
    <w:rsid w:val="00593300"/>
    <w:rsid w:val="00593B40"/>
    <w:rsid w:val="00593E7F"/>
    <w:rsid w:val="005940B4"/>
    <w:rsid w:val="005940F5"/>
    <w:rsid w:val="00594D7D"/>
    <w:rsid w:val="00595725"/>
    <w:rsid w:val="00596030"/>
    <w:rsid w:val="0059616E"/>
    <w:rsid w:val="005961ED"/>
    <w:rsid w:val="005962A0"/>
    <w:rsid w:val="00596D0B"/>
    <w:rsid w:val="0059705E"/>
    <w:rsid w:val="005973B7"/>
    <w:rsid w:val="005976F1"/>
    <w:rsid w:val="005A15A7"/>
    <w:rsid w:val="005A1AFE"/>
    <w:rsid w:val="005A1DB1"/>
    <w:rsid w:val="005A2151"/>
    <w:rsid w:val="005A21EB"/>
    <w:rsid w:val="005A280B"/>
    <w:rsid w:val="005A2F03"/>
    <w:rsid w:val="005A3174"/>
    <w:rsid w:val="005A3503"/>
    <w:rsid w:val="005A47B9"/>
    <w:rsid w:val="005A4BC8"/>
    <w:rsid w:val="005A5E8D"/>
    <w:rsid w:val="005A6129"/>
    <w:rsid w:val="005A61DB"/>
    <w:rsid w:val="005A6B29"/>
    <w:rsid w:val="005A76F3"/>
    <w:rsid w:val="005A7857"/>
    <w:rsid w:val="005A7EF2"/>
    <w:rsid w:val="005A7F27"/>
    <w:rsid w:val="005B02F5"/>
    <w:rsid w:val="005B0A94"/>
    <w:rsid w:val="005B0C92"/>
    <w:rsid w:val="005B0CA2"/>
    <w:rsid w:val="005B1141"/>
    <w:rsid w:val="005B18B2"/>
    <w:rsid w:val="005B190A"/>
    <w:rsid w:val="005B2090"/>
    <w:rsid w:val="005B236B"/>
    <w:rsid w:val="005B2562"/>
    <w:rsid w:val="005B2AFA"/>
    <w:rsid w:val="005B342B"/>
    <w:rsid w:val="005B3918"/>
    <w:rsid w:val="005B47F0"/>
    <w:rsid w:val="005B4CE1"/>
    <w:rsid w:val="005B4E62"/>
    <w:rsid w:val="005B63BD"/>
    <w:rsid w:val="005B70C6"/>
    <w:rsid w:val="005B7AFF"/>
    <w:rsid w:val="005C0493"/>
    <w:rsid w:val="005C0BF4"/>
    <w:rsid w:val="005C0FAF"/>
    <w:rsid w:val="005C12F3"/>
    <w:rsid w:val="005C1852"/>
    <w:rsid w:val="005C1E65"/>
    <w:rsid w:val="005C212F"/>
    <w:rsid w:val="005C23A3"/>
    <w:rsid w:val="005C25E7"/>
    <w:rsid w:val="005C2751"/>
    <w:rsid w:val="005C2992"/>
    <w:rsid w:val="005C2A16"/>
    <w:rsid w:val="005C2C02"/>
    <w:rsid w:val="005C2FF3"/>
    <w:rsid w:val="005C3781"/>
    <w:rsid w:val="005C3797"/>
    <w:rsid w:val="005C3C42"/>
    <w:rsid w:val="005C4312"/>
    <w:rsid w:val="005C43BA"/>
    <w:rsid w:val="005C46E2"/>
    <w:rsid w:val="005C499C"/>
    <w:rsid w:val="005C52BC"/>
    <w:rsid w:val="005C5900"/>
    <w:rsid w:val="005C5E1D"/>
    <w:rsid w:val="005C5EE7"/>
    <w:rsid w:val="005C6101"/>
    <w:rsid w:val="005C619C"/>
    <w:rsid w:val="005C61FF"/>
    <w:rsid w:val="005C6A65"/>
    <w:rsid w:val="005C72D0"/>
    <w:rsid w:val="005C7F98"/>
    <w:rsid w:val="005D07FE"/>
    <w:rsid w:val="005D09CA"/>
    <w:rsid w:val="005D0CA2"/>
    <w:rsid w:val="005D136A"/>
    <w:rsid w:val="005D1799"/>
    <w:rsid w:val="005D19D4"/>
    <w:rsid w:val="005D1B73"/>
    <w:rsid w:val="005D2A67"/>
    <w:rsid w:val="005D3131"/>
    <w:rsid w:val="005D3A4E"/>
    <w:rsid w:val="005D41B9"/>
    <w:rsid w:val="005D4255"/>
    <w:rsid w:val="005D4E32"/>
    <w:rsid w:val="005D515B"/>
    <w:rsid w:val="005D544D"/>
    <w:rsid w:val="005D5679"/>
    <w:rsid w:val="005D5BAF"/>
    <w:rsid w:val="005D5C8E"/>
    <w:rsid w:val="005D68A7"/>
    <w:rsid w:val="005D6CAB"/>
    <w:rsid w:val="005D6E64"/>
    <w:rsid w:val="005D6E74"/>
    <w:rsid w:val="005D7234"/>
    <w:rsid w:val="005D7672"/>
    <w:rsid w:val="005E06B7"/>
    <w:rsid w:val="005E0BDF"/>
    <w:rsid w:val="005E0D87"/>
    <w:rsid w:val="005E18D1"/>
    <w:rsid w:val="005E19A0"/>
    <w:rsid w:val="005E1BCB"/>
    <w:rsid w:val="005E1BCF"/>
    <w:rsid w:val="005E1FA7"/>
    <w:rsid w:val="005E21E1"/>
    <w:rsid w:val="005E2AAA"/>
    <w:rsid w:val="005E2D19"/>
    <w:rsid w:val="005E2D41"/>
    <w:rsid w:val="005E3244"/>
    <w:rsid w:val="005E3C4A"/>
    <w:rsid w:val="005E565B"/>
    <w:rsid w:val="005E6663"/>
    <w:rsid w:val="005E6CD9"/>
    <w:rsid w:val="005E6DA9"/>
    <w:rsid w:val="005E7C03"/>
    <w:rsid w:val="005E7C2B"/>
    <w:rsid w:val="005F01CE"/>
    <w:rsid w:val="005F077A"/>
    <w:rsid w:val="005F1726"/>
    <w:rsid w:val="005F1A8F"/>
    <w:rsid w:val="005F1D49"/>
    <w:rsid w:val="005F20E5"/>
    <w:rsid w:val="005F2CAF"/>
    <w:rsid w:val="005F2F40"/>
    <w:rsid w:val="005F33E6"/>
    <w:rsid w:val="005F3A85"/>
    <w:rsid w:val="005F436D"/>
    <w:rsid w:val="005F5B1B"/>
    <w:rsid w:val="005F66ED"/>
    <w:rsid w:val="005F6717"/>
    <w:rsid w:val="005F6F03"/>
    <w:rsid w:val="005F7342"/>
    <w:rsid w:val="005F79EA"/>
    <w:rsid w:val="005F7BF5"/>
    <w:rsid w:val="005F7F92"/>
    <w:rsid w:val="00600162"/>
    <w:rsid w:val="00600788"/>
    <w:rsid w:val="006012A4"/>
    <w:rsid w:val="00601507"/>
    <w:rsid w:val="0060182F"/>
    <w:rsid w:val="006022EC"/>
    <w:rsid w:val="006029A3"/>
    <w:rsid w:val="00602ACB"/>
    <w:rsid w:val="00602AFC"/>
    <w:rsid w:val="00602DC0"/>
    <w:rsid w:val="006032E3"/>
    <w:rsid w:val="006037D1"/>
    <w:rsid w:val="00603C42"/>
    <w:rsid w:val="006043A0"/>
    <w:rsid w:val="00604624"/>
    <w:rsid w:val="00604728"/>
    <w:rsid w:val="00605095"/>
    <w:rsid w:val="006054BF"/>
    <w:rsid w:val="0060557E"/>
    <w:rsid w:val="00605ACE"/>
    <w:rsid w:val="006064AF"/>
    <w:rsid w:val="006064E8"/>
    <w:rsid w:val="00607DD1"/>
    <w:rsid w:val="00610EF4"/>
    <w:rsid w:val="006110FB"/>
    <w:rsid w:val="00611F92"/>
    <w:rsid w:val="00612008"/>
    <w:rsid w:val="006125B6"/>
    <w:rsid w:val="006128F2"/>
    <w:rsid w:val="00612EE7"/>
    <w:rsid w:val="006130B3"/>
    <w:rsid w:val="006139EC"/>
    <w:rsid w:val="00613AA4"/>
    <w:rsid w:val="00614338"/>
    <w:rsid w:val="0061511A"/>
    <w:rsid w:val="00615F66"/>
    <w:rsid w:val="00616CE8"/>
    <w:rsid w:val="00616FF8"/>
    <w:rsid w:val="0061741C"/>
    <w:rsid w:val="00617A36"/>
    <w:rsid w:val="00617CB3"/>
    <w:rsid w:val="0062063C"/>
    <w:rsid w:val="00620A5D"/>
    <w:rsid w:val="00620E2D"/>
    <w:rsid w:val="006213F4"/>
    <w:rsid w:val="006216B7"/>
    <w:rsid w:val="0062205C"/>
    <w:rsid w:val="006220CF"/>
    <w:rsid w:val="00622A75"/>
    <w:rsid w:val="00622B56"/>
    <w:rsid w:val="00622C49"/>
    <w:rsid w:val="00622F66"/>
    <w:rsid w:val="00623439"/>
    <w:rsid w:val="0062351D"/>
    <w:rsid w:val="0062375C"/>
    <w:rsid w:val="00623BEC"/>
    <w:rsid w:val="00623D9D"/>
    <w:rsid w:val="00624255"/>
    <w:rsid w:val="00624390"/>
    <w:rsid w:val="0062465D"/>
    <w:rsid w:val="00624E85"/>
    <w:rsid w:val="00624F91"/>
    <w:rsid w:val="00625C8A"/>
    <w:rsid w:val="006263FC"/>
    <w:rsid w:val="00627D86"/>
    <w:rsid w:val="00630C00"/>
    <w:rsid w:val="006317FA"/>
    <w:rsid w:val="006318A3"/>
    <w:rsid w:val="00631DBC"/>
    <w:rsid w:val="0063228B"/>
    <w:rsid w:val="00632925"/>
    <w:rsid w:val="00632C11"/>
    <w:rsid w:val="0063306F"/>
    <w:rsid w:val="00633258"/>
    <w:rsid w:val="00633973"/>
    <w:rsid w:val="00633FF2"/>
    <w:rsid w:val="00634896"/>
    <w:rsid w:val="00634FFD"/>
    <w:rsid w:val="006360A3"/>
    <w:rsid w:val="0063622B"/>
    <w:rsid w:val="0063650F"/>
    <w:rsid w:val="006406BE"/>
    <w:rsid w:val="0064073B"/>
    <w:rsid w:val="00640890"/>
    <w:rsid w:val="00641801"/>
    <w:rsid w:val="00641C67"/>
    <w:rsid w:val="00641FB2"/>
    <w:rsid w:val="0064205D"/>
    <w:rsid w:val="0064211B"/>
    <w:rsid w:val="00642816"/>
    <w:rsid w:val="00644023"/>
    <w:rsid w:val="00644074"/>
    <w:rsid w:val="0064450D"/>
    <w:rsid w:val="006447FE"/>
    <w:rsid w:val="006452F1"/>
    <w:rsid w:val="006454CF"/>
    <w:rsid w:val="00646AFA"/>
    <w:rsid w:val="00646B2A"/>
    <w:rsid w:val="00646B99"/>
    <w:rsid w:val="0064785E"/>
    <w:rsid w:val="0064798C"/>
    <w:rsid w:val="00647A63"/>
    <w:rsid w:val="00647E22"/>
    <w:rsid w:val="00650672"/>
    <w:rsid w:val="00650FC0"/>
    <w:rsid w:val="006513BF"/>
    <w:rsid w:val="006515C7"/>
    <w:rsid w:val="00651963"/>
    <w:rsid w:val="006520A5"/>
    <w:rsid w:val="0065217B"/>
    <w:rsid w:val="0065269A"/>
    <w:rsid w:val="0065327D"/>
    <w:rsid w:val="00653429"/>
    <w:rsid w:val="00653F48"/>
    <w:rsid w:val="006540BB"/>
    <w:rsid w:val="00654ACF"/>
    <w:rsid w:val="00654C76"/>
    <w:rsid w:val="006551A2"/>
    <w:rsid w:val="006552F7"/>
    <w:rsid w:val="00656E14"/>
    <w:rsid w:val="0066014F"/>
    <w:rsid w:val="00660835"/>
    <w:rsid w:val="00660E69"/>
    <w:rsid w:val="006615D1"/>
    <w:rsid w:val="00661A53"/>
    <w:rsid w:val="00661B45"/>
    <w:rsid w:val="00661DE6"/>
    <w:rsid w:val="00662485"/>
    <w:rsid w:val="00662DD6"/>
    <w:rsid w:val="00662F95"/>
    <w:rsid w:val="00662FD9"/>
    <w:rsid w:val="00663CF7"/>
    <w:rsid w:val="006642AD"/>
    <w:rsid w:val="00665B0C"/>
    <w:rsid w:val="00665B4B"/>
    <w:rsid w:val="0066655D"/>
    <w:rsid w:val="006665AE"/>
    <w:rsid w:val="00666876"/>
    <w:rsid w:val="00667327"/>
    <w:rsid w:val="006674A3"/>
    <w:rsid w:val="00670052"/>
    <w:rsid w:val="00670E11"/>
    <w:rsid w:val="00671ABD"/>
    <w:rsid w:val="00671AD3"/>
    <w:rsid w:val="00671BF1"/>
    <w:rsid w:val="0067294C"/>
    <w:rsid w:val="00672B05"/>
    <w:rsid w:val="00672E08"/>
    <w:rsid w:val="00674071"/>
    <w:rsid w:val="00674533"/>
    <w:rsid w:val="00675097"/>
    <w:rsid w:val="00675218"/>
    <w:rsid w:val="00676119"/>
    <w:rsid w:val="00676A1E"/>
    <w:rsid w:val="00677179"/>
    <w:rsid w:val="0067747B"/>
    <w:rsid w:val="00680696"/>
    <w:rsid w:val="006813D5"/>
    <w:rsid w:val="00681A59"/>
    <w:rsid w:val="00682730"/>
    <w:rsid w:val="00682FE5"/>
    <w:rsid w:val="00683495"/>
    <w:rsid w:val="006836EF"/>
    <w:rsid w:val="00683CE4"/>
    <w:rsid w:val="006840C1"/>
    <w:rsid w:val="00686A20"/>
    <w:rsid w:val="00687DF2"/>
    <w:rsid w:val="006912CD"/>
    <w:rsid w:val="006913DA"/>
    <w:rsid w:val="00691468"/>
    <w:rsid w:val="006921E7"/>
    <w:rsid w:val="006922C7"/>
    <w:rsid w:val="00692380"/>
    <w:rsid w:val="006926CA"/>
    <w:rsid w:val="006927DF"/>
    <w:rsid w:val="00692D12"/>
    <w:rsid w:val="00692D4F"/>
    <w:rsid w:val="00693CF8"/>
    <w:rsid w:val="00693E01"/>
    <w:rsid w:val="0069413A"/>
    <w:rsid w:val="00694689"/>
    <w:rsid w:val="0069481D"/>
    <w:rsid w:val="00694FB4"/>
    <w:rsid w:val="00695C3A"/>
    <w:rsid w:val="00695E3D"/>
    <w:rsid w:val="00695F72"/>
    <w:rsid w:val="00696094"/>
    <w:rsid w:val="00697416"/>
    <w:rsid w:val="00697AB9"/>
    <w:rsid w:val="006A01C8"/>
    <w:rsid w:val="006A09B5"/>
    <w:rsid w:val="006A0C59"/>
    <w:rsid w:val="006A0DA6"/>
    <w:rsid w:val="006A1404"/>
    <w:rsid w:val="006A18F5"/>
    <w:rsid w:val="006A232A"/>
    <w:rsid w:val="006A419C"/>
    <w:rsid w:val="006A4669"/>
    <w:rsid w:val="006A4A6A"/>
    <w:rsid w:val="006A5273"/>
    <w:rsid w:val="006A52A0"/>
    <w:rsid w:val="006A5D59"/>
    <w:rsid w:val="006A610D"/>
    <w:rsid w:val="006A6634"/>
    <w:rsid w:val="006A667D"/>
    <w:rsid w:val="006A6ACB"/>
    <w:rsid w:val="006A6B75"/>
    <w:rsid w:val="006A7011"/>
    <w:rsid w:val="006A77D3"/>
    <w:rsid w:val="006A7B2E"/>
    <w:rsid w:val="006B0E5F"/>
    <w:rsid w:val="006B0FA4"/>
    <w:rsid w:val="006B1007"/>
    <w:rsid w:val="006B1B03"/>
    <w:rsid w:val="006B1B9A"/>
    <w:rsid w:val="006B1D5E"/>
    <w:rsid w:val="006B25AE"/>
    <w:rsid w:val="006B2E0E"/>
    <w:rsid w:val="006B32CF"/>
    <w:rsid w:val="006B39F6"/>
    <w:rsid w:val="006B51F6"/>
    <w:rsid w:val="006B5729"/>
    <w:rsid w:val="006B5A76"/>
    <w:rsid w:val="006B7740"/>
    <w:rsid w:val="006B7C29"/>
    <w:rsid w:val="006B7F57"/>
    <w:rsid w:val="006C0706"/>
    <w:rsid w:val="006C13B9"/>
    <w:rsid w:val="006C17D2"/>
    <w:rsid w:val="006C1CC6"/>
    <w:rsid w:val="006C2043"/>
    <w:rsid w:val="006C21F4"/>
    <w:rsid w:val="006C2A0A"/>
    <w:rsid w:val="006C3DA9"/>
    <w:rsid w:val="006C4CEC"/>
    <w:rsid w:val="006C4E06"/>
    <w:rsid w:val="006C532A"/>
    <w:rsid w:val="006C590B"/>
    <w:rsid w:val="006C6092"/>
    <w:rsid w:val="006C72AF"/>
    <w:rsid w:val="006C7585"/>
    <w:rsid w:val="006C78CB"/>
    <w:rsid w:val="006C78CD"/>
    <w:rsid w:val="006C7995"/>
    <w:rsid w:val="006C7BD0"/>
    <w:rsid w:val="006D077F"/>
    <w:rsid w:val="006D1E32"/>
    <w:rsid w:val="006D29C2"/>
    <w:rsid w:val="006D31D0"/>
    <w:rsid w:val="006D4142"/>
    <w:rsid w:val="006D57DC"/>
    <w:rsid w:val="006D5A48"/>
    <w:rsid w:val="006D5AD9"/>
    <w:rsid w:val="006D5FB2"/>
    <w:rsid w:val="006D670C"/>
    <w:rsid w:val="006D6BF8"/>
    <w:rsid w:val="006D6D6A"/>
    <w:rsid w:val="006D7EDF"/>
    <w:rsid w:val="006E0365"/>
    <w:rsid w:val="006E0501"/>
    <w:rsid w:val="006E0D6E"/>
    <w:rsid w:val="006E1A57"/>
    <w:rsid w:val="006E242F"/>
    <w:rsid w:val="006E2625"/>
    <w:rsid w:val="006E363F"/>
    <w:rsid w:val="006E441E"/>
    <w:rsid w:val="006E4604"/>
    <w:rsid w:val="006E4659"/>
    <w:rsid w:val="006E4A1B"/>
    <w:rsid w:val="006E57F8"/>
    <w:rsid w:val="006E5BC8"/>
    <w:rsid w:val="006E5F6C"/>
    <w:rsid w:val="006E60F4"/>
    <w:rsid w:val="006E62F5"/>
    <w:rsid w:val="006E6966"/>
    <w:rsid w:val="006E6F1F"/>
    <w:rsid w:val="006E70CD"/>
    <w:rsid w:val="006E7506"/>
    <w:rsid w:val="006E7515"/>
    <w:rsid w:val="006E77A2"/>
    <w:rsid w:val="006E7CE0"/>
    <w:rsid w:val="006F0344"/>
    <w:rsid w:val="006F1178"/>
    <w:rsid w:val="006F1680"/>
    <w:rsid w:val="006F1C86"/>
    <w:rsid w:val="006F227F"/>
    <w:rsid w:val="006F26F3"/>
    <w:rsid w:val="006F2831"/>
    <w:rsid w:val="006F3769"/>
    <w:rsid w:val="006F38B1"/>
    <w:rsid w:val="006F4044"/>
    <w:rsid w:val="006F451C"/>
    <w:rsid w:val="006F557E"/>
    <w:rsid w:val="006F5587"/>
    <w:rsid w:val="006F61E8"/>
    <w:rsid w:val="006F668E"/>
    <w:rsid w:val="006F74D3"/>
    <w:rsid w:val="006F771C"/>
    <w:rsid w:val="006F782E"/>
    <w:rsid w:val="006F7D88"/>
    <w:rsid w:val="00700243"/>
    <w:rsid w:val="0070278C"/>
    <w:rsid w:val="007039E5"/>
    <w:rsid w:val="00704B5B"/>
    <w:rsid w:val="0070511D"/>
    <w:rsid w:val="00705814"/>
    <w:rsid w:val="00705BCD"/>
    <w:rsid w:val="0070626E"/>
    <w:rsid w:val="00706300"/>
    <w:rsid w:val="00706E6E"/>
    <w:rsid w:val="00707572"/>
    <w:rsid w:val="00707B13"/>
    <w:rsid w:val="007100C8"/>
    <w:rsid w:val="00710176"/>
    <w:rsid w:val="0071039A"/>
    <w:rsid w:val="0071068E"/>
    <w:rsid w:val="007108AF"/>
    <w:rsid w:val="00710D7D"/>
    <w:rsid w:val="00711100"/>
    <w:rsid w:val="00711463"/>
    <w:rsid w:val="007118B6"/>
    <w:rsid w:val="00712406"/>
    <w:rsid w:val="00712CA7"/>
    <w:rsid w:val="00713A55"/>
    <w:rsid w:val="00714420"/>
    <w:rsid w:val="00714B70"/>
    <w:rsid w:val="00715384"/>
    <w:rsid w:val="00715E56"/>
    <w:rsid w:val="00715E95"/>
    <w:rsid w:val="00720176"/>
    <w:rsid w:val="00720CE5"/>
    <w:rsid w:val="007212B8"/>
    <w:rsid w:val="00721383"/>
    <w:rsid w:val="00721B6D"/>
    <w:rsid w:val="00721FBA"/>
    <w:rsid w:val="0072239C"/>
    <w:rsid w:val="007223F4"/>
    <w:rsid w:val="00722F9E"/>
    <w:rsid w:val="00723953"/>
    <w:rsid w:val="00723EDC"/>
    <w:rsid w:val="00724068"/>
    <w:rsid w:val="00724249"/>
    <w:rsid w:val="0072544E"/>
    <w:rsid w:val="00725D1D"/>
    <w:rsid w:val="00725E28"/>
    <w:rsid w:val="00725E7C"/>
    <w:rsid w:val="0072667D"/>
    <w:rsid w:val="007268AC"/>
    <w:rsid w:val="007268B7"/>
    <w:rsid w:val="00726A84"/>
    <w:rsid w:val="007271D5"/>
    <w:rsid w:val="00727CA4"/>
    <w:rsid w:val="00730D09"/>
    <w:rsid w:val="00730E36"/>
    <w:rsid w:val="007316CD"/>
    <w:rsid w:val="0073175D"/>
    <w:rsid w:val="00731DF1"/>
    <w:rsid w:val="00731F13"/>
    <w:rsid w:val="00732380"/>
    <w:rsid w:val="00733A85"/>
    <w:rsid w:val="00733CF2"/>
    <w:rsid w:val="00734A3A"/>
    <w:rsid w:val="007357A9"/>
    <w:rsid w:val="007359A4"/>
    <w:rsid w:val="007359BF"/>
    <w:rsid w:val="007364FF"/>
    <w:rsid w:val="0073752E"/>
    <w:rsid w:val="0073781B"/>
    <w:rsid w:val="0073791A"/>
    <w:rsid w:val="00740987"/>
    <w:rsid w:val="00740C4C"/>
    <w:rsid w:val="00741067"/>
    <w:rsid w:val="00741B7C"/>
    <w:rsid w:val="007421D8"/>
    <w:rsid w:val="00743213"/>
    <w:rsid w:val="00743BA5"/>
    <w:rsid w:val="00744132"/>
    <w:rsid w:val="00744580"/>
    <w:rsid w:val="007449F1"/>
    <w:rsid w:val="00744E34"/>
    <w:rsid w:val="00744F20"/>
    <w:rsid w:val="00745C7D"/>
    <w:rsid w:val="00747D67"/>
    <w:rsid w:val="00750DF4"/>
    <w:rsid w:val="00751CFD"/>
    <w:rsid w:val="00751E46"/>
    <w:rsid w:val="00751E71"/>
    <w:rsid w:val="00752145"/>
    <w:rsid w:val="00752291"/>
    <w:rsid w:val="00753C6B"/>
    <w:rsid w:val="00754654"/>
    <w:rsid w:val="00754A35"/>
    <w:rsid w:val="00754D7F"/>
    <w:rsid w:val="00756584"/>
    <w:rsid w:val="00756DD0"/>
    <w:rsid w:val="0075712C"/>
    <w:rsid w:val="00757152"/>
    <w:rsid w:val="00757D6C"/>
    <w:rsid w:val="00760146"/>
    <w:rsid w:val="00761CAA"/>
    <w:rsid w:val="00762034"/>
    <w:rsid w:val="0076312C"/>
    <w:rsid w:val="00763674"/>
    <w:rsid w:val="00763748"/>
    <w:rsid w:val="00763E03"/>
    <w:rsid w:val="00763F72"/>
    <w:rsid w:val="00764425"/>
    <w:rsid w:val="007648B6"/>
    <w:rsid w:val="00764DC2"/>
    <w:rsid w:val="00765389"/>
    <w:rsid w:val="00765A5A"/>
    <w:rsid w:val="0076633C"/>
    <w:rsid w:val="007663D2"/>
    <w:rsid w:val="0076678C"/>
    <w:rsid w:val="007667CC"/>
    <w:rsid w:val="007667FC"/>
    <w:rsid w:val="00766A4D"/>
    <w:rsid w:val="00767190"/>
    <w:rsid w:val="007671A3"/>
    <w:rsid w:val="007703ED"/>
    <w:rsid w:val="007717A7"/>
    <w:rsid w:val="00771D21"/>
    <w:rsid w:val="0077201F"/>
    <w:rsid w:val="0077255E"/>
    <w:rsid w:val="00772DCD"/>
    <w:rsid w:val="00773C98"/>
    <w:rsid w:val="007746FE"/>
    <w:rsid w:val="00774E1D"/>
    <w:rsid w:val="00774EAB"/>
    <w:rsid w:val="00774F9D"/>
    <w:rsid w:val="0077518C"/>
    <w:rsid w:val="007753EC"/>
    <w:rsid w:val="00775701"/>
    <w:rsid w:val="00776825"/>
    <w:rsid w:val="007800CA"/>
    <w:rsid w:val="00780625"/>
    <w:rsid w:val="00780D62"/>
    <w:rsid w:val="007811F0"/>
    <w:rsid w:val="0078140F"/>
    <w:rsid w:val="00781A8E"/>
    <w:rsid w:val="00781BA7"/>
    <w:rsid w:val="00782194"/>
    <w:rsid w:val="0078304D"/>
    <w:rsid w:val="00783570"/>
    <w:rsid w:val="0078381A"/>
    <w:rsid w:val="00783895"/>
    <w:rsid w:val="007842B0"/>
    <w:rsid w:val="00784B19"/>
    <w:rsid w:val="00784CD4"/>
    <w:rsid w:val="00784D3B"/>
    <w:rsid w:val="007852ED"/>
    <w:rsid w:val="00785D26"/>
    <w:rsid w:val="00786439"/>
    <w:rsid w:val="007873A2"/>
    <w:rsid w:val="00787E2A"/>
    <w:rsid w:val="00790529"/>
    <w:rsid w:val="0079082E"/>
    <w:rsid w:val="007926AC"/>
    <w:rsid w:val="00792B46"/>
    <w:rsid w:val="00792E39"/>
    <w:rsid w:val="0079392E"/>
    <w:rsid w:val="00793BE9"/>
    <w:rsid w:val="00793D11"/>
    <w:rsid w:val="007941E0"/>
    <w:rsid w:val="00794627"/>
    <w:rsid w:val="00795308"/>
    <w:rsid w:val="007957C5"/>
    <w:rsid w:val="00795DDB"/>
    <w:rsid w:val="00796F9D"/>
    <w:rsid w:val="00797490"/>
    <w:rsid w:val="00797A66"/>
    <w:rsid w:val="00797EA7"/>
    <w:rsid w:val="007A08FA"/>
    <w:rsid w:val="007A0B29"/>
    <w:rsid w:val="007A1D37"/>
    <w:rsid w:val="007A1ED1"/>
    <w:rsid w:val="007A1F13"/>
    <w:rsid w:val="007A2AE5"/>
    <w:rsid w:val="007A2E55"/>
    <w:rsid w:val="007A3CAC"/>
    <w:rsid w:val="007A43D4"/>
    <w:rsid w:val="007A48E0"/>
    <w:rsid w:val="007A49B7"/>
    <w:rsid w:val="007A4C7D"/>
    <w:rsid w:val="007A5D20"/>
    <w:rsid w:val="007A60AF"/>
    <w:rsid w:val="007A6B9B"/>
    <w:rsid w:val="007A71B0"/>
    <w:rsid w:val="007A71FA"/>
    <w:rsid w:val="007A7625"/>
    <w:rsid w:val="007A7E96"/>
    <w:rsid w:val="007B0326"/>
    <w:rsid w:val="007B0728"/>
    <w:rsid w:val="007B19D3"/>
    <w:rsid w:val="007B1C61"/>
    <w:rsid w:val="007B1DAB"/>
    <w:rsid w:val="007B223A"/>
    <w:rsid w:val="007B22FC"/>
    <w:rsid w:val="007B238A"/>
    <w:rsid w:val="007B2906"/>
    <w:rsid w:val="007B2B92"/>
    <w:rsid w:val="007B2E0B"/>
    <w:rsid w:val="007B2E96"/>
    <w:rsid w:val="007B3466"/>
    <w:rsid w:val="007B460A"/>
    <w:rsid w:val="007B52BD"/>
    <w:rsid w:val="007B594A"/>
    <w:rsid w:val="007B5967"/>
    <w:rsid w:val="007B5F3E"/>
    <w:rsid w:val="007B6940"/>
    <w:rsid w:val="007B6C8A"/>
    <w:rsid w:val="007B739A"/>
    <w:rsid w:val="007B7DFA"/>
    <w:rsid w:val="007C03E9"/>
    <w:rsid w:val="007C0696"/>
    <w:rsid w:val="007C0E76"/>
    <w:rsid w:val="007C129F"/>
    <w:rsid w:val="007C1638"/>
    <w:rsid w:val="007C16EB"/>
    <w:rsid w:val="007C2BFA"/>
    <w:rsid w:val="007C2CF6"/>
    <w:rsid w:val="007C3430"/>
    <w:rsid w:val="007C38B6"/>
    <w:rsid w:val="007C394B"/>
    <w:rsid w:val="007C447B"/>
    <w:rsid w:val="007C4DF3"/>
    <w:rsid w:val="007C4ED8"/>
    <w:rsid w:val="007C55B1"/>
    <w:rsid w:val="007C586D"/>
    <w:rsid w:val="007C5D06"/>
    <w:rsid w:val="007C5F83"/>
    <w:rsid w:val="007C61CA"/>
    <w:rsid w:val="007C6A1B"/>
    <w:rsid w:val="007C74A0"/>
    <w:rsid w:val="007C74A6"/>
    <w:rsid w:val="007C7594"/>
    <w:rsid w:val="007C7AE8"/>
    <w:rsid w:val="007C7DD0"/>
    <w:rsid w:val="007D09C8"/>
    <w:rsid w:val="007D0BB5"/>
    <w:rsid w:val="007D19A0"/>
    <w:rsid w:val="007D1EA5"/>
    <w:rsid w:val="007D1FB3"/>
    <w:rsid w:val="007D3069"/>
    <w:rsid w:val="007D338B"/>
    <w:rsid w:val="007D38B0"/>
    <w:rsid w:val="007D390D"/>
    <w:rsid w:val="007D3A48"/>
    <w:rsid w:val="007D4043"/>
    <w:rsid w:val="007D4571"/>
    <w:rsid w:val="007D51F4"/>
    <w:rsid w:val="007D544E"/>
    <w:rsid w:val="007D645E"/>
    <w:rsid w:val="007D7103"/>
    <w:rsid w:val="007E08F2"/>
    <w:rsid w:val="007E16D6"/>
    <w:rsid w:val="007E2E2B"/>
    <w:rsid w:val="007E2F0F"/>
    <w:rsid w:val="007E3985"/>
    <w:rsid w:val="007E39EF"/>
    <w:rsid w:val="007E3DF4"/>
    <w:rsid w:val="007E3F04"/>
    <w:rsid w:val="007E4494"/>
    <w:rsid w:val="007E51B0"/>
    <w:rsid w:val="007E5BC0"/>
    <w:rsid w:val="007E5C3B"/>
    <w:rsid w:val="007E6260"/>
    <w:rsid w:val="007E6698"/>
    <w:rsid w:val="007E674E"/>
    <w:rsid w:val="007E71BD"/>
    <w:rsid w:val="007E7FEB"/>
    <w:rsid w:val="007F088F"/>
    <w:rsid w:val="007F0AD1"/>
    <w:rsid w:val="007F1358"/>
    <w:rsid w:val="007F18DF"/>
    <w:rsid w:val="007F19D7"/>
    <w:rsid w:val="007F2F69"/>
    <w:rsid w:val="007F4170"/>
    <w:rsid w:val="007F4701"/>
    <w:rsid w:val="007F6826"/>
    <w:rsid w:val="007F76BD"/>
    <w:rsid w:val="007F7731"/>
    <w:rsid w:val="007F78D7"/>
    <w:rsid w:val="00800446"/>
    <w:rsid w:val="008005B7"/>
    <w:rsid w:val="00800887"/>
    <w:rsid w:val="00800E02"/>
    <w:rsid w:val="008011B6"/>
    <w:rsid w:val="00801229"/>
    <w:rsid w:val="0080145B"/>
    <w:rsid w:val="00801FB3"/>
    <w:rsid w:val="008020FA"/>
    <w:rsid w:val="008024D4"/>
    <w:rsid w:val="00802768"/>
    <w:rsid w:val="0080288A"/>
    <w:rsid w:val="00802AEC"/>
    <w:rsid w:val="008038C9"/>
    <w:rsid w:val="00803A1D"/>
    <w:rsid w:val="00803DE4"/>
    <w:rsid w:val="00803F07"/>
    <w:rsid w:val="00804802"/>
    <w:rsid w:val="00804FB1"/>
    <w:rsid w:val="00805609"/>
    <w:rsid w:val="008057E8"/>
    <w:rsid w:val="00805AED"/>
    <w:rsid w:val="00805EFF"/>
    <w:rsid w:val="00806427"/>
    <w:rsid w:val="00806BCE"/>
    <w:rsid w:val="0080735D"/>
    <w:rsid w:val="0081043A"/>
    <w:rsid w:val="0081062B"/>
    <w:rsid w:val="00810918"/>
    <w:rsid w:val="00810D09"/>
    <w:rsid w:val="00810F92"/>
    <w:rsid w:val="00811C95"/>
    <w:rsid w:val="00812BBE"/>
    <w:rsid w:val="0081328C"/>
    <w:rsid w:val="00813325"/>
    <w:rsid w:val="008135F0"/>
    <w:rsid w:val="00813D3A"/>
    <w:rsid w:val="008144C9"/>
    <w:rsid w:val="008145F0"/>
    <w:rsid w:val="008153F8"/>
    <w:rsid w:val="008159E3"/>
    <w:rsid w:val="00815AD6"/>
    <w:rsid w:val="00815C25"/>
    <w:rsid w:val="00815F62"/>
    <w:rsid w:val="008162D2"/>
    <w:rsid w:val="00816397"/>
    <w:rsid w:val="0081705C"/>
    <w:rsid w:val="0082033B"/>
    <w:rsid w:val="00820671"/>
    <w:rsid w:val="008206CA"/>
    <w:rsid w:val="00820D05"/>
    <w:rsid w:val="0082165F"/>
    <w:rsid w:val="008226DD"/>
    <w:rsid w:val="008229C7"/>
    <w:rsid w:val="00822BB3"/>
    <w:rsid w:val="0082307D"/>
    <w:rsid w:val="0082390B"/>
    <w:rsid w:val="00823F0A"/>
    <w:rsid w:val="0082426C"/>
    <w:rsid w:val="00824C67"/>
    <w:rsid w:val="00824EC6"/>
    <w:rsid w:val="008255A4"/>
    <w:rsid w:val="00825759"/>
    <w:rsid w:val="00826931"/>
    <w:rsid w:val="00826D14"/>
    <w:rsid w:val="00827871"/>
    <w:rsid w:val="00827D5A"/>
    <w:rsid w:val="00830464"/>
    <w:rsid w:val="00830BAD"/>
    <w:rsid w:val="00830CCF"/>
    <w:rsid w:val="00830D2B"/>
    <w:rsid w:val="008319DF"/>
    <w:rsid w:val="00831AFD"/>
    <w:rsid w:val="00832093"/>
    <w:rsid w:val="008323BB"/>
    <w:rsid w:val="00832425"/>
    <w:rsid w:val="00833DF9"/>
    <w:rsid w:val="008340FE"/>
    <w:rsid w:val="0083411D"/>
    <w:rsid w:val="0083487E"/>
    <w:rsid w:val="00834AF8"/>
    <w:rsid w:val="00834C1B"/>
    <w:rsid w:val="00836159"/>
    <w:rsid w:val="008375CE"/>
    <w:rsid w:val="008402EF"/>
    <w:rsid w:val="00840C5A"/>
    <w:rsid w:val="0084124A"/>
    <w:rsid w:val="0084167F"/>
    <w:rsid w:val="00841E40"/>
    <w:rsid w:val="008420CF"/>
    <w:rsid w:val="00842203"/>
    <w:rsid w:val="00842696"/>
    <w:rsid w:val="00842741"/>
    <w:rsid w:val="00842CCD"/>
    <w:rsid w:val="00843BA3"/>
    <w:rsid w:val="00844CA1"/>
    <w:rsid w:val="008451CB"/>
    <w:rsid w:val="00845B4F"/>
    <w:rsid w:val="00846820"/>
    <w:rsid w:val="00846BDC"/>
    <w:rsid w:val="008470E9"/>
    <w:rsid w:val="00847AA5"/>
    <w:rsid w:val="00847C70"/>
    <w:rsid w:val="00847D50"/>
    <w:rsid w:val="0085067B"/>
    <w:rsid w:val="0085161E"/>
    <w:rsid w:val="00851CD9"/>
    <w:rsid w:val="00851D95"/>
    <w:rsid w:val="00852C04"/>
    <w:rsid w:val="00852DCE"/>
    <w:rsid w:val="00852E83"/>
    <w:rsid w:val="00852F6C"/>
    <w:rsid w:val="0085470E"/>
    <w:rsid w:val="008547AF"/>
    <w:rsid w:val="00855761"/>
    <w:rsid w:val="00855A5D"/>
    <w:rsid w:val="00855B0F"/>
    <w:rsid w:val="00856628"/>
    <w:rsid w:val="008566A9"/>
    <w:rsid w:val="00856BA8"/>
    <w:rsid w:val="00856C41"/>
    <w:rsid w:val="00856C6D"/>
    <w:rsid w:val="0085737B"/>
    <w:rsid w:val="008574EB"/>
    <w:rsid w:val="00857D67"/>
    <w:rsid w:val="008603B1"/>
    <w:rsid w:val="008604F3"/>
    <w:rsid w:val="00860686"/>
    <w:rsid w:val="008610A1"/>
    <w:rsid w:val="008615DF"/>
    <w:rsid w:val="0086197B"/>
    <w:rsid w:val="00862248"/>
    <w:rsid w:val="0086237C"/>
    <w:rsid w:val="00862C19"/>
    <w:rsid w:val="0086376A"/>
    <w:rsid w:val="00863DF2"/>
    <w:rsid w:val="00864008"/>
    <w:rsid w:val="00864983"/>
    <w:rsid w:val="00864B63"/>
    <w:rsid w:val="00865B19"/>
    <w:rsid w:val="00866551"/>
    <w:rsid w:val="00866D0A"/>
    <w:rsid w:val="008675A7"/>
    <w:rsid w:val="008676EC"/>
    <w:rsid w:val="00867938"/>
    <w:rsid w:val="00867EB7"/>
    <w:rsid w:val="0087025E"/>
    <w:rsid w:val="00870C30"/>
    <w:rsid w:val="008712E1"/>
    <w:rsid w:val="00871E3E"/>
    <w:rsid w:val="00871E84"/>
    <w:rsid w:val="00871ED1"/>
    <w:rsid w:val="00871F4F"/>
    <w:rsid w:val="00872C09"/>
    <w:rsid w:val="008737AD"/>
    <w:rsid w:val="00874B5B"/>
    <w:rsid w:val="008751A2"/>
    <w:rsid w:val="0087680A"/>
    <w:rsid w:val="008768D9"/>
    <w:rsid w:val="00876A36"/>
    <w:rsid w:val="00876DDC"/>
    <w:rsid w:val="00877933"/>
    <w:rsid w:val="00877948"/>
    <w:rsid w:val="00877C10"/>
    <w:rsid w:val="00877D14"/>
    <w:rsid w:val="00877D6E"/>
    <w:rsid w:val="00881517"/>
    <w:rsid w:val="00881583"/>
    <w:rsid w:val="0088186A"/>
    <w:rsid w:val="00881AA4"/>
    <w:rsid w:val="00881AA9"/>
    <w:rsid w:val="00881DE9"/>
    <w:rsid w:val="00881FB6"/>
    <w:rsid w:val="00882E51"/>
    <w:rsid w:val="008830BE"/>
    <w:rsid w:val="0088312E"/>
    <w:rsid w:val="00883590"/>
    <w:rsid w:val="008838EF"/>
    <w:rsid w:val="008840FD"/>
    <w:rsid w:val="00884851"/>
    <w:rsid w:val="00884D01"/>
    <w:rsid w:val="00884D1A"/>
    <w:rsid w:val="008853A9"/>
    <w:rsid w:val="00886291"/>
    <w:rsid w:val="008864F5"/>
    <w:rsid w:val="00886D6F"/>
    <w:rsid w:val="0088713A"/>
    <w:rsid w:val="008877FA"/>
    <w:rsid w:val="00890B5B"/>
    <w:rsid w:val="00890FD0"/>
    <w:rsid w:val="00891050"/>
    <w:rsid w:val="00891715"/>
    <w:rsid w:val="00891D43"/>
    <w:rsid w:val="008920E7"/>
    <w:rsid w:val="00892294"/>
    <w:rsid w:val="0089234A"/>
    <w:rsid w:val="008926FC"/>
    <w:rsid w:val="00892E3A"/>
    <w:rsid w:val="008941E0"/>
    <w:rsid w:val="00894474"/>
    <w:rsid w:val="00894501"/>
    <w:rsid w:val="0089481B"/>
    <w:rsid w:val="008956E7"/>
    <w:rsid w:val="00895FF8"/>
    <w:rsid w:val="00896201"/>
    <w:rsid w:val="00896EA4"/>
    <w:rsid w:val="00897D7C"/>
    <w:rsid w:val="008A0D70"/>
    <w:rsid w:val="008A0DFE"/>
    <w:rsid w:val="008A10D5"/>
    <w:rsid w:val="008A1CA9"/>
    <w:rsid w:val="008A2112"/>
    <w:rsid w:val="008A269A"/>
    <w:rsid w:val="008A312D"/>
    <w:rsid w:val="008A3AC1"/>
    <w:rsid w:val="008A3BE1"/>
    <w:rsid w:val="008A538E"/>
    <w:rsid w:val="008A5472"/>
    <w:rsid w:val="008A596A"/>
    <w:rsid w:val="008A5CF3"/>
    <w:rsid w:val="008A718F"/>
    <w:rsid w:val="008A7553"/>
    <w:rsid w:val="008A7689"/>
    <w:rsid w:val="008A7A9C"/>
    <w:rsid w:val="008A7AE3"/>
    <w:rsid w:val="008A7E26"/>
    <w:rsid w:val="008B015E"/>
    <w:rsid w:val="008B0899"/>
    <w:rsid w:val="008B1FEB"/>
    <w:rsid w:val="008B218F"/>
    <w:rsid w:val="008B33F0"/>
    <w:rsid w:val="008B350E"/>
    <w:rsid w:val="008B379D"/>
    <w:rsid w:val="008B4194"/>
    <w:rsid w:val="008B4254"/>
    <w:rsid w:val="008B4AC5"/>
    <w:rsid w:val="008B53D2"/>
    <w:rsid w:val="008B5827"/>
    <w:rsid w:val="008B6473"/>
    <w:rsid w:val="008B6D3E"/>
    <w:rsid w:val="008B716C"/>
    <w:rsid w:val="008B7265"/>
    <w:rsid w:val="008C0A0E"/>
    <w:rsid w:val="008C0ED6"/>
    <w:rsid w:val="008C0F6D"/>
    <w:rsid w:val="008C1683"/>
    <w:rsid w:val="008C1A39"/>
    <w:rsid w:val="008C21B3"/>
    <w:rsid w:val="008C26BB"/>
    <w:rsid w:val="008C3E3D"/>
    <w:rsid w:val="008C446E"/>
    <w:rsid w:val="008C4A04"/>
    <w:rsid w:val="008C4D04"/>
    <w:rsid w:val="008C55AC"/>
    <w:rsid w:val="008C67EB"/>
    <w:rsid w:val="008C6FEA"/>
    <w:rsid w:val="008C731C"/>
    <w:rsid w:val="008C7522"/>
    <w:rsid w:val="008C7B31"/>
    <w:rsid w:val="008D01B4"/>
    <w:rsid w:val="008D03C1"/>
    <w:rsid w:val="008D0A8D"/>
    <w:rsid w:val="008D0D5A"/>
    <w:rsid w:val="008D31BA"/>
    <w:rsid w:val="008D32E2"/>
    <w:rsid w:val="008D3A0B"/>
    <w:rsid w:val="008D3ABA"/>
    <w:rsid w:val="008D4428"/>
    <w:rsid w:val="008D47BA"/>
    <w:rsid w:val="008D492D"/>
    <w:rsid w:val="008D4E80"/>
    <w:rsid w:val="008D5183"/>
    <w:rsid w:val="008D55CB"/>
    <w:rsid w:val="008D589C"/>
    <w:rsid w:val="008D5A6E"/>
    <w:rsid w:val="008D6447"/>
    <w:rsid w:val="008D6B53"/>
    <w:rsid w:val="008D7ED8"/>
    <w:rsid w:val="008E018A"/>
    <w:rsid w:val="008E026A"/>
    <w:rsid w:val="008E1434"/>
    <w:rsid w:val="008E17F2"/>
    <w:rsid w:val="008E2A61"/>
    <w:rsid w:val="008E2AE2"/>
    <w:rsid w:val="008E2B42"/>
    <w:rsid w:val="008E2DB9"/>
    <w:rsid w:val="008E3968"/>
    <w:rsid w:val="008E39B0"/>
    <w:rsid w:val="008E3ED4"/>
    <w:rsid w:val="008E4839"/>
    <w:rsid w:val="008E498A"/>
    <w:rsid w:val="008E4AB7"/>
    <w:rsid w:val="008E5288"/>
    <w:rsid w:val="008E5FD5"/>
    <w:rsid w:val="008E61AE"/>
    <w:rsid w:val="008E63E2"/>
    <w:rsid w:val="008E65E1"/>
    <w:rsid w:val="008E7041"/>
    <w:rsid w:val="008E744D"/>
    <w:rsid w:val="008E7B1A"/>
    <w:rsid w:val="008E7D56"/>
    <w:rsid w:val="008F03BC"/>
    <w:rsid w:val="008F0FBF"/>
    <w:rsid w:val="008F133C"/>
    <w:rsid w:val="008F1BF7"/>
    <w:rsid w:val="008F1DF5"/>
    <w:rsid w:val="008F224A"/>
    <w:rsid w:val="008F3027"/>
    <w:rsid w:val="008F3084"/>
    <w:rsid w:val="008F31DC"/>
    <w:rsid w:val="008F3F9B"/>
    <w:rsid w:val="008F407D"/>
    <w:rsid w:val="008F48BE"/>
    <w:rsid w:val="008F51A8"/>
    <w:rsid w:val="008F5742"/>
    <w:rsid w:val="008F57DD"/>
    <w:rsid w:val="008F5C06"/>
    <w:rsid w:val="008F6330"/>
    <w:rsid w:val="008F63FB"/>
    <w:rsid w:val="008F6716"/>
    <w:rsid w:val="008F7377"/>
    <w:rsid w:val="008F788E"/>
    <w:rsid w:val="008F7D5E"/>
    <w:rsid w:val="00900292"/>
    <w:rsid w:val="009006E1"/>
    <w:rsid w:val="00900E2D"/>
    <w:rsid w:val="00900F9F"/>
    <w:rsid w:val="00901FFF"/>
    <w:rsid w:val="009025E1"/>
    <w:rsid w:val="009032BC"/>
    <w:rsid w:val="009035A1"/>
    <w:rsid w:val="00903A64"/>
    <w:rsid w:val="00903B36"/>
    <w:rsid w:val="00903EE8"/>
    <w:rsid w:val="00905827"/>
    <w:rsid w:val="00905C4C"/>
    <w:rsid w:val="00906552"/>
    <w:rsid w:val="00906583"/>
    <w:rsid w:val="00906D06"/>
    <w:rsid w:val="009072FC"/>
    <w:rsid w:val="00907A05"/>
    <w:rsid w:val="00907CD3"/>
    <w:rsid w:val="009100C0"/>
    <w:rsid w:val="0091051E"/>
    <w:rsid w:val="00910600"/>
    <w:rsid w:val="0091122E"/>
    <w:rsid w:val="0091234C"/>
    <w:rsid w:val="00912786"/>
    <w:rsid w:val="00912BDB"/>
    <w:rsid w:val="00912E77"/>
    <w:rsid w:val="00913303"/>
    <w:rsid w:val="0091365A"/>
    <w:rsid w:val="0091394C"/>
    <w:rsid w:val="00914730"/>
    <w:rsid w:val="0091497C"/>
    <w:rsid w:val="00914FB2"/>
    <w:rsid w:val="00915134"/>
    <w:rsid w:val="00915F54"/>
    <w:rsid w:val="009164D7"/>
    <w:rsid w:val="00916B25"/>
    <w:rsid w:val="00916B6F"/>
    <w:rsid w:val="009175C6"/>
    <w:rsid w:val="009176A9"/>
    <w:rsid w:val="00917B5F"/>
    <w:rsid w:val="00917E85"/>
    <w:rsid w:val="009207A2"/>
    <w:rsid w:val="00920B45"/>
    <w:rsid w:val="00920E64"/>
    <w:rsid w:val="00923493"/>
    <w:rsid w:val="00923DC2"/>
    <w:rsid w:val="00924307"/>
    <w:rsid w:val="0092455C"/>
    <w:rsid w:val="009249BF"/>
    <w:rsid w:val="00925096"/>
    <w:rsid w:val="00925725"/>
    <w:rsid w:val="0092658E"/>
    <w:rsid w:val="00926A3E"/>
    <w:rsid w:val="00926A52"/>
    <w:rsid w:val="00926C77"/>
    <w:rsid w:val="00926F11"/>
    <w:rsid w:val="00927288"/>
    <w:rsid w:val="00927586"/>
    <w:rsid w:val="00927D9A"/>
    <w:rsid w:val="00930801"/>
    <w:rsid w:val="00931CC4"/>
    <w:rsid w:val="00932683"/>
    <w:rsid w:val="00932910"/>
    <w:rsid w:val="00932A2A"/>
    <w:rsid w:val="00932F5C"/>
    <w:rsid w:val="009336C7"/>
    <w:rsid w:val="009339C2"/>
    <w:rsid w:val="00933ED7"/>
    <w:rsid w:val="00933F73"/>
    <w:rsid w:val="0093728A"/>
    <w:rsid w:val="00937E34"/>
    <w:rsid w:val="0094034B"/>
    <w:rsid w:val="00940829"/>
    <w:rsid w:val="00940A80"/>
    <w:rsid w:val="0094125A"/>
    <w:rsid w:val="00941657"/>
    <w:rsid w:val="0094248E"/>
    <w:rsid w:val="00942914"/>
    <w:rsid w:val="00943638"/>
    <w:rsid w:val="00943B1C"/>
    <w:rsid w:val="00943BA9"/>
    <w:rsid w:val="00943C10"/>
    <w:rsid w:val="00944435"/>
    <w:rsid w:val="00944C2C"/>
    <w:rsid w:val="00944C2D"/>
    <w:rsid w:val="00944F79"/>
    <w:rsid w:val="009457DF"/>
    <w:rsid w:val="009459EF"/>
    <w:rsid w:val="00945A6E"/>
    <w:rsid w:val="00945AAE"/>
    <w:rsid w:val="00946807"/>
    <w:rsid w:val="00946917"/>
    <w:rsid w:val="00946CD7"/>
    <w:rsid w:val="00947BC8"/>
    <w:rsid w:val="00950AEE"/>
    <w:rsid w:val="00950C21"/>
    <w:rsid w:val="00950F4F"/>
    <w:rsid w:val="0095116D"/>
    <w:rsid w:val="00951301"/>
    <w:rsid w:val="0095144C"/>
    <w:rsid w:val="00951DAE"/>
    <w:rsid w:val="00952CD1"/>
    <w:rsid w:val="009536B7"/>
    <w:rsid w:val="00953F07"/>
    <w:rsid w:val="009544E8"/>
    <w:rsid w:val="009546DA"/>
    <w:rsid w:val="009547D5"/>
    <w:rsid w:val="009553E2"/>
    <w:rsid w:val="00955755"/>
    <w:rsid w:val="00955BD6"/>
    <w:rsid w:val="00956498"/>
    <w:rsid w:val="0095660A"/>
    <w:rsid w:val="009567E7"/>
    <w:rsid w:val="00957744"/>
    <w:rsid w:val="00960B79"/>
    <w:rsid w:val="00960B88"/>
    <w:rsid w:val="00960CDD"/>
    <w:rsid w:val="00960D48"/>
    <w:rsid w:val="0096147F"/>
    <w:rsid w:val="009614B8"/>
    <w:rsid w:val="0096211F"/>
    <w:rsid w:val="0096243A"/>
    <w:rsid w:val="00962E0A"/>
    <w:rsid w:val="00962FCA"/>
    <w:rsid w:val="009636FB"/>
    <w:rsid w:val="00963E4B"/>
    <w:rsid w:val="00963ED5"/>
    <w:rsid w:val="009650C5"/>
    <w:rsid w:val="00965634"/>
    <w:rsid w:val="0096582D"/>
    <w:rsid w:val="00966191"/>
    <w:rsid w:val="00967350"/>
    <w:rsid w:val="00967A65"/>
    <w:rsid w:val="00967AAF"/>
    <w:rsid w:val="009703AA"/>
    <w:rsid w:val="009705CC"/>
    <w:rsid w:val="009705F6"/>
    <w:rsid w:val="00970F44"/>
    <w:rsid w:val="00970F5B"/>
    <w:rsid w:val="00971039"/>
    <w:rsid w:val="00971131"/>
    <w:rsid w:val="00971166"/>
    <w:rsid w:val="009711CC"/>
    <w:rsid w:val="009711EC"/>
    <w:rsid w:val="00971ECF"/>
    <w:rsid w:val="009720F0"/>
    <w:rsid w:val="009723A3"/>
    <w:rsid w:val="00972B4A"/>
    <w:rsid w:val="009731DD"/>
    <w:rsid w:val="00974160"/>
    <w:rsid w:val="00974543"/>
    <w:rsid w:val="00974BA1"/>
    <w:rsid w:val="00974D64"/>
    <w:rsid w:val="00975C88"/>
    <w:rsid w:val="009760D6"/>
    <w:rsid w:val="009760E1"/>
    <w:rsid w:val="0097719F"/>
    <w:rsid w:val="009774BE"/>
    <w:rsid w:val="009803DC"/>
    <w:rsid w:val="009804E2"/>
    <w:rsid w:val="0098052C"/>
    <w:rsid w:val="0098078C"/>
    <w:rsid w:val="0098079F"/>
    <w:rsid w:val="00980A90"/>
    <w:rsid w:val="009810A5"/>
    <w:rsid w:val="0098133E"/>
    <w:rsid w:val="00981F1D"/>
    <w:rsid w:val="0098203E"/>
    <w:rsid w:val="00982578"/>
    <w:rsid w:val="009837D2"/>
    <w:rsid w:val="0098393C"/>
    <w:rsid w:val="00983B81"/>
    <w:rsid w:val="00984979"/>
    <w:rsid w:val="009849E2"/>
    <w:rsid w:val="00984FA2"/>
    <w:rsid w:val="00985BE0"/>
    <w:rsid w:val="0098604A"/>
    <w:rsid w:val="009869EB"/>
    <w:rsid w:val="00987067"/>
    <w:rsid w:val="00987210"/>
    <w:rsid w:val="0098722D"/>
    <w:rsid w:val="00987B60"/>
    <w:rsid w:val="00987CA2"/>
    <w:rsid w:val="00987E9D"/>
    <w:rsid w:val="0099030C"/>
    <w:rsid w:val="00990ED5"/>
    <w:rsid w:val="009919C6"/>
    <w:rsid w:val="00991A1A"/>
    <w:rsid w:val="00991DD8"/>
    <w:rsid w:val="009920A8"/>
    <w:rsid w:val="00992F6B"/>
    <w:rsid w:val="00992FEA"/>
    <w:rsid w:val="0099349A"/>
    <w:rsid w:val="009938AA"/>
    <w:rsid w:val="009956C6"/>
    <w:rsid w:val="00995A5B"/>
    <w:rsid w:val="00995D8F"/>
    <w:rsid w:val="009968FA"/>
    <w:rsid w:val="0099693E"/>
    <w:rsid w:val="00996E76"/>
    <w:rsid w:val="00996FB2"/>
    <w:rsid w:val="009979DC"/>
    <w:rsid w:val="009A0AA9"/>
    <w:rsid w:val="009A0CA6"/>
    <w:rsid w:val="009A110F"/>
    <w:rsid w:val="009A1816"/>
    <w:rsid w:val="009A1B2A"/>
    <w:rsid w:val="009A1B4B"/>
    <w:rsid w:val="009A1C7E"/>
    <w:rsid w:val="009A23E7"/>
    <w:rsid w:val="009A287D"/>
    <w:rsid w:val="009A29A0"/>
    <w:rsid w:val="009A2F7F"/>
    <w:rsid w:val="009A3221"/>
    <w:rsid w:val="009A384D"/>
    <w:rsid w:val="009A3AE6"/>
    <w:rsid w:val="009A3EDF"/>
    <w:rsid w:val="009A41D3"/>
    <w:rsid w:val="009A4342"/>
    <w:rsid w:val="009A4B6F"/>
    <w:rsid w:val="009A4B77"/>
    <w:rsid w:val="009A4D52"/>
    <w:rsid w:val="009A4F0E"/>
    <w:rsid w:val="009A50C0"/>
    <w:rsid w:val="009A5A75"/>
    <w:rsid w:val="009A5CAB"/>
    <w:rsid w:val="009A665F"/>
    <w:rsid w:val="009B0264"/>
    <w:rsid w:val="009B0269"/>
    <w:rsid w:val="009B070F"/>
    <w:rsid w:val="009B0FC8"/>
    <w:rsid w:val="009B1939"/>
    <w:rsid w:val="009B1D10"/>
    <w:rsid w:val="009B1FF5"/>
    <w:rsid w:val="009B26B9"/>
    <w:rsid w:val="009B31C3"/>
    <w:rsid w:val="009B34D3"/>
    <w:rsid w:val="009B36AC"/>
    <w:rsid w:val="009B5513"/>
    <w:rsid w:val="009B5E54"/>
    <w:rsid w:val="009B684F"/>
    <w:rsid w:val="009B6B63"/>
    <w:rsid w:val="009B7F0A"/>
    <w:rsid w:val="009C00B3"/>
    <w:rsid w:val="009C058B"/>
    <w:rsid w:val="009C09C8"/>
    <w:rsid w:val="009C0BC5"/>
    <w:rsid w:val="009C1BD2"/>
    <w:rsid w:val="009C22B9"/>
    <w:rsid w:val="009C339A"/>
    <w:rsid w:val="009C37F2"/>
    <w:rsid w:val="009C4A24"/>
    <w:rsid w:val="009C4AF0"/>
    <w:rsid w:val="009C4B57"/>
    <w:rsid w:val="009C4E6B"/>
    <w:rsid w:val="009C4FDA"/>
    <w:rsid w:val="009C50D3"/>
    <w:rsid w:val="009C52C4"/>
    <w:rsid w:val="009C6D69"/>
    <w:rsid w:val="009C7687"/>
    <w:rsid w:val="009C78A2"/>
    <w:rsid w:val="009C7B96"/>
    <w:rsid w:val="009C7DA1"/>
    <w:rsid w:val="009C7FBF"/>
    <w:rsid w:val="009D104B"/>
    <w:rsid w:val="009D1778"/>
    <w:rsid w:val="009D1C8D"/>
    <w:rsid w:val="009D2845"/>
    <w:rsid w:val="009D2A36"/>
    <w:rsid w:val="009D30DC"/>
    <w:rsid w:val="009D3125"/>
    <w:rsid w:val="009D3D07"/>
    <w:rsid w:val="009D3D53"/>
    <w:rsid w:val="009D47B2"/>
    <w:rsid w:val="009D49F7"/>
    <w:rsid w:val="009D4CFE"/>
    <w:rsid w:val="009D4E0F"/>
    <w:rsid w:val="009D4FE2"/>
    <w:rsid w:val="009D5618"/>
    <w:rsid w:val="009D5A81"/>
    <w:rsid w:val="009D683F"/>
    <w:rsid w:val="009D6EFB"/>
    <w:rsid w:val="009D7D35"/>
    <w:rsid w:val="009E146B"/>
    <w:rsid w:val="009E1AE1"/>
    <w:rsid w:val="009E1E6A"/>
    <w:rsid w:val="009E246F"/>
    <w:rsid w:val="009E28E3"/>
    <w:rsid w:val="009E3155"/>
    <w:rsid w:val="009E33C8"/>
    <w:rsid w:val="009E3D7B"/>
    <w:rsid w:val="009E48D3"/>
    <w:rsid w:val="009E4B68"/>
    <w:rsid w:val="009E5177"/>
    <w:rsid w:val="009E586F"/>
    <w:rsid w:val="009E5B8D"/>
    <w:rsid w:val="009E5ECA"/>
    <w:rsid w:val="009E6956"/>
    <w:rsid w:val="009E6ABA"/>
    <w:rsid w:val="009F017A"/>
    <w:rsid w:val="009F02BC"/>
    <w:rsid w:val="009F0B29"/>
    <w:rsid w:val="009F1285"/>
    <w:rsid w:val="009F1811"/>
    <w:rsid w:val="009F1925"/>
    <w:rsid w:val="009F19C7"/>
    <w:rsid w:val="009F29F7"/>
    <w:rsid w:val="009F2C95"/>
    <w:rsid w:val="009F3137"/>
    <w:rsid w:val="009F33D5"/>
    <w:rsid w:val="009F45D4"/>
    <w:rsid w:val="009F48AB"/>
    <w:rsid w:val="009F495F"/>
    <w:rsid w:val="009F4AD9"/>
    <w:rsid w:val="009F5254"/>
    <w:rsid w:val="009F6119"/>
    <w:rsid w:val="009F7C37"/>
    <w:rsid w:val="00A003D1"/>
    <w:rsid w:val="00A0057E"/>
    <w:rsid w:val="00A00B07"/>
    <w:rsid w:val="00A017CF"/>
    <w:rsid w:val="00A0224F"/>
    <w:rsid w:val="00A0245A"/>
    <w:rsid w:val="00A0252F"/>
    <w:rsid w:val="00A03235"/>
    <w:rsid w:val="00A03764"/>
    <w:rsid w:val="00A041DC"/>
    <w:rsid w:val="00A042DF"/>
    <w:rsid w:val="00A045DA"/>
    <w:rsid w:val="00A0566F"/>
    <w:rsid w:val="00A06366"/>
    <w:rsid w:val="00A06781"/>
    <w:rsid w:val="00A0681C"/>
    <w:rsid w:val="00A06B5F"/>
    <w:rsid w:val="00A07955"/>
    <w:rsid w:val="00A10044"/>
    <w:rsid w:val="00A1089F"/>
    <w:rsid w:val="00A11592"/>
    <w:rsid w:val="00A11E0E"/>
    <w:rsid w:val="00A12BE3"/>
    <w:rsid w:val="00A12CA3"/>
    <w:rsid w:val="00A1315C"/>
    <w:rsid w:val="00A13778"/>
    <w:rsid w:val="00A137CF"/>
    <w:rsid w:val="00A13E41"/>
    <w:rsid w:val="00A13FA1"/>
    <w:rsid w:val="00A141D3"/>
    <w:rsid w:val="00A14755"/>
    <w:rsid w:val="00A147B5"/>
    <w:rsid w:val="00A14952"/>
    <w:rsid w:val="00A14C05"/>
    <w:rsid w:val="00A14E25"/>
    <w:rsid w:val="00A16534"/>
    <w:rsid w:val="00A16834"/>
    <w:rsid w:val="00A171E9"/>
    <w:rsid w:val="00A174FB"/>
    <w:rsid w:val="00A17D83"/>
    <w:rsid w:val="00A206A5"/>
    <w:rsid w:val="00A20EA0"/>
    <w:rsid w:val="00A21090"/>
    <w:rsid w:val="00A21FE4"/>
    <w:rsid w:val="00A222EF"/>
    <w:rsid w:val="00A22F2C"/>
    <w:rsid w:val="00A22F3F"/>
    <w:rsid w:val="00A2341B"/>
    <w:rsid w:val="00A23777"/>
    <w:rsid w:val="00A23FA6"/>
    <w:rsid w:val="00A247A9"/>
    <w:rsid w:val="00A249F4"/>
    <w:rsid w:val="00A2527F"/>
    <w:rsid w:val="00A26916"/>
    <w:rsid w:val="00A27B0D"/>
    <w:rsid w:val="00A30713"/>
    <w:rsid w:val="00A30B8B"/>
    <w:rsid w:val="00A31A7B"/>
    <w:rsid w:val="00A32224"/>
    <w:rsid w:val="00A3243B"/>
    <w:rsid w:val="00A327AD"/>
    <w:rsid w:val="00A32ED3"/>
    <w:rsid w:val="00A33337"/>
    <w:rsid w:val="00A33362"/>
    <w:rsid w:val="00A33E56"/>
    <w:rsid w:val="00A34A19"/>
    <w:rsid w:val="00A34C1F"/>
    <w:rsid w:val="00A34D9A"/>
    <w:rsid w:val="00A35E1F"/>
    <w:rsid w:val="00A360F0"/>
    <w:rsid w:val="00A369AB"/>
    <w:rsid w:val="00A36F77"/>
    <w:rsid w:val="00A3757F"/>
    <w:rsid w:val="00A400D6"/>
    <w:rsid w:val="00A40892"/>
    <w:rsid w:val="00A40A21"/>
    <w:rsid w:val="00A40D33"/>
    <w:rsid w:val="00A410F5"/>
    <w:rsid w:val="00A414AB"/>
    <w:rsid w:val="00A41BBB"/>
    <w:rsid w:val="00A41D24"/>
    <w:rsid w:val="00A41EBA"/>
    <w:rsid w:val="00A42683"/>
    <w:rsid w:val="00A42C91"/>
    <w:rsid w:val="00A4315C"/>
    <w:rsid w:val="00A4315E"/>
    <w:rsid w:val="00A43D69"/>
    <w:rsid w:val="00A443E4"/>
    <w:rsid w:val="00A446B3"/>
    <w:rsid w:val="00A44A86"/>
    <w:rsid w:val="00A45010"/>
    <w:rsid w:val="00A45703"/>
    <w:rsid w:val="00A457F8"/>
    <w:rsid w:val="00A45CF2"/>
    <w:rsid w:val="00A4619D"/>
    <w:rsid w:val="00A46BB7"/>
    <w:rsid w:val="00A47126"/>
    <w:rsid w:val="00A4790E"/>
    <w:rsid w:val="00A50693"/>
    <w:rsid w:val="00A5095A"/>
    <w:rsid w:val="00A50AFF"/>
    <w:rsid w:val="00A512AD"/>
    <w:rsid w:val="00A51624"/>
    <w:rsid w:val="00A51F94"/>
    <w:rsid w:val="00A520D1"/>
    <w:rsid w:val="00A52709"/>
    <w:rsid w:val="00A52B66"/>
    <w:rsid w:val="00A53488"/>
    <w:rsid w:val="00A537F5"/>
    <w:rsid w:val="00A53BF0"/>
    <w:rsid w:val="00A54028"/>
    <w:rsid w:val="00A5417D"/>
    <w:rsid w:val="00A548D4"/>
    <w:rsid w:val="00A54994"/>
    <w:rsid w:val="00A54DF1"/>
    <w:rsid w:val="00A54E88"/>
    <w:rsid w:val="00A5579C"/>
    <w:rsid w:val="00A5633A"/>
    <w:rsid w:val="00A564F6"/>
    <w:rsid w:val="00A565D7"/>
    <w:rsid w:val="00A566D4"/>
    <w:rsid w:val="00A56F4B"/>
    <w:rsid w:val="00A56FFC"/>
    <w:rsid w:val="00A5726A"/>
    <w:rsid w:val="00A61D7E"/>
    <w:rsid w:val="00A625B1"/>
    <w:rsid w:val="00A626D5"/>
    <w:rsid w:val="00A62772"/>
    <w:rsid w:val="00A62BFC"/>
    <w:rsid w:val="00A64142"/>
    <w:rsid w:val="00A6416F"/>
    <w:rsid w:val="00A645E3"/>
    <w:rsid w:val="00A64A71"/>
    <w:rsid w:val="00A65154"/>
    <w:rsid w:val="00A65A4D"/>
    <w:rsid w:val="00A663A5"/>
    <w:rsid w:val="00A672AB"/>
    <w:rsid w:val="00A67FB0"/>
    <w:rsid w:val="00A70720"/>
    <w:rsid w:val="00A708E8"/>
    <w:rsid w:val="00A70E2B"/>
    <w:rsid w:val="00A70F4D"/>
    <w:rsid w:val="00A71020"/>
    <w:rsid w:val="00A7149B"/>
    <w:rsid w:val="00A731D1"/>
    <w:rsid w:val="00A73498"/>
    <w:rsid w:val="00A735A1"/>
    <w:rsid w:val="00A73639"/>
    <w:rsid w:val="00A73B35"/>
    <w:rsid w:val="00A74011"/>
    <w:rsid w:val="00A748C5"/>
    <w:rsid w:val="00A74BA2"/>
    <w:rsid w:val="00A74D6C"/>
    <w:rsid w:val="00A75F37"/>
    <w:rsid w:val="00A76773"/>
    <w:rsid w:val="00A76786"/>
    <w:rsid w:val="00A76FAC"/>
    <w:rsid w:val="00A77432"/>
    <w:rsid w:val="00A81D97"/>
    <w:rsid w:val="00A82179"/>
    <w:rsid w:val="00A82821"/>
    <w:rsid w:val="00A829B2"/>
    <w:rsid w:val="00A848A3"/>
    <w:rsid w:val="00A849EC"/>
    <w:rsid w:val="00A84BD6"/>
    <w:rsid w:val="00A84DD5"/>
    <w:rsid w:val="00A84E97"/>
    <w:rsid w:val="00A85B84"/>
    <w:rsid w:val="00A85D61"/>
    <w:rsid w:val="00A86295"/>
    <w:rsid w:val="00A86BC9"/>
    <w:rsid w:val="00A86C61"/>
    <w:rsid w:val="00A878C6"/>
    <w:rsid w:val="00A9033D"/>
    <w:rsid w:val="00A90820"/>
    <w:rsid w:val="00A9107D"/>
    <w:rsid w:val="00A910A5"/>
    <w:rsid w:val="00A910C9"/>
    <w:rsid w:val="00A91161"/>
    <w:rsid w:val="00A92E85"/>
    <w:rsid w:val="00A931A4"/>
    <w:rsid w:val="00A933CC"/>
    <w:rsid w:val="00A93849"/>
    <w:rsid w:val="00A9390F"/>
    <w:rsid w:val="00A93AE2"/>
    <w:rsid w:val="00A944A3"/>
    <w:rsid w:val="00A949E4"/>
    <w:rsid w:val="00A94CDC"/>
    <w:rsid w:val="00A94F64"/>
    <w:rsid w:val="00A9538C"/>
    <w:rsid w:val="00A958D0"/>
    <w:rsid w:val="00A95973"/>
    <w:rsid w:val="00A95998"/>
    <w:rsid w:val="00A95C67"/>
    <w:rsid w:val="00A95D29"/>
    <w:rsid w:val="00A96341"/>
    <w:rsid w:val="00A96449"/>
    <w:rsid w:val="00A96593"/>
    <w:rsid w:val="00A96815"/>
    <w:rsid w:val="00A9699C"/>
    <w:rsid w:val="00A96F79"/>
    <w:rsid w:val="00A9720D"/>
    <w:rsid w:val="00A977EE"/>
    <w:rsid w:val="00AA0447"/>
    <w:rsid w:val="00AA07EB"/>
    <w:rsid w:val="00AA098B"/>
    <w:rsid w:val="00AA14C9"/>
    <w:rsid w:val="00AA17E3"/>
    <w:rsid w:val="00AA185D"/>
    <w:rsid w:val="00AA1897"/>
    <w:rsid w:val="00AA1DAE"/>
    <w:rsid w:val="00AA1F11"/>
    <w:rsid w:val="00AA24A7"/>
    <w:rsid w:val="00AA2635"/>
    <w:rsid w:val="00AA275B"/>
    <w:rsid w:val="00AA288A"/>
    <w:rsid w:val="00AA2FA5"/>
    <w:rsid w:val="00AA37ED"/>
    <w:rsid w:val="00AA4CF4"/>
    <w:rsid w:val="00AA518A"/>
    <w:rsid w:val="00AA59BE"/>
    <w:rsid w:val="00AA6431"/>
    <w:rsid w:val="00AA6693"/>
    <w:rsid w:val="00AA71C0"/>
    <w:rsid w:val="00AA7ACB"/>
    <w:rsid w:val="00AA7B19"/>
    <w:rsid w:val="00AB05D1"/>
    <w:rsid w:val="00AB14FF"/>
    <w:rsid w:val="00AB1630"/>
    <w:rsid w:val="00AB1E0F"/>
    <w:rsid w:val="00AB2329"/>
    <w:rsid w:val="00AB3164"/>
    <w:rsid w:val="00AB34B6"/>
    <w:rsid w:val="00AB3F6F"/>
    <w:rsid w:val="00AB42C7"/>
    <w:rsid w:val="00AB4564"/>
    <w:rsid w:val="00AB567E"/>
    <w:rsid w:val="00AB5BB5"/>
    <w:rsid w:val="00AB5D71"/>
    <w:rsid w:val="00AB6444"/>
    <w:rsid w:val="00AB65AE"/>
    <w:rsid w:val="00AB6E7D"/>
    <w:rsid w:val="00AB7FF1"/>
    <w:rsid w:val="00AC1705"/>
    <w:rsid w:val="00AC1C39"/>
    <w:rsid w:val="00AC1F0C"/>
    <w:rsid w:val="00AC276C"/>
    <w:rsid w:val="00AC3243"/>
    <w:rsid w:val="00AC34CB"/>
    <w:rsid w:val="00AC38BB"/>
    <w:rsid w:val="00AC3CA5"/>
    <w:rsid w:val="00AC3CEA"/>
    <w:rsid w:val="00AC4613"/>
    <w:rsid w:val="00AC4C49"/>
    <w:rsid w:val="00AC606C"/>
    <w:rsid w:val="00AC638F"/>
    <w:rsid w:val="00AC7EC7"/>
    <w:rsid w:val="00AD0D78"/>
    <w:rsid w:val="00AD1053"/>
    <w:rsid w:val="00AD3AC9"/>
    <w:rsid w:val="00AD4038"/>
    <w:rsid w:val="00AD495F"/>
    <w:rsid w:val="00AD51A8"/>
    <w:rsid w:val="00AD51C2"/>
    <w:rsid w:val="00AD5408"/>
    <w:rsid w:val="00AD607D"/>
    <w:rsid w:val="00AD6A46"/>
    <w:rsid w:val="00AD6D84"/>
    <w:rsid w:val="00AD70AF"/>
    <w:rsid w:val="00AD7E8D"/>
    <w:rsid w:val="00AE009C"/>
    <w:rsid w:val="00AE0335"/>
    <w:rsid w:val="00AE14F7"/>
    <w:rsid w:val="00AE217B"/>
    <w:rsid w:val="00AE286A"/>
    <w:rsid w:val="00AE2AC0"/>
    <w:rsid w:val="00AE2EC2"/>
    <w:rsid w:val="00AE326A"/>
    <w:rsid w:val="00AE32B2"/>
    <w:rsid w:val="00AE44D7"/>
    <w:rsid w:val="00AE475B"/>
    <w:rsid w:val="00AE60FF"/>
    <w:rsid w:val="00AE63A0"/>
    <w:rsid w:val="00AE64EF"/>
    <w:rsid w:val="00AE731E"/>
    <w:rsid w:val="00AE7E72"/>
    <w:rsid w:val="00AE7F49"/>
    <w:rsid w:val="00AF0B8C"/>
    <w:rsid w:val="00AF0C80"/>
    <w:rsid w:val="00AF0DBA"/>
    <w:rsid w:val="00AF22B3"/>
    <w:rsid w:val="00AF2FCD"/>
    <w:rsid w:val="00AF3B04"/>
    <w:rsid w:val="00AF3EFA"/>
    <w:rsid w:val="00AF4553"/>
    <w:rsid w:val="00AF4AAF"/>
    <w:rsid w:val="00AF4AB3"/>
    <w:rsid w:val="00AF4CE4"/>
    <w:rsid w:val="00AF52EF"/>
    <w:rsid w:val="00AF55A2"/>
    <w:rsid w:val="00AF5948"/>
    <w:rsid w:val="00AF5A30"/>
    <w:rsid w:val="00AF60BE"/>
    <w:rsid w:val="00AF64C1"/>
    <w:rsid w:val="00AF6984"/>
    <w:rsid w:val="00AF7384"/>
    <w:rsid w:val="00AF7429"/>
    <w:rsid w:val="00AF75EB"/>
    <w:rsid w:val="00AF7E93"/>
    <w:rsid w:val="00B0031B"/>
    <w:rsid w:val="00B00924"/>
    <w:rsid w:val="00B00DCA"/>
    <w:rsid w:val="00B013C1"/>
    <w:rsid w:val="00B0173C"/>
    <w:rsid w:val="00B0199B"/>
    <w:rsid w:val="00B01CA9"/>
    <w:rsid w:val="00B023AD"/>
    <w:rsid w:val="00B02DAA"/>
    <w:rsid w:val="00B031B0"/>
    <w:rsid w:val="00B0320B"/>
    <w:rsid w:val="00B03910"/>
    <w:rsid w:val="00B0433A"/>
    <w:rsid w:val="00B0441A"/>
    <w:rsid w:val="00B04AF8"/>
    <w:rsid w:val="00B04B55"/>
    <w:rsid w:val="00B065E9"/>
    <w:rsid w:val="00B06B42"/>
    <w:rsid w:val="00B07B89"/>
    <w:rsid w:val="00B07D75"/>
    <w:rsid w:val="00B102B1"/>
    <w:rsid w:val="00B102B3"/>
    <w:rsid w:val="00B10E43"/>
    <w:rsid w:val="00B11283"/>
    <w:rsid w:val="00B11552"/>
    <w:rsid w:val="00B116B4"/>
    <w:rsid w:val="00B11948"/>
    <w:rsid w:val="00B11C5D"/>
    <w:rsid w:val="00B12735"/>
    <w:rsid w:val="00B12C5D"/>
    <w:rsid w:val="00B12E32"/>
    <w:rsid w:val="00B12EAC"/>
    <w:rsid w:val="00B134CE"/>
    <w:rsid w:val="00B138F3"/>
    <w:rsid w:val="00B13FE9"/>
    <w:rsid w:val="00B14426"/>
    <w:rsid w:val="00B1497F"/>
    <w:rsid w:val="00B1590A"/>
    <w:rsid w:val="00B15E04"/>
    <w:rsid w:val="00B162D1"/>
    <w:rsid w:val="00B16F95"/>
    <w:rsid w:val="00B176A5"/>
    <w:rsid w:val="00B17B15"/>
    <w:rsid w:val="00B17F53"/>
    <w:rsid w:val="00B20191"/>
    <w:rsid w:val="00B202CB"/>
    <w:rsid w:val="00B205BE"/>
    <w:rsid w:val="00B20AAE"/>
    <w:rsid w:val="00B20F7A"/>
    <w:rsid w:val="00B215AD"/>
    <w:rsid w:val="00B22227"/>
    <w:rsid w:val="00B231A5"/>
    <w:rsid w:val="00B23CBA"/>
    <w:rsid w:val="00B24878"/>
    <w:rsid w:val="00B2488B"/>
    <w:rsid w:val="00B24955"/>
    <w:rsid w:val="00B24D10"/>
    <w:rsid w:val="00B26078"/>
    <w:rsid w:val="00B268F4"/>
    <w:rsid w:val="00B26BCD"/>
    <w:rsid w:val="00B273B9"/>
    <w:rsid w:val="00B279A5"/>
    <w:rsid w:val="00B27B09"/>
    <w:rsid w:val="00B27EF2"/>
    <w:rsid w:val="00B3052E"/>
    <w:rsid w:val="00B30D69"/>
    <w:rsid w:val="00B31A4A"/>
    <w:rsid w:val="00B31C79"/>
    <w:rsid w:val="00B31EB5"/>
    <w:rsid w:val="00B324D1"/>
    <w:rsid w:val="00B32847"/>
    <w:rsid w:val="00B3298C"/>
    <w:rsid w:val="00B332D0"/>
    <w:rsid w:val="00B336AB"/>
    <w:rsid w:val="00B33E80"/>
    <w:rsid w:val="00B344EA"/>
    <w:rsid w:val="00B345CB"/>
    <w:rsid w:val="00B347AD"/>
    <w:rsid w:val="00B3495E"/>
    <w:rsid w:val="00B34967"/>
    <w:rsid w:val="00B34B1B"/>
    <w:rsid w:val="00B34D4C"/>
    <w:rsid w:val="00B354E0"/>
    <w:rsid w:val="00B36BE1"/>
    <w:rsid w:val="00B36EA7"/>
    <w:rsid w:val="00B37B60"/>
    <w:rsid w:val="00B37B87"/>
    <w:rsid w:val="00B404E8"/>
    <w:rsid w:val="00B411AD"/>
    <w:rsid w:val="00B41B31"/>
    <w:rsid w:val="00B41C87"/>
    <w:rsid w:val="00B420DD"/>
    <w:rsid w:val="00B42E18"/>
    <w:rsid w:val="00B42FDB"/>
    <w:rsid w:val="00B43305"/>
    <w:rsid w:val="00B4387B"/>
    <w:rsid w:val="00B43F83"/>
    <w:rsid w:val="00B454A3"/>
    <w:rsid w:val="00B45CD1"/>
    <w:rsid w:val="00B462B3"/>
    <w:rsid w:val="00B467C9"/>
    <w:rsid w:val="00B46A94"/>
    <w:rsid w:val="00B46D49"/>
    <w:rsid w:val="00B46F9E"/>
    <w:rsid w:val="00B470A5"/>
    <w:rsid w:val="00B47198"/>
    <w:rsid w:val="00B4728B"/>
    <w:rsid w:val="00B4783E"/>
    <w:rsid w:val="00B505CD"/>
    <w:rsid w:val="00B50A7A"/>
    <w:rsid w:val="00B5109A"/>
    <w:rsid w:val="00B51B8C"/>
    <w:rsid w:val="00B53182"/>
    <w:rsid w:val="00B5325C"/>
    <w:rsid w:val="00B53B26"/>
    <w:rsid w:val="00B53F76"/>
    <w:rsid w:val="00B5404C"/>
    <w:rsid w:val="00B545E3"/>
    <w:rsid w:val="00B556CE"/>
    <w:rsid w:val="00B557A5"/>
    <w:rsid w:val="00B56143"/>
    <w:rsid w:val="00B561C4"/>
    <w:rsid w:val="00B56815"/>
    <w:rsid w:val="00B5698B"/>
    <w:rsid w:val="00B56D72"/>
    <w:rsid w:val="00B571E5"/>
    <w:rsid w:val="00B575D0"/>
    <w:rsid w:val="00B57B4C"/>
    <w:rsid w:val="00B57F31"/>
    <w:rsid w:val="00B60545"/>
    <w:rsid w:val="00B60928"/>
    <w:rsid w:val="00B60ACF"/>
    <w:rsid w:val="00B614B7"/>
    <w:rsid w:val="00B62204"/>
    <w:rsid w:val="00B626C3"/>
    <w:rsid w:val="00B62C4A"/>
    <w:rsid w:val="00B6459A"/>
    <w:rsid w:val="00B6523D"/>
    <w:rsid w:val="00B65C18"/>
    <w:rsid w:val="00B66427"/>
    <w:rsid w:val="00B66CA2"/>
    <w:rsid w:val="00B66F2B"/>
    <w:rsid w:val="00B676AF"/>
    <w:rsid w:val="00B67ECE"/>
    <w:rsid w:val="00B70CB9"/>
    <w:rsid w:val="00B71169"/>
    <w:rsid w:val="00B71F04"/>
    <w:rsid w:val="00B72C5A"/>
    <w:rsid w:val="00B72F6E"/>
    <w:rsid w:val="00B73F36"/>
    <w:rsid w:val="00B74085"/>
    <w:rsid w:val="00B7415D"/>
    <w:rsid w:val="00B741E0"/>
    <w:rsid w:val="00B74230"/>
    <w:rsid w:val="00B74423"/>
    <w:rsid w:val="00B745B9"/>
    <w:rsid w:val="00B746EE"/>
    <w:rsid w:val="00B74BC9"/>
    <w:rsid w:val="00B75611"/>
    <w:rsid w:val="00B756E9"/>
    <w:rsid w:val="00B7655D"/>
    <w:rsid w:val="00B76B6E"/>
    <w:rsid w:val="00B773D8"/>
    <w:rsid w:val="00B77537"/>
    <w:rsid w:val="00B7759E"/>
    <w:rsid w:val="00B7774B"/>
    <w:rsid w:val="00B80E5B"/>
    <w:rsid w:val="00B814B3"/>
    <w:rsid w:val="00B81664"/>
    <w:rsid w:val="00B81BB4"/>
    <w:rsid w:val="00B81CA5"/>
    <w:rsid w:val="00B81DD9"/>
    <w:rsid w:val="00B81E59"/>
    <w:rsid w:val="00B823D1"/>
    <w:rsid w:val="00B82750"/>
    <w:rsid w:val="00B82ACF"/>
    <w:rsid w:val="00B82B64"/>
    <w:rsid w:val="00B830E9"/>
    <w:rsid w:val="00B83812"/>
    <w:rsid w:val="00B83B56"/>
    <w:rsid w:val="00B852E1"/>
    <w:rsid w:val="00B85549"/>
    <w:rsid w:val="00B85897"/>
    <w:rsid w:val="00B86969"/>
    <w:rsid w:val="00B87568"/>
    <w:rsid w:val="00B87B47"/>
    <w:rsid w:val="00B87CD0"/>
    <w:rsid w:val="00B87EAB"/>
    <w:rsid w:val="00B90050"/>
    <w:rsid w:val="00B90084"/>
    <w:rsid w:val="00B9012A"/>
    <w:rsid w:val="00B90C5A"/>
    <w:rsid w:val="00B90CA6"/>
    <w:rsid w:val="00B90CF6"/>
    <w:rsid w:val="00B90FCE"/>
    <w:rsid w:val="00B918D0"/>
    <w:rsid w:val="00B928AE"/>
    <w:rsid w:val="00B92A2B"/>
    <w:rsid w:val="00B9319E"/>
    <w:rsid w:val="00B93250"/>
    <w:rsid w:val="00B934AD"/>
    <w:rsid w:val="00B936E1"/>
    <w:rsid w:val="00B940E9"/>
    <w:rsid w:val="00B94B6D"/>
    <w:rsid w:val="00B95A0F"/>
    <w:rsid w:val="00B95A9F"/>
    <w:rsid w:val="00B963B2"/>
    <w:rsid w:val="00B973A8"/>
    <w:rsid w:val="00B97975"/>
    <w:rsid w:val="00B97DE0"/>
    <w:rsid w:val="00BA0A31"/>
    <w:rsid w:val="00BA0A68"/>
    <w:rsid w:val="00BA0E9E"/>
    <w:rsid w:val="00BA1841"/>
    <w:rsid w:val="00BA31D7"/>
    <w:rsid w:val="00BA3AB4"/>
    <w:rsid w:val="00BA3C5E"/>
    <w:rsid w:val="00BA56EF"/>
    <w:rsid w:val="00BA581E"/>
    <w:rsid w:val="00BA5E1F"/>
    <w:rsid w:val="00BA70F5"/>
    <w:rsid w:val="00BB085A"/>
    <w:rsid w:val="00BB0906"/>
    <w:rsid w:val="00BB0A3B"/>
    <w:rsid w:val="00BB0B53"/>
    <w:rsid w:val="00BB0B98"/>
    <w:rsid w:val="00BB1583"/>
    <w:rsid w:val="00BB2552"/>
    <w:rsid w:val="00BB2E4E"/>
    <w:rsid w:val="00BB35F4"/>
    <w:rsid w:val="00BB4282"/>
    <w:rsid w:val="00BB42BC"/>
    <w:rsid w:val="00BB42E3"/>
    <w:rsid w:val="00BB4434"/>
    <w:rsid w:val="00BB45BB"/>
    <w:rsid w:val="00BB4BBB"/>
    <w:rsid w:val="00BB4FC2"/>
    <w:rsid w:val="00BB6124"/>
    <w:rsid w:val="00BB6261"/>
    <w:rsid w:val="00BB6828"/>
    <w:rsid w:val="00BB6E59"/>
    <w:rsid w:val="00BB70D4"/>
    <w:rsid w:val="00BB7689"/>
    <w:rsid w:val="00BB790C"/>
    <w:rsid w:val="00BC0C2A"/>
    <w:rsid w:val="00BC0E1F"/>
    <w:rsid w:val="00BC0FC0"/>
    <w:rsid w:val="00BC13D0"/>
    <w:rsid w:val="00BC188B"/>
    <w:rsid w:val="00BC1C88"/>
    <w:rsid w:val="00BC2116"/>
    <w:rsid w:val="00BC21ED"/>
    <w:rsid w:val="00BC245D"/>
    <w:rsid w:val="00BC361A"/>
    <w:rsid w:val="00BC3897"/>
    <w:rsid w:val="00BC3D1E"/>
    <w:rsid w:val="00BC3EC1"/>
    <w:rsid w:val="00BC43F0"/>
    <w:rsid w:val="00BC57AB"/>
    <w:rsid w:val="00BC5A61"/>
    <w:rsid w:val="00BC66DF"/>
    <w:rsid w:val="00BC6FB1"/>
    <w:rsid w:val="00BC7449"/>
    <w:rsid w:val="00BC7A44"/>
    <w:rsid w:val="00BD06C5"/>
    <w:rsid w:val="00BD150E"/>
    <w:rsid w:val="00BD161D"/>
    <w:rsid w:val="00BD1A7D"/>
    <w:rsid w:val="00BD1D40"/>
    <w:rsid w:val="00BD2552"/>
    <w:rsid w:val="00BD26DA"/>
    <w:rsid w:val="00BD2E37"/>
    <w:rsid w:val="00BD323C"/>
    <w:rsid w:val="00BD363A"/>
    <w:rsid w:val="00BD3D3A"/>
    <w:rsid w:val="00BD3EEB"/>
    <w:rsid w:val="00BD3F2B"/>
    <w:rsid w:val="00BD458C"/>
    <w:rsid w:val="00BD5982"/>
    <w:rsid w:val="00BD6889"/>
    <w:rsid w:val="00BD68B6"/>
    <w:rsid w:val="00BD72AC"/>
    <w:rsid w:val="00BD7802"/>
    <w:rsid w:val="00BD7813"/>
    <w:rsid w:val="00BD79B8"/>
    <w:rsid w:val="00BD7C63"/>
    <w:rsid w:val="00BD7DB7"/>
    <w:rsid w:val="00BD7E80"/>
    <w:rsid w:val="00BD7F12"/>
    <w:rsid w:val="00BE032C"/>
    <w:rsid w:val="00BE0538"/>
    <w:rsid w:val="00BE0559"/>
    <w:rsid w:val="00BE0685"/>
    <w:rsid w:val="00BE08DC"/>
    <w:rsid w:val="00BE0A5E"/>
    <w:rsid w:val="00BE0B07"/>
    <w:rsid w:val="00BE13A9"/>
    <w:rsid w:val="00BE387E"/>
    <w:rsid w:val="00BE44CE"/>
    <w:rsid w:val="00BE51FE"/>
    <w:rsid w:val="00BE5733"/>
    <w:rsid w:val="00BE62E7"/>
    <w:rsid w:val="00BE6BC2"/>
    <w:rsid w:val="00BF0774"/>
    <w:rsid w:val="00BF1161"/>
    <w:rsid w:val="00BF263B"/>
    <w:rsid w:val="00BF2BD9"/>
    <w:rsid w:val="00BF32F1"/>
    <w:rsid w:val="00BF3677"/>
    <w:rsid w:val="00BF3811"/>
    <w:rsid w:val="00BF466D"/>
    <w:rsid w:val="00BF49E1"/>
    <w:rsid w:val="00BF4C0C"/>
    <w:rsid w:val="00BF5803"/>
    <w:rsid w:val="00BF6074"/>
    <w:rsid w:val="00BF6623"/>
    <w:rsid w:val="00BF7DD4"/>
    <w:rsid w:val="00BF7F6C"/>
    <w:rsid w:val="00C00570"/>
    <w:rsid w:val="00C0182F"/>
    <w:rsid w:val="00C01B03"/>
    <w:rsid w:val="00C0292F"/>
    <w:rsid w:val="00C02A31"/>
    <w:rsid w:val="00C02F5D"/>
    <w:rsid w:val="00C033C9"/>
    <w:rsid w:val="00C03F28"/>
    <w:rsid w:val="00C05794"/>
    <w:rsid w:val="00C05ECA"/>
    <w:rsid w:val="00C067FE"/>
    <w:rsid w:val="00C07C0A"/>
    <w:rsid w:val="00C10247"/>
    <w:rsid w:val="00C10280"/>
    <w:rsid w:val="00C10E3C"/>
    <w:rsid w:val="00C10E85"/>
    <w:rsid w:val="00C12572"/>
    <w:rsid w:val="00C1278D"/>
    <w:rsid w:val="00C12AB1"/>
    <w:rsid w:val="00C134FE"/>
    <w:rsid w:val="00C13E40"/>
    <w:rsid w:val="00C1433F"/>
    <w:rsid w:val="00C14CAB"/>
    <w:rsid w:val="00C14D88"/>
    <w:rsid w:val="00C16002"/>
    <w:rsid w:val="00C1638A"/>
    <w:rsid w:val="00C16905"/>
    <w:rsid w:val="00C16BE6"/>
    <w:rsid w:val="00C17065"/>
    <w:rsid w:val="00C17300"/>
    <w:rsid w:val="00C1742C"/>
    <w:rsid w:val="00C176A0"/>
    <w:rsid w:val="00C20014"/>
    <w:rsid w:val="00C2048F"/>
    <w:rsid w:val="00C2075A"/>
    <w:rsid w:val="00C20791"/>
    <w:rsid w:val="00C20C05"/>
    <w:rsid w:val="00C20E95"/>
    <w:rsid w:val="00C21D76"/>
    <w:rsid w:val="00C221B2"/>
    <w:rsid w:val="00C223AB"/>
    <w:rsid w:val="00C22863"/>
    <w:rsid w:val="00C22BC8"/>
    <w:rsid w:val="00C22DE1"/>
    <w:rsid w:val="00C22F0B"/>
    <w:rsid w:val="00C2312E"/>
    <w:rsid w:val="00C23216"/>
    <w:rsid w:val="00C232C4"/>
    <w:rsid w:val="00C23806"/>
    <w:rsid w:val="00C24CD3"/>
    <w:rsid w:val="00C2688F"/>
    <w:rsid w:val="00C26BA9"/>
    <w:rsid w:val="00C278E9"/>
    <w:rsid w:val="00C27CC1"/>
    <w:rsid w:val="00C30370"/>
    <w:rsid w:val="00C30647"/>
    <w:rsid w:val="00C30C7A"/>
    <w:rsid w:val="00C30E78"/>
    <w:rsid w:val="00C30F75"/>
    <w:rsid w:val="00C311D6"/>
    <w:rsid w:val="00C3256A"/>
    <w:rsid w:val="00C32636"/>
    <w:rsid w:val="00C32DC7"/>
    <w:rsid w:val="00C33379"/>
    <w:rsid w:val="00C33A4A"/>
    <w:rsid w:val="00C33C8D"/>
    <w:rsid w:val="00C3477D"/>
    <w:rsid w:val="00C358D3"/>
    <w:rsid w:val="00C359B9"/>
    <w:rsid w:val="00C36592"/>
    <w:rsid w:val="00C36CE4"/>
    <w:rsid w:val="00C36D77"/>
    <w:rsid w:val="00C36EEF"/>
    <w:rsid w:val="00C37791"/>
    <w:rsid w:val="00C377F0"/>
    <w:rsid w:val="00C37E94"/>
    <w:rsid w:val="00C40008"/>
    <w:rsid w:val="00C403EF"/>
    <w:rsid w:val="00C403FF"/>
    <w:rsid w:val="00C4047A"/>
    <w:rsid w:val="00C40B9E"/>
    <w:rsid w:val="00C410E3"/>
    <w:rsid w:val="00C411CA"/>
    <w:rsid w:val="00C420E2"/>
    <w:rsid w:val="00C4257B"/>
    <w:rsid w:val="00C42A5D"/>
    <w:rsid w:val="00C42D57"/>
    <w:rsid w:val="00C431AE"/>
    <w:rsid w:val="00C43738"/>
    <w:rsid w:val="00C439BE"/>
    <w:rsid w:val="00C44043"/>
    <w:rsid w:val="00C4408B"/>
    <w:rsid w:val="00C45646"/>
    <w:rsid w:val="00C459D7"/>
    <w:rsid w:val="00C46719"/>
    <w:rsid w:val="00C46958"/>
    <w:rsid w:val="00C46AB2"/>
    <w:rsid w:val="00C46B40"/>
    <w:rsid w:val="00C46D31"/>
    <w:rsid w:val="00C47950"/>
    <w:rsid w:val="00C47D11"/>
    <w:rsid w:val="00C50864"/>
    <w:rsid w:val="00C51402"/>
    <w:rsid w:val="00C51AD0"/>
    <w:rsid w:val="00C51B9B"/>
    <w:rsid w:val="00C51F09"/>
    <w:rsid w:val="00C53BB2"/>
    <w:rsid w:val="00C53F09"/>
    <w:rsid w:val="00C53F91"/>
    <w:rsid w:val="00C54EA6"/>
    <w:rsid w:val="00C55576"/>
    <w:rsid w:val="00C56176"/>
    <w:rsid w:val="00C56457"/>
    <w:rsid w:val="00C5676C"/>
    <w:rsid w:val="00C56DEC"/>
    <w:rsid w:val="00C56E22"/>
    <w:rsid w:val="00C57608"/>
    <w:rsid w:val="00C57FD2"/>
    <w:rsid w:val="00C60E33"/>
    <w:rsid w:val="00C61454"/>
    <w:rsid w:val="00C61935"/>
    <w:rsid w:val="00C61A9A"/>
    <w:rsid w:val="00C61C7A"/>
    <w:rsid w:val="00C61F10"/>
    <w:rsid w:val="00C620DE"/>
    <w:rsid w:val="00C62900"/>
    <w:rsid w:val="00C62EC1"/>
    <w:rsid w:val="00C62F36"/>
    <w:rsid w:val="00C64022"/>
    <w:rsid w:val="00C649FE"/>
    <w:rsid w:val="00C64F1A"/>
    <w:rsid w:val="00C64FA2"/>
    <w:rsid w:val="00C65116"/>
    <w:rsid w:val="00C65C2A"/>
    <w:rsid w:val="00C65CED"/>
    <w:rsid w:val="00C65E3F"/>
    <w:rsid w:val="00C66196"/>
    <w:rsid w:val="00C663D7"/>
    <w:rsid w:val="00C668AA"/>
    <w:rsid w:val="00C67A98"/>
    <w:rsid w:val="00C67CC8"/>
    <w:rsid w:val="00C67F1A"/>
    <w:rsid w:val="00C70005"/>
    <w:rsid w:val="00C715F7"/>
    <w:rsid w:val="00C71BFA"/>
    <w:rsid w:val="00C71E2E"/>
    <w:rsid w:val="00C73164"/>
    <w:rsid w:val="00C7342C"/>
    <w:rsid w:val="00C73441"/>
    <w:rsid w:val="00C77537"/>
    <w:rsid w:val="00C8016E"/>
    <w:rsid w:val="00C8048C"/>
    <w:rsid w:val="00C809A2"/>
    <w:rsid w:val="00C80A45"/>
    <w:rsid w:val="00C80D23"/>
    <w:rsid w:val="00C810C6"/>
    <w:rsid w:val="00C81997"/>
    <w:rsid w:val="00C82793"/>
    <w:rsid w:val="00C82D3C"/>
    <w:rsid w:val="00C82FC1"/>
    <w:rsid w:val="00C836D8"/>
    <w:rsid w:val="00C83718"/>
    <w:rsid w:val="00C83ECE"/>
    <w:rsid w:val="00C84BD5"/>
    <w:rsid w:val="00C85EF2"/>
    <w:rsid w:val="00C869DB"/>
    <w:rsid w:val="00C86BEB"/>
    <w:rsid w:val="00C87556"/>
    <w:rsid w:val="00C878A5"/>
    <w:rsid w:val="00C87BBF"/>
    <w:rsid w:val="00C87C71"/>
    <w:rsid w:val="00C90026"/>
    <w:rsid w:val="00C9102C"/>
    <w:rsid w:val="00C910CB"/>
    <w:rsid w:val="00C9178B"/>
    <w:rsid w:val="00C91F7C"/>
    <w:rsid w:val="00C920F6"/>
    <w:rsid w:val="00C92456"/>
    <w:rsid w:val="00C92A4B"/>
    <w:rsid w:val="00C92C32"/>
    <w:rsid w:val="00C92E74"/>
    <w:rsid w:val="00C93207"/>
    <w:rsid w:val="00C93933"/>
    <w:rsid w:val="00C94526"/>
    <w:rsid w:val="00C94E09"/>
    <w:rsid w:val="00C954F0"/>
    <w:rsid w:val="00C956A6"/>
    <w:rsid w:val="00C95A60"/>
    <w:rsid w:val="00C95D27"/>
    <w:rsid w:val="00C96FA7"/>
    <w:rsid w:val="00CA05A3"/>
    <w:rsid w:val="00CA11A9"/>
    <w:rsid w:val="00CA160A"/>
    <w:rsid w:val="00CA2233"/>
    <w:rsid w:val="00CA2351"/>
    <w:rsid w:val="00CA3467"/>
    <w:rsid w:val="00CA3493"/>
    <w:rsid w:val="00CA35C6"/>
    <w:rsid w:val="00CA3633"/>
    <w:rsid w:val="00CA3FB1"/>
    <w:rsid w:val="00CA450A"/>
    <w:rsid w:val="00CA4B40"/>
    <w:rsid w:val="00CA4F64"/>
    <w:rsid w:val="00CA52E4"/>
    <w:rsid w:val="00CA572D"/>
    <w:rsid w:val="00CA58A0"/>
    <w:rsid w:val="00CA6709"/>
    <w:rsid w:val="00CA68CB"/>
    <w:rsid w:val="00CA6909"/>
    <w:rsid w:val="00CA69C0"/>
    <w:rsid w:val="00CA6EB3"/>
    <w:rsid w:val="00CA7731"/>
    <w:rsid w:val="00CA7747"/>
    <w:rsid w:val="00CA7B78"/>
    <w:rsid w:val="00CB0220"/>
    <w:rsid w:val="00CB0997"/>
    <w:rsid w:val="00CB1A34"/>
    <w:rsid w:val="00CB2157"/>
    <w:rsid w:val="00CB2455"/>
    <w:rsid w:val="00CB2A08"/>
    <w:rsid w:val="00CB30B7"/>
    <w:rsid w:val="00CB36EE"/>
    <w:rsid w:val="00CB3FCC"/>
    <w:rsid w:val="00CB41A5"/>
    <w:rsid w:val="00CB43E7"/>
    <w:rsid w:val="00CB4E34"/>
    <w:rsid w:val="00CB50F7"/>
    <w:rsid w:val="00CB5165"/>
    <w:rsid w:val="00CB5C2A"/>
    <w:rsid w:val="00CB5C6F"/>
    <w:rsid w:val="00CB6150"/>
    <w:rsid w:val="00CB616A"/>
    <w:rsid w:val="00CB66E3"/>
    <w:rsid w:val="00CB6B7E"/>
    <w:rsid w:val="00CB748C"/>
    <w:rsid w:val="00CB7A72"/>
    <w:rsid w:val="00CC00F5"/>
    <w:rsid w:val="00CC0214"/>
    <w:rsid w:val="00CC04F0"/>
    <w:rsid w:val="00CC113C"/>
    <w:rsid w:val="00CC19C8"/>
    <w:rsid w:val="00CC25DC"/>
    <w:rsid w:val="00CC3015"/>
    <w:rsid w:val="00CC37ED"/>
    <w:rsid w:val="00CC3845"/>
    <w:rsid w:val="00CC3ADE"/>
    <w:rsid w:val="00CC5422"/>
    <w:rsid w:val="00CC58E5"/>
    <w:rsid w:val="00CC656C"/>
    <w:rsid w:val="00CC6B5A"/>
    <w:rsid w:val="00CC74F0"/>
    <w:rsid w:val="00CC755C"/>
    <w:rsid w:val="00CC7577"/>
    <w:rsid w:val="00CC7B5C"/>
    <w:rsid w:val="00CC7B8C"/>
    <w:rsid w:val="00CD0529"/>
    <w:rsid w:val="00CD0D63"/>
    <w:rsid w:val="00CD1736"/>
    <w:rsid w:val="00CD19F6"/>
    <w:rsid w:val="00CD222C"/>
    <w:rsid w:val="00CD2970"/>
    <w:rsid w:val="00CD2A7C"/>
    <w:rsid w:val="00CD2ACF"/>
    <w:rsid w:val="00CD3C03"/>
    <w:rsid w:val="00CD4389"/>
    <w:rsid w:val="00CD4391"/>
    <w:rsid w:val="00CD4CA6"/>
    <w:rsid w:val="00CD4CD4"/>
    <w:rsid w:val="00CD54C1"/>
    <w:rsid w:val="00CD57F4"/>
    <w:rsid w:val="00CD5A8F"/>
    <w:rsid w:val="00CD5E16"/>
    <w:rsid w:val="00CD6024"/>
    <w:rsid w:val="00CD6466"/>
    <w:rsid w:val="00CD74E4"/>
    <w:rsid w:val="00CD7FB7"/>
    <w:rsid w:val="00CE0366"/>
    <w:rsid w:val="00CE0518"/>
    <w:rsid w:val="00CE0A0C"/>
    <w:rsid w:val="00CE0C06"/>
    <w:rsid w:val="00CE29E1"/>
    <w:rsid w:val="00CE3616"/>
    <w:rsid w:val="00CE3892"/>
    <w:rsid w:val="00CE4321"/>
    <w:rsid w:val="00CE45A0"/>
    <w:rsid w:val="00CE4D83"/>
    <w:rsid w:val="00CE5431"/>
    <w:rsid w:val="00CE707F"/>
    <w:rsid w:val="00CE766B"/>
    <w:rsid w:val="00CF0073"/>
    <w:rsid w:val="00CF01B2"/>
    <w:rsid w:val="00CF06FE"/>
    <w:rsid w:val="00CF0ADF"/>
    <w:rsid w:val="00CF0F78"/>
    <w:rsid w:val="00CF1989"/>
    <w:rsid w:val="00CF1FDD"/>
    <w:rsid w:val="00CF236D"/>
    <w:rsid w:val="00CF39F8"/>
    <w:rsid w:val="00CF3A06"/>
    <w:rsid w:val="00CF562A"/>
    <w:rsid w:val="00CF6612"/>
    <w:rsid w:val="00CF79F7"/>
    <w:rsid w:val="00D00030"/>
    <w:rsid w:val="00D00C27"/>
    <w:rsid w:val="00D00E01"/>
    <w:rsid w:val="00D0105D"/>
    <w:rsid w:val="00D01699"/>
    <w:rsid w:val="00D01AE0"/>
    <w:rsid w:val="00D01F39"/>
    <w:rsid w:val="00D0242E"/>
    <w:rsid w:val="00D0258A"/>
    <w:rsid w:val="00D028F0"/>
    <w:rsid w:val="00D02BA6"/>
    <w:rsid w:val="00D0325D"/>
    <w:rsid w:val="00D03709"/>
    <w:rsid w:val="00D03851"/>
    <w:rsid w:val="00D03AEC"/>
    <w:rsid w:val="00D0404B"/>
    <w:rsid w:val="00D04089"/>
    <w:rsid w:val="00D04A9C"/>
    <w:rsid w:val="00D04F50"/>
    <w:rsid w:val="00D0545B"/>
    <w:rsid w:val="00D05CFC"/>
    <w:rsid w:val="00D06145"/>
    <w:rsid w:val="00D06389"/>
    <w:rsid w:val="00D06D90"/>
    <w:rsid w:val="00D0705A"/>
    <w:rsid w:val="00D070D2"/>
    <w:rsid w:val="00D07F61"/>
    <w:rsid w:val="00D07FB6"/>
    <w:rsid w:val="00D1025D"/>
    <w:rsid w:val="00D102CD"/>
    <w:rsid w:val="00D10449"/>
    <w:rsid w:val="00D10ABF"/>
    <w:rsid w:val="00D11117"/>
    <w:rsid w:val="00D119E0"/>
    <w:rsid w:val="00D11E80"/>
    <w:rsid w:val="00D12211"/>
    <w:rsid w:val="00D12370"/>
    <w:rsid w:val="00D123DC"/>
    <w:rsid w:val="00D125D5"/>
    <w:rsid w:val="00D12606"/>
    <w:rsid w:val="00D1268B"/>
    <w:rsid w:val="00D12882"/>
    <w:rsid w:val="00D12894"/>
    <w:rsid w:val="00D12DAE"/>
    <w:rsid w:val="00D1390D"/>
    <w:rsid w:val="00D13BF8"/>
    <w:rsid w:val="00D14426"/>
    <w:rsid w:val="00D144E7"/>
    <w:rsid w:val="00D14AD7"/>
    <w:rsid w:val="00D14D9F"/>
    <w:rsid w:val="00D1613A"/>
    <w:rsid w:val="00D169FE"/>
    <w:rsid w:val="00D16AA2"/>
    <w:rsid w:val="00D17648"/>
    <w:rsid w:val="00D17727"/>
    <w:rsid w:val="00D1785B"/>
    <w:rsid w:val="00D20001"/>
    <w:rsid w:val="00D20068"/>
    <w:rsid w:val="00D20943"/>
    <w:rsid w:val="00D21070"/>
    <w:rsid w:val="00D210EA"/>
    <w:rsid w:val="00D213C4"/>
    <w:rsid w:val="00D21720"/>
    <w:rsid w:val="00D222E0"/>
    <w:rsid w:val="00D22902"/>
    <w:rsid w:val="00D22D75"/>
    <w:rsid w:val="00D24196"/>
    <w:rsid w:val="00D250A8"/>
    <w:rsid w:val="00D2533C"/>
    <w:rsid w:val="00D253A5"/>
    <w:rsid w:val="00D254A7"/>
    <w:rsid w:val="00D274F6"/>
    <w:rsid w:val="00D303CA"/>
    <w:rsid w:val="00D30AF2"/>
    <w:rsid w:val="00D30F11"/>
    <w:rsid w:val="00D31042"/>
    <w:rsid w:val="00D31195"/>
    <w:rsid w:val="00D32675"/>
    <w:rsid w:val="00D32AAC"/>
    <w:rsid w:val="00D32FEB"/>
    <w:rsid w:val="00D33C60"/>
    <w:rsid w:val="00D33DFA"/>
    <w:rsid w:val="00D33E97"/>
    <w:rsid w:val="00D3472A"/>
    <w:rsid w:val="00D34B64"/>
    <w:rsid w:val="00D3516E"/>
    <w:rsid w:val="00D35295"/>
    <w:rsid w:val="00D35456"/>
    <w:rsid w:val="00D35654"/>
    <w:rsid w:val="00D35BD2"/>
    <w:rsid w:val="00D35D2C"/>
    <w:rsid w:val="00D3602B"/>
    <w:rsid w:val="00D36668"/>
    <w:rsid w:val="00D366C4"/>
    <w:rsid w:val="00D367DA"/>
    <w:rsid w:val="00D3726E"/>
    <w:rsid w:val="00D37428"/>
    <w:rsid w:val="00D40298"/>
    <w:rsid w:val="00D40359"/>
    <w:rsid w:val="00D40969"/>
    <w:rsid w:val="00D40DE3"/>
    <w:rsid w:val="00D4125F"/>
    <w:rsid w:val="00D4213C"/>
    <w:rsid w:val="00D4286C"/>
    <w:rsid w:val="00D42877"/>
    <w:rsid w:val="00D43061"/>
    <w:rsid w:val="00D43439"/>
    <w:rsid w:val="00D44661"/>
    <w:rsid w:val="00D44B3C"/>
    <w:rsid w:val="00D453F8"/>
    <w:rsid w:val="00D45DC2"/>
    <w:rsid w:val="00D46067"/>
    <w:rsid w:val="00D467FB"/>
    <w:rsid w:val="00D46803"/>
    <w:rsid w:val="00D47EF0"/>
    <w:rsid w:val="00D47F7F"/>
    <w:rsid w:val="00D50602"/>
    <w:rsid w:val="00D50B5F"/>
    <w:rsid w:val="00D50E38"/>
    <w:rsid w:val="00D51CDA"/>
    <w:rsid w:val="00D51E0C"/>
    <w:rsid w:val="00D52294"/>
    <w:rsid w:val="00D52807"/>
    <w:rsid w:val="00D52B42"/>
    <w:rsid w:val="00D541D9"/>
    <w:rsid w:val="00D54231"/>
    <w:rsid w:val="00D54343"/>
    <w:rsid w:val="00D548FD"/>
    <w:rsid w:val="00D549EC"/>
    <w:rsid w:val="00D54AC9"/>
    <w:rsid w:val="00D5537A"/>
    <w:rsid w:val="00D557CA"/>
    <w:rsid w:val="00D55D14"/>
    <w:rsid w:val="00D55DA8"/>
    <w:rsid w:val="00D56027"/>
    <w:rsid w:val="00D560A5"/>
    <w:rsid w:val="00D564BC"/>
    <w:rsid w:val="00D56747"/>
    <w:rsid w:val="00D56ECE"/>
    <w:rsid w:val="00D56F09"/>
    <w:rsid w:val="00D571C4"/>
    <w:rsid w:val="00D574A4"/>
    <w:rsid w:val="00D5751F"/>
    <w:rsid w:val="00D57DA4"/>
    <w:rsid w:val="00D57DE1"/>
    <w:rsid w:val="00D603EE"/>
    <w:rsid w:val="00D60462"/>
    <w:rsid w:val="00D615AE"/>
    <w:rsid w:val="00D619D6"/>
    <w:rsid w:val="00D61E03"/>
    <w:rsid w:val="00D624F5"/>
    <w:rsid w:val="00D63002"/>
    <w:rsid w:val="00D638BF"/>
    <w:rsid w:val="00D63D15"/>
    <w:rsid w:val="00D64338"/>
    <w:rsid w:val="00D64A16"/>
    <w:rsid w:val="00D65065"/>
    <w:rsid w:val="00D6544D"/>
    <w:rsid w:val="00D6589E"/>
    <w:rsid w:val="00D65E71"/>
    <w:rsid w:val="00D660B7"/>
    <w:rsid w:val="00D6648D"/>
    <w:rsid w:val="00D66918"/>
    <w:rsid w:val="00D66BF4"/>
    <w:rsid w:val="00D67350"/>
    <w:rsid w:val="00D67926"/>
    <w:rsid w:val="00D701A8"/>
    <w:rsid w:val="00D70B1B"/>
    <w:rsid w:val="00D72513"/>
    <w:rsid w:val="00D7268E"/>
    <w:rsid w:val="00D731E7"/>
    <w:rsid w:val="00D73312"/>
    <w:rsid w:val="00D736F7"/>
    <w:rsid w:val="00D74205"/>
    <w:rsid w:val="00D74208"/>
    <w:rsid w:val="00D74530"/>
    <w:rsid w:val="00D74D2A"/>
    <w:rsid w:val="00D753B8"/>
    <w:rsid w:val="00D7581D"/>
    <w:rsid w:val="00D75963"/>
    <w:rsid w:val="00D75DF1"/>
    <w:rsid w:val="00D76890"/>
    <w:rsid w:val="00D77592"/>
    <w:rsid w:val="00D77F70"/>
    <w:rsid w:val="00D804B2"/>
    <w:rsid w:val="00D80669"/>
    <w:rsid w:val="00D814CB"/>
    <w:rsid w:val="00D81724"/>
    <w:rsid w:val="00D81D54"/>
    <w:rsid w:val="00D81E72"/>
    <w:rsid w:val="00D83429"/>
    <w:rsid w:val="00D837EF"/>
    <w:rsid w:val="00D8423A"/>
    <w:rsid w:val="00D84EC6"/>
    <w:rsid w:val="00D8568B"/>
    <w:rsid w:val="00D85727"/>
    <w:rsid w:val="00D858D7"/>
    <w:rsid w:val="00D8596B"/>
    <w:rsid w:val="00D85B07"/>
    <w:rsid w:val="00D86165"/>
    <w:rsid w:val="00D867CE"/>
    <w:rsid w:val="00D87047"/>
    <w:rsid w:val="00D909E1"/>
    <w:rsid w:val="00D90A34"/>
    <w:rsid w:val="00D91085"/>
    <w:rsid w:val="00D910B8"/>
    <w:rsid w:val="00D92D25"/>
    <w:rsid w:val="00D92E8E"/>
    <w:rsid w:val="00D937AC"/>
    <w:rsid w:val="00D93A54"/>
    <w:rsid w:val="00D93F15"/>
    <w:rsid w:val="00D942DC"/>
    <w:rsid w:val="00D9460D"/>
    <w:rsid w:val="00D95822"/>
    <w:rsid w:val="00D95B00"/>
    <w:rsid w:val="00D95B4C"/>
    <w:rsid w:val="00D962C6"/>
    <w:rsid w:val="00D9674A"/>
    <w:rsid w:val="00D96806"/>
    <w:rsid w:val="00D96BC6"/>
    <w:rsid w:val="00D97645"/>
    <w:rsid w:val="00DA1400"/>
    <w:rsid w:val="00DA20A1"/>
    <w:rsid w:val="00DA2A3F"/>
    <w:rsid w:val="00DA55E2"/>
    <w:rsid w:val="00DA5E44"/>
    <w:rsid w:val="00DA5FDC"/>
    <w:rsid w:val="00DA646B"/>
    <w:rsid w:val="00DA689B"/>
    <w:rsid w:val="00DA6C3C"/>
    <w:rsid w:val="00DA6DDD"/>
    <w:rsid w:val="00DA7334"/>
    <w:rsid w:val="00DA7639"/>
    <w:rsid w:val="00DA7813"/>
    <w:rsid w:val="00DB02DC"/>
    <w:rsid w:val="00DB04ED"/>
    <w:rsid w:val="00DB0623"/>
    <w:rsid w:val="00DB0742"/>
    <w:rsid w:val="00DB0D75"/>
    <w:rsid w:val="00DB13CD"/>
    <w:rsid w:val="00DB1513"/>
    <w:rsid w:val="00DB20AB"/>
    <w:rsid w:val="00DB29EE"/>
    <w:rsid w:val="00DB2BB0"/>
    <w:rsid w:val="00DB2DF0"/>
    <w:rsid w:val="00DB2E23"/>
    <w:rsid w:val="00DB2FA2"/>
    <w:rsid w:val="00DB3BF8"/>
    <w:rsid w:val="00DB4A41"/>
    <w:rsid w:val="00DB4CBD"/>
    <w:rsid w:val="00DB5333"/>
    <w:rsid w:val="00DB598A"/>
    <w:rsid w:val="00DB60C2"/>
    <w:rsid w:val="00DB6C0F"/>
    <w:rsid w:val="00DB7486"/>
    <w:rsid w:val="00DB7F29"/>
    <w:rsid w:val="00DC0BD4"/>
    <w:rsid w:val="00DC116F"/>
    <w:rsid w:val="00DC2219"/>
    <w:rsid w:val="00DC33AA"/>
    <w:rsid w:val="00DC34A1"/>
    <w:rsid w:val="00DC366E"/>
    <w:rsid w:val="00DC377D"/>
    <w:rsid w:val="00DC3A28"/>
    <w:rsid w:val="00DC3B28"/>
    <w:rsid w:val="00DC4114"/>
    <w:rsid w:val="00DC413F"/>
    <w:rsid w:val="00DC47C4"/>
    <w:rsid w:val="00DC48E0"/>
    <w:rsid w:val="00DC4D92"/>
    <w:rsid w:val="00DC50A0"/>
    <w:rsid w:val="00DC5836"/>
    <w:rsid w:val="00DC61E2"/>
    <w:rsid w:val="00DC635F"/>
    <w:rsid w:val="00DC6684"/>
    <w:rsid w:val="00DC6862"/>
    <w:rsid w:val="00DC6DEC"/>
    <w:rsid w:val="00DC6FEC"/>
    <w:rsid w:val="00DC7AB1"/>
    <w:rsid w:val="00DD0C89"/>
    <w:rsid w:val="00DD0DCC"/>
    <w:rsid w:val="00DD16D7"/>
    <w:rsid w:val="00DD1AB9"/>
    <w:rsid w:val="00DD1B30"/>
    <w:rsid w:val="00DD1CBA"/>
    <w:rsid w:val="00DD1EDE"/>
    <w:rsid w:val="00DD2968"/>
    <w:rsid w:val="00DD2EEB"/>
    <w:rsid w:val="00DD31E3"/>
    <w:rsid w:val="00DD3F91"/>
    <w:rsid w:val="00DD4035"/>
    <w:rsid w:val="00DD4403"/>
    <w:rsid w:val="00DD6798"/>
    <w:rsid w:val="00DD6A4C"/>
    <w:rsid w:val="00DD6BB2"/>
    <w:rsid w:val="00DD6D04"/>
    <w:rsid w:val="00DD6D15"/>
    <w:rsid w:val="00DD6D38"/>
    <w:rsid w:val="00DD711F"/>
    <w:rsid w:val="00DD72B2"/>
    <w:rsid w:val="00DD788C"/>
    <w:rsid w:val="00DD792A"/>
    <w:rsid w:val="00DE02D4"/>
    <w:rsid w:val="00DE0526"/>
    <w:rsid w:val="00DE0611"/>
    <w:rsid w:val="00DE0DBC"/>
    <w:rsid w:val="00DE1FEE"/>
    <w:rsid w:val="00DE2546"/>
    <w:rsid w:val="00DE28AB"/>
    <w:rsid w:val="00DE2D05"/>
    <w:rsid w:val="00DE2EFF"/>
    <w:rsid w:val="00DE36D3"/>
    <w:rsid w:val="00DE400A"/>
    <w:rsid w:val="00DE4068"/>
    <w:rsid w:val="00DE4130"/>
    <w:rsid w:val="00DE4AF5"/>
    <w:rsid w:val="00DE54AD"/>
    <w:rsid w:val="00DE6045"/>
    <w:rsid w:val="00DE685B"/>
    <w:rsid w:val="00DE6ABA"/>
    <w:rsid w:val="00DE6C6B"/>
    <w:rsid w:val="00DE74A7"/>
    <w:rsid w:val="00DE77D8"/>
    <w:rsid w:val="00DE7DF9"/>
    <w:rsid w:val="00DF0D05"/>
    <w:rsid w:val="00DF11BB"/>
    <w:rsid w:val="00DF1600"/>
    <w:rsid w:val="00DF1729"/>
    <w:rsid w:val="00DF17D4"/>
    <w:rsid w:val="00DF27A2"/>
    <w:rsid w:val="00DF29FD"/>
    <w:rsid w:val="00DF37B0"/>
    <w:rsid w:val="00DF443F"/>
    <w:rsid w:val="00DF447D"/>
    <w:rsid w:val="00DF4933"/>
    <w:rsid w:val="00DF4944"/>
    <w:rsid w:val="00DF4C0D"/>
    <w:rsid w:val="00DF4E14"/>
    <w:rsid w:val="00DF4F90"/>
    <w:rsid w:val="00DF5170"/>
    <w:rsid w:val="00DF5B05"/>
    <w:rsid w:val="00DF5D31"/>
    <w:rsid w:val="00DF6B66"/>
    <w:rsid w:val="00DF6C36"/>
    <w:rsid w:val="00DF6CA7"/>
    <w:rsid w:val="00DF78EE"/>
    <w:rsid w:val="00DF7F94"/>
    <w:rsid w:val="00E00A2C"/>
    <w:rsid w:val="00E017AC"/>
    <w:rsid w:val="00E01951"/>
    <w:rsid w:val="00E0232E"/>
    <w:rsid w:val="00E0249D"/>
    <w:rsid w:val="00E02A14"/>
    <w:rsid w:val="00E02C2A"/>
    <w:rsid w:val="00E030DE"/>
    <w:rsid w:val="00E03477"/>
    <w:rsid w:val="00E03963"/>
    <w:rsid w:val="00E03D57"/>
    <w:rsid w:val="00E0603F"/>
    <w:rsid w:val="00E06FFF"/>
    <w:rsid w:val="00E07177"/>
    <w:rsid w:val="00E07CA5"/>
    <w:rsid w:val="00E07F1F"/>
    <w:rsid w:val="00E104C0"/>
    <w:rsid w:val="00E11850"/>
    <w:rsid w:val="00E11A33"/>
    <w:rsid w:val="00E123DA"/>
    <w:rsid w:val="00E12744"/>
    <w:rsid w:val="00E127CE"/>
    <w:rsid w:val="00E12862"/>
    <w:rsid w:val="00E12960"/>
    <w:rsid w:val="00E12CC8"/>
    <w:rsid w:val="00E12EC3"/>
    <w:rsid w:val="00E1307C"/>
    <w:rsid w:val="00E131F5"/>
    <w:rsid w:val="00E13923"/>
    <w:rsid w:val="00E13CFC"/>
    <w:rsid w:val="00E1416A"/>
    <w:rsid w:val="00E142A6"/>
    <w:rsid w:val="00E14E20"/>
    <w:rsid w:val="00E14F47"/>
    <w:rsid w:val="00E160C9"/>
    <w:rsid w:val="00E16324"/>
    <w:rsid w:val="00E16A75"/>
    <w:rsid w:val="00E17533"/>
    <w:rsid w:val="00E1799A"/>
    <w:rsid w:val="00E201FF"/>
    <w:rsid w:val="00E2022D"/>
    <w:rsid w:val="00E20855"/>
    <w:rsid w:val="00E20E3F"/>
    <w:rsid w:val="00E2136D"/>
    <w:rsid w:val="00E21C44"/>
    <w:rsid w:val="00E21D1A"/>
    <w:rsid w:val="00E21D25"/>
    <w:rsid w:val="00E21D4C"/>
    <w:rsid w:val="00E21E7D"/>
    <w:rsid w:val="00E22365"/>
    <w:rsid w:val="00E2325C"/>
    <w:rsid w:val="00E23AEB"/>
    <w:rsid w:val="00E24244"/>
    <w:rsid w:val="00E2456B"/>
    <w:rsid w:val="00E245A9"/>
    <w:rsid w:val="00E2480E"/>
    <w:rsid w:val="00E24AB0"/>
    <w:rsid w:val="00E24BCB"/>
    <w:rsid w:val="00E24ED8"/>
    <w:rsid w:val="00E2515E"/>
    <w:rsid w:val="00E253FF"/>
    <w:rsid w:val="00E25E38"/>
    <w:rsid w:val="00E25FAA"/>
    <w:rsid w:val="00E27584"/>
    <w:rsid w:val="00E30693"/>
    <w:rsid w:val="00E30BA1"/>
    <w:rsid w:val="00E30D04"/>
    <w:rsid w:val="00E313EC"/>
    <w:rsid w:val="00E3178E"/>
    <w:rsid w:val="00E318E0"/>
    <w:rsid w:val="00E31943"/>
    <w:rsid w:val="00E32110"/>
    <w:rsid w:val="00E32CFA"/>
    <w:rsid w:val="00E32E4E"/>
    <w:rsid w:val="00E3360F"/>
    <w:rsid w:val="00E3453A"/>
    <w:rsid w:val="00E34B86"/>
    <w:rsid w:val="00E34C7B"/>
    <w:rsid w:val="00E35348"/>
    <w:rsid w:val="00E358D5"/>
    <w:rsid w:val="00E3637A"/>
    <w:rsid w:val="00E36F34"/>
    <w:rsid w:val="00E37091"/>
    <w:rsid w:val="00E40E61"/>
    <w:rsid w:val="00E40FF4"/>
    <w:rsid w:val="00E414DC"/>
    <w:rsid w:val="00E41C1D"/>
    <w:rsid w:val="00E42190"/>
    <w:rsid w:val="00E4242C"/>
    <w:rsid w:val="00E42E6E"/>
    <w:rsid w:val="00E431D9"/>
    <w:rsid w:val="00E435B6"/>
    <w:rsid w:val="00E436EF"/>
    <w:rsid w:val="00E43F95"/>
    <w:rsid w:val="00E45EAE"/>
    <w:rsid w:val="00E46601"/>
    <w:rsid w:val="00E46B00"/>
    <w:rsid w:val="00E470B6"/>
    <w:rsid w:val="00E47BF3"/>
    <w:rsid w:val="00E47EA0"/>
    <w:rsid w:val="00E503B3"/>
    <w:rsid w:val="00E50A04"/>
    <w:rsid w:val="00E50C2E"/>
    <w:rsid w:val="00E51419"/>
    <w:rsid w:val="00E51D7E"/>
    <w:rsid w:val="00E52446"/>
    <w:rsid w:val="00E52E0A"/>
    <w:rsid w:val="00E531A8"/>
    <w:rsid w:val="00E53385"/>
    <w:rsid w:val="00E536A2"/>
    <w:rsid w:val="00E5464E"/>
    <w:rsid w:val="00E55009"/>
    <w:rsid w:val="00E56198"/>
    <w:rsid w:val="00E564FB"/>
    <w:rsid w:val="00E565F0"/>
    <w:rsid w:val="00E575A2"/>
    <w:rsid w:val="00E57E04"/>
    <w:rsid w:val="00E60563"/>
    <w:rsid w:val="00E60CB0"/>
    <w:rsid w:val="00E621BB"/>
    <w:rsid w:val="00E64B05"/>
    <w:rsid w:val="00E64BBB"/>
    <w:rsid w:val="00E65758"/>
    <w:rsid w:val="00E658A0"/>
    <w:rsid w:val="00E65D10"/>
    <w:rsid w:val="00E6739E"/>
    <w:rsid w:val="00E67D31"/>
    <w:rsid w:val="00E67E22"/>
    <w:rsid w:val="00E700EE"/>
    <w:rsid w:val="00E704A1"/>
    <w:rsid w:val="00E71063"/>
    <w:rsid w:val="00E71D1F"/>
    <w:rsid w:val="00E71EE8"/>
    <w:rsid w:val="00E71FD4"/>
    <w:rsid w:val="00E722F8"/>
    <w:rsid w:val="00E72A65"/>
    <w:rsid w:val="00E73376"/>
    <w:rsid w:val="00E735CB"/>
    <w:rsid w:val="00E73FA7"/>
    <w:rsid w:val="00E740A0"/>
    <w:rsid w:val="00E7414F"/>
    <w:rsid w:val="00E74483"/>
    <w:rsid w:val="00E748E9"/>
    <w:rsid w:val="00E7565B"/>
    <w:rsid w:val="00E759C2"/>
    <w:rsid w:val="00E75BFE"/>
    <w:rsid w:val="00E7786E"/>
    <w:rsid w:val="00E779B0"/>
    <w:rsid w:val="00E77DC3"/>
    <w:rsid w:val="00E8005E"/>
    <w:rsid w:val="00E80C7E"/>
    <w:rsid w:val="00E81341"/>
    <w:rsid w:val="00E82112"/>
    <w:rsid w:val="00E8254D"/>
    <w:rsid w:val="00E82A23"/>
    <w:rsid w:val="00E83212"/>
    <w:rsid w:val="00E83318"/>
    <w:rsid w:val="00E8366E"/>
    <w:rsid w:val="00E83C3C"/>
    <w:rsid w:val="00E83EFF"/>
    <w:rsid w:val="00E84584"/>
    <w:rsid w:val="00E850BF"/>
    <w:rsid w:val="00E85C64"/>
    <w:rsid w:val="00E85ECB"/>
    <w:rsid w:val="00E86531"/>
    <w:rsid w:val="00E8666C"/>
    <w:rsid w:val="00E867DB"/>
    <w:rsid w:val="00E86C9D"/>
    <w:rsid w:val="00E87181"/>
    <w:rsid w:val="00E8760A"/>
    <w:rsid w:val="00E87728"/>
    <w:rsid w:val="00E87889"/>
    <w:rsid w:val="00E90567"/>
    <w:rsid w:val="00E90A69"/>
    <w:rsid w:val="00E90BC8"/>
    <w:rsid w:val="00E91B64"/>
    <w:rsid w:val="00E91C4B"/>
    <w:rsid w:val="00E92BF7"/>
    <w:rsid w:val="00E93587"/>
    <w:rsid w:val="00E937E2"/>
    <w:rsid w:val="00E93E9E"/>
    <w:rsid w:val="00E93FD5"/>
    <w:rsid w:val="00E94221"/>
    <w:rsid w:val="00E9504F"/>
    <w:rsid w:val="00E95073"/>
    <w:rsid w:val="00E95664"/>
    <w:rsid w:val="00E95C9D"/>
    <w:rsid w:val="00E95D8B"/>
    <w:rsid w:val="00E95FA2"/>
    <w:rsid w:val="00E9662A"/>
    <w:rsid w:val="00E96BE1"/>
    <w:rsid w:val="00E979D3"/>
    <w:rsid w:val="00EA10A5"/>
    <w:rsid w:val="00EA1E56"/>
    <w:rsid w:val="00EA22C6"/>
    <w:rsid w:val="00EA254D"/>
    <w:rsid w:val="00EA2B9A"/>
    <w:rsid w:val="00EA2BB5"/>
    <w:rsid w:val="00EA3489"/>
    <w:rsid w:val="00EA390C"/>
    <w:rsid w:val="00EA3949"/>
    <w:rsid w:val="00EA3E4D"/>
    <w:rsid w:val="00EA3FF9"/>
    <w:rsid w:val="00EA48BF"/>
    <w:rsid w:val="00EA5B35"/>
    <w:rsid w:val="00EA610C"/>
    <w:rsid w:val="00EA6E70"/>
    <w:rsid w:val="00EA72E9"/>
    <w:rsid w:val="00EA7547"/>
    <w:rsid w:val="00EA77C7"/>
    <w:rsid w:val="00EA79D9"/>
    <w:rsid w:val="00EA7CA9"/>
    <w:rsid w:val="00EB00F1"/>
    <w:rsid w:val="00EB0253"/>
    <w:rsid w:val="00EB0490"/>
    <w:rsid w:val="00EB0613"/>
    <w:rsid w:val="00EB0E4B"/>
    <w:rsid w:val="00EB0ED3"/>
    <w:rsid w:val="00EB1620"/>
    <w:rsid w:val="00EB16F1"/>
    <w:rsid w:val="00EB22FE"/>
    <w:rsid w:val="00EB282C"/>
    <w:rsid w:val="00EB3260"/>
    <w:rsid w:val="00EB33C9"/>
    <w:rsid w:val="00EB400A"/>
    <w:rsid w:val="00EB409D"/>
    <w:rsid w:val="00EB4574"/>
    <w:rsid w:val="00EB45B7"/>
    <w:rsid w:val="00EB4985"/>
    <w:rsid w:val="00EB5B02"/>
    <w:rsid w:val="00EB6707"/>
    <w:rsid w:val="00EB6E1F"/>
    <w:rsid w:val="00EC0548"/>
    <w:rsid w:val="00EC1659"/>
    <w:rsid w:val="00EC19A1"/>
    <w:rsid w:val="00EC245C"/>
    <w:rsid w:val="00EC24C4"/>
    <w:rsid w:val="00EC292A"/>
    <w:rsid w:val="00EC3287"/>
    <w:rsid w:val="00EC32AD"/>
    <w:rsid w:val="00EC3A4F"/>
    <w:rsid w:val="00EC3C01"/>
    <w:rsid w:val="00EC44A0"/>
    <w:rsid w:val="00EC49D1"/>
    <w:rsid w:val="00EC54A3"/>
    <w:rsid w:val="00EC5D31"/>
    <w:rsid w:val="00EC648F"/>
    <w:rsid w:val="00EC6880"/>
    <w:rsid w:val="00EC75E0"/>
    <w:rsid w:val="00EC7ED4"/>
    <w:rsid w:val="00ED0183"/>
    <w:rsid w:val="00ED05D5"/>
    <w:rsid w:val="00ED0811"/>
    <w:rsid w:val="00ED0851"/>
    <w:rsid w:val="00ED0E83"/>
    <w:rsid w:val="00ED21F4"/>
    <w:rsid w:val="00ED221A"/>
    <w:rsid w:val="00ED240F"/>
    <w:rsid w:val="00ED27C8"/>
    <w:rsid w:val="00ED298B"/>
    <w:rsid w:val="00ED35A7"/>
    <w:rsid w:val="00ED3696"/>
    <w:rsid w:val="00ED3801"/>
    <w:rsid w:val="00ED3D70"/>
    <w:rsid w:val="00ED41CB"/>
    <w:rsid w:val="00ED424C"/>
    <w:rsid w:val="00ED488A"/>
    <w:rsid w:val="00ED4A5B"/>
    <w:rsid w:val="00ED4D25"/>
    <w:rsid w:val="00ED518E"/>
    <w:rsid w:val="00ED5B4B"/>
    <w:rsid w:val="00ED637F"/>
    <w:rsid w:val="00ED7862"/>
    <w:rsid w:val="00ED7F41"/>
    <w:rsid w:val="00EE0015"/>
    <w:rsid w:val="00EE07C2"/>
    <w:rsid w:val="00EE0D23"/>
    <w:rsid w:val="00EE17FE"/>
    <w:rsid w:val="00EE1876"/>
    <w:rsid w:val="00EE1D8B"/>
    <w:rsid w:val="00EE2A4D"/>
    <w:rsid w:val="00EE38B7"/>
    <w:rsid w:val="00EE3B55"/>
    <w:rsid w:val="00EE42EE"/>
    <w:rsid w:val="00EE4776"/>
    <w:rsid w:val="00EE4D8C"/>
    <w:rsid w:val="00EE60BA"/>
    <w:rsid w:val="00EE7048"/>
    <w:rsid w:val="00EE7051"/>
    <w:rsid w:val="00EE72A8"/>
    <w:rsid w:val="00EE7833"/>
    <w:rsid w:val="00EE7A6E"/>
    <w:rsid w:val="00EE7E0F"/>
    <w:rsid w:val="00EF0833"/>
    <w:rsid w:val="00EF1023"/>
    <w:rsid w:val="00EF12C5"/>
    <w:rsid w:val="00EF14CC"/>
    <w:rsid w:val="00EF1C8E"/>
    <w:rsid w:val="00EF1E9D"/>
    <w:rsid w:val="00EF1ED9"/>
    <w:rsid w:val="00EF2010"/>
    <w:rsid w:val="00EF25A3"/>
    <w:rsid w:val="00EF3987"/>
    <w:rsid w:val="00EF3A09"/>
    <w:rsid w:val="00EF3B2C"/>
    <w:rsid w:val="00EF3B39"/>
    <w:rsid w:val="00EF4945"/>
    <w:rsid w:val="00EF6045"/>
    <w:rsid w:val="00EF6A2F"/>
    <w:rsid w:val="00EF6EA4"/>
    <w:rsid w:val="00EF702A"/>
    <w:rsid w:val="00F00119"/>
    <w:rsid w:val="00F004DA"/>
    <w:rsid w:val="00F00F01"/>
    <w:rsid w:val="00F01434"/>
    <w:rsid w:val="00F01EEF"/>
    <w:rsid w:val="00F01F47"/>
    <w:rsid w:val="00F0258D"/>
    <w:rsid w:val="00F0279A"/>
    <w:rsid w:val="00F02A5E"/>
    <w:rsid w:val="00F02CA0"/>
    <w:rsid w:val="00F0316B"/>
    <w:rsid w:val="00F031FB"/>
    <w:rsid w:val="00F042FD"/>
    <w:rsid w:val="00F04338"/>
    <w:rsid w:val="00F046D8"/>
    <w:rsid w:val="00F0474B"/>
    <w:rsid w:val="00F052F8"/>
    <w:rsid w:val="00F064DB"/>
    <w:rsid w:val="00F06863"/>
    <w:rsid w:val="00F1002C"/>
    <w:rsid w:val="00F10487"/>
    <w:rsid w:val="00F10A72"/>
    <w:rsid w:val="00F10C8C"/>
    <w:rsid w:val="00F11574"/>
    <w:rsid w:val="00F11CBB"/>
    <w:rsid w:val="00F11FB8"/>
    <w:rsid w:val="00F12813"/>
    <w:rsid w:val="00F1288C"/>
    <w:rsid w:val="00F12A76"/>
    <w:rsid w:val="00F12AC2"/>
    <w:rsid w:val="00F12B87"/>
    <w:rsid w:val="00F12E6C"/>
    <w:rsid w:val="00F130DD"/>
    <w:rsid w:val="00F13723"/>
    <w:rsid w:val="00F1464F"/>
    <w:rsid w:val="00F14F11"/>
    <w:rsid w:val="00F15094"/>
    <w:rsid w:val="00F1586A"/>
    <w:rsid w:val="00F15DC8"/>
    <w:rsid w:val="00F165FD"/>
    <w:rsid w:val="00F173E5"/>
    <w:rsid w:val="00F1742C"/>
    <w:rsid w:val="00F17AEA"/>
    <w:rsid w:val="00F2060F"/>
    <w:rsid w:val="00F207B9"/>
    <w:rsid w:val="00F20ED0"/>
    <w:rsid w:val="00F2127A"/>
    <w:rsid w:val="00F21422"/>
    <w:rsid w:val="00F222C3"/>
    <w:rsid w:val="00F22EF6"/>
    <w:rsid w:val="00F22F4C"/>
    <w:rsid w:val="00F23E17"/>
    <w:rsid w:val="00F242F0"/>
    <w:rsid w:val="00F243BF"/>
    <w:rsid w:val="00F24553"/>
    <w:rsid w:val="00F24E3F"/>
    <w:rsid w:val="00F259F4"/>
    <w:rsid w:val="00F26548"/>
    <w:rsid w:val="00F2657E"/>
    <w:rsid w:val="00F266C3"/>
    <w:rsid w:val="00F26741"/>
    <w:rsid w:val="00F267E0"/>
    <w:rsid w:val="00F26873"/>
    <w:rsid w:val="00F27497"/>
    <w:rsid w:val="00F27605"/>
    <w:rsid w:val="00F279B5"/>
    <w:rsid w:val="00F27F47"/>
    <w:rsid w:val="00F30B53"/>
    <w:rsid w:val="00F30CCF"/>
    <w:rsid w:val="00F30DAE"/>
    <w:rsid w:val="00F31431"/>
    <w:rsid w:val="00F33A3C"/>
    <w:rsid w:val="00F34170"/>
    <w:rsid w:val="00F34208"/>
    <w:rsid w:val="00F34366"/>
    <w:rsid w:val="00F348B2"/>
    <w:rsid w:val="00F35362"/>
    <w:rsid w:val="00F357D0"/>
    <w:rsid w:val="00F35ED3"/>
    <w:rsid w:val="00F36247"/>
    <w:rsid w:val="00F369A2"/>
    <w:rsid w:val="00F36B5D"/>
    <w:rsid w:val="00F36F4B"/>
    <w:rsid w:val="00F370EE"/>
    <w:rsid w:val="00F37207"/>
    <w:rsid w:val="00F376A1"/>
    <w:rsid w:val="00F37C3F"/>
    <w:rsid w:val="00F4044B"/>
    <w:rsid w:val="00F404EE"/>
    <w:rsid w:val="00F410DD"/>
    <w:rsid w:val="00F41496"/>
    <w:rsid w:val="00F4150A"/>
    <w:rsid w:val="00F41FC3"/>
    <w:rsid w:val="00F42CC0"/>
    <w:rsid w:val="00F4308D"/>
    <w:rsid w:val="00F439ED"/>
    <w:rsid w:val="00F44AF3"/>
    <w:rsid w:val="00F4502C"/>
    <w:rsid w:val="00F45492"/>
    <w:rsid w:val="00F45698"/>
    <w:rsid w:val="00F456B5"/>
    <w:rsid w:val="00F45D04"/>
    <w:rsid w:val="00F46BD9"/>
    <w:rsid w:val="00F46C92"/>
    <w:rsid w:val="00F46DD7"/>
    <w:rsid w:val="00F47325"/>
    <w:rsid w:val="00F47760"/>
    <w:rsid w:val="00F47C85"/>
    <w:rsid w:val="00F50A2E"/>
    <w:rsid w:val="00F50F9B"/>
    <w:rsid w:val="00F51990"/>
    <w:rsid w:val="00F51C0D"/>
    <w:rsid w:val="00F51CCD"/>
    <w:rsid w:val="00F51EB8"/>
    <w:rsid w:val="00F52427"/>
    <w:rsid w:val="00F52D66"/>
    <w:rsid w:val="00F534F4"/>
    <w:rsid w:val="00F53799"/>
    <w:rsid w:val="00F54714"/>
    <w:rsid w:val="00F54CCE"/>
    <w:rsid w:val="00F55006"/>
    <w:rsid w:val="00F551A8"/>
    <w:rsid w:val="00F5534F"/>
    <w:rsid w:val="00F554F8"/>
    <w:rsid w:val="00F565A0"/>
    <w:rsid w:val="00F57790"/>
    <w:rsid w:val="00F6060D"/>
    <w:rsid w:val="00F61408"/>
    <w:rsid w:val="00F616D3"/>
    <w:rsid w:val="00F61C6D"/>
    <w:rsid w:val="00F622F3"/>
    <w:rsid w:val="00F62406"/>
    <w:rsid w:val="00F63310"/>
    <w:rsid w:val="00F633DA"/>
    <w:rsid w:val="00F63BA7"/>
    <w:rsid w:val="00F63E2F"/>
    <w:rsid w:val="00F644CD"/>
    <w:rsid w:val="00F64AFD"/>
    <w:rsid w:val="00F64F33"/>
    <w:rsid w:val="00F6641F"/>
    <w:rsid w:val="00F66599"/>
    <w:rsid w:val="00F667DE"/>
    <w:rsid w:val="00F66BFE"/>
    <w:rsid w:val="00F66CE5"/>
    <w:rsid w:val="00F66D84"/>
    <w:rsid w:val="00F67EDB"/>
    <w:rsid w:val="00F70358"/>
    <w:rsid w:val="00F70573"/>
    <w:rsid w:val="00F71798"/>
    <w:rsid w:val="00F71C2D"/>
    <w:rsid w:val="00F725A4"/>
    <w:rsid w:val="00F7331F"/>
    <w:rsid w:val="00F74525"/>
    <w:rsid w:val="00F7483F"/>
    <w:rsid w:val="00F74DC0"/>
    <w:rsid w:val="00F74E9D"/>
    <w:rsid w:val="00F759B5"/>
    <w:rsid w:val="00F76168"/>
    <w:rsid w:val="00F76289"/>
    <w:rsid w:val="00F76BCD"/>
    <w:rsid w:val="00F772E2"/>
    <w:rsid w:val="00F77529"/>
    <w:rsid w:val="00F777A4"/>
    <w:rsid w:val="00F778E1"/>
    <w:rsid w:val="00F77C6D"/>
    <w:rsid w:val="00F77E2A"/>
    <w:rsid w:val="00F8002C"/>
    <w:rsid w:val="00F808E8"/>
    <w:rsid w:val="00F809EF"/>
    <w:rsid w:val="00F80B1C"/>
    <w:rsid w:val="00F81D25"/>
    <w:rsid w:val="00F81E92"/>
    <w:rsid w:val="00F82064"/>
    <w:rsid w:val="00F82FD8"/>
    <w:rsid w:val="00F84E3B"/>
    <w:rsid w:val="00F85A97"/>
    <w:rsid w:val="00F85AEA"/>
    <w:rsid w:val="00F86208"/>
    <w:rsid w:val="00F86777"/>
    <w:rsid w:val="00F86F07"/>
    <w:rsid w:val="00F86F2F"/>
    <w:rsid w:val="00F8770C"/>
    <w:rsid w:val="00F87C6F"/>
    <w:rsid w:val="00F87C82"/>
    <w:rsid w:val="00F9005B"/>
    <w:rsid w:val="00F91ABA"/>
    <w:rsid w:val="00F91B0D"/>
    <w:rsid w:val="00F92228"/>
    <w:rsid w:val="00F92C2F"/>
    <w:rsid w:val="00F93A49"/>
    <w:rsid w:val="00F9449C"/>
    <w:rsid w:val="00F945C5"/>
    <w:rsid w:val="00F94DB8"/>
    <w:rsid w:val="00F9522E"/>
    <w:rsid w:val="00F95294"/>
    <w:rsid w:val="00F954B8"/>
    <w:rsid w:val="00F9660B"/>
    <w:rsid w:val="00F968C0"/>
    <w:rsid w:val="00F96D56"/>
    <w:rsid w:val="00FA0172"/>
    <w:rsid w:val="00FA022A"/>
    <w:rsid w:val="00FA05B3"/>
    <w:rsid w:val="00FA2364"/>
    <w:rsid w:val="00FA28D1"/>
    <w:rsid w:val="00FA3698"/>
    <w:rsid w:val="00FA3D3B"/>
    <w:rsid w:val="00FA3FBA"/>
    <w:rsid w:val="00FA4446"/>
    <w:rsid w:val="00FA4F17"/>
    <w:rsid w:val="00FA5044"/>
    <w:rsid w:val="00FA5815"/>
    <w:rsid w:val="00FA58F0"/>
    <w:rsid w:val="00FA5C84"/>
    <w:rsid w:val="00FA742B"/>
    <w:rsid w:val="00FA7967"/>
    <w:rsid w:val="00FA7E92"/>
    <w:rsid w:val="00FB0AB0"/>
    <w:rsid w:val="00FB109A"/>
    <w:rsid w:val="00FB1468"/>
    <w:rsid w:val="00FB2060"/>
    <w:rsid w:val="00FB229F"/>
    <w:rsid w:val="00FB2669"/>
    <w:rsid w:val="00FB28E0"/>
    <w:rsid w:val="00FB3397"/>
    <w:rsid w:val="00FB366D"/>
    <w:rsid w:val="00FB54A3"/>
    <w:rsid w:val="00FB5AA6"/>
    <w:rsid w:val="00FB5E31"/>
    <w:rsid w:val="00FB6CED"/>
    <w:rsid w:val="00FB77C0"/>
    <w:rsid w:val="00FB7F82"/>
    <w:rsid w:val="00FC0BCA"/>
    <w:rsid w:val="00FC1177"/>
    <w:rsid w:val="00FC11F4"/>
    <w:rsid w:val="00FC12DE"/>
    <w:rsid w:val="00FC179E"/>
    <w:rsid w:val="00FC1BA7"/>
    <w:rsid w:val="00FC3013"/>
    <w:rsid w:val="00FC4A17"/>
    <w:rsid w:val="00FC4D1B"/>
    <w:rsid w:val="00FC501F"/>
    <w:rsid w:val="00FC52FE"/>
    <w:rsid w:val="00FC5507"/>
    <w:rsid w:val="00FC6F81"/>
    <w:rsid w:val="00FC7083"/>
    <w:rsid w:val="00FC72F7"/>
    <w:rsid w:val="00FC7879"/>
    <w:rsid w:val="00FD0753"/>
    <w:rsid w:val="00FD115A"/>
    <w:rsid w:val="00FD1869"/>
    <w:rsid w:val="00FD19FB"/>
    <w:rsid w:val="00FD1B8A"/>
    <w:rsid w:val="00FD1C2E"/>
    <w:rsid w:val="00FD1F70"/>
    <w:rsid w:val="00FD1F9C"/>
    <w:rsid w:val="00FD2809"/>
    <w:rsid w:val="00FD2C5A"/>
    <w:rsid w:val="00FD3964"/>
    <w:rsid w:val="00FD3E06"/>
    <w:rsid w:val="00FD535B"/>
    <w:rsid w:val="00FD5C7B"/>
    <w:rsid w:val="00FD5F4A"/>
    <w:rsid w:val="00FD7710"/>
    <w:rsid w:val="00FD7F0E"/>
    <w:rsid w:val="00FE01F8"/>
    <w:rsid w:val="00FE06DC"/>
    <w:rsid w:val="00FE0742"/>
    <w:rsid w:val="00FE0BED"/>
    <w:rsid w:val="00FE1C9A"/>
    <w:rsid w:val="00FE2201"/>
    <w:rsid w:val="00FE25FE"/>
    <w:rsid w:val="00FE27EA"/>
    <w:rsid w:val="00FE29BE"/>
    <w:rsid w:val="00FE36E4"/>
    <w:rsid w:val="00FE3732"/>
    <w:rsid w:val="00FE3A3E"/>
    <w:rsid w:val="00FE3CA2"/>
    <w:rsid w:val="00FE3D23"/>
    <w:rsid w:val="00FE3FC2"/>
    <w:rsid w:val="00FE47A6"/>
    <w:rsid w:val="00FE4C5E"/>
    <w:rsid w:val="00FE6CA9"/>
    <w:rsid w:val="00FE7855"/>
    <w:rsid w:val="00FF0130"/>
    <w:rsid w:val="00FF0806"/>
    <w:rsid w:val="00FF0F3B"/>
    <w:rsid w:val="00FF20A7"/>
    <w:rsid w:val="00FF255B"/>
    <w:rsid w:val="00FF2905"/>
    <w:rsid w:val="00FF2AE1"/>
    <w:rsid w:val="00FF2DA0"/>
    <w:rsid w:val="00FF4680"/>
    <w:rsid w:val="00FF470A"/>
    <w:rsid w:val="00FF59BE"/>
    <w:rsid w:val="00FF7053"/>
    <w:rsid w:val="00FF709B"/>
    <w:rsid w:val="00FF7757"/>
    <w:rsid w:val="00FF7AE0"/>
    <w:rsid w:val="05CB4897"/>
    <w:rsid w:val="07FA19AB"/>
    <w:rsid w:val="0DF39DAA"/>
    <w:rsid w:val="126F6397"/>
    <w:rsid w:val="153D6738"/>
    <w:rsid w:val="15F87921"/>
    <w:rsid w:val="15FF341D"/>
    <w:rsid w:val="1AC6A57C"/>
    <w:rsid w:val="1B7ED39C"/>
    <w:rsid w:val="1DE62BD2"/>
    <w:rsid w:val="1DF7CDD1"/>
    <w:rsid w:val="1EECE692"/>
    <w:rsid w:val="1FC14633"/>
    <w:rsid w:val="1FFB0CB9"/>
    <w:rsid w:val="1FFDDE60"/>
    <w:rsid w:val="1FFF10CF"/>
    <w:rsid w:val="26AB214E"/>
    <w:rsid w:val="2BBD95DA"/>
    <w:rsid w:val="2CBB0AE8"/>
    <w:rsid w:val="2DBF6B9E"/>
    <w:rsid w:val="2F7A88C6"/>
    <w:rsid w:val="2F92037E"/>
    <w:rsid w:val="2F981993"/>
    <w:rsid w:val="2FCFC0B9"/>
    <w:rsid w:val="2FEE8801"/>
    <w:rsid w:val="33BBFC5D"/>
    <w:rsid w:val="33BF48E6"/>
    <w:rsid w:val="342B37CF"/>
    <w:rsid w:val="34FF4C14"/>
    <w:rsid w:val="35AF91F0"/>
    <w:rsid w:val="35B57EE3"/>
    <w:rsid w:val="367F448C"/>
    <w:rsid w:val="36FC21CA"/>
    <w:rsid w:val="376FEACA"/>
    <w:rsid w:val="37AFC504"/>
    <w:rsid w:val="37BFFD06"/>
    <w:rsid w:val="37EF2448"/>
    <w:rsid w:val="39DE26BA"/>
    <w:rsid w:val="39F24BC2"/>
    <w:rsid w:val="3ABDB533"/>
    <w:rsid w:val="3ABFCC65"/>
    <w:rsid w:val="3AEDA5FA"/>
    <w:rsid w:val="3BBFBC93"/>
    <w:rsid w:val="3BDA9369"/>
    <w:rsid w:val="3BF68828"/>
    <w:rsid w:val="3BFE0F9F"/>
    <w:rsid w:val="3BFF6F6A"/>
    <w:rsid w:val="3BFFC9E1"/>
    <w:rsid w:val="3C6FA725"/>
    <w:rsid w:val="3D275BF4"/>
    <w:rsid w:val="3D7B57DF"/>
    <w:rsid w:val="3DB65233"/>
    <w:rsid w:val="3DB92DE8"/>
    <w:rsid w:val="3DFD82CF"/>
    <w:rsid w:val="3DFDFCF9"/>
    <w:rsid w:val="3DFFEE36"/>
    <w:rsid w:val="3E45F44C"/>
    <w:rsid w:val="3E4F9781"/>
    <w:rsid w:val="3E758C3B"/>
    <w:rsid w:val="3E97D8DC"/>
    <w:rsid w:val="3EA78AC8"/>
    <w:rsid w:val="3F2DA52B"/>
    <w:rsid w:val="3F773E6D"/>
    <w:rsid w:val="3F7D90DE"/>
    <w:rsid w:val="3F7FE7F7"/>
    <w:rsid w:val="3F9D790B"/>
    <w:rsid w:val="3FBD2186"/>
    <w:rsid w:val="3FBF3B3F"/>
    <w:rsid w:val="3FDC4C5C"/>
    <w:rsid w:val="3FDFBD97"/>
    <w:rsid w:val="3FEB582D"/>
    <w:rsid w:val="3FF5F7F2"/>
    <w:rsid w:val="3FF75B11"/>
    <w:rsid w:val="3FF9C6BC"/>
    <w:rsid w:val="3FFB60F1"/>
    <w:rsid w:val="3FFD7747"/>
    <w:rsid w:val="3FFEC23F"/>
    <w:rsid w:val="3FFF37E3"/>
    <w:rsid w:val="3FFF5794"/>
    <w:rsid w:val="45F72C3F"/>
    <w:rsid w:val="477F3E3D"/>
    <w:rsid w:val="47BF49CA"/>
    <w:rsid w:val="47EE7980"/>
    <w:rsid w:val="48A7F5E4"/>
    <w:rsid w:val="4B4E6053"/>
    <w:rsid w:val="4B7ED3C4"/>
    <w:rsid w:val="4BCF5D4F"/>
    <w:rsid w:val="4D9EF9BA"/>
    <w:rsid w:val="4D9F4DEA"/>
    <w:rsid w:val="4DEEE465"/>
    <w:rsid w:val="4E4FBFC3"/>
    <w:rsid w:val="4FB34ACE"/>
    <w:rsid w:val="4FBF3918"/>
    <w:rsid w:val="4FCE9195"/>
    <w:rsid w:val="4FEF51B5"/>
    <w:rsid w:val="4FFE7031"/>
    <w:rsid w:val="52DE7942"/>
    <w:rsid w:val="53F78B74"/>
    <w:rsid w:val="53F92DD5"/>
    <w:rsid w:val="53FF4905"/>
    <w:rsid w:val="54F7FCF9"/>
    <w:rsid w:val="55E39EBD"/>
    <w:rsid w:val="56C76F6C"/>
    <w:rsid w:val="56FE8BE0"/>
    <w:rsid w:val="573278D2"/>
    <w:rsid w:val="575B7226"/>
    <w:rsid w:val="57796570"/>
    <w:rsid w:val="57AF1363"/>
    <w:rsid w:val="57FF83E8"/>
    <w:rsid w:val="57FFCE36"/>
    <w:rsid w:val="593D85CE"/>
    <w:rsid w:val="5B654B1E"/>
    <w:rsid w:val="5B8DDA11"/>
    <w:rsid w:val="5BDF81A2"/>
    <w:rsid w:val="5BEF63BE"/>
    <w:rsid w:val="5BFE22A1"/>
    <w:rsid w:val="5DAB4C9A"/>
    <w:rsid w:val="5DBB071F"/>
    <w:rsid w:val="5DF7C374"/>
    <w:rsid w:val="5DFC9929"/>
    <w:rsid w:val="5E3F6424"/>
    <w:rsid w:val="5EBE934E"/>
    <w:rsid w:val="5EFF2AFD"/>
    <w:rsid w:val="5F7AC523"/>
    <w:rsid w:val="5F7EF407"/>
    <w:rsid w:val="5F9FE828"/>
    <w:rsid w:val="5FDA1B45"/>
    <w:rsid w:val="5FDF0539"/>
    <w:rsid w:val="5FF7562D"/>
    <w:rsid w:val="5FFF68B8"/>
    <w:rsid w:val="5FFF97A4"/>
    <w:rsid w:val="5FFFCFBF"/>
    <w:rsid w:val="61D58ED1"/>
    <w:rsid w:val="63FF8EBD"/>
    <w:rsid w:val="65A76AAB"/>
    <w:rsid w:val="65E8172D"/>
    <w:rsid w:val="66ABD114"/>
    <w:rsid w:val="67926297"/>
    <w:rsid w:val="67DF69EE"/>
    <w:rsid w:val="67FDEA95"/>
    <w:rsid w:val="67FFC3B4"/>
    <w:rsid w:val="6AEEDAE6"/>
    <w:rsid w:val="6AFF04B1"/>
    <w:rsid w:val="6B5FD190"/>
    <w:rsid w:val="6B77C94A"/>
    <w:rsid w:val="6BD77E32"/>
    <w:rsid w:val="6BF6A0A6"/>
    <w:rsid w:val="6BFD2321"/>
    <w:rsid w:val="6BFFA6DA"/>
    <w:rsid w:val="6C0E572F"/>
    <w:rsid w:val="6D67CC93"/>
    <w:rsid w:val="6D9AA5ED"/>
    <w:rsid w:val="6DAF37F6"/>
    <w:rsid w:val="6DBFC976"/>
    <w:rsid w:val="6DFB6E0E"/>
    <w:rsid w:val="6E3DA419"/>
    <w:rsid w:val="6E576210"/>
    <w:rsid w:val="6EB5ADC7"/>
    <w:rsid w:val="6EBDE54C"/>
    <w:rsid w:val="6EE8F422"/>
    <w:rsid w:val="6EEB6788"/>
    <w:rsid w:val="6EF38862"/>
    <w:rsid w:val="6EF7F48B"/>
    <w:rsid w:val="6EFC6B8A"/>
    <w:rsid w:val="6EFCDA29"/>
    <w:rsid w:val="6F1E4A4A"/>
    <w:rsid w:val="6F3390FF"/>
    <w:rsid w:val="6F475610"/>
    <w:rsid w:val="6F53B149"/>
    <w:rsid w:val="6F6FE87E"/>
    <w:rsid w:val="6F7D0792"/>
    <w:rsid w:val="6F7F16EC"/>
    <w:rsid w:val="6F9FD9E4"/>
    <w:rsid w:val="6FAB49CA"/>
    <w:rsid w:val="6FBDEF52"/>
    <w:rsid w:val="6FBF1037"/>
    <w:rsid w:val="6FCBDD7B"/>
    <w:rsid w:val="6FD6EEDF"/>
    <w:rsid w:val="6FD7BE4B"/>
    <w:rsid w:val="6FDF03B6"/>
    <w:rsid w:val="6FDF3F86"/>
    <w:rsid w:val="6FFDCD77"/>
    <w:rsid w:val="6FFE5308"/>
    <w:rsid w:val="6FFFD7A4"/>
    <w:rsid w:val="70FF2AC8"/>
    <w:rsid w:val="72932CE3"/>
    <w:rsid w:val="72FD2242"/>
    <w:rsid w:val="72FE7A26"/>
    <w:rsid w:val="72FFF7BC"/>
    <w:rsid w:val="7379B8A1"/>
    <w:rsid w:val="73DD8A85"/>
    <w:rsid w:val="73ECA967"/>
    <w:rsid w:val="73EFCB86"/>
    <w:rsid w:val="73FF5B0A"/>
    <w:rsid w:val="742FB811"/>
    <w:rsid w:val="74BFCEB5"/>
    <w:rsid w:val="754FF3A9"/>
    <w:rsid w:val="757B9DD9"/>
    <w:rsid w:val="757FD5FD"/>
    <w:rsid w:val="75B79B43"/>
    <w:rsid w:val="75DC8D4A"/>
    <w:rsid w:val="75F6F289"/>
    <w:rsid w:val="76CEEDD5"/>
    <w:rsid w:val="770B8873"/>
    <w:rsid w:val="773F66CA"/>
    <w:rsid w:val="777E23F3"/>
    <w:rsid w:val="777F0466"/>
    <w:rsid w:val="779FFC20"/>
    <w:rsid w:val="77BF3A8A"/>
    <w:rsid w:val="77BF7472"/>
    <w:rsid w:val="77CAD569"/>
    <w:rsid w:val="77CB3E0D"/>
    <w:rsid w:val="77EB14DA"/>
    <w:rsid w:val="77F1FBEE"/>
    <w:rsid w:val="77F6239F"/>
    <w:rsid w:val="77F741B4"/>
    <w:rsid w:val="77FB1896"/>
    <w:rsid w:val="77FB8E3B"/>
    <w:rsid w:val="77FBC331"/>
    <w:rsid w:val="77FBD9F4"/>
    <w:rsid w:val="77FDCA00"/>
    <w:rsid w:val="77FF0F82"/>
    <w:rsid w:val="77FF28BB"/>
    <w:rsid w:val="78E74044"/>
    <w:rsid w:val="79DD8D0E"/>
    <w:rsid w:val="79DF3B98"/>
    <w:rsid w:val="7A19E2EF"/>
    <w:rsid w:val="7A7FFE73"/>
    <w:rsid w:val="7A9F5150"/>
    <w:rsid w:val="7AD21CA9"/>
    <w:rsid w:val="7ADEBEAA"/>
    <w:rsid w:val="7ADF64ED"/>
    <w:rsid w:val="7AE70591"/>
    <w:rsid w:val="7AEF16B9"/>
    <w:rsid w:val="7AF71A3A"/>
    <w:rsid w:val="7AFD7A41"/>
    <w:rsid w:val="7AFE6D5F"/>
    <w:rsid w:val="7AFF281C"/>
    <w:rsid w:val="7AFF7C4E"/>
    <w:rsid w:val="7B3BA60F"/>
    <w:rsid w:val="7B6FC937"/>
    <w:rsid w:val="7BAE77E1"/>
    <w:rsid w:val="7BB946FE"/>
    <w:rsid w:val="7BD78A91"/>
    <w:rsid w:val="7BDD1916"/>
    <w:rsid w:val="7BDE84A0"/>
    <w:rsid w:val="7BDF1FA5"/>
    <w:rsid w:val="7BEF7A55"/>
    <w:rsid w:val="7BF4BCDE"/>
    <w:rsid w:val="7BFAFEC1"/>
    <w:rsid w:val="7BFD2D77"/>
    <w:rsid w:val="7BFD6D7B"/>
    <w:rsid w:val="7BFDB643"/>
    <w:rsid w:val="7BFF767E"/>
    <w:rsid w:val="7C423D52"/>
    <w:rsid w:val="7C5F48C4"/>
    <w:rsid w:val="7C61B895"/>
    <w:rsid w:val="7CAE9974"/>
    <w:rsid w:val="7CFD934D"/>
    <w:rsid w:val="7CFF33A1"/>
    <w:rsid w:val="7CFF5176"/>
    <w:rsid w:val="7D3778E6"/>
    <w:rsid w:val="7D7674E7"/>
    <w:rsid w:val="7D7E5C7F"/>
    <w:rsid w:val="7D97119A"/>
    <w:rsid w:val="7D9D585B"/>
    <w:rsid w:val="7DAD1369"/>
    <w:rsid w:val="7DDEB334"/>
    <w:rsid w:val="7DDF68CB"/>
    <w:rsid w:val="7DE72D73"/>
    <w:rsid w:val="7DEFBF21"/>
    <w:rsid w:val="7DF7CF18"/>
    <w:rsid w:val="7DFCC164"/>
    <w:rsid w:val="7DFF0F0D"/>
    <w:rsid w:val="7DFF3A6A"/>
    <w:rsid w:val="7DFF82DD"/>
    <w:rsid w:val="7DFFD41C"/>
    <w:rsid w:val="7E045682"/>
    <w:rsid w:val="7E29A3CC"/>
    <w:rsid w:val="7E5F1F8C"/>
    <w:rsid w:val="7E6EE485"/>
    <w:rsid w:val="7E76D525"/>
    <w:rsid w:val="7E76E94B"/>
    <w:rsid w:val="7E7B5B55"/>
    <w:rsid w:val="7E9FAEE6"/>
    <w:rsid w:val="7EBB9F7D"/>
    <w:rsid w:val="7EBF2907"/>
    <w:rsid w:val="7EF3008A"/>
    <w:rsid w:val="7EFB5D29"/>
    <w:rsid w:val="7EFB6C0A"/>
    <w:rsid w:val="7EFD01E7"/>
    <w:rsid w:val="7EFD35D2"/>
    <w:rsid w:val="7EFE0CF2"/>
    <w:rsid w:val="7EFE920A"/>
    <w:rsid w:val="7EFFD2A4"/>
    <w:rsid w:val="7EFFDCCB"/>
    <w:rsid w:val="7F1CA96F"/>
    <w:rsid w:val="7F1E7E48"/>
    <w:rsid w:val="7F27CAE4"/>
    <w:rsid w:val="7F33E5BA"/>
    <w:rsid w:val="7F49FB8E"/>
    <w:rsid w:val="7F4E644E"/>
    <w:rsid w:val="7F5F8E4A"/>
    <w:rsid w:val="7F66B801"/>
    <w:rsid w:val="7F6968FF"/>
    <w:rsid w:val="7F6C2B06"/>
    <w:rsid w:val="7F6D7A4A"/>
    <w:rsid w:val="7F7225C1"/>
    <w:rsid w:val="7F793D7B"/>
    <w:rsid w:val="7F7F0551"/>
    <w:rsid w:val="7F7F06EB"/>
    <w:rsid w:val="7F7F5322"/>
    <w:rsid w:val="7FB2A666"/>
    <w:rsid w:val="7FB5EEC9"/>
    <w:rsid w:val="7FBD21F4"/>
    <w:rsid w:val="7FBDF1F7"/>
    <w:rsid w:val="7FBF61D0"/>
    <w:rsid w:val="7FBF7865"/>
    <w:rsid w:val="7FD78AF1"/>
    <w:rsid w:val="7FD7C6AB"/>
    <w:rsid w:val="7FDA6D4F"/>
    <w:rsid w:val="7FDF6651"/>
    <w:rsid w:val="7FDF94DA"/>
    <w:rsid w:val="7FE65BC1"/>
    <w:rsid w:val="7FEDF7A7"/>
    <w:rsid w:val="7FEE9BC4"/>
    <w:rsid w:val="7FEFD0EC"/>
    <w:rsid w:val="7FF41EBF"/>
    <w:rsid w:val="7FF55018"/>
    <w:rsid w:val="7FF583DD"/>
    <w:rsid w:val="7FF7980C"/>
    <w:rsid w:val="7FF7EA5C"/>
    <w:rsid w:val="7FF8D380"/>
    <w:rsid w:val="7FFA3B28"/>
    <w:rsid w:val="7FFAD61E"/>
    <w:rsid w:val="7FFB5609"/>
    <w:rsid w:val="7FFBD7BC"/>
    <w:rsid w:val="7FFBF125"/>
    <w:rsid w:val="7FFDAAAA"/>
    <w:rsid w:val="7FFF4B4A"/>
    <w:rsid w:val="7FFF927B"/>
    <w:rsid w:val="7FFFACBB"/>
    <w:rsid w:val="7FFFD284"/>
    <w:rsid w:val="7FFFEF95"/>
    <w:rsid w:val="7FFFF8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fillcolor="white">
      <v:fill color="white"/>
    </o:shapedefaults>
    <o:shapelayout v:ext="edit">
      <o:idmap v:ext="edit" data="2"/>
    </o:shapelayout>
  </w:shapeDefaults>
  <w:decimalSymbol w:val="."/>
  <w:listSeparator w:val=","/>
  <w14:docId w14:val="3CF3312D"/>
  <w15:docId w15:val="{28DC4D0D-6E5D-4639-97BE-15DE30A46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before="120" w:after="120"/>
      <w:ind w:firstLine="431"/>
    </w:pPr>
    <w:rPr>
      <w:rFonts w:asciiTheme="minorHAnsi" w:eastAsia="微软雅黑" w:hAnsiTheme="minorHAnsi" w:cstheme="minorBidi"/>
      <w:sz w:val="21"/>
      <w:szCs w:val="22"/>
    </w:rPr>
  </w:style>
  <w:style w:type="paragraph" w:styleId="1">
    <w:name w:val="heading 1"/>
    <w:basedOn w:val="a"/>
    <w:next w:val="a"/>
    <w:link w:val="10"/>
    <w:uiPriority w:val="9"/>
    <w:qFormat/>
    <w:pPr>
      <w:keepNext/>
      <w:keepLines/>
      <w:widowControl w:val="0"/>
      <w:spacing w:line="360" w:lineRule="auto"/>
      <w:jc w:val="both"/>
      <w:outlineLvl w:val="0"/>
    </w:pPr>
    <w:rPr>
      <w:rFonts w:ascii="微软雅黑" w:hAnsi="微软雅黑" w:cstheme="majorBidi"/>
      <w:sz w:val="32"/>
      <w:szCs w:val="32"/>
    </w:rPr>
  </w:style>
  <w:style w:type="paragraph" w:styleId="2">
    <w:name w:val="heading 2"/>
    <w:basedOn w:val="a"/>
    <w:next w:val="a"/>
    <w:link w:val="20"/>
    <w:uiPriority w:val="9"/>
    <w:unhideWhenUsed/>
    <w:qFormat/>
    <w:pPr>
      <w:keepNext/>
      <w:keepLines/>
      <w:widowControl w:val="0"/>
      <w:numPr>
        <w:numId w:val="1"/>
      </w:numPr>
      <w:spacing w:before="160" w:line="360" w:lineRule="auto"/>
      <w:ind w:rightChars="100" w:right="100"/>
      <w:outlineLvl w:val="1"/>
    </w:pPr>
    <w:rPr>
      <w:rFonts w:ascii="微软雅黑" w:hAnsi="微软雅黑" w:cstheme="majorBidi"/>
      <w:b/>
      <w:sz w:val="28"/>
      <w:szCs w:val="26"/>
    </w:rPr>
  </w:style>
  <w:style w:type="paragraph" w:styleId="3">
    <w:name w:val="heading 3"/>
    <w:basedOn w:val="a"/>
    <w:next w:val="a"/>
    <w:link w:val="30"/>
    <w:uiPriority w:val="9"/>
    <w:unhideWhenUsed/>
    <w:qFormat/>
    <w:pPr>
      <w:keepNext/>
      <w:keepLines/>
      <w:widowControl w:val="0"/>
      <w:spacing w:before="160" w:line="360" w:lineRule="auto"/>
      <w:ind w:rightChars="100" w:right="100" w:firstLine="0"/>
      <w:outlineLvl w:val="2"/>
    </w:pPr>
    <w:rPr>
      <w:rFonts w:ascii="微软雅黑" w:hAnsi="微软雅黑" w:cstheme="majorBidi"/>
      <w:b/>
      <w:sz w:val="24"/>
      <w:szCs w:val="24"/>
    </w:rPr>
  </w:style>
  <w:style w:type="paragraph" w:styleId="4">
    <w:name w:val="heading 4"/>
    <w:basedOn w:val="a"/>
    <w:next w:val="a"/>
    <w:link w:val="40"/>
    <w:uiPriority w:val="9"/>
    <w:unhideWhenUsed/>
    <w:qFormat/>
    <w:pPr>
      <w:keepNext/>
      <w:keepLines/>
      <w:widowControl w:val="0"/>
      <w:spacing w:before="200" w:after="0" w:line="360" w:lineRule="auto"/>
      <w:ind w:rightChars="100" w:right="100" w:firstLine="0"/>
      <w:outlineLvl w:val="3"/>
    </w:pPr>
    <w:rPr>
      <w:rFonts w:ascii="微软雅黑" w:hAnsi="微软雅黑" w:cstheme="majorBidi"/>
      <w:b/>
      <w:bCs/>
      <w:iCs/>
    </w:rPr>
  </w:style>
  <w:style w:type="paragraph" w:styleId="5">
    <w:name w:val="heading 5"/>
    <w:basedOn w:val="a"/>
    <w:next w:val="a"/>
    <w:link w:val="50"/>
    <w:uiPriority w:val="9"/>
    <w:unhideWhenUsed/>
    <w:qFormat/>
    <w:pPr>
      <w:keepNext/>
      <w:keepLines/>
      <w:spacing w:before="240" w:after="240" w:line="240" w:lineRule="auto"/>
      <w:ind w:rightChars="100" w:right="100" w:firstLine="0"/>
      <w:outlineLvl w:val="4"/>
    </w:pPr>
    <w:rPr>
      <w:rFonts w:ascii="Arial Narrow" w:hAnsi="Arial Narrow"/>
      <w:b/>
      <w:bCs/>
      <w:szCs w:val="28"/>
    </w:rPr>
  </w:style>
  <w:style w:type="paragraph" w:styleId="6">
    <w:name w:val="heading 6"/>
    <w:basedOn w:val="a"/>
    <w:next w:val="a"/>
    <w:link w:val="60"/>
    <w:uiPriority w:val="9"/>
    <w:unhideWhenUsed/>
    <w:qFormat/>
    <w:pPr>
      <w:keepNext/>
      <w:keepLines/>
      <w:spacing w:after="60" w:line="240" w:lineRule="auto"/>
      <w:ind w:leftChars="100" w:left="100" w:rightChars="100" w:right="210" w:firstLine="0"/>
      <w:outlineLvl w:val="5"/>
    </w:pPr>
    <w:rPr>
      <w:rFonts w:ascii="Arial Narrow" w:hAnsi="Arial Narrow" w:cstheme="majorBidi"/>
      <w:b/>
      <w:bCs/>
      <w:sz w:val="18"/>
      <w:szCs w:val="24"/>
    </w:rPr>
  </w:style>
  <w:style w:type="paragraph" w:styleId="7">
    <w:name w:val="heading 7"/>
    <w:basedOn w:val="a"/>
    <w:next w:val="a"/>
    <w:link w:val="70"/>
    <w:uiPriority w:val="9"/>
    <w:unhideWhenUsed/>
    <w:qFormat/>
    <w:pPr>
      <w:keepNext/>
      <w:keepLines/>
      <w:spacing w:before="240" w:after="64" w:line="319" w:lineRule="auto"/>
      <w:ind w:leftChars="100" w:left="100" w:rightChars="100" w:right="100" w:firstLine="0"/>
      <w:outlineLvl w:val="6"/>
    </w:pPr>
    <w:rPr>
      <w:rFonts w:ascii="Arial Narrow" w:hAnsi="Arial Narrow"/>
      <w:b/>
      <w:bCs/>
      <w:sz w:val="18"/>
      <w:szCs w:val="24"/>
    </w:rPr>
  </w:style>
  <w:style w:type="paragraph" w:styleId="8">
    <w:name w:val="heading 8"/>
    <w:basedOn w:val="a"/>
    <w:next w:val="a"/>
    <w:link w:val="80"/>
    <w:uiPriority w:val="9"/>
    <w:unhideWhenUsed/>
    <w:qFormat/>
    <w:pPr>
      <w:keepNext/>
      <w:keepLines/>
      <w:spacing w:before="240" w:after="64" w:line="320" w:lineRule="auto"/>
      <w:outlineLvl w:val="7"/>
    </w:pPr>
    <w:rPr>
      <w:rFonts w:ascii="幼圆" w:eastAsia="幼圆" w:hAnsi="幼圆" w:cs="幼圆"/>
      <w:b/>
      <w:bCs/>
      <w:sz w:val="18"/>
      <w:szCs w:val="1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qFormat/>
    <w:pPr>
      <w:ind w:leftChars="400" w:left="840"/>
    </w:pPr>
  </w:style>
  <w:style w:type="paragraph" w:styleId="a3">
    <w:name w:val="Balloon Text"/>
    <w:basedOn w:val="a"/>
    <w:link w:val="a4"/>
    <w:uiPriority w:val="99"/>
    <w:semiHidden/>
    <w:unhideWhenUsed/>
    <w:qFormat/>
    <w:pPr>
      <w:widowControl w:val="0"/>
      <w:spacing w:after="0" w:line="240" w:lineRule="auto"/>
      <w:jc w:val="both"/>
    </w:pPr>
    <w:rPr>
      <w:rFonts w:ascii="宋体" w:eastAsia="宋体" w:hAnsi="新宋体" w:cs="Times New Roman"/>
      <w:sz w:val="18"/>
      <w:szCs w:val="18"/>
    </w:rPr>
  </w:style>
  <w:style w:type="paragraph" w:styleId="a5">
    <w:name w:val="footer"/>
    <w:basedOn w:val="a"/>
    <w:link w:val="a6"/>
    <w:uiPriority w:val="99"/>
    <w:unhideWhenUsed/>
    <w:qFormat/>
    <w:pPr>
      <w:tabs>
        <w:tab w:val="center" w:pos="4320"/>
        <w:tab w:val="right" w:pos="8640"/>
      </w:tabs>
      <w:spacing w:after="0" w:line="240" w:lineRule="auto"/>
    </w:pPr>
  </w:style>
  <w:style w:type="paragraph" w:styleId="a7">
    <w:name w:val="header"/>
    <w:basedOn w:val="a"/>
    <w:link w:val="a8"/>
    <w:uiPriority w:val="99"/>
    <w:unhideWhenUsed/>
    <w:qFormat/>
    <w:pPr>
      <w:tabs>
        <w:tab w:val="center" w:pos="4320"/>
        <w:tab w:val="right" w:pos="8640"/>
      </w:tabs>
      <w:spacing w:after="0" w:line="240" w:lineRule="auto"/>
    </w:pPr>
  </w:style>
  <w:style w:type="paragraph" w:styleId="TOC1">
    <w:name w:val="toc 1"/>
    <w:basedOn w:val="a"/>
    <w:next w:val="a"/>
    <w:uiPriority w:val="39"/>
    <w:unhideWhenUsed/>
    <w:qFormat/>
  </w:style>
  <w:style w:type="paragraph" w:styleId="TOC2">
    <w:name w:val="toc 2"/>
    <w:basedOn w:val="a"/>
    <w:next w:val="a"/>
    <w:uiPriority w:val="39"/>
    <w:unhideWhenUsed/>
    <w:qFormat/>
    <w:pPr>
      <w:ind w:leftChars="200" w:left="420"/>
    </w:pPr>
  </w:style>
  <w:style w:type="paragraph" w:styleId="a9">
    <w:name w:val="Title"/>
    <w:basedOn w:val="a"/>
    <w:next w:val="a"/>
    <w:link w:val="aa"/>
    <w:uiPriority w:val="10"/>
    <w:qFormat/>
    <w:pPr>
      <w:widowControl w:val="0"/>
      <w:spacing w:after="0" w:line="240" w:lineRule="auto"/>
      <w:contextualSpacing/>
      <w:jc w:val="both"/>
    </w:pPr>
    <w:rPr>
      <w:rFonts w:asciiTheme="majorHAnsi" w:eastAsiaTheme="majorEastAsia" w:hAnsiTheme="majorHAnsi" w:cstheme="majorBidi"/>
      <w:spacing w:val="-10"/>
      <w:kern w:val="28"/>
      <w:sz w:val="56"/>
      <w:szCs w:val="56"/>
    </w:rPr>
  </w:style>
  <w:style w:type="table" w:styleId="ab">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FollowedHyperlink"/>
    <w:basedOn w:val="a0"/>
    <w:uiPriority w:val="99"/>
    <w:semiHidden/>
    <w:unhideWhenUsed/>
    <w:qFormat/>
    <w:rPr>
      <w:color w:val="954F72" w:themeColor="followedHyperlink"/>
      <w:u w:val="single"/>
    </w:rPr>
  </w:style>
  <w:style w:type="character" w:styleId="ad">
    <w:name w:val="Hyperlink"/>
    <w:basedOn w:val="a0"/>
    <w:uiPriority w:val="99"/>
    <w:unhideWhenUsed/>
    <w:qFormat/>
    <w:rPr>
      <w:color w:val="0563C1" w:themeColor="hyperlink"/>
      <w:u w:val="single"/>
    </w:rPr>
  </w:style>
  <w:style w:type="character" w:customStyle="1" w:styleId="aa">
    <w:name w:val="标题 字符"/>
    <w:basedOn w:val="a0"/>
    <w:link w:val="a9"/>
    <w:uiPriority w:val="10"/>
    <w:qFormat/>
    <w:rPr>
      <w:rFonts w:asciiTheme="majorHAnsi" w:eastAsiaTheme="majorEastAsia" w:hAnsiTheme="majorHAnsi" w:cstheme="majorBidi"/>
      <w:spacing w:val="-10"/>
      <w:kern w:val="28"/>
      <w:sz w:val="56"/>
      <w:szCs w:val="56"/>
    </w:rPr>
  </w:style>
  <w:style w:type="character" w:customStyle="1" w:styleId="a8">
    <w:name w:val="页眉 字符"/>
    <w:basedOn w:val="a0"/>
    <w:link w:val="a7"/>
    <w:uiPriority w:val="99"/>
    <w:qFormat/>
  </w:style>
  <w:style w:type="character" w:customStyle="1" w:styleId="a6">
    <w:name w:val="页脚 字符"/>
    <w:basedOn w:val="a0"/>
    <w:link w:val="a5"/>
    <w:uiPriority w:val="99"/>
    <w:qFormat/>
  </w:style>
  <w:style w:type="character" w:customStyle="1" w:styleId="10">
    <w:name w:val="标题 1 字符"/>
    <w:basedOn w:val="a0"/>
    <w:link w:val="1"/>
    <w:uiPriority w:val="9"/>
    <w:qFormat/>
    <w:rPr>
      <w:rFonts w:ascii="微软雅黑" w:eastAsia="微软雅黑" w:hAnsi="微软雅黑" w:cstheme="majorBidi"/>
      <w:sz w:val="32"/>
      <w:szCs w:val="32"/>
    </w:rPr>
  </w:style>
  <w:style w:type="character" w:customStyle="1" w:styleId="20">
    <w:name w:val="标题 2 字符"/>
    <w:basedOn w:val="a0"/>
    <w:link w:val="2"/>
    <w:uiPriority w:val="9"/>
    <w:qFormat/>
    <w:rPr>
      <w:rFonts w:ascii="微软雅黑" w:eastAsia="微软雅黑" w:hAnsi="微软雅黑" w:cstheme="majorBidi"/>
      <w:b/>
      <w:sz w:val="28"/>
      <w:szCs w:val="26"/>
    </w:rPr>
  </w:style>
  <w:style w:type="character" w:customStyle="1" w:styleId="30">
    <w:name w:val="标题 3 字符"/>
    <w:basedOn w:val="a0"/>
    <w:link w:val="3"/>
    <w:uiPriority w:val="9"/>
    <w:qFormat/>
    <w:rPr>
      <w:rFonts w:ascii="微软雅黑" w:eastAsia="微软雅黑" w:hAnsi="微软雅黑" w:cstheme="majorBidi"/>
      <w:b/>
      <w:sz w:val="24"/>
      <w:szCs w:val="24"/>
    </w:rPr>
  </w:style>
  <w:style w:type="character" w:customStyle="1" w:styleId="40">
    <w:name w:val="标题 4 字符"/>
    <w:basedOn w:val="a0"/>
    <w:link w:val="4"/>
    <w:uiPriority w:val="9"/>
    <w:qFormat/>
    <w:rPr>
      <w:rFonts w:ascii="微软雅黑" w:eastAsia="微软雅黑" w:hAnsi="微软雅黑" w:cstheme="majorBidi"/>
      <w:b/>
      <w:bCs/>
      <w:iCs/>
      <w:sz w:val="21"/>
      <w:szCs w:val="22"/>
    </w:rPr>
  </w:style>
  <w:style w:type="paragraph" w:styleId="ae">
    <w:name w:val="List Paragraph"/>
    <w:basedOn w:val="a"/>
    <w:uiPriority w:val="34"/>
    <w:qFormat/>
    <w:pPr>
      <w:widowControl w:val="0"/>
      <w:spacing w:beforeLines="50" w:before="50" w:afterLines="50" w:after="50" w:line="240" w:lineRule="auto"/>
      <w:ind w:left="720"/>
      <w:jc w:val="both"/>
    </w:pPr>
    <w:rPr>
      <w:rFonts w:ascii="新宋体" w:hAnsi="新宋体" w:cs="Times New Roman"/>
    </w:rPr>
  </w:style>
  <w:style w:type="character" w:customStyle="1" w:styleId="a4">
    <w:name w:val="批注框文本 字符"/>
    <w:basedOn w:val="a0"/>
    <w:link w:val="a3"/>
    <w:uiPriority w:val="99"/>
    <w:semiHidden/>
    <w:qFormat/>
    <w:rPr>
      <w:rFonts w:ascii="宋体" w:eastAsia="宋体" w:hAnsi="新宋体" w:cs="Times New Roman"/>
      <w:sz w:val="18"/>
      <w:szCs w:val="18"/>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olor w:val="2E74B5" w:themeColor="accent1" w:themeShade="BF"/>
    </w:rPr>
  </w:style>
  <w:style w:type="character" w:customStyle="1" w:styleId="50">
    <w:name w:val="标题 5 字符"/>
    <w:basedOn w:val="a0"/>
    <w:link w:val="5"/>
    <w:uiPriority w:val="9"/>
    <w:qFormat/>
    <w:rPr>
      <w:rFonts w:ascii="Arial Narrow" w:eastAsia="微软雅黑" w:hAnsi="Arial Narrow" w:cstheme="minorBidi"/>
      <w:b/>
      <w:bCs/>
      <w:sz w:val="21"/>
      <w:szCs w:val="28"/>
    </w:rPr>
  </w:style>
  <w:style w:type="character" w:customStyle="1" w:styleId="60">
    <w:name w:val="标题 6 字符"/>
    <w:basedOn w:val="a0"/>
    <w:link w:val="6"/>
    <w:uiPriority w:val="9"/>
    <w:qFormat/>
    <w:rPr>
      <w:rFonts w:ascii="Arial Narrow" w:eastAsia="微软雅黑" w:hAnsi="Arial Narrow" w:cstheme="majorBidi"/>
      <w:b/>
      <w:bCs/>
      <w:sz w:val="18"/>
      <w:szCs w:val="24"/>
    </w:rPr>
  </w:style>
  <w:style w:type="paragraph" w:customStyle="1" w:styleId="af">
    <w:name w:val="图片靠左"/>
    <w:basedOn w:val="a"/>
    <w:qFormat/>
    <w:pPr>
      <w:widowControl w:val="0"/>
      <w:spacing w:beforeLines="50" w:before="50" w:afterLines="50" w:after="50" w:line="240" w:lineRule="auto"/>
      <w:ind w:firstLine="0"/>
    </w:pPr>
    <w:rPr>
      <w:rFonts w:ascii="新宋体" w:hAnsi="新宋体" w:cs="Times New Roman" w:hint="eastAsia"/>
    </w:rPr>
  </w:style>
  <w:style w:type="character" w:customStyle="1" w:styleId="70">
    <w:name w:val="标题 7 字符"/>
    <w:basedOn w:val="a0"/>
    <w:link w:val="7"/>
    <w:uiPriority w:val="9"/>
    <w:qFormat/>
    <w:rPr>
      <w:rFonts w:ascii="Arial Narrow" w:eastAsia="微软雅黑" w:hAnsi="Arial Narrow" w:cstheme="minorBidi"/>
      <w:b/>
      <w:bCs/>
      <w:sz w:val="18"/>
      <w:szCs w:val="24"/>
    </w:rPr>
  </w:style>
  <w:style w:type="character" w:customStyle="1" w:styleId="80">
    <w:name w:val="标题 8 字符"/>
    <w:basedOn w:val="a0"/>
    <w:link w:val="8"/>
    <w:uiPriority w:val="9"/>
    <w:qFormat/>
    <w:rPr>
      <w:rFonts w:ascii="幼圆" w:eastAsia="幼圆" w:hAnsi="幼圆" w:cs="幼圆"/>
      <w:b/>
      <w:bCs/>
      <w:sz w:val="18"/>
      <w:szCs w:val="18"/>
    </w:rPr>
  </w:style>
  <w:style w:type="character" w:styleId="af0">
    <w:name w:val="Unresolved Mention"/>
    <w:basedOn w:val="a0"/>
    <w:uiPriority w:val="99"/>
    <w:semiHidden/>
    <w:unhideWhenUsed/>
    <w:rsid w:val="008A0DFE"/>
    <w:rPr>
      <w:color w:val="605E5C"/>
      <w:shd w:val="clear" w:color="auto" w:fill="E1DFDD"/>
    </w:rPr>
  </w:style>
  <w:style w:type="paragraph" w:styleId="TOC">
    <w:name w:val="TOC Heading"/>
    <w:basedOn w:val="1"/>
    <w:next w:val="a"/>
    <w:uiPriority w:val="39"/>
    <w:unhideWhenUsed/>
    <w:qFormat/>
    <w:rsid w:val="00981F1D"/>
    <w:pPr>
      <w:widowControl/>
      <w:spacing w:before="240" w:after="0" w:line="259" w:lineRule="auto"/>
      <w:ind w:firstLine="0"/>
      <w:jc w:val="left"/>
      <w:outlineLvl w:val="9"/>
    </w:pPr>
    <w:rPr>
      <w:rFonts w:asciiTheme="majorHAnsi" w:eastAsiaTheme="majorEastAsia" w:hAnsiTheme="majorHAns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0376618">
      <w:bodyDiv w:val="1"/>
      <w:marLeft w:val="0"/>
      <w:marRight w:val="0"/>
      <w:marTop w:val="0"/>
      <w:marBottom w:val="0"/>
      <w:divBdr>
        <w:top w:val="none" w:sz="0" w:space="0" w:color="auto"/>
        <w:left w:val="none" w:sz="0" w:space="0" w:color="auto"/>
        <w:bottom w:val="none" w:sz="0" w:space="0" w:color="auto"/>
        <w:right w:val="none" w:sz="0" w:space="0" w:color="auto"/>
      </w:divBdr>
    </w:div>
    <w:div w:id="13236627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emf"/><Relationship Id="rId4" Type="http://schemas.openxmlformats.org/officeDocument/2006/relationships/styles" Target="styles.xml"/><Relationship Id="rId9" Type="http://schemas.openxmlformats.org/officeDocument/2006/relationships/hyperlink" Target="mailto:wgqsoft@qq.com" TargetMode="External"/><Relationship Id="rId14" Type="http://schemas.openxmlformats.org/officeDocument/2006/relationships/image" Target="media/image5.emf"/><Relationship Id="rId22" Type="http://schemas.openxmlformats.org/officeDocument/2006/relationships/image" Target="media/image13.e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80909B6A-00D5-40A9-BA86-746AAE9F852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2262</TotalTime>
  <Pages>104</Pages>
  <Words>9881</Words>
  <Characters>56324</Characters>
  <Application>Microsoft Office Word</Application>
  <DocSecurity>0</DocSecurity>
  <Lines>469</Lines>
  <Paragraphs>132</Paragraphs>
  <ScaleCrop>false</ScaleCrop>
  <Company>王功勤</Company>
  <LinksUpToDate>false</LinksUpToDate>
  <CharactersWithSpaces>66073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一种模仿人类智能的通用型人工智能的实现方案</dc:title>
  <dc:creator>王功勤</dc:creator>
  <cp:lastModifiedBy>功勤 王</cp:lastModifiedBy>
  <cp:revision>458</cp:revision>
  <cp:lastPrinted>2024-09-20T17:04:00Z</cp:lastPrinted>
  <dcterms:created xsi:type="dcterms:W3CDTF">2022-04-11T11:47:00Z</dcterms:created>
  <dcterms:modified xsi:type="dcterms:W3CDTF">2024-09-26T01:07:00Z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woTemplateTypoMode" linkTarget="0">
    <vt:lpwstr/>
  </property>
  <property fmtid="{D5CDD505-2E9C-101B-9397-08002B2CF9AE}" pid="4" name="woTemplate" linkTarget="0">
    <vt:i4>0</vt:i4>
  </property>
</Properties>
</file>