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5E74" w:rsidRDefault="000955C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前端开发规范说明</w:t>
      </w:r>
    </w:p>
    <w:p w:rsidR="00955E74" w:rsidRDefault="00955E74"/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规范目的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为提高团队协作效率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便于后台人员添加功能及前端后期优化维护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输出高质量的文档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特制订此文档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本规范文档一经确认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前端开发人员必须按本文档规范进行前台页面开发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本文档如有不对或者不合适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以及需要补充</w:t>
      </w:r>
      <w:r>
        <w:rPr>
          <w:rFonts w:ascii="Tahoma" w:eastAsia="Tahoma" w:hAnsi="Tahoma" w:cs="Tahoma"/>
          <w:color w:val="000000"/>
          <w:sz w:val="21"/>
          <w:szCs w:val="21"/>
        </w:rPr>
        <w:t>的地方请及时提出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经讨论决定后方</w:t>
      </w:r>
      <w:bookmarkStart w:id="0" w:name="_GoBack"/>
      <w:bookmarkEnd w:id="0"/>
      <w:r>
        <w:rPr>
          <w:rFonts w:ascii="Tahoma" w:eastAsia="Tahoma" w:hAnsi="Tahoma" w:cs="Tahoma"/>
          <w:color w:val="000000"/>
          <w:sz w:val="21"/>
          <w:szCs w:val="21"/>
        </w:rPr>
        <w:t>可更改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基本准则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符合web标准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语义化html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结构表现行为分离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兼容性优良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页面性能方面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代码要求简洁明了有序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尽可能的减小服务器负载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保证最快的解析速度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Style w:val="a4"/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文件规范</w:t>
      </w:r>
    </w:p>
    <w:p w:rsidR="009F11FD" w:rsidRPr="009F11FD" w:rsidRDefault="009F11FD">
      <w:pPr>
        <w:pStyle w:val="a3"/>
        <w:widowControl/>
        <w:spacing w:beforeAutospacing="0" w:afterAutospacing="0" w:line="378" w:lineRule="atLeast"/>
        <w:rPr>
          <w:rFonts w:ascii="Tahoma" w:hAnsi="Tahoma" w:cs="Tahoma"/>
          <w:b/>
          <w:color w:val="000000"/>
          <w:sz w:val="21"/>
          <w:szCs w:val="21"/>
        </w:rPr>
      </w:pPr>
      <w:r w:rsidRPr="009F11FD">
        <w:rPr>
          <w:rStyle w:val="a4"/>
          <w:rFonts w:ascii="Tahoma" w:hAnsi="Tahoma" w:cs="Tahoma" w:hint="eastAsia"/>
          <w:b w:val="0"/>
          <w:color w:val="000000"/>
          <w:sz w:val="21"/>
          <w:szCs w:val="21"/>
        </w:rPr>
        <w:t xml:space="preserve">0. </w:t>
      </w:r>
      <w:r w:rsidR="00412A93">
        <w:rPr>
          <w:rStyle w:val="a4"/>
          <w:rFonts w:ascii="Tahoma" w:hAnsi="Tahoma" w:cs="Tahoma" w:hint="eastAsia"/>
          <w:b w:val="0"/>
          <w:color w:val="000000"/>
          <w:sz w:val="21"/>
          <w:szCs w:val="21"/>
        </w:rPr>
        <w:t>项目自定义的</w:t>
      </w:r>
      <w:r>
        <w:rPr>
          <w:rStyle w:val="a4"/>
          <w:rFonts w:ascii="Tahoma" w:hAnsi="Tahoma" w:cs="Tahoma" w:hint="eastAsia"/>
          <w:b w:val="0"/>
          <w:color w:val="000000"/>
          <w:sz w:val="21"/>
          <w:szCs w:val="21"/>
        </w:rPr>
        <w:t>文件名称统一采用小写字母形式；</w:t>
      </w:r>
      <w:r w:rsidR="00412A93">
        <w:rPr>
          <w:rStyle w:val="a4"/>
          <w:rFonts w:ascii="Tahoma" w:hAnsi="Tahoma" w:cs="Tahoma" w:hint="eastAsia"/>
          <w:b w:val="0"/>
          <w:color w:val="000000"/>
          <w:sz w:val="21"/>
          <w:szCs w:val="21"/>
        </w:rPr>
        <w:t>多个词组间用减号分隔；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images文件均归档至&lt;系统开发规范&gt;约定的目录中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html文件命名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英文命名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后缀.htm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同时将对应界面稿放于同目录中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若界面稿命名为中文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请重命名与html文件同名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以方便后端添加功能时查找对应页面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css文件命名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英文命名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后缀.css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共用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样式命名为</w:t>
      </w:r>
      <w:r>
        <w:rPr>
          <w:rFonts w:ascii="Tahoma" w:eastAsia="Tahoma" w:hAnsi="Tahoma" w:cs="Tahoma"/>
          <w:color w:val="000000"/>
          <w:sz w:val="21"/>
          <w:szCs w:val="21"/>
        </w:rPr>
        <w:t>base.css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首页index.css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其他页面依实际模块需求命名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</w:t>
      </w:r>
      <w:r w:rsidR="009F11FD">
        <w:rPr>
          <w:rFonts w:ascii="Tahoma" w:hAnsi="Tahoma" w:cs="Tahoma" w:hint="eastAsia"/>
          <w:color w:val="000000"/>
          <w:sz w:val="21"/>
          <w:szCs w:val="21"/>
        </w:rPr>
        <w:t>j</w:t>
      </w:r>
      <w:r>
        <w:rPr>
          <w:rFonts w:ascii="Tahoma" w:eastAsia="Tahoma" w:hAnsi="Tahoma" w:cs="Tahoma"/>
          <w:color w:val="000000"/>
          <w:sz w:val="21"/>
          <w:szCs w:val="21"/>
        </w:rPr>
        <w:t>s文件命名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英文命名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后缀.js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共用common.js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其他依实际模块需求命名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html书写规范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文档类型声明及编码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统一为html5声明类型&lt;!DOCTYPE html&gt;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；文件编码统一为无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BOM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UTF-8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格式，页面</w:t>
      </w:r>
      <w:r>
        <w:rPr>
          <w:rFonts w:ascii="Tahoma" w:eastAsia="Tahoma" w:hAnsi="Tahoma" w:cs="Tahoma"/>
          <w:color w:val="000000"/>
          <w:sz w:val="21"/>
          <w:szCs w:val="21"/>
        </w:rPr>
        <w:t>编码统一为&lt;meta charset="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utf-8</w:t>
      </w:r>
      <w:r>
        <w:rPr>
          <w:rFonts w:ascii="Tahoma" w:eastAsia="Tahoma" w:hAnsi="Tahoma" w:cs="Tahoma"/>
          <w:color w:val="000000"/>
          <w:sz w:val="21"/>
          <w:szCs w:val="21"/>
        </w:rPr>
        <w:t>" /&gt;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书写时利用IDE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（或编辑器）</w:t>
      </w:r>
      <w:r>
        <w:rPr>
          <w:rFonts w:ascii="Tahoma" w:eastAsia="Tahoma" w:hAnsi="Tahoma" w:cs="Tahoma"/>
          <w:color w:val="000000"/>
          <w:sz w:val="21"/>
          <w:szCs w:val="21"/>
        </w:rPr>
        <w:t>实现层次分明的缩进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，缩进统一采用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2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个空格形式（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要求相同）；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非特殊情况下样式文件必须外链至&lt;head&gt;...&lt;/head&gt;之间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非特殊情况下JavaScript文件必须外链至页面底部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引入样式文件或JavaScript文件时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须略去默认类型声明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写法如下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&lt;link rel="stylesheet" href="..." /&gt;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&lt;style&gt;...&lt;/style&gt;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&lt;script src="..."&gt;&lt;/script&gt;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引入JS库文件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文件名须包含库名称及版本号及是否为压缩版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比如jquery-1.4.1.min.js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引入插件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文件名格式为库名称+插件名称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比如j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q</w:t>
      </w:r>
      <w:r>
        <w:rPr>
          <w:rFonts w:ascii="Tahoma" w:eastAsia="Tahoma" w:hAnsi="Tahoma" w:cs="Tahoma"/>
          <w:color w:val="000000"/>
          <w:sz w:val="21"/>
          <w:szCs w:val="21"/>
        </w:rPr>
        <w:t>uery.cookie.js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5. 所有编码均遵循xhtml标准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标签 &amp; 属性 &amp; 属性命名 必须由小写字母及下划线数字组成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且所有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（除自闭合）</w:t>
      </w:r>
      <w:r>
        <w:rPr>
          <w:rFonts w:ascii="Tahoma" w:eastAsia="Tahoma" w:hAnsi="Tahoma" w:cs="Tahoma"/>
          <w:color w:val="000000"/>
          <w:sz w:val="21"/>
          <w:szCs w:val="21"/>
        </w:rPr>
        <w:t>标签必须闭合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属性值必须用双引号包括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6. 充分利用无兼容性问题的html自身标签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比如span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em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strong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optgroup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label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等等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需要为html元素添加自定义属性的时候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首先要考虑下有没有默认的已有的合适标签去设置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如果没有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可以使用须以"data-"为前缀来添加自定义属性，避免使用"data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"等其他命名方式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lastRenderedPageBreak/>
        <w:t>7. 语义化html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如标题根据重要性用h*(同一页面只能有一个h1)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段落标记用p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列表用ul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内联元素中不可嵌套块级元素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8. 尽可能减少div嵌套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&lt;div class="box"&gt;&lt;div class="welcome"&gt;欢迎访问XXX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您的用户名是&lt;div class="name"&gt;用户名&lt;/div&gt;&lt;/div&gt;&lt;/div&gt;完全可以用以下代码替代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 &lt;div class="box"&gt;&lt;p&gt;欢迎访问XXX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您的用户名是&lt;span&gt;用户名&lt;/span&gt;&lt;/p&gt;&lt;/div&gt;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9. 书写链接地址时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必须避免重定向，例如：href="http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:</w:t>
      </w:r>
      <w:r>
        <w:rPr>
          <w:rFonts w:ascii="Tahoma" w:eastAsia="Tahoma" w:hAnsi="Tahoma" w:cs="Tahoma"/>
          <w:color w:val="000000"/>
          <w:sz w:val="21"/>
          <w:szCs w:val="21"/>
        </w:rPr>
        <w:t>//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www.baidu</w:t>
      </w:r>
      <w:r>
        <w:rPr>
          <w:rFonts w:ascii="Tahoma" w:eastAsia="Tahoma" w:hAnsi="Tahoma" w:cs="Tahoma"/>
          <w:color w:val="000000"/>
          <w:sz w:val="21"/>
          <w:szCs w:val="21"/>
        </w:rPr>
        <w:t>.com/"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即须在URL地址后面加上“/”；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10. 在页面中尽量避免使用style属性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即style="…"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11. 必须为含有描述性表单元素(input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textarea)添加label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&lt;p&gt;姓 名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 &lt;input type="text" id="name" name="name" /&gt;&lt;/p&gt;须写成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&lt;p&gt;&lt;label for="name"&gt;姓 名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 &lt;/label&gt;&lt;input type="text" id="name" /&gt;&lt;/p&gt;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12. 能以背景形式呈现的图片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尽量写入css样式中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13. 重要图片必须加上alt属性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给重要的元素和截断的元素加上title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14. 给区块代码及重要功能(比如循环)加上注释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方便后台添加功能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15. 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用于展现的</w:t>
      </w:r>
      <w:r>
        <w:rPr>
          <w:rFonts w:ascii="Tahoma" w:eastAsia="Tahoma" w:hAnsi="Tahoma" w:cs="Tahoma"/>
          <w:color w:val="000000"/>
          <w:sz w:val="21"/>
          <w:szCs w:val="21"/>
        </w:rPr>
        <w:t>特殊符号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尽可能使用代码替代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比如 &lt;(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&amp;lt;</w:t>
      </w:r>
      <w:r>
        <w:rPr>
          <w:rFonts w:ascii="Tahoma" w:eastAsia="Tahoma" w:hAnsi="Tahoma" w:cs="Tahoma"/>
          <w:color w:val="000000"/>
          <w:sz w:val="21"/>
          <w:szCs w:val="21"/>
        </w:rPr>
        <w:t>)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 &gt;(&amp;gt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;</w:t>
      </w:r>
      <w:r>
        <w:rPr>
          <w:rFonts w:ascii="Tahoma" w:eastAsia="Tahoma" w:hAnsi="Tahoma" w:cs="Tahoma"/>
          <w:color w:val="000000"/>
          <w:sz w:val="21"/>
          <w:szCs w:val="21"/>
        </w:rPr>
        <w:t>)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 空格(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$nbsp;</w:t>
      </w:r>
      <w:r>
        <w:rPr>
          <w:rFonts w:ascii="Tahoma" w:eastAsia="Tahoma" w:hAnsi="Tahoma" w:cs="Tahoma"/>
          <w:color w:val="000000"/>
          <w:sz w:val="21"/>
          <w:szCs w:val="21"/>
        </w:rPr>
        <w:t>)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；但语法中不包括的符号如</w:t>
      </w:r>
      <w:r>
        <w:rPr>
          <w:rFonts w:ascii="Tahoma" w:eastAsia="Tahoma" w:hAnsi="Tahoma" w:cs="Tahoma"/>
          <w:color w:val="000000"/>
          <w:sz w:val="21"/>
          <w:szCs w:val="21"/>
        </w:rPr>
        <w:t>»(&amp;laquo;)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可直接书写不用采用实体编码；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16. 书写页面过程中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请考虑向后扩展性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17. class &amp; id 参见 css书写规范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css书写规范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编码统一为utf-8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（参考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规范）；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协作开发及分工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：项目主管</w:t>
      </w:r>
      <w:r>
        <w:rPr>
          <w:rFonts w:ascii="Tahoma" w:eastAsia="Tahoma" w:hAnsi="Tahoma" w:cs="Tahoma"/>
          <w:color w:val="000000"/>
          <w:sz w:val="21"/>
          <w:szCs w:val="21"/>
        </w:rPr>
        <w:t>根据各个模块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同时根据页面相似程序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事先写好大体框架文件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分配给前端人员实现内部结构&amp;表现&amp;行为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共用css文件base.css由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主管</w:t>
      </w:r>
      <w:r>
        <w:rPr>
          <w:rFonts w:ascii="Tahoma" w:eastAsia="Tahoma" w:hAnsi="Tahoma" w:cs="Tahoma"/>
          <w:color w:val="000000"/>
          <w:sz w:val="21"/>
          <w:szCs w:val="21"/>
        </w:rPr>
        <w:t>书写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协作开发过程中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每个页面请务必都要引入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此文件包含reset及头部底部样式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此文件不可随意修改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class与id的使用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id是唯一的并是父级的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class是可以重复的并是子级的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所以id仅使用在大的模块上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class可用在重复使用率高及子级中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id原则上都是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划分</w:t>
      </w:r>
      <w:r>
        <w:rPr>
          <w:rFonts w:ascii="Tahoma" w:eastAsia="Tahoma" w:hAnsi="Tahoma" w:cs="Tahoma"/>
          <w:color w:val="000000"/>
          <w:sz w:val="21"/>
          <w:szCs w:val="21"/>
        </w:rPr>
        <w:t>框架文件时命名的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为JavaScript预留钩子的除外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为JavaScript预留钩子的命名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请以 js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 起始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js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hide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js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show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5. class与id命名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大的框架命名比如header/footer/wrapper/left/right之类的在2中统一命名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其他样式名称由 小写英文 &amp; 数 字 &amp; 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 来组合命名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如i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comment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fontred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width200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避免使用中文拼音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尽量使用简易的单词组合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总之命名要语义化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简明化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6. 规避class与id命名(此条重要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若有不明白请及时沟通)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a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通过从属写法规避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示例见d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b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取父级元素id/class命名部分命名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示例见d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c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重复使用率高的命名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请以自己代号加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短</w:t>
      </w:r>
      <w:r>
        <w:rPr>
          <w:rFonts w:ascii="Tahoma" w:eastAsia="Tahoma" w:hAnsi="Tahoma" w:cs="Tahoma"/>
          <w:color w:val="000000"/>
          <w:sz w:val="21"/>
          <w:szCs w:val="21"/>
        </w:rPr>
        <w:t>划线起始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比如i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clear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lastRenderedPageBreak/>
        <w:t>d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a</w:t>
      </w:r>
      <w:r w:rsidR="006A1C49">
        <w:rPr>
          <w:rFonts w:ascii="Tahoma" w:eastAsia="宋体" w:hAnsi="Tahoma" w:cs="Tahoma" w:hint="eastAsia"/>
          <w:color w:val="000000"/>
          <w:sz w:val="21"/>
          <w:szCs w:val="21"/>
        </w:rPr>
        <w:t>、</w:t>
      </w:r>
      <w:r>
        <w:rPr>
          <w:rFonts w:ascii="Tahoma" w:eastAsia="Tahoma" w:hAnsi="Tahoma" w:cs="Tahoma"/>
          <w:color w:val="000000"/>
          <w:sz w:val="21"/>
          <w:szCs w:val="21"/>
        </w:rPr>
        <w:t>b两条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适用于在2中已建好框架的页面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要在2中已建好框架的页面代码&lt;div id="mainnav"&gt;&lt;/div&gt;中加入新的div元素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按a命名法则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&lt;div id="mainnav"&gt;&lt;div class="firstnav"&gt;...&lt;/div&gt;&lt;/div&gt;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样式写法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3366FF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993300"/>
          <w:sz w:val="21"/>
          <w:szCs w:val="21"/>
        </w:rPr>
        <w:t>#mainnav  .firstnav{.......}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按b命名法则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&lt;div id="mainnav"&gt;&lt;div class="main</w:t>
      </w:r>
      <w:r w:rsidR="00821ACE">
        <w:rPr>
          <w:rStyle w:val="a5"/>
          <w:rFonts w:ascii="Tahoma" w:hAnsi="Tahoma" w:cs="Tahoma" w:hint="eastAsia"/>
          <w:i w:val="0"/>
          <w:color w:val="0000FF"/>
          <w:sz w:val="21"/>
          <w:szCs w:val="21"/>
        </w:rPr>
        <w:t>-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firstnav"&gt;...&lt;/div&gt;&lt;/div&gt;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样式写法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FF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.main_firstnav{.......}</w:t>
      </w:r>
    </w:p>
    <w:p w:rsidR="00821ACE" w:rsidRDefault="000955CD">
      <w:pPr>
        <w:pStyle w:val="a3"/>
        <w:widowControl/>
        <w:spacing w:beforeAutospacing="0" w:afterAutospacing="0" w:line="378" w:lineRule="atLeast"/>
        <w:rPr>
          <w:rFonts w:ascii="Tahoma" w:eastAsia="宋体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7. css属性书写顺序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建议遵循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 布局定位属性--&gt;自身属性--&gt;文本属性--&gt;其他属性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此条可根据自身习惯书写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但尽量保证同类属性写在一起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属性列举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821ACE" w:rsidRDefault="000955CD">
      <w:pPr>
        <w:pStyle w:val="a3"/>
        <w:widowControl/>
        <w:spacing w:beforeAutospacing="0" w:afterAutospacing="0" w:line="378" w:lineRule="atLeast"/>
        <w:rPr>
          <w:rFonts w:ascii="Tahoma" w:eastAsia="宋体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布局定位属性主要包括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FF"/>
          <w:sz w:val="21"/>
          <w:szCs w:val="21"/>
        </w:rPr>
        <w:t>display &amp; list-style &amp; position（相应的 top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，</w:t>
      </w:r>
      <w:r>
        <w:rPr>
          <w:rFonts w:ascii="Tahoma" w:eastAsia="Tahoma" w:hAnsi="Tahoma" w:cs="Tahoma"/>
          <w:color w:val="0000FF"/>
          <w:sz w:val="21"/>
          <w:szCs w:val="21"/>
        </w:rPr>
        <w:t>right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，</w:t>
      </w:r>
      <w:r>
        <w:rPr>
          <w:rFonts w:ascii="Tahoma" w:eastAsia="Tahoma" w:hAnsi="Tahoma" w:cs="Tahoma"/>
          <w:color w:val="0000FF"/>
          <w:sz w:val="21"/>
          <w:szCs w:val="21"/>
        </w:rPr>
        <w:t>bottom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，</w:t>
      </w:r>
      <w:r>
        <w:rPr>
          <w:rFonts w:ascii="Tahoma" w:eastAsia="Tahoma" w:hAnsi="Tahoma" w:cs="Tahoma"/>
          <w:color w:val="0000FF"/>
          <w:sz w:val="21"/>
          <w:szCs w:val="21"/>
        </w:rPr>
        <w:t>left） ＆ float &amp; clear ＆ visibility ＆ overflow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821ACE" w:rsidRDefault="000955CD">
      <w:pPr>
        <w:pStyle w:val="a3"/>
        <w:widowControl/>
        <w:spacing w:beforeAutospacing="0" w:afterAutospacing="0" w:line="378" w:lineRule="atLeast"/>
        <w:rPr>
          <w:rFonts w:ascii="Tahoma" w:eastAsia="宋体" w:hAnsi="Tahoma" w:cs="Tahoma"/>
          <w:color w:val="0000FF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自身属性主要包括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FF"/>
          <w:sz w:val="21"/>
          <w:szCs w:val="21"/>
        </w:rPr>
        <w:t>width &amp; height &amp; margin &amp; padding &amp; border &amp; background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文本属性主要包括：</w:t>
      </w:r>
      <w:r>
        <w:rPr>
          <w:rFonts w:ascii="Tahoma" w:eastAsia="Tahoma" w:hAnsi="Tahoma" w:cs="Tahoma"/>
          <w:color w:val="0000FF"/>
          <w:sz w:val="21"/>
          <w:szCs w:val="21"/>
        </w:rPr>
        <w:t>color &amp; font &amp; text-decoration &amp; text-align &amp; vertical-align &amp; white- space &amp; 其他 &amp; content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；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这里</w:t>
      </w:r>
      <w:r>
        <w:rPr>
          <w:rFonts w:ascii="Tahoma" w:eastAsia="Tahoma" w:hAnsi="Tahoma" w:cs="Tahoma"/>
          <w:color w:val="000000"/>
          <w:sz w:val="21"/>
          <w:szCs w:val="21"/>
        </w:rPr>
        <w:t>列出的这些属性只是最常用到的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并不代表全部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8. 书写代码前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考虑并提高样式重复使用率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9. 充分利用html自身属性及样式继承原理减少代码量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&lt;ul class="list"&gt;&lt;li&gt;这儿是标题列表&lt;span&gt;201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5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-09-15&lt;/span&gt;&lt;/ul&gt;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定义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ul.list li{position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: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relative}  ul.list li span{position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: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absolute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right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: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0}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即可实现日期居右显示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10. 样式表中中文字体名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请务必转码成unicode码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以避免编码错误时乱码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11. 背景图片请尽可能使用sprite技术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减小http请求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考虑到多人协作开发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sprite按模块制作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12. 使用table标签时(尽量避免使用table标签)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请不要用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width/ height/cellspacing/cellpadding</w:t>
      </w:r>
      <w:r>
        <w:rPr>
          <w:rFonts w:ascii="Tahoma" w:eastAsia="Tahoma" w:hAnsi="Tahoma" w:cs="Tahoma"/>
          <w:color w:val="000000"/>
          <w:sz w:val="21"/>
          <w:szCs w:val="21"/>
        </w:rPr>
        <w:t>等table属性直接定义表现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应尽可能的利用table自身私有属性分离结构与表现 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thead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tr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th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td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tbody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tfoot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colgroup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scope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(cellspaing及cellpadding的css控制方 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FF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table{border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0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margin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0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border-collapse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collapse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} table th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table td{padding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0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}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base.css文件中会初始化表格样式)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13. 杜绝使用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&lt;meta http-equiv="X-UA-Compatible" content="IE=7" /&gt;</w:t>
      </w:r>
      <w:r>
        <w:rPr>
          <w:rFonts w:ascii="Tahoma" w:eastAsia="Tahoma" w:hAnsi="Tahoma" w:cs="Tahoma"/>
          <w:color w:val="0000FF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兼容 ie8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14. 用png图片做图片时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要求图片格式为png-8格式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若png-8实在影响图片质量或其中有半透明效果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请为ie6单独定义背景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（此条用于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pc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前端，仅移动端的项目不用考虑）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_background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none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_filter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progid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DXImageTransform.Microsoft.AlphaImageLoader (sizingMethod=crop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src=’img/bg.png’)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15. 避免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hack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性质的</w:t>
      </w:r>
      <w:r>
        <w:rPr>
          <w:rFonts w:ascii="Tahoma" w:eastAsia="Tahoma" w:hAnsi="Tahoma" w:cs="Tahoma"/>
          <w:color w:val="000000"/>
          <w:sz w:val="21"/>
          <w:szCs w:val="21"/>
        </w:rPr>
        <w:t>属性使用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；浏览器前缀或</w:t>
      </w:r>
      <w:r>
        <w:rPr>
          <w:rFonts w:ascii="Tahoma" w:eastAsia="Tahoma" w:hAnsi="Tahoma" w:cs="Tahoma"/>
          <w:color w:val="000000"/>
          <w:sz w:val="21"/>
          <w:szCs w:val="21"/>
        </w:rPr>
        <w:t>css3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兼容</w:t>
      </w:r>
      <w:r>
        <w:rPr>
          <w:rFonts w:ascii="Tahoma" w:eastAsia="Tahoma" w:hAnsi="Tahoma" w:cs="Tahoma"/>
          <w:color w:val="000000"/>
          <w:sz w:val="21"/>
          <w:szCs w:val="21"/>
        </w:rPr>
        <w:t>的相关属性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只写标准形式，扩展形式后期优化时一并处理；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16. 减少使用影响性能的属性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比如position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absolute || float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17. 必须为大区块样式添加注释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小区块适量注释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lastRenderedPageBreak/>
        <w:t>18. 代码缩进与格式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建议单行书写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，也</w:t>
      </w:r>
      <w:r>
        <w:rPr>
          <w:rFonts w:ascii="Tahoma" w:eastAsia="Tahoma" w:hAnsi="Tahoma" w:cs="Tahoma"/>
          <w:color w:val="000000"/>
          <w:sz w:val="21"/>
          <w:szCs w:val="21"/>
        </w:rPr>
        <w:t>可根据自身习惯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，但必须整齐统一，至于压缩合并等</w:t>
      </w:r>
      <w:r>
        <w:rPr>
          <w:rFonts w:ascii="Tahoma" w:eastAsia="Tahoma" w:hAnsi="Tahoma" w:cs="Tahoma"/>
          <w:color w:val="000000"/>
          <w:sz w:val="21"/>
          <w:szCs w:val="21"/>
        </w:rPr>
        <w:t>优化后期统一处理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JavaScript书写规范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文件编码统一为utf-8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（参考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规范），</w:t>
      </w:r>
      <w:r>
        <w:rPr>
          <w:rFonts w:ascii="Tahoma" w:eastAsia="Tahoma" w:hAnsi="Tahoma" w:cs="Tahoma"/>
          <w:color w:val="000000"/>
          <w:sz w:val="21"/>
          <w:szCs w:val="21"/>
        </w:rPr>
        <w:t>书写过程过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每行代码结束必须有分号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原则上所有功能均根据XXX项目需求原生开发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以避免网上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下载</w:t>
      </w:r>
      <w:r>
        <w:rPr>
          <w:rFonts w:ascii="Tahoma" w:eastAsia="Tahoma" w:hAnsi="Tahoma" w:cs="Tahoma"/>
          <w:color w:val="000000"/>
          <w:sz w:val="21"/>
          <w:szCs w:val="21"/>
        </w:rPr>
        <w:t>的代码造成的代码污染(沉冗代码 || 与现有代码冲突 || ...)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库引入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原则上仅引入jQuery</w:t>
      </w:r>
      <w:r w:rsidR="005D3120">
        <w:rPr>
          <w:rFonts w:ascii="Tahoma" w:hAnsi="Tahoma" w:cs="Tahoma" w:hint="eastAsia"/>
          <w:color w:val="000000"/>
          <w:sz w:val="21"/>
          <w:szCs w:val="21"/>
        </w:rPr>
        <w:t>/Zepto</w:t>
      </w:r>
      <w:r>
        <w:rPr>
          <w:rFonts w:ascii="Tahoma" w:eastAsia="Tahoma" w:hAnsi="Tahoma" w:cs="Tahoma"/>
          <w:color w:val="000000"/>
          <w:sz w:val="21"/>
          <w:szCs w:val="21"/>
        </w:rPr>
        <w:t>库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若需引入第三方库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须与团队其他人员讨论决定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变量命名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驼峰式命名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原生JavaScript变量要求是纯英文字母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首字母须小写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如iTaoLun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宋体" w:hAnsi="Tahoma" w:cs="Tahoma" w:hint="eastAsia"/>
          <w:color w:val="000000"/>
          <w:sz w:val="21"/>
          <w:szCs w:val="21"/>
        </w:rPr>
        <w:t>存放</w:t>
      </w:r>
      <w:r>
        <w:rPr>
          <w:rFonts w:ascii="Tahoma" w:eastAsia="Tahoma" w:hAnsi="Tahoma" w:cs="Tahoma"/>
          <w:color w:val="000000"/>
          <w:sz w:val="21"/>
          <w:szCs w:val="21"/>
        </w:rPr>
        <w:t>jQuery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对象的</w:t>
      </w:r>
      <w:r>
        <w:rPr>
          <w:rFonts w:ascii="Tahoma" w:eastAsia="Tahoma" w:hAnsi="Tahoma" w:cs="Tahoma"/>
          <w:color w:val="000000"/>
          <w:sz w:val="21"/>
          <w:szCs w:val="21"/>
        </w:rPr>
        <w:t>变量要求首字符为'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$</w:t>
      </w:r>
      <w:r>
        <w:rPr>
          <w:rFonts w:ascii="Tahoma" w:eastAsia="Tahoma" w:hAnsi="Tahoma" w:cs="Tahoma"/>
          <w:color w:val="000000"/>
          <w:sz w:val="21"/>
          <w:szCs w:val="21"/>
        </w:rPr>
        <w:t>'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其他与原生JavaScript 规则相同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$</w:t>
      </w:r>
      <w:r>
        <w:rPr>
          <w:rFonts w:ascii="Tahoma" w:eastAsia="Tahoma" w:hAnsi="Tahoma" w:cs="Tahoma"/>
          <w:color w:val="000000"/>
          <w:sz w:val="21"/>
          <w:szCs w:val="21"/>
        </w:rPr>
        <w:t>iTaoLun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另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要求变量集中声明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避免全局变量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类命名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首字母大写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驼峰式命名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如 ITaoLun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5. 函数命名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首字母小写驼峰式命名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如iTaoLun()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6. 命名语义化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尽可能利用英文单词或其缩写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7. 尽量避免使用存在兼容性及消耗资源的方法或属性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比如eval() &amp; innerText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8. 后期优化中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JavaScript非注释类中文字符须转换成unicode编码使用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以避免编码错误时乱码显示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9. 代码结构明了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加适量注释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提高函数重用率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10. 注重与html分离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减小reflow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注重性能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图片规范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所有页面元素类图片均放入im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a</w:t>
      </w:r>
      <w:r>
        <w:rPr>
          <w:rFonts w:ascii="Tahoma" w:eastAsia="Tahoma" w:hAnsi="Tahoma" w:cs="Tahoma"/>
          <w:color w:val="000000"/>
          <w:sz w:val="21"/>
          <w:szCs w:val="21"/>
        </w:rPr>
        <w:t>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es</w:t>
      </w:r>
      <w:r>
        <w:rPr>
          <w:rFonts w:ascii="Tahoma" w:eastAsia="Tahoma" w:hAnsi="Tahoma" w:cs="Tahoma"/>
          <w:color w:val="000000"/>
          <w:sz w:val="21"/>
          <w:szCs w:val="21"/>
        </w:rPr>
        <w:t>文件夹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测试用图片放于im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a</w:t>
      </w:r>
      <w:r>
        <w:rPr>
          <w:rFonts w:ascii="Tahoma" w:eastAsia="Tahoma" w:hAnsi="Tahoma" w:cs="Tahoma"/>
          <w:color w:val="000000"/>
          <w:sz w:val="21"/>
          <w:szCs w:val="21"/>
        </w:rPr>
        <w:t>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es</w:t>
      </w:r>
      <w:r>
        <w:rPr>
          <w:rFonts w:ascii="Tahoma" w:eastAsia="Tahoma" w:hAnsi="Tahoma" w:cs="Tahoma"/>
          <w:color w:val="000000"/>
          <w:sz w:val="21"/>
          <w:szCs w:val="21"/>
        </w:rPr>
        <w:t>/demoimg文件夹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图片格式仅限于gif || png || jpg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命名全部用小写英文字母 || 数字 || _</w:t>
      </w:r>
      <w:r w:rsidR="00FC1636">
        <w:rPr>
          <w:rFonts w:ascii="Tahoma" w:hAnsi="Tahoma" w:cs="Tahoma" w:hint="eastAsia"/>
          <w:color w:val="000000"/>
          <w:sz w:val="21"/>
          <w:szCs w:val="21"/>
        </w:rPr>
        <w:t xml:space="preserve"> || -</w:t>
      </w:r>
      <w:r>
        <w:rPr>
          <w:rFonts w:ascii="Tahoma" w:eastAsia="Tahoma" w:hAnsi="Tahoma" w:cs="Tahoma"/>
          <w:color w:val="000000"/>
          <w:sz w:val="21"/>
          <w:szCs w:val="21"/>
        </w:rPr>
        <w:t> 的组合，其中不得包含汉字 || 空格 || 特殊字符；尽量用易懂的词汇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便于团队其他成员理 解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另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命名分头尾两部分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用</w:t>
      </w:r>
      <w:r w:rsidR="00FC1636">
        <w:rPr>
          <w:rFonts w:ascii="Tahoma" w:hAnsi="Tahoma" w:cs="Tahoma" w:hint="eastAsia"/>
          <w:color w:val="000000"/>
          <w:sz w:val="21"/>
          <w:szCs w:val="21"/>
        </w:rPr>
        <w:t>短</w:t>
      </w:r>
      <w:r>
        <w:rPr>
          <w:rFonts w:ascii="Tahoma" w:eastAsia="Tahoma" w:hAnsi="Tahoma" w:cs="Tahoma"/>
          <w:color w:val="000000"/>
          <w:sz w:val="21"/>
          <w:szCs w:val="21"/>
        </w:rPr>
        <w:t>划线隔开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比如ad</w:t>
      </w:r>
      <w:r w:rsidR="00FC1636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left01.gif || btn</w:t>
      </w:r>
      <w:r w:rsidR="00FC1636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submit.gif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在保证视觉效果的情况下选择最小的图片格式与图片质量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以减少加载时间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5. 尽量避免使用半透明的png图片(若使用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请参考css规范相关说明)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6. 运用css sprite技术集中小的背景图或图标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减小页面http请求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但注意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请务必在对应的sprite psd源图中划参考线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并保存至im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a</w:t>
      </w:r>
      <w:r>
        <w:rPr>
          <w:rFonts w:ascii="Tahoma" w:eastAsia="Tahoma" w:hAnsi="Tahoma" w:cs="Tahoma"/>
          <w:color w:val="000000"/>
          <w:sz w:val="21"/>
          <w:szCs w:val="21"/>
        </w:rPr>
        <w:t>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es</w:t>
      </w:r>
      <w:r>
        <w:rPr>
          <w:rFonts w:ascii="Tahoma" w:eastAsia="Tahoma" w:hAnsi="Tahoma" w:cs="Tahoma"/>
          <w:color w:val="000000"/>
          <w:sz w:val="21"/>
          <w:szCs w:val="21"/>
        </w:rPr>
        <w:t>目录下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注释规范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html注释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注释格式 &lt;!--这儿是注释--&gt;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'--'只能在注释的始末位置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不可置入注释文字区域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css注释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注释格式 /*这儿是注释*/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JavaScript注释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单行注释使用'//这儿是单行注释'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多行注释使用 /* 这儿有多行注释 */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开发及测试工具约定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lastRenderedPageBreak/>
        <w:t>可根据自己喜好选择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但须遵循如下原则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不可利用IDE的视图模式'画'代码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不可利用IDE生成相关功能代码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比如Dw内置的一些功能js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编码必须格式化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比如缩进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测试工具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 w:rsidR="000D1CEC">
        <w:rPr>
          <w:rFonts w:ascii="Tahoma" w:hAnsi="Tahoma" w:cs="Tahoma" w:hint="eastAsia"/>
          <w:color w:val="000000"/>
          <w:sz w:val="21"/>
          <w:szCs w:val="21"/>
        </w:rPr>
        <w:t>PC</w:t>
      </w:r>
      <w:r w:rsidR="000D1CEC">
        <w:rPr>
          <w:rFonts w:ascii="Tahoma" w:hAnsi="Tahoma" w:cs="Tahoma" w:hint="eastAsia"/>
          <w:color w:val="000000"/>
          <w:sz w:val="21"/>
          <w:szCs w:val="21"/>
        </w:rPr>
        <w:t>端项目，</w:t>
      </w:r>
      <w:r>
        <w:rPr>
          <w:rFonts w:ascii="Tahoma" w:eastAsia="Tahoma" w:hAnsi="Tahoma" w:cs="Tahoma"/>
          <w:color w:val="000000"/>
          <w:sz w:val="21"/>
          <w:szCs w:val="21"/>
        </w:rPr>
        <w:t>前期开发仅测试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Chrome</w:t>
      </w:r>
      <w:r>
        <w:rPr>
          <w:rFonts w:ascii="Tahoma" w:eastAsia="Tahoma" w:hAnsi="Tahoma" w:cs="Tahoma"/>
          <w:color w:val="000000"/>
          <w:sz w:val="21"/>
          <w:szCs w:val="21"/>
        </w:rPr>
        <w:t> &amp;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Firefox</w:t>
      </w:r>
      <w:r>
        <w:rPr>
          <w:rFonts w:ascii="Tahoma" w:eastAsia="Tahoma" w:hAnsi="Tahoma" w:cs="Tahoma"/>
          <w:color w:val="000000"/>
          <w:sz w:val="21"/>
          <w:szCs w:val="21"/>
        </w:rPr>
        <w:t> &amp; IE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10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后期优化时加入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IE9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&amp; Safari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建议测试顺序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Chrome--&gt;FireFox--&gt;Safari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--&gt;IE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建议安装firebug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等调试</w:t>
      </w:r>
      <w:r>
        <w:rPr>
          <w:rFonts w:ascii="Tahoma" w:eastAsia="Tahoma" w:hAnsi="Tahoma" w:cs="Tahoma"/>
          <w:color w:val="000000"/>
          <w:sz w:val="21"/>
          <w:szCs w:val="21"/>
        </w:rPr>
        <w:t>插件</w:t>
      </w:r>
      <w:r w:rsidR="000D1CEC">
        <w:rPr>
          <w:rFonts w:ascii="Tahoma" w:hAnsi="Tahoma" w:cs="Tahoma" w:hint="eastAsia"/>
          <w:color w:val="000000"/>
          <w:sz w:val="21"/>
          <w:szCs w:val="21"/>
        </w:rPr>
        <w:t>；移动端项目主要测试主流平台自有浏览器即可，具体根据项目受众进行真实设备测试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其他规范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开发过程中严格按分工完成页面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以提高css复用率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避免重复开发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 减小</w:t>
      </w:r>
      <w:r w:rsidR="004F20DB">
        <w:rPr>
          <w:rFonts w:ascii="Tahoma" w:eastAsia="Tahoma" w:hAnsi="Tahoma" w:cs="Tahoma"/>
          <w:color w:val="000000"/>
          <w:sz w:val="21"/>
          <w:szCs w:val="21"/>
        </w:rPr>
        <w:t>冗余</w:t>
      </w:r>
      <w:r>
        <w:rPr>
          <w:rFonts w:ascii="Tahoma" w:eastAsia="Tahoma" w:hAnsi="Tahoma" w:cs="Tahoma"/>
          <w:color w:val="000000"/>
          <w:sz w:val="21"/>
          <w:szCs w:val="21"/>
        </w:rPr>
        <w:t>代码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书写所有人都可以看的懂的代码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简洁易懂是一种美德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为用户着想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为服务器着想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955E74"/>
    <w:sectPr w:rsidR="00955E74" w:rsidSect="00955E7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954" w:rsidRDefault="00B00954" w:rsidP="009F11FD">
      <w:r>
        <w:separator/>
      </w:r>
    </w:p>
  </w:endnote>
  <w:endnote w:type="continuationSeparator" w:id="1">
    <w:p w:rsidR="00B00954" w:rsidRDefault="00B00954" w:rsidP="009F1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954" w:rsidRDefault="00B00954" w:rsidP="009F11FD">
      <w:r>
        <w:separator/>
      </w:r>
    </w:p>
  </w:footnote>
  <w:footnote w:type="continuationSeparator" w:id="1">
    <w:p w:rsidR="00B00954" w:rsidRDefault="00B00954" w:rsidP="009F1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FD" w:rsidRDefault="009F11FD" w:rsidP="009F11FD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1F461100"/>
    <w:rsid w:val="000955CD"/>
    <w:rsid w:val="000D1CEC"/>
    <w:rsid w:val="00412A93"/>
    <w:rsid w:val="004F20DB"/>
    <w:rsid w:val="005D3120"/>
    <w:rsid w:val="006A1C49"/>
    <w:rsid w:val="00821ACE"/>
    <w:rsid w:val="00903179"/>
    <w:rsid w:val="00955E74"/>
    <w:rsid w:val="009D6D08"/>
    <w:rsid w:val="009F11FD"/>
    <w:rsid w:val="00B00954"/>
    <w:rsid w:val="00FC1636"/>
    <w:rsid w:val="02B31B7A"/>
    <w:rsid w:val="04664A43"/>
    <w:rsid w:val="05FB615F"/>
    <w:rsid w:val="06542070"/>
    <w:rsid w:val="07347160"/>
    <w:rsid w:val="079061F5"/>
    <w:rsid w:val="08BA49DD"/>
    <w:rsid w:val="0F845381"/>
    <w:rsid w:val="11CD3FC1"/>
    <w:rsid w:val="1680307B"/>
    <w:rsid w:val="17AA5FE0"/>
    <w:rsid w:val="17AB3A62"/>
    <w:rsid w:val="183710C7"/>
    <w:rsid w:val="1F461100"/>
    <w:rsid w:val="23C16B35"/>
    <w:rsid w:val="25C25381"/>
    <w:rsid w:val="2A182A1D"/>
    <w:rsid w:val="2AAF4215"/>
    <w:rsid w:val="2FFF534B"/>
    <w:rsid w:val="307E369B"/>
    <w:rsid w:val="32FD49B4"/>
    <w:rsid w:val="34EB675E"/>
    <w:rsid w:val="35445EF3"/>
    <w:rsid w:val="363C4E06"/>
    <w:rsid w:val="38060F79"/>
    <w:rsid w:val="38BB3F20"/>
    <w:rsid w:val="3CAD511A"/>
    <w:rsid w:val="43B70AA5"/>
    <w:rsid w:val="45DC07AB"/>
    <w:rsid w:val="4664740A"/>
    <w:rsid w:val="48035BB1"/>
    <w:rsid w:val="4A2D45D3"/>
    <w:rsid w:val="4A7A403C"/>
    <w:rsid w:val="4D0933F1"/>
    <w:rsid w:val="56D57C04"/>
    <w:rsid w:val="57563655"/>
    <w:rsid w:val="5860518C"/>
    <w:rsid w:val="58620690"/>
    <w:rsid w:val="59514715"/>
    <w:rsid w:val="5B7A08A2"/>
    <w:rsid w:val="5CA31609"/>
    <w:rsid w:val="5D8E4A8A"/>
    <w:rsid w:val="609E0F14"/>
    <w:rsid w:val="619523A6"/>
    <w:rsid w:val="61BF0FEC"/>
    <w:rsid w:val="63456869"/>
    <w:rsid w:val="69931E41"/>
    <w:rsid w:val="6B3B697A"/>
    <w:rsid w:val="6B46058E"/>
    <w:rsid w:val="6C2830FF"/>
    <w:rsid w:val="73A45AC4"/>
    <w:rsid w:val="75435570"/>
    <w:rsid w:val="76926517"/>
    <w:rsid w:val="7BAB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5E7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5E7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55E74"/>
    <w:rPr>
      <w:b/>
    </w:rPr>
  </w:style>
  <w:style w:type="character" w:styleId="a5">
    <w:name w:val="Emphasis"/>
    <w:basedOn w:val="a0"/>
    <w:qFormat/>
    <w:rsid w:val="00955E74"/>
    <w:rPr>
      <w:i/>
    </w:rPr>
  </w:style>
  <w:style w:type="paragraph" w:styleId="a6">
    <w:name w:val="header"/>
    <w:basedOn w:val="a"/>
    <w:link w:val="Char"/>
    <w:rsid w:val="009F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11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F1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11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846</Words>
  <Characters>4828</Characters>
  <Application>Microsoft Office Word</Application>
  <DocSecurity>0</DocSecurity>
  <Lines>40</Lines>
  <Paragraphs>11</Paragraphs>
  <ScaleCrop>false</ScaleCrop>
  <Company>微软中国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shouxin</cp:lastModifiedBy>
  <cp:revision>7</cp:revision>
  <dcterms:created xsi:type="dcterms:W3CDTF">2016-03-06T02:28:00Z</dcterms:created>
  <dcterms:modified xsi:type="dcterms:W3CDTF">2019-01-07T04:58:00Z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