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" w:hAnsi="Helvetica" w:cs="Helvetica"/>
          <w:sz w:val="48"/>
          <w:sz-cs w:val="48"/>
          <w:b/>
          <w:spacing w:val="0"/>
        </w:rPr>
        <w:t xml:space="preserve">Colaboradores — Como atualizar escalas mensais</w:t>
      </w:r>
    </w:p>
    <w:p>
      <w:pPr>
        <w:spacing w:after="293"/>
      </w:pPr>
      <w:r>
        <w:rPr>
          <w:rFonts w:ascii="Helvetica" w:hAnsi="Helvetica" w:cs="Helvetica"/>
          <w:sz w:val="29"/>
          <w:sz-cs w:val="29"/>
          <w:spacing w:val="0"/>
        </w:rPr>
        <w:t xml:space="preserve">Este arquivo explica como importar escalas de funcionárias a partir de arquivos .docx e atualizar o aplicativo automaticamente. São </w:t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duas skills</w:t>
      </w:r>
      <w:r>
        <w:rPr>
          <w:rFonts w:ascii="Helvetica" w:hAnsi="Helvetica" w:cs="Helvetica"/>
          <w:sz w:val="29"/>
          <w:sz-cs w:val="29"/>
          <w:spacing w:val="0"/>
        </w:rPr>
        <w:t xml:space="preserve">, cada uma para um tipo de escala:</w:t>
      </w:r>
    </w:p>
    <w:p>
      <w:pPr>
        <w:jc w:val="center"/>
      </w:pPr>
      <w:r>
        <w:rPr>
          <w:rFonts w:ascii="Helvetica" w:hAnsi="Helvetica" w:cs="Helvetica"/>
          <w:sz w:val="26"/>
          <w:sz-cs w:val="26"/>
          <w:b/>
          <w:spacing w:val="0"/>
        </w:rPr>
        <w:t xml:space="preserve">Skill</w:t>
      </w:r>
    </w:p>
    <w:p>
      <w:pPr>
        <w:jc w:val="center"/>
      </w:pPr>
      <w:r>
        <w:rPr>
          <w:rFonts w:ascii="Helvetica" w:hAnsi="Helvetica" w:cs="Helvetica"/>
          <w:sz w:val="26"/>
          <w:sz-cs w:val="26"/>
          <w:b/>
          <w:spacing w:val="0"/>
        </w:rPr>
        <w:t xml:space="preserve">Arquivo de origem</w:t>
      </w:r>
    </w:p>
    <w:p>
      <w:pPr>
        <w:jc w:val="center"/>
      </w:pPr>
      <w:r>
        <w:rPr>
          <w:rFonts w:ascii="Helvetica" w:hAnsi="Helvetica" w:cs="Helvetica"/>
          <w:sz w:val="26"/>
          <w:sz-cs w:val="26"/>
          <w:b/>
          <w:spacing w:val="0"/>
        </w:rPr>
        <w:t xml:space="preserve">O que faz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/sobreaviso</w:t>
      </w:r>
      <w:r>
        <w:rPr>
          <w:rFonts w:ascii="Helvetica" w:hAnsi="Helvetica" w:cs="Helvetica"/>
          <w:sz w:val="26"/>
          <w:sz-cs w:val="26"/>
          <w:spacing w:val="0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Sobreaviso materno &lt;ANO&gt;.&lt;MÊS&gt;.docx</w:t>
      </w:r>
      <w:r>
        <w:rPr>
          <w:rFonts w:ascii="Helvetica" w:hAnsi="Helvetica" w:cs="Helvetica"/>
          <w:sz w:val="26"/>
          <w:sz-cs w:val="26"/>
          <w:spacing w:val="0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Importa 1 funcionária por dia (19h→07h) — ~30 dias por mês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/hospitais</w:t>
      </w:r>
      <w:r>
        <w:rPr>
          <w:rFonts w:ascii="Helvetica" w:hAnsi="Helvetica" w:cs="Helvetica"/>
          <w:sz w:val="26"/>
          <w:sz-cs w:val="26"/>
          <w:spacing w:val="0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Hospitais &lt;ANO&gt;.&lt;MÊS&gt;.docx</w:t>
      </w:r>
      <w:r>
        <w:rPr>
          <w:rFonts w:ascii="Helvetica" w:hAnsi="Helvetica" w:cs="Helvetica"/>
          <w:sz w:val="26"/>
          <w:sz-cs w:val="26"/>
          <w:spacing w:val="0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Importa HRO + UNIMED + Plantão Pago para FDS e feriados</w:t>
      </w:r>
    </w:p>
    <w:p>
      <w:pPr>
        <w:spacing w:after="309"/>
      </w:pPr>
      <w:r>
        <w:rPr>
          <w:rFonts w:ascii="Helvetica" w:hAnsi="Helvetica" w:cs="Helvetica"/>
          <w:sz w:val="37"/>
          <w:sz-cs w:val="37"/>
          <w:b/>
          <w:spacing w:val="0"/>
        </w:rPr>
        <w:t xml:space="preserve">Passo 1 — Colocar o docx nesta pasta</w:t>
      </w:r>
    </w:p>
    <w:p>
      <w:pPr>
        <w:spacing w:after="293"/>
      </w:pPr>
      <w:r>
        <w:rPr>
          <w:rFonts w:ascii="Helvetica" w:hAnsi="Helvetica" w:cs="Helvetica"/>
          <w:sz w:val="29"/>
          <w:sz-cs w:val="29"/>
          <w:spacing w:val="0"/>
        </w:rPr>
        <w:t xml:space="preserve">Nome esperado: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Sobreaviso: </w:t>
      </w:r>
      <w:r>
        <w:rPr>
          <w:rFonts w:ascii="Courier" w:hAnsi="Courier" w:cs="Courier"/>
          <w:sz w:val="29"/>
          <w:sz-cs w:val="29"/>
          <w:spacing w:val="0"/>
        </w:rPr>
        <w:t xml:space="preserve">Sobreaviso materno 2026.06.docx</w:t>
      </w:r>
      <w:r>
        <w:rPr>
          <w:rFonts w:ascii="Helvetica" w:hAnsi="Helvetica" w:cs="Helvetica"/>
          <w:sz w:val="29"/>
          <w:sz-cs w:val="29"/>
          <w:spacing w:val="0"/>
        </w:rPr>
        <w:t xml:space="preserve"> (ano.mês com zero à esquerda).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FDS/feriados: </w:t>
      </w:r>
      <w:r>
        <w:rPr>
          <w:rFonts w:ascii="Courier" w:hAnsi="Courier" w:cs="Courier"/>
          <w:sz w:val="29"/>
          <w:sz-cs w:val="29"/>
          <w:spacing w:val="0"/>
        </w:rPr>
        <w:t xml:space="preserve">Hospitais 2026.06.docx</w:t>
      </w:r>
      <w:r>
        <w:rPr>
          <w:rFonts w:ascii="Helvetica" w:hAnsi="Helvetica" w:cs="Helvetica"/>
          <w:sz w:val="29"/>
          <w:sz-cs w:val="29"/>
          <w:spacing w:val="0"/>
        </w:rPr>
        <w:t xml:space="preserve">.</w:t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b/>
          <w:spacing w:val="0"/>
        </w:rPr>
        <w:t xml:space="preserve">Formato — Sobreaviso Materno</w:t>
      </w:r>
    </w:p>
    <w:p>
      <w:pPr>
        <w:spacing w:after="293"/>
      </w:pPr>
      <w:r>
        <w:rPr>
          <w:rFonts w:ascii="Helvetica" w:hAnsi="Helvetica" w:cs="Helvetica"/>
          <w:sz w:val="29"/>
          <w:sz-cs w:val="29"/>
          <w:spacing w:val="0"/>
        </w:rPr>
        <w:t xml:space="preserve">Tabela com 3 colunas (DATA, DIA/SEMANA, FUNCIONARIA). Cada linha = 1 dia. Nome em CAIXA ALTA.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DATA          | DIA/SEMANA  | FUNCIONARIA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01/06/2026    | SEGUNDA     | MARTA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02/06/2026    | TERCA       | RENATA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...</w:t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b/>
          <w:spacing w:val="0"/>
        </w:rPr>
        <w:t xml:space="preserve">Formato — Hospitais (FDS + feriados)</w:t>
      </w:r>
    </w:p>
    <w:p>
      <w:pPr>
        <w:spacing w:after="293"/>
      </w:pPr>
      <w:r>
        <w:rPr>
          <w:rFonts w:ascii="Helvetica" w:hAnsi="Helvetica" w:cs="Helvetica"/>
          <w:sz w:val="29"/>
          <w:sz-cs w:val="29"/>
          <w:spacing w:val="0"/>
        </w:rPr>
        <w:t xml:space="preserve">Tabela com 4 colunas (DATA, UNIMED, HRO, PLANTÃO PAGO). Cada célula com horário "(07 AS 15)" ou "(15 AS 23)" seguido do nome.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04/04/2026 SABADO   | (07 AS 15) MARI     | (07 AS 15) RENATA  | (15 AS 23) LUCIANA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                    | FUNC.UNIMED         |                    | DOMINGO 05/04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                    |                     |                    | (07 AS 15) RENATA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                    |                     |                    | (15 AS 23) MARI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FERIADO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TIRADENTES 21/04    | (07 AS 15) SAIONARA | (07 AS 15) ELISETE | (15 AS 23) LUCIANA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Feriados têm rótulo em linha acima da data (SEXTA SANTA, TIRADENTES, DIA DO TRABALHO…).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Domingo geralmente aparece grudado na célula do sábado — a skill sabe separar.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UNIMED não tem domingo.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"FUNC.UNIMED" é um label fixo (aparece como 07h-19h automaticamente no app).</w:t>
      </w:r>
    </w:p>
    <w:p>
      <w:pPr>
        <w:spacing w:after="309"/>
      </w:pPr>
      <w:r>
        <w:rPr>
          <w:rFonts w:ascii="Helvetica" w:hAnsi="Helvetica" w:cs="Helvetica"/>
          <w:sz w:val="37"/>
          <w:sz-cs w:val="37"/>
          <w:b/>
          <w:spacing w:val="0"/>
        </w:rPr>
        <w:t xml:space="preserve">Passo 2 — No Claude Code, rodar a skill</w:t>
      </w:r>
    </w:p>
    <w:p>
      <w:pPr>
        <w:spacing w:after="293"/>
      </w:pPr>
      <w:r>
        <w:rPr>
          <w:rFonts w:ascii="Helvetica" w:hAnsi="Helvetica" w:cs="Helvetica"/>
          <w:sz w:val="29"/>
          <w:sz-cs w:val="29"/>
          <w:spacing w:val="0"/>
        </w:rPr>
        <w:t xml:space="preserve">Para sobreaviso materno: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/sobreaviso</w:t>
      </w:r>
    </w:p>
    <w:p>
      <w:pPr>
        <w:spacing w:after="293"/>
      </w:pPr>
      <w:r>
        <w:rPr>
          <w:rFonts w:ascii="Helvetica" w:hAnsi="Helvetica" w:cs="Helvetica"/>
          <w:sz w:val="29"/>
          <w:sz-cs w:val="29"/>
          <w:spacing w:val="0"/>
        </w:rPr>
        <w:t xml:space="preserve">Para hospitais FDS: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/hospitais</w:t>
      </w:r>
    </w:p>
    <w:p>
      <w:pPr>
        <w:spacing w:after="293"/>
      </w:pPr>
      <w:r>
        <w:rPr>
          <w:rFonts w:ascii="Helvetica" w:hAnsi="Helvetica" w:cs="Helvetica"/>
          <w:sz w:val="29"/>
          <w:sz-cs w:val="29"/>
          <w:spacing w:val="0"/>
        </w:rPr>
        <w:t xml:space="preserve">O Claude vai: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1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Ler o docx do mês.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2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Extrair as tuplas e validar contra a lista de funcionárias conhecidas.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3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Se aparecer nome novo, perguntar antes de aplicar.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4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Atualizar </w:t>
      </w:r>
      <w:r>
        <w:rPr>
          <w:rFonts w:ascii="Courier" w:hAnsi="Courier" w:cs="Courier"/>
          <w:sz w:val="29"/>
          <w:sz-cs w:val="29"/>
          <w:spacing w:val="0"/>
        </w:rPr>
        <w:t xml:space="preserve">src/data/sobreavisoMaterno2026.js</w:t>
      </w:r>
      <w:r>
        <w:rPr>
          <w:rFonts w:ascii="Helvetica" w:hAnsi="Helvetica" w:cs="Helvetica"/>
          <w:sz w:val="29"/>
          <w:sz-cs w:val="29"/>
          <w:spacing w:val="0"/>
        </w:rPr>
        <w:t xml:space="preserve"> ou </w:t>
      </w:r>
      <w:r>
        <w:rPr>
          <w:rFonts w:ascii="Courier" w:hAnsi="Courier" w:cs="Courier"/>
          <w:sz w:val="29"/>
          <w:sz-cs w:val="29"/>
          <w:spacing w:val="0"/>
        </w:rPr>
        <w:t xml:space="preserve">src/data/hospitaisTecnicas2026.js</w:t>
      </w:r>
      <w:r>
        <w:rPr>
          <w:rFonts w:ascii="Helvetica" w:hAnsi="Helvetica" w:cs="Helvetica"/>
          <w:sz w:val="29"/>
          <w:sz-cs w:val="29"/>
          <w:spacing w:val="0"/>
        </w:rPr>
        <w:t xml:space="preserve"> inserindo apenas as chaves do novo mês.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5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Rodar smoke tests (vitest).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6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Build + commit + push + deploy em produção.</w:t>
      </w:r>
    </w:p>
    <w:p>
      <w:pPr>
        <w:spacing w:after="309"/>
      </w:pPr>
      <w:r>
        <w:rPr>
          <w:rFonts w:ascii="Helvetica" w:hAnsi="Helvetica" w:cs="Helvetica"/>
          <w:sz w:val="37"/>
          <w:sz-cs w:val="37"/>
          <w:b/>
          <w:spacing w:val="0"/>
        </w:rPr>
        <w:t xml:space="preserve">Funcionárias cadastradas</w:t>
      </w:r>
    </w:p>
    <w:p>
      <w:pPr>
        <w:spacing w:after="293"/>
      </w:pPr>
      <w:r>
        <w:rPr>
          <w:rFonts w:ascii="Helvetica" w:hAnsi="Helvetica" w:cs="Helvetica"/>
          <w:sz w:val="29"/>
          <w:sz-cs w:val="29"/>
          <w:b/>
          <w:spacing w:val="0"/>
        </w:rPr>
        <w:t xml:space="preserve">Sobreaviso Materno</w:t>
      </w:r>
      <w:r>
        <w:rPr>
          <w:rFonts w:ascii="Helvetica" w:hAnsi="Helvetica" w:cs="Helvetica"/>
          <w:sz w:val="29"/>
          <w:sz-cs w:val="29"/>
          <w:spacing w:val="0"/>
        </w:rPr>
        <w:t xml:space="preserve"> (5, com login no app):</w:t>
      </w:r>
    </w:p>
    <w:p>
      <w:pPr>
        <w:jc w:val="center"/>
      </w:pPr>
      <w:r>
        <w:rPr>
          <w:rFonts w:ascii="Helvetica" w:hAnsi="Helvetica" w:cs="Helvetica"/>
          <w:sz w:val="26"/>
          <w:sz-cs w:val="26"/>
          <w:b/>
          <w:spacing w:val="0"/>
        </w:rPr>
        <w:t xml:space="preserve">Nome</w:t>
      </w:r>
    </w:p>
    <w:p>
      <w:pPr>
        <w:jc w:val="center"/>
      </w:pPr>
      <w:r>
        <w:rPr>
          <w:rFonts w:ascii="Helvetica" w:hAnsi="Helvetica" w:cs="Helvetica"/>
          <w:sz w:val="26"/>
          <w:sz-cs w:val="26"/>
          <w:b/>
          <w:spacing w:val="0"/>
        </w:rPr>
        <w:t xml:space="preserve">Email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Marta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martaa0804@gmail.com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Renata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renatagracielalucca@gmail.com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Luciana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lutona3112@hotmail.com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Elisete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elibelinha3@gmail.com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Saionara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saionararebelatto@gmail.com</w:t>
      </w:r>
    </w:p>
    <w:p>
      <w:pPr>
        <w:spacing w:after="293"/>
      </w:pPr>
      <w:r>
        <w:rPr>
          <w:rFonts w:ascii="Helvetica" w:hAnsi="Helvetica" w:cs="Helvetica"/>
          <w:sz w:val="29"/>
          <w:sz-cs w:val="29"/>
          <w:b/>
          <w:spacing w:val="0"/>
        </w:rPr>
        <w:t xml:space="preserve">Hospitais FDS</w:t>
      </w:r>
      <w:r>
        <w:rPr>
          <w:rFonts w:ascii="Helvetica" w:hAnsi="Helvetica" w:cs="Helvetica"/>
          <w:sz w:val="29"/>
          <w:sz-cs w:val="29"/>
          <w:spacing w:val="0"/>
        </w:rPr>
        <w:t xml:space="preserve"> (6, Mari não tem login ainda):</w:t>
      </w:r>
    </w:p>
    <w:p>
      <w:pPr>
        <w:jc w:val="center"/>
      </w:pPr>
      <w:r>
        <w:rPr>
          <w:rFonts w:ascii="Helvetica" w:hAnsi="Helvetica" w:cs="Helvetica"/>
          <w:sz w:val="26"/>
          <w:sz-cs w:val="26"/>
          <w:b/>
          <w:spacing w:val="0"/>
        </w:rPr>
        <w:t xml:space="preserve">Nome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Marta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Renata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Luciana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Elisete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Saionara</w:t>
      </w:r>
    </w:p>
    <w:p>
      <w:pPr/>
      <w:r>
        <w:rPr>
          <w:rFonts w:ascii="Helvetica" w:hAnsi="Helvetica" w:cs="Helvetica"/>
          <w:sz w:val="26"/>
          <w:sz-cs w:val="26"/>
          <w:spacing w:val="0"/>
        </w:rPr>
        <w:t xml:space="preserve">Mari</w:t>
      </w:r>
    </w:p>
    <w:p>
      <w:pPr>
        <w:spacing w:after="309"/>
      </w:pPr>
      <w:r>
        <w:rPr>
          <w:rFonts w:ascii="Helvetica" w:hAnsi="Helvetica" w:cs="Helvetica"/>
          <w:sz w:val="37"/>
          <w:sz-cs w:val="37"/>
          <w:b/>
          <w:spacing w:val="0"/>
        </w:rPr>
        <w:t xml:space="preserve">O que muda no app depois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Card "Sobreaviso Materno"</w:t>
      </w:r>
      <w:r>
        <w:rPr>
          <w:rFonts w:ascii="Helvetica" w:hAnsi="Helvetica" w:cs="Helvetica"/>
          <w:sz w:val="29"/>
          <w:sz-cs w:val="29"/>
          <w:spacing w:val="0"/>
        </w:rPr>
        <w:t xml:space="preserve"> (Home + hub Escalas Funcionárias): passa a exibir a funcionária do dia no novo período, com rollover 07h.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Card "Técnicas de Enfermagem"</w:t>
      </w:r>
      <w:r>
        <w:rPr>
          <w:rFonts w:ascii="Helvetica" w:hAnsi="Helvetica" w:cs="Helvetica"/>
          <w:sz w:val="29"/>
          <w:sz-cs w:val="29"/>
          <w:spacing w:val="0"/>
        </w:rPr>
        <w:t xml:space="preserve"> (Home + hub): auto-preenche HRO/UNIMED/Plantão Pago nos FDS/feriados do novo mês.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Página "Consultar Sobreaviso"</w:t>
      </w:r>
      <w:r>
        <w:rPr>
          <w:rFonts w:ascii="Helvetica" w:hAnsi="Helvetica" w:cs="Helvetica"/>
          <w:sz w:val="29"/>
          <w:sz-cs w:val="29"/>
          <w:spacing w:val="0"/>
        </w:rPr>
        <w:t xml:space="preserve">: expande o range de datas consultáveis. </w:t>
      </w:r>
      <w:r>
        <w:rPr>
          <w:rFonts w:ascii="Helvetica" w:hAnsi="Helvetica" w:cs="Helvetica"/>
          <w:sz w:val="29"/>
          <w:sz-cs w:val="29"/>
          <w:u w:val="single"/>
          <w:spacing w:val="0"/>
        </w:rPr>
        <w:t xml:space="preserve">Atenção</w:t>
      </w:r>
      <w:r>
        <w:rPr>
          <w:rFonts w:ascii="Helvetica" w:hAnsi="Helvetica" w:cs="Helvetica"/>
          <w:sz w:val="29"/>
          <w:sz-cs w:val="29"/>
          <w:spacing w:val="0"/>
        </w:rPr>
        <w:t xml:space="preserve">: a skill atualiza </w:t>
      </w:r>
      <w:r>
        <w:rPr>
          <w:rFonts w:ascii="Courier" w:hAnsi="Courier" w:cs="Courier"/>
          <w:sz w:val="29"/>
          <w:sz-cs w:val="29"/>
          <w:spacing w:val="0"/>
        </w:rPr>
        <w:t xml:space="preserve">MAX_DATE</w:t>
      </w:r>
      <w:r>
        <w:rPr>
          <w:rFonts w:ascii="Helvetica" w:hAnsi="Helvetica" w:cs="Helvetica"/>
          <w:sz w:val="29"/>
          <w:sz-cs w:val="29"/>
          <w:spacing w:val="0"/>
        </w:rPr>
        <w:t xml:space="preserve"> em </w:t>
      </w:r>
      <w:r>
        <w:rPr>
          <w:rFonts w:ascii="Courier" w:hAnsi="Courier" w:cs="Courier"/>
          <w:sz w:val="29"/>
          <w:sz-cs w:val="29"/>
          <w:spacing w:val="0"/>
        </w:rPr>
        <w:t xml:space="preserve">ConsultaSobreavisoPage.jsx</w:t>
      </w:r>
      <w:r>
        <w:rPr>
          <w:rFonts w:ascii="Helvetica" w:hAnsi="Helvetica" w:cs="Helvetica"/>
          <w:sz w:val="29"/>
          <w:sz-cs w:val="29"/>
          <w:spacing w:val="0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Trocas de sobreaviso</w:t>
      </w:r>
      <w:r>
        <w:rPr>
          <w:rFonts w:ascii="Helvetica" w:hAnsi="Helvetica" w:cs="Helvetica"/>
          <w:sz w:val="29"/>
          <w:sz-cs w:val="29"/>
          <w:spacing w:val="0"/>
        </w:rPr>
        <w:t xml:space="preserve">: continuam funcionando. Overrides em Firestore não são apagados.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Bolinhas no calendário</w:t>
      </w:r>
      <w:r>
        <w:rPr>
          <w:rFonts w:ascii="Helvetica" w:hAnsi="Helvetica" w:cs="Helvetica"/>
          <w:sz w:val="29"/>
          <w:sz-cs w:val="29"/>
          <w:spacing w:val="0"/>
        </w:rPr>
        <w:t xml:space="preserve"> (azul = seus dias, amarelo = feriado) se atualizam sozinhas.</w:t>
      </w:r>
    </w:p>
    <w:p>
      <w:pPr>
        <w:spacing w:after="309"/>
      </w:pPr>
      <w:r>
        <w:rPr>
          <w:rFonts w:ascii="Helvetica" w:hAnsi="Helvetica" w:cs="Helvetica"/>
          <w:sz w:val="37"/>
          <w:sz-cs w:val="37"/>
          <w:b/>
          <w:spacing w:val="0"/>
        </w:rPr>
        <w:t xml:space="preserve">Se esquecer o nome da skill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Digite </w:t>
      </w:r>
      <w:r>
        <w:rPr>
          <w:rFonts w:ascii="Courier" w:hAnsi="Courier" w:cs="Courier"/>
          <w:sz w:val="29"/>
          <w:sz-cs w:val="29"/>
          <w:spacing w:val="0"/>
        </w:rPr>
        <w:t xml:space="preserve">/</w:t>
      </w:r>
      <w:r>
        <w:rPr>
          <w:rFonts w:ascii="Helvetica" w:hAnsi="Helvetica" w:cs="Helvetica"/>
          <w:sz w:val="29"/>
          <w:sz-cs w:val="29"/>
          <w:spacing w:val="0"/>
        </w:rPr>
        <w:t xml:space="preserve"> no Claude Code para ver todas as skills disponíveis.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Lista completa: </w:t>
      </w:r>
      <w:r>
        <w:rPr>
          <w:rFonts w:ascii="Courier" w:hAnsi="Courier" w:cs="Courier"/>
          <w:sz w:val="29"/>
          <w:sz-cs w:val="29"/>
          <w:spacing w:val="0"/>
        </w:rPr>
        <w:t xml:space="preserve">CLAUDE.md</w:t>
      </w:r>
      <w:r>
        <w:rPr>
          <w:rFonts w:ascii="Helvetica" w:hAnsi="Helvetica" w:cs="Helvetica"/>
          <w:sz w:val="29"/>
          <w:sz-cs w:val="29"/>
          <w:spacing w:val="0"/>
        </w:rPr>
        <w:t xml:space="preserve"> na raiz do projeto, seção </w:t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Skills Disponíveis</w:t>
      </w:r>
      <w:r>
        <w:rPr>
          <w:rFonts w:ascii="Helvetica" w:hAnsi="Helvetica" w:cs="Helvetica"/>
          <w:sz w:val="29"/>
          <w:sz-cs w:val="29"/>
          <w:spacing w:val="0"/>
        </w:rPr>
        <w:t xml:space="preserve">.</w:t>
      </w:r>
    </w:p>
    <w:p>
      <w:pPr>
        <w:spacing w:after="309"/>
      </w:pPr>
      <w:r>
        <w:rPr>
          <w:rFonts w:ascii="Helvetica" w:hAnsi="Helvetica" w:cs="Helvetica"/>
          <w:sz w:val="37"/>
          <w:sz-cs w:val="37"/>
          <w:b/>
          <w:spacing w:val="0"/>
        </w:rPr>
        <w:t xml:space="preserve">Arquivos relacionados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Sobreaviso:</w:t>
      </w:r>
      <w:r>
        <w:rPr>
          <w:rFonts w:ascii="Helvetica" w:hAnsi="Helvetica" w:cs="Helvetica"/>
          <w:sz w:val="29"/>
          <w:sz-cs w:val="29"/>
          <w:spacing w:val="0"/>
        </w:rPr>
        <w:t xml:space="preserve"> </w:t>
      </w:r>
      <w:r>
        <w:rPr>
          <w:rFonts w:ascii="Courier" w:hAnsi="Courier" w:cs="Courier"/>
          <w:sz w:val="29"/>
          <w:sz-cs w:val="29"/>
          <w:spacing w:val="0"/>
        </w:rPr>
        <w:t xml:space="preserve">src/data/sobreavisoMaterno2026.js</w:t>
      </w:r>
      <w:r>
        <w:rPr>
          <w:rFonts w:ascii="Helvetica" w:hAnsi="Helvetica" w:cs="Helvetica"/>
          <w:sz w:val="29"/>
          <w:sz-cs w:val="29"/>
          <w:spacing w:val="0"/>
        </w:rPr>
        <w:t xml:space="preserve"> (tabela diária) + </w:t>
      </w:r>
      <w:r>
        <w:rPr>
          <w:rFonts w:ascii="Courier" w:hAnsi="Courier" w:cs="Courier"/>
          <w:sz w:val="29"/>
          <w:sz-cs w:val="29"/>
          <w:spacing w:val="0"/>
        </w:rPr>
        <w:t xml:space="preserve">src/pages/ConsultaSobreavisoPage.jsx</w:t>
      </w:r>
      <w:r>
        <w:rPr>
          <w:rFonts w:ascii="Helvetica" w:hAnsi="Helvetica" w:cs="Helvetica"/>
          <w:sz w:val="29"/>
          <w:sz-cs w:val="29"/>
          <w:spacing w:val="0"/>
        </w:rPr>
        <w:t xml:space="preserve"> (calendário).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Hospitais FDS:</w:t>
      </w:r>
      <w:r>
        <w:rPr>
          <w:rFonts w:ascii="Helvetica" w:hAnsi="Helvetica" w:cs="Helvetica"/>
          <w:sz w:val="29"/>
          <w:sz-cs w:val="29"/>
          <w:spacing w:val="0"/>
        </w:rPr>
        <w:t xml:space="preserve"> </w:t>
      </w:r>
      <w:r>
        <w:rPr>
          <w:rFonts w:ascii="Courier" w:hAnsi="Courier" w:cs="Courier"/>
          <w:sz w:val="29"/>
          <w:sz-cs w:val="29"/>
          <w:spacing w:val="0"/>
        </w:rPr>
        <w:t xml:space="preserve">src/data/hospitaisTecnicas2026.js</w:t>
      </w:r>
      <w:r>
        <w:rPr>
          <w:rFonts w:ascii="Helvetica" w:hAnsi="Helvetica" w:cs="Helvetica"/>
          <w:sz w:val="29"/>
          <w:sz-cs w:val="29"/>
          <w:spacing w:val="0"/>
        </w:rPr>
        <w:t xml:space="preserve"> (21+ dias cadastrados).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Service de overrides sobreaviso:</w:t>
      </w:r>
      <w:r>
        <w:rPr>
          <w:rFonts w:ascii="Helvetica" w:hAnsi="Helvetica" w:cs="Helvetica"/>
          <w:sz w:val="29"/>
          <w:sz-cs w:val="29"/>
          <w:spacing w:val="0"/>
        </w:rPr>
        <w:t xml:space="preserve"> </w:t>
      </w:r>
      <w:r>
        <w:rPr>
          <w:rFonts w:ascii="Courier" w:hAnsi="Courier" w:cs="Courier"/>
          <w:sz w:val="29"/>
          <w:sz-cs w:val="29"/>
          <w:spacing w:val="0"/>
        </w:rPr>
        <w:t xml:space="preserve">src/services/sobreavisoMaternoService.js</w:t>
      </w:r>
      <w:r>
        <w:rPr>
          <w:rFonts w:ascii="Helvetica" w:hAnsi="Helvetica" w:cs="Helvetica"/>
          <w:sz w:val="29"/>
          <w:sz-cs w:val="29"/>
          <w:spacing w:val="0"/>
        </w:rPr>
        <w:t xml:space="preserve"> (trocas aceitas em Firestore </w:t>
      </w:r>
      <w:r>
        <w:rPr>
          <w:rFonts w:ascii="Courier" w:hAnsi="Courier" w:cs="Courier"/>
          <w:sz w:val="29"/>
          <w:sz-cs w:val="29"/>
          <w:spacing w:val="0"/>
        </w:rPr>
        <w:t xml:space="preserve">sobreavisoMaternoDiario/{YYYY-MM-DD}</w:t>
      </w:r>
      <w:r>
        <w:rPr>
          <w:rFonts w:ascii="Helvetica" w:hAnsi="Helvetica" w:cs="Helvetica"/>
          <w:sz w:val="29"/>
          <w:sz-cs w:val="29"/>
          <w:spacing w:val="0"/>
        </w:rPr>
        <w:t xml:space="preserve">).</w:t>
      </w:r>
    </w:p>
    <w:p>
      <w:pPr>
        <w:spacing w:after="309"/>
      </w:pPr>
      <w:r>
        <w:rPr>
          <w:rFonts w:ascii="Helvetica" w:hAnsi="Helvetica" w:cs="Helvetica"/>
          <w:sz w:val="37"/>
          <w:sz-cs w:val="37"/>
          <w:b/>
          <w:spacing w:val="0"/>
        </w:rPr>
        <w:t xml:space="preserve">Observações finais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O docx </w:t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fica nesta pasta mas não vai para produção</w:t>
      </w:r>
      <w:r>
        <w:rPr>
          <w:rFonts w:ascii="Helvetica" w:hAnsi="Helvetica" w:cs="Helvetica"/>
          <w:sz w:val="29"/>
          <w:sz-cs w:val="29"/>
          <w:spacing w:val="0"/>
        </w:rPr>
        <w:t xml:space="preserve"> — o app só lê os arquivos </w:t>
      </w:r>
      <w:r>
        <w:rPr>
          <w:rFonts w:ascii="Courier" w:hAnsi="Courier" w:cs="Courier"/>
          <w:sz w:val="29"/>
          <w:sz-cs w:val="29"/>
          <w:spacing w:val="0"/>
        </w:rPr>
        <w:t xml:space="preserve">.js</w:t>
      </w:r>
      <w:r>
        <w:rPr>
          <w:rFonts w:ascii="Helvetica" w:hAnsi="Helvetica" w:cs="Helvetica"/>
          <w:sz w:val="29"/>
          <w:sz-cs w:val="29"/>
          <w:spacing w:val="0"/>
        </w:rPr>
        <w:t xml:space="preserve"> gerados.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Arquivos com nome iniciado por </w:t>
      </w:r>
      <w:r>
        <w:rPr>
          <w:rFonts w:ascii="Courier" w:hAnsi="Courier" w:cs="Courier"/>
          <w:sz w:val="29"/>
          <w:sz-cs w:val="29"/>
          <w:spacing w:val="0"/>
        </w:rPr>
        <w:t xml:space="preserve">~$</w:t>
      </w:r>
      <w:r>
        <w:rPr>
          <w:rFonts w:ascii="Helvetica" w:hAnsi="Helvetica" w:cs="Helvetica"/>
          <w:sz w:val="29"/>
          <w:sz-cs w:val="29"/>
          <w:spacing w:val="0"/>
        </w:rPr>
        <w:t xml:space="preserve"> são locks temporários do Word — podem ser ignorados ou deletados.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</w:rPr>
        <w:t xml:space="preserve">Importar </w:t>
      </w:r>
      <w:r>
        <w:rPr>
          <w:rFonts w:ascii="Helvetica" w:hAnsi="Helvetica" w:cs="Helvetica"/>
          <w:sz w:val="29"/>
          <w:sz-cs w:val="29"/>
          <w:b/>
          <w:spacing w:val="0"/>
        </w:rPr>
        <w:t xml:space="preserve">um mês por vez</w:t>
      </w:r>
      <w:r>
        <w:rPr>
          <w:rFonts w:ascii="Helvetica" w:hAnsi="Helvetica" w:cs="Helvetica"/>
          <w:sz w:val="29"/>
          <w:sz-cs w:val="29"/>
          <w:spacing w:val="0"/>
        </w:rPr>
        <w:t xml:space="preserve"> é o padrão recomendado. A skill detecta colisões se você tentar reimportar dados antigos.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</w:rPr>
        <w:t xml:space="preserve">Em caso de erro:</w:t>
      </w:r>
      <w:r>
        <w:rPr>
          <w:rFonts w:ascii="Helvetica" w:hAnsi="Helvetica" w:cs="Helvetica"/>
          <w:sz w:val="29"/>
          <w:sz-cs w:val="29"/>
          <w:spacing w:val="0"/>
        </w:rPr>
        <w:t xml:space="preserve"> a skill pede confirmação antes de gravar. Tudo é versionado via git — se algo ficar errado, dá para reverter com </w:t>
      </w:r>
      <w:r>
        <w:rPr>
          <w:rFonts w:ascii="Courier" w:hAnsi="Courier" w:cs="Courier"/>
          <w:sz w:val="29"/>
          <w:sz-cs w:val="29"/>
          <w:spacing w:val="0"/>
        </w:rPr>
        <w:t xml:space="preserve">git revert &lt;commit&gt;</w:t>
      </w:r>
      <w:r>
        <w:rPr>
          <w:rFonts w:ascii="Helvetica" w:hAnsi="Helvetica" w:cs="Helvetica"/>
          <w:sz w:val="29"/>
          <w:sz-cs w:val="29"/>
          <w:spacing w:val="0"/>
        </w:rPr>
        <w:t xml:space="preserve">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