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3DB" w:rsidRDefault="00CC33DB" w:rsidP="00CC33D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报错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6F1786" w:rsidRDefault="00CC33DB">
      <w:r w:rsidRPr="00CC33DB">
        <w:t>.\Objects\MP.sct(7): error: L6236E: No section matches selector - no section</w:t>
      </w:r>
    </w:p>
    <w:p w:rsidR="00CC33DB" w:rsidRDefault="00CC33DB">
      <w:r>
        <w:rPr>
          <w:rFonts w:hint="eastAsia"/>
        </w:rPr>
        <w:t>原因：</w:t>
      </w:r>
    </w:p>
    <w:p w:rsidR="00CC33DB" w:rsidRDefault="00CC33DB">
      <w:r>
        <w:rPr>
          <w:rFonts w:hint="eastAsia"/>
        </w:rPr>
        <w:t>没有找到合适的启动文件，增加启动文件后没有报错；</w:t>
      </w:r>
    </w:p>
    <w:p w:rsidR="00CC33DB" w:rsidRDefault="00CC33DB"/>
    <w:p w:rsidR="00CC33DB" w:rsidRDefault="00CC33DB" w:rsidP="00CC33D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报错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C33DB" w:rsidRDefault="00CC33DB">
      <w:r w:rsidRPr="00CC33DB">
        <w:t>FCARM - Output Name not specified, please check 'Options for Target - Utilities'</w:t>
      </w:r>
    </w:p>
    <w:p w:rsidR="00CC33DB" w:rsidRDefault="00CC33DB">
      <w:r>
        <w:rPr>
          <w:rFonts w:hint="eastAsia"/>
        </w:rPr>
        <w:t>原因：</w:t>
      </w:r>
    </w:p>
    <w:p w:rsidR="00CC33DB" w:rsidRDefault="00CC33DB">
      <w:r>
        <w:rPr>
          <w:rFonts w:hint="eastAsia"/>
        </w:rPr>
        <w:t>工程中存在文件的属性有误，在工程中添加了启动文件</w:t>
      </w:r>
      <w:r>
        <w:rPr>
          <w:rFonts w:hint="eastAsia"/>
        </w:rPr>
        <w:t>.s</w:t>
      </w:r>
      <w:r>
        <w:rPr>
          <w:rFonts w:hint="eastAsia"/>
        </w:rPr>
        <w:t>文件，但是文件属性为</w:t>
      </w:r>
      <w:r>
        <w:rPr>
          <w:rFonts w:hint="eastAsia"/>
        </w:rPr>
        <w:t>image</w:t>
      </w:r>
      <w:r>
        <w:rPr>
          <w:rFonts w:hint="eastAsia"/>
        </w:rPr>
        <w:t>文件，因此编译报错；</w:t>
      </w:r>
    </w:p>
    <w:p w:rsidR="00CC33DB" w:rsidRDefault="00CC33DB"/>
    <w:p w:rsidR="00CC33DB" w:rsidRDefault="00CC33DB" w:rsidP="00CC33D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报错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CC33DB" w:rsidRDefault="00CC33DB" w:rsidP="00CC33DB">
      <w:r>
        <w:t>warning: #223-D: function “assert_param” declared implicitly</w:t>
      </w:r>
    </w:p>
    <w:p w:rsidR="00CC33DB" w:rsidRDefault="00CC33DB" w:rsidP="00CC33DB">
      <w:pPr>
        <w:rPr>
          <w:kern w:val="36"/>
        </w:rPr>
      </w:pPr>
      <w:r>
        <w:rPr>
          <w:rFonts w:hint="eastAsia"/>
          <w:kern w:val="36"/>
        </w:rPr>
        <w:t>原因：</w:t>
      </w:r>
    </w:p>
    <w:p w:rsidR="00CC33DB" w:rsidRDefault="00CC33DB" w:rsidP="00CC33DB">
      <w:pPr>
        <w:rPr>
          <w:rFonts w:hint="eastAsia"/>
        </w:rPr>
      </w:pPr>
      <w:r>
        <w:rPr>
          <w:rFonts w:hint="eastAsia"/>
        </w:rPr>
        <w:t>缺少宏定义：</w:t>
      </w:r>
      <w:r>
        <w:t>STM32F10X_</w:t>
      </w:r>
      <w:r>
        <w:rPr>
          <w:rFonts w:hint="eastAsia"/>
        </w:rPr>
        <w:t>H</w:t>
      </w:r>
      <w:r>
        <w:t>D, USE_STDPERIPH_DRIVER</w:t>
      </w:r>
      <w:r>
        <w:rPr>
          <w:rFonts w:hint="eastAsia"/>
        </w:rPr>
        <w:t>，增加宏定义即可</w:t>
      </w:r>
    </w:p>
    <w:p w:rsidR="00F22522" w:rsidRDefault="00F22522" w:rsidP="00CC33DB">
      <w:pPr>
        <w:rPr>
          <w:rFonts w:hint="eastAsia"/>
        </w:rPr>
      </w:pPr>
    </w:p>
    <w:p w:rsidR="00F22522" w:rsidRDefault="00F22522" w:rsidP="00F22522">
      <w:pPr>
        <w:pStyle w:val="a6"/>
        <w:numPr>
          <w:ilvl w:val="0"/>
          <w:numId w:val="1"/>
        </w:numPr>
        <w:ind w:firstLineChars="0"/>
        <w:rPr>
          <w:rFonts w:hint="eastAsia"/>
          <w:kern w:val="36"/>
        </w:rPr>
      </w:pPr>
      <w:r>
        <w:rPr>
          <w:rFonts w:hint="eastAsia"/>
          <w:kern w:val="36"/>
        </w:rPr>
        <w:t>问题</w:t>
      </w:r>
      <w:r>
        <w:rPr>
          <w:rFonts w:hint="eastAsia"/>
          <w:kern w:val="36"/>
        </w:rPr>
        <w:t>4</w:t>
      </w:r>
      <w:r>
        <w:rPr>
          <w:rFonts w:hint="eastAsia"/>
          <w:kern w:val="36"/>
        </w:rPr>
        <w:t>：</w:t>
      </w:r>
    </w:p>
    <w:p w:rsidR="00F22522" w:rsidRDefault="00F22522" w:rsidP="00F22522">
      <w:pPr>
        <w:rPr>
          <w:rFonts w:hint="eastAsia"/>
          <w:kern w:val="36"/>
        </w:rPr>
      </w:pPr>
      <w:r>
        <w:rPr>
          <w:rFonts w:hint="eastAsia"/>
          <w:kern w:val="36"/>
        </w:rPr>
        <w:t>搭建完操作系统，建立起任务，操作系统不能正常进行任务工作，经调试，发现一直进入</w:t>
      </w:r>
    </w:p>
    <w:p w:rsidR="00F22522" w:rsidRDefault="00F22522" w:rsidP="00F22522">
      <w:pPr>
        <w:rPr>
          <w:rFonts w:hint="eastAsia"/>
        </w:rPr>
      </w:pPr>
      <w:r>
        <w:t>B OSStartHang</w:t>
      </w:r>
      <w:r>
        <w:rPr>
          <w:rFonts w:hint="eastAsia"/>
        </w:rPr>
        <w:t xml:space="preserve"> </w:t>
      </w:r>
      <w:r>
        <w:rPr>
          <w:rFonts w:hint="eastAsia"/>
        </w:rPr>
        <w:t>的位置。</w:t>
      </w:r>
    </w:p>
    <w:p w:rsidR="00F22522" w:rsidRPr="00824CF4" w:rsidRDefault="00F22522" w:rsidP="00F22522">
      <w:pPr>
        <w:rPr>
          <w:b/>
          <w:kern w:val="36"/>
        </w:rPr>
      </w:pPr>
      <w:r w:rsidRPr="00824CF4">
        <w:rPr>
          <w:rFonts w:hint="eastAsia"/>
          <w:b/>
        </w:rPr>
        <w:t>原因：（参考：</w:t>
      </w:r>
      <w:r w:rsidRPr="00824CF4">
        <w:rPr>
          <w:b/>
        </w:rPr>
        <w:t>http://www.xiaovdiy.cn/?post=10</w:t>
      </w:r>
      <w:r w:rsidRPr="00824CF4">
        <w:rPr>
          <w:rFonts w:hint="eastAsia"/>
          <w:b/>
        </w:rPr>
        <w:t>）</w:t>
      </w:r>
    </w:p>
    <w:p w:rsidR="00CC33DB" w:rsidRDefault="00F22522" w:rsidP="00CC33DB">
      <w:pPr>
        <w:rPr>
          <w:rFonts w:hint="eastAsia"/>
        </w:rPr>
      </w:pPr>
      <w:r>
        <w:t>因为</w:t>
      </w:r>
      <w:r>
        <w:t>STM32</w:t>
      </w:r>
      <w:r>
        <w:t>本身的异常中断</w:t>
      </w:r>
      <w:r>
        <w:t>PendSV_Handler</w:t>
      </w:r>
      <w:r>
        <w:t>替代了</w:t>
      </w:r>
      <w:r>
        <w:t>UCOS</w:t>
      </w:r>
      <w:r>
        <w:t>的异常中断</w:t>
      </w:r>
      <w:r>
        <w:t>OSPendSV</w:t>
      </w:r>
      <w:r>
        <w:t>，使其不能正常执行</w:t>
      </w:r>
      <w:r>
        <w:rPr>
          <w:rFonts w:hint="eastAsia"/>
        </w:rPr>
        <w:t>。</w:t>
      </w:r>
    </w:p>
    <w:p w:rsidR="00F22522" w:rsidRDefault="00F22522" w:rsidP="00CC33DB">
      <w:pPr>
        <w:rPr>
          <w:rFonts w:hint="eastAsia"/>
        </w:rPr>
      </w:pPr>
    </w:p>
    <w:p w:rsidR="00F22522" w:rsidRDefault="00F22522" w:rsidP="00F2252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stm32</w:t>
      </w:r>
      <w:r>
        <w:rPr>
          <w:rFonts w:hint="eastAsia"/>
        </w:rPr>
        <w:t>启动文件中，指定了两个硬件中断入口：</w:t>
      </w:r>
    </w:p>
    <w:p w:rsidR="00FD2194" w:rsidRPr="00CC33DB" w:rsidRDefault="00F22522" w:rsidP="00CC33DB">
      <w:pPr>
        <w:rPr>
          <w:kern w:val="36"/>
        </w:rPr>
      </w:pPr>
      <w:r>
        <w:rPr>
          <w:noProof/>
          <w:kern w:val="36"/>
        </w:rPr>
        <w:drawing>
          <wp:inline distT="0" distB="0" distL="0" distR="0">
            <wp:extent cx="5274310" cy="2844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3DB" w:rsidRDefault="00F22522">
      <w:pPr>
        <w:rPr>
          <w:rFonts w:hint="eastAsia"/>
        </w:rPr>
      </w:pPr>
      <w:r>
        <w:rPr>
          <w:rFonts w:hint="eastAsia"/>
        </w:rPr>
        <w:t>这两个函数有什么用呢？（参考</w:t>
      </w:r>
      <w:r w:rsidR="00FD2194">
        <w:rPr>
          <w:rFonts w:hint="eastAsia"/>
        </w:rPr>
        <w:t>：</w:t>
      </w:r>
      <w:hyperlink r:id="rId8" w:history="1">
        <w:r w:rsidR="00FD2194" w:rsidRPr="007213E7">
          <w:rPr>
            <w:rStyle w:val="a8"/>
          </w:rPr>
          <w:t>http://blog.csdn.net/u012351051/article/details/50991007</w:t>
        </w:r>
      </w:hyperlink>
      <w:r>
        <w:rPr>
          <w:rFonts w:hint="eastAsia"/>
        </w:rPr>
        <w:t>）</w:t>
      </w:r>
    </w:p>
    <w:p w:rsidR="00FD2194" w:rsidRDefault="00FD2194">
      <w:pPr>
        <w:rPr>
          <w:rFonts w:hint="eastAsia"/>
        </w:rPr>
      </w:pPr>
    </w:p>
    <w:p w:rsidR="00FD2194" w:rsidRDefault="00FD2194" w:rsidP="00FD2194">
      <w:pPr>
        <w:ind w:firstLine="420"/>
      </w:pPr>
      <w:r w:rsidRPr="00FD2194">
        <w:t>在</w:t>
      </w:r>
      <w:r w:rsidRPr="00FD2194">
        <w:t>uCOS</w:t>
      </w:r>
      <w:r w:rsidRPr="00FD2194">
        <w:t>的移植中有两个函数是移植工作的核心，相当于将</w:t>
      </w:r>
      <w:r w:rsidRPr="00FD2194">
        <w:rPr>
          <w:b/>
        </w:rPr>
        <w:t>裸机程序</w:t>
      </w:r>
      <w:r w:rsidRPr="00FD2194">
        <w:t>与</w:t>
      </w:r>
      <w:r w:rsidRPr="00FD2194">
        <w:rPr>
          <w:b/>
        </w:rPr>
        <w:t>操作系统</w:t>
      </w:r>
      <w:r w:rsidRPr="00FD2194">
        <w:t>的</w:t>
      </w:r>
      <w:r w:rsidRPr="00FD2194">
        <w:t>“</w:t>
      </w:r>
      <w:r w:rsidRPr="00FD2194">
        <w:t>神经</w:t>
      </w:r>
      <w:r w:rsidRPr="00FD2194">
        <w:t>”</w:t>
      </w:r>
      <w:r w:rsidRPr="00FD2194">
        <w:t>搭在一起，使得操作系统得以运行，这两个系统中断分别为：</w:t>
      </w:r>
    </w:p>
    <w:p w:rsidR="00FD2194" w:rsidRDefault="00FD2194" w:rsidP="00A16893">
      <w:pPr>
        <w:pStyle w:val="a6"/>
        <w:numPr>
          <w:ilvl w:val="0"/>
          <w:numId w:val="3"/>
        </w:numPr>
        <w:ind w:firstLineChars="0"/>
      </w:pPr>
      <w:r w:rsidRPr="00A16893">
        <w:rPr>
          <w:color w:val="FF0000"/>
        </w:rPr>
        <w:t>SysTick_Handler</w:t>
      </w:r>
      <w:r w:rsidRPr="00FD2194">
        <w:t>：滴答定时器中断，这个中断相当于操作系统的心脏，给操作系统提供心跳，滴答定时器会一直不停的不断触发中断，在它的中断服务函数中，提供进程</w:t>
      </w:r>
      <w:r w:rsidRPr="00FD2194">
        <w:t>/</w:t>
      </w:r>
      <w:r w:rsidRPr="00FD2194">
        <w:t>任务的上下文切换，和任务调度的工作，简单描述如下图：</w:t>
      </w:r>
    </w:p>
    <w:p w:rsidR="00A16893" w:rsidRDefault="00FD2194" w:rsidP="00A16893">
      <w:pPr>
        <w:jc w:val="center"/>
        <w:rPr>
          <w:rFonts w:hint="eastAsia"/>
        </w:rPr>
      </w:pPr>
      <w:r w:rsidRPr="00FD2194">
        <w:drawing>
          <wp:inline distT="0" distB="0" distL="0" distR="0">
            <wp:extent cx="4882134" cy="1719072"/>
            <wp:effectExtent l="19050" t="0" r="0" b="0"/>
            <wp:docPr id="4" name="图片 4" descr="http://img.blog.csdn.net/2016032712102514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32712102514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5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134" cy="1719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893" w:rsidRDefault="00A16893" w:rsidP="00A16893">
      <w:pPr>
        <w:jc w:val="center"/>
      </w:pPr>
    </w:p>
    <w:p w:rsidR="00A16893" w:rsidRPr="00A16893" w:rsidRDefault="00A16893" w:rsidP="00A16893">
      <w:pPr>
        <w:pStyle w:val="a6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A16893">
        <w:rPr>
          <w:rFonts w:hint="eastAsia"/>
          <w:color w:val="FF0000"/>
        </w:rPr>
        <w:t>PendSV_Handler</w:t>
      </w:r>
      <w:r w:rsidRPr="00A16893">
        <w:rPr>
          <w:rFonts w:hint="eastAsia"/>
          <w:color w:val="FF0000"/>
        </w:rPr>
        <w:t>：</w:t>
      </w:r>
      <w:r w:rsidR="00FD2194" w:rsidRPr="00FD2194">
        <w:t>这是最简单的调度模式，如果在滴答定时器中断的过程中，发生了其</w:t>
      </w:r>
    </w:p>
    <w:p w:rsidR="00FD2194" w:rsidRDefault="00FD2194" w:rsidP="00FD2194">
      <w:r w:rsidRPr="00FD2194">
        <w:lastRenderedPageBreak/>
        <w:t>他的中断，该怎么办？很显然，对于一个</w:t>
      </w:r>
      <w:r w:rsidRPr="00A16893">
        <w:rPr>
          <w:color w:val="FF0000"/>
        </w:rPr>
        <w:t>实时操作系统，中断的优先级必然是高的，不能为了任务切换而延迟响应其他的中断，</w:t>
      </w:r>
      <w:r w:rsidRPr="00FD2194">
        <w:t>所以早期的操作系统大多检测当前是否有中断在活跃，只有在没有任何中断需要响应时，才执行上下文切换，显然这样是不太好的，毕竟中断是有突发性的。这样就引入了</w:t>
      </w:r>
      <w:r w:rsidRPr="00A16893">
        <w:rPr>
          <w:color w:val="FF0000"/>
        </w:rPr>
        <w:t>PendSV</w:t>
      </w:r>
      <w:r w:rsidRPr="00A16893">
        <w:rPr>
          <w:color w:val="FF0000"/>
        </w:rPr>
        <w:t>，叫可挂起系统中断</w:t>
      </w:r>
      <w:r w:rsidRPr="00FD2194">
        <w:t>。</w:t>
      </w:r>
    </w:p>
    <w:p w:rsidR="00FD2194" w:rsidRPr="00FD2194" w:rsidRDefault="00FD2194" w:rsidP="00FD2194">
      <w:r w:rsidRPr="00FD2194">
        <w:t>PendSV</w:t>
      </w:r>
      <w:r w:rsidRPr="00FD2194">
        <w:t>的作用是会自动延迟上下文切换的请求，直到其他的</w:t>
      </w:r>
      <w:r w:rsidRPr="00FD2194">
        <w:t>ISR</w:t>
      </w:r>
      <w:r w:rsidRPr="00FD2194">
        <w:t>都完成后才会放行，其实它相当于上下文切换的缓冲作用，为了实现这个机制，需要将</w:t>
      </w:r>
      <w:r w:rsidRPr="00A16893">
        <w:rPr>
          <w:color w:val="FF0000"/>
        </w:rPr>
        <w:t>PendSV</w:t>
      </w:r>
      <w:r w:rsidRPr="00A16893">
        <w:rPr>
          <w:color w:val="FF0000"/>
        </w:rPr>
        <w:t>编程为最低优先级</w:t>
      </w:r>
      <w:r w:rsidRPr="00FD2194">
        <w:t>。当</w:t>
      </w:r>
      <w:r w:rsidRPr="00FD2194">
        <w:t>OS</w:t>
      </w:r>
      <w:r w:rsidRPr="00FD2194">
        <w:t>检测到某</w:t>
      </w:r>
      <w:r w:rsidRPr="00FD2194">
        <w:t>IRQ</w:t>
      </w:r>
      <w:r w:rsidRPr="00FD2194">
        <w:t>正在活动，并且被</w:t>
      </w:r>
      <w:r w:rsidRPr="00FD2194">
        <w:t>SysTick</w:t>
      </w:r>
      <w:r w:rsidRPr="00FD2194">
        <w:t>抢占，它将触发一个</w:t>
      </w:r>
      <w:r w:rsidRPr="00FD2194">
        <w:t>PendSV</w:t>
      </w:r>
      <w:r w:rsidRPr="00FD2194">
        <w:t>异常，以便缓期执行上下文切换，过程如下图所示：</w:t>
      </w:r>
    </w:p>
    <w:p w:rsidR="00FD2194" w:rsidRDefault="00FD2194" w:rsidP="00A16893">
      <w:pPr>
        <w:jc w:val="center"/>
      </w:pPr>
      <w:r w:rsidRPr="00FD2194">
        <w:drawing>
          <wp:inline distT="0" distB="0" distL="0" distR="0">
            <wp:extent cx="5013808" cy="2136491"/>
            <wp:effectExtent l="19050" t="0" r="0" b="0"/>
            <wp:docPr id="5" name="图片 5" descr="http://img.blog.csdn.net/2016032712205238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32712205238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9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430" cy="2136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94" w:rsidRDefault="00FD2194">
      <w:pPr>
        <w:rPr>
          <w:rFonts w:hint="eastAsia"/>
        </w:rPr>
      </w:pPr>
    </w:p>
    <w:p w:rsidR="00432AD5" w:rsidRPr="00824CF4" w:rsidRDefault="00432AD5">
      <w:pPr>
        <w:rPr>
          <w:rFonts w:hint="eastAsia"/>
          <w:b/>
        </w:rPr>
      </w:pPr>
      <w:r w:rsidRPr="00824CF4">
        <w:rPr>
          <w:rFonts w:hint="eastAsia"/>
          <w:b/>
        </w:rPr>
        <w:t>解决方式：</w:t>
      </w:r>
    </w:p>
    <w:p w:rsidR="00432AD5" w:rsidRPr="00432AD5" w:rsidRDefault="00432AD5">
      <w:pPr>
        <w:rPr>
          <w:rFonts w:hint="eastAsia"/>
        </w:rPr>
      </w:pPr>
      <w:r>
        <w:rPr>
          <w:rFonts w:hint="eastAsia"/>
        </w:rPr>
        <w:t>系统任务切换延迟函数，定义在</w:t>
      </w:r>
      <w:r>
        <w:rPr>
          <w:rFonts w:hint="eastAsia"/>
        </w:rPr>
        <w:t>os_cpu_a.asm</w:t>
      </w:r>
      <w:r>
        <w:rPr>
          <w:rFonts w:hint="eastAsia"/>
        </w:rPr>
        <w:t>文件中；在启动文件中，将</w:t>
      </w:r>
      <w:r>
        <w:rPr>
          <w:rFonts w:hint="eastAsia"/>
        </w:rPr>
        <w:t>PendSVHandler</w:t>
      </w:r>
      <w:r>
        <w:rPr>
          <w:rFonts w:hint="eastAsia"/>
        </w:rPr>
        <w:t>中断函数入口，修改为</w:t>
      </w:r>
      <w:r>
        <w:rPr>
          <w:rFonts w:hint="eastAsia"/>
        </w:rPr>
        <w:t xml:space="preserve">OS_CPU_PendSVHandler, </w:t>
      </w:r>
      <w:r>
        <w:rPr>
          <w:rFonts w:hint="eastAsia"/>
        </w:rPr>
        <w:t>同时修改相应的属性，即可解决。</w:t>
      </w:r>
    </w:p>
    <w:p w:rsidR="00432AD5" w:rsidRDefault="00432AD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94513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AD5" w:rsidRDefault="00432AD5">
      <w:pPr>
        <w:rPr>
          <w:rFonts w:hint="eastAsia"/>
        </w:rPr>
      </w:pPr>
    </w:p>
    <w:p w:rsidR="00432AD5" w:rsidRDefault="00432AD5">
      <w:pPr>
        <w:rPr>
          <w:rFonts w:hint="eastAsia"/>
        </w:rPr>
      </w:pPr>
      <w:r>
        <w:rPr>
          <w:rFonts w:hint="eastAsia"/>
          <w:noProof/>
        </w:rPr>
        <w:pict>
          <v:oval id="_x0000_s2050" style="position:absolute;left:0;text-align:left;margin-left:323.55pt;margin-top:15.25pt;width:82.4pt;height:23.05pt;z-index:251658240" filled="f" strokecolor="red"/>
        </w:pict>
      </w:r>
      <w:r>
        <w:rPr>
          <w:rFonts w:hint="eastAsia"/>
        </w:rPr>
        <w:t>修改方法：</w:t>
      </w:r>
    </w:p>
    <w:p w:rsidR="00A00C90" w:rsidRDefault="00A00C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1822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C90" w:rsidRPr="00FD2194" w:rsidRDefault="00A00C90">
      <w:r>
        <w:rPr>
          <w:rFonts w:hint="eastAsia"/>
          <w:noProof/>
        </w:rPr>
        <w:pict>
          <v:oval id="_x0000_s2051" style="position:absolute;left:0;text-align:left;margin-left:303.4pt;margin-top:20.25pt;width:96.1pt;height:23.6pt;z-index:251659264" filled="f" strokecolor="red"/>
        </w:pict>
      </w:r>
      <w:r>
        <w:rPr>
          <w:noProof/>
        </w:rPr>
        <w:drawing>
          <wp:inline distT="0" distB="0" distL="0" distR="0">
            <wp:extent cx="5072329" cy="620454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542" cy="62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0C90" w:rsidRPr="00FD2194" w:rsidSect="006F1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03F" w:rsidRDefault="001B603F" w:rsidP="00CC33DB">
      <w:r>
        <w:separator/>
      </w:r>
    </w:p>
  </w:endnote>
  <w:endnote w:type="continuationSeparator" w:id="1">
    <w:p w:rsidR="001B603F" w:rsidRDefault="001B603F" w:rsidP="00CC33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03F" w:rsidRDefault="001B603F" w:rsidP="00CC33DB">
      <w:r>
        <w:separator/>
      </w:r>
    </w:p>
  </w:footnote>
  <w:footnote w:type="continuationSeparator" w:id="1">
    <w:p w:rsidR="001B603F" w:rsidRDefault="001B603F" w:rsidP="00CC33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571F"/>
    <w:multiLevelType w:val="hybridMultilevel"/>
    <w:tmpl w:val="C5920D50"/>
    <w:lvl w:ilvl="0" w:tplc="BE2C26C6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356E5F"/>
    <w:multiLevelType w:val="hybridMultilevel"/>
    <w:tmpl w:val="AEF8DFCA"/>
    <w:lvl w:ilvl="0" w:tplc="62523C9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2F4017"/>
    <w:multiLevelType w:val="hybridMultilevel"/>
    <w:tmpl w:val="8F5AFCDE"/>
    <w:lvl w:ilvl="0" w:tplc="05FE1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3DB"/>
    <w:rsid w:val="001B603F"/>
    <w:rsid w:val="00432AD5"/>
    <w:rsid w:val="006F1786"/>
    <w:rsid w:val="00824CF4"/>
    <w:rsid w:val="00A00C90"/>
    <w:rsid w:val="00A16893"/>
    <w:rsid w:val="00AD6317"/>
    <w:rsid w:val="00CC33DB"/>
    <w:rsid w:val="00DB5258"/>
    <w:rsid w:val="00F22522"/>
    <w:rsid w:val="00FD2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78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33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33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33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33D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Document Map"/>
    <w:basedOn w:val="a"/>
    <w:link w:val="Char1"/>
    <w:uiPriority w:val="99"/>
    <w:semiHidden/>
    <w:unhideWhenUsed/>
    <w:rsid w:val="00CC33D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3DB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C33DB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2252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22522"/>
    <w:rPr>
      <w:sz w:val="18"/>
      <w:szCs w:val="18"/>
    </w:rPr>
  </w:style>
  <w:style w:type="character" w:styleId="a8">
    <w:name w:val="Hyperlink"/>
    <w:basedOn w:val="a0"/>
    <w:uiPriority w:val="99"/>
    <w:unhideWhenUsed/>
    <w:rsid w:val="00FD2194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FD21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2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2351051/article/details/50991007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SR00357</dc:creator>
  <cp:keywords/>
  <dc:description/>
  <cp:lastModifiedBy>SR00357</cp:lastModifiedBy>
  <cp:revision>9</cp:revision>
  <dcterms:created xsi:type="dcterms:W3CDTF">2018-01-19T08:16:00Z</dcterms:created>
  <dcterms:modified xsi:type="dcterms:W3CDTF">2018-01-20T03:01:00Z</dcterms:modified>
</cp:coreProperties>
</file>