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A09BB" w14:textId="561BEDF0" w:rsidR="0045663A" w:rsidRDefault="0045663A" w:rsidP="0045663A">
      <w:pPr>
        <w:jc w:val="center"/>
        <w:rPr>
          <w:b/>
        </w:rPr>
      </w:pPr>
      <w:r>
        <w:rPr>
          <w:b/>
          <w:noProof/>
          <w:lang w:val="en-IN" w:eastAsia="en-IN"/>
        </w:rPr>
        <w:drawing>
          <wp:inline distT="0" distB="0" distL="0" distR="0" wp14:anchorId="0883E4EF" wp14:editId="5F9E08AA">
            <wp:extent cx="2385391" cy="7896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llName_Horizontal_Two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123" cy="812091"/>
                    </a:xfrm>
                    <a:prstGeom prst="rect">
                      <a:avLst/>
                    </a:prstGeom>
                  </pic:spPr>
                </pic:pic>
              </a:graphicData>
            </a:graphic>
          </wp:inline>
        </w:drawing>
      </w:r>
    </w:p>
    <w:p w14:paraId="04ACB3BF" w14:textId="77777777" w:rsidR="0045663A" w:rsidRDefault="0045663A" w:rsidP="005F7478">
      <w:pPr>
        <w:rPr>
          <w:b/>
        </w:rPr>
      </w:pPr>
    </w:p>
    <w:p w14:paraId="24448EE8" w14:textId="49BAABD1" w:rsidR="00C92576" w:rsidRPr="00C92576" w:rsidRDefault="00A24BBB" w:rsidP="00C92576">
      <w:pPr>
        <w:jc w:val="center"/>
        <w:rPr>
          <w:b/>
          <w:sz w:val="48"/>
          <w:szCs w:val="48"/>
        </w:rPr>
      </w:pPr>
      <w:r>
        <w:rPr>
          <w:b/>
          <w:sz w:val="48"/>
          <w:szCs w:val="48"/>
        </w:rPr>
        <w:t>MEEM 4707</w:t>
      </w:r>
      <w:r w:rsidR="00F13B2E" w:rsidRPr="00C92576">
        <w:rPr>
          <w:b/>
          <w:sz w:val="48"/>
          <w:szCs w:val="48"/>
        </w:rPr>
        <w:t>:</w:t>
      </w:r>
      <w:r w:rsidR="00F13B2E">
        <w:rPr>
          <w:b/>
          <w:sz w:val="48"/>
          <w:szCs w:val="48"/>
        </w:rPr>
        <w:t xml:space="preserve"> </w:t>
      </w:r>
      <w:r>
        <w:rPr>
          <w:b/>
          <w:sz w:val="48"/>
          <w:szCs w:val="48"/>
        </w:rPr>
        <w:t>Autonomous system</w:t>
      </w:r>
    </w:p>
    <w:p w14:paraId="0C875297" w14:textId="77777777" w:rsidR="00C92576" w:rsidRDefault="00C92576" w:rsidP="00C92576">
      <w:pPr>
        <w:jc w:val="center"/>
        <w:rPr>
          <w:b/>
          <w:sz w:val="32"/>
          <w:szCs w:val="32"/>
        </w:rPr>
      </w:pPr>
    </w:p>
    <w:p w14:paraId="2B72AAB5" w14:textId="016E511E" w:rsidR="005F7478" w:rsidRPr="0065019A" w:rsidRDefault="00A24BBB" w:rsidP="00C92576">
      <w:pPr>
        <w:jc w:val="center"/>
        <w:rPr>
          <w:b/>
          <w:sz w:val="48"/>
          <w:szCs w:val="48"/>
        </w:rPr>
      </w:pPr>
      <w:r w:rsidRPr="0065019A">
        <w:rPr>
          <w:b/>
          <w:sz w:val="48"/>
          <w:szCs w:val="48"/>
        </w:rPr>
        <w:t>Spring, 202</w:t>
      </w:r>
      <w:r w:rsidR="00F2336C">
        <w:rPr>
          <w:b/>
          <w:sz w:val="48"/>
          <w:szCs w:val="48"/>
        </w:rPr>
        <w:t>4</w:t>
      </w:r>
    </w:p>
    <w:p w14:paraId="157345FA" w14:textId="61CF9B60" w:rsidR="005F7478" w:rsidRDefault="005F7478" w:rsidP="005F7478">
      <w:pPr>
        <w:rPr>
          <w:b/>
        </w:rPr>
      </w:pPr>
    </w:p>
    <w:p w14:paraId="1A45B102" w14:textId="7EA44B8D" w:rsidR="005F7478" w:rsidRDefault="005F7478" w:rsidP="005F7478">
      <w:pPr>
        <w:rPr>
          <w:b/>
        </w:rPr>
      </w:pPr>
    </w:p>
    <w:p w14:paraId="7FF366C6" w14:textId="37BAA467" w:rsidR="005F7478" w:rsidRDefault="005F7478" w:rsidP="005F7478">
      <w:pPr>
        <w:rPr>
          <w:b/>
        </w:rPr>
      </w:pPr>
    </w:p>
    <w:p w14:paraId="2E972DE2" w14:textId="7E1CD873" w:rsidR="009C4A7D" w:rsidRPr="0065019A" w:rsidRDefault="00C17BED" w:rsidP="0079108C">
      <w:pPr>
        <w:jc w:val="center"/>
        <w:rPr>
          <w:rFonts w:cstheme="minorHAnsi"/>
          <w:b/>
          <w:sz w:val="48"/>
          <w:szCs w:val="48"/>
        </w:rPr>
      </w:pPr>
      <w:r w:rsidRPr="0065019A">
        <w:rPr>
          <w:b/>
          <w:sz w:val="48"/>
          <w:szCs w:val="48"/>
        </w:rPr>
        <w:t>L</w:t>
      </w:r>
      <w:r w:rsidR="004040CC" w:rsidRPr="0065019A">
        <w:rPr>
          <w:b/>
          <w:sz w:val="48"/>
          <w:szCs w:val="48"/>
        </w:rPr>
        <w:t>ab</w:t>
      </w:r>
      <w:r w:rsidR="00ED6EFA" w:rsidRPr="0065019A">
        <w:rPr>
          <w:b/>
          <w:sz w:val="48"/>
          <w:szCs w:val="48"/>
        </w:rPr>
        <w:t xml:space="preserve"> </w:t>
      </w:r>
      <w:r w:rsidR="0065019A" w:rsidRPr="0065019A">
        <w:rPr>
          <w:b/>
          <w:sz w:val="48"/>
          <w:szCs w:val="48"/>
        </w:rPr>
        <w:t xml:space="preserve">- </w:t>
      </w:r>
      <w:r w:rsidR="00F2336C">
        <w:rPr>
          <w:b/>
          <w:sz w:val="48"/>
          <w:szCs w:val="48"/>
        </w:rPr>
        <w:t>6</w:t>
      </w:r>
      <w:r w:rsidR="0079108C" w:rsidRPr="0065019A">
        <w:rPr>
          <w:rFonts w:ascii="Comic Sans MS" w:hAnsi="Comic Sans MS" w:cs="Comic Sans MS"/>
          <w:color w:val="000000"/>
          <w:sz w:val="48"/>
          <w:szCs w:val="48"/>
        </w:rPr>
        <w:t xml:space="preserve"> </w:t>
      </w:r>
    </w:p>
    <w:p w14:paraId="09FC0C08" w14:textId="77777777" w:rsidR="0079108C" w:rsidRPr="0065019A" w:rsidRDefault="0079108C" w:rsidP="00087422">
      <w:pPr>
        <w:jc w:val="center"/>
        <w:rPr>
          <w:b/>
          <w:sz w:val="48"/>
          <w:szCs w:val="48"/>
        </w:rPr>
      </w:pPr>
    </w:p>
    <w:p w14:paraId="63E81DEA" w14:textId="29ADC219" w:rsidR="00C92576" w:rsidRPr="0065019A" w:rsidRDefault="00C92576" w:rsidP="00087422">
      <w:pPr>
        <w:jc w:val="center"/>
        <w:rPr>
          <w:b/>
          <w:sz w:val="48"/>
          <w:szCs w:val="48"/>
        </w:rPr>
      </w:pPr>
      <w:r w:rsidRPr="0065019A">
        <w:rPr>
          <w:b/>
          <w:sz w:val="48"/>
          <w:szCs w:val="48"/>
        </w:rPr>
        <w:t>By</w:t>
      </w:r>
    </w:p>
    <w:p w14:paraId="26751710" w14:textId="7F4F65F8" w:rsidR="00C92576" w:rsidRPr="0065019A" w:rsidRDefault="00193E8D" w:rsidP="00087422">
      <w:pPr>
        <w:jc w:val="center"/>
        <w:rPr>
          <w:b/>
          <w:sz w:val="48"/>
          <w:szCs w:val="48"/>
        </w:rPr>
      </w:pPr>
      <w:r>
        <w:rPr>
          <w:b/>
          <w:sz w:val="48"/>
          <w:szCs w:val="48"/>
        </w:rPr>
        <w:t>Colton Kriecher &amp; Amanda West</w:t>
      </w:r>
    </w:p>
    <w:p w14:paraId="3D9B47D0" w14:textId="77777777" w:rsidR="00473452" w:rsidRPr="0065019A" w:rsidRDefault="00473452" w:rsidP="00473452">
      <w:pPr>
        <w:rPr>
          <w:b/>
          <w:sz w:val="48"/>
          <w:szCs w:val="48"/>
        </w:rPr>
      </w:pPr>
      <w:r>
        <w:rPr>
          <w:b/>
          <w:sz w:val="48"/>
          <w:szCs w:val="48"/>
        </w:rPr>
        <w:t>Example)</w:t>
      </w:r>
    </w:p>
    <w:tbl>
      <w:tblPr>
        <w:tblStyle w:val="TableGrid"/>
        <w:tblW w:w="0" w:type="auto"/>
        <w:tblLook w:val="04A0" w:firstRow="1" w:lastRow="0" w:firstColumn="1" w:lastColumn="0" w:noHBand="0" w:noVBand="1"/>
      </w:tblPr>
      <w:tblGrid>
        <w:gridCol w:w="2029"/>
        <w:gridCol w:w="1840"/>
        <w:gridCol w:w="1915"/>
        <w:gridCol w:w="1941"/>
        <w:gridCol w:w="1625"/>
      </w:tblGrid>
      <w:tr w:rsidR="00473452" w14:paraId="09E0D955" w14:textId="77777777">
        <w:tc>
          <w:tcPr>
            <w:tcW w:w="2029" w:type="dxa"/>
            <w:vAlign w:val="center"/>
          </w:tcPr>
          <w:p w14:paraId="091ED1FB" w14:textId="77777777" w:rsidR="00473452" w:rsidRDefault="00473452">
            <w:pPr>
              <w:jc w:val="center"/>
              <w:rPr>
                <w:b/>
                <w:sz w:val="32"/>
                <w:szCs w:val="32"/>
              </w:rPr>
            </w:pPr>
            <w:r>
              <w:rPr>
                <w:b/>
                <w:sz w:val="32"/>
                <w:szCs w:val="32"/>
              </w:rPr>
              <w:t>Name</w:t>
            </w:r>
          </w:p>
        </w:tc>
        <w:tc>
          <w:tcPr>
            <w:tcW w:w="1840" w:type="dxa"/>
            <w:vAlign w:val="center"/>
          </w:tcPr>
          <w:p w14:paraId="7E6A2E5F" w14:textId="77777777" w:rsidR="00473452" w:rsidRDefault="00473452">
            <w:pPr>
              <w:jc w:val="center"/>
              <w:rPr>
                <w:b/>
                <w:sz w:val="32"/>
                <w:szCs w:val="32"/>
                <w:lang w:eastAsia="ko-KR"/>
              </w:rPr>
            </w:pPr>
            <w:r>
              <w:rPr>
                <w:b/>
                <w:sz w:val="32"/>
                <w:szCs w:val="32"/>
                <w:lang w:eastAsia="ko-KR"/>
              </w:rPr>
              <w:t>Logic Build</w:t>
            </w:r>
          </w:p>
        </w:tc>
        <w:tc>
          <w:tcPr>
            <w:tcW w:w="1915" w:type="dxa"/>
            <w:vAlign w:val="center"/>
          </w:tcPr>
          <w:p w14:paraId="4A81E873" w14:textId="77777777" w:rsidR="00473452" w:rsidRDefault="00473452">
            <w:pPr>
              <w:jc w:val="center"/>
              <w:rPr>
                <w:b/>
                <w:sz w:val="32"/>
                <w:szCs w:val="32"/>
              </w:rPr>
            </w:pPr>
            <w:r>
              <w:rPr>
                <w:b/>
                <w:sz w:val="32"/>
                <w:szCs w:val="32"/>
              </w:rPr>
              <w:t>Coding</w:t>
            </w:r>
          </w:p>
        </w:tc>
        <w:tc>
          <w:tcPr>
            <w:tcW w:w="1941" w:type="dxa"/>
            <w:vAlign w:val="center"/>
          </w:tcPr>
          <w:p w14:paraId="74BF5A04" w14:textId="77777777" w:rsidR="00473452" w:rsidRDefault="00473452">
            <w:pPr>
              <w:jc w:val="center"/>
              <w:rPr>
                <w:b/>
                <w:sz w:val="32"/>
                <w:szCs w:val="32"/>
                <w:lang w:eastAsia="ko-KR"/>
              </w:rPr>
            </w:pPr>
            <w:r>
              <w:rPr>
                <w:b/>
                <w:sz w:val="32"/>
                <w:szCs w:val="32"/>
              </w:rPr>
              <w:t>Report Writing</w:t>
            </w:r>
          </w:p>
        </w:tc>
        <w:tc>
          <w:tcPr>
            <w:tcW w:w="1625" w:type="dxa"/>
            <w:vAlign w:val="center"/>
          </w:tcPr>
          <w:p w14:paraId="6BED4E47" w14:textId="77777777" w:rsidR="00473452" w:rsidRDefault="00473452">
            <w:pPr>
              <w:jc w:val="center"/>
              <w:rPr>
                <w:b/>
                <w:sz w:val="32"/>
                <w:szCs w:val="32"/>
                <w:lang w:eastAsia="ko-KR"/>
              </w:rPr>
            </w:pPr>
            <w:r>
              <w:rPr>
                <w:rFonts w:hint="eastAsia"/>
                <w:b/>
                <w:sz w:val="32"/>
                <w:szCs w:val="32"/>
                <w:lang w:eastAsia="ko-KR"/>
              </w:rPr>
              <w:t>T</w:t>
            </w:r>
            <w:r>
              <w:rPr>
                <w:b/>
                <w:sz w:val="32"/>
                <w:szCs w:val="32"/>
                <w:lang w:eastAsia="ko-KR"/>
              </w:rPr>
              <w:t>otal</w:t>
            </w:r>
          </w:p>
        </w:tc>
      </w:tr>
      <w:tr w:rsidR="00473452" w14:paraId="2C74A1B6" w14:textId="77777777">
        <w:trPr>
          <w:trHeight w:val="843"/>
        </w:trPr>
        <w:tc>
          <w:tcPr>
            <w:tcW w:w="2029" w:type="dxa"/>
            <w:vAlign w:val="center"/>
          </w:tcPr>
          <w:p w14:paraId="11FE35C6" w14:textId="731C6906" w:rsidR="00473452" w:rsidRPr="007B30ED" w:rsidRDefault="000F4CE2">
            <w:pPr>
              <w:jc w:val="center"/>
              <w:rPr>
                <w:bCs/>
                <w:sz w:val="32"/>
                <w:szCs w:val="32"/>
                <w:lang w:eastAsia="ko-KR"/>
              </w:rPr>
            </w:pPr>
            <w:r>
              <w:rPr>
                <w:bCs/>
                <w:sz w:val="32"/>
                <w:szCs w:val="32"/>
                <w:lang w:eastAsia="ko-KR"/>
              </w:rPr>
              <w:t>Colton</w:t>
            </w:r>
          </w:p>
        </w:tc>
        <w:tc>
          <w:tcPr>
            <w:tcW w:w="1840" w:type="dxa"/>
            <w:vAlign w:val="center"/>
          </w:tcPr>
          <w:p w14:paraId="6061A0A1" w14:textId="5A135FC6" w:rsidR="00473452" w:rsidRPr="007B30ED" w:rsidRDefault="00193E8D">
            <w:pPr>
              <w:jc w:val="center"/>
              <w:rPr>
                <w:bCs/>
                <w:sz w:val="32"/>
                <w:szCs w:val="32"/>
              </w:rPr>
            </w:pPr>
            <w:r>
              <w:rPr>
                <w:bCs/>
                <w:sz w:val="32"/>
                <w:szCs w:val="32"/>
              </w:rPr>
              <w:t>5</w:t>
            </w:r>
            <w:r w:rsidR="00473452">
              <w:rPr>
                <w:bCs/>
                <w:sz w:val="32"/>
                <w:szCs w:val="32"/>
              </w:rPr>
              <w:t>0%</w:t>
            </w:r>
          </w:p>
        </w:tc>
        <w:tc>
          <w:tcPr>
            <w:tcW w:w="1915" w:type="dxa"/>
            <w:vAlign w:val="center"/>
          </w:tcPr>
          <w:p w14:paraId="1C5C2711" w14:textId="77777777" w:rsidR="00473452" w:rsidRPr="007B30ED" w:rsidRDefault="00473452">
            <w:pPr>
              <w:jc w:val="center"/>
              <w:rPr>
                <w:bCs/>
                <w:sz w:val="32"/>
                <w:szCs w:val="32"/>
              </w:rPr>
            </w:pPr>
            <w:r>
              <w:rPr>
                <w:bCs/>
                <w:sz w:val="32"/>
                <w:szCs w:val="32"/>
              </w:rPr>
              <w:t>50%</w:t>
            </w:r>
          </w:p>
        </w:tc>
        <w:tc>
          <w:tcPr>
            <w:tcW w:w="1941" w:type="dxa"/>
            <w:vAlign w:val="center"/>
          </w:tcPr>
          <w:p w14:paraId="16538434" w14:textId="69473991" w:rsidR="00473452" w:rsidRPr="007B30ED" w:rsidRDefault="00193E8D">
            <w:pPr>
              <w:jc w:val="center"/>
              <w:rPr>
                <w:bCs/>
                <w:sz w:val="32"/>
                <w:szCs w:val="32"/>
              </w:rPr>
            </w:pPr>
            <w:r>
              <w:rPr>
                <w:bCs/>
                <w:sz w:val="32"/>
                <w:szCs w:val="32"/>
              </w:rPr>
              <w:t>5</w:t>
            </w:r>
            <w:r w:rsidR="00473452">
              <w:rPr>
                <w:bCs/>
                <w:sz w:val="32"/>
                <w:szCs w:val="32"/>
              </w:rPr>
              <w:t>0%</w:t>
            </w:r>
          </w:p>
        </w:tc>
        <w:tc>
          <w:tcPr>
            <w:tcW w:w="1625" w:type="dxa"/>
            <w:vAlign w:val="center"/>
          </w:tcPr>
          <w:p w14:paraId="1D038E3E" w14:textId="77777777" w:rsidR="00473452" w:rsidRDefault="00473452">
            <w:pPr>
              <w:jc w:val="center"/>
              <w:rPr>
                <w:bCs/>
                <w:sz w:val="32"/>
                <w:szCs w:val="32"/>
              </w:rPr>
            </w:pPr>
            <w:r>
              <w:rPr>
                <w:bCs/>
                <w:sz w:val="32"/>
                <w:szCs w:val="32"/>
              </w:rPr>
              <w:t>150%</w:t>
            </w:r>
          </w:p>
        </w:tc>
      </w:tr>
      <w:tr w:rsidR="00473452" w14:paraId="1B4AD884" w14:textId="77777777">
        <w:trPr>
          <w:trHeight w:val="843"/>
        </w:trPr>
        <w:tc>
          <w:tcPr>
            <w:tcW w:w="2029" w:type="dxa"/>
            <w:vAlign w:val="center"/>
          </w:tcPr>
          <w:p w14:paraId="116C9E02" w14:textId="0AEF793C" w:rsidR="00473452" w:rsidRDefault="000F4CE2">
            <w:pPr>
              <w:jc w:val="center"/>
              <w:rPr>
                <w:bCs/>
                <w:sz w:val="32"/>
                <w:szCs w:val="32"/>
              </w:rPr>
            </w:pPr>
            <w:r>
              <w:rPr>
                <w:bCs/>
                <w:sz w:val="32"/>
                <w:szCs w:val="32"/>
              </w:rPr>
              <w:t>Amanda</w:t>
            </w:r>
          </w:p>
        </w:tc>
        <w:tc>
          <w:tcPr>
            <w:tcW w:w="1840" w:type="dxa"/>
            <w:vAlign w:val="center"/>
          </w:tcPr>
          <w:p w14:paraId="0EF672DE" w14:textId="305FE2FD" w:rsidR="00473452" w:rsidRDefault="00193E8D">
            <w:pPr>
              <w:jc w:val="center"/>
              <w:rPr>
                <w:bCs/>
                <w:sz w:val="32"/>
                <w:szCs w:val="32"/>
              </w:rPr>
            </w:pPr>
            <w:r>
              <w:rPr>
                <w:bCs/>
                <w:sz w:val="32"/>
                <w:szCs w:val="32"/>
              </w:rPr>
              <w:t>5</w:t>
            </w:r>
            <w:r w:rsidR="00473452">
              <w:rPr>
                <w:bCs/>
                <w:sz w:val="32"/>
                <w:szCs w:val="32"/>
              </w:rPr>
              <w:t>0%</w:t>
            </w:r>
          </w:p>
        </w:tc>
        <w:tc>
          <w:tcPr>
            <w:tcW w:w="1915" w:type="dxa"/>
            <w:vAlign w:val="center"/>
          </w:tcPr>
          <w:p w14:paraId="1FA174B5" w14:textId="77777777" w:rsidR="00473452" w:rsidRPr="007B30ED" w:rsidRDefault="00473452">
            <w:pPr>
              <w:jc w:val="center"/>
              <w:rPr>
                <w:bCs/>
                <w:sz w:val="32"/>
                <w:szCs w:val="32"/>
              </w:rPr>
            </w:pPr>
            <w:r>
              <w:rPr>
                <w:bCs/>
                <w:sz w:val="32"/>
                <w:szCs w:val="32"/>
              </w:rPr>
              <w:t>50%</w:t>
            </w:r>
          </w:p>
        </w:tc>
        <w:tc>
          <w:tcPr>
            <w:tcW w:w="1941" w:type="dxa"/>
            <w:vAlign w:val="center"/>
          </w:tcPr>
          <w:p w14:paraId="1007173A" w14:textId="5F5B2B18" w:rsidR="00473452" w:rsidRPr="007B30ED" w:rsidRDefault="00193E8D">
            <w:pPr>
              <w:jc w:val="center"/>
              <w:rPr>
                <w:bCs/>
                <w:sz w:val="32"/>
                <w:szCs w:val="32"/>
              </w:rPr>
            </w:pPr>
            <w:r>
              <w:rPr>
                <w:bCs/>
                <w:sz w:val="32"/>
                <w:szCs w:val="32"/>
              </w:rPr>
              <w:t>5</w:t>
            </w:r>
            <w:r w:rsidR="00473452">
              <w:rPr>
                <w:bCs/>
                <w:sz w:val="32"/>
                <w:szCs w:val="32"/>
              </w:rPr>
              <w:t>0%</w:t>
            </w:r>
          </w:p>
        </w:tc>
        <w:tc>
          <w:tcPr>
            <w:tcW w:w="1625" w:type="dxa"/>
            <w:vAlign w:val="center"/>
          </w:tcPr>
          <w:p w14:paraId="7B12CCE1" w14:textId="77777777" w:rsidR="00473452" w:rsidRDefault="00473452">
            <w:pPr>
              <w:jc w:val="center"/>
              <w:rPr>
                <w:bCs/>
                <w:sz w:val="32"/>
                <w:szCs w:val="32"/>
              </w:rPr>
            </w:pPr>
            <w:r>
              <w:rPr>
                <w:bCs/>
                <w:sz w:val="32"/>
                <w:szCs w:val="32"/>
              </w:rPr>
              <w:t>150%</w:t>
            </w:r>
          </w:p>
        </w:tc>
      </w:tr>
    </w:tbl>
    <w:p w14:paraId="033D8315" w14:textId="5308028E" w:rsidR="00C92576" w:rsidRPr="00C92576" w:rsidRDefault="00C92576" w:rsidP="00DE7C63">
      <w:pPr>
        <w:rPr>
          <w:b/>
          <w:sz w:val="32"/>
          <w:szCs w:val="32"/>
        </w:rPr>
      </w:pPr>
    </w:p>
    <w:p w14:paraId="7B08B1A6" w14:textId="1909C3AE" w:rsidR="00087422" w:rsidRDefault="00087422" w:rsidP="00C92576">
      <w:pPr>
        <w:rPr>
          <w:b/>
        </w:rPr>
      </w:pPr>
    </w:p>
    <w:p w14:paraId="3E9BB514" w14:textId="77777777" w:rsidR="00EF5583" w:rsidRDefault="00EF5583" w:rsidP="00EF5583">
      <w:pPr>
        <w:pStyle w:val="Heading1"/>
        <w:rPr>
          <w:b/>
          <w:bCs/>
        </w:rPr>
      </w:pPr>
      <w:r>
        <w:rPr>
          <w:b/>
          <w:bCs/>
          <w:lang w:eastAsia="ko-KR"/>
        </w:rPr>
        <w:lastRenderedPageBreak/>
        <w:t>Problem 1</w:t>
      </w:r>
    </w:p>
    <w:p w14:paraId="140D37EE" w14:textId="3904DDC4" w:rsidR="00122F7D" w:rsidRPr="00122F7D" w:rsidRDefault="00122F7D" w:rsidP="00122F7D">
      <w:pPr>
        <w:spacing w:after="0" w:line="240" w:lineRule="auto"/>
        <w:ind w:right="58"/>
        <w:jc w:val="both"/>
        <w:rPr>
          <w:rFonts w:asciiTheme="majorHAnsi" w:eastAsiaTheme="majorEastAsia" w:hAnsiTheme="majorHAnsi" w:cstheme="majorBidi"/>
          <w:sz w:val="32"/>
          <w:szCs w:val="32"/>
        </w:rPr>
      </w:pPr>
      <w:r w:rsidRPr="00122F7D">
        <w:rPr>
          <w:rFonts w:asciiTheme="majorHAnsi" w:eastAsiaTheme="majorEastAsia" w:hAnsiTheme="majorHAnsi" w:cstheme="majorBidi"/>
          <w:sz w:val="32"/>
          <w:szCs w:val="32"/>
        </w:rPr>
        <w:t xml:space="preserve">Write a piece of code in the </w:t>
      </w:r>
      <w:r w:rsidR="00F2336C">
        <w:rPr>
          <w:rFonts w:asciiTheme="majorHAnsi" w:eastAsiaTheme="majorEastAsia" w:hAnsiTheme="majorHAnsi" w:cstheme="majorBidi"/>
          <w:sz w:val="32"/>
          <w:szCs w:val="32"/>
        </w:rPr>
        <w:t>Python</w:t>
      </w:r>
      <w:r w:rsidRPr="00122F7D">
        <w:rPr>
          <w:rFonts w:asciiTheme="majorHAnsi" w:eastAsiaTheme="majorEastAsia" w:hAnsiTheme="majorHAnsi" w:cstheme="majorBidi"/>
          <w:sz w:val="32"/>
          <w:szCs w:val="32"/>
        </w:rPr>
        <w:t xml:space="preserve"> node </w:t>
      </w:r>
      <w:r w:rsidR="00473452">
        <w:rPr>
          <w:rFonts w:asciiTheme="majorHAnsi" w:eastAsiaTheme="majorEastAsia" w:hAnsiTheme="majorHAnsi" w:cstheme="majorBidi"/>
          <w:sz w:val="32"/>
          <w:szCs w:val="32"/>
        </w:rPr>
        <w:t>perception_camera</w:t>
      </w:r>
      <w:r w:rsidRPr="00122F7D">
        <w:rPr>
          <w:rFonts w:asciiTheme="majorHAnsi" w:eastAsiaTheme="majorEastAsia" w:hAnsiTheme="majorHAnsi" w:cstheme="majorBidi"/>
          <w:sz w:val="32"/>
          <w:szCs w:val="32"/>
        </w:rPr>
        <w:t>.py. Your code should determine the command velocities and publish it on the topic “/cmd_vel.”  Find the RED cylindrical wall using camera images and follow the wall.</w:t>
      </w:r>
    </w:p>
    <w:p w14:paraId="5A2760F4" w14:textId="6E2D35F2" w:rsidR="00122F7D" w:rsidRPr="00BB42D6" w:rsidRDefault="00122F7D" w:rsidP="00BB42D6">
      <w:pPr>
        <w:pStyle w:val="ListParagraph"/>
        <w:numPr>
          <w:ilvl w:val="0"/>
          <w:numId w:val="2"/>
        </w:numPr>
        <w:spacing w:after="0" w:line="240" w:lineRule="auto"/>
        <w:rPr>
          <w:rFonts w:asciiTheme="majorHAnsi" w:eastAsiaTheme="majorEastAsia" w:hAnsiTheme="majorHAnsi" w:cstheme="majorBidi"/>
          <w:sz w:val="32"/>
          <w:szCs w:val="32"/>
        </w:rPr>
      </w:pPr>
      <w:r w:rsidRPr="00BB42D6">
        <w:rPr>
          <w:rFonts w:asciiTheme="majorHAnsi" w:eastAsiaTheme="majorEastAsia" w:hAnsiTheme="majorHAnsi" w:cstheme="majorBidi"/>
          <w:sz w:val="32"/>
          <w:szCs w:val="32"/>
        </w:rPr>
        <w:t xml:space="preserve">Demonstrate the robot to identify and follow the red cylinder wall. </w:t>
      </w:r>
      <w:r w:rsidRPr="00BB42D6">
        <w:rPr>
          <w:rFonts w:asciiTheme="majorHAnsi" w:eastAsiaTheme="majorEastAsia" w:hAnsiTheme="majorHAnsi" w:cstheme="majorBidi"/>
          <w:sz w:val="32"/>
          <w:szCs w:val="32"/>
        </w:rPr>
        <w:br/>
      </w:r>
      <w:r w:rsidRPr="00BB42D6">
        <w:rPr>
          <w:rFonts w:asciiTheme="majorHAnsi" w:eastAsiaTheme="majorEastAsia" w:hAnsiTheme="majorHAnsi" w:cstheme="majorBidi"/>
          <w:b/>
          <w:bCs/>
          <w:sz w:val="32"/>
          <w:szCs w:val="32"/>
        </w:rPr>
        <w:t xml:space="preserve">Capture the trajectory in </w:t>
      </w:r>
      <w:r w:rsidR="00F2336C">
        <w:rPr>
          <w:rFonts w:asciiTheme="majorHAnsi" w:eastAsiaTheme="majorEastAsia" w:hAnsiTheme="majorHAnsi" w:cstheme="majorBidi"/>
          <w:b/>
          <w:bCs/>
          <w:sz w:val="32"/>
          <w:szCs w:val="32"/>
        </w:rPr>
        <w:t xml:space="preserve">the </w:t>
      </w:r>
      <w:r w:rsidRPr="00BB42D6">
        <w:rPr>
          <w:rFonts w:asciiTheme="majorHAnsi" w:eastAsiaTheme="majorEastAsia" w:hAnsiTheme="majorHAnsi" w:cstheme="majorBidi"/>
          <w:b/>
          <w:bCs/>
          <w:sz w:val="32"/>
          <w:szCs w:val="32"/>
        </w:rPr>
        <w:t>Gazebo and real-world (using dead-reckoning) and include them in your lab report.</w:t>
      </w:r>
    </w:p>
    <w:p w14:paraId="0B724DE4" w14:textId="6099047E" w:rsidR="00EF5583" w:rsidRDefault="00BE0AB8" w:rsidP="00BE0AB8">
      <w:pPr>
        <w:tabs>
          <w:tab w:val="left" w:pos="3570"/>
        </w:tabs>
        <w:spacing w:after="0" w:line="240" w:lineRule="auto"/>
        <w:ind w:right="58"/>
        <w:jc w:val="center"/>
        <w:textAlignment w:val="baseline"/>
        <w:rPr>
          <w:rFonts w:asciiTheme="majorHAnsi" w:eastAsiaTheme="majorEastAsia" w:hAnsiTheme="majorHAnsi" w:cstheme="majorBidi"/>
          <w:sz w:val="32"/>
          <w:szCs w:val="32"/>
        </w:rPr>
      </w:pPr>
      <w:r w:rsidRPr="00BE0AB8">
        <w:rPr>
          <w:rFonts w:asciiTheme="majorHAnsi" w:eastAsiaTheme="majorEastAsia" w:hAnsiTheme="majorHAnsi" w:cstheme="majorBidi"/>
          <w:noProof/>
          <w:sz w:val="32"/>
          <w:szCs w:val="32"/>
        </w:rPr>
        <w:drawing>
          <wp:inline distT="0" distB="0" distL="0" distR="0" wp14:anchorId="64238089" wp14:editId="65E49172">
            <wp:extent cx="3083091" cy="2311400"/>
            <wp:effectExtent l="0" t="0" r="0" b="0"/>
            <wp:docPr id="183733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408" cy="2316136"/>
                    </a:xfrm>
                    <a:prstGeom prst="rect">
                      <a:avLst/>
                    </a:prstGeom>
                    <a:noFill/>
                    <a:ln>
                      <a:noFill/>
                    </a:ln>
                  </pic:spPr>
                </pic:pic>
              </a:graphicData>
            </a:graphic>
          </wp:inline>
        </w:drawing>
      </w:r>
    </w:p>
    <w:p w14:paraId="7B8A7D68" w14:textId="3A728153" w:rsidR="00BE0AB8" w:rsidRDefault="00877436" w:rsidP="00BE0AB8">
      <w:pPr>
        <w:tabs>
          <w:tab w:val="left" w:pos="3570"/>
        </w:tabs>
        <w:spacing w:after="0" w:line="240" w:lineRule="auto"/>
        <w:ind w:right="58"/>
        <w:jc w:val="center"/>
        <w:textAlignment w:val="baseline"/>
        <w:rPr>
          <w:rFonts w:asciiTheme="majorHAnsi" w:eastAsiaTheme="majorEastAsia" w:hAnsiTheme="majorHAnsi" w:cstheme="majorBidi"/>
        </w:rPr>
      </w:pPr>
      <w:r w:rsidRPr="00877436">
        <w:rPr>
          <w:rFonts w:asciiTheme="majorHAnsi" w:eastAsiaTheme="majorEastAsia" w:hAnsiTheme="majorHAnsi" w:cstheme="majorBidi"/>
        </w:rPr>
        <w:t>Figure 1: Simulation TurtleBot Trajectory</w:t>
      </w:r>
    </w:p>
    <w:p w14:paraId="60233288" w14:textId="77777777" w:rsidR="00877436" w:rsidRPr="00877436" w:rsidRDefault="00877436" w:rsidP="00BE0AB8">
      <w:pPr>
        <w:tabs>
          <w:tab w:val="left" w:pos="3570"/>
        </w:tabs>
        <w:spacing w:after="0" w:line="240" w:lineRule="auto"/>
        <w:ind w:right="58"/>
        <w:jc w:val="center"/>
        <w:textAlignment w:val="baseline"/>
        <w:rPr>
          <w:rFonts w:asciiTheme="majorHAnsi" w:eastAsiaTheme="majorEastAsia" w:hAnsiTheme="majorHAnsi" w:cstheme="majorBidi"/>
        </w:rPr>
      </w:pPr>
    </w:p>
    <w:p w14:paraId="574080C6" w14:textId="250E34E5" w:rsidR="00BE0AB8" w:rsidRDefault="004E1813" w:rsidP="004E1813">
      <w:pPr>
        <w:tabs>
          <w:tab w:val="left" w:pos="3570"/>
        </w:tabs>
        <w:spacing w:after="0" w:line="240" w:lineRule="auto"/>
        <w:ind w:right="58"/>
        <w:jc w:val="center"/>
        <w:textAlignment w:val="baseline"/>
        <w:rPr>
          <w:rFonts w:asciiTheme="majorHAnsi" w:eastAsiaTheme="majorEastAsia" w:hAnsiTheme="majorHAnsi" w:cstheme="majorBidi"/>
          <w:sz w:val="32"/>
          <w:szCs w:val="32"/>
        </w:rPr>
      </w:pPr>
      <w:r w:rsidRPr="004E1813">
        <w:rPr>
          <w:rFonts w:asciiTheme="majorHAnsi" w:eastAsiaTheme="majorEastAsia" w:hAnsiTheme="majorHAnsi" w:cstheme="majorBidi"/>
          <w:noProof/>
          <w:sz w:val="32"/>
          <w:szCs w:val="32"/>
        </w:rPr>
        <w:drawing>
          <wp:inline distT="0" distB="0" distL="0" distR="0" wp14:anchorId="13D8AE2F" wp14:editId="3558AC75">
            <wp:extent cx="3117850" cy="2337458"/>
            <wp:effectExtent l="0" t="0" r="0" b="0"/>
            <wp:docPr id="1924682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1158" cy="2339938"/>
                    </a:xfrm>
                    <a:prstGeom prst="rect">
                      <a:avLst/>
                    </a:prstGeom>
                    <a:noFill/>
                    <a:ln>
                      <a:noFill/>
                    </a:ln>
                  </pic:spPr>
                </pic:pic>
              </a:graphicData>
            </a:graphic>
          </wp:inline>
        </w:drawing>
      </w:r>
    </w:p>
    <w:p w14:paraId="3FE2E378" w14:textId="7A8A370F" w:rsidR="00E4089B" w:rsidRPr="00E4089B" w:rsidRDefault="00E4089B" w:rsidP="004E1813">
      <w:pPr>
        <w:tabs>
          <w:tab w:val="left" w:pos="3570"/>
        </w:tabs>
        <w:spacing w:after="0" w:line="240" w:lineRule="auto"/>
        <w:ind w:right="58"/>
        <w:jc w:val="center"/>
        <w:textAlignment w:val="baseline"/>
        <w:rPr>
          <w:rFonts w:asciiTheme="majorHAnsi" w:eastAsiaTheme="majorEastAsia" w:hAnsiTheme="majorHAnsi" w:cstheme="majorBidi"/>
        </w:rPr>
      </w:pPr>
      <w:r w:rsidRPr="00E4089B">
        <w:rPr>
          <w:rFonts w:asciiTheme="majorHAnsi" w:eastAsiaTheme="majorEastAsia" w:hAnsiTheme="majorHAnsi" w:cstheme="majorBidi"/>
        </w:rPr>
        <w:t>Figure 2: Real World TurtleBot Trajectory</w:t>
      </w:r>
    </w:p>
    <w:p w14:paraId="0A8ED24F" w14:textId="5CBFBDEC" w:rsidR="008C1D96" w:rsidRDefault="008C1D96" w:rsidP="008C1D96">
      <w:pPr>
        <w:pStyle w:val="Heading1"/>
        <w:rPr>
          <w:b/>
          <w:bCs/>
        </w:rPr>
      </w:pPr>
      <w:r>
        <w:rPr>
          <w:b/>
          <w:bCs/>
          <w:lang w:eastAsia="ko-KR"/>
        </w:rPr>
        <w:t>Problem 2</w:t>
      </w:r>
    </w:p>
    <w:p w14:paraId="63AFF2C9" w14:textId="742DC5B0" w:rsidR="004C67EC" w:rsidRDefault="00122F7D" w:rsidP="004C67EC">
      <w:pPr>
        <w:pStyle w:val="ListParagraph"/>
        <w:numPr>
          <w:ilvl w:val="0"/>
          <w:numId w:val="3"/>
        </w:numPr>
        <w:spacing w:after="0" w:line="240" w:lineRule="auto"/>
        <w:ind w:right="58"/>
        <w:jc w:val="both"/>
        <w:textAlignment w:val="baseline"/>
        <w:rPr>
          <w:rFonts w:asciiTheme="majorHAnsi" w:eastAsiaTheme="majorEastAsia" w:hAnsiTheme="majorHAnsi" w:cstheme="majorBidi"/>
          <w:sz w:val="32"/>
          <w:szCs w:val="32"/>
        </w:rPr>
      </w:pPr>
      <w:r w:rsidRPr="00BB42D6">
        <w:rPr>
          <w:rFonts w:asciiTheme="majorHAnsi" w:eastAsiaTheme="majorEastAsia" w:hAnsiTheme="majorHAnsi" w:cstheme="majorBidi"/>
          <w:sz w:val="32"/>
          <w:szCs w:val="32"/>
        </w:rPr>
        <w:t>Discuss how the robot finds the RED cylinder.</w:t>
      </w:r>
    </w:p>
    <w:p w14:paraId="4CB352D4" w14:textId="77777777" w:rsidR="004C67EC" w:rsidRPr="004C67EC" w:rsidRDefault="004C67EC" w:rsidP="004C67EC">
      <w:pPr>
        <w:pStyle w:val="ListParagraph"/>
        <w:spacing w:after="0" w:line="240" w:lineRule="auto"/>
        <w:ind w:right="58"/>
        <w:jc w:val="both"/>
        <w:textAlignment w:val="baseline"/>
        <w:rPr>
          <w:rFonts w:asciiTheme="majorHAnsi" w:eastAsiaTheme="majorEastAsia" w:hAnsiTheme="majorHAnsi" w:cstheme="majorBidi"/>
          <w:sz w:val="32"/>
          <w:szCs w:val="32"/>
        </w:rPr>
      </w:pPr>
    </w:p>
    <w:p w14:paraId="6240F7B3" w14:textId="00735435" w:rsidR="007825B0" w:rsidRPr="004C67EC" w:rsidRDefault="00142EE1" w:rsidP="009971A4">
      <w:pPr>
        <w:spacing w:after="0" w:line="240" w:lineRule="auto"/>
        <w:ind w:right="58"/>
        <w:jc w:val="both"/>
        <w:textAlignment w:val="baseline"/>
        <w:rPr>
          <w:rFonts w:eastAsiaTheme="majorEastAsia" w:cstheme="minorHAnsi"/>
        </w:rPr>
      </w:pPr>
      <w:r w:rsidRPr="004C67EC">
        <w:rPr>
          <w:rFonts w:eastAsiaTheme="majorEastAsia" w:cstheme="minorHAnsi"/>
        </w:rPr>
        <w:lastRenderedPageBreak/>
        <w:t xml:space="preserve">Each color has a HSV </w:t>
      </w:r>
      <w:r w:rsidR="000F4CE2">
        <w:rPr>
          <w:rFonts w:eastAsiaTheme="majorEastAsia" w:cstheme="minorHAnsi"/>
        </w:rPr>
        <w:t xml:space="preserve">(hue/saturation/brightness) </w:t>
      </w:r>
      <w:r w:rsidRPr="004C67EC">
        <w:rPr>
          <w:rFonts w:eastAsiaTheme="majorEastAsia" w:cstheme="minorHAnsi"/>
        </w:rPr>
        <w:t>range</w:t>
      </w:r>
      <w:r w:rsidR="00EB2934" w:rsidRPr="004C67EC">
        <w:rPr>
          <w:rFonts w:eastAsiaTheme="majorEastAsia" w:cstheme="minorHAnsi"/>
        </w:rPr>
        <w:t xml:space="preserve">. The camera can be tuned to identify specific HSV ranges for color. </w:t>
      </w:r>
      <w:r w:rsidR="004E6B39" w:rsidRPr="004C67EC">
        <w:rPr>
          <w:rFonts w:eastAsiaTheme="majorEastAsia" w:cstheme="minorHAnsi"/>
        </w:rPr>
        <w:t xml:space="preserve">By tuning it for </w:t>
      </w:r>
      <w:r w:rsidR="004C67EC" w:rsidRPr="004C67EC">
        <w:rPr>
          <w:rFonts w:eastAsiaTheme="majorEastAsia" w:cstheme="minorHAnsi"/>
        </w:rPr>
        <w:t>red</w:t>
      </w:r>
      <w:r w:rsidR="004E6B39" w:rsidRPr="004C67EC">
        <w:rPr>
          <w:rFonts w:eastAsiaTheme="majorEastAsia" w:cstheme="minorHAnsi"/>
        </w:rPr>
        <w:t xml:space="preserve">, the camera can mask the field and determine where it sees the color red. </w:t>
      </w:r>
      <w:r w:rsidR="000F4CE2">
        <w:rPr>
          <w:rFonts w:eastAsiaTheme="majorEastAsia" w:cstheme="minorHAnsi"/>
        </w:rPr>
        <w:t xml:space="preserve">The net result is a black/white image, which represents the pixels that fail/pass the given condition (in our case, being within a specific range of HSV values). </w:t>
      </w:r>
      <w:r w:rsidR="004E6B39" w:rsidRPr="004C67EC">
        <w:rPr>
          <w:rFonts w:eastAsiaTheme="majorEastAsia" w:cstheme="minorHAnsi"/>
        </w:rPr>
        <w:t xml:space="preserve">We can then code the robot </w:t>
      </w:r>
      <w:r w:rsidR="004C67EC" w:rsidRPr="004C67EC">
        <w:rPr>
          <w:rFonts w:eastAsiaTheme="majorEastAsia" w:cstheme="minorHAnsi"/>
        </w:rPr>
        <w:t>to determine</w:t>
      </w:r>
      <w:r w:rsidR="009971A4" w:rsidRPr="004C67EC">
        <w:rPr>
          <w:rFonts w:eastAsiaTheme="majorEastAsia" w:cstheme="minorHAnsi"/>
        </w:rPr>
        <w:t xml:space="preserve"> the </w:t>
      </w:r>
      <w:r w:rsidR="004C67EC" w:rsidRPr="004C67EC">
        <w:rPr>
          <w:rFonts w:eastAsiaTheme="majorEastAsia" w:cstheme="minorHAnsi"/>
        </w:rPr>
        <w:t>horizontal c</w:t>
      </w:r>
      <w:r w:rsidR="009971A4" w:rsidRPr="004C67EC">
        <w:rPr>
          <w:rFonts w:eastAsiaTheme="majorEastAsia" w:cstheme="minorHAnsi"/>
        </w:rPr>
        <w:t xml:space="preserve">enter </w:t>
      </w:r>
      <w:r w:rsidR="004C67EC" w:rsidRPr="004C67EC">
        <w:rPr>
          <w:rFonts w:eastAsiaTheme="majorEastAsia" w:cstheme="minorHAnsi"/>
        </w:rPr>
        <w:t>line</w:t>
      </w:r>
      <w:r w:rsidR="009971A4" w:rsidRPr="004C67EC">
        <w:rPr>
          <w:rFonts w:eastAsiaTheme="majorEastAsia" w:cstheme="minorHAnsi"/>
        </w:rPr>
        <w:t xml:space="preserve"> of those </w:t>
      </w:r>
      <w:r w:rsidR="000F4CE2">
        <w:rPr>
          <w:rFonts w:eastAsiaTheme="majorEastAsia" w:cstheme="minorHAnsi"/>
        </w:rPr>
        <w:t>red</w:t>
      </w:r>
      <w:r w:rsidR="009971A4" w:rsidRPr="004C67EC">
        <w:rPr>
          <w:rFonts w:eastAsiaTheme="majorEastAsia" w:cstheme="minorHAnsi"/>
        </w:rPr>
        <w:t xml:space="preserve"> pixels </w:t>
      </w:r>
      <w:r w:rsidR="000F4CE2">
        <w:rPr>
          <w:rFonts w:eastAsiaTheme="majorEastAsia" w:cstheme="minorHAnsi"/>
        </w:rPr>
        <w:t>by taking the average X-value of the pixels that “pass”, and then using the distance (in pixels) between that line and the center of the image to estimate angular error.</w:t>
      </w:r>
    </w:p>
    <w:p w14:paraId="2049D0B5" w14:textId="77777777" w:rsidR="007825B0" w:rsidRPr="003F2CC4" w:rsidRDefault="007825B0" w:rsidP="003F2CC4">
      <w:pPr>
        <w:spacing w:after="0" w:line="240" w:lineRule="auto"/>
        <w:ind w:right="58"/>
        <w:jc w:val="both"/>
        <w:textAlignment w:val="baseline"/>
        <w:rPr>
          <w:rFonts w:asciiTheme="majorHAnsi" w:eastAsiaTheme="majorEastAsia" w:hAnsiTheme="majorHAnsi" w:cstheme="majorBidi"/>
          <w:sz w:val="32"/>
          <w:szCs w:val="32"/>
        </w:rPr>
      </w:pPr>
    </w:p>
    <w:p w14:paraId="1F4E4C17" w14:textId="57BD513E" w:rsidR="00685494" w:rsidRDefault="00122F7D" w:rsidP="00685494">
      <w:pPr>
        <w:pStyle w:val="ListParagraph"/>
        <w:numPr>
          <w:ilvl w:val="0"/>
          <w:numId w:val="3"/>
        </w:numPr>
        <w:spacing w:after="0" w:line="240" w:lineRule="auto"/>
        <w:ind w:right="58"/>
        <w:jc w:val="both"/>
        <w:textAlignment w:val="baseline"/>
        <w:rPr>
          <w:rFonts w:asciiTheme="majorHAnsi" w:eastAsiaTheme="majorEastAsia" w:hAnsiTheme="majorHAnsi" w:cstheme="majorBidi"/>
          <w:sz w:val="32"/>
          <w:szCs w:val="32"/>
        </w:rPr>
      </w:pPr>
      <w:r w:rsidRPr="00BB42D6">
        <w:rPr>
          <w:rFonts w:asciiTheme="majorHAnsi" w:eastAsiaTheme="majorEastAsia" w:hAnsiTheme="majorHAnsi" w:cstheme="majorBidi"/>
          <w:sz w:val="32"/>
          <w:szCs w:val="32"/>
        </w:rPr>
        <w:t>What can be done to improve the performance further? Explain your idea briefly.</w:t>
      </w:r>
    </w:p>
    <w:p w14:paraId="7C50EFFF" w14:textId="77777777" w:rsidR="00BA3794" w:rsidRDefault="00BA3794" w:rsidP="00685494">
      <w:pPr>
        <w:spacing w:after="0" w:line="240" w:lineRule="auto"/>
        <w:ind w:right="58"/>
        <w:jc w:val="both"/>
        <w:textAlignment w:val="baseline"/>
        <w:rPr>
          <w:rFonts w:eastAsiaTheme="majorEastAsia" w:cstheme="minorHAnsi"/>
        </w:rPr>
      </w:pPr>
    </w:p>
    <w:p w14:paraId="621778F8" w14:textId="04A2DF2C" w:rsidR="006B2A6E" w:rsidRPr="000F4CE2" w:rsidRDefault="00302FA3" w:rsidP="00D217B9">
      <w:pPr>
        <w:spacing w:after="0" w:line="240" w:lineRule="auto"/>
        <w:ind w:right="58"/>
        <w:jc w:val="both"/>
        <w:textAlignment w:val="baseline"/>
        <w:rPr>
          <w:rFonts w:eastAsiaTheme="majorEastAsia" w:cstheme="minorHAnsi"/>
        </w:rPr>
      </w:pPr>
      <w:r w:rsidRPr="00BA3794">
        <w:rPr>
          <w:rFonts w:eastAsiaTheme="majorEastAsia" w:cstheme="minorHAnsi"/>
        </w:rPr>
        <w:t xml:space="preserve">To improve the performance, we could integrate </w:t>
      </w:r>
      <w:r w:rsidR="000F4CE2">
        <w:rPr>
          <w:rFonts w:eastAsiaTheme="majorEastAsia" w:cstheme="minorHAnsi"/>
        </w:rPr>
        <w:t>additional cameras to cover the full 360</w:t>
      </w:r>
      <w:r w:rsidR="000F4CE2">
        <w:rPr>
          <w:rFonts w:eastAsiaTheme="majorEastAsia" w:cstheme="minorHAnsi"/>
          <w:vertAlign w:val="superscript"/>
        </w:rPr>
        <w:t>o</w:t>
      </w:r>
      <w:r w:rsidR="000F4CE2">
        <w:rPr>
          <w:rFonts w:eastAsiaTheme="majorEastAsia" w:cstheme="minorHAnsi"/>
        </w:rPr>
        <w:t xml:space="preserve"> field-of-view that the LIDAR covers. This would allow us to find and align to our target even when it is not directly in front of the robot. Alternatively, using SLAM to record the estimated positions of previously-seen cylinders could provide that same context that’s only present outside the camera’s FOV. If this were implemented, then when we are circling the object using LIDAR, we could specifically ignore other cylinders and only accept the angle of closest distance if it’s near the remembered position of the red cylinder.</w:t>
      </w:r>
    </w:p>
    <w:p w14:paraId="75473D69" w14:textId="77777777" w:rsidR="00476298" w:rsidRDefault="002D3FC7" w:rsidP="00476298">
      <w:pPr>
        <w:pStyle w:val="Heading1"/>
        <w:rPr>
          <w:b/>
          <w:bCs/>
        </w:rPr>
      </w:pPr>
      <w:r w:rsidRPr="00A17AE0">
        <w:rPr>
          <w:b/>
          <w:bCs/>
        </w:rPr>
        <w:t>Objective</w:t>
      </w:r>
    </w:p>
    <w:p w14:paraId="03EAEC05" w14:textId="1BD7BCCE" w:rsidR="00C57FC7" w:rsidRPr="006B2A6E" w:rsidRDefault="00476298" w:rsidP="00476298">
      <w:pPr>
        <w:pStyle w:val="Heading1"/>
        <w:rPr>
          <w:rFonts w:asciiTheme="minorHAnsi" w:hAnsiTheme="minorHAnsi" w:cstheme="minorHAnsi"/>
          <w:b/>
          <w:bCs/>
        </w:rPr>
      </w:pPr>
      <w:r w:rsidRPr="006B2A6E">
        <w:rPr>
          <w:rFonts w:asciiTheme="minorHAnsi" w:hAnsiTheme="minorHAnsi" w:cstheme="minorHAnsi"/>
          <w:sz w:val="22"/>
          <w:szCs w:val="22"/>
        </w:rPr>
        <w:t xml:space="preserve">The objective of this assignment is for the TurtleBot to identify obstacles by color. The TurtleBot must identify the red cylinder and move towards it, </w:t>
      </w:r>
      <w:r w:rsidR="000F4CE2">
        <w:rPr>
          <w:rFonts w:asciiTheme="minorHAnsi" w:hAnsiTheme="minorHAnsi" w:cstheme="minorHAnsi"/>
          <w:sz w:val="22"/>
          <w:szCs w:val="22"/>
        </w:rPr>
        <w:t>the traverse around its wall.</w:t>
      </w:r>
      <w:r w:rsidRPr="006B2A6E">
        <w:rPr>
          <w:rFonts w:asciiTheme="minorHAnsi" w:hAnsiTheme="minorHAnsi" w:cstheme="minorHAnsi"/>
          <w:sz w:val="22"/>
          <w:szCs w:val="22"/>
        </w:rPr>
        <w:t xml:space="preserve"> </w:t>
      </w:r>
    </w:p>
    <w:p w14:paraId="6341BABF" w14:textId="763C6855" w:rsidR="00476298" w:rsidRDefault="00A24BBB" w:rsidP="00476298">
      <w:pPr>
        <w:pStyle w:val="Heading1"/>
        <w:rPr>
          <w:b/>
          <w:bCs/>
        </w:rPr>
      </w:pPr>
      <w:r w:rsidRPr="00A17AE0">
        <w:rPr>
          <w:b/>
          <w:bCs/>
        </w:rPr>
        <w:t>Approach to achieve the Objective</w:t>
      </w:r>
      <w:r w:rsidR="00A17AE0">
        <w:rPr>
          <w:b/>
          <w:bCs/>
        </w:rPr>
        <w:t xml:space="preserve"> </w:t>
      </w:r>
    </w:p>
    <w:p w14:paraId="59578F75" w14:textId="3EF2265B" w:rsidR="00476298" w:rsidRPr="002B53D3" w:rsidRDefault="000F4CE2" w:rsidP="00476298">
      <w:pPr>
        <w:rPr>
          <w:rFonts w:cstheme="minorHAnsi"/>
        </w:rPr>
      </w:pPr>
      <w:r>
        <w:rPr>
          <w:rFonts w:cstheme="minorHAnsi"/>
        </w:rPr>
        <w:t>To separate out the different movements, w</w:t>
      </w:r>
      <w:r w:rsidR="00476298" w:rsidRPr="002B53D3">
        <w:rPr>
          <w:rFonts w:cstheme="minorHAnsi"/>
        </w:rPr>
        <w:t xml:space="preserve">e created a state machine, like </w:t>
      </w:r>
      <w:r>
        <w:rPr>
          <w:rFonts w:cstheme="minorHAnsi"/>
        </w:rPr>
        <w:t xml:space="preserve">in </w:t>
      </w:r>
      <w:r w:rsidR="00476298" w:rsidRPr="002B53D3">
        <w:rPr>
          <w:rFonts w:cstheme="minorHAnsi"/>
        </w:rPr>
        <w:t>our last few labs. The state machine includes scanning, approach, aligning, and following. We changed our code in the scanning state to identify the cylinder by color. Using the given code, we adjusted the range of the lower and upper HSV values to fall in the range of the color red. The TurtleBot then masked the area with the color sensor to find which obstacle falls within the HSV range we set.</w:t>
      </w:r>
    </w:p>
    <w:p w14:paraId="348C5707" w14:textId="4FD4C00A" w:rsidR="00E0442D" w:rsidRPr="007825B0" w:rsidRDefault="00E0442D" w:rsidP="007825B0">
      <w:pPr>
        <w:spacing w:after="0" w:line="240" w:lineRule="auto"/>
        <w:ind w:right="58"/>
        <w:jc w:val="both"/>
        <w:textAlignment w:val="baseline"/>
        <w:rPr>
          <w:rFonts w:eastAsiaTheme="majorEastAsia" w:cstheme="minorHAnsi"/>
        </w:rPr>
      </w:pPr>
      <w:r w:rsidRPr="002B53D3">
        <w:rPr>
          <w:rFonts w:eastAsiaTheme="majorEastAsia" w:cstheme="minorHAnsi"/>
        </w:rPr>
        <w:t xml:space="preserve">The code identifies the dimensions of the mask in pixels. It computes the horizontal centerline by dividing the width in two. We then calculate the average passing X value by determining the X centroid, or the center of the light pixels on the mask. We set a </w:t>
      </w:r>
      <w:r w:rsidR="00615A81" w:rsidRPr="002B53D3">
        <w:rPr>
          <w:rFonts w:eastAsiaTheme="majorEastAsia" w:cstheme="minorHAnsi"/>
        </w:rPr>
        <w:t>variable called ‘px_error’ which computes the distance between the centerline and the centroid.</w:t>
      </w:r>
      <w:r w:rsidR="00F23998" w:rsidRPr="002B53D3">
        <w:rPr>
          <w:rFonts w:eastAsiaTheme="majorEastAsia" w:cstheme="minorHAnsi"/>
        </w:rPr>
        <w:t xml:space="preserve"> We then used an if else statement to </w:t>
      </w:r>
      <w:r w:rsidR="00AF69DD" w:rsidRPr="002B53D3">
        <w:rPr>
          <w:rFonts w:eastAsiaTheme="majorEastAsia" w:cstheme="minorHAnsi"/>
        </w:rPr>
        <w:t>tell the TurtleBot to move either clockwise or counterclockwise based on the value of the ‘px_error’</w:t>
      </w:r>
      <w:r w:rsidR="0059270D" w:rsidRPr="002B53D3">
        <w:rPr>
          <w:rFonts w:eastAsiaTheme="majorEastAsia" w:cstheme="minorHAnsi"/>
        </w:rPr>
        <w:t xml:space="preserve"> and if it falls within a set tolerance.</w:t>
      </w:r>
      <w:r w:rsidR="00AF69DD" w:rsidRPr="002B53D3">
        <w:rPr>
          <w:rFonts w:eastAsiaTheme="majorEastAsia" w:cstheme="minorHAnsi"/>
        </w:rPr>
        <w:t xml:space="preserve"> Because we </w:t>
      </w:r>
      <w:r w:rsidR="009B7CBF" w:rsidRPr="002B53D3">
        <w:rPr>
          <w:rFonts w:eastAsiaTheme="majorEastAsia" w:cstheme="minorHAnsi"/>
        </w:rPr>
        <w:t xml:space="preserve">implemented a PID controller into the code, we set a kP value for the </w:t>
      </w:r>
      <w:r w:rsidR="000F4CE2">
        <w:rPr>
          <w:rFonts w:eastAsiaTheme="majorEastAsia" w:cstheme="minorHAnsi"/>
        </w:rPr>
        <w:t>pixel-estimated angular error</w:t>
      </w:r>
      <w:r w:rsidR="009B7CBF" w:rsidRPr="002B53D3">
        <w:rPr>
          <w:rFonts w:eastAsiaTheme="majorEastAsia" w:cstheme="minorHAnsi"/>
        </w:rPr>
        <w:t>. T</w:t>
      </w:r>
      <w:r w:rsidR="00ED2C3E" w:rsidRPr="002B53D3">
        <w:rPr>
          <w:rFonts w:eastAsiaTheme="majorEastAsia" w:cstheme="minorHAnsi"/>
        </w:rPr>
        <w:t xml:space="preserve">his is used when determining how fast the angular velocity will be. </w:t>
      </w:r>
    </w:p>
    <w:p w14:paraId="680A334C" w14:textId="652EC1BF" w:rsidR="00273179" w:rsidRPr="00A17AE0" w:rsidRDefault="00A24BBB" w:rsidP="00273179">
      <w:pPr>
        <w:pStyle w:val="Heading1"/>
        <w:rPr>
          <w:b/>
          <w:bCs/>
        </w:rPr>
      </w:pPr>
      <w:r w:rsidRPr="00A17AE0">
        <w:rPr>
          <w:b/>
          <w:bCs/>
        </w:rPr>
        <w:t xml:space="preserve">Challenges faced </w:t>
      </w:r>
      <w:r w:rsidR="00A17AE0" w:rsidRPr="00A17AE0">
        <w:rPr>
          <w:b/>
          <w:bCs/>
        </w:rPr>
        <w:t>and countermeasures taken</w:t>
      </w:r>
    </w:p>
    <w:p w14:paraId="0A1DD7A1" w14:textId="56EC3451" w:rsidR="00A17AE0" w:rsidRDefault="00A17AE0" w:rsidP="00A17AE0">
      <w:pPr>
        <w:pStyle w:val="Heading1"/>
      </w:pPr>
      <w:r>
        <w:t xml:space="preserve">What problems </w:t>
      </w:r>
      <w:r w:rsidR="00ED13EA">
        <w:t xml:space="preserve">did </w:t>
      </w:r>
      <w:r>
        <w:t>you fac</w:t>
      </w:r>
      <w:r w:rsidR="00ED13EA">
        <w:t>e?</w:t>
      </w:r>
    </w:p>
    <w:p w14:paraId="3AD5752F" w14:textId="1E9336CE" w:rsidR="00ED13EA" w:rsidRDefault="000F4CE2" w:rsidP="00ED13EA">
      <w:r>
        <w:t xml:space="preserve">While we were able to get a perfectly-clean mask in the simulation, where there is no scattering or ambient light to distract the robot, we initially had issues with masking the real robot’s camera. After printing a list of all unique HSV color tuples in the frame, we found that this was because the actual </w:t>
      </w:r>
      <w:r>
        <w:lastRenderedPageBreak/>
        <w:t xml:space="preserve">material of the “red” cylinder was perceived as orange by the real camera. To fix the mask, we changed our hue range from 0-10 (covering the transition from red to blue) to </w:t>
      </w:r>
      <w:r w:rsidR="00750A0F">
        <w:t>220-255 (covering the transition from orange to red). This gave us a much cleaner mask that was sufficient for our algorithm to work on the real bot.</w:t>
      </w:r>
    </w:p>
    <w:p w14:paraId="44900ECB" w14:textId="72CAD029" w:rsidR="00A17AE0" w:rsidRPr="00A17AE0" w:rsidRDefault="00750A0F" w:rsidP="00A17AE0">
      <w:r>
        <w:t>The largest issue we had, however, was in getting the hardware to connect properly. There were a few different issues which either caused the camera to not be detected, or for the data type stored in the RGB image matrices to be of the wrong type (uint16_t instead of uint8_t). We were able to fix this by specifying the data type for opencv to use.</w:t>
      </w:r>
    </w:p>
    <w:p w14:paraId="74760523" w14:textId="089BFEF7" w:rsidR="002D3FC7" w:rsidRDefault="00963A78" w:rsidP="00ED13EA">
      <w:pPr>
        <w:pStyle w:val="Heading1"/>
        <w:rPr>
          <w:b/>
          <w:bCs/>
        </w:rPr>
      </w:pPr>
      <w:r>
        <w:rPr>
          <w:b/>
          <w:bCs/>
        </w:rPr>
        <w:t>The difference</w:t>
      </w:r>
      <w:r w:rsidR="00A17AE0">
        <w:rPr>
          <w:b/>
          <w:bCs/>
        </w:rPr>
        <w:t xml:space="preserve"> in strategy:</w:t>
      </w:r>
      <w:r w:rsidR="00A17AE0" w:rsidRPr="00A17AE0">
        <w:rPr>
          <w:b/>
          <w:bCs/>
        </w:rPr>
        <w:t xml:space="preserve"> Pre-lab vs</w:t>
      </w:r>
      <w:r>
        <w:rPr>
          <w:b/>
          <w:bCs/>
        </w:rPr>
        <w:t>.</w:t>
      </w:r>
      <w:r w:rsidR="00A17AE0" w:rsidRPr="00A17AE0">
        <w:rPr>
          <w:b/>
          <w:bCs/>
        </w:rPr>
        <w:t xml:space="preserve"> </w:t>
      </w:r>
      <w:r w:rsidR="00A17AE0">
        <w:rPr>
          <w:b/>
          <w:bCs/>
        </w:rPr>
        <w:t>L</w:t>
      </w:r>
      <w:r w:rsidR="00A17AE0" w:rsidRPr="00A17AE0">
        <w:rPr>
          <w:b/>
          <w:bCs/>
        </w:rPr>
        <w:t>ab strategy</w:t>
      </w:r>
      <w:r w:rsidR="00A17AE0">
        <w:rPr>
          <w:b/>
          <w:bCs/>
        </w:rPr>
        <w:t xml:space="preserve"> </w:t>
      </w:r>
      <w:bookmarkStart w:id="0" w:name="_Hlk60862202"/>
    </w:p>
    <w:p w14:paraId="482CAEAC" w14:textId="33D8F730" w:rsidR="00ED13EA" w:rsidRDefault="002D3FC7" w:rsidP="00ED13EA">
      <w:pPr>
        <w:pStyle w:val="Heading1"/>
      </w:pPr>
      <w:r w:rsidRPr="002D3FC7">
        <w:t>Explain</w:t>
      </w:r>
      <w:r>
        <w:t xml:space="preserve"> the modifications in your original plan.</w:t>
      </w:r>
    </w:p>
    <w:p w14:paraId="3F1C555D" w14:textId="4FBF4F3B" w:rsidR="00476298" w:rsidRDefault="00476298" w:rsidP="00476298">
      <w:r>
        <w:t xml:space="preserve">In the pre-lab the goal was to determine the HSV range for the red </w:t>
      </w:r>
      <w:r w:rsidR="00A22DBD">
        <w:t>color and</w:t>
      </w:r>
      <w:r>
        <w:t xml:space="preserve"> test it by masking the field</w:t>
      </w:r>
      <w:r w:rsidR="009F039A">
        <w:t xml:space="preserve">. We were also required </w:t>
      </w:r>
      <w:r w:rsidR="00A22DBD">
        <w:t xml:space="preserve">to determine how to align the center of the red cylinder with the center of the masking field. </w:t>
      </w:r>
      <w:r>
        <w:t xml:space="preserve"> </w:t>
      </w:r>
      <w:r w:rsidR="00A22DBD">
        <w:t xml:space="preserve">The original plan for this was to </w:t>
      </w:r>
      <w:r w:rsidR="00C5649E">
        <w:t>determine the midpoint of the masking field</w:t>
      </w:r>
      <w:r w:rsidR="00711D99">
        <w:t xml:space="preserve">, then find the center of the red cylinder by calculating the </w:t>
      </w:r>
      <w:r w:rsidR="0009460D">
        <w:t xml:space="preserve">average center of the bright zone pixels. This would give a distance between those two points, and the </w:t>
      </w:r>
      <w:r w:rsidR="00177C53">
        <w:t xml:space="preserve">TurtleBot could decrease the distance by turning either clockwise or counterclockwise. </w:t>
      </w:r>
      <w:r w:rsidR="0009460D">
        <w:t xml:space="preserve"> </w:t>
      </w:r>
    </w:p>
    <w:p w14:paraId="0F919842" w14:textId="1D55CFB8" w:rsidR="00A17AE0" w:rsidRDefault="00177C53" w:rsidP="00BA3794">
      <w:r>
        <w:t xml:space="preserve">The modifications we made in the </w:t>
      </w:r>
      <w:r w:rsidR="008F54DB">
        <w:t xml:space="preserve">code during the lab were </w:t>
      </w:r>
      <w:r w:rsidR="00CD1949">
        <w:t xml:space="preserve">adding </w:t>
      </w:r>
      <w:r w:rsidR="00D33C02">
        <w:t>tolerance</w:t>
      </w:r>
      <w:r w:rsidR="00CD1949">
        <w:t xml:space="preserve"> for the pixels </w:t>
      </w:r>
      <w:r w:rsidR="00420FC1">
        <w:t xml:space="preserve">so we could let the distance between the two centerlines fall within a range. This is because </w:t>
      </w:r>
      <w:r w:rsidR="00750A0F">
        <w:t>robot’s drivetrain is not incredibly responsive, so precise hit-or-miss conditions would result in either a lot of oscillations or a lot of go-arounds.</w:t>
      </w:r>
      <w:r w:rsidR="00172D26">
        <w:t xml:space="preserve"> </w:t>
      </w:r>
      <w:bookmarkEnd w:id="0"/>
    </w:p>
    <w:p w14:paraId="2BE62328" w14:textId="758F44A6" w:rsidR="00273179" w:rsidRDefault="002D3FC7" w:rsidP="002D3FC7">
      <w:pPr>
        <w:pStyle w:val="Heading1"/>
        <w:rPr>
          <w:b/>
          <w:bCs/>
        </w:rPr>
      </w:pPr>
      <w:r w:rsidRPr="002D3FC7">
        <w:rPr>
          <w:b/>
          <w:bCs/>
        </w:rPr>
        <w:t>Observations and Learnings</w:t>
      </w:r>
      <w:r w:rsidR="00A24BBB" w:rsidRPr="002D3FC7">
        <w:rPr>
          <w:b/>
          <w:bCs/>
        </w:rPr>
        <w:tab/>
      </w:r>
    </w:p>
    <w:p w14:paraId="66BAE5B9" w14:textId="72A0C9D1" w:rsidR="00372272" w:rsidRDefault="00C85CBE" w:rsidP="00372272">
      <w:pPr>
        <w:pStyle w:val="ListParagraph"/>
        <w:numPr>
          <w:ilvl w:val="0"/>
          <w:numId w:val="4"/>
        </w:numPr>
      </w:pPr>
      <w:r>
        <w:t>You can detect color using an HSV range.</w:t>
      </w:r>
    </w:p>
    <w:p w14:paraId="358811F3" w14:textId="1C7BDF75" w:rsidR="00C85CBE" w:rsidRDefault="00C85CBE" w:rsidP="00372272">
      <w:pPr>
        <w:pStyle w:val="ListParagraph"/>
        <w:numPr>
          <w:ilvl w:val="0"/>
          <w:numId w:val="4"/>
        </w:numPr>
      </w:pPr>
      <w:r>
        <w:t>By masking a field, you can use those pixel points to identify the center of a colored object.</w:t>
      </w:r>
    </w:p>
    <w:p w14:paraId="2658D7E3" w14:textId="3A19BA39" w:rsidR="00C85CBE" w:rsidRDefault="008F27A0" w:rsidP="00372272">
      <w:pPr>
        <w:pStyle w:val="ListParagraph"/>
        <w:numPr>
          <w:ilvl w:val="0"/>
          <w:numId w:val="4"/>
        </w:numPr>
      </w:pPr>
      <w:r>
        <w:t>You can use a PID controller to fine tune your path</w:t>
      </w:r>
      <w:r w:rsidR="006646E8">
        <w:t xml:space="preserve"> by finding the error between your actual path and desired position and decreasing it.</w:t>
      </w:r>
    </w:p>
    <w:p w14:paraId="6A9536E1" w14:textId="00FB7DD2" w:rsidR="008F27A0" w:rsidRPr="00372272" w:rsidRDefault="00417FE6" w:rsidP="00372272">
      <w:pPr>
        <w:pStyle w:val="ListParagraph"/>
        <w:numPr>
          <w:ilvl w:val="0"/>
          <w:numId w:val="4"/>
        </w:numPr>
      </w:pPr>
      <w:r>
        <w:t>Using both the lidar and the camera color sensor, we were able to identify an object in two different ways and maneuver around it.</w:t>
      </w:r>
    </w:p>
    <w:p w14:paraId="429A0391" w14:textId="62DDD70B" w:rsidR="002D3FC7" w:rsidRPr="002D3FC7" w:rsidRDefault="002D3FC7" w:rsidP="002D3FC7"/>
    <w:sectPr w:rsidR="002D3FC7" w:rsidRPr="002D3FC7" w:rsidSect="00DC73BD">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63094" w14:textId="77777777" w:rsidR="00DC73BD" w:rsidRDefault="00DC73BD" w:rsidP="002164BB">
      <w:pPr>
        <w:spacing w:after="0" w:line="240" w:lineRule="auto"/>
      </w:pPr>
      <w:r>
        <w:separator/>
      </w:r>
    </w:p>
  </w:endnote>
  <w:endnote w:type="continuationSeparator" w:id="0">
    <w:p w14:paraId="0127451F" w14:textId="77777777" w:rsidR="00DC73BD" w:rsidRDefault="00DC73BD" w:rsidP="00216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7947232"/>
      <w:docPartObj>
        <w:docPartGallery w:val="Page Numbers (Bottom of Page)"/>
        <w:docPartUnique/>
      </w:docPartObj>
    </w:sdtPr>
    <w:sdtEndPr>
      <w:rPr>
        <w:noProof/>
      </w:rPr>
    </w:sdtEndPr>
    <w:sdtContent>
      <w:p w14:paraId="5D3E065A" w14:textId="585D7902" w:rsidR="002D3FC7" w:rsidRDefault="002D3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89337" w14:textId="77777777" w:rsidR="002D3FC7" w:rsidRDefault="002D3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0632C" w14:textId="77777777" w:rsidR="00DC73BD" w:rsidRDefault="00DC73BD" w:rsidP="002164BB">
      <w:pPr>
        <w:spacing w:after="0" w:line="240" w:lineRule="auto"/>
      </w:pPr>
      <w:r>
        <w:separator/>
      </w:r>
    </w:p>
  </w:footnote>
  <w:footnote w:type="continuationSeparator" w:id="0">
    <w:p w14:paraId="21354B23" w14:textId="77777777" w:rsidR="00DC73BD" w:rsidRDefault="00DC73BD" w:rsidP="00216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86983"/>
    <w:multiLevelType w:val="hybridMultilevel"/>
    <w:tmpl w:val="D8803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E7DDF"/>
    <w:multiLevelType w:val="hybridMultilevel"/>
    <w:tmpl w:val="23921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B02DC"/>
    <w:multiLevelType w:val="hybridMultilevel"/>
    <w:tmpl w:val="E19EE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C0125"/>
    <w:multiLevelType w:val="hybridMultilevel"/>
    <w:tmpl w:val="25E8B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538127">
    <w:abstractNumId w:val="2"/>
  </w:num>
  <w:num w:numId="2" w16cid:durableId="1099564962">
    <w:abstractNumId w:val="0"/>
  </w:num>
  <w:num w:numId="3" w16cid:durableId="953286669">
    <w:abstractNumId w:val="1"/>
  </w:num>
  <w:num w:numId="4" w16cid:durableId="1396313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tDQ1NzI0NDM1NTBU0lEKTi0uzszPAykwqgUAdB8z+CwAAAA="/>
  </w:docVars>
  <w:rsids>
    <w:rsidRoot w:val="0068755B"/>
    <w:rsid w:val="000159A0"/>
    <w:rsid w:val="000163FF"/>
    <w:rsid w:val="0001729E"/>
    <w:rsid w:val="0002001D"/>
    <w:rsid w:val="000271AB"/>
    <w:rsid w:val="00030114"/>
    <w:rsid w:val="00040501"/>
    <w:rsid w:val="00054454"/>
    <w:rsid w:val="00061308"/>
    <w:rsid w:val="00061726"/>
    <w:rsid w:val="000704CE"/>
    <w:rsid w:val="00075B23"/>
    <w:rsid w:val="000815D4"/>
    <w:rsid w:val="000843E7"/>
    <w:rsid w:val="00087422"/>
    <w:rsid w:val="00091C85"/>
    <w:rsid w:val="000924EB"/>
    <w:rsid w:val="0009306A"/>
    <w:rsid w:val="00093FEE"/>
    <w:rsid w:val="0009460D"/>
    <w:rsid w:val="000A0095"/>
    <w:rsid w:val="000F4CE2"/>
    <w:rsid w:val="00102CE0"/>
    <w:rsid w:val="00103325"/>
    <w:rsid w:val="001123D2"/>
    <w:rsid w:val="001207D6"/>
    <w:rsid w:val="00121C16"/>
    <w:rsid w:val="00121EC5"/>
    <w:rsid w:val="00122F7D"/>
    <w:rsid w:val="0013343C"/>
    <w:rsid w:val="00136764"/>
    <w:rsid w:val="00142EE1"/>
    <w:rsid w:val="00153276"/>
    <w:rsid w:val="001540D7"/>
    <w:rsid w:val="001576E2"/>
    <w:rsid w:val="001577C5"/>
    <w:rsid w:val="001600EB"/>
    <w:rsid w:val="00162567"/>
    <w:rsid w:val="001728E3"/>
    <w:rsid w:val="00172D26"/>
    <w:rsid w:val="001730E1"/>
    <w:rsid w:val="0017441A"/>
    <w:rsid w:val="00177C53"/>
    <w:rsid w:val="00190452"/>
    <w:rsid w:val="00190EC0"/>
    <w:rsid w:val="00193E8D"/>
    <w:rsid w:val="00194888"/>
    <w:rsid w:val="00197ECA"/>
    <w:rsid w:val="001A2810"/>
    <w:rsid w:val="001A7A5A"/>
    <w:rsid w:val="001D1B01"/>
    <w:rsid w:val="001F1CC8"/>
    <w:rsid w:val="001F3DD9"/>
    <w:rsid w:val="001F5492"/>
    <w:rsid w:val="002004CE"/>
    <w:rsid w:val="00204007"/>
    <w:rsid w:val="00212274"/>
    <w:rsid w:val="002164BB"/>
    <w:rsid w:val="00226A7B"/>
    <w:rsid w:val="0024398D"/>
    <w:rsid w:val="00244E27"/>
    <w:rsid w:val="0024717C"/>
    <w:rsid w:val="0026167F"/>
    <w:rsid w:val="00264CF9"/>
    <w:rsid w:val="002650D1"/>
    <w:rsid w:val="00273179"/>
    <w:rsid w:val="00273273"/>
    <w:rsid w:val="0028058C"/>
    <w:rsid w:val="002A03B4"/>
    <w:rsid w:val="002A7050"/>
    <w:rsid w:val="002A7AF5"/>
    <w:rsid w:val="002B0FD6"/>
    <w:rsid w:val="002B53D3"/>
    <w:rsid w:val="002D3FC7"/>
    <w:rsid w:val="002D61ED"/>
    <w:rsid w:val="002D700D"/>
    <w:rsid w:val="002D7692"/>
    <w:rsid w:val="002E0F6B"/>
    <w:rsid w:val="002E3A94"/>
    <w:rsid w:val="002F06D8"/>
    <w:rsid w:val="002F4E72"/>
    <w:rsid w:val="002F7DA5"/>
    <w:rsid w:val="00302FA3"/>
    <w:rsid w:val="003068FC"/>
    <w:rsid w:val="003142D4"/>
    <w:rsid w:val="00314413"/>
    <w:rsid w:val="0031563D"/>
    <w:rsid w:val="0031696D"/>
    <w:rsid w:val="00331358"/>
    <w:rsid w:val="00332495"/>
    <w:rsid w:val="003425BF"/>
    <w:rsid w:val="0034674E"/>
    <w:rsid w:val="00360D5F"/>
    <w:rsid w:val="00367E7B"/>
    <w:rsid w:val="00372272"/>
    <w:rsid w:val="00391431"/>
    <w:rsid w:val="00395F8F"/>
    <w:rsid w:val="003A3C80"/>
    <w:rsid w:val="003B1738"/>
    <w:rsid w:val="003B4282"/>
    <w:rsid w:val="003D4B9A"/>
    <w:rsid w:val="003D6249"/>
    <w:rsid w:val="003D72BA"/>
    <w:rsid w:val="003E10D4"/>
    <w:rsid w:val="003E4E37"/>
    <w:rsid w:val="003F2CC4"/>
    <w:rsid w:val="0040334D"/>
    <w:rsid w:val="004040CC"/>
    <w:rsid w:val="00406935"/>
    <w:rsid w:val="00413981"/>
    <w:rsid w:val="0041495A"/>
    <w:rsid w:val="00416B6A"/>
    <w:rsid w:val="00417FE6"/>
    <w:rsid w:val="00420FC1"/>
    <w:rsid w:val="00425308"/>
    <w:rsid w:val="00425C0E"/>
    <w:rsid w:val="00432444"/>
    <w:rsid w:val="00435B14"/>
    <w:rsid w:val="00443F96"/>
    <w:rsid w:val="004501C0"/>
    <w:rsid w:val="0045663A"/>
    <w:rsid w:val="0045774C"/>
    <w:rsid w:val="004637DC"/>
    <w:rsid w:val="00467C91"/>
    <w:rsid w:val="0047163D"/>
    <w:rsid w:val="004728DE"/>
    <w:rsid w:val="00473452"/>
    <w:rsid w:val="00475E06"/>
    <w:rsid w:val="00476298"/>
    <w:rsid w:val="004927A1"/>
    <w:rsid w:val="00493CAB"/>
    <w:rsid w:val="0049615E"/>
    <w:rsid w:val="004A3EB4"/>
    <w:rsid w:val="004C3C83"/>
    <w:rsid w:val="004C67EC"/>
    <w:rsid w:val="004D5DC9"/>
    <w:rsid w:val="004E1813"/>
    <w:rsid w:val="004E6B39"/>
    <w:rsid w:val="004E725B"/>
    <w:rsid w:val="004F7B02"/>
    <w:rsid w:val="005002E3"/>
    <w:rsid w:val="0050448D"/>
    <w:rsid w:val="00506542"/>
    <w:rsid w:val="00507DCE"/>
    <w:rsid w:val="00507F29"/>
    <w:rsid w:val="0051119D"/>
    <w:rsid w:val="0051256D"/>
    <w:rsid w:val="0051461D"/>
    <w:rsid w:val="005156D0"/>
    <w:rsid w:val="00517E38"/>
    <w:rsid w:val="00534569"/>
    <w:rsid w:val="00567CC0"/>
    <w:rsid w:val="00574184"/>
    <w:rsid w:val="0059270D"/>
    <w:rsid w:val="005976B7"/>
    <w:rsid w:val="005A5B1D"/>
    <w:rsid w:val="005A6E78"/>
    <w:rsid w:val="005B05A8"/>
    <w:rsid w:val="005B7FAF"/>
    <w:rsid w:val="005D489E"/>
    <w:rsid w:val="005D4CE4"/>
    <w:rsid w:val="005E154B"/>
    <w:rsid w:val="005E6167"/>
    <w:rsid w:val="005F0D70"/>
    <w:rsid w:val="005F7478"/>
    <w:rsid w:val="00606B28"/>
    <w:rsid w:val="00615A81"/>
    <w:rsid w:val="00620629"/>
    <w:rsid w:val="006221B6"/>
    <w:rsid w:val="00624C8F"/>
    <w:rsid w:val="006326C8"/>
    <w:rsid w:val="00632729"/>
    <w:rsid w:val="0063727B"/>
    <w:rsid w:val="006400E2"/>
    <w:rsid w:val="0065019A"/>
    <w:rsid w:val="006506FA"/>
    <w:rsid w:val="00652052"/>
    <w:rsid w:val="00652527"/>
    <w:rsid w:val="0065274C"/>
    <w:rsid w:val="006646E8"/>
    <w:rsid w:val="00674367"/>
    <w:rsid w:val="00677F26"/>
    <w:rsid w:val="00685494"/>
    <w:rsid w:val="0068755B"/>
    <w:rsid w:val="006B2A6E"/>
    <w:rsid w:val="006B42D2"/>
    <w:rsid w:val="006B6CA8"/>
    <w:rsid w:val="006C23CB"/>
    <w:rsid w:val="006C2AF9"/>
    <w:rsid w:val="006C55AD"/>
    <w:rsid w:val="006C7CD9"/>
    <w:rsid w:val="006E43BE"/>
    <w:rsid w:val="006E5A9C"/>
    <w:rsid w:val="006F0473"/>
    <w:rsid w:val="006F6218"/>
    <w:rsid w:val="006F70A8"/>
    <w:rsid w:val="007003A5"/>
    <w:rsid w:val="00701FF5"/>
    <w:rsid w:val="007029B4"/>
    <w:rsid w:val="00704230"/>
    <w:rsid w:val="00706AFA"/>
    <w:rsid w:val="00711D99"/>
    <w:rsid w:val="00740BB7"/>
    <w:rsid w:val="00750A0F"/>
    <w:rsid w:val="00751F72"/>
    <w:rsid w:val="007528A0"/>
    <w:rsid w:val="0075681C"/>
    <w:rsid w:val="007650A7"/>
    <w:rsid w:val="00777EA3"/>
    <w:rsid w:val="007825B0"/>
    <w:rsid w:val="0079108C"/>
    <w:rsid w:val="007946FF"/>
    <w:rsid w:val="007977A4"/>
    <w:rsid w:val="007A502E"/>
    <w:rsid w:val="007A61CE"/>
    <w:rsid w:val="007B763D"/>
    <w:rsid w:val="007C627D"/>
    <w:rsid w:val="007D16CD"/>
    <w:rsid w:val="007E2A73"/>
    <w:rsid w:val="007E6962"/>
    <w:rsid w:val="007E75EF"/>
    <w:rsid w:val="007F18F5"/>
    <w:rsid w:val="007F3BDC"/>
    <w:rsid w:val="007F44DB"/>
    <w:rsid w:val="007F74FE"/>
    <w:rsid w:val="00800FBA"/>
    <w:rsid w:val="0080779B"/>
    <w:rsid w:val="00813D26"/>
    <w:rsid w:val="008250D8"/>
    <w:rsid w:val="008426D0"/>
    <w:rsid w:val="00845A31"/>
    <w:rsid w:val="00857981"/>
    <w:rsid w:val="00862571"/>
    <w:rsid w:val="0086652B"/>
    <w:rsid w:val="00877436"/>
    <w:rsid w:val="00880FF9"/>
    <w:rsid w:val="008860BA"/>
    <w:rsid w:val="008B77F1"/>
    <w:rsid w:val="008C1D96"/>
    <w:rsid w:val="008C259B"/>
    <w:rsid w:val="008C4A14"/>
    <w:rsid w:val="008C5311"/>
    <w:rsid w:val="008F27A0"/>
    <w:rsid w:val="008F54DB"/>
    <w:rsid w:val="0090084E"/>
    <w:rsid w:val="00903403"/>
    <w:rsid w:val="009133A4"/>
    <w:rsid w:val="0092117F"/>
    <w:rsid w:val="0092460E"/>
    <w:rsid w:val="00931E76"/>
    <w:rsid w:val="0093231D"/>
    <w:rsid w:val="00942934"/>
    <w:rsid w:val="009556FA"/>
    <w:rsid w:val="00956BF2"/>
    <w:rsid w:val="00961771"/>
    <w:rsid w:val="00963090"/>
    <w:rsid w:val="00963A78"/>
    <w:rsid w:val="0098628C"/>
    <w:rsid w:val="00991945"/>
    <w:rsid w:val="0099648A"/>
    <w:rsid w:val="009971A4"/>
    <w:rsid w:val="009B3E46"/>
    <w:rsid w:val="009B7CBF"/>
    <w:rsid w:val="009C257A"/>
    <w:rsid w:val="009C4A7D"/>
    <w:rsid w:val="009C633D"/>
    <w:rsid w:val="009D5DF3"/>
    <w:rsid w:val="009E0C6F"/>
    <w:rsid w:val="009E65F7"/>
    <w:rsid w:val="009F039A"/>
    <w:rsid w:val="009F46A6"/>
    <w:rsid w:val="009F759A"/>
    <w:rsid w:val="00A01239"/>
    <w:rsid w:val="00A109D2"/>
    <w:rsid w:val="00A17AE0"/>
    <w:rsid w:val="00A20149"/>
    <w:rsid w:val="00A2064A"/>
    <w:rsid w:val="00A216B8"/>
    <w:rsid w:val="00A22DBD"/>
    <w:rsid w:val="00A24BBB"/>
    <w:rsid w:val="00A3081F"/>
    <w:rsid w:val="00A329A0"/>
    <w:rsid w:val="00A33D4D"/>
    <w:rsid w:val="00A36E22"/>
    <w:rsid w:val="00A377CF"/>
    <w:rsid w:val="00A42FB2"/>
    <w:rsid w:val="00A463EB"/>
    <w:rsid w:val="00A46984"/>
    <w:rsid w:val="00A772FC"/>
    <w:rsid w:val="00A83537"/>
    <w:rsid w:val="00A9127E"/>
    <w:rsid w:val="00A91C4E"/>
    <w:rsid w:val="00AA4FA7"/>
    <w:rsid w:val="00AB0C88"/>
    <w:rsid w:val="00AB5FCA"/>
    <w:rsid w:val="00AB6325"/>
    <w:rsid w:val="00AB6AD0"/>
    <w:rsid w:val="00AC7234"/>
    <w:rsid w:val="00AD693C"/>
    <w:rsid w:val="00AE031E"/>
    <w:rsid w:val="00AE0E3F"/>
    <w:rsid w:val="00AE5E95"/>
    <w:rsid w:val="00AF69DD"/>
    <w:rsid w:val="00B353A0"/>
    <w:rsid w:val="00B37F24"/>
    <w:rsid w:val="00B5387C"/>
    <w:rsid w:val="00B53EE1"/>
    <w:rsid w:val="00B67477"/>
    <w:rsid w:val="00B80830"/>
    <w:rsid w:val="00B90079"/>
    <w:rsid w:val="00B913BA"/>
    <w:rsid w:val="00B91958"/>
    <w:rsid w:val="00B97F6A"/>
    <w:rsid w:val="00BA3794"/>
    <w:rsid w:val="00BB42D6"/>
    <w:rsid w:val="00BB6500"/>
    <w:rsid w:val="00BD4C92"/>
    <w:rsid w:val="00BE0AB8"/>
    <w:rsid w:val="00BE1BA7"/>
    <w:rsid w:val="00BE4526"/>
    <w:rsid w:val="00C17BED"/>
    <w:rsid w:val="00C25FCE"/>
    <w:rsid w:val="00C263AB"/>
    <w:rsid w:val="00C34376"/>
    <w:rsid w:val="00C344E8"/>
    <w:rsid w:val="00C36064"/>
    <w:rsid w:val="00C5649E"/>
    <w:rsid w:val="00C57FC7"/>
    <w:rsid w:val="00C604B4"/>
    <w:rsid w:val="00C65E19"/>
    <w:rsid w:val="00C66E68"/>
    <w:rsid w:val="00C7181D"/>
    <w:rsid w:val="00C83D0B"/>
    <w:rsid w:val="00C85CBE"/>
    <w:rsid w:val="00C92576"/>
    <w:rsid w:val="00C95438"/>
    <w:rsid w:val="00CA1864"/>
    <w:rsid w:val="00CB1C40"/>
    <w:rsid w:val="00CB3611"/>
    <w:rsid w:val="00CB3CD8"/>
    <w:rsid w:val="00CB68DF"/>
    <w:rsid w:val="00CD1092"/>
    <w:rsid w:val="00CD1949"/>
    <w:rsid w:val="00CD3E74"/>
    <w:rsid w:val="00CD4369"/>
    <w:rsid w:val="00CD72A0"/>
    <w:rsid w:val="00CF1617"/>
    <w:rsid w:val="00CF4E14"/>
    <w:rsid w:val="00D00814"/>
    <w:rsid w:val="00D0519D"/>
    <w:rsid w:val="00D07D0C"/>
    <w:rsid w:val="00D15EBF"/>
    <w:rsid w:val="00D217B9"/>
    <w:rsid w:val="00D33C02"/>
    <w:rsid w:val="00D43C86"/>
    <w:rsid w:val="00D448E3"/>
    <w:rsid w:val="00D522CE"/>
    <w:rsid w:val="00D67E58"/>
    <w:rsid w:val="00D72AFF"/>
    <w:rsid w:val="00D75A38"/>
    <w:rsid w:val="00D818D9"/>
    <w:rsid w:val="00D937BB"/>
    <w:rsid w:val="00D969E9"/>
    <w:rsid w:val="00D96EF9"/>
    <w:rsid w:val="00DA4BF3"/>
    <w:rsid w:val="00DA5AC6"/>
    <w:rsid w:val="00DB08DA"/>
    <w:rsid w:val="00DB7B30"/>
    <w:rsid w:val="00DC306F"/>
    <w:rsid w:val="00DC580E"/>
    <w:rsid w:val="00DC73BD"/>
    <w:rsid w:val="00DC7D2D"/>
    <w:rsid w:val="00DD0ACB"/>
    <w:rsid w:val="00DE057F"/>
    <w:rsid w:val="00DE7C63"/>
    <w:rsid w:val="00DF0771"/>
    <w:rsid w:val="00DF3D48"/>
    <w:rsid w:val="00DF51AF"/>
    <w:rsid w:val="00DF5DB5"/>
    <w:rsid w:val="00E0442D"/>
    <w:rsid w:val="00E12ED8"/>
    <w:rsid w:val="00E13B76"/>
    <w:rsid w:val="00E2033E"/>
    <w:rsid w:val="00E22CB4"/>
    <w:rsid w:val="00E25707"/>
    <w:rsid w:val="00E26ACF"/>
    <w:rsid w:val="00E324EE"/>
    <w:rsid w:val="00E32E49"/>
    <w:rsid w:val="00E4089B"/>
    <w:rsid w:val="00E45F93"/>
    <w:rsid w:val="00E6692E"/>
    <w:rsid w:val="00E81F60"/>
    <w:rsid w:val="00E83D4D"/>
    <w:rsid w:val="00E87738"/>
    <w:rsid w:val="00E94692"/>
    <w:rsid w:val="00EA2C3D"/>
    <w:rsid w:val="00EB2934"/>
    <w:rsid w:val="00EB4CF5"/>
    <w:rsid w:val="00ED13EA"/>
    <w:rsid w:val="00ED1DD6"/>
    <w:rsid w:val="00ED2C3E"/>
    <w:rsid w:val="00ED2C84"/>
    <w:rsid w:val="00ED6EFA"/>
    <w:rsid w:val="00EE5ED1"/>
    <w:rsid w:val="00EE62AB"/>
    <w:rsid w:val="00EF1D97"/>
    <w:rsid w:val="00EF5583"/>
    <w:rsid w:val="00F035E4"/>
    <w:rsid w:val="00F03A33"/>
    <w:rsid w:val="00F13B2E"/>
    <w:rsid w:val="00F16493"/>
    <w:rsid w:val="00F2336C"/>
    <w:rsid w:val="00F23998"/>
    <w:rsid w:val="00F367CC"/>
    <w:rsid w:val="00F40CCB"/>
    <w:rsid w:val="00F54F61"/>
    <w:rsid w:val="00F57202"/>
    <w:rsid w:val="00F61D3D"/>
    <w:rsid w:val="00F74548"/>
    <w:rsid w:val="00F74D51"/>
    <w:rsid w:val="00F752C5"/>
    <w:rsid w:val="00F82C68"/>
    <w:rsid w:val="00F8356F"/>
    <w:rsid w:val="00F90658"/>
    <w:rsid w:val="00F9130A"/>
    <w:rsid w:val="00FA3F50"/>
    <w:rsid w:val="00FA5A22"/>
    <w:rsid w:val="00FB260D"/>
    <w:rsid w:val="00FB6CF1"/>
    <w:rsid w:val="00FB73F0"/>
    <w:rsid w:val="00FC283D"/>
    <w:rsid w:val="00FD148F"/>
    <w:rsid w:val="00FD6919"/>
    <w:rsid w:val="00FD7478"/>
    <w:rsid w:val="00FF2FC5"/>
    <w:rsid w:val="00FF5C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0FB4D"/>
  <w15:docId w15:val="{2CB2B765-B40A-49BE-BEA5-EA063B32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78"/>
    <w:pPr>
      <w:spacing w:line="256" w:lineRule="auto"/>
    </w:pPr>
  </w:style>
  <w:style w:type="paragraph" w:styleId="Heading1">
    <w:name w:val="heading 1"/>
    <w:basedOn w:val="Normal"/>
    <w:next w:val="Normal"/>
    <w:link w:val="Heading1Char"/>
    <w:uiPriority w:val="9"/>
    <w:qFormat/>
    <w:rsid w:val="001F3DD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478"/>
    <w:pPr>
      <w:ind w:left="720"/>
      <w:contextualSpacing/>
    </w:pPr>
  </w:style>
  <w:style w:type="paragraph" w:customStyle="1" w:styleId="Default">
    <w:name w:val="Default"/>
    <w:rsid w:val="005F7478"/>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rsid w:val="005F747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16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4BB"/>
  </w:style>
  <w:style w:type="paragraph" w:styleId="Footer">
    <w:name w:val="footer"/>
    <w:basedOn w:val="Normal"/>
    <w:link w:val="FooterChar"/>
    <w:uiPriority w:val="99"/>
    <w:unhideWhenUsed/>
    <w:rsid w:val="00216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4BB"/>
  </w:style>
  <w:style w:type="character" w:styleId="Hyperlink">
    <w:name w:val="Hyperlink"/>
    <w:basedOn w:val="DefaultParagraphFont"/>
    <w:uiPriority w:val="99"/>
    <w:unhideWhenUsed/>
    <w:rsid w:val="007F18F5"/>
    <w:rPr>
      <w:color w:val="0000FF"/>
      <w:u w:val="single"/>
    </w:rPr>
  </w:style>
  <w:style w:type="character" w:customStyle="1" w:styleId="UnresolvedMention1">
    <w:name w:val="Unresolved Mention1"/>
    <w:basedOn w:val="DefaultParagraphFont"/>
    <w:uiPriority w:val="99"/>
    <w:semiHidden/>
    <w:unhideWhenUsed/>
    <w:rsid w:val="00197ECA"/>
    <w:rPr>
      <w:color w:val="605E5C"/>
      <w:shd w:val="clear" w:color="auto" w:fill="E1DFDD"/>
    </w:rPr>
  </w:style>
  <w:style w:type="table" w:styleId="TableGrid">
    <w:name w:val="Table Grid"/>
    <w:basedOn w:val="TableNormal"/>
    <w:uiPriority w:val="39"/>
    <w:rsid w:val="002F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1D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D1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1DD6"/>
    <w:rPr>
      <w:rFonts w:ascii="Courier New" w:eastAsia="Times New Roman" w:hAnsi="Courier New" w:cs="Courier New"/>
      <w:sz w:val="20"/>
      <w:szCs w:val="20"/>
    </w:rPr>
  </w:style>
  <w:style w:type="character" w:styleId="Emphasis">
    <w:name w:val="Emphasis"/>
    <w:basedOn w:val="DefaultParagraphFont"/>
    <w:uiPriority w:val="20"/>
    <w:qFormat/>
    <w:rsid w:val="00ED1DD6"/>
    <w:rPr>
      <w:i/>
      <w:iCs/>
    </w:rPr>
  </w:style>
  <w:style w:type="character" w:customStyle="1" w:styleId="pre">
    <w:name w:val="pre"/>
    <w:basedOn w:val="DefaultParagraphFont"/>
    <w:rsid w:val="00ED1DD6"/>
  </w:style>
  <w:style w:type="character" w:styleId="HTMLCode">
    <w:name w:val="HTML Code"/>
    <w:basedOn w:val="DefaultParagraphFont"/>
    <w:uiPriority w:val="99"/>
    <w:semiHidden/>
    <w:unhideWhenUsed/>
    <w:rsid w:val="00ED1D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3DD9"/>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F74548"/>
    <w:pPr>
      <w:spacing w:line="259" w:lineRule="auto"/>
      <w:outlineLvl w:val="9"/>
    </w:pPr>
    <w:rPr>
      <w:color w:val="2F5496" w:themeColor="accent1" w:themeShade="BF"/>
    </w:rPr>
  </w:style>
  <w:style w:type="paragraph" w:styleId="TOC1">
    <w:name w:val="toc 1"/>
    <w:basedOn w:val="Normal"/>
    <w:next w:val="Normal"/>
    <w:autoRedefine/>
    <w:uiPriority w:val="39"/>
    <w:unhideWhenUsed/>
    <w:rsid w:val="00F74548"/>
    <w:pPr>
      <w:spacing w:after="100"/>
    </w:pPr>
  </w:style>
  <w:style w:type="paragraph" w:styleId="TableofFigures">
    <w:name w:val="table of figures"/>
    <w:basedOn w:val="Normal"/>
    <w:next w:val="Normal"/>
    <w:uiPriority w:val="99"/>
    <w:unhideWhenUsed/>
    <w:rsid w:val="007E75EF"/>
    <w:pPr>
      <w:spacing w:after="0"/>
    </w:pPr>
  </w:style>
  <w:style w:type="paragraph" w:styleId="NoSpacing">
    <w:name w:val="No Spacing"/>
    <w:link w:val="NoSpacingChar"/>
    <w:uiPriority w:val="1"/>
    <w:qFormat/>
    <w:rsid w:val="00E45F93"/>
    <w:pPr>
      <w:spacing w:after="0" w:line="240" w:lineRule="auto"/>
    </w:pPr>
  </w:style>
  <w:style w:type="character" w:customStyle="1" w:styleId="NoSpacingChar">
    <w:name w:val="No Spacing Char"/>
    <w:basedOn w:val="DefaultParagraphFont"/>
    <w:link w:val="NoSpacing"/>
    <w:uiPriority w:val="1"/>
    <w:rsid w:val="00E45F93"/>
    <w:rPr>
      <w:rFonts w:eastAsiaTheme="minorEastAsia"/>
    </w:rPr>
  </w:style>
  <w:style w:type="character" w:styleId="Strong">
    <w:name w:val="Strong"/>
    <w:basedOn w:val="DefaultParagraphFont"/>
    <w:uiPriority w:val="22"/>
    <w:qFormat/>
    <w:rsid w:val="00CB68DF"/>
    <w:rPr>
      <w:b/>
      <w:bCs/>
    </w:rPr>
  </w:style>
  <w:style w:type="character" w:customStyle="1" w:styleId="Heading2Char">
    <w:name w:val="Heading 2 Char"/>
    <w:basedOn w:val="DefaultParagraphFont"/>
    <w:link w:val="Heading2"/>
    <w:uiPriority w:val="9"/>
    <w:rsid w:val="00F13B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08DA"/>
    <w:pPr>
      <w:spacing w:after="100"/>
      <w:ind w:left="220"/>
    </w:pPr>
  </w:style>
  <w:style w:type="character" w:customStyle="1" w:styleId="textlayer--absolute">
    <w:name w:val="textlayer--absolute"/>
    <w:basedOn w:val="DefaultParagraphFont"/>
    <w:rsid w:val="00C56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4538">
      <w:bodyDiv w:val="1"/>
      <w:marLeft w:val="0"/>
      <w:marRight w:val="0"/>
      <w:marTop w:val="0"/>
      <w:marBottom w:val="0"/>
      <w:divBdr>
        <w:top w:val="none" w:sz="0" w:space="0" w:color="auto"/>
        <w:left w:val="none" w:sz="0" w:space="0" w:color="auto"/>
        <w:bottom w:val="none" w:sz="0" w:space="0" w:color="auto"/>
        <w:right w:val="none" w:sz="0" w:space="0" w:color="auto"/>
      </w:divBdr>
    </w:div>
    <w:div w:id="106588675">
      <w:bodyDiv w:val="1"/>
      <w:marLeft w:val="0"/>
      <w:marRight w:val="0"/>
      <w:marTop w:val="0"/>
      <w:marBottom w:val="0"/>
      <w:divBdr>
        <w:top w:val="none" w:sz="0" w:space="0" w:color="auto"/>
        <w:left w:val="none" w:sz="0" w:space="0" w:color="auto"/>
        <w:bottom w:val="none" w:sz="0" w:space="0" w:color="auto"/>
        <w:right w:val="none" w:sz="0" w:space="0" w:color="auto"/>
      </w:divBdr>
    </w:div>
    <w:div w:id="223493535">
      <w:bodyDiv w:val="1"/>
      <w:marLeft w:val="0"/>
      <w:marRight w:val="0"/>
      <w:marTop w:val="0"/>
      <w:marBottom w:val="0"/>
      <w:divBdr>
        <w:top w:val="none" w:sz="0" w:space="0" w:color="auto"/>
        <w:left w:val="none" w:sz="0" w:space="0" w:color="auto"/>
        <w:bottom w:val="none" w:sz="0" w:space="0" w:color="auto"/>
        <w:right w:val="none" w:sz="0" w:space="0" w:color="auto"/>
      </w:divBdr>
    </w:div>
    <w:div w:id="235171835">
      <w:bodyDiv w:val="1"/>
      <w:marLeft w:val="0"/>
      <w:marRight w:val="0"/>
      <w:marTop w:val="0"/>
      <w:marBottom w:val="0"/>
      <w:divBdr>
        <w:top w:val="none" w:sz="0" w:space="0" w:color="auto"/>
        <w:left w:val="none" w:sz="0" w:space="0" w:color="auto"/>
        <w:bottom w:val="none" w:sz="0" w:space="0" w:color="auto"/>
        <w:right w:val="none" w:sz="0" w:space="0" w:color="auto"/>
      </w:divBdr>
    </w:div>
    <w:div w:id="262693046">
      <w:bodyDiv w:val="1"/>
      <w:marLeft w:val="0"/>
      <w:marRight w:val="0"/>
      <w:marTop w:val="0"/>
      <w:marBottom w:val="0"/>
      <w:divBdr>
        <w:top w:val="none" w:sz="0" w:space="0" w:color="auto"/>
        <w:left w:val="none" w:sz="0" w:space="0" w:color="auto"/>
        <w:bottom w:val="none" w:sz="0" w:space="0" w:color="auto"/>
        <w:right w:val="none" w:sz="0" w:space="0" w:color="auto"/>
      </w:divBdr>
    </w:div>
    <w:div w:id="271012856">
      <w:bodyDiv w:val="1"/>
      <w:marLeft w:val="0"/>
      <w:marRight w:val="0"/>
      <w:marTop w:val="0"/>
      <w:marBottom w:val="0"/>
      <w:divBdr>
        <w:top w:val="none" w:sz="0" w:space="0" w:color="auto"/>
        <w:left w:val="none" w:sz="0" w:space="0" w:color="auto"/>
        <w:bottom w:val="none" w:sz="0" w:space="0" w:color="auto"/>
        <w:right w:val="none" w:sz="0" w:space="0" w:color="auto"/>
      </w:divBdr>
    </w:div>
    <w:div w:id="307828923">
      <w:bodyDiv w:val="1"/>
      <w:marLeft w:val="0"/>
      <w:marRight w:val="0"/>
      <w:marTop w:val="0"/>
      <w:marBottom w:val="0"/>
      <w:divBdr>
        <w:top w:val="none" w:sz="0" w:space="0" w:color="auto"/>
        <w:left w:val="none" w:sz="0" w:space="0" w:color="auto"/>
        <w:bottom w:val="none" w:sz="0" w:space="0" w:color="auto"/>
        <w:right w:val="none" w:sz="0" w:space="0" w:color="auto"/>
      </w:divBdr>
    </w:div>
    <w:div w:id="337077639">
      <w:bodyDiv w:val="1"/>
      <w:marLeft w:val="0"/>
      <w:marRight w:val="0"/>
      <w:marTop w:val="0"/>
      <w:marBottom w:val="0"/>
      <w:divBdr>
        <w:top w:val="none" w:sz="0" w:space="0" w:color="auto"/>
        <w:left w:val="none" w:sz="0" w:space="0" w:color="auto"/>
        <w:bottom w:val="none" w:sz="0" w:space="0" w:color="auto"/>
        <w:right w:val="none" w:sz="0" w:space="0" w:color="auto"/>
      </w:divBdr>
    </w:div>
    <w:div w:id="374038071">
      <w:bodyDiv w:val="1"/>
      <w:marLeft w:val="0"/>
      <w:marRight w:val="0"/>
      <w:marTop w:val="0"/>
      <w:marBottom w:val="0"/>
      <w:divBdr>
        <w:top w:val="none" w:sz="0" w:space="0" w:color="auto"/>
        <w:left w:val="none" w:sz="0" w:space="0" w:color="auto"/>
        <w:bottom w:val="none" w:sz="0" w:space="0" w:color="auto"/>
        <w:right w:val="none" w:sz="0" w:space="0" w:color="auto"/>
      </w:divBdr>
    </w:div>
    <w:div w:id="385841401">
      <w:bodyDiv w:val="1"/>
      <w:marLeft w:val="0"/>
      <w:marRight w:val="0"/>
      <w:marTop w:val="0"/>
      <w:marBottom w:val="0"/>
      <w:divBdr>
        <w:top w:val="none" w:sz="0" w:space="0" w:color="auto"/>
        <w:left w:val="none" w:sz="0" w:space="0" w:color="auto"/>
        <w:bottom w:val="none" w:sz="0" w:space="0" w:color="auto"/>
        <w:right w:val="none" w:sz="0" w:space="0" w:color="auto"/>
      </w:divBdr>
    </w:div>
    <w:div w:id="543061679">
      <w:bodyDiv w:val="1"/>
      <w:marLeft w:val="0"/>
      <w:marRight w:val="0"/>
      <w:marTop w:val="0"/>
      <w:marBottom w:val="0"/>
      <w:divBdr>
        <w:top w:val="none" w:sz="0" w:space="0" w:color="auto"/>
        <w:left w:val="none" w:sz="0" w:space="0" w:color="auto"/>
        <w:bottom w:val="none" w:sz="0" w:space="0" w:color="auto"/>
        <w:right w:val="none" w:sz="0" w:space="0" w:color="auto"/>
      </w:divBdr>
    </w:div>
    <w:div w:id="552931618">
      <w:bodyDiv w:val="1"/>
      <w:marLeft w:val="0"/>
      <w:marRight w:val="0"/>
      <w:marTop w:val="0"/>
      <w:marBottom w:val="0"/>
      <w:divBdr>
        <w:top w:val="none" w:sz="0" w:space="0" w:color="auto"/>
        <w:left w:val="none" w:sz="0" w:space="0" w:color="auto"/>
        <w:bottom w:val="none" w:sz="0" w:space="0" w:color="auto"/>
        <w:right w:val="none" w:sz="0" w:space="0" w:color="auto"/>
      </w:divBdr>
    </w:div>
    <w:div w:id="640766532">
      <w:bodyDiv w:val="1"/>
      <w:marLeft w:val="0"/>
      <w:marRight w:val="0"/>
      <w:marTop w:val="0"/>
      <w:marBottom w:val="0"/>
      <w:divBdr>
        <w:top w:val="none" w:sz="0" w:space="0" w:color="auto"/>
        <w:left w:val="none" w:sz="0" w:space="0" w:color="auto"/>
        <w:bottom w:val="none" w:sz="0" w:space="0" w:color="auto"/>
        <w:right w:val="none" w:sz="0" w:space="0" w:color="auto"/>
      </w:divBdr>
    </w:div>
    <w:div w:id="724838920">
      <w:bodyDiv w:val="1"/>
      <w:marLeft w:val="0"/>
      <w:marRight w:val="0"/>
      <w:marTop w:val="0"/>
      <w:marBottom w:val="0"/>
      <w:divBdr>
        <w:top w:val="none" w:sz="0" w:space="0" w:color="auto"/>
        <w:left w:val="none" w:sz="0" w:space="0" w:color="auto"/>
        <w:bottom w:val="none" w:sz="0" w:space="0" w:color="auto"/>
        <w:right w:val="none" w:sz="0" w:space="0" w:color="auto"/>
      </w:divBdr>
    </w:div>
    <w:div w:id="985399654">
      <w:bodyDiv w:val="1"/>
      <w:marLeft w:val="0"/>
      <w:marRight w:val="0"/>
      <w:marTop w:val="0"/>
      <w:marBottom w:val="0"/>
      <w:divBdr>
        <w:top w:val="none" w:sz="0" w:space="0" w:color="auto"/>
        <w:left w:val="none" w:sz="0" w:space="0" w:color="auto"/>
        <w:bottom w:val="none" w:sz="0" w:space="0" w:color="auto"/>
        <w:right w:val="none" w:sz="0" w:space="0" w:color="auto"/>
      </w:divBdr>
    </w:div>
    <w:div w:id="1349672698">
      <w:bodyDiv w:val="1"/>
      <w:marLeft w:val="0"/>
      <w:marRight w:val="0"/>
      <w:marTop w:val="0"/>
      <w:marBottom w:val="0"/>
      <w:divBdr>
        <w:top w:val="none" w:sz="0" w:space="0" w:color="auto"/>
        <w:left w:val="none" w:sz="0" w:space="0" w:color="auto"/>
        <w:bottom w:val="none" w:sz="0" w:space="0" w:color="auto"/>
        <w:right w:val="none" w:sz="0" w:space="0" w:color="auto"/>
      </w:divBdr>
    </w:div>
    <w:div w:id="1396733124">
      <w:bodyDiv w:val="1"/>
      <w:marLeft w:val="0"/>
      <w:marRight w:val="0"/>
      <w:marTop w:val="0"/>
      <w:marBottom w:val="0"/>
      <w:divBdr>
        <w:top w:val="none" w:sz="0" w:space="0" w:color="auto"/>
        <w:left w:val="none" w:sz="0" w:space="0" w:color="auto"/>
        <w:bottom w:val="none" w:sz="0" w:space="0" w:color="auto"/>
        <w:right w:val="none" w:sz="0" w:space="0" w:color="auto"/>
      </w:divBdr>
    </w:div>
    <w:div w:id="1448232316">
      <w:bodyDiv w:val="1"/>
      <w:marLeft w:val="0"/>
      <w:marRight w:val="0"/>
      <w:marTop w:val="0"/>
      <w:marBottom w:val="0"/>
      <w:divBdr>
        <w:top w:val="none" w:sz="0" w:space="0" w:color="auto"/>
        <w:left w:val="none" w:sz="0" w:space="0" w:color="auto"/>
        <w:bottom w:val="none" w:sz="0" w:space="0" w:color="auto"/>
        <w:right w:val="none" w:sz="0" w:space="0" w:color="auto"/>
      </w:divBdr>
    </w:div>
    <w:div w:id="1486363287">
      <w:bodyDiv w:val="1"/>
      <w:marLeft w:val="0"/>
      <w:marRight w:val="0"/>
      <w:marTop w:val="0"/>
      <w:marBottom w:val="0"/>
      <w:divBdr>
        <w:top w:val="none" w:sz="0" w:space="0" w:color="auto"/>
        <w:left w:val="none" w:sz="0" w:space="0" w:color="auto"/>
        <w:bottom w:val="none" w:sz="0" w:space="0" w:color="auto"/>
        <w:right w:val="none" w:sz="0" w:space="0" w:color="auto"/>
      </w:divBdr>
    </w:div>
    <w:div w:id="1519730989">
      <w:bodyDiv w:val="1"/>
      <w:marLeft w:val="0"/>
      <w:marRight w:val="0"/>
      <w:marTop w:val="0"/>
      <w:marBottom w:val="0"/>
      <w:divBdr>
        <w:top w:val="none" w:sz="0" w:space="0" w:color="auto"/>
        <w:left w:val="none" w:sz="0" w:space="0" w:color="auto"/>
        <w:bottom w:val="none" w:sz="0" w:space="0" w:color="auto"/>
        <w:right w:val="none" w:sz="0" w:space="0" w:color="auto"/>
      </w:divBdr>
    </w:div>
    <w:div w:id="1537039295">
      <w:bodyDiv w:val="1"/>
      <w:marLeft w:val="0"/>
      <w:marRight w:val="0"/>
      <w:marTop w:val="0"/>
      <w:marBottom w:val="0"/>
      <w:divBdr>
        <w:top w:val="none" w:sz="0" w:space="0" w:color="auto"/>
        <w:left w:val="none" w:sz="0" w:space="0" w:color="auto"/>
        <w:bottom w:val="none" w:sz="0" w:space="0" w:color="auto"/>
        <w:right w:val="none" w:sz="0" w:space="0" w:color="auto"/>
      </w:divBdr>
    </w:div>
    <w:div w:id="1652716452">
      <w:bodyDiv w:val="1"/>
      <w:marLeft w:val="0"/>
      <w:marRight w:val="0"/>
      <w:marTop w:val="0"/>
      <w:marBottom w:val="0"/>
      <w:divBdr>
        <w:top w:val="none" w:sz="0" w:space="0" w:color="auto"/>
        <w:left w:val="none" w:sz="0" w:space="0" w:color="auto"/>
        <w:bottom w:val="none" w:sz="0" w:space="0" w:color="auto"/>
        <w:right w:val="none" w:sz="0" w:space="0" w:color="auto"/>
      </w:divBdr>
    </w:div>
    <w:div w:id="1695887490">
      <w:bodyDiv w:val="1"/>
      <w:marLeft w:val="0"/>
      <w:marRight w:val="0"/>
      <w:marTop w:val="0"/>
      <w:marBottom w:val="0"/>
      <w:divBdr>
        <w:top w:val="none" w:sz="0" w:space="0" w:color="auto"/>
        <w:left w:val="none" w:sz="0" w:space="0" w:color="auto"/>
        <w:bottom w:val="none" w:sz="0" w:space="0" w:color="auto"/>
        <w:right w:val="none" w:sz="0" w:space="0" w:color="auto"/>
      </w:divBdr>
    </w:div>
    <w:div w:id="1703631808">
      <w:bodyDiv w:val="1"/>
      <w:marLeft w:val="0"/>
      <w:marRight w:val="0"/>
      <w:marTop w:val="0"/>
      <w:marBottom w:val="0"/>
      <w:divBdr>
        <w:top w:val="none" w:sz="0" w:space="0" w:color="auto"/>
        <w:left w:val="none" w:sz="0" w:space="0" w:color="auto"/>
        <w:bottom w:val="none" w:sz="0" w:space="0" w:color="auto"/>
        <w:right w:val="none" w:sz="0" w:space="0" w:color="auto"/>
      </w:divBdr>
    </w:div>
    <w:div w:id="1718165888">
      <w:bodyDiv w:val="1"/>
      <w:marLeft w:val="0"/>
      <w:marRight w:val="0"/>
      <w:marTop w:val="0"/>
      <w:marBottom w:val="0"/>
      <w:divBdr>
        <w:top w:val="none" w:sz="0" w:space="0" w:color="auto"/>
        <w:left w:val="none" w:sz="0" w:space="0" w:color="auto"/>
        <w:bottom w:val="none" w:sz="0" w:space="0" w:color="auto"/>
        <w:right w:val="none" w:sz="0" w:space="0" w:color="auto"/>
      </w:divBdr>
    </w:div>
    <w:div w:id="1798791631">
      <w:bodyDiv w:val="1"/>
      <w:marLeft w:val="0"/>
      <w:marRight w:val="0"/>
      <w:marTop w:val="0"/>
      <w:marBottom w:val="0"/>
      <w:divBdr>
        <w:top w:val="none" w:sz="0" w:space="0" w:color="auto"/>
        <w:left w:val="none" w:sz="0" w:space="0" w:color="auto"/>
        <w:bottom w:val="none" w:sz="0" w:space="0" w:color="auto"/>
        <w:right w:val="none" w:sz="0" w:space="0" w:color="auto"/>
      </w:divBdr>
    </w:div>
    <w:div w:id="1903901000">
      <w:bodyDiv w:val="1"/>
      <w:marLeft w:val="0"/>
      <w:marRight w:val="0"/>
      <w:marTop w:val="0"/>
      <w:marBottom w:val="0"/>
      <w:divBdr>
        <w:top w:val="none" w:sz="0" w:space="0" w:color="auto"/>
        <w:left w:val="none" w:sz="0" w:space="0" w:color="auto"/>
        <w:bottom w:val="none" w:sz="0" w:space="0" w:color="auto"/>
        <w:right w:val="none" w:sz="0" w:space="0" w:color="auto"/>
      </w:divBdr>
    </w:div>
    <w:div w:id="1932422634">
      <w:bodyDiv w:val="1"/>
      <w:marLeft w:val="0"/>
      <w:marRight w:val="0"/>
      <w:marTop w:val="0"/>
      <w:marBottom w:val="0"/>
      <w:divBdr>
        <w:top w:val="none" w:sz="0" w:space="0" w:color="auto"/>
        <w:left w:val="none" w:sz="0" w:space="0" w:color="auto"/>
        <w:bottom w:val="none" w:sz="0" w:space="0" w:color="auto"/>
        <w:right w:val="none" w:sz="0" w:space="0" w:color="auto"/>
      </w:divBdr>
    </w:div>
    <w:div w:id="1953975578">
      <w:bodyDiv w:val="1"/>
      <w:marLeft w:val="0"/>
      <w:marRight w:val="0"/>
      <w:marTop w:val="0"/>
      <w:marBottom w:val="0"/>
      <w:divBdr>
        <w:top w:val="none" w:sz="0" w:space="0" w:color="auto"/>
        <w:left w:val="none" w:sz="0" w:space="0" w:color="auto"/>
        <w:bottom w:val="none" w:sz="0" w:space="0" w:color="auto"/>
        <w:right w:val="none" w:sz="0" w:space="0" w:color="auto"/>
      </w:divBdr>
    </w:div>
    <w:div w:id="1989166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5ADBC-B8BB-440E-B534-6B001FC9D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896</Words>
  <Characters>5108</Characters>
  <Application>Microsoft Office Word</Application>
  <DocSecurity>0</DocSecurity>
  <Lines>42</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vsohani</dc:creator>
  <cp:keywords/>
  <dc:description/>
  <cp:lastModifiedBy>rckreisc</cp:lastModifiedBy>
  <cp:revision>5</cp:revision>
  <cp:lastPrinted>2024-03-17T19:30:00Z</cp:lastPrinted>
  <dcterms:created xsi:type="dcterms:W3CDTF">2024-03-17T18:39:00Z</dcterms:created>
  <dcterms:modified xsi:type="dcterms:W3CDTF">2024-03-17T19:30:00Z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220a49b2be038c9fe687243906a440881b6bcf01278130fd8055657f62fe1752</vt:lpwstr>
  </property>
</Properties>
</file>