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3E1F4677" w:rsidR="005F7478" w:rsidRPr="0065019A" w:rsidRDefault="00A24BBB" w:rsidP="00C92576">
      <w:pPr>
        <w:jc w:val="center"/>
        <w:rPr>
          <w:b/>
          <w:sz w:val="48"/>
          <w:szCs w:val="48"/>
        </w:rPr>
      </w:pPr>
      <w:r w:rsidRPr="0065019A">
        <w:rPr>
          <w:b/>
          <w:sz w:val="48"/>
          <w:szCs w:val="48"/>
        </w:rPr>
        <w:t>Spring, 202</w:t>
      </w:r>
      <w:r w:rsidR="00640AA2">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4D620D1B"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640AA2">
        <w:rPr>
          <w:b/>
          <w:sz w:val="48"/>
          <w:szCs w:val="48"/>
        </w:rPr>
        <w:t>7</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6029D9D7" w:rsidR="00C92576" w:rsidRPr="0065019A" w:rsidRDefault="00AC257A" w:rsidP="00087422">
      <w:pPr>
        <w:jc w:val="center"/>
        <w:rPr>
          <w:b/>
          <w:sz w:val="48"/>
          <w:szCs w:val="48"/>
        </w:rPr>
      </w:pPr>
      <w:r>
        <w:rPr>
          <w:b/>
          <w:sz w:val="48"/>
          <w:szCs w:val="48"/>
        </w:rPr>
        <w:t>Colton Kreischer</w:t>
      </w:r>
    </w:p>
    <w:p w14:paraId="033D8315" w14:textId="5308028E" w:rsidR="00C92576" w:rsidRPr="00C92576" w:rsidRDefault="00C92576" w:rsidP="00DE7C63">
      <w:pPr>
        <w:rPr>
          <w:b/>
          <w:sz w:val="32"/>
          <w:szCs w:val="32"/>
        </w:rPr>
      </w:pPr>
    </w:p>
    <w:p w14:paraId="00C417EE" w14:textId="77777777" w:rsidR="005F7478" w:rsidRDefault="005F7478" w:rsidP="005F7478">
      <w:pPr>
        <w:rPr>
          <w:b/>
        </w:rPr>
      </w:pPr>
    </w:p>
    <w:p w14:paraId="3347CC6E" w14:textId="77777777" w:rsidR="005F7478" w:rsidRDefault="005F7478" w:rsidP="005F7478">
      <w:pPr>
        <w:rPr>
          <w:b/>
        </w:rPr>
      </w:pPr>
    </w:p>
    <w:p w14:paraId="447E8469" w14:textId="77777777" w:rsidR="005F7478" w:rsidRDefault="005F7478" w:rsidP="005F7478">
      <w:pPr>
        <w:rPr>
          <w:b/>
        </w:rPr>
      </w:pPr>
    </w:p>
    <w:p w14:paraId="5B1AF5A2" w14:textId="77777777" w:rsidR="005F7478" w:rsidRDefault="005F7478" w:rsidP="005F7478">
      <w:pPr>
        <w:rPr>
          <w:b/>
        </w:rPr>
      </w:pPr>
    </w:p>
    <w:p w14:paraId="38D06289" w14:textId="77777777" w:rsidR="005F7478" w:rsidRDefault="005F7478" w:rsidP="005F7478">
      <w:pPr>
        <w:rPr>
          <w:b/>
        </w:rPr>
      </w:pPr>
    </w:p>
    <w:p w14:paraId="7D2B5B22" w14:textId="77777777" w:rsidR="005F7478" w:rsidRDefault="005F7478" w:rsidP="005F7478">
      <w:pPr>
        <w:rPr>
          <w:b/>
        </w:rPr>
      </w:pPr>
    </w:p>
    <w:p w14:paraId="7B08B1A6" w14:textId="5081FEAD" w:rsidR="00087422" w:rsidRDefault="00087422" w:rsidP="00C92576">
      <w:pPr>
        <w:rPr>
          <w:b/>
        </w:rPr>
      </w:pPr>
      <w:r>
        <w:rPr>
          <w:b/>
        </w:rPr>
        <w:t xml:space="preserve"> </w:t>
      </w:r>
    </w:p>
    <w:p w14:paraId="3E9BB514" w14:textId="77777777" w:rsidR="00EF5583" w:rsidRDefault="00EF5583" w:rsidP="00EF5583">
      <w:pPr>
        <w:pStyle w:val="Heading1"/>
        <w:rPr>
          <w:b/>
          <w:bCs/>
        </w:rPr>
      </w:pPr>
      <w:r>
        <w:rPr>
          <w:b/>
          <w:bCs/>
          <w:lang w:eastAsia="ko-KR"/>
        </w:rPr>
        <w:lastRenderedPageBreak/>
        <w:t>Problem 1</w:t>
      </w:r>
    </w:p>
    <w:p w14:paraId="227FA44A" w14:textId="77777777"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Start: (0,0)</w:t>
      </w:r>
    </w:p>
    <w:p w14:paraId="15CE6CF9" w14:textId="6420F4F7"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Obstacle/Radius: (1.28, 1.33) / 0.25m</w:t>
      </w:r>
    </w:p>
    <w:p w14:paraId="02CD37CB" w14:textId="7E965826"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goal:(2,2)</w:t>
      </w:r>
      <w:r w:rsidRPr="0048479E">
        <w:rPr>
          <w:rFonts w:asciiTheme="majorHAnsi" w:eastAsiaTheme="majorEastAsia" w:hAnsiTheme="majorHAnsi" w:cstheme="majorBidi"/>
          <w:sz w:val="32"/>
          <w:szCs w:val="32"/>
        </w:rPr>
        <w:br/>
      </w:r>
    </w:p>
    <w:p w14:paraId="5ACC7839"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Plan paths using the potential field method from the initial location to the goal position using the three grid sizes below. Submit the figures of generated paths for all three cases. Summarize your observation about each path. Explain how the resolutions cause differences.</w:t>
      </w:r>
    </w:p>
    <w:p w14:paraId="712D0B14"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Note: Please use Spyder to write this Python script.</w:t>
      </w:r>
    </w:p>
    <w:p w14:paraId="680EFF71"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(1) Make the grid size as 1m</w:t>
      </w:r>
    </w:p>
    <w:p w14:paraId="226A7196"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(2) Make the grid size as 0.5m</w:t>
      </w:r>
    </w:p>
    <w:p w14:paraId="56DFE62F" w14:textId="689451AB" w:rsidR="00D217B9"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(3) Make the grid size as 0.1m</w:t>
      </w:r>
    </w:p>
    <w:p w14:paraId="4D8E4323" w14:textId="77777777" w:rsidR="00404208" w:rsidRDefault="00404208" w:rsidP="00640AA2">
      <w:pPr>
        <w:spacing w:after="0" w:line="240" w:lineRule="auto"/>
        <w:ind w:right="58"/>
        <w:jc w:val="both"/>
        <w:textAlignment w:val="baseline"/>
        <w:rPr>
          <w:rFonts w:asciiTheme="majorHAnsi" w:eastAsiaTheme="majorEastAsia" w:hAnsiTheme="majorHAnsi" w:cstheme="majorBidi"/>
          <w:sz w:val="32"/>
          <w:szCs w:val="32"/>
        </w:rPr>
      </w:pPr>
    </w:p>
    <w:p w14:paraId="0A71209F" w14:textId="73E22190" w:rsidR="00404208" w:rsidRDefault="00404208" w:rsidP="00640AA2">
      <w:pPr>
        <w:spacing w:after="0" w:line="240" w:lineRule="auto"/>
        <w:ind w:right="58"/>
        <w:jc w:val="both"/>
        <w:textAlignment w:val="baseline"/>
        <w:rPr>
          <w:noProof/>
        </w:rPr>
      </w:pPr>
      <w:r w:rsidRPr="00404208">
        <w:rPr>
          <w:rFonts w:asciiTheme="majorHAnsi" w:eastAsiaTheme="majorEastAsia" w:hAnsiTheme="majorHAnsi" w:cstheme="majorBidi"/>
          <w:sz w:val="32"/>
          <w:szCs w:val="32"/>
        </w:rPr>
        <w:lastRenderedPageBreak/>
        <w:drawing>
          <wp:inline distT="0" distB="0" distL="0" distR="0" wp14:anchorId="7DFEB709" wp14:editId="3A15C9A0">
            <wp:extent cx="2644355" cy="2676525"/>
            <wp:effectExtent l="0" t="0" r="3810" b="0"/>
            <wp:docPr id="1866859688"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9688" name="Picture 1" descr="A graph with numbers and dots&#10;&#10;Description automatically generated"/>
                    <pic:cNvPicPr/>
                  </pic:nvPicPr>
                  <pic:blipFill>
                    <a:blip r:embed="rId9"/>
                    <a:stretch>
                      <a:fillRect/>
                    </a:stretch>
                  </pic:blipFill>
                  <pic:spPr>
                    <a:xfrm>
                      <a:off x="0" y="0"/>
                      <a:ext cx="2655422" cy="2687727"/>
                    </a:xfrm>
                    <a:prstGeom prst="rect">
                      <a:avLst/>
                    </a:prstGeom>
                  </pic:spPr>
                </pic:pic>
              </a:graphicData>
            </a:graphic>
          </wp:inline>
        </w:drawing>
      </w:r>
      <w:r w:rsidRPr="00404208">
        <w:rPr>
          <w:noProof/>
        </w:rPr>
        <w:t xml:space="preserve"> </w:t>
      </w:r>
      <w:r w:rsidRPr="00404208">
        <w:rPr>
          <w:rFonts w:asciiTheme="majorHAnsi" w:eastAsiaTheme="majorEastAsia" w:hAnsiTheme="majorHAnsi" w:cstheme="majorBidi"/>
          <w:sz w:val="32"/>
          <w:szCs w:val="32"/>
        </w:rPr>
        <w:drawing>
          <wp:inline distT="0" distB="0" distL="0" distR="0" wp14:anchorId="4679F57A" wp14:editId="5F5DD62A">
            <wp:extent cx="2730818" cy="2686050"/>
            <wp:effectExtent l="0" t="0" r="0" b="0"/>
            <wp:docPr id="2074659627" name="Picture 1" descr="A graph with dots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59627" name="Picture 1" descr="A graph with dots and stars&#10;&#10;Description automatically generated"/>
                    <pic:cNvPicPr/>
                  </pic:nvPicPr>
                  <pic:blipFill>
                    <a:blip r:embed="rId10"/>
                    <a:stretch>
                      <a:fillRect/>
                    </a:stretch>
                  </pic:blipFill>
                  <pic:spPr>
                    <a:xfrm>
                      <a:off x="0" y="0"/>
                      <a:ext cx="2738470" cy="2693576"/>
                    </a:xfrm>
                    <a:prstGeom prst="rect">
                      <a:avLst/>
                    </a:prstGeom>
                  </pic:spPr>
                </pic:pic>
              </a:graphicData>
            </a:graphic>
          </wp:inline>
        </w:drawing>
      </w:r>
      <w:r w:rsidRPr="00404208">
        <w:rPr>
          <w:noProof/>
        </w:rPr>
        <w:t xml:space="preserve"> </w:t>
      </w:r>
      <w:r w:rsidRPr="00404208">
        <w:rPr>
          <w:noProof/>
        </w:rPr>
        <w:drawing>
          <wp:inline distT="0" distB="0" distL="0" distR="0" wp14:anchorId="2222D0C5" wp14:editId="7678A2AE">
            <wp:extent cx="2731909" cy="2647950"/>
            <wp:effectExtent l="0" t="0" r="0" b="0"/>
            <wp:docPr id="1311902449" name="Picture 1" descr="A graph with dots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2449" name="Picture 1" descr="A graph with dots and stars&#10;&#10;Description automatically generated"/>
                    <pic:cNvPicPr/>
                  </pic:nvPicPr>
                  <pic:blipFill>
                    <a:blip r:embed="rId11"/>
                    <a:stretch>
                      <a:fillRect/>
                    </a:stretch>
                  </pic:blipFill>
                  <pic:spPr>
                    <a:xfrm>
                      <a:off x="0" y="0"/>
                      <a:ext cx="2736194" cy="2652104"/>
                    </a:xfrm>
                    <a:prstGeom prst="rect">
                      <a:avLst/>
                    </a:prstGeom>
                  </pic:spPr>
                </pic:pic>
              </a:graphicData>
            </a:graphic>
          </wp:inline>
        </w:drawing>
      </w:r>
    </w:p>
    <w:p w14:paraId="3566A4CB" w14:textId="77777777" w:rsidR="00404208" w:rsidRDefault="00404208" w:rsidP="00640AA2">
      <w:pPr>
        <w:spacing w:after="0" w:line="240" w:lineRule="auto"/>
        <w:ind w:right="58"/>
        <w:jc w:val="both"/>
        <w:textAlignment w:val="baseline"/>
        <w:rPr>
          <w:noProof/>
        </w:rPr>
      </w:pPr>
    </w:p>
    <w:p w14:paraId="095EA3AB" w14:textId="656E4799" w:rsidR="00E0546C" w:rsidRDefault="00404208" w:rsidP="00640AA2">
      <w:pPr>
        <w:spacing w:after="0" w:line="240" w:lineRule="auto"/>
        <w:ind w:right="58"/>
        <w:jc w:val="both"/>
        <w:textAlignment w:val="baseline"/>
        <w:rPr>
          <w:noProof/>
        </w:rPr>
      </w:pPr>
      <w:r>
        <w:rPr>
          <w:noProof/>
        </w:rPr>
        <w:t>While there was a somewhat obvious granularity to the paths with lower resolutions, the net result was that the path was able to get close</w:t>
      </w:r>
      <w:r w:rsidR="005A43B3">
        <w:rPr>
          <w:noProof/>
        </w:rPr>
        <w:t>r</w:t>
      </w:r>
      <w:r>
        <w:rPr>
          <w:noProof/>
        </w:rPr>
        <w:t xml:space="preserve"> to the object without intersecting </w:t>
      </w:r>
      <w:r w:rsidR="005A43B3">
        <w:rPr>
          <w:noProof/>
        </w:rPr>
        <w:t xml:space="preserve">it </w:t>
      </w:r>
      <w:r>
        <w:rPr>
          <w:noProof/>
        </w:rPr>
        <w:t xml:space="preserve">as the resolution increased. Interestingly, </w:t>
      </w:r>
      <w:r w:rsidR="00E0546C">
        <w:rPr>
          <w:noProof/>
        </w:rPr>
        <w:t>however, the path length did actually increase at 0.25 m</w:t>
      </w:r>
      <w:r w:rsidR="005A43B3">
        <w:rPr>
          <w:noProof/>
        </w:rPr>
        <w:t xml:space="preserve"> grid size</w:t>
      </w:r>
      <w:r w:rsidR="00E0546C">
        <w:rPr>
          <w:noProof/>
        </w:rPr>
        <w:t>, while the 0.5 and 1.0 paths were the same length. This was the result of getting closer to the object</w:t>
      </w:r>
      <w:r w:rsidR="005A43B3">
        <w:rPr>
          <w:noProof/>
        </w:rPr>
        <w:t xml:space="preserve"> (introducing the need for the path to move away from the goal)</w:t>
      </w:r>
      <w:r w:rsidR="00E0546C">
        <w:rPr>
          <w:noProof/>
        </w:rPr>
        <w:t xml:space="preserve">, however </w:t>
      </w:r>
      <w:r w:rsidR="005A43B3">
        <w:rPr>
          <w:noProof/>
        </w:rPr>
        <w:t xml:space="preserve">this </w:t>
      </w:r>
      <w:r w:rsidR="00E0546C">
        <w:rPr>
          <w:noProof/>
        </w:rPr>
        <w:t>is not optimal for a robot compared to the first two</w:t>
      </w:r>
      <w:r w:rsidR="005A43B3">
        <w:rPr>
          <w:noProof/>
        </w:rPr>
        <w:t xml:space="preserve"> paths</w:t>
      </w:r>
      <w:r w:rsidR="00E0546C">
        <w:rPr>
          <w:noProof/>
        </w:rPr>
        <w:t xml:space="preserve">. </w:t>
      </w:r>
    </w:p>
    <w:p w14:paraId="0142E786" w14:textId="77777777" w:rsidR="00E0546C" w:rsidRDefault="00E0546C" w:rsidP="00640AA2">
      <w:pPr>
        <w:spacing w:after="0" w:line="240" w:lineRule="auto"/>
        <w:ind w:right="58"/>
        <w:jc w:val="both"/>
        <w:textAlignment w:val="baseline"/>
        <w:rPr>
          <w:noProof/>
        </w:rPr>
      </w:pPr>
    </w:p>
    <w:p w14:paraId="752913A8" w14:textId="7B88D6FF" w:rsidR="00404208" w:rsidRPr="00D217B9" w:rsidRDefault="00E0546C" w:rsidP="00640AA2">
      <w:pPr>
        <w:spacing w:after="0" w:line="240" w:lineRule="auto"/>
        <w:ind w:right="58"/>
        <w:jc w:val="both"/>
        <w:textAlignment w:val="baseline"/>
        <w:rPr>
          <w:rFonts w:asciiTheme="majorHAnsi" w:eastAsiaTheme="majorEastAsia" w:hAnsiTheme="majorHAnsi" w:cstheme="majorBidi"/>
          <w:sz w:val="32"/>
          <w:szCs w:val="32"/>
        </w:rPr>
      </w:pPr>
      <w:r>
        <w:rPr>
          <w:noProof/>
        </w:rPr>
        <w:t>To resolve this in the future, an additional optimization goal should be added minimizing the overall path length. If the controller is only ever going to be used for this one condition however, then it would make sense to tune the zeta/eta gains so that the algorithm naturally finds the most optimal paths for that exact setup. If there are any modifications to the path, though, this will no longer have the same path-shortening effect; in this case, the path-length optimization would be needed.</w:t>
      </w:r>
    </w:p>
    <w:sectPr w:rsidR="00404208" w:rsidRPr="00D217B9" w:rsidSect="006F5594">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876E1" w14:textId="77777777" w:rsidR="006F5594" w:rsidRDefault="006F5594" w:rsidP="002164BB">
      <w:pPr>
        <w:spacing w:after="0" w:line="240" w:lineRule="auto"/>
      </w:pPr>
      <w:r>
        <w:separator/>
      </w:r>
    </w:p>
  </w:endnote>
  <w:endnote w:type="continuationSeparator" w:id="0">
    <w:p w14:paraId="5BD24618" w14:textId="77777777" w:rsidR="006F5594" w:rsidRDefault="006F5594"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C67C5" w14:textId="77777777" w:rsidR="006F5594" w:rsidRDefault="006F5594" w:rsidP="002164BB">
      <w:pPr>
        <w:spacing w:after="0" w:line="240" w:lineRule="auto"/>
      </w:pPr>
      <w:r>
        <w:separator/>
      </w:r>
    </w:p>
  </w:footnote>
  <w:footnote w:type="continuationSeparator" w:id="0">
    <w:p w14:paraId="40010373" w14:textId="77777777" w:rsidR="006F5594" w:rsidRDefault="006F5594"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72A18"/>
    <w:multiLevelType w:val="hybridMultilevel"/>
    <w:tmpl w:val="1E8081EC"/>
    <w:lvl w:ilvl="0" w:tplc="0409000F">
      <w:start w:val="1"/>
      <w:numFmt w:val="decimal"/>
      <w:lvlText w:val="%1."/>
      <w:lvlJc w:val="left"/>
      <w:pPr>
        <w:ind w:left="8190" w:hanging="360"/>
      </w:pPr>
    </w:lvl>
    <w:lvl w:ilvl="1" w:tplc="04090019" w:tentative="1">
      <w:start w:val="1"/>
      <w:numFmt w:val="lowerLetter"/>
      <w:lvlText w:val="%2."/>
      <w:lvlJc w:val="left"/>
      <w:pPr>
        <w:ind w:left="8910" w:hanging="360"/>
      </w:pPr>
    </w:lvl>
    <w:lvl w:ilvl="2" w:tplc="0409001B" w:tentative="1">
      <w:start w:val="1"/>
      <w:numFmt w:val="lowerRoman"/>
      <w:lvlText w:val="%3."/>
      <w:lvlJc w:val="right"/>
      <w:pPr>
        <w:ind w:left="9630" w:hanging="180"/>
      </w:pPr>
    </w:lvl>
    <w:lvl w:ilvl="3" w:tplc="0409000F" w:tentative="1">
      <w:start w:val="1"/>
      <w:numFmt w:val="decimal"/>
      <w:lvlText w:val="%4."/>
      <w:lvlJc w:val="left"/>
      <w:pPr>
        <w:ind w:left="10350" w:hanging="360"/>
      </w:pPr>
    </w:lvl>
    <w:lvl w:ilvl="4" w:tplc="04090019" w:tentative="1">
      <w:start w:val="1"/>
      <w:numFmt w:val="lowerLetter"/>
      <w:lvlText w:val="%5."/>
      <w:lvlJc w:val="left"/>
      <w:pPr>
        <w:ind w:left="11070" w:hanging="360"/>
      </w:pPr>
    </w:lvl>
    <w:lvl w:ilvl="5" w:tplc="0409001B" w:tentative="1">
      <w:start w:val="1"/>
      <w:numFmt w:val="lowerRoman"/>
      <w:lvlText w:val="%6."/>
      <w:lvlJc w:val="right"/>
      <w:pPr>
        <w:ind w:left="11790" w:hanging="180"/>
      </w:pPr>
    </w:lvl>
    <w:lvl w:ilvl="6" w:tplc="0409000F" w:tentative="1">
      <w:start w:val="1"/>
      <w:numFmt w:val="decimal"/>
      <w:lvlText w:val="%7."/>
      <w:lvlJc w:val="left"/>
      <w:pPr>
        <w:ind w:left="12510" w:hanging="360"/>
      </w:pPr>
    </w:lvl>
    <w:lvl w:ilvl="7" w:tplc="04090019" w:tentative="1">
      <w:start w:val="1"/>
      <w:numFmt w:val="lowerLetter"/>
      <w:lvlText w:val="%8."/>
      <w:lvlJc w:val="left"/>
      <w:pPr>
        <w:ind w:left="13230" w:hanging="360"/>
      </w:pPr>
    </w:lvl>
    <w:lvl w:ilvl="8" w:tplc="0409001B" w:tentative="1">
      <w:start w:val="1"/>
      <w:numFmt w:val="lowerRoman"/>
      <w:lvlText w:val="%9."/>
      <w:lvlJc w:val="right"/>
      <w:pPr>
        <w:ind w:left="13950" w:hanging="180"/>
      </w:pPr>
    </w:lvl>
  </w:abstractNum>
  <w:abstractNum w:abstractNumId="1" w15:restartNumberingAfterBreak="0">
    <w:nsid w:val="5B936190"/>
    <w:multiLevelType w:val="hybridMultilevel"/>
    <w:tmpl w:val="79B6D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1619">
    <w:abstractNumId w:val="0"/>
  </w:num>
  <w:num w:numId="2" w16cid:durableId="180624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Q3MDQ1NzSxMDRU0lEKTi0uzszPAykwqgUASGFj3SwAAAA="/>
  </w:docVars>
  <w:rsids>
    <w:rsidRoot w:val="0068755B"/>
    <w:rsid w:val="000159A0"/>
    <w:rsid w:val="000163FF"/>
    <w:rsid w:val="0001729E"/>
    <w:rsid w:val="0002001D"/>
    <w:rsid w:val="000271AB"/>
    <w:rsid w:val="00030114"/>
    <w:rsid w:val="00042E96"/>
    <w:rsid w:val="00054454"/>
    <w:rsid w:val="00061308"/>
    <w:rsid w:val="00061726"/>
    <w:rsid w:val="000704CE"/>
    <w:rsid w:val="00075B23"/>
    <w:rsid w:val="000815D4"/>
    <w:rsid w:val="000843E7"/>
    <w:rsid w:val="00087422"/>
    <w:rsid w:val="00091C85"/>
    <w:rsid w:val="000924EB"/>
    <w:rsid w:val="0009306A"/>
    <w:rsid w:val="00093FEE"/>
    <w:rsid w:val="000A0095"/>
    <w:rsid w:val="00102CE0"/>
    <w:rsid w:val="00103325"/>
    <w:rsid w:val="001123D2"/>
    <w:rsid w:val="001207D6"/>
    <w:rsid w:val="00121C16"/>
    <w:rsid w:val="00121EC5"/>
    <w:rsid w:val="00122F7D"/>
    <w:rsid w:val="0013343C"/>
    <w:rsid w:val="00136764"/>
    <w:rsid w:val="00153276"/>
    <w:rsid w:val="001540D7"/>
    <w:rsid w:val="001576E2"/>
    <w:rsid w:val="001577C5"/>
    <w:rsid w:val="001600EB"/>
    <w:rsid w:val="00162567"/>
    <w:rsid w:val="001728E3"/>
    <w:rsid w:val="001730E1"/>
    <w:rsid w:val="0017441A"/>
    <w:rsid w:val="00174D3F"/>
    <w:rsid w:val="00190EC0"/>
    <w:rsid w:val="00194888"/>
    <w:rsid w:val="00197ECA"/>
    <w:rsid w:val="001A2810"/>
    <w:rsid w:val="001A7A5A"/>
    <w:rsid w:val="001D1B01"/>
    <w:rsid w:val="001F1CC8"/>
    <w:rsid w:val="001F3DD9"/>
    <w:rsid w:val="001F5492"/>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91431"/>
    <w:rsid w:val="00395F8F"/>
    <w:rsid w:val="003A3C80"/>
    <w:rsid w:val="003B4282"/>
    <w:rsid w:val="003D4B9A"/>
    <w:rsid w:val="003D72BA"/>
    <w:rsid w:val="003E10D4"/>
    <w:rsid w:val="003E4E37"/>
    <w:rsid w:val="0040334D"/>
    <w:rsid w:val="004040CC"/>
    <w:rsid w:val="00404208"/>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8479E"/>
    <w:rsid w:val="004927A1"/>
    <w:rsid w:val="00493CAB"/>
    <w:rsid w:val="0049615E"/>
    <w:rsid w:val="004A3EB4"/>
    <w:rsid w:val="004C3C83"/>
    <w:rsid w:val="004D4B72"/>
    <w:rsid w:val="004D5DC9"/>
    <w:rsid w:val="004E725B"/>
    <w:rsid w:val="004F7B02"/>
    <w:rsid w:val="005002E3"/>
    <w:rsid w:val="0050448D"/>
    <w:rsid w:val="00506542"/>
    <w:rsid w:val="00507DCE"/>
    <w:rsid w:val="00507F29"/>
    <w:rsid w:val="0051119D"/>
    <w:rsid w:val="0051256D"/>
    <w:rsid w:val="0051461D"/>
    <w:rsid w:val="005156D0"/>
    <w:rsid w:val="00517E38"/>
    <w:rsid w:val="00534569"/>
    <w:rsid w:val="00555F6A"/>
    <w:rsid w:val="00567CC0"/>
    <w:rsid w:val="00574184"/>
    <w:rsid w:val="005976B7"/>
    <w:rsid w:val="005A43B3"/>
    <w:rsid w:val="005A5B1D"/>
    <w:rsid w:val="005A6E78"/>
    <w:rsid w:val="005B05A8"/>
    <w:rsid w:val="005B7FAF"/>
    <w:rsid w:val="005D489E"/>
    <w:rsid w:val="005D4CE4"/>
    <w:rsid w:val="005E154B"/>
    <w:rsid w:val="005E6167"/>
    <w:rsid w:val="005F0D70"/>
    <w:rsid w:val="005F7478"/>
    <w:rsid w:val="00606B28"/>
    <w:rsid w:val="00620629"/>
    <w:rsid w:val="006221B6"/>
    <w:rsid w:val="00624C8F"/>
    <w:rsid w:val="006326C8"/>
    <w:rsid w:val="00632729"/>
    <w:rsid w:val="0063727B"/>
    <w:rsid w:val="006400E2"/>
    <w:rsid w:val="00640AA2"/>
    <w:rsid w:val="0065019A"/>
    <w:rsid w:val="006506FA"/>
    <w:rsid w:val="00652052"/>
    <w:rsid w:val="00652527"/>
    <w:rsid w:val="0065274C"/>
    <w:rsid w:val="00662581"/>
    <w:rsid w:val="00674367"/>
    <w:rsid w:val="00677F26"/>
    <w:rsid w:val="0068755B"/>
    <w:rsid w:val="006B42D2"/>
    <w:rsid w:val="006B6CA8"/>
    <w:rsid w:val="006C23CB"/>
    <w:rsid w:val="006C2AF9"/>
    <w:rsid w:val="006C55AD"/>
    <w:rsid w:val="006C7CD9"/>
    <w:rsid w:val="006E43BE"/>
    <w:rsid w:val="006E5A9C"/>
    <w:rsid w:val="006F0473"/>
    <w:rsid w:val="006F5594"/>
    <w:rsid w:val="006F6218"/>
    <w:rsid w:val="006F70A8"/>
    <w:rsid w:val="007003A5"/>
    <w:rsid w:val="00701FF5"/>
    <w:rsid w:val="007029B4"/>
    <w:rsid w:val="00740BB7"/>
    <w:rsid w:val="00751F72"/>
    <w:rsid w:val="007528A0"/>
    <w:rsid w:val="0075681C"/>
    <w:rsid w:val="00777EA3"/>
    <w:rsid w:val="0079108C"/>
    <w:rsid w:val="007946FF"/>
    <w:rsid w:val="007977A4"/>
    <w:rsid w:val="007A502E"/>
    <w:rsid w:val="007A61CE"/>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77F1"/>
    <w:rsid w:val="008C1D96"/>
    <w:rsid w:val="008C259B"/>
    <w:rsid w:val="008C4A14"/>
    <w:rsid w:val="008C5311"/>
    <w:rsid w:val="0090084E"/>
    <w:rsid w:val="00903403"/>
    <w:rsid w:val="009133A4"/>
    <w:rsid w:val="0092117F"/>
    <w:rsid w:val="0092460E"/>
    <w:rsid w:val="00931E76"/>
    <w:rsid w:val="0093231D"/>
    <w:rsid w:val="00942934"/>
    <w:rsid w:val="009556FA"/>
    <w:rsid w:val="00956BF2"/>
    <w:rsid w:val="00961771"/>
    <w:rsid w:val="0098628C"/>
    <w:rsid w:val="00991945"/>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257A"/>
    <w:rsid w:val="00AC7234"/>
    <w:rsid w:val="00AD693C"/>
    <w:rsid w:val="00AE031E"/>
    <w:rsid w:val="00AE0E3F"/>
    <w:rsid w:val="00AE5E95"/>
    <w:rsid w:val="00B353A0"/>
    <w:rsid w:val="00B37F24"/>
    <w:rsid w:val="00B5387C"/>
    <w:rsid w:val="00B53EE1"/>
    <w:rsid w:val="00B668DF"/>
    <w:rsid w:val="00B67477"/>
    <w:rsid w:val="00B90079"/>
    <w:rsid w:val="00B913BA"/>
    <w:rsid w:val="00B91958"/>
    <w:rsid w:val="00B97F6A"/>
    <w:rsid w:val="00BB6500"/>
    <w:rsid w:val="00BD4C92"/>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D72A0"/>
    <w:rsid w:val="00CF1617"/>
    <w:rsid w:val="00CF4E14"/>
    <w:rsid w:val="00D00814"/>
    <w:rsid w:val="00D07D0C"/>
    <w:rsid w:val="00D15EBF"/>
    <w:rsid w:val="00D217B9"/>
    <w:rsid w:val="00D43C86"/>
    <w:rsid w:val="00D448E3"/>
    <w:rsid w:val="00D51339"/>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0546C"/>
    <w:rsid w:val="00E12ED8"/>
    <w:rsid w:val="00E13B76"/>
    <w:rsid w:val="00E2033E"/>
    <w:rsid w:val="00E22CB4"/>
    <w:rsid w:val="00E25707"/>
    <w:rsid w:val="00E324EE"/>
    <w:rsid w:val="00E32E49"/>
    <w:rsid w:val="00E45F93"/>
    <w:rsid w:val="00E6692E"/>
    <w:rsid w:val="00E81F60"/>
    <w:rsid w:val="00E83D4D"/>
    <w:rsid w:val="00E87738"/>
    <w:rsid w:val="00E94692"/>
    <w:rsid w:val="00EA2C3D"/>
    <w:rsid w:val="00EB4CF5"/>
    <w:rsid w:val="00ED13EA"/>
    <w:rsid w:val="00ED1DD6"/>
    <w:rsid w:val="00ED2C84"/>
    <w:rsid w:val="00ED6EFA"/>
    <w:rsid w:val="00EE5ED1"/>
    <w:rsid w:val="00EE62AB"/>
    <w:rsid w:val="00EF1D97"/>
    <w:rsid w:val="00EF22D2"/>
    <w:rsid w:val="00EF5583"/>
    <w:rsid w:val="00F035E4"/>
    <w:rsid w:val="00F03A33"/>
    <w:rsid w:val="00F13B2E"/>
    <w:rsid w:val="00F16493"/>
    <w:rsid w:val="00F367CC"/>
    <w:rsid w:val="00F40CCB"/>
    <w:rsid w:val="00F54F61"/>
    <w:rsid w:val="00F57202"/>
    <w:rsid w:val="00F61D3D"/>
    <w:rsid w:val="00F74548"/>
    <w:rsid w:val="00F74D51"/>
    <w:rsid w:val="00F752C5"/>
    <w:rsid w:val="00F82C68"/>
    <w:rsid w:val="00F8356F"/>
    <w:rsid w:val="00F90658"/>
    <w:rsid w:val="00F9130A"/>
    <w:rsid w:val="00FA3F50"/>
    <w:rsid w:val="00FA5A22"/>
    <w:rsid w:val="00FB260D"/>
    <w:rsid w:val="00FB6CF1"/>
    <w:rsid w:val="00FB7309"/>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70767116">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52716452">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03901000">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242</Words>
  <Characters>1380</Characters>
  <Application>Microsoft Office Word</Application>
  <DocSecurity>0</DocSecurity>
  <Lines>11</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9</cp:revision>
  <dcterms:created xsi:type="dcterms:W3CDTF">2022-02-01T12:44:00Z</dcterms:created>
  <dcterms:modified xsi:type="dcterms:W3CDTF">2024-03-21T02:21:00Z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90595da61ca396ed5b5d7c320d2f7ee8981ace0bcd8c8ba7b6ad33b36424e95c</vt:lpwstr>
  </property>
</Properties>
</file>