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1B" w:rsidRPr="009E651B" w:rsidRDefault="009E651B" w:rsidP="009E651B">
      <w:pPr>
        <w:rPr>
          <w:sz w:val="40"/>
          <w:szCs w:val="40"/>
        </w:rPr>
      </w:pPr>
      <w:r w:rsidRPr="009E651B">
        <w:rPr>
          <w:sz w:val="40"/>
          <w:szCs w:val="40"/>
        </w:rPr>
        <w:t>Casi d’uso</w:t>
      </w:r>
    </w:p>
    <w:p w:rsidR="009E651B" w:rsidRDefault="009E651B" w:rsidP="009E651B">
      <w:r>
        <w:t xml:space="preserve">1. </w:t>
      </w:r>
      <w:r>
        <w:t>Accesso o registrazione al servizio</w:t>
      </w:r>
    </w:p>
    <w:p w:rsidR="009E651B" w:rsidRDefault="009E651B" w:rsidP="009E651B">
      <w:r>
        <w:t xml:space="preserve">2. </w:t>
      </w:r>
      <w:r>
        <w:t>Impostazione dati personali (Luogo, preferenze, etc…)</w:t>
      </w:r>
    </w:p>
    <w:p w:rsidR="0071041F" w:rsidRDefault="009E651B" w:rsidP="009E651B">
      <w:r>
        <w:t xml:space="preserve">3. </w:t>
      </w:r>
      <w:r>
        <w:t xml:space="preserve">Visualizzazione giornali su </w:t>
      </w:r>
      <w:proofErr w:type="spellStart"/>
      <w:r>
        <w:t>tab</w:t>
      </w:r>
      <w:proofErr w:type="spellEnd"/>
      <w:r>
        <w:t xml:space="preserve"> principale, con possibilità di guardare nel dettaglio un giornale</w:t>
      </w:r>
    </w:p>
    <w:p w:rsidR="009E651B" w:rsidRDefault="009E651B" w:rsidP="009E651B"/>
    <w:p w:rsidR="009E651B" w:rsidRPr="009E651B" w:rsidRDefault="009E651B" w:rsidP="009E651B">
      <w:pPr>
        <w:rPr>
          <w:sz w:val="40"/>
          <w:szCs w:val="40"/>
        </w:rPr>
      </w:pPr>
      <w:r w:rsidRPr="009E651B">
        <w:rPr>
          <w:sz w:val="40"/>
          <w:szCs w:val="40"/>
        </w:rPr>
        <w:t>1. Accesso o registrazione al servizio</w:t>
      </w:r>
    </w:p>
    <w:p w:rsidR="009E651B" w:rsidRDefault="009E651B" w:rsidP="009E651B">
      <w:r>
        <w:t>Pre-condizione: L’utente deve accedere o creare un account</w:t>
      </w:r>
    </w:p>
    <w:p w:rsidR="009E651B" w:rsidRDefault="009E651B" w:rsidP="009E651B">
      <w:r>
        <w:t>Flusso: L’utente passa alla home (passaggio 3) e l’account viene salvato</w:t>
      </w:r>
    </w:p>
    <w:p w:rsidR="009E651B" w:rsidRDefault="009E651B" w:rsidP="009E651B">
      <w:r>
        <w:t>Post-condizione: L’utente è loggato ed è possibile aggiornare e leggere i suoi dati</w:t>
      </w:r>
    </w:p>
    <w:p w:rsidR="009E651B" w:rsidRDefault="009E651B" w:rsidP="009E651B"/>
    <w:p w:rsidR="009E651B" w:rsidRPr="009E651B" w:rsidRDefault="009E651B" w:rsidP="009E651B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9E651B">
        <w:rPr>
          <w:sz w:val="40"/>
          <w:szCs w:val="40"/>
        </w:rPr>
        <w:t>. Impostazione dati personali</w:t>
      </w:r>
    </w:p>
    <w:p w:rsidR="009E651B" w:rsidRDefault="009E651B" w:rsidP="009E651B">
      <w:r>
        <w:t xml:space="preserve">Pre-condizione: L’utente </w:t>
      </w:r>
      <w:r>
        <w:t>ha già acceduto</w:t>
      </w:r>
    </w:p>
    <w:p w:rsidR="009E651B" w:rsidRDefault="009E651B" w:rsidP="009E651B">
      <w:r>
        <w:t xml:space="preserve">Flusso: L’utente </w:t>
      </w:r>
      <w:r>
        <w:t>sceglie il proprio luogo, le preferenze sui giornali e altre impostazioni</w:t>
      </w:r>
    </w:p>
    <w:p w:rsidR="009E651B" w:rsidRDefault="009E651B" w:rsidP="009E651B">
      <w:r>
        <w:t xml:space="preserve">Post-condizione: </w:t>
      </w:r>
      <w:r>
        <w:t>I dati dell’utente si aggiornano e vengono salvati. Si ritorna alla home (passaggio 3)</w:t>
      </w:r>
    </w:p>
    <w:p w:rsidR="009E651B" w:rsidRDefault="009E651B" w:rsidP="009E651B"/>
    <w:p w:rsidR="009E651B" w:rsidRPr="009E651B" w:rsidRDefault="009E651B" w:rsidP="009E651B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9E651B">
        <w:rPr>
          <w:sz w:val="40"/>
          <w:szCs w:val="40"/>
        </w:rPr>
        <w:t xml:space="preserve">. Visualizzazione giornali su </w:t>
      </w:r>
      <w:proofErr w:type="spellStart"/>
      <w:r w:rsidRPr="009E651B">
        <w:rPr>
          <w:sz w:val="40"/>
          <w:szCs w:val="40"/>
        </w:rPr>
        <w:t>tab</w:t>
      </w:r>
      <w:proofErr w:type="spellEnd"/>
      <w:r w:rsidRPr="009E651B">
        <w:rPr>
          <w:sz w:val="40"/>
          <w:szCs w:val="40"/>
        </w:rPr>
        <w:t xml:space="preserve"> principale</w:t>
      </w:r>
    </w:p>
    <w:p w:rsidR="009E651B" w:rsidRDefault="009E651B" w:rsidP="009E651B">
      <w:r>
        <w:t>Pre-condizione: L’utente ha già acceduto</w:t>
      </w:r>
    </w:p>
    <w:p w:rsidR="009E651B" w:rsidRDefault="009E651B" w:rsidP="009E651B">
      <w:r>
        <w:t xml:space="preserve">Flusso: L’utente </w:t>
      </w:r>
      <w:r>
        <w:t>può vedere i giornali consigliati o popolari</w:t>
      </w:r>
    </w:p>
    <w:p w:rsidR="009E651B" w:rsidRDefault="009E651B" w:rsidP="009E651B">
      <w:r>
        <w:t>L’utente può scegliere di vedere nel dettaglio i giornali</w:t>
      </w:r>
    </w:p>
    <w:p w:rsidR="009E651B" w:rsidRDefault="009E651B" w:rsidP="009E651B">
      <w:r>
        <w:t xml:space="preserve">L’utente può vedere l’orario corrente </w:t>
      </w:r>
    </w:p>
    <w:p w:rsidR="009E651B" w:rsidRDefault="009E651B" w:rsidP="009E651B">
      <w:r>
        <w:t>L’utente può vedere le sue impostazione (passaggio 2)</w:t>
      </w:r>
    </w:p>
    <w:p w:rsidR="009E651B" w:rsidRDefault="009E651B" w:rsidP="009E651B">
      <w:r>
        <w:t xml:space="preserve">Post-condizione: </w:t>
      </w:r>
      <w:r>
        <w:t>L’utente può scegliere cosa visualizzare e se modificare i propri dati personali</w:t>
      </w:r>
      <w:bookmarkStart w:id="0" w:name="_GoBack"/>
      <w:bookmarkEnd w:id="0"/>
    </w:p>
    <w:p w:rsidR="009E651B" w:rsidRDefault="009E651B" w:rsidP="009E651B"/>
    <w:sectPr w:rsidR="009E6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1B"/>
    <w:rsid w:val="0071041F"/>
    <w:rsid w:val="009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88EF"/>
  <w15:chartTrackingRefBased/>
  <w15:docId w15:val="{3DB6098A-8F2D-446A-995A-3144C6E7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Newer</dc:creator>
  <cp:keywords/>
  <dc:description/>
  <cp:lastModifiedBy>Newer</cp:lastModifiedBy>
  <cp:revision>1</cp:revision>
  <dcterms:created xsi:type="dcterms:W3CDTF">2022-11-10T14:56:00Z</dcterms:created>
  <dcterms:modified xsi:type="dcterms:W3CDTF">2022-11-10T15:04:00Z</dcterms:modified>
</cp:coreProperties>
</file>