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17"/>
          <w:rFonts w:ascii="仿宋_GB2312" w:eastAsia="仿宋_GB2312"/>
          <w:sz w:val="28"/>
          <w:szCs w:val="28"/>
        </w:rPr>
      </w:pPr>
      <w:r>
        <w:rPr>
          <w:rStyle w:val="17"/>
          <w:rFonts w:hint="eastAsia" w:ascii="方正小标宋_GBK" w:hAnsi="宋体" w:eastAsia="方正小标宋_GBK"/>
          <w:b/>
          <w:color w:val="FF0000"/>
          <w:spacing w:val="20"/>
          <w:w w:val="60"/>
          <w:sz w:val="72"/>
          <w:szCs w:val="72"/>
          <w:lang w:val="en-US" w:eastAsia="zh-CN"/>
        </w:rPr>
        <w:t>浙江分公司地面服务部生产经营月报（东上航）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baseline"/>
        <w:rPr>
          <w:rStyle w:val="17"/>
          <w:rFonts w:hint="eastAsia" w:ascii="楷体" w:hAnsi="楷体" w:eastAsia="楷体" w:cs="楷体"/>
          <w:sz w:val="32"/>
          <w:szCs w:val="32"/>
          <w:lang w:val="en-US"/>
        </w:rPr>
      </w:pPr>
      <w:r>
        <w:rPr>
          <w:rStyle w:val="17"/>
          <w:rFonts w:hint="eastAsia" w:ascii="楷体" w:hAnsi="楷体" w:eastAsia="楷体" w:cs="楷体"/>
          <w:sz w:val="32"/>
          <w:szCs w:val="32"/>
          <w:lang w:val="en-US"/>
        </w:rPr>
        <w:t>2026年9月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20" w:firstLineChars="100"/>
        <w:textAlignment w:val="baseline"/>
        <w:rPr>
          <w:rStyle w:val="17"/>
          <w:rFonts w:ascii="仿宋_GB2312" w:eastAsia="仿宋_GB2312"/>
          <w:sz w:val="32"/>
          <w:szCs w:val="32"/>
        </w:rPr>
      </w:pPr>
      <w:r>
        <w:rPr>
          <w:rStyle w:val="17"/>
          <w:rFonts w:hint="eastAsia" w:ascii="仿宋_GB2312" w:eastAsia="仿宋_GB2312"/>
          <w:sz w:val="32"/>
          <w:szCs w:val="32"/>
        </w:rPr>
        <w:t xml:space="preserve">   </w:t>
      </w:r>
      <w:r>
        <w:rPr>
          <w:rStyle w:val="17"/>
          <w:rFonts w:ascii="仿宋_GB2312" w:eastAsia="仿宋_GB2312"/>
          <w:sz w:val="32"/>
          <w:szCs w:val="32"/>
        </w:rPr>
        <w:t xml:space="preserve">  </w:t>
      </w:r>
      <w:r>
        <w:rPr>
          <w:rStyle w:val="17"/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Style w:val="17"/>
          <w:rFonts w:ascii="仿宋_GB2312" w:eastAsia="仿宋_GB2312"/>
          <w:sz w:val="32"/>
          <w:szCs w:val="32"/>
        </w:rPr>
        <w:t xml:space="preserve"> </w:t>
      </w:r>
      <w:r>
        <w:rPr>
          <w:rStyle w:val="17"/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                                 </w:t>
      </w:r>
      <w:r>
        <w:rPr>
          <w:rStyle w:val="17"/>
          <w:rFonts w:hint="eastAsia" w:ascii="楷体" w:hAnsi="楷体" w:eastAsia="楷体" w:cs="楷体"/>
          <w:sz w:val="32"/>
          <w:szCs w:val="32"/>
          <w:lang w:val="en-US" w:eastAsia="zh-CN"/>
        </w:rPr>
        <w:t>签发：</w:t>
      </w:r>
      <w:r>
        <w:rPr>
          <w:rStyle w:val="17"/>
          <w:rFonts w:ascii="仿宋_GB2312" w:eastAsia="仿宋_GB2312"/>
          <w:sz w:val="32"/>
          <w:szCs w:val="32"/>
        </w:rPr>
        <w:t>某某某</w:t>
      </w:r>
    </w:p>
    <w:p>
      <w:pPr>
        <w:rPr>
          <w:rStyle w:val="17"/>
          <w:rFonts w:ascii="仿宋_GB2312" w:eastAsia="仿宋_GB2312"/>
          <w:sz w:val="32"/>
          <w:szCs w:val="32"/>
        </w:rPr>
      </w:pPr>
      <w:r>
        <w:rPr>
          <w:rStyle w:val="17"/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77470</wp:posOffset>
                </wp:positionV>
                <wp:extent cx="9220835" cy="8890"/>
                <wp:effectExtent l="0" t="0" r="0" b="0"/>
                <wp:wrapNone/>
                <wp:docPr id="102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835" cy="88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flip:y;margin-left:0.75pt;margin-top:6.1pt;height:0.7pt;width:726.05pt;z-index:-251657216;mso-width-relative:page;mso-height-relative:page;" filled="f" stroked="t" coordsize="21600,21600" o:gfxdata="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ZM/S+DQEAAAgBAAAPAAAAAAAAAAEAIAAAACIAAABkcnMvZG93bnJldi54bWxQSwECFAAU&#10;AAAACACHTuJAPD1IaPUBAADqAwAADgAAAAAAAAABACAAAABcAQAAZHJzL2Uyb0RvYy54bWxQSwUG&#10;AAAAAAYABgBZAQAAwwUAAAAA&#10;">
                <v:fill on="f" focussize="0,0"/>
                <v:stroke weight="1.5pt" color="#FF0000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16"/>
        <w:spacing w:line="360" w:lineRule="auto"/>
        <w:ind w:firstLine="640" w:firstLineChars="200"/>
        <w:rPr>
          <w:rStyle w:val="17"/>
          <w:rFonts w:hint="eastAsia" w:ascii="仿宋_GB2312" w:hAnsi="宋体" w:eastAsia="仿宋_GB2312"/>
          <w:sz w:val="32"/>
          <w:szCs w:val="32"/>
          <w:lang w:val="en-US" w:eastAsia="zh-CN"/>
        </w:rPr>
      </w:pPr>
      <w:r>
        <w:rPr>
          <w:rStyle w:val="17"/>
          <w:rFonts w:hint="eastAsia" w:ascii="黑体" w:hAnsi="黑体" w:eastAsia="黑体" w:cs="仿宋"/>
          <w:bCs/>
          <w:sz w:val="32"/>
          <w:szCs w:val="32"/>
        </w:rPr>
        <w:t>一、</w:t>
      </w:r>
      <w:r>
        <w:rPr>
          <w:rStyle w:val="17"/>
          <w:rFonts w:hint="eastAsia" w:ascii="黑体" w:hAnsi="黑体" w:eastAsia="黑体" w:cs="仿宋"/>
          <w:bCs/>
          <w:sz w:val="32"/>
          <w:szCs w:val="32"/>
          <w:lang w:val="en-US" w:eastAsia="zh-CN"/>
        </w:rPr>
        <w:t>月度航班保障数据</w:t>
      </w:r>
    </w:p>
    <w:tbl>
      <w:tblPr>
        <w:tblStyle w:val="9"/>
        <w:tblW w:w="1554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719"/>
        <w:gridCol w:w="851"/>
        <w:gridCol w:w="832"/>
        <w:gridCol w:w="851"/>
        <w:gridCol w:w="851"/>
        <w:gridCol w:w="851"/>
        <w:gridCol w:w="826"/>
        <w:gridCol w:w="826"/>
        <w:gridCol w:w="826"/>
        <w:gridCol w:w="826"/>
        <w:gridCol w:w="826"/>
        <w:gridCol w:w="826"/>
        <w:gridCol w:w="826"/>
        <w:gridCol w:w="881"/>
        <w:gridCol w:w="1021"/>
        <w:gridCol w:w="9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MU/FM数据项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1月</w:t>
            </w:r>
          </w:p>
        </w:tc>
        <w:tc>
          <w:tcPr>
            <w:tcW w:w="83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2月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3月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4月</w:t>
            </w:r>
          </w:p>
        </w:tc>
        <w:tc>
          <w:tcPr>
            <w:tcW w:w="85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5月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6月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7月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8月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9月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10月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11月</w:t>
            </w:r>
          </w:p>
        </w:tc>
        <w:tc>
          <w:tcPr>
            <w:tcW w:w="8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12月</w:t>
            </w:r>
          </w:p>
        </w:tc>
        <w:tc>
          <w:tcPr>
            <w:tcW w:w="88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汇总</w:t>
            </w:r>
          </w:p>
        </w:tc>
        <w:tc>
          <w:tcPr>
            <w:tcW w:w="102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同比去年</w:t>
            </w:r>
          </w:p>
        </w:tc>
        <w:tc>
          <w:tcPr>
            <w:tcW w:w="90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31849B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u w:val="none"/>
                <w:lang w:val="en-US" w:eastAsia="zh-CN" w:bidi="ar"/>
              </w:rPr>
              <w:t>环比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进出港架次     （架次）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旅客运输量   （人次）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行李运输量   （件数）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货邮运输重量（kg）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9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出港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“三小”旅客运输量（人次）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不正常航班费用（元）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行李赔偿费   （元）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行李破损率（‰）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行李类投诉量（件数，破损类/其他类）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民航局投诉量（件数）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全渠道投诉量（件数）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716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遣返旅客（人数/费用）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  <w:woUserID w:val="1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</w:tbl>
    <w:p/>
    <w:sectPr>
      <w:headerReference r:id="rId3" w:type="default"/>
      <w:footerReference r:id="rId4" w:type="default"/>
      <w:pgSz w:w="16840" w:h="11907" w:orient="landscape"/>
      <w:pgMar w:top="1121" w:right="850" w:bottom="1126" w:left="850" w:header="1134" w:footer="113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angal">
    <w:altName w:val="Noto Sans Syriac Easter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汉仪书宋二KW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">
    <w:altName w:val="汉仪仿宋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5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4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G7Y9/3KAQAAkg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5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keepNext w:val="0"/>
      <w:keepLines w:val="0"/>
      <w:pageBreakBefore w:val="0"/>
      <w:widowControl/>
      <w:numPr>
        <w:ilvl w:val="0"/>
        <w:numId w:val="0"/>
      </w:numPr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firstLine="420" w:firstLineChars="200"/>
      <w:textAlignment w:val="baseline"/>
      <w:rPr>
        <w:rStyle w:val="17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0ZDA5ZDliYzIzNDJhM2Q5ZGUwNzAyMzhkOWM0YTEifQ=="/>
  </w:docVars>
  <w:rsids>
    <w:rsidRoot w:val="00000000"/>
    <w:rsid w:val="010100BF"/>
    <w:rsid w:val="0FF74EB7"/>
    <w:rsid w:val="1ABFF286"/>
    <w:rsid w:val="1DD84837"/>
    <w:rsid w:val="1ECF4C5E"/>
    <w:rsid w:val="1EF3406B"/>
    <w:rsid w:val="1F8061AC"/>
    <w:rsid w:val="22E46D11"/>
    <w:rsid w:val="23E11BCF"/>
    <w:rsid w:val="2AFE2E8C"/>
    <w:rsid w:val="326E7773"/>
    <w:rsid w:val="3726512B"/>
    <w:rsid w:val="37DFDD6E"/>
    <w:rsid w:val="37EF99BB"/>
    <w:rsid w:val="3AC228B2"/>
    <w:rsid w:val="3BBF6232"/>
    <w:rsid w:val="3BD51EB3"/>
    <w:rsid w:val="3BFF99BE"/>
    <w:rsid w:val="3DF7370A"/>
    <w:rsid w:val="3ED78658"/>
    <w:rsid w:val="3FBEADE0"/>
    <w:rsid w:val="3FFFC32B"/>
    <w:rsid w:val="3FFFEF12"/>
    <w:rsid w:val="451602F1"/>
    <w:rsid w:val="47797FE9"/>
    <w:rsid w:val="479AA9FC"/>
    <w:rsid w:val="4FD500B9"/>
    <w:rsid w:val="4FF76DC8"/>
    <w:rsid w:val="55CFCF1D"/>
    <w:rsid w:val="577746FB"/>
    <w:rsid w:val="577F8C91"/>
    <w:rsid w:val="57EBB5DA"/>
    <w:rsid w:val="5B7DF231"/>
    <w:rsid w:val="5BBD3835"/>
    <w:rsid w:val="5BEEB86B"/>
    <w:rsid w:val="5BF82928"/>
    <w:rsid w:val="5F573F95"/>
    <w:rsid w:val="5F7CF227"/>
    <w:rsid w:val="5FDF1001"/>
    <w:rsid w:val="6437A12E"/>
    <w:rsid w:val="6DDB5C8B"/>
    <w:rsid w:val="6FBF1EF9"/>
    <w:rsid w:val="70F7EA43"/>
    <w:rsid w:val="73EBD47B"/>
    <w:rsid w:val="7677399B"/>
    <w:rsid w:val="76DB9C52"/>
    <w:rsid w:val="773D820F"/>
    <w:rsid w:val="79EF6C3C"/>
    <w:rsid w:val="79FCFB4E"/>
    <w:rsid w:val="7AB6B5F0"/>
    <w:rsid w:val="7BBE5426"/>
    <w:rsid w:val="7BCFDC01"/>
    <w:rsid w:val="7BE6FF16"/>
    <w:rsid w:val="7BEA045B"/>
    <w:rsid w:val="7BFB0C5A"/>
    <w:rsid w:val="7CEF0081"/>
    <w:rsid w:val="7DBFD03A"/>
    <w:rsid w:val="7E155AEE"/>
    <w:rsid w:val="7ED747CB"/>
    <w:rsid w:val="7F3DB939"/>
    <w:rsid w:val="7F6969A4"/>
    <w:rsid w:val="7F7F151B"/>
    <w:rsid w:val="7F7F8034"/>
    <w:rsid w:val="7F8FB134"/>
    <w:rsid w:val="7FD8931C"/>
    <w:rsid w:val="7FF66263"/>
    <w:rsid w:val="9BEFB28C"/>
    <w:rsid w:val="9DEFCBEC"/>
    <w:rsid w:val="9FB7D418"/>
    <w:rsid w:val="9FF3E964"/>
    <w:rsid w:val="ABDB6325"/>
    <w:rsid w:val="AD2FB4A6"/>
    <w:rsid w:val="ADFE661E"/>
    <w:rsid w:val="AF7AB435"/>
    <w:rsid w:val="B39EC473"/>
    <w:rsid w:val="B3F7A15C"/>
    <w:rsid w:val="B6BE86CA"/>
    <w:rsid w:val="B77EEAE8"/>
    <w:rsid w:val="BBCF3344"/>
    <w:rsid w:val="BBEBED13"/>
    <w:rsid w:val="BE91BE78"/>
    <w:rsid w:val="BF5FA40C"/>
    <w:rsid w:val="BFB98DD8"/>
    <w:rsid w:val="BFFD9CD9"/>
    <w:rsid w:val="C67F7C8C"/>
    <w:rsid w:val="CE7D62C2"/>
    <w:rsid w:val="DBF718A3"/>
    <w:rsid w:val="DBFFD73F"/>
    <w:rsid w:val="DFA9A980"/>
    <w:rsid w:val="E3EF3631"/>
    <w:rsid w:val="EBBFC6C9"/>
    <w:rsid w:val="ECFF9E0C"/>
    <w:rsid w:val="EDDC3D43"/>
    <w:rsid w:val="F0AAFFDA"/>
    <w:rsid w:val="F5B301D0"/>
    <w:rsid w:val="F5BB6EAC"/>
    <w:rsid w:val="F639F89B"/>
    <w:rsid w:val="F7FE7C8B"/>
    <w:rsid w:val="F7FFCF6F"/>
    <w:rsid w:val="FBFF2F29"/>
    <w:rsid w:val="FC770654"/>
    <w:rsid w:val="FCB5A7D0"/>
    <w:rsid w:val="FD3B8AF2"/>
    <w:rsid w:val="FDEF55C4"/>
    <w:rsid w:val="FDF1D09D"/>
    <w:rsid w:val="FE6FB8D3"/>
    <w:rsid w:val="FEAE9925"/>
    <w:rsid w:val="FEEE3C0D"/>
    <w:rsid w:val="FF5F2AC2"/>
    <w:rsid w:val="FFACC641"/>
    <w:rsid w:val="FFEC61FA"/>
    <w:rsid w:val="FFEF028C"/>
    <w:rsid w:val="FFEF41FD"/>
    <w:rsid w:val="FFFDE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jc w:val="both"/>
      <w:textAlignment w:val="baseline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annotation text"/>
    <w:basedOn w:val="1"/>
    <w:unhideWhenUsed/>
    <w:qFormat/>
    <w:uiPriority w:val="0"/>
    <w:pPr>
      <w:jc w:val="left"/>
    </w:pPr>
  </w:style>
  <w:style w:type="paragraph" w:styleId="4">
    <w:name w:val="Body Text Indent 2"/>
    <w:basedOn w:val="1"/>
    <w:next w:val="1"/>
    <w:qFormat/>
    <w:uiPriority w:val="0"/>
    <w:pPr>
      <w:widowControl w:val="0"/>
      <w:spacing w:before="0" w:after="120" w:line="480" w:lineRule="auto"/>
      <w:ind w:left="420" w:leftChars="200" w:right="0"/>
      <w:jc w:val="both"/>
    </w:pPr>
    <w:rPr>
      <w:rFonts w:ascii="Times New Roman" w:hAnsi="Times New Roman" w:eastAsia="宋体" w:cs="Times New Roman"/>
      <w:kern w:val="2"/>
      <w:sz w:val="21"/>
      <w:szCs w:val="22"/>
      <w:lang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pacing w:line="240" w:lineRule="atLeast"/>
      <w:jc w:val="center"/>
    </w:pPr>
    <w:rPr>
      <w:kern w:val="0"/>
      <w:sz w:val="18"/>
      <w:szCs w:val="20"/>
    </w:rPr>
  </w:style>
  <w:style w:type="paragraph" w:styleId="7">
    <w:name w:val="toc 1"/>
    <w:basedOn w:val="1"/>
    <w:next w:val="1"/>
    <w:qFormat/>
    <w:uiPriority w:val="0"/>
    <w:rPr>
      <w:rFonts w:ascii="Mangal" w:hAnsi="Mangal" w:eastAsia="Mangal" w:cs="Times New Roman"/>
      <w:szCs w:val="22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0"/>
    <w:rPr>
      <w:rFonts w:cs="Times New Roman"/>
      <w:b/>
      <w:bCs/>
    </w:rPr>
  </w:style>
  <w:style w:type="character" w:styleId="13">
    <w:name w:val="FollowedHyperlink"/>
    <w:qFormat/>
    <w:uiPriority w:val="0"/>
    <w:rPr>
      <w:color w:val="0088CC"/>
      <w:sz w:val="18"/>
      <w:szCs w:val="18"/>
    </w:rPr>
  </w:style>
  <w:style w:type="character" w:styleId="14">
    <w:name w:val="Emphasis"/>
    <w:qFormat/>
    <w:uiPriority w:val="0"/>
    <w:rPr>
      <w:b/>
      <w:i/>
      <w:color w:val="000000"/>
      <w:sz w:val="30"/>
      <w:szCs w:val="30"/>
    </w:rPr>
  </w:style>
  <w:style w:type="character" w:styleId="15">
    <w:name w:val="Hyperlink"/>
    <w:qFormat/>
    <w:uiPriority w:val="0"/>
    <w:rPr>
      <w:color w:val="0088CC"/>
      <w:sz w:val="18"/>
      <w:szCs w:val="18"/>
    </w:rPr>
  </w:style>
  <w:style w:type="paragraph" w:customStyle="1" w:styleId="16">
    <w:name w:val="BodyText"/>
    <w:basedOn w:val="1"/>
    <w:qFormat/>
    <w:uiPriority w:val="0"/>
    <w:pPr>
      <w:spacing w:after="120"/>
    </w:pPr>
  </w:style>
  <w:style w:type="character" w:customStyle="1" w:styleId="17">
    <w:name w:val="NormalCharacter"/>
    <w:qFormat/>
    <w:uiPriority w:val="0"/>
  </w:style>
  <w:style w:type="table" w:customStyle="1" w:styleId="18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PageNumber"/>
    <w:basedOn w:val="17"/>
    <w:qFormat/>
    <w:uiPriority w:val="0"/>
  </w:style>
  <w:style w:type="character" w:customStyle="1" w:styleId="20">
    <w:name w:val="HtmlCite"/>
    <w:qFormat/>
    <w:uiPriority w:val="0"/>
  </w:style>
  <w:style w:type="character" w:customStyle="1" w:styleId="21">
    <w:name w:val="HtmlCode"/>
    <w:qFormat/>
    <w:uiPriority w:val="0"/>
    <w:rPr>
      <w:rFonts w:ascii="Monaco" w:hAnsi="Monaco" w:eastAsia="Monaco"/>
      <w:color w:val="DD1144"/>
      <w:sz w:val="18"/>
      <w:szCs w:val="18"/>
      <w:bdr w:val="single" w:color="000000" w:sz="224" w:space="0"/>
      <w:shd w:val="clear" w:color="auto" w:fill="F7F7F9"/>
    </w:rPr>
  </w:style>
  <w:style w:type="character" w:customStyle="1" w:styleId="22">
    <w:name w:val="UserStyle_0"/>
    <w:qFormat/>
    <w:uiPriority w:val="0"/>
    <w:rPr>
      <w:color w:val="999999"/>
    </w:rPr>
  </w:style>
  <w:style w:type="character" w:customStyle="1" w:styleId="23">
    <w:name w:val="UserStyle_1"/>
    <w:basedOn w:val="17"/>
    <w:qFormat/>
    <w:uiPriority w:val="0"/>
  </w:style>
  <w:style w:type="character" w:customStyle="1" w:styleId="24">
    <w:name w:val="UserStyle_2"/>
    <w:basedOn w:val="17"/>
    <w:qFormat/>
    <w:uiPriority w:val="0"/>
  </w:style>
  <w:style w:type="character" w:customStyle="1" w:styleId="25">
    <w:name w:val="UserStyle_3"/>
    <w:qFormat/>
    <w:uiPriority w:val="0"/>
    <w:rPr>
      <w:shd w:val="clear" w:color="auto" w:fill="EEEEEE"/>
    </w:rPr>
  </w:style>
  <w:style w:type="character" w:customStyle="1" w:styleId="26">
    <w:name w:val="UserStyle_4"/>
    <w:qFormat/>
    <w:uiPriority w:val="0"/>
    <w:rPr>
      <w:color w:val="808080"/>
    </w:rPr>
  </w:style>
  <w:style w:type="character" w:customStyle="1" w:styleId="27">
    <w:name w:val="UserStyle_5"/>
    <w:basedOn w:val="17"/>
    <w:qFormat/>
    <w:uiPriority w:val="0"/>
  </w:style>
  <w:style w:type="character" w:customStyle="1" w:styleId="28">
    <w:name w:val="UserStyle_6"/>
    <w:qFormat/>
    <w:uiPriority w:val="0"/>
    <w:rPr>
      <w:color w:val="808080"/>
    </w:rPr>
  </w:style>
  <w:style w:type="character" w:customStyle="1" w:styleId="29">
    <w:name w:val="UserStyle_7"/>
    <w:basedOn w:val="17"/>
    <w:qFormat/>
    <w:uiPriority w:val="0"/>
  </w:style>
  <w:style w:type="paragraph" w:customStyle="1" w:styleId="30">
    <w:name w:val="HtmlNormal"/>
    <w:basedOn w:val="1"/>
    <w:qFormat/>
    <w:uiPriority w:val="0"/>
    <w:pPr>
      <w:spacing w:before="75" w:after="75"/>
      <w:jc w:val="left"/>
    </w:pPr>
    <w:rPr>
      <w:kern w:val="0"/>
      <w:sz w:val="24"/>
    </w:rPr>
  </w:style>
  <w:style w:type="paragraph" w:customStyle="1" w:styleId="3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2">
    <w:name w:val="font21"/>
    <w:basedOn w:val="11"/>
    <w:qFormat/>
    <w:uiPriority w:val="0"/>
    <w:rPr>
      <w:rFonts w:hint="eastAsia" w:ascii="仿宋_GB2312" w:eastAsia="仿宋_GB2312" w:cs="仿宋_GB2312"/>
      <w:b/>
      <w:bCs/>
      <w:color w:val="000000"/>
      <w:sz w:val="21"/>
      <w:szCs w:val="21"/>
      <w:u w:val="none"/>
    </w:rPr>
  </w:style>
  <w:style w:type="character" w:customStyle="1" w:styleId="33">
    <w:name w:val="15"/>
    <w:basedOn w:val="1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623</Words>
  <Characters>681</Characters>
  <Lines>1</Lines>
  <Paragraphs>1</Paragraphs>
  <TotalTime>7</TotalTime>
  <ScaleCrop>false</ScaleCrop>
  <LinksUpToDate>false</LinksUpToDate>
  <CharactersWithSpaces>815</CharactersWithSpaces>
  <Application>WPS Office WWO_dingtalk_20251229114113-512ad6072f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2020-07-28T13:57:00Z</dcterms:created>
  <dc:creator>flight-tools</dc:creator>
  <cp:lastModifiedBy>flight-tools</cp:lastModifiedBy>
  <cp:lastPrinted>2020-09-24T16:38:00Z</cp:lastPrinted>
  <dcterms:modified xsi:type="dcterms:W3CDTF">2026-10-04T21:24:04Z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  <property fmtid="{D5CDD505-2E9C-101B-9397-08002B2CF9AE}" pid="3" name="ICV">
    <vt:lpwstr>DC35730332865D4026CED766E330BE9E_43</vt:lpwstr>
  </property>
  <property fmtid="{D5CDD505-2E9C-101B-9397-08002B2CF9AE}" pid="4" name="KSOTemplateDocerSaveRecord">
    <vt:lpwstr>eyJoZGlkIjoiM2ZlOGM1ZGE1MjJiZjZlMzNjMmVhYjhkNjJiMzMxOTkiLCJ1c2VySWQiOiI4MzQzNzE2MzcifQ==</vt:lpwstr>
  </property>
</Properties>
</file>