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90" w:rsidRDefault="0003017C" w:rsidP="0003017C">
      <w:pPr>
        <w:pStyle w:val="1"/>
        <w:jc w:val="center"/>
      </w:pPr>
      <w:r>
        <w:rPr>
          <w:rFonts w:hint="eastAsia"/>
        </w:rPr>
        <w:t>基于卫星导航的车联网中汽车位置管理策略研究</w:t>
      </w:r>
      <w:r w:rsidR="007C2FCA">
        <w:rPr>
          <w:rFonts w:hint="eastAsia"/>
        </w:rPr>
        <w:t>大纲</w:t>
      </w:r>
    </w:p>
    <w:p w:rsidR="00277BC0" w:rsidRDefault="00A35D29" w:rsidP="0003017C">
      <w:pPr>
        <w:pStyle w:val="2"/>
      </w:pPr>
      <w:r>
        <w:rPr>
          <w:rFonts w:hint="eastAsia"/>
        </w:rPr>
        <w:t>一、</w:t>
      </w:r>
      <w:r w:rsidR="00277BC0">
        <w:rPr>
          <w:rFonts w:hint="eastAsia"/>
        </w:rPr>
        <w:t>卫星导航</w:t>
      </w:r>
    </w:p>
    <w:p w:rsidR="00B0625E" w:rsidRDefault="00B0625E" w:rsidP="00B0625E">
      <w:pPr>
        <w:ind w:firstLine="420"/>
      </w:pPr>
      <w:r>
        <w:rPr>
          <w:rFonts w:hint="eastAsia"/>
        </w:rPr>
        <w:t>如何把卫星导航结合进去？</w:t>
      </w:r>
    </w:p>
    <w:p w:rsidR="00277BC0" w:rsidRDefault="00B0625E" w:rsidP="00B0625E">
      <w:pPr>
        <w:ind w:firstLine="420"/>
      </w:pPr>
      <w:r>
        <w:rPr>
          <w:rFonts w:hint="eastAsia"/>
        </w:rPr>
        <w:t>车联网框架主要基于</w:t>
      </w:r>
      <w:r>
        <w:rPr>
          <w:rFonts w:hint="eastAsia"/>
        </w:rPr>
        <w:t>V2V</w:t>
      </w:r>
      <w:r>
        <w:rPr>
          <w:rFonts w:hint="eastAsia"/>
        </w:rPr>
        <w:t>、</w:t>
      </w:r>
      <w:r>
        <w:rPr>
          <w:rFonts w:hint="eastAsia"/>
        </w:rPr>
        <w:t>V2R</w:t>
      </w:r>
      <w:r>
        <w:rPr>
          <w:rFonts w:hint="eastAsia"/>
        </w:rPr>
        <w:t>、</w:t>
      </w:r>
      <w:r>
        <w:rPr>
          <w:rFonts w:hint="eastAsia"/>
        </w:rPr>
        <w:t>V2I</w:t>
      </w:r>
      <w:r>
        <w:rPr>
          <w:rFonts w:hint="eastAsia"/>
        </w:rPr>
        <w:t>，我文主要用</w:t>
      </w:r>
      <w:r>
        <w:rPr>
          <w:rFonts w:hint="eastAsia"/>
        </w:rPr>
        <w:t>V2R</w:t>
      </w:r>
      <w:r>
        <w:rPr>
          <w:rFonts w:hint="eastAsia"/>
        </w:rPr>
        <w:t>，这样才能跟现在已有的区别，因为现在已有的商业产品主要是</w:t>
      </w:r>
      <w:r>
        <w:rPr>
          <w:rFonts w:hint="eastAsia"/>
        </w:rPr>
        <w:t>GPRS+GPS+GIS</w:t>
      </w:r>
      <w:r>
        <w:rPr>
          <w:rFonts w:hint="eastAsia"/>
        </w:rPr>
        <w:t>，与运营商合作来达到，不需要位置管理，只需要提供</w:t>
      </w:r>
      <w:r>
        <w:rPr>
          <w:rFonts w:hint="eastAsia"/>
        </w:rPr>
        <w:t>GPS</w:t>
      </w:r>
      <w:r>
        <w:rPr>
          <w:rFonts w:hint="eastAsia"/>
        </w:rPr>
        <w:t>数据即可。</w:t>
      </w:r>
    </w:p>
    <w:p w:rsidR="00B0625E" w:rsidRDefault="00B0625E" w:rsidP="00B0625E">
      <w:pPr>
        <w:ind w:firstLine="420"/>
      </w:pPr>
      <w:r>
        <w:rPr>
          <w:rFonts w:hint="eastAsia"/>
        </w:rPr>
        <w:t>既然</w:t>
      </w:r>
      <w:r>
        <w:rPr>
          <w:rFonts w:hint="eastAsia"/>
        </w:rPr>
        <w:t>V2R</w:t>
      </w:r>
      <w:r>
        <w:rPr>
          <w:rFonts w:hint="eastAsia"/>
        </w:rPr>
        <w:t>，那就存在位置区，这样管理位置，那卫星导航咋个能融合进去？</w:t>
      </w:r>
      <w:r w:rsidR="00AA1D9C">
        <w:rPr>
          <w:rFonts w:hint="eastAsia"/>
        </w:rPr>
        <w:t>好好思考下。</w:t>
      </w:r>
    </w:p>
    <w:p w:rsidR="00A3495D" w:rsidRDefault="00A3495D" w:rsidP="00B0625E">
      <w:pPr>
        <w:ind w:firstLine="420"/>
      </w:pPr>
      <w:r>
        <w:rPr>
          <w:rFonts w:hint="eastAsia"/>
        </w:rPr>
        <w:t>另外车联网的几个协议</w:t>
      </w:r>
      <w:r>
        <w:rPr>
          <w:rFonts w:hint="eastAsia"/>
        </w:rPr>
        <w:t xml:space="preserve"> </w:t>
      </w:r>
      <w:r w:rsidRPr="005223DB">
        <w:rPr>
          <w:rFonts w:hint="eastAsia"/>
          <w:color w:val="FF0000"/>
        </w:rPr>
        <w:t>IEEE 802.11p</w:t>
      </w:r>
      <w:r>
        <w:rPr>
          <w:rFonts w:hint="eastAsia"/>
        </w:rPr>
        <w:t>、</w:t>
      </w:r>
      <w:r>
        <w:rPr>
          <w:rFonts w:hint="eastAsia"/>
        </w:rPr>
        <w:t>IEEE 1609.X</w:t>
      </w:r>
      <w:r>
        <w:rPr>
          <w:rFonts w:hint="eastAsia"/>
        </w:rPr>
        <w:t>和</w:t>
      </w:r>
      <w:r w:rsidRPr="005223DB">
        <w:rPr>
          <w:rFonts w:hint="eastAsia"/>
          <w:color w:val="FF0000"/>
        </w:rPr>
        <w:t>WAVE</w:t>
      </w:r>
      <w:r>
        <w:rPr>
          <w:rFonts w:hint="eastAsia"/>
        </w:rPr>
        <w:t>要加上。</w:t>
      </w:r>
    </w:p>
    <w:p w:rsidR="00E22EBE" w:rsidRPr="00277BC0" w:rsidRDefault="00E22EBE" w:rsidP="00B0625E">
      <w:pPr>
        <w:ind w:firstLine="420"/>
      </w:pPr>
      <w:r>
        <w:rPr>
          <w:rFonts w:hint="eastAsia"/>
        </w:rPr>
        <w:t>《</w:t>
      </w:r>
      <w:r w:rsidRPr="00E22EBE">
        <w:rPr>
          <w:rFonts w:hint="eastAsia"/>
        </w:rPr>
        <w:t>车辆网络中的位置管理技术研究</w:t>
      </w:r>
      <w:r>
        <w:rPr>
          <w:rFonts w:hint="eastAsia"/>
        </w:rPr>
        <w:t>》</w:t>
      </w:r>
    </w:p>
    <w:p w:rsidR="0003017C" w:rsidRDefault="00A35D29" w:rsidP="0003017C">
      <w:pPr>
        <w:pStyle w:val="2"/>
      </w:pPr>
      <w:r>
        <w:rPr>
          <w:rFonts w:hint="eastAsia"/>
        </w:rPr>
        <w:t>二、</w:t>
      </w:r>
      <w:r w:rsidR="0003017C" w:rsidRPr="0003017C">
        <w:rPr>
          <w:rFonts w:hint="eastAsia"/>
        </w:rPr>
        <w:t>动态位置区策略</w:t>
      </w:r>
    </w:p>
    <w:p w:rsidR="0003017C" w:rsidRDefault="00277BC0" w:rsidP="003A20F2">
      <w:pPr>
        <w:ind w:firstLine="420"/>
        <w:rPr>
          <w:szCs w:val="24"/>
        </w:rPr>
      </w:pPr>
      <w:r w:rsidRPr="003A20F2">
        <w:rPr>
          <w:rFonts w:hint="eastAsia"/>
          <w:szCs w:val="24"/>
        </w:rPr>
        <w:t>如何分区，设置动态位置区</w:t>
      </w:r>
      <w:r w:rsidR="00A35D29" w:rsidRPr="003A20F2">
        <w:rPr>
          <w:rFonts w:hint="eastAsia"/>
          <w:szCs w:val="24"/>
        </w:rPr>
        <w:t>。基于</w:t>
      </w:r>
      <w:r w:rsidR="00A35D29" w:rsidRPr="003A20F2">
        <w:rPr>
          <w:rFonts w:hint="eastAsia"/>
          <w:szCs w:val="24"/>
        </w:rPr>
        <w:t>LA</w:t>
      </w:r>
      <w:r w:rsidR="00A35D29" w:rsidRPr="003A20F2">
        <w:rPr>
          <w:rFonts w:hint="eastAsia"/>
          <w:szCs w:val="24"/>
        </w:rPr>
        <w:t>的分区策略。蜂窝小区。</w:t>
      </w:r>
    </w:p>
    <w:p w:rsidR="009671A5" w:rsidRDefault="009671A5" w:rsidP="009671A5">
      <w:pPr>
        <w:ind w:firstLine="420"/>
        <w:rPr>
          <w:szCs w:val="24"/>
        </w:rPr>
      </w:pPr>
      <w:r>
        <w:rPr>
          <w:rFonts w:hint="eastAsia"/>
          <w:szCs w:val="24"/>
        </w:rPr>
        <w:t>当前的位置区主要采用静态位置区，也就是位置区大小是固定划分好了的，即时采用基于运动的位置更新策略，改变的只是运动门限，而非位置区大小。此处应该采用</w:t>
      </w:r>
      <w:r w:rsidR="003A20F2" w:rsidRPr="003A20F2">
        <w:rPr>
          <w:rFonts w:hint="eastAsia"/>
          <w:szCs w:val="24"/>
        </w:rPr>
        <w:t>每次更新后计算历史呼叫达到率、当前移动速度等等</w:t>
      </w:r>
      <w:r>
        <w:rPr>
          <w:rFonts w:hint="eastAsia"/>
          <w:szCs w:val="24"/>
        </w:rPr>
        <w:t>各种参数</w:t>
      </w:r>
      <w:r w:rsidR="003A20F2" w:rsidRPr="003A20F2">
        <w:rPr>
          <w:rFonts w:hint="eastAsia"/>
          <w:szCs w:val="24"/>
        </w:rPr>
        <w:t>来设置下一次的位置区大小</w:t>
      </w:r>
      <w:r w:rsidR="003A20F2">
        <w:rPr>
          <w:rFonts w:hint="eastAsia"/>
          <w:szCs w:val="24"/>
        </w:rPr>
        <w:t>，使之动态化而非静态。</w:t>
      </w:r>
    </w:p>
    <w:p w:rsidR="003A20F2" w:rsidRPr="003A20F2" w:rsidRDefault="009671A5" w:rsidP="009671A5">
      <w:pPr>
        <w:ind w:firstLine="420"/>
        <w:rPr>
          <w:szCs w:val="24"/>
        </w:rPr>
      </w:pPr>
      <w:r>
        <w:rPr>
          <w:rFonts w:hint="eastAsia"/>
          <w:szCs w:val="24"/>
        </w:rPr>
        <w:t>《</w:t>
      </w:r>
      <w:r w:rsidRPr="009671A5">
        <w:rPr>
          <w:rFonts w:hint="eastAsia"/>
          <w:szCs w:val="24"/>
        </w:rPr>
        <w:t>基于可变位置区的动态位置管理算法</w:t>
      </w:r>
      <w:r>
        <w:rPr>
          <w:rFonts w:hint="eastAsia"/>
          <w:szCs w:val="24"/>
        </w:rPr>
        <w:t>》重点参考下。</w:t>
      </w:r>
    </w:p>
    <w:p w:rsidR="0003017C" w:rsidRDefault="00A35D29" w:rsidP="0003017C">
      <w:pPr>
        <w:pStyle w:val="2"/>
      </w:pPr>
      <w:r>
        <w:rPr>
          <w:rFonts w:hint="eastAsia"/>
        </w:rPr>
        <w:t>三、</w:t>
      </w:r>
      <w:r w:rsidR="0003017C">
        <w:rPr>
          <w:rFonts w:hint="eastAsia"/>
        </w:rPr>
        <w:t>位置更新策略</w:t>
      </w:r>
    </w:p>
    <w:p w:rsidR="00887046" w:rsidRDefault="00887046" w:rsidP="00177789">
      <w:pPr>
        <w:pStyle w:val="a3"/>
        <w:ind w:firstLine="480"/>
        <w:rPr>
          <w:rFonts w:hint="eastAsia"/>
          <w:szCs w:val="24"/>
        </w:rPr>
      </w:pPr>
      <w:r w:rsidRPr="00887046">
        <w:rPr>
          <w:rFonts w:hint="eastAsia"/>
          <w:color w:val="FF0000"/>
          <w:szCs w:val="24"/>
        </w:rPr>
        <w:t>区分城镇和非城镇这是我的创新点</w:t>
      </w:r>
      <w:r>
        <w:rPr>
          <w:rFonts w:hint="eastAsia"/>
          <w:szCs w:val="24"/>
        </w:rPr>
        <w:t>。</w:t>
      </w:r>
    </w:p>
    <w:p w:rsidR="00887046" w:rsidRDefault="00887046" w:rsidP="00177789">
      <w:pPr>
        <w:pStyle w:val="a3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城镇里方向因为是</w:t>
      </w:r>
      <w:r>
        <w:rPr>
          <w:rFonts w:hint="eastAsia"/>
          <w:szCs w:val="24"/>
        </w:rPr>
        <w:t>[0,2Pi</w:t>
      </w:r>
      <w:r>
        <w:rPr>
          <w:rFonts w:hint="eastAsia"/>
          <w:szCs w:val="24"/>
        </w:rPr>
        <w:t>），非城镇只有前后之分。</w:t>
      </w:r>
      <w:bookmarkStart w:id="0" w:name="_GoBack"/>
      <w:bookmarkEnd w:id="0"/>
    </w:p>
    <w:p w:rsidR="00145A1F" w:rsidRPr="00177789" w:rsidRDefault="00277BC0" w:rsidP="00177789">
      <w:pPr>
        <w:pStyle w:val="a3"/>
        <w:ind w:firstLine="480"/>
        <w:rPr>
          <w:szCs w:val="24"/>
        </w:rPr>
      </w:pPr>
      <w:r>
        <w:rPr>
          <w:rFonts w:hint="eastAsia"/>
          <w:szCs w:val="24"/>
        </w:rPr>
        <w:t>基于运动</w:t>
      </w:r>
      <w:r w:rsidR="00177789">
        <w:rPr>
          <w:rFonts w:hint="eastAsia"/>
          <w:szCs w:val="24"/>
        </w:rPr>
        <w:t>的位置更新策略，</w:t>
      </w:r>
      <w:r w:rsidR="00145A1F" w:rsidRPr="00177789">
        <w:rPr>
          <w:rFonts w:hint="eastAsia"/>
          <w:szCs w:val="24"/>
        </w:rPr>
        <w:t>也有好几种，设置运动门限</w:t>
      </w:r>
      <w:r w:rsidR="00177789" w:rsidRPr="00177789">
        <w:rPr>
          <w:rFonts w:hint="eastAsia"/>
          <w:szCs w:val="24"/>
        </w:rPr>
        <w:t>。</w:t>
      </w:r>
      <w:r w:rsidR="005F1A44">
        <w:rPr>
          <w:rFonts w:hint="eastAsia"/>
          <w:szCs w:val="24"/>
        </w:rPr>
        <w:t>有个《</w:t>
      </w:r>
      <w:r w:rsidR="005F1A44" w:rsidRPr="005F1A44">
        <w:rPr>
          <w:rFonts w:hint="eastAsia"/>
          <w:szCs w:val="24"/>
        </w:rPr>
        <w:t>移动通信网络位置管理方案建模与开销分析</w:t>
      </w:r>
      <w:r w:rsidR="005F1A44">
        <w:rPr>
          <w:rFonts w:hint="eastAsia"/>
          <w:szCs w:val="24"/>
        </w:rPr>
        <w:t>》看看</w:t>
      </w:r>
    </w:p>
    <w:p w:rsidR="00A3495D" w:rsidRDefault="00145A1F" w:rsidP="00145A1F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686A25" w:rsidRPr="005223DB">
        <w:rPr>
          <w:rFonts w:hint="eastAsia"/>
          <w:color w:val="FF0000"/>
        </w:rPr>
        <w:t>一步前向指针</w:t>
      </w:r>
      <w:r w:rsidR="00686A25">
        <w:rPr>
          <w:rFonts w:hint="eastAsia"/>
        </w:rPr>
        <w:t>。</w:t>
      </w:r>
    </w:p>
    <w:p w:rsidR="00686A25" w:rsidRDefault="00483FDD" w:rsidP="0003017C">
      <w:pPr>
        <w:pStyle w:val="a3"/>
        <w:ind w:firstLine="480"/>
        <w:rPr>
          <w:szCs w:val="24"/>
        </w:rPr>
      </w:pPr>
      <w:r>
        <w:rPr>
          <w:rFonts w:hint="eastAsia"/>
          <w:szCs w:val="24"/>
        </w:rPr>
        <w:t>《</w:t>
      </w:r>
      <w:r w:rsidRPr="00483FDD">
        <w:rPr>
          <w:rFonts w:hint="eastAsia"/>
          <w:szCs w:val="24"/>
        </w:rPr>
        <w:t>LEO</w:t>
      </w:r>
      <w:r w:rsidRPr="00483FDD">
        <w:rPr>
          <w:rFonts w:hint="eastAsia"/>
          <w:szCs w:val="24"/>
        </w:rPr>
        <w:t>卫星网络多</w:t>
      </w:r>
      <w:r w:rsidRPr="00483FDD">
        <w:rPr>
          <w:rFonts w:hint="eastAsia"/>
          <w:szCs w:val="24"/>
        </w:rPr>
        <w:t xml:space="preserve">HLR </w:t>
      </w:r>
      <w:r w:rsidRPr="00483FDD">
        <w:rPr>
          <w:rFonts w:hint="eastAsia"/>
          <w:szCs w:val="24"/>
        </w:rPr>
        <w:t>位置管理策略研究</w:t>
      </w:r>
      <w:r>
        <w:rPr>
          <w:rFonts w:hint="eastAsia"/>
          <w:szCs w:val="24"/>
        </w:rPr>
        <w:t>》</w:t>
      </w:r>
    </w:p>
    <w:p w:rsidR="00177789" w:rsidRDefault="00177789" w:rsidP="0017778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、车辆终端带有</w:t>
      </w:r>
      <w:r>
        <w:rPr>
          <w:rFonts w:hint="eastAsia"/>
        </w:rPr>
        <w:t>HLR</w:t>
      </w:r>
      <w:r>
        <w:rPr>
          <w:rFonts w:hint="eastAsia"/>
        </w:rPr>
        <w:t>数据</w:t>
      </w:r>
    </w:p>
    <w:p w:rsidR="002D7D8F" w:rsidRDefault="002D7D8F" w:rsidP="00177789">
      <w:pPr>
        <w:pStyle w:val="a3"/>
        <w:ind w:firstLineChars="0"/>
        <w:rPr>
          <w:szCs w:val="24"/>
        </w:rPr>
      </w:pPr>
      <w:r>
        <w:rPr>
          <w:rFonts w:hint="eastAsia"/>
          <w:szCs w:val="24"/>
        </w:rPr>
        <w:t>位置更新时，车辆终端应该可以带有部分或者全部</w:t>
      </w:r>
      <w:r>
        <w:rPr>
          <w:rFonts w:hint="eastAsia"/>
          <w:szCs w:val="24"/>
        </w:rPr>
        <w:t>HLR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MT</w:t>
      </w:r>
      <w:r>
        <w:rPr>
          <w:rFonts w:hint="eastAsia"/>
          <w:szCs w:val="24"/>
        </w:rPr>
        <w:t>自身的数据，减少通过链路对</w:t>
      </w:r>
      <w:r>
        <w:rPr>
          <w:rFonts w:hint="eastAsia"/>
          <w:szCs w:val="24"/>
        </w:rPr>
        <w:t>MT</w:t>
      </w:r>
      <w:r>
        <w:rPr>
          <w:rFonts w:hint="eastAsia"/>
          <w:szCs w:val="24"/>
        </w:rPr>
        <w:t>参数及身份认证过程，减少访问管理系统的数据流量。</w:t>
      </w:r>
    </w:p>
    <w:p w:rsidR="00177789" w:rsidRDefault="00177789" w:rsidP="0017778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223DB">
        <w:rPr>
          <w:rFonts w:hint="eastAsia"/>
          <w:color w:val="FF0000"/>
        </w:rPr>
        <w:t>三个运动阈值</w:t>
      </w:r>
    </w:p>
    <w:p w:rsidR="00177789" w:rsidRDefault="00177789" w:rsidP="00177789">
      <w:pPr>
        <w:pStyle w:val="a3"/>
        <w:ind w:firstLineChars="0"/>
        <w:rPr>
          <w:szCs w:val="24"/>
        </w:rPr>
      </w:pPr>
      <w:r>
        <w:rPr>
          <w:rFonts w:hint="eastAsia"/>
          <w:szCs w:val="24"/>
        </w:rPr>
        <w:t>用了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个运动阈值，分别</w:t>
      </w:r>
      <w:r>
        <w:rPr>
          <w:rFonts w:hint="eastAsia"/>
          <w:szCs w:val="24"/>
        </w:rPr>
        <w:t>d1</w:t>
      </w:r>
      <w:r>
        <w:rPr>
          <w:rFonts w:hint="eastAsia"/>
          <w:szCs w:val="24"/>
        </w:rPr>
        <w:t>表示</w:t>
      </w:r>
      <w:r>
        <w:rPr>
          <w:rFonts w:hint="eastAsia"/>
          <w:szCs w:val="24"/>
        </w:rPr>
        <w:t>MT</w:t>
      </w:r>
      <w:r>
        <w:rPr>
          <w:rFonts w:hint="eastAsia"/>
          <w:szCs w:val="24"/>
        </w:rPr>
        <w:t>跨越蜂窝的个数；</w:t>
      </w:r>
      <w:r>
        <w:rPr>
          <w:rFonts w:hint="eastAsia"/>
          <w:szCs w:val="24"/>
        </w:rPr>
        <w:t>d2</w:t>
      </w:r>
      <w:r>
        <w:rPr>
          <w:rFonts w:hint="eastAsia"/>
          <w:szCs w:val="24"/>
        </w:rPr>
        <w:t>表示跨越不同蜂窝的个数；</w:t>
      </w:r>
      <w:r>
        <w:rPr>
          <w:rFonts w:hint="eastAsia"/>
          <w:szCs w:val="24"/>
        </w:rPr>
        <w:t>d3</w:t>
      </w:r>
      <w:r>
        <w:rPr>
          <w:rFonts w:hint="eastAsia"/>
          <w:szCs w:val="24"/>
        </w:rPr>
        <w:t>表示跨越不同位置区</w:t>
      </w:r>
      <w:r>
        <w:rPr>
          <w:rFonts w:hint="eastAsia"/>
          <w:szCs w:val="24"/>
        </w:rPr>
        <w:t>LA</w:t>
      </w:r>
      <w:r>
        <w:rPr>
          <w:rFonts w:hint="eastAsia"/>
          <w:szCs w:val="24"/>
        </w:rPr>
        <w:t>的数量。这个有静态位置区的意思在里面，我得合计一下采用静态位置区还是动态位置区，要不然怎么可以在动态位置区里采用这个方法。</w:t>
      </w:r>
    </w:p>
    <w:p w:rsidR="00177789" w:rsidRPr="002D7D8F" w:rsidRDefault="00177789" w:rsidP="00177789">
      <w:pPr>
        <w:pStyle w:val="a3"/>
        <w:ind w:firstLineChars="0"/>
        <w:rPr>
          <w:szCs w:val="24"/>
        </w:rPr>
      </w:pPr>
      <w:r>
        <w:rPr>
          <w:rFonts w:hint="eastAsia"/>
          <w:szCs w:val="24"/>
        </w:rPr>
        <w:t>《</w:t>
      </w:r>
      <w:r w:rsidRPr="00177789">
        <w:rPr>
          <w:rFonts w:hint="eastAsia"/>
          <w:szCs w:val="24"/>
        </w:rPr>
        <w:t>3G</w:t>
      </w:r>
      <w:r w:rsidRPr="00177789">
        <w:rPr>
          <w:rFonts w:hint="eastAsia"/>
          <w:szCs w:val="24"/>
        </w:rPr>
        <w:t>网络中基于运动的位置更新算法研究</w:t>
      </w:r>
      <w:r>
        <w:rPr>
          <w:rFonts w:hint="eastAsia"/>
          <w:szCs w:val="24"/>
        </w:rPr>
        <w:t>》</w:t>
      </w:r>
    </w:p>
    <w:p w:rsidR="0003017C" w:rsidRDefault="00A35D29" w:rsidP="0003017C">
      <w:pPr>
        <w:pStyle w:val="2"/>
      </w:pPr>
      <w:r>
        <w:rPr>
          <w:rFonts w:hint="eastAsia"/>
        </w:rPr>
        <w:t>四、</w:t>
      </w:r>
      <w:r w:rsidR="0003017C">
        <w:rPr>
          <w:rFonts w:hint="eastAsia"/>
        </w:rPr>
        <w:t>位置寻呼策略</w:t>
      </w:r>
    </w:p>
    <w:p w:rsidR="0080179F" w:rsidRDefault="0080179F" w:rsidP="00E4520E">
      <w:pPr>
        <w:ind w:firstLineChars="175" w:firstLine="420"/>
        <w:rPr>
          <w:szCs w:val="24"/>
        </w:rPr>
      </w:pPr>
      <w:r>
        <w:rPr>
          <w:rFonts w:hint="eastAsia"/>
          <w:szCs w:val="24"/>
        </w:rPr>
        <w:t>开始可以用位置缓存。</w:t>
      </w:r>
    </w:p>
    <w:p w:rsidR="0003017C" w:rsidRPr="00E4520E" w:rsidRDefault="00277BC0" w:rsidP="00E4520E">
      <w:pPr>
        <w:ind w:firstLineChars="175" w:firstLine="420"/>
        <w:rPr>
          <w:szCs w:val="24"/>
        </w:rPr>
      </w:pPr>
      <w:r w:rsidRPr="00E4520E">
        <w:rPr>
          <w:rFonts w:hint="eastAsia"/>
          <w:szCs w:val="24"/>
        </w:rPr>
        <w:t>就用那个基于方向性的</w:t>
      </w:r>
      <w:r w:rsidRPr="00BC4512">
        <w:rPr>
          <w:rFonts w:hint="eastAsia"/>
          <w:color w:val="FF0000"/>
          <w:szCs w:val="24"/>
        </w:rPr>
        <w:t>两步寻呼策略，我再改下，改成三步</w:t>
      </w:r>
      <w:r w:rsidR="00BC4512">
        <w:rPr>
          <w:rFonts w:hint="eastAsia"/>
          <w:color w:val="FF0000"/>
          <w:szCs w:val="24"/>
        </w:rPr>
        <w:t>，分成四个区域，第一步寻呼前方夹角内区域，第二步寻呼左右区域，第三部寻呼背后区域。</w:t>
      </w:r>
    </w:p>
    <w:p w:rsidR="00336D51" w:rsidRDefault="00336D51" w:rsidP="0003017C">
      <w:pPr>
        <w:pStyle w:val="a3"/>
        <w:ind w:firstLine="48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9DBF0EE" wp14:editId="78479828">
            <wp:extent cx="4133850" cy="3495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51" w:rsidRDefault="00336D51" w:rsidP="0003017C">
      <w:pPr>
        <w:pStyle w:val="a3"/>
        <w:ind w:firstLine="480"/>
        <w:rPr>
          <w:szCs w:val="24"/>
        </w:rPr>
      </w:pPr>
      <w:r>
        <w:rPr>
          <w:rFonts w:hint="eastAsia"/>
          <w:szCs w:val="24"/>
        </w:rPr>
        <w:t>具体怎么分，再研究下。</w:t>
      </w:r>
    </w:p>
    <w:p w:rsidR="009756F9" w:rsidRDefault="008B39E5" w:rsidP="008B39E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4520E" w:rsidRPr="00E4520E">
        <w:rPr>
          <w:rFonts w:hint="eastAsia"/>
        </w:rPr>
        <w:t>方向性预测自适应寻呼策略</w:t>
      </w:r>
    </w:p>
    <w:p w:rsidR="00E4520E" w:rsidRPr="00E4520E" w:rsidRDefault="00E4520E" w:rsidP="00E4520E">
      <w:pPr>
        <w:pStyle w:val="a3"/>
        <w:ind w:firstLineChars="0"/>
        <w:rPr>
          <w:szCs w:val="24"/>
        </w:rPr>
      </w:pPr>
      <w:r w:rsidRPr="00E4520E">
        <w:rPr>
          <w:rFonts w:hint="eastAsia"/>
          <w:szCs w:val="24"/>
        </w:rPr>
        <w:t>对基本策略，当移动阈值超过最优移动阈值</w:t>
      </w:r>
      <w:r w:rsidRPr="00E4520E">
        <w:rPr>
          <w:rFonts w:hint="eastAsia"/>
          <w:szCs w:val="24"/>
        </w:rPr>
        <w:t>d</w:t>
      </w:r>
      <w:r w:rsidRPr="00E4520E">
        <w:rPr>
          <w:rFonts w:hint="eastAsia"/>
          <w:szCs w:val="24"/>
        </w:rPr>
        <w:t>时，位置管理总开销会显著增大，因为随着移动阈值的增加被叫</w:t>
      </w:r>
      <w:r w:rsidRPr="00E4520E">
        <w:rPr>
          <w:rFonts w:hint="eastAsia"/>
          <w:szCs w:val="24"/>
        </w:rPr>
        <w:t>MT</w:t>
      </w:r>
      <w:r w:rsidRPr="00E4520E">
        <w:rPr>
          <w:rFonts w:hint="eastAsia"/>
          <w:szCs w:val="24"/>
        </w:rPr>
        <w:t>所在区域所含蜂窝小区数量也随之增加，导致寻呼开销急剧增加，导致位置管理总开销大幅上升。</w:t>
      </w:r>
    </w:p>
    <w:p w:rsidR="00E4520E" w:rsidRPr="00E4520E" w:rsidRDefault="00E4520E" w:rsidP="00E4520E">
      <w:pPr>
        <w:pStyle w:val="a3"/>
        <w:ind w:firstLineChars="0"/>
        <w:rPr>
          <w:szCs w:val="24"/>
        </w:rPr>
      </w:pPr>
      <w:r w:rsidRPr="00E4520E">
        <w:rPr>
          <w:rFonts w:hint="eastAsia"/>
          <w:szCs w:val="24"/>
        </w:rPr>
        <w:t>提出方向性预测自适应两步寻呼策略，利用</w:t>
      </w:r>
      <w:r w:rsidRPr="00E4520E">
        <w:rPr>
          <w:rFonts w:hint="eastAsia"/>
          <w:szCs w:val="24"/>
        </w:rPr>
        <w:t>MT</w:t>
      </w:r>
      <w:r w:rsidRPr="00E4520E">
        <w:rPr>
          <w:rFonts w:hint="eastAsia"/>
          <w:szCs w:val="24"/>
        </w:rPr>
        <w:t>的运动方向信息来缩小寻呼小区范围，可有效减少寻呼信令开销。</w:t>
      </w:r>
    </w:p>
    <w:p w:rsidR="00E4520E" w:rsidRDefault="00E4520E" w:rsidP="00E4520E">
      <w:pPr>
        <w:pStyle w:val="a3"/>
        <w:ind w:firstLine="480"/>
        <w:rPr>
          <w:szCs w:val="24"/>
        </w:rPr>
      </w:pPr>
      <w:r w:rsidRPr="00E4520E">
        <w:rPr>
          <w:rFonts w:hint="eastAsia"/>
          <w:szCs w:val="24"/>
        </w:rPr>
        <w:t>一般</w:t>
      </w:r>
      <w:r w:rsidRPr="00E4520E">
        <w:rPr>
          <w:rFonts w:hint="eastAsia"/>
          <w:szCs w:val="24"/>
        </w:rPr>
        <w:t>MT</w:t>
      </w:r>
      <w:r w:rsidRPr="00E4520E">
        <w:rPr>
          <w:rFonts w:hint="eastAsia"/>
          <w:szCs w:val="24"/>
        </w:rPr>
        <w:t>的运动是具有惯性的，可以根据</w:t>
      </w:r>
      <w:r w:rsidRPr="00E4520E">
        <w:rPr>
          <w:rFonts w:hint="eastAsia"/>
          <w:szCs w:val="24"/>
        </w:rPr>
        <w:t>MT</w:t>
      </w:r>
      <w:r w:rsidRPr="00E4520E">
        <w:rPr>
          <w:rFonts w:hint="eastAsia"/>
          <w:szCs w:val="24"/>
        </w:rPr>
        <w:t>的运动历史得到上图箭头所示运动方向矢量，与运动矢量相垂直的直线</w:t>
      </w:r>
      <w:r w:rsidRPr="00E4520E">
        <w:rPr>
          <w:rFonts w:hint="eastAsia"/>
          <w:szCs w:val="24"/>
        </w:rPr>
        <w:t>AB</w:t>
      </w:r>
      <w:r w:rsidRPr="00E4520E">
        <w:rPr>
          <w:rFonts w:hint="eastAsia"/>
          <w:szCs w:val="24"/>
        </w:rPr>
        <w:t>将寻呼区域划分为灰色（运动矢量侧）和白色（反运动矢量侧）两个区域。显然</w:t>
      </w:r>
      <w:r w:rsidRPr="00E4520E">
        <w:rPr>
          <w:rFonts w:hint="eastAsia"/>
          <w:szCs w:val="24"/>
        </w:rPr>
        <w:t>MT</w:t>
      </w:r>
      <w:r w:rsidRPr="00E4520E">
        <w:rPr>
          <w:rFonts w:hint="eastAsia"/>
          <w:szCs w:val="24"/>
        </w:rPr>
        <w:t>更可能是在灰色区域，将灰色区域定为第一步寻呼区域，按环状搜索如果</w:t>
      </w:r>
      <w:r w:rsidRPr="00E4520E">
        <w:rPr>
          <w:rFonts w:hint="eastAsia"/>
          <w:szCs w:val="24"/>
        </w:rPr>
        <w:t>MT</w:t>
      </w:r>
      <w:r w:rsidRPr="00E4520E">
        <w:rPr>
          <w:rFonts w:hint="eastAsia"/>
          <w:szCs w:val="24"/>
        </w:rPr>
        <w:t>没有被发现，则对移动阈值范围内的其他蜂窝小区（白色区域）进行第二步寻呼。（我可以把这里改下，分成四步寻呼，再仔细点）。可根据位置更新的时间间隔特性，自适应地调整门限</w:t>
      </w:r>
      <w:r w:rsidRPr="00E4520E">
        <w:rPr>
          <w:rFonts w:hint="eastAsia"/>
          <w:szCs w:val="24"/>
        </w:rPr>
        <w:t>d</w:t>
      </w:r>
      <w:r w:rsidRPr="00E4520E">
        <w:rPr>
          <w:rFonts w:hint="eastAsia"/>
          <w:szCs w:val="24"/>
        </w:rPr>
        <w:t>（必须随着位置更新消息的变化及时发送给网络信息）。在上一次位置更行和当前一次的时间间隔，所手机的统计数据，用来计算下次位置更新的参数，其中呼叫达到率</w:t>
      </w:r>
      <w:r w:rsidRPr="00E4520E">
        <w:rPr>
          <w:rFonts w:hint="eastAsia"/>
          <w:szCs w:val="24"/>
        </w:rPr>
        <w:t xml:space="preserve"> </w:t>
      </w:r>
      <w:r w:rsidRPr="00E4520E">
        <w:rPr>
          <w:rFonts w:hint="eastAsia"/>
          <w:szCs w:val="24"/>
        </w:rPr>
        <w:t>，运动速度。首先沿着运动方向的区域搜索</w:t>
      </w:r>
      <w:r w:rsidRPr="00E4520E">
        <w:rPr>
          <w:rFonts w:hint="eastAsia"/>
          <w:szCs w:val="24"/>
        </w:rPr>
        <w:t>MT</w:t>
      </w:r>
      <w:r w:rsidRPr="00E4520E">
        <w:rPr>
          <w:rFonts w:hint="eastAsia"/>
          <w:szCs w:val="24"/>
        </w:rPr>
        <w:t>，如果没有发现，然后在运</w:t>
      </w:r>
      <w:r w:rsidRPr="00E4520E">
        <w:rPr>
          <w:rFonts w:hint="eastAsia"/>
          <w:szCs w:val="24"/>
        </w:rPr>
        <w:lastRenderedPageBreak/>
        <w:t>动的相反方向区域广播寻呼消息。</w:t>
      </w:r>
    </w:p>
    <w:p w:rsidR="00E4520E" w:rsidRPr="00E4520E" w:rsidRDefault="00E4520E" w:rsidP="00E4520E">
      <w:pPr>
        <w:pStyle w:val="a3"/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4C496F12" wp14:editId="3836D869">
            <wp:extent cx="3693958" cy="2813651"/>
            <wp:effectExtent l="0" t="0" r="1905" b="6350"/>
            <wp:docPr id="1" name="图片 1" descr="C:\Users\whaix\AppData\Local\YNote\Data\qq61785D8A6FD993230561DAC58340B3BD\79c0dfc9f91c4038bc4564fd3d8fa5e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aix\AppData\Local\YNote\Data\qq61785D8A6FD993230561DAC58340B3BD\79c0dfc9f91c4038bc4564fd3d8fa5eb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52" cy="28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0E" w:rsidRDefault="00E4520E" w:rsidP="00E4520E">
      <w:pPr>
        <w:pStyle w:val="a3"/>
        <w:ind w:firstLine="480"/>
        <w:rPr>
          <w:szCs w:val="24"/>
        </w:rPr>
      </w:pPr>
      <w:r w:rsidRPr="00E4520E">
        <w:rPr>
          <w:rFonts w:hint="eastAsia"/>
          <w:szCs w:val="24"/>
        </w:rPr>
        <w:t>根据上述基于方向性运动的位置更新策略，推到关于自适应门限的计算公式，定义</w:t>
      </w:r>
      <w:r w:rsidRPr="00E4520E">
        <w:rPr>
          <w:rFonts w:hint="eastAsia"/>
          <w:szCs w:val="24"/>
        </w:rPr>
        <w:t>P</w:t>
      </w:r>
      <w:r w:rsidRPr="00E4520E">
        <w:rPr>
          <w:rFonts w:hint="eastAsia"/>
          <w:szCs w:val="24"/>
        </w:rPr>
        <w:t>为每次在一个蜂窝中的寻呼开销，</w:t>
      </w:r>
      <w:r w:rsidRPr="00E4520E">
        <w:rPr>
          <w:rFonts w:hint="eastAsia"/>
          <w:szCs w:val="24"/>
        </w:rPr>
        <w:t>U</w:t>
      </w:r>
      <w:r w:rsidRPr="00E4520E">
        <w:rPr>
          <w:rFonts w:hint="eastAsia"/>
          <w:szCs w:val="24"/>
        </w:rPr>
        <w:t>为每次报告位置信息的更新开销。对一个</w:t>
      </w:r>
      <w:r w:rsidRPr="00E4520E">
        <w:rPr>
          <w:rFonts w:hint="eastAsia"/>
          <w:szCs w:val="24"/>
        </w:rPr>
        <w:t>MT</w:t>
      </w:r>
      <w:r w:rsidRPr="00E4520E">
        <w:rPr>
          <w:rFonts w:hint="eastAsia"/>
          <w:szCs w:val="24"/>
        </w:rPr>
        <w:t>的位置管理总开销计算可分为两种情况，一种是在灰色区域成功发现</w:t>
      </w:r>
      <w:r w:rsidRPr="00E4520E">
        <w:rPr>
          <w:rFonts w:hint="eastAsia"/>
          <w:szCs w:val="24"/>
        </w:rPr>
        <w:t>MT</w:t>
      </w:r>
      <w:r w:rsidRPr="00E4520E">
        <w:rPr>
          <w:rFonts w:hint="eastAsia"/>
          <w:szCs w:val="24"/>
        </w:rPr>
        <w:t>，称为一步寻呼情况，一步寻呼总开销为</w:t>
      </w:r>
    </w:p>
    <w:p w:rsidR="00E4520E" w:rsidRDefault="00E4520E" w:rsidP="00E4520E">
      <w:pPr>
        <w:pStyle w:val="a3"/>
        <w:ind w:firstLine="480"/>
        <w:rPr>
          <w:szCs w:val="24"/>
        </w:rPr>
      </w:pPr>
      <w:r>
        <w:rPr>
          <w:noProof/>
        </w:rPr>
        <w:drawing>
          <wp:inline distT="0" distB="0" distL="0" distR="0">
            <wp:extent cx="2349500" cy="531495"/>
            <wp:effectExtent l="0" t="0" r="0" b="1905"/>
            <wp:docPr id="2" name="图片 2" descr="C:\Users\whaix\AppData\Local\YNote\Data\qq61785D8A6FD993230561DAC58340B3BD\1ce2a96c935b43468993a86d64296da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aix\AppData\Local\YNote\Data\qq61785D8A6FD993230561DAC58340B3BD\1ce2a96c935b43468993a86d64296da1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0E" w:rsidRDefault="00E4520E" w:rsidP="00E4520E">
      <w:pPr>
        <w:pStyle w:val="a3"/>
        <w:ind w:firstLine="480"/>
        <w:rPr>
          <w:szCs w:val="24"/>
        </w:rPr>
      </w:pPr>
      <w:r w:rsidRPr="00E4520E">
        <w:rPr>
          <w:rFonts w:hint="eastAsia"/>
          <w:szCs w:val="24"/>
        </w:rPr>
        <w:t>其中</w:t>
      </w:r>
      <w:r w:rsidRPr="00E4520E">
        <w:rPr>
          <w:rFonts w:hint="eastAsia"/>
          <w:szCs w:val="24"/>
        </w:rPr>
        <w:t>[ 1+3d</w:t>
      </w:r>
      <w:r w:rsidRPr="00E4520E">
        <w:rPr>
          <w:rFonts w:hint="eastAsia"/>
          <w:szCs w:val="24"/>
        </w:rPr>
        <w:t>（</w:t>
      </w:r>
      <w:r w:rsidRPr="00E4520E">
        <w:rPr>
          <w:rFonts w:hint="eastAsia"/>
          <w:szCs w:val="24"/>
        </w:rPr>
        <w:t>d-1</w:t>
      </w:r>
      <w:r w:rsidRPr="00E4520E">
        <w:rPr>
          <w:rFonts w:hint="eastAsia"/>
          <w:szCs w:val="24"/>
        </w:rPr>
        <w:t>）</w:t>
      </w:r>
      <w:r w:rsidRPr="00E4520E">
        <w:rPr>
          <w:rFonts w:hint="eastAsia"/>
          <w:szCs w:val="24"/>
        </w:rPr>
        <w:t xml:space="preserve"> ]/2</w:t>
      </w:r>
      <w:r w:rsidRPr="00E4520E">
        <w:rPr>
          <w:rFonts w:hint="eastAsia"/>
          <w:szCs w:val="24"/>
        </w:rPr>
        <w:t>为灰色区域的小区数，寻呼代价与呼叫达到率成正比，更新代价与移动速度和移动门限有关，移动速度越大更新代价越高，移动门限值越大更新代价越低。另外一种是在灰色区域未成功发现</w:t>
      </w:r>
      <w:r w:rsidRPr="00E4520E">
        <w:rPr>
          <w:rFonts w:hint="eastAsia"/>
          <w:szCs w:val="24"/>
        </w:rPr>
        <w:t>MT</w:t>
      </w:r>
      <w:r w:rsidRPr="00E4520E">
        <w:rPr>
          <w:rFonts w:hint="eastAsia"/>
          <w:szCs w:val="24"/>
        </w:rPr>
        <w:t>的情况，包括在神域的白色区域寻呼成功发现</w:t>
      </w:r>
      <w:r w:rsidRPr="00E4520E">
        <w:rPr>
          <w:rFonts w:hint="eastAsia"/>
          <w:szCs w:val="24"/>
        </w:rPr>
        <w:t>MT</w:t>
      </w:r>
      <w:r w:rsidRPr="00E4520E">
        <w:rPr>
          <w:rFonts w:hint="eastAsia"/>
          <w:szCs w:val="24"/>
        </w:rPr>
        <w:t>以及没有跟踪到</w:t>
      </w:r>
      <w:r w:rsidRPr="00E4520E">
        <w:rPr>
          <w:rFonts w:hint="eastAsia"/>
          <w:szCs w:val="24"/>
        </w:rPr>
        <w:t>MT</w:t>
      </w:r>
      <w:r w:rsidRPr="00E4520E">
        <w:rPr>
          <w:rFonts w:hint="eastAsia"/>
          <w:szCs w:val="24"/>
        </w:rPr>
        <w:t>（主叫将被通知无法接通被叫）两种情况，这时总开销为：</w:t>
      </w:r>
    </w:p>
    <w:p w:rsidR="00E4520E" w:rsidRDefault="00E4520E" w:rsidP="00E4520E">
      <w:pPr>
        <w:pStyle w:val="a3"/>
        <w:ind w:firstLine="480"/>
        <w:rPr>
          <w:szCs w:val="24"/>
        </w:rPr>
      </w:pPr>
      <w:r>
        <w:rPr>
          <w:noProof/>
        </w:rPr>
        <w:drawing>
          <wp:inline distT="0" distB="0" distL="0" distR="0">
            <wp:extent cx="2424430" cy="467995"/>
            <wp:effectExtent l="0" t="0" r="0" b="8255"/>
            <wp:docPr id="3" name="图片 3" descr="C:\Users\whaix\AppData\Local\YNote\Data\qq61785D8A6FD993230561DAC58340B3BD\d82bdc714fbd417db876282c9bf1180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aix\AppData\Local\YNote\Data\qq61785D8A6FD993230561DAC58340B3BD\d82bdc714fbd417db876282c9bf11807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E5" w:rsidRDefault="008B39E5" w:rsidP="008B39E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、用户位置缓存</w:t>
      </w:r>
    </w:p>
    <w:p w:rsidR="008B39E5" w:rsidRDefault="008B39E5" w:rsidP="008B39E5">
      <w:r>
        <w:rPr>
          <w:rFonts w:hint="eastAsia"/>
        </w:rPr>
        <w:tab/>
      </w:r>
      <w:r>
        <w:rPr>
          <w:rFonts w:hint="eastAsia"/>
        </w:rPr>
        <w:t>由于位置区大小的选择，使得寻呼未必在一步内完成，为了尽量减少位置寻呼可能带来的延时，利用用户位置缓存来减少寻呼过程的信令开销。</w:t>
      </w:r>
    </w:p>
    <w:p w:rsidR="008B39E5" w:rsidRDefault="008B39E5" w:rsidP="008B39E5">
      <w:r>
        <w:rPr>
          <w:rFonts w:hint="eastAsia"/>
        </w:rPr>
        <w:tab/>
      </w:r>
      <w:r>
        <w:rPr>
          <w:rFonts w:hint="eastAsia"/>
        </w:rPr>
        <w:t>基本思想：在</w:t>
      </w:r>
      <w:r>
        <w:rPr>
          <w:rFonts w:hint="eastAsia"/>
        </w:rPr>
        <w:t>MSC</w:t>
      </w:r>
      <w:r>
        <w:rPr>
          <w:rFonts w:hint="eastAsia"/>
        </w:rPr>
        <w:t>中设置一个为孩子信息缓存来减少确定</w:t>
      </w:r>
      <w:r>
        <w:rPr>
          <w:rFonts w:hint="eastAsia"/>
        </w:rPr>
        <w:t>MT</w:t>
      </w:r>
      <w:r>
        <w:rPr>
          <w:rFonts w:hint="eastAsia"/>
        </w:rPr>
        <w:t>所处的</w:t>
      </w:r>
      <w:r>
        <w:rPr>
          <w:rFonts w:hint="eastAsia"/>
        </w:rPr>
        <w:t>LA</w:t>
      </w:r>
      <w:r>
        <w:rPr>
          <w:rFonts w:hint="eastAsia"/>
        </w:rPr>
        <w:t>位</w:t>
      </w:r>
      <w:r>
        <w:rPr>
          <w:rFonts w:hint="eastAsia"/>
        </w:rPr>
        <w:lastRenderedPageBreak/>
        <w:t>置而所产生的信令开销和访问数据库的通信流量。只要</w:t>
      </w:r>
      <w:r>
        <w:rPr>
          <w:rFonts w:hint="eastAsia"/>
        </w:rPr>
        <w:t>MT</w:t>
      </w:r>
      <w:r>
        <w:rPr>
          <w:rFonts w:hint="eastAsia"/>
        </w:rPr>
        <w:t>通过</w:t>
      </w:r>
      <w:r>
        <w:rPr>
          <w:rFonts w:hint="eastAsia"/>
        </w:rPr>
        <w:t>MSC</w:t>
      </w:r>
      <w:r>
        <w:rPr>
          <w:rFonts w:hint="eastAsia"/>
        </w:rPr>
        <w:t>被访问，则入口就被添加到缓存中，该缓存包含一个从</w:t>
      </w:r>
      <w:r>
        <w:rPr>
          <w:rFonts w:hint="eastAsia"/>
        </w:rPr>
        <w:t>MT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到为其服务的</w:t>
      </w:r>
      <w:r>
        <w:rPr>
          <w:rFonts w:hint="eastAsia"/>
        </w:rPr>
        <w:t>VLR</w:t>
      </w:r>
      <w:r>
        <w:rPr>
          <w:rFonts w:hint="eastAsia"/>
        </w:rPr>
        <w:t>及对应的</w:t>
      </w:r>
      <w:r>
        <w:rPr>
          <w:rFonts w:hint="eastAsia"/>
        </w:rPr>
        <w:t>LA</w:t>
      </w:r>
      <w:r>
        <w:rPr>
          <w:rFonts w:hint="eastAsia"/>
        </w:rPr>
        <w:t>的映射图。</w:t>
      </w:r>
    </w:p>
    <w:p w:rsidR="008B39E5" w:rsidRDefault="008B39E5" w:rsidP="008B39E5">
      <w:r>
        <w:rPr>
          <w:rFonts w:hint="eastAsia"/>
        </w:rPr>
        <w:tab/>
      </w:r>
      <w:r w:rsidR="00FA45B7">
        <w:rPr>
          <w:rFonts w:hint="eastAsia"/>
        </w:rPr>
        <w:t>对针对该</w:t>
      </w:r>
      <w:r w:rsidR="00FA45B7">
        <w:rPr>
          <w:rFonts w:hint="eastAsia"/>
        </w:rPr>
        <w:t>MT</w:t>
      </w:r>
      <w:r w:rsidR="00FA45B7">
        <w:rPr>
          <w:rFonts w:hint="eastAsia"/>
        </w:rPr>
        <w:t>的另外一个呼叫被发起时，该</w:t>
      </w:r>
      <w:r w:rsidR="00FA45B7">
        <w:rPr>
          <w:rFonts w:hint="eastAsia"/>
        </w:rPr>
        <w:t>MSC</w:t>
      </w:r>
      <w:r w:rsidR="00FA45B7">
        <w:rPr>
          <w:rFonts w:hint="eastAsia"/>
        </w:rPr>
        <w:t>首先检查是否存在该</w:t>
      </w:r>
      <w:r w:rsidR="00FA45B7">
        <w:rPr>
          <w:rFonts w:hint="eastAsia"/>
        </w:rPr>
        <w:t>MT</w:t>
      </w:r>
      <w:r w:rsidR="00FA45B7">
        <w:rPr>
          <w:rFonts w:hint="eastAsia"/>
        </w:rPr>
        <w:t>的缓存入口。</w:t>
      </w:r>
    </w:p>
    <w:p w:rsidR="00FA45B7" w:rsidRDefault="00FA45B7" w:rsidP="008B39E5">
      <w:r>
        <w:rPr>
          <w:rFonts w:hint="eastAsia"/>
        </w:rPr>
        <w:tab/>
      </w:r>
      <w:r>
        <w:rPr>
          <w:rFonts w:hint="eastAsia"/>
        </w:rPr>
        <w:t>如果没有缓存入口，则采用前面所述的基本寻呼方案来确定</w:t>
      </w:r>
      <w:r>
        <w:rPr>
          <w:rFonts w:hint="eastAsia"/>
        </w:rPr>
        <w:t>MT</w:t>
      </w:r>
      <w:r>
        <w:rPr>
          <w:rFonts w:hint="eastAsia"/>
        </w:rPr>
        <w:t>位置。</w:t>
      </w:r>
    </w:p>
    <w:p w:rsidR="00FA45B7" w:rsidRDefault="00FA45B7" w:rsidP="008B39E5">
      <w:r>
        <w:rPr>
          <w:rFonts w:hint="eastAsia"/>
        </w:rPr>
        <w:tab/>
      </w:r>
      <w:r>
        <w:rPr>
          <w:rFonts w:hint="eastAsia"/>
        </w:rPr>
        <w:t>如果缓存入口存在，则</w:t>
      </w:r>
      <w:r>
        <w:rPr>
          <w:rFonts w:hint="eastAsia"/>
        </w:rPr>
        <w:t>MSC</w:t>
      </w:r>
      <w:r>
        <w:rPr>
          <w:rFonts w:hint="eastAsia"/>
        </w:rPr>
        <w:t>查询缓存所对应的</w:t>
      </w:r>
      <w:r>
        <w:rPr>
          <w:rFonts w:hint="eastAsia"/>
        </w:rPr>
        <w:t>VLR</w:t>
      </w:r>
      <w:r>
        <w:rPr>
          <w:rFonts w:hint="eastAsia"/>
        </w:rPr>
        <w:t>，如果</w:t>
      </w:r>
      <w:r>
        <w:rPr>
          <w:rFonts w:hint="eastAsia"/>
        </w:rPr>
        <w:t>MT</w:t>
      </w:r>
      <w:r>
        <w:rPr>
          <w:rFonts w:hint="eastAsia"/>
        </w:rPr>
        <w:t>仍然滞留在该</w:t>
      </w:r>
      <w:r>
        <w:rPr>
          <w:rFonts w:hint="eastAsia"/>
        </w:rPr>
        <w:t>VLA/LA</w:t>
      </w:r>
      <w:r>
        <w:rPr>
          <w:rFonts w:hint="eastAsia"/>
        </w:rPr>
        <w:t>中，则</w:t>
      </w:r>
      <w:r>
        <w:rPr>
          <w:rFonts w:hint="eastAsia"/>
        </w:rPr>
        <w:t>MT</w:t>
      </w:r>
      <w:r>
        <w:rPr>
          <w:rFonts w:hint="eastAsia"/>
        </w:rPr>
        <w:t>被找到。如果该</w:t>
      </w:r>
      <w:r>
        <w:rPr>
          <w:rFonts w:hint="eastAsia"/>
        </w:rPr>
        <w:t>MT</w:t>
      </w:r>
      <w:r>
        <w:rPr>
          <w:rFonts w:hint="eastAsia"/>
        </w:rPr>
        <w:t>已经进入其它</w:t>
      </w:r>
      <w:r>
        <w:rPr>
          <w:rFonts w:hint="eastAsia"/>
        </w:rPr>
        <w:t>LA</w:t>
      </w:r>
      <w:r>
        <w:rPr>
          <w:rFonts w:hint="eastAsia"/>
        </w:rPr>
        <w:t>，则发生一个丢失，而采用基本寻呼方案来定位该</w:t>
      </w:r>
      <w:r>
        <w:rPr>
          <w:rFonts w:hint="eastAsia"/>
        </w:rPr>
        <w:t>MT</w:t>
      </w:r>
      <w:r>
        <w:rPr>
          <w:rFonts w:hint="eastAsia"/>
        </w:rPr>
        <w:t>。</w:t>
      </w:r>
    </w:p>
    <w:p w:rsidR="00483B8C" w:rsidRDefault="00483B8C" w:rsidP="008B39E5">
      <w:r>
        <w:rPr>
          <w:rFonts w:hint="eastAsia"/>
        </w:rPr>
        <w:tab/>
      </w:r>
      <w:r>
        <w:rPr>
          <w:rFonts w:hint="eastAsia"/>
        </w:rPr>
        <w:t>优点：</w:t>
      </w:r>
      <w:r>
        <w:rPr>
          <w:rFonts w:hint="eastAsia"/>
        </w:rPr>
        <w:t>MSC</w:t>
      </w:r>
      <w:r>
        <w:rPr>
          <w:rFonts w:hint="eastAsia"/>
        </w:rPr>
        <w:t>能够仅查询位置缓存就确定被叫</w:t>
      </w:r>
      <w:r>
        <w:rPr>
          <w:rFonts w:hint="eastAsia"/>
        </w:rPr>
        <w:t>MT</w:t>
      </w:r>
      <w:r>
        <w:rPr>
          <w:rFonts w:hint="eastAsia"/>
        </w:rPr>
        <w:t>的位置。考虑星座通信系统的位置区范围较大，用户位置更新的速率较慢，该方法可以有效提高寻呼的效率。</w:t>
      </w:r>
    </w:p>
    <w:p w:rsidR="00483B8C" w:rsidRDefault="00483B8C" w:rsidP="008B39E5">
      <w:r>
        <w:rPr>
          <w:rFonts w:hint="eastAsia"/>
        </w:rPr>
        <w:tab/>
      </w:r>
      <w:r>
        <w:rPr>
          <w:rFonts w:hint="eastAsia"/>
        </w:rPr>
        <w:t>缺点：</w:t>
      </w:r>
      <w:r>
        <w:rPr>
          <w:rFonts w:hint="eastAsia"/>
        </w:rPr>
        <w:t>MSC</w:t>
      </w:r>
      <w:r>
        <w:rPr>
          <w:rFonts w:hint="eastAsia"/>
        </w:rPr>
        <w:t>处需增加位置缓存。</w:t>
      </w:r>
    </w:p>
    <w:p w:rsidR="0066595D" w:rsidRPr="00483B8C" w:rsidRDefault="0066595D" w:rsidP="008B39E5">
      <w:r>
        <w:rPr>
          <w:rFonts w:hint="eastAsia"/>
        </w:rPr>
        <w:t>《</w:t>
      </w:r>
      <w:r w:rsidRPr="0066595D">
        <w:rPr>
          <w:rFonts w:hint="eastAsia"/>
        </w:rPr>
        <w:t>卫星星座通信系统位置管理策略研究</w:t>
      </w:r>
      <w:r>
        <w:rPr>
          <w:rFonts w:hint="eastAsia"/>
        </w:rPr>
        <w:t>》</w:t>
      </w:r>
    </w:p>
    <w:p w:rsidR="0003017C" w:rsidRDefault="00A35D29" w:rsidP="00A95EE8">
      <w:pPr>
        <w:pStyle w:val="2"/>
      </w:pPr>
      <w:r>
        <w:rPr>
          <w:rFonts w:hint="eastAsia"/>
        </w:rPr>
        <w:t>五、</w:t>
      </w:r>
      <w:r w:rsidR="0003017C">
        <w:rPr>
          <w:rFonts w:hint="eastAsia"/>
        </w:rPr>
        <w:t>数据库结构</w:t>
      </w:r>
    </w:p>
    <w:p w:rsidR="00686A25" w:rsidRDefault="00686A25" w:rsidP="00277BC0">
      <w:r>
        <w:rPr>
          <w:rFonts w:hint="eastAsia"/>
        </w:rPr>
        <w:tab/>
      </w:r>
      <w:r>
        <w:rPr>
          <w:rFonts w:hint="eastAsia"/>
        </w:rPr>
        <w:t>目前两种方案：</w:t>
      </w:r>
      <w:r w:rsidR="00277BC0">
        <w:rPr>
          <w:rFonts w:hint="eastAsia"/>
        </w:rPr>
        <w:tab/>
      </w:r>
    </w:p>
    <w:p w:rsidR="00277BC0" w:rsidRDefault="00686A25" w:rsidP="00686A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三层数据库结构</w:t>
      </w:r>
      <w:r w:rsidR="004302F4">
        <w:rPr>
          <w:rFonts w:hint="eastAsia"/>
        </w:rPr>
        <w:t>，在</w:t>
      </w:r>
      <w:r w:rsidR="004302F4">
        <w:rPr>
          <w:rFonts w:hint="eastAsia"/>
        </w:rPr>
        <w:t>HLR</w:t>
      </w:r>
      <w:r w:rsidR="004302F4">
        <w:rPr>
          <w:rFonts w:hint="eastAsia"/>
        </w:rPr>
        <w:t>和</w:t>
      </w:r>
      <w:r w:rsidR="004302F4">
        <w:rPr>
          <w:rFonts w:hint="eastAsia"/>
        </w:rPr>
        <w:t>VLR</w:t>
      </w:r>
      <w:r w:rsidR="004302F4">
        <w:rPr>
          <w:rFonts w:hint="eastAsia"/>
        </w:rPr>
        <w:t>之间再添加一个中间层</w:t>
      </w:r>
    </w:p>
    <w:p w:rsidR="00145A1F" w:rsidRDefault="00686A25" w:rsidP="00145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两层结构但是采用远程</w:t>
      </w:r>
      <w:r>
        <w:rPr>
          <w:rFonts w:hint="eastAsia"/>
        </w:rPr>
        <w:t>HLR</w:t>
      </w:r>
      <w:r>
        <w:rPr>
          <w:rFonts w:hint="eastAsia"/>
        </w:rPr>
        <w:t>参与寻呼</w:t>
      </w:r>
      <w:r w:rsidR="00483FDD">
        <w:rPr>
          <w:rFonts w:hint="eastAsia"/>
        </w:rPr>
        <w:t>。《</w:t>
      </w:r>
      <w:r w:rsidR="00483FDD" w:rsidRPr="00483FDD">
        <w:rPr>
          <w:rFonts w:hint="eastAsia"/>
        </w:rPr>
        <w:t>LEO</w:t>
      </w:r>
      <w:r w:rsidR="00483FDD" w:rsidRPr="00483FDD">
        <w:rPr>
          <w:rFonts w:hint="eastAsia"/>
        </w:rPr>
        <w:t>卫星网络多</w:t>
      </w:r>
      <w:r w:rsidR="00483FDD" w:rsidRPr="00483FDD">
        <w:rPr>
          <w:rFonts w:hint="eastAsia"/>
        </w:rPr>
        <w:t xml:space="preserve">HLR </w:t>
      </w:r>
      <w:r w:rsidR="00483FDD" w:rsidRPr="00483FDD">
        <w:rPr>
          <w:rFonts w:hint="eastAsia"/>
        </w:rPr>
        <w:t>位置管理策略研究</w:t>
      </w:r>
      <w:r w:rsidR="00483FDD">
        <w:rPr>
          <w:rFonts w:hint="eastAsia"/>
        </w:rPr>
        <w:t>》</w:t>
      </w:r>
    </w:p>
    <w:p w:rsidR="00145A1F" w:rsidRDefault="00145A1F" w:rsidP="00A95EE8">
      <w:pPr>
        <w:pStyle w:val="2"/>
      </w:pPr>
      <w:r>
        <w:rPr>
          <w:rFonts w:hint="eastAsia"/>
        </w:rPr>
        <w:t>六、软件设计</w:t>
      </w:r>
    </w:p>
    <w:p w:rsidR="00145A1F" w:rsidRDefault="00145A1F" w:rsidP="00145A1F">
      <w:r>
        <w:rPr>
          <w:rFonts w:hint="eastAsia"/>
        </w:rPr>
        <w:tab/>
      </w:r>
      <w:r w:rsidR="005F1A44">
        <w:rPr>
          <w:rFonts w:hint="eastAsia"/>
        </w:rPr>
        <w:t>《</w:t>
      </w:r>
      <w:r w:rsidR="005F1A44" w:rsidRPr="005F1A44">
        <w:rPr>
          <w:rFonts w:hint="eastAsia"/>
        </w:rPr>
        <w:t>基于</w:t>
      </w:r>
      <w:r w:rsidR="005F1A44" w:rsidRPr="005F1A44">
        <w:rPr>
          <w:rFonts w:hint="eastAsia"/>
        </w:rPr>
        <w:t>CDMA</w:t>
      </w:r>
      <w:r w:rsidR="005F1A44" w:rsidRPr="005F1A44">
        <w:rPr>
          <w:rFonts w:hint="eastAsia"/>
        </w:rPr>
        <w:t>网络的车联网管理平台的设计与实现</w:t>
      </w:r>
      <w:r w:rsidR="005F1A44">
        <w:rPr>
          <w:rFonts w:hint="eastAsia"/>
        </w:rPr>
        <w:t>》</w:t>
      </w:r>
    </w:p>
    <w:p w:rsidR="005F1A44" w:rsidRPr="005F1A44" w:rsidRDefault="005F1A44" w:rsidP="00145A1F">
      <w:r>
        <w:rPr>
          <w:rFonts w:hint="eastAsia"/>
        </w:rPr>
        <w:tab/>
      </w:r>
      <w:r>
        <w:rPr>
          <w:rFonts w:hint="eastAsia"/>
        </w:rPr>
        <w:t>《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工程车辆车联网只能管理平台综合技术研究和实现</w:t>
      </w:r>
      <w:r>
        <w:rPr>
          <w:rFonts w:hint="eastAsia"/>
        </w:rPr>
        <w:t>》</w:t>
      </w:r>
    </w:p>
    <w:sectPr w:rsidR="005F1A44" w:rsidRPr="005F1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E5AC0"/>
    <w:multiLevelType w:val="hybridMultilevel"/>
    <w:tmpl w:val="D2B281F2"/>
    <w:lvl w:ilvl="0" w:tplc="B7549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B64126"/>
    <w:multiLevelType w:val="hybridMultilevel"/>
    <w:tmpl w:val="5D6C77EE"/>
    <w:lvl w:ilvl="0" w:tplc="3C98238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E1"/>
    <w:rsid w:val="0003017C"/>
    <w:rsid w:val="00145A1F"/>
    <w:rsid w:val="00177789"/>
    <w:rsid w:val="00277BC0"/>
    <w:rsid w:val="002D7D8F"/>
    <w:rsid w:val="00336D51"/>
    <w:rsid w:val="003A20F2"/>
    <w:rsid w:val="003A2D89"/>
    <w:rsid w:val="004302F4"/>
    <w:rsid w:val="00483B8C"/>
    <w:rsid w:val="00483FDD"/>
    <w:rsid w:val="005223DB"/>
    <w:rsid w:val="005755E1"/>
    <w:rsid w:val="005F1A44"/>
    <w:rsid w:val="0066595D"/>
    <w:rsid w:val="00686A25"/>
    <w:rsid w:val="007C2FCA"/>
    <w:rsid w:val="0080179F"/>
    <w:rsid w:val="00887046"/>
    <w:rsid w:val="008B39E5"/>
    <w:rsid w:val="009671A5"/>
    <w:rsid w:val="009756F9"/>
    <w:rsid w:val="00A3495D"/>
    <w:rsid w:val="00A35D29"/>
    <w:rsid w:val="00A95EE8"/>
    <w:rsid w:val="00AA1D9C"/>
    <w:rsid w:val="00AA2B4D"/>
    <w:rsid w:val="00B0625E"/>
    <w:rsid w:val="00BC4512"/>
    <w:rsid w:val="00E22EBE"/>
    <w:rsid w:val="00E4520E"/>
    <w:rsid w:val="00E960D6"/>
    <w:rsid w:val="00FA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17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3017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0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39E5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017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03017C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301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520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520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B39E5"/>
    <w:rPr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17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3017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0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39E5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017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03017C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301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520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520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B39E5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341</Words>
  <Characters>1949</Characters>
  <Application>Microsoft Office Word</Application>
  <DocSecurity>0</DocSecurity>
  <Lines>16</Lines>
  <Paragraphs>4</Paragraphs>
  <ScaleCrop>false</ScaleCrop>
  <Company> 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whaix</dc:creator>
  <cp:keywords/>
  <dc:description/>
  <cp:lastModifiedBy>whaix</cp:lastModifiedBy>
  <cp:revision>24</cp:revision>
  <dcterms:created xsi:type="dcterms:W3CDTF">2014-12-25T05:23:00Z</dcterms:created>
  <dcterms:modified xsi:type="dcterms:W3CDTF">2015-01-05T08:17:00Z</dcterms:modified>
</cp:coreProperties>
</file>