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F6" w:rsidRPr="007B52A8" w:rsidRDefault="00A076F6" w:rsidP="00663300">
      <w:pPr>
        <w:ind w:firstLine="0"/>
        <w:jc w:val="center"/>
      </w:pPr>
      <w:r w:rsidRPr="007B52A8">
        <w:t>МОСКОВСКАЯ ПРЕДПРОФЕССИОНАЛЬНАЯ</w:t>
      </w:r>
    </w:p>
    <w:p w:rsidR="00A076F6" w:rsidRPr="007B52A8" w:rsidRDefault="00A076F6" w:rsidP="00663300">
      <w:pPr>
        <w:ind w:firstLine="0"/>
        <w:jc w:val="center"/>
      </w:pPr>
      <w:r w:rsidRPr="007B52A8">
        <w:t>ОЛИМПИАДА ШКОЛЬНИКОВ</w:t>
      </w:r>
    </w:p>
    <w:p w:rsidR="00A076F6" w:rsidRPr="007B52A8" w:rsidRDefault="00A076F6" w:rsidP="00663300">
      <w:pPr>
        <w:ind w:firstLine="0"/>
        <w:jc w:val="center"/>
      </w:pPr>
      <w:r w:rsidRPr="007B52A8">
        <w:t>Инженерно-конструкторское направление.</w:t>
      </w:r>
    </w:p>
    <w:p w:rsidR="00222B5B" w:rsidRPr="007B52A8" w:rsidRDefault="00A076F6" w:rsidP="00663300">
      <w:pPr>
        <w:ind w:firstLine="0"/>
        <w:jc w:val="center"/>
      </w:pPr>
      <w:r w:rsidRPr="007B52A8">
        <w:t>Инженерно-конструкторский профиль.</w:t>
      </w:r>
    </w:p>
    <w:p w:rsidR="00A076F6" w:rsidRPr="00AE0C3F" w:rsidRDefault="00A076F6" w:rsidP="00663300">
      <w:pPr>
        <w:ind w:firstLine="0"/>
        <w:jc w:val="center"/>
        <w:rPr>
          <w:sz w:val="48"/>
          <w:szCs w:val="48"/>
        </w:rPr>
      </w:pPr>
      <w:bookmarkStart w:id="0" w:name="_Toc71595238"/>
    </w:p>
    <w:p w:rsidR="00A076F6" w:rsidRPr="00AE0C3F" w:rsidRDefault="00A076F6" w:rsidP="00663300">
      <w:pPr>
        <w:ind w:firstLine="0"/>
        <w:jc w:val="center"/>
        <w:rPr>
          <w:sz w:val="48"/>
          <w:szCs w:val="48"/>
        </w:rPr>
      </w:pPr>
    </w:p>
    <w:p w:rsidR="00A076F6" w:rsidRPr="00AE0C3F" w:rsidRDefault="00A076F6" w:rsidP="00663300">
      <w:pPr>
        <w:ind w:firstLine="0"/>
        <w:jc w:val="center"/>
        <w:rPr>
          <w:sz w:val="48"/>
          <w:szCs w:val="48"/>
        </w:rPr>
      </w:pPr>
    </w:p>
    <w:bookmarkEnd w:id="0"/>
    <w:p w:rsidR="00222B5B" w:rsidRPr="00A05102" w:rsidRDefault="00A05102" w:rsidP="00663300">
      <w:pPr>
        <w:ind w:firstLine="0"/>
        <w:jc w:val="center"/>
        <w:rPr>
          <w:b/>
          <w:sz w:val="36"/>
          <w:szCs w:val="36"/>
        </w:rPr>
      </w:pPr>
      <w:r w:rsidRPr="00A05102">
        <w:rPr>
          <w:b/>
          <w:sz w:val="36"/>
          <w:szCs w:val="36"/>
        </w:rPr>
        <w:t>Документация робота</w:t>
      </w:r>
    </w:p>
    <w:p w:rsidR="00222B5B" w:rsidRPr="008A1678" w:rsidRDefault="00A05102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Кейс</w:t>
      </w:r>
      <w:r w:rsidR="00D16507" w:rsidRPr="008A1678">
        <w:rPr>
          <w:color w:val="000000" w:themeColor="text1"/>
          <w:szCs w:val="28"/>
        </w:rPr>
        <w:t xml:space="preserve"> №8 «Сквозь лабиринт»</w:t>
      </w:r>
    </w:p>
    <w:p w:rsidR="00D16507" w:rsidRPr="008A1678" w:rsidRDefault="00D16507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Школа: №</w:t>
      </w:r>
      <w:r w:rsidR="00222B5B" w:rsidRPr="008A1678">
        <w:rPr>
          <w:color w:val="000000" w:themeColor="text1"/>
          <w:szCs w:val="28"/>
        </w:rPr>
        <w:t>1212</w:t>
      </w:r>
    </w:p>
    <w:p w:rsidR="00222B5B" w:rsidRPr="008A1678" w:rsidRDefault="00A05102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Команда</w:t>
      </w:r>
      <w:r w:rsidR="00D16507" w:rsidRPr="008A1678">
        <w:rPr>
          <w:color w:val="000000" w:themeColor="text1"/>
          <w:szCs w:val="28"/>
        </w:rPr>
        <w:t xml:space="preserve">: </w:t>
      </w:r>
      <w:proofErr w:type="spellStart"/>
      <w:r w:rsidR="00215994" w:rsidRPr="008A1678">
        <w:rPr>
          <w:szCs w:val="28"/>
          <w:lang w:val="en-US"/>
        </w:rPr>
        <w:t>Platon</w:t>
      </w:r>
      <w:proofErr w:type="spellEnd"/>
      <w:r w:rsidR="00215994" w:rsidRPr="00C2099C">
        <w:rPr>
          <w:szCs w:val="28"/>
        </w:rPr>
        <w:t>1212</w:t>
      </w:r>
    </w:p>
    <w:p w:rsidR="00222B5B" w:rsidRPr="008A1678" w:rsidRDefault="00222B5B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 xml:space="preserve">Начало </w:t>
      </w:r>
      <w:r w:rsidR="00D16507" w:rsidRPr="008A1678">
        <w:rPr>
          <w:color w:val="000000" w:themeColor="text1"/>
          <w:szCs w:val="28"/>
        </w:rPr>
        <w:t>подготовки: 28.01.2023</w:t>
      </w:r>
    </w:p>
    <w:p w:rsidR="00222B5B" w:rsidRDefault="00222B5B" w:rsidP="00663300">
      <w:pPr>
        <w:ind w:firstLine="0"/>
        <w:jc w:val="center"/>
        <w:rPr>
          <w:color w:val="000000" w:themeColor="text1"/>
          <w:szCs w:val="28"/>
        </w:rPr>
      </w:pPr>
      <w:r w:rsidRPr="008A1678">
        <w:rPr>
          <w:color w:val="000000" w:themeColor="text1"/>
          <w:szCs w:val="28"/>
        </w:rPr>
        <w:t>Руководитель</w:t>
      </w:r>
      <w:r w:rsidR="00FD20B8" w:rsidRPr="008A1678">
        <w:rPr>
          <w:color w:val="000000" w:themeColor="text1"/>
          <w:szCs w:val="28"/>
        </w:rPr>
        <w:t>:</w:t>
      </w:r>
      <w:r w:rsidR="00D16507" w:rsidRPr="008A1678">
        <w:rPr>
          <w:color w:val="000000" w:themeColor="text1"/>
          <w:szCs w:val="28"/>
        </w:rPr>
        <w:t xml:space="preserve"> </w:t>
      </w:r>
      <w:r w:rsidR="001621A3" w:rsidRPr="008A1678">
        <w:rPr>
          <w:color w:val="000000" w:themeColor="text1"/>
          <w:szCs w:val="28"/>
        </w:rPr>
        <w:t>Удалов Анатолий Андреевич</w:t>
      </w:r>
    </w:p>
    <w:p w:rsidR="00D61D2C" w:rsidRPr="00E45C0E" w:rsidRDefault="00D61D2C" w:rsidP="00663300">
      <w:pPr>
        <w:ind w:firstLine="0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GitHub - </w:t>
      </w:r>
      <w:r w:rsidR="00E45C0E" w:rsidRPr="00E45C0E">
        <w:rPr>
          <w:color w:val="000000" w:themeColor="text1"/>
          <w:szCs w:val="28"/>
          <w:lang w:val="en-US"/>
        </w:rPr>
        <w:t>https://github.com/whaleOpop/Platon1212</w:t>
      </w:r>
      <w:bookmarkStart w:id="1" w:name="_GoBack"/>
      <w:bookmarkEnd w:id="1"/>
    </w:p>
    <w:p w:rsidR="00530B1B" w:rsidRPr="00E45C0E" w:rsidRDefault="00D16507" w:rsidP="00663300">
      <w:pPr>
        <w:ind w:firstLine="0"/>
        <w:jc w:val="center"/>
        <w:rPr>
          <w:szCs w:val="28"/>
          <w:lang w:val="en-US"/>
        </w:rPr>
      </w:pPr>
      <w:r w:rsidRPr="00E45C0E">
        <w:rPr>
          <w:szCs w:val="28"/>
          <w:lang w:val="en-US"/>
        </w:rPr>
        <w:br w:type="page"/>
      </w:r>
    </w:p>
    <w:sdt>
      <w:sdtPr>
        <w:rPr>
          <w:sz w:val="22"/>
        </w:rPr>
        <w:id w:val="120429868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530B1B" w:rsidRPr="00663300" w:rsidRDefault="00530B1B" w:rsidP="00663300">
          <w:pPr>
            <w:ind w:firstLine="0"/>
            <w:jc w:val="center"/>
            <w:rPr>
              <w:b/>
              <w:sz w:val="32"/>
              <w:szCs w:val="32"/>
            </w:rPr>
          </w:pPr>
          <w:r w:rsidRPr="00663300">
            <w:rPr>
              <w:b/>
              <w:sz w:val="32"/>
              <w:szCs w:val="32"/>
            </w:rPr>
            <w:t>Оглавление</w:t>
          </w:r>
        </w:p>
        <w:p w:rsidR="001639E3" w:rsidRDefault="00D165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27723238" w:history="1">
            <w:r w:rsidR="001639E3" w:rsidRPr="00B46AED">
              <w:rPr>
                <w:rStyle w:val="a5"/>
                <w:noProof/>
              </w:rPr>
              <w:t>1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Цели и задачи робота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_Toc127723238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3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39" w:history="1">
            <w:r w:rsidR="001639E3" w:rsidRPr="00B46AED">
              <w:rPr>
                <w:rStyle w:val="a5"/>
                <w:noProof/>
              </w:rPr>
              <w:t>2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команды, распределение ролей, функций и обязанностей каждого участника команды.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_Toc127723239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4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0" w:history="1">
            <w:r w:rsidR="001639E3" w:rsidRPr="00B46AED">
              <w:rPr>
                <w:rStyle w:val="a5"/>
                <w:noProof/>
              </w:rPr>
              <w:t>3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Общее описание функций разработанного решения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_Toc127723240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6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1" w:history="1">
            <w:r w:rsidR="001639E3" w:rsidRPr="00B46AED">
              <w:rPr>
                <w:rStyle w:val="a5"/>
                <w:noProof/>
              </w:rPr>
              <w:t>4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используемых аппаратных и программных узлов, модулей, фреймворков и других инструментов.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_Toc127723241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7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2" w:history="1">
            <w:r w:rsidR="001639E3" w:rsidRPr="00B46AED">
              <w:rPr>
                <w:rStyle w:val="a5"/>
                <w:noProof/>
              </w:rPr>
              <w:t>5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Функциональное описание разработанного решение в виде UML-диаграмм: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_Toc127723242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9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3" w:history="1">
            <w:r w:rsidR="001639E3" w:rsidRPr="00B46AED">
              <w:rPr>
                <w:rStyle w:val="a5"/>
                <w:noProof/>
              </w:rPr>
              <w:t>6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_Toc127723243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11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4" w:history="1">
            <w:r w:rsidR="001639E3" w:rsidRPr="00B46AED">
              <w:rPr>
                <w:rStyle w:val="a5"/>
                <w:noProof/>
              </w:rPr>
              <w:t>7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Алгоритм работы разработанного программного обеспечения в виде блок-схем.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_Toc127723244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12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5" w:history="1">
            <w:r w:rsidR="001639E3" w:rsidRPr="00B46AED">
              <w:rPr>
                <w:rStyle w:val="a5"/>
                <w:noProof/>
              </w:rPr>
              <w:t>8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Заключение, результаты работы, анализ функционирования разработанного устройства, предложения по возможному улучшению устройства.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_Toc127723245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13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1639E3" w:rsidRDefault="00BD29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723246" w:history="1">
            <w:r w:rsidR="001639E3" w:rsidRPr="00B46AED">
              <w:rPr>
                <w:rStyle w:val="a5"/>
                <w:noProof/>
              </w:rPr>
              <w:t>9</w:t>
            </w:r>
            <w:r w:rsidR="001639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39E3" w:rsidRPr="00B46AED">
              <w:rPr>
                <w:rStyle w:val="a5"/>
                <w:noProof/>
              </w:rPr>
              <w:t>Список литературных источников.</w:t>
            </w:r>
            <w:r w:rsidR="001639E3">
              <w:rPr>
                <w:noProof/>
                <w:webHidden/>
              </w:rPr>
              <w:tab/>
            </w:r>
            <w:r w:rsidR="001639E3">
              <w:rPr>
                <w:noProof/>
                <w:webHidden/>
              </w:rPr>
              <w:fldChar w:fldCharType="begin"/>
            </w:r>
            <w:r w:rsidR="001639E3">
              <w:rPr>
                <w:noProof/>
                <w:webHidden/>
              </w:rPr>
              <w:instrText xml:space="preserve"> PAGEREF _Toc127723246 \h </w:instrText>
            </w:r>
            <w:r w:rsidR="001639E3">
              <w:rPr>
                <w:noProof/>
                <w:webHidden/>
              </w:rPr>
            </w:r>
            <w:r w:rsidR="001639E3">
              <w:rPr>
                <w:noProof/>
                <w:webHidden/>
              </w:rPr>
              <w:fldChar w:fldCharType="separate"/>
            </w:r>
            <w:r w:rsidR="001639E3">
              <w:rPr>
                <w:noProof/>
                <w:webHidden/>
              </w:rPr>
              <w:t>14</w:t>
            </w:r>
            <w:r w:rsidR="001639E3">
              <w:rPr>
                <w:noProof/>
                <w:webHidden/>
              </w:rPr>
              <w:fldChar w:fldCharType="end"/>
            </w:r>
          </w:hyperlink>
        </w:p>
        <w:p w:rsidR="00530B1B" w:rsidRPr="007B52A8" w:rsidRDefault="00D16507" w:rsidP="00D16507">
          <w:r>
            <w:fldChar w:fldCharType="end"/>
          </w:r>
        </w:p>
      </w:sdtContent>
    </w:sdt>
    <w:p w:rsidR="00695ADE" w:rsidRPr="007B52A8" w:rsidRDefault="00695ADE" w:rsidP="00D16507">
      <w:r w:rsidRPr="007B52A8">
        <w:br w:type="page"/>
      </w:r>
    </w:p>
    <w:p w:rsidR="00920700" w:rsidRPr="004940DF" w:rsidRDefault="00920700" w:rsidP="0045732A">
      <w:pPr>
        <w:pStyle w:val="1"/>
        <w:rPr>
          <w:sz w:val="32"/>
          <w:szCs w:val="32"/>
        </w:rPr>
      </w:pPr>
      <w:bookmarkStart w:id="2" w:name="_Toc127723238"/>
      <w:r w:rsidRPr="004940DF">
        <w:rPr>
          <w:sz w:val="32"/>
          <w:szCs w:val="32"/>
        </w:rPr>
        <w:lastRenderedPageBreak/>
        <w:t>Цели и задачи робота</w:t>
      </w:r>
      <w:bookmarkEnd w:id="2"/>
    </w:p>
    <w:p w:rsidR="001621A3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Проектируя робота необходимо учитывать особенности работы в условиях, зависящих от поставленной задачи. От поставленной перед робототехнической системой задачи зависит конфигурация и назначение робота. </w:t>
      </w:r>
    </w:p>
    <w:p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Задача рассматриваемой робототехнической </w:t>
      </w:r>
      <w:proofErr w:type="spellStart"/>
      <w:r w:rsidR="00AB336A">
        <w:rPr>
          <w:sz w:val="32"/>
          <w:szCs w:val="32"/>
        </w:rPr>
        <w:t>меха</w:t>
      </w:r>
      <w:r w:rsidR="00AB336A" w:rsidRPr="001621A3">
        <w:rPr>
          <w:sz w:val="32"/>
          <w:szCs w:val="32"/>
        </w:rPr>
        <w:t>тронной</w:t>
      </w:r>
      <w:proofErr w:type="spellEnd"/>
      <w:r w:rsidRPr="001621A3">
        <w:rPr>
          <w:sz w:val="32"/>
          <w:szCs w:val="32"/>
        </w:rPr>
        <w:t xml:space="preserve"> системы — это осуществление</w:t>
      </w:r>
      <w:r w:rsidR="009B4101">
        <w:rPr>
          <w:sz w:val="32"/>
          <w:szCs w:val="32"/>
        </w:rPr>
        <w:t xml:space="preserve"> перемещение техники и товаров</w:t>
      </w:r>
      <w:r w:rsidRPr="001621A3">
        <w:rPr>
          <w:sz w:val="32"/>
          <w:szCs w:val="32"/>
        </w:rPr>
        <w:t>.</w:t>
      </w:r>
      <w:r w:rsidR="001D40FD">
        <w:rPr>
          <w:sz w:val="32"/>
          <w:szCs w:val="32"/>
        </w:rPr>
        <w:t xml:space="preserve"> </w:t>
      </w:r>
      <w:r w:rsidRPr="001621A3">
        <w:rPr>
          <w:sz w:val="32"/>
          <w:szCs w:val="32"/>
        </w:rPr>
        <w:t xml:space="preserve">Роботу необходимо </w:t>
      </w:r>
      <w:r w:rsidR="00310754">
        <w:rPr>
          <w:sz w:val="32"/>
          <w:szCs w:val="32"/>
        </w:rPr>
        <w:t>н</w:t>
      </w:r>
      <w:r w:rsidR="00310754" w:rsidRPr="00310754">
        <w:rPr>
          <w:sz w:val="32"/>
          <w:szCs w:val="32"/>
        </w:rPr>
        <w:t>айти</w:t>
      </w:r>
      <w:r w:rsidR="001D40FD">
        <w:rPr>
          <w:sz w:val="32"/>
          <w:szCs w:val="32"/>
        </w:rPr>
        <w:t xml:space="preserve"> и переместить товары по складу.</w:t>
      </w:r>
    </w:p>
    <w:p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>Для реализации, поставленной задачи робототехническая система должна быть автономной, способной преодолевать препятствия, уметь ориентироваться в пространстве, обладать свойством стабильности.</w:t>
      </w:r>
    </w:p>
    <w:p w:rsidR="00310754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>Обеспечение автономности работы реализуется программой, путем считывания таких параметров как скорость, положение в пространстве, положение колес, линии, расстояния до объекта. Считывая значения параметров, робототехническая система выстраивает оптимальные алгоритмы передвижения. Под обеспечением свойства стабильности подразумевается создание условий корректной работы при любых условиях.</w:t>
      </w:r>
    </w:p>
    <w:p w:rsidR="00506EBB" w:rsidRPr="00506EBB" w:rsidRDefault="001621A3" w:rsidP="00D16507">
      <w:pPr>
        <w:rPr>
          <w:sz w:val="32"/>
          <w:szCs w:val="32"/>
        </w:rPr>
      </w:pPr>
      <w:r w:rsidRPr="001621A3">
        <w:rPr>
          <w:sz w:val="32"/>
          <w:szCs w:val="32"/>
        </w:rPr>
        <w:t xml:space="preserve">Это достигается за счет реализации правильности написанного алгоритма. </w:t>
      </w:r>
    </w:p>
    <w:p w:rsidR="00F67428" w:rsidRPr="001621A3" w:rsidRDefault="0097768B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37156" w:rsidRPr="004940DF" w:rsidRDefault="005A4D58" w:rsidP="001639E3">
      <w:pPr>
        <w:pStyle w:val="1"/>
        <w:rPr>
          <w:sz w:val="32"/>
          <w:szCs w:val="32"/>
        </w:rPr>
      </w:pPr>
      <w:bookmarkStart w:id="3" w:name="_Toc127723239"/>
      <w:r w:rsidRPr="004940DF">
        <w:rPr>
          <w:sz w:val="32"/>
          <w:szCs w:val="32"/>
        </w:rPr>
        <w:lastRenderedPageBreak/>
        <w:t>Описание команды, распределение ролей, функций и обязанностей каждого участника команды.</w:t>
      </w:r>
      <w:bookmarkEnd w:id="3"/>
    </w:p>
    <w:p w:rsidR="000E7779" w:rsidRPr="00920700" w:rsidRDefault="000E7779" w:rsidP="0038233D">
      <w:pPr>
        <w:ind w:firstLine="0"/>
        <w:rPr>
          <w:sz w:val="32"/>
          <w:szCs w:val="32"/>
        </w:rPr>
      </w:pPr>
      <w:r w:rsidRPr="00920700">
        <w:rPr>
          <w:sz w:val="32"/>
          <w:szCs w:val="32"/>
        </w:rPr>
        <w:t>В команде программисты выполняют задачи такие как: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 xml:space="preserve">Разработка алгоритма 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Написание алгоритма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Отладка алгоритма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Исправление ошибок</w:t>
      </w:r>
    </w:p>
    <w:p w:rsidR="000E7779" w:rsidRPr="00920700" w:rsidRDefault="000E7779" w:rsidP="0038233D">
      <w:pPr>
        <w:ind w:firstLine="0"/>
        <w:rPr>
          <w:sz w:val="32"/>
          <w:szCs w:val="32"/>
        </w:rPr>
      </w:pPr>
      <w:r w:rsidRPr="00920700">
        <w:rPr>
          <w:sz w:val="32"/>
          <w:szCs w:val="32"/>
        </w:rPr>
        <w:t xml:space="preserve">В команде </w:t>
      </w:r>
      <w:proofErr w:type="spellStart"/>
      <w:r w:rsidRPr="00920700">
        <w:rPr>
          <w:sz w:val="32"/>
          <w:szCs w:val="32"/>
        </w:rPr>
        <w:t>документоведы</w:t>
      </w:r>
      <w:proofErr w:type="spellEnd"/>
      <w:r w:rsidRPr="00920700">
        <w:rPr>
          <w:sz w:val="32"/>
          <w:szCs w:val="32"/>
        </w:rPr>
        <w:t>~ выполняют задачи такие как:</w:t>
      </w:r>
    </w:p>
    <w:p w:rsidR="000E7779" w:rsidRPr="0038233D" w:rsidRDefault="000E7779" w:rsidP="0038233D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 w:rsidRPr="0038233D">
        <w:rPr>
          <w:sz w:val="32"/>
          <w:szCs w:val="32"/>
        </w:rPr>
        <w:t>Написанием постановки задач</w:t>
      </w:r>
    </w:p>
    <w:p w:rsidR="00911FDD" w:rsidRPr="00911FDD" w:rsidRDefault="000E7779" w:rsidP="00911FDD">
      <w:pPr>
        <w:pStyle w:val="a8"/>
        <w:numPr>
          <w:ilvl w:val="0"/>
          <w:numId w:val="10"/>
        </w:numPr>
        <w:ind w:left="0" w:firstLine="709"/>
        <w:rPr>
          <w:sz w:val="32"/>
          <w:szCs w:val="32"/>
          <w:lang w:val="en-US"/>
        </w:rPr>
      </w:pPr>
      <w:r w:rsidRPr="00911FDD">
        <w:rPr>
          <w:sz w:val="32"/>
          <w:szCs w:val="32"/>
        </w:rPr>
        <w:t>Написанием</w:t>
      </w:r>
      <w:r w:rsidRPr="00911FDD">
        <w:rPr>
          <w:sz w:val="32"/>
          <w:szCs w:val="32"/>
          <w:lang w:val="en-US"/>
        </w:rPr>
        <w:t xml:space="preserve"> </w:t>
      </w:r>
      <w:r w:rsidR="00B05480" w:rsidRPr="00911FDD">
        <w:rPr>
          <w:sz w:val="32"/>
          <w:szCs w:val="32"/>
        </w:rPr>
        <w:t>диаграмм</w:t>
      </w:r>
      <w:r w:rsidR="00B05480" w:rsidRPr="00911FDD">
        <w:rPr>
          <w:sz w:val="32"/>
          <w:szCs w:val="32"/>
          <w:lang w:val="en-US"/>
        </w:rPr>
        <w:t xml:space="preserve"> (</w:t>
      </w:r>
      <w:r w:rsidRPr="00911FDD">
        <w:rPr>
          <w:sz w:val="32"/>
          <w:szCs w:val="32"/>
          <w:lang w:val="en-US"/>
        </w:rPr>
        <w:t xml:space="preserve">use case, </w:t>
      </w:r>
      <w:r w:rsidR="00911FDD" w:rsidRPr="00911FDD">
        <w:rPr>
          <w:sz w:val="32"/>
          <w:szCs w:val="32"/>
          <w:lang w:val="en-US"/>
        </w:rPr>
        <w:t>state machine diagram</w:t>
      </w:r>
      <w:r w:rsidR="00911FDD">
        <w:rPr>
          <w:sz w:val="32"/>
          <w:szCs w:val="32"/>
          <w:lang w:val="en-US"/>
        </w:rPr>
        <w:t>,</w:t>
      </w:r>
      <w:r w:rsidR="00911FDD" w:rsidRPr="00911FDD">
        <w:rPr>
          <w:sz w:val="32"/>
          <w:szCs w:val="32"/>
          <w:lang w:val="en-US"/>
        </w:rPr>
        <w:t xml:space="preserve"> component diagram</w:t>
      </w:r>
      <w:r w:rsidR="00911FDD">
        <w:rPr>
          <w:sz w:val="32"/>
          <w:szCs w:val="32"/>
          <w:lang w:val="en-US"/>
        </w:rPr>
        <w:t>,</w:t>
      </w:r>
      <w:r w:rsidR="00911FDD" w:rsidRPr="00911FDD">
        <w:rPr>
          <w:sz w:val="32"/>
          <w:szCs w:val="32"/>
          <w:lang w:val="en-US"/>
        </w:rPr>
        <w:t xml:space="preserve"> sequence diagram</w:t>
      </w:r>
      <w:r w:rsidR="00911FDD">
        <w:rPr>
          <w:sz w:val="32"/>
          <w:szCs w:val="32"/>
          <w:lang w:val="en-US"/>
        </w:rPr>
        <w:t>)</w:t>
      </w:r>
    </w:p>
    <w:p w:rsidR="00B05480" w:rsidRDefault="0039408C" w:rsidP="00B05480">
      <w:pPr>
        <w:pStyle w:val="a8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команде </w:t>
      </w:r>
      <w:r w:rsidR="00B05480" w:rsidRPr="0039408C">
        <w:rPr>
          <w:sz w:val="32"/>
          <w:szCs w:val="32"/>
        </w:rPr>
        <w:t>о</w:t>
      </w:r>
      <w:r w:rsidR="00B05480">
        <w:rPr>
          <w:sz w:val="32"/>
          <w:szCs w:val="32"/>
        </w:rPr>
        <w:t>тветственный за м</w:t>
      </w:r>
      <w:r w:rsidR="00B05480" w:rsidRPr="0039408C">
        <w:rPr>
          <w:sz w:val="32"/>
          <w:szCs w:val="32"/>
        </w:rPr>
        <w:t xml:space="preserve">оделирование </w:t>
      </w:r>
      <w:r w:rsidR="00B05480">
        <w:rPr>
          <w:sz w:val="32"/>
          <w:szCs w:val="32"/>
        </w:rPr>
        <w:t>должен:</w:t>
      </w:r>
    </w:p>
    <w:p w:rsidR="00B05480" w:rsidRDefault="00EA0BD9" w:rsidP="00B05480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 xml:space="preserve">С моделировать детали робота </w:t>
      </w:r>
    </w:p>
    <w:p w:rsidR="001639E3" w:rsidRPr="0038233D" w:rsidRDefault="001639E3" w:rsidP="00B05480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>Напечатать с моделирование детали</w:t>
      </w:r>
    </w:p>
    <w:p w:rsidR="00D46358" w:rsidRDefault="00D46358" w:rsidP="00D46358">
      <w:pPr>
        <w:pStyle w:val="a8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команде </w:t>
      </w:r>
      <w:r w:rsidRPr="0039408C">
        <w:rPr>
          <w:sz w:val="32"/>
          <w:szCs w:val="32"/>
        </w:rPr>
        <w:t>о</w:t>
      </w:r>
      <w:r>
        <w:rPr>
          <w:sz w:val="32"/>
          <w:szCs w:val="32"/>
        </w:rPr>
        <w:t xml:space="preserve">тветственный за </w:t>
      </w:r>
      <w:r w:rsidRPr="0039408C">
        <w:rPr>
          <w:sz w:val="32"/>
          <w:szCs w:val="32"/>
        </w:rPr>
        <w:t xml:space="preserve">конструирование </w:t>
      </w:r>
      <w:r>
        <w:rPr>
          <w:sz w:val="32"/>
          <w:szCs w:val="32"/>
        </w:rPr>
        <w:t>должен:</w:t>
      </w:r>
    </w:p>
    <w:p w:rsidR="00215994" w:rsidRPr="005F6C13" w:rsidRDefault="00D46358" w:rsidP="005F6C13">
      <w:pPr>
        <w:pStyle w:val="a8"/>
        <w:numPr>
          <w:ilvl w:val="0"/>
          <w:numId w:val="10"/>
        </w:numPr>
        <w:ind w:left="0" w:firstLine="709"/>
        <w:rPr>
          <w:sz w:val="32"/>
          <w:szCs w:val="32"/>
        </w:rPr>
      </w:pPr>
      <w:r>
        <w:rPr>
          <w:sz w:val="32"/>
          <w:szCs w:val="32"/>
        </w:rPr>
        <w:t>Собрать и настроить робота</w:t>
      </w:r>
    </w:p>
    <w:p w:rsidR="005F6C13" w:rsidRDefault="005F6C13" w:rsidP="005F6C13">
      <w:pPr>
        <w:ind w:firstLine="0"/>
        <w:rPr>
          <w:b/>
          <w:sz w:val="32"/>
          <w:szCs w:val="32"/>
        </w:rPr>
      </w:pPr>
    </w:p>
    <w:p w:rsidR="00CD1895" w:rsidRPr="005F6C13" w:rsidRDefault="00215994" w:rsidP="005F6C13">
      <w:pPr>
        <w:ind w:firstLine="0"/>
        <w:rPr>
          <w:b/>
          <w:sz w:val="32"/>
          <w:szCs w:val="32"/>
        </w:rPr>
      </w:pPr>
      <w:r w:rsidRPr="005F6C13">
        <w:rPr>
          <w:b/>
          <w:sz w:val="32"/>
          <w:szCs w:val="32"/>
        </w:rPr>
        <w:t xml:space="preserve">Состав команды </w:t>
      </w:r>
      <w:proofErr w:type="spellStart"/>
      <w:r w:rsidRPr="005F6C13">
        <w:rPr>
          <w:b/>
          <w:sz w:val="32"/>
          <w:szCs w:val="32"/>
          <w:lang w:val="en-US"/>
        </w:rPr>
        <w:t>Platon</w:t>
      </w:r>
      <w:proofErr w:type="spellEnd"/>
      <w:r w:rsidRPr="005F6C13">
        <w:rPr>
          <w:b/>
          <w:sz w:val="32"/>
          <w:szCs w:val="32"/>
        </w:rPr>
        <w:t>1212: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>Анисимов Михаил Александрович - Программист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proofErr w:type="spellStart"/>
      <w:r w:rsidRPr="0039408C">
        <w:rPr>
          <w:sz w:val="32"/>
          <w:szCs w:val="32"/>
        </w:rPr>
        <w:t>Копытько</w:t>
      </w:r>
      <w:proofErr w:type="spellEnd"/>
      <w:r w:rsidRPr="0039408C">
        <w:rPr>
          <w:sz w:val="32"/>
          <w:szCs w:val="32"/>
        </w:rPr>
        <w:t xml:space="preserve"> Дарья Владимировна - ответственная за д</w:t>
      </w:r>
      <w:r w:rsidR="00215994" w:rsidRPr="0039408C">
        <w:rPr>
          <w:sz w:val="32"/>
          <w:szCs w:val="32"/>
        </w:rPr>
        <w:t>окументацию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>Коршаков Андрей Алексеевич - о</w:t>
      </w:r>
      <w:r w:rsidR="00215994" w:rsidRPr="0039408C">
        <w:rPr>
          <w:sz w:val="32"/>
          <w:szCs w:val="32"/>
        </w:rPr>
        <w:t xml:space="preserve">тветственный за Моделирование 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 xml:space="preserve">Пономарев Тимофей Русланович - </w:t>
      </w:r>
      <w:r w:rsidR="00215994" w:rsidRPr="0039408C">
        <w:rPr>
          <w:sz w:val="32"/>
          <w:szCs w:val="32"/>
        </w:rPr>
        <w:t>ответственный за дистанционное управление робота, программист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lastRenderedPageBreak/>
        <w:t xml:space="preserve">Громыко Николай Александрович - </w:t>
      </w:r>
      <w:r w:rsidR="00215994" w:rsidRPr="0039408C">
        <w:rPr>
          <w:sz w:val="32"/>
          <w:szCs w:val="32"/>
        </w:rPr>
        <w:t xml:space="preserve">ответственный за программирование и конструирование </w:t>
      </w:r>
    </w:p>
    <w:p w:rsidR="00215994" w:rsidRPr="0039408C" w:rsidRDefault="0039408C" w:rsidP="0039408C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 xml:space="preserve">Перепелкина Оксана Николаевна - </w:t>
      </w:r>
      <w:r w:rsidR="00215994" w:rsidRPr="0039408C">
        <w:rPr>
          <w:sz w:val="32"/>
          <w:szCs w:val="32"/>
        </w:rPr>
        <w:t>ответственный за документацию</w:t>
      </w:r>
    </w:p>
    <w:p w:rsidR="00C30241" w:rsidRPr="00EB74B4" w:rsidRDefault="00215994" w:rsidP="00EB74B4">
      <w:pPr>
        <w:pStyle w:val="a8"/>
        <w:numPr>
          <w:ilvl w:val="0"/>
          <w:numId w:val="13"/>
        </w:numPr>
        <w:ind w:left="0" w:firstLine="0"/>
        <w:rPr>
          <w:sz w:val="32"/>
          <w:szCs w:val="32"/>
        </w:rPr>
      </w:pPr>
      <w:r w:rsidRPr="0039408C">
        <w:rPr>
          <w:sz w:val="32"/>
          <w:szCs w:val="32"/>
        </w:rPr>
        <w:t>Удалов Анатолий Андреевич в роли руководителя</w:t>
      </w:r>
      <w:r w:rsidR="00E80BBB" w:rsidRPr="00EB74B4">
        <w:rPr>
          <w:sz w:val="32"/>
          <w:szCs w:val="32"/>
        </w:rPr>
        <w:br w:type="page"/>
      </w:r>
    </w:p>
    <w:p w:rsidR="00C30241" w:rsidRDefault="004007AC" w:rsidP="001639E3">
      <w:pPr>
        <w:pStyle w:val="1"/>
        <w:rPr>
          <w:sz w:val="32"/>
          <w:szCs w:val="32"/>
        </w:rPr>
      </w:pPr>
      <w:bookmarkStart w:id="4" w:name="_Toc127723240"/>
      <w:r w:rsidRPr="008A1D2F">
        <w:rPr>
          <w:sz w:val="32"/>
          <w:szCs w:val="32"/>
        </w:rPr>
        <w:lastRenderedPageBreak/>
        <w:t>Общее описание функций разработанного решения</w:t>
      </w:r>
      <w:bookmarkEnd w:id="4"/>
    </w:p>
    <w:p w:rsidR="0096247F" w:rsidRPr="001639E3" w:rsidRDefault="007012BC" w:rsidP="0096247F">
      <w:pPr>
        <w:rPr>
          <w:b/>
        </w:rPr>
      </w:pPr>
      <w:r w:rsidRPr="007012BC">
        <w:rPr>
          <w:b/>
        </w:rPr>
        <w:t>О сборке</w:t>
      </w:r>
      <w:r w:rsidRPr="001639E3">
        <w:rPr>
          <w:b/>
        </w:rPr>
        <w:t>:</w:t>
      </w:r>
    </w:p>
    <w:p w:rsidR="0096247F" w:rsidRDefault="0096247F" w:rsidP="004901D3">
      <w:r>
        <w:t xml:space="preserve">Корпус напечатан полностью на 3d принтере из пластика. Для передвижения робота используется гусеничная база.  </w:t>
      </w:r>
    </w:p>
    <w:p w:rsidR="0096247F" w:rsidRPr="00C2099C" w:rsidRDefault="007012BC" w:rsidP="0096247F">
      <w:pPr>
        <w:rPr>
          <w:b/>
        </w:rPr>
      </w:pPr>
      <w:r w:rsidRPr="007012BC">
        <w:rPr>
          <w:b/>
        </w:rPr>
        <w:t>О моторах</w:t>
      </w:r>
      <w:r w:rsidRPr="00C2099C">
        <w:rPr>
          <w:b/>
        </w:rPr>
        <w:t>:</w:t>
      </w:r>
    </w:p>
    <w:p w:rsidR="0096247F" w:rsidRDefault="0096247F" w:rsidP="0096247F">
      <w:r>
        <w:t xml:space="preserve">В нашем роботе используются движки </w:t>
      </w:r>
      <w:proofErr w:type="spellStart"/>
      <w:r>
        <w:t>dynmixel</w:t>
      </w:r>
      <w:proofErr w:type="spellEnd"/>
      <w:r>
        <w:t xml:space="preserve"> которые имеют два режима работы.  </w:t>
      </w:r>
    </w:p>
    <w:p w:rsidR="0096247F" w:rsidRDefault="006C0A6E" w:rsidP="0096247F">
      <w:r>
        <w:t xml:space="preserve">Первый </w:t>
      </w:r>
      <w:r w:rsidR="0096247F">
        <w:t xml:space="preserve">это </w:t>
      </w:r>
      <w:r w:rsidR="00435DA5">
        <w:t>сервопривод, с</w:t>
      </w:r>
      <w:r w:rsidR="0096247F">
        <w:t xml:space="preserve"> его помощью мы можем проворачи</w:t>
      </w:r>
      <w:r w:rsidR="00435DA5">
        <w:t>вать колесо на заданный градус.</w:t>
      </w:r>
    </w:p>
    <w:p w:rsidR="0096247F" w:rsidRDefault="006C0A6E" w:rsidP="004901D3">
      <w:r>
        <w:t xml:space="preserve">Второй </w:t>
      </w:r>
      <w:r w:rsidR="0096247F">
        <w:t xml:space="preserve">обычные </w:t>
      </w:r>
      <w:r w:rsidR="00435DA5">
        <w:t>моторы, с</w:t>
      </w:r>
      <w:r w:rsidR="0096247F">
        <w:t xml:space="preserve"> помощью которых колесо крутится с заданной ему скоростью.  </w:t>
      </w:r>
    </w:p>
    <w:p w:rsidR="0096247F" w:rsidRPr="007012BC" w:rsidRDefault="007012BC" w:rsidP="0096247F">
      <w:pPr>
        <w:rPr>
          <w:b/>
        </w:rPr>
      </w:pPr>
      <w:r w:rsidRPr="007012BC">
        <w:rPr>
          <w:b/>
        </w:rPr>
        <w:t>О камере</w:t>
      </w:r>
      <w:r w:rsidRPr="00C2099C">
        <w:rPr>
          <w:b/>
        </w:rPr>
        <w:t>:</w:t>
      </w:r>
    </w:p>
    <w:p w:rsidR="0096247F" w:rsidRDefault="0096247F" w:rsidP="004901D3">
      <w:r>
        <w:t xml:space="preserve">В нашем роботе установлена камера </w:t>
      </w:r>
      <w:proofErr w:type="spellStart"/>
      <w:r>
        <w:t>TrackingCam</w:t>
      </w:r>
      <w:proofErr w:type="spellEnd"/>
      <w:r>
        <w:t xml:space="preserve"> 3 которая упрощает задачу с поиском объектов и линий, путём того что автоматически выделяет объект и возвращает координаты.  </w:t>
      </w:r>
    </w:p>
    <w:p w:rsidR="00435DA5" w:rsidRDefault="00435DA5" w:rsidP="004901D3">
      <w:r>
        <w:t>Так же через неё передается картинка оператору для ориентации.</w:t>
      </w:r>
    </w:p>
    <w:p w:rsidR="0096247F" w:rsidRDefault="0096247F" w:rsidP="004901D3">
      <w:r w:rsidRPr="007012BC">
        <w:rPr>
          <w:b/>
        </w:rPr>
        <w:t>Захват</w:t>
      </w:r>
      <w:r w:rsidR="007012BC" w:rsidRPr="00C2099C">
        <w:t>:</w:t>
      </w:r>
    </w:p>
    <w:p w:rsidR="00C30241" w:rsidRPr="0096247F" w:rsidRDefault="0096247F" w:rsidP="0096247F">
      <w:r>
        <w:t xml:space="preserve">На данный момент устройство Захвата груза находится на стадии доработки. Однако это не повлияло на результат выполнения демонстрационной работы. Планируется что с помощью клешни мы зажимаем груз и перемещаем его. Зажим груза происходит с помощью Сервопривода. </w:t>
      </w:r>
    </w:p>
    <w:p w:rsidR="000A2969" w:rsidRPr="000A2969" w:rsidRDefault="004007AC" w:rsidP="00C30241">
      <w:pPr>
        <w:ind w:firstLine="0"/>
        <w:rPr>
          <w:sz w:val="32"/>
          <w:szCs w:val="32"/>
        </w:rPr>
      </w:pPr>
      <w:r w:rsidRPr="008A1D2F">
        <w:rPr>
          <w:sz w:val="32"/>
          <w:szCs w:val="32"/>
        </w:rPr>
        <w:t xml:space="preserve"> </w:t>
      </w:r>
      <w:r w:rsidR="000A2969">
        <w:rPr>
          <w:sz w:val="32"/>
          <w:szCs w:val="32"/>
        </w:rPr>
        <w:br w:type="page"/>
      </w:r>
    </w:p>
    <w:p w:rsidR="000A2969" w:rsidRPr="008A1D2F" w:rsidRDefault="00BE011B" w:rsidP="001639E3">
      <w:pPr>
        <w:pStyle w:val="1"/>
        <w:rPr>
          <w:sz w:val="32"/>
          <w:szCs w:val="32"/>
        </w:rPr>
      </w:pPr>
      <w:bookmarkStart w:id="5" w:name="_Toc127723241"/>
      <w:r w:rsidRPr="008A1D2F">
        <w:rPr>
          <w:sz w:val="32"/>
          <w:szCs w:val="32"/>
        </w:rPr>
        <w:lastRenderedPageBreak/>
        <w:t xml:space="preserve">Описание используемых аппаратных и программных узлов, модулей, </w:t>
      </w:r>
      <w:proofErr w:type="spellStart"/>
      <w:r w:rsidRPr="008A1D2F">
        <w:rPr>
          <w:sz w:val="32"/>
          <w:szCs w:val="32"/>
        </w:rPr>
        <w:t>фреймворков</w:t>
      </w:r>
      <w:proofErr w:type="spellEnd"/>
      <w:r w:rsidRPr="008A1D2F">
        <w:rPr>
          <w:sz w:val="32"/>
          <w:szCs w:val="32"/>
        </w:rPr>
        <w:t xml:space="preserve"> и других инструментов.</w:t>
      </w:r>
      <w:bookmarkEnd w:id="5"/>
    </w:p>
    <w:p w:rsidR="00261910" w:rsidRDefault="00261910" w:rsidP="00D16507">
      <w:pPr>
        <w:rPr>
          <w:sz w:val="32"/>
          <w:szCs w:val="32"/>
        </w:rPr>
      </w:pPr>
      <w:r w:rsidRPr="00261910">
        <w:rPr>
          <w:sz w:val="32"/>
          <w:szCs w:val="32"/>
        </w:rPr>
        <w:t>Модуль управления OpenCR1.0</w:t>
      </w:r>
      <w:r w:rsidR="00D94C90" w:rsidRPr="00D94C90">
        <w:rPr>
          <w:sz w:val="32"/>
          <w:szCs w:val="32"/>
        </w:rPr>
        <w:t>[1]</w:t>
      </w:r>
      <w:r w:rsidRPr="00261910">
        <w:rPr>
          <w:sz w:val="32"/>
          <w:szCs w:val="32"/>
        </w:rPr>
        <w:t xml:space="preserve"> (открытого исходного кода модуля управления для ROS) - программируемый робототехнический контроллер с открытым исходным кодом со встроенным мощным MCU от ARM </w:t>
      </w:r>
      <w:proofErr w:type="spellStart"/>
      <w:r w:rsidRPr="00261910">
        <w:rPr>
          <w:sz w:val="32"/>
          <w:szCs w:val="32"/>
        </w:rPr>
        <w:t>Cortex</w:t>
      </w:r>
      <w:proofErr w:type="spellEnd"/>
      <w:r w:rsidRPr="00261910">
        <w:rPr>
          <w:sz w:val="32"/>
          <w:szCs w:val="32"/>
        </w:rPr>
        <w:t xml:space="preserve"> M-7.</w:t>
      </w:r>
    </w:p>
    <w:p w:rsidR="00123FA7" w:rsidRDefault="00123FA7" w:rsidP="00D16507">
      <w:pPr>
        <w:rPr>
          <w:sz w:val="32"/>
          <w:szCs w:val="32"/>
        </w:rPr>
      </w:pPr>
    </w:p>
    <w:p w:rsidR="00261910" w:rsidRDefault="00261910" w:rsidP="00D16507">
      <w:pPr>
        <w:rPr>
          <w:sz w:val="32"/>
          <w:szCs w:val="32"/>
        </w:rPr>
      </w:pPr>
      <w:proofErr w:type="spellStart"/>
      <w:r w:rsidRPr="00261910">
        <w:rPr>
          <w:sz w:val="32"/>
          <w:szCs w:val="32"/>
        </w:rPr>
        <w:t>Arduino</w:t>
      </w:r>
      <w:proofErr w:type="spellEnd"/>
      <w:r w:rsidRPr="00261910">
        <w:rPr>
          <w:sz w:val="32"/>
          <w:szCs w:val="32"/>
        </w:rPr>
        <w:t xml:space="preserve"> IDE</w:t>
      </w:r>
      <w:r w:rsidR="00D94C90" w:rsidRPr="00D94C90">
        <w:rPr>
          <w:sz w:val="32"/>
          <w:szCs w:val="32"/>
        </w:rPr>
        <w:t>[</w:t>
      </w:r>
      <w:r w:rsidR="00D94C90">
        <w:rPr>
          <w:sz w:val="32"/>
          <w:szCs w:val="32"/>
        </w:rPr>
        <w:t>2</w:t>
      </w:r>
      <w:r w:rsidR="00D94C90" w:rsidRPr="00D94C90">
        <w:rPr>
          <w:sz w:val="32"/>
          <w:szCs w:val="32"/>
        </w:rPr>
        <w:t>]</w:t>
      </w:r>
      <w:r w:rsidRPr="00261910">
        <w:rPr>
          <w:sz w:val="32"/>
          <w:szCs w:val="32"/>
        </w:rPr>
        <w:t xml:space="preserve"> — интегрированная среда разработки для </w:t>
      </w:r>
      <w:proofErr w:type="spellStart"/>
      <w:r w:rsidRPr="00261910">
        <w:rPr>
          <w:sz w:val="32"/>
          <w:szCs w:val="32"/>
        </w:rPr>
        <w:t>Windows</w:t>
      </w:r>
      <w:proofErr w:type="spellEnd"/>
      <w:r w:rsidRPr="00261910">
        <w:rPr>
          <w:sz w:val="32"/>
          <w:szCs w:val="32"/>
        </w:rPr>
        <w:t xml:space="preserve">, </w:t>
      </w:r>
      <w:proofErr w:type="spellStart"/>
      <w:r w:rsidRPr="00261910">
        <w:rPr>
          <w:sz w:val="32"/>
          <w:szCs w:val="32"/>
        </w:rPr>
        <w:t>MacOS</w:t>
      </w:r>
      <w:proofErr w:type="spellEnd"/>
      <w:r w:rsidRPr="00261910">
        <w:rPr>
          <w:sz w:val="32"/>
          <w:szCs w:val="32"/>
        </w:rPr>
        <w:t xml:space="preserve"> и </w:t>
      </w:r>
      <w:proofErr w:type="spellStart"/>
      <w:r w:rsidRPr="00261910">
        <w:rPr>
          <w:sz w:val="32"/>
          <w:szCs w:val="32"/>
        </w:rPr>
        <w:t>Lin</w:t>
      </w:r>
      <w:r w:rsidR="00123FA7">
        <w:rPr>
          <w:sz w:val="32"/>
          <w:szCs w:val="32"/>
        </w:rPr>
        <w:t>ux</w:t>
      </w:r>
      <w:proofErr w:type="spellEnd"/>
      <w:r w:rsidR="00123FA7">
        <w:rPr>
          <w:sz w:val="32"/>
          <w:szCs w:val="32"/>
        </w:rPr>
        <w:t>, разработанная на Си и C ++</w:t>
      </w:r>
      <w:r w:rsidRPr="00261910">
        <w:rPr>
          <w:sz w:val="32"/>
          <w:szCs w:val="32"/>
        </w:rPr>
        <w:t xml:space="preserve">, предназначенная для создания и загрузки программ на </w:t>
      </w:r>
      <w:proofErr w:type="spellStart"/>
      <w:r w:rsidRPr="00261910">
        <w:rPr>
          <w:sz w:val="32"/>
          <w:szCs w:val="32"/>
        </w:rPr>
        <w:t>Arduino</w:t>
      </w:r>
      <w:proofErr w:type="spellEnd"/>
      <w:r w:rsidRPr="00261910">
        <w:rPr>
          <w:sz w:val="32"/>
          <w:szCs w:val="32"/>
        </w:rPr>
        <w:t>-совместимые платы, а также н</w:t>
      </w:r>
      <w:r w:rsidR="00123FA7">
        <w:rPr>
          <w:sz w:val="32"/>
          <w:szCs w:val="32"/>
        </w:rPr>
        <w:t>а платы других производителей</w:t>
      </w:r>
      <w:r w:rsidRPr="00261910">
        <w:rPr>
          <w:sz w:val="32"/>
          <w:szCs w:val="32"/>
        </w:rPr>
        <w:t>.</w:t>
      </w:r>
    </w:p>
    <w:p w:rsidR="00123FA7" w:rsidRDefault="00123FA7" w:rsidP="00123FA7">
      <w:pPr>
        <w:rPr>
          <w:sz w:val="32"/>
          <w:szCs w:val="32"/>
        </w:rPr>
      </w:pPr>
    </w:p>
    <w:p w:rsidR="00123FA7" w:rsidRPr="00123FA7" w:rsidRDefault="000A2969" w:rsidP="00123FA7">
      <w:pPr>
        <w:rPr>
          <w:sz w:val="32"/>
          <w:szCs w:val="32"/>
        </w:rPr>
      </w:pPr>
      <w:proofErr w:type="spellStart"/>
      <w:r w:rsidRPr="00920700">
        <w:rPr>
          <w:sz w:val="32"/>
          <w:szCs w:val="32"/>
        </w:rPr>
        <w:t>Dynamixel</w:t>
      </w:r>
      <w:proofErr w:type="spellEnd"/>
      <w:r w:rsidR="00D94C90" w:rsidRPr="00D94C90">
        <w:rPr>
          <w:sz w:val="32"/>
          <w:szCs w:val="32"/>
        </w:rPr>
        <w:t>[3]</w:t>
      </w:r>
      <w:r w:rsidR="000754FE">
        <w:rPr>
          <w:sz w:val="32"/>
          <w:szCs w:val="32"/>
        </w:rPr>
        <w:t xml:space="preserve"> – сервоприводы </w:t>
      </w:r>
      <w:r w:rsidR="00123FA7">
        <w:rPr>
          <w:sz w:val="32"/>
          <w:szCs w:val="32"/>
        </w:rPr>
        <w:t>с обратной связью</w:t>
      </w:r>
      <w:r w:rsidR="00123FA7" w:rsidRPr="00123FA7">
        <w:rPr>
          <w:sz w:val="32"/>
          <w:szCs w:val="32"/>
        </w:rPr>
        <w:t xml:space="preserve">, </w:t>
      </w:r>
      <w:r w:rsidR="00123FA7">
        <w:rPr>
          <w:sz w:val="32"/>
          <w:szCs w:val="32"/>
        </w:rPr>
        <w:t>которые имеют два режима работы</w:t>
      </w:r>
      <w:r w:rsidR="00123FA7" w:rsidRPr="00123FA7">
        <w:rPr>
          <w:sz w:val="32"/>
          <w:szCs w:val="32"/>
        </w:rPr>
        <w:t>:</w:t>
      </w:r>
    </w:p>
    <w:p w:rsidR="00123FA7" w:rsidRPr="00123FA7" w:rsidRDefault="00123FA7" w:rsidP="00123FA7">
      <w:pPr>
        <w:pStyle w:val="a8"/>
        <w:numPr>
          <w:ilvl w:val="0"/>
          <w:numId w:val="12"/>
        </w:numPr>
        <w:ind w:left="0" w:firstLine="709"/>
        <w:rPr>
          <w:sz w:val="32"/>
          <w:szCs w:val="32"/>
        </w:rPr>
      </w:pPr>
      <w:r w:rsidRPr="00123FA7">
        <w:rPr>
          <w:sz w:val="32"/>
          <w:szCs w:val="32"/>
        </w:rPr>
        <w:t>сервопривод, с его помощью я могу поворачивать колесо на заданный градус</w:t>
      </w:r>
    </w:p>
    <w:p w:rsidR="000A2969" w:rsidRPr="00123FA7" w:rsidRDefault="00123FA7" w:rsidP="00123FA7">
      <w:pPr>
        <w:pStyle w:val="a8"/>
        <w:numPr>
          <w:ilvl w:val="0"/>
          <w:numId w:val="12"/>
        </w:numPr>
        <w:ind w:left="0" w:firstLine="709"/>
        <w:rPr>
          <w:sz w:val="32"/>
          <w:szCs w:val="32"/>
        </w:rPr>
      </w:pPr>
      <w:r w:rsidRPr="00123FA7">
        <w:rPr>
          <w:sz w:val="32"/>
          <w:szCs w:val="32"/>
        </w:rPr>
        <w:t>обычные моторы, с помощью которых колесо крутится с заданной ему скоростью.</w:t>
      </w:r>
    </w:p>
    <w:p w:rsidR="00123FA7" w:rsidRDefault="00123FA7" w:rsidP="00123FA7">
      <w:pPr>
        <w:rPr>
          <w:sz w:val="32"/>
          <w:szCs w:val="32"/>
        </w:rPr>
      </w:pPr>
    </w:p>
    <w:p w:rsidR="00123FA7" w:rsidRPr="00123FA7" w:rsidRDefault="00123FA7" w:rsidP="00AB336A">
      <w:pPr>
        <w:rPr>
          <w:sz w:val="32"/>
          <w:szCs w:val="32"/>
        </w:rPr>
      </w:pPr>
      <w:r w:rsidRPr="00123FA7">
        <w:rPr>
          <w:sz w:val="32"/>
          <w:szCs w:val="32"/>
        </w:rPr>
        <w:t xml:space="preserve">Модуль технического зрения </w:t>
      </w:r>
      <w:proofErr w:type="spellStart"/>
      <w:r w:rsidRPr="00123FA7">
        <w:rPr>
          <w:sz w:val="32"/>
          <w:szCs w:val="32"/>
        </w:rPr>
        <w:t>TrackingCam</w:t>
      </w:r>
      <w:proofErr w:type="spellEnd"/>
      <w:r w:rsidR="00D94C90" w:rsidRPr="00D94C90">
        <w:rPr>
          <w:sz w:val="32"/>
          <w:szCs w:val="32"/>
        </w:rPr>
        <w:t>[4]</w:t>
      </w:r>
      <w:r w:rsidRPr="00123FA7">
        <w:rPr>
          <w:sz w:val="32"/>
          <w:szCs w:val="32"/>
        </w:rPr>
        <w:t xml:space="preserve"> является сенсорным устройством для исследования окружающего пространства путем обработки и анализа изображения со встроенной видеокамеры. Модуль предназначен для применения с различными образовательными робототехническими наборами и может использоваться для создания роботов, способных распознавать и </w:t>
      </w:r>
      <w:r w:rsidRPr="00123FA7">
        <w:rPr>
          <w:sz w:val="32"/>
          <w:szCs w:val="32"/>
        </w:rPr>
        <w:lastRenderedPageBreak/>
        <w:t>анализировать объекты по ряду признаков</w:t>
      </w:r>
      <w:r w:rsidR="00AB336A">
        <w:rPr>
          <w:sz w:val="32"/>
          <w:szCs w:val="32"/>
        </w:rPr>
        <w:t xml:space="preserve"> - цвету, размеру, форме и т.д.</w:t>
      </w:r>
    </w:p>
    <w:p w:rsidR="000A2969" w:rsidRDefault="00123FA7" w:rsidP="00123FA7">
      <w:pPr>
        <w:rPr>
          <w:sz w:val="32"/>
          <w:szCs w:val="32"/>
        </w:rPr>
      </w:pPr>
      <w:r w:rsidRPr="00123FA7">
        <w:rPr>
          <w:sz w:val="32"/>
          <w:szCs w:val="32"/>
        </w:rPr>
        <w:t xml:space="preserve">Для работы с модулем не требуются фундаментальные знания в области обработки изображений, т.к. настройка и обучение модуля на поиск и сопровождение требуемого </w:t>
      </w:r>
      <w:r w:rsidR="004212FB" w:rsidRPr="00123FA7">
        <w:rPr>
          <w:sz w:val="32"/>
          <w:szCs w:val="32"/>
        </w:rPr>
        <w:t>объекта</w:t>
      </w:r>
      <w:r w:rsidRPr="00123FA7">
        <w:rPr>
          <w:sz w:val="32"/>
          <w:szCs w:val="32"/>
        </w:rPr>
        <w:t xml:space="preserve"> выполняется автоматически. Процесс обучения модуля производится с помощью специального графического интерфейса, в котором пользователь выделяет и размечает по признакам анализируемые элементы.</w:t>
      </w:r>
    </w:p>
    <w:p w:rsidR="00AB336A" w:rsidRDefault="00AB336A" w:rsidP="00AB336A">
      <w:pPr>
        <w:rPr>
          <w:sz w:val="32"/>
          <w:szCs w:val="32"/>
        </w:rPr>
      </w:pPr>
    </w:p>
    <w:p w:rsidR="00AB336A" w:rsidRPr="00123FA7" w:rsidRDefault="00AB336A" w:rsidP="00AB336A">
      <w:pPr>
        <w:rPr>
          <w:sz w:val="32"/>
          <w:szCs w:val="32"/>
        </w:rPr>
      </w:pPr>
      <w:r w:rsidRPr="00AB336A">
        <w:rPr>
          <w:sz w:val="32"/>
          <w:szCs w:val="32"/>
        </w:rPr>
        <w:t>Diagrams.net</w:t>
      </w:r>
      <w:r w:rsidR="00D94C90" w:rsidRPr="00D94C90">
        <w:rPr>
          <w:sz w:val="32"/>
          <w:szCs w:val="32"/>
        </w:rPr>
        <w:t>[5]</w:t>
      </w:r>
      <w:r w:rsidRPr="00AB336A">
        <w:rPr>
          <w:sz w:val="32"/>
          <w:szCs w:val="32"/>
        </w:rPr>
        <w:t xml:space="preserve"> (ранее draw.io)</w:t>
      </w:r>
      <w:r w:rsidR="00D94C90" w:rsidRPr="00D94C90">
        <w:rPr>
          <w:sz w:val="32"/>
          <w:szCs w:val="32"/>
        </w:rPr>
        <w:t xml:space="preserve"> </w:t>
      </w:r>
      <w:r w:rsidRPr="00AB336A">
        <w:rPr>
          <w:sz w:val="32"/>
          <w:szCs w:val="32"/>
        </w:rPr>
        <w:t>-</w:t>
      </w:r>
      <w:r w:rsidR="00D94C90" w:rsidRPr="00D94C90">
        <w:rPr>
          <w:sz w:val="32"/>
          <w:szCs w:val="32"/>
        </w:rPr>
        <w:t xml:space="preserve"> </w:t>
      </w:r>
      <w:r w:rsidRPr="00AB336A">
        <w:rPr>
          <w:sz w:val="32"/>
          <w:szCs w:val="32"/>
        </w:rPr>
        <w:t xml:space="preserve">это бесплатное кроссплатформенное программное обеспечение для рисования графиков с открытым исходным кодом, разработанное на HTML5 и </w:t>
      </w:r>
      <w:proofErr w:type="spellStart"/>
      <w:r w:rsidRPr="00AB336A">
        <w:rPr>
          <w:sz w:val="32"/>
          <w:szCs w:val="32"/>
        </w:rPr>
        <w:t>JavaScript</w:t>
      </w:r>
      <w:proofErr w:type="spellEnd"/>
      <w:r w:rsidRPr="00AB336A">
        <w:rPr>
          <w:sz w:val="32"/>
          <w:szCs w:val="32"/>
        </w:rPr>
        <w:t>. Его интерфейс можно использовать для создания таких диаграмм, как блок-схемы, каркасы, UML-диаграммы, организационные диаграммы и сетевые диаграммы.</w:t>
      </w:r>
    </w:p>
    <w:p w:rsidR="00BE011B" w:rsidRPr="000A2969" w:rsidRDefault="000A2969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A2969" w:rsidRDefault="007B52A8" w:rsidP="001639E3">
      <w:pPr>
        <w:pStyle w:val="1"/>
        <w:rPr>
          <w:sz w:val="32"/>
          <w:szCs w:val="32"/>
        </w:rPr>
      </w:pPr>
      <w:bookmarkStart w:id="6" w:name="_Toc127723242"/>
      <w:r w:rsidRPr="008A1D2F">
        <w:rPr>
          <w:sz w:val="32"/>
          <w:szCs w:val="32"/>
        </w:rPr>
        <w:lastRenderedPageBreak/>
        <w:t>Функциональное описание разраб</w:t>
      </w:r>
      <w:r w:rsidR="000A2969" w:rsidRPr="008A1D2F">
        <w:rPr>
          <w:sz w:val="32"/>
          <w:szCs w:val="32"/>
        </w:rPr>
        <w:t>отанного решение в виде UML-диаграмм:</w:t>
      </w:r>
      <w:bookmarkEnd w:id="6"/>
    </w:p>
    <w:p w:rsidR="00911FDD" w:rsidRDefault="00EE4BFB" w:rsidP="00EE4BFB">
      <w:r w:rsidRPr="00EE4BFB">
        <w:t>Вариант использования (</w:t>
      </w:r>
      <w:proofErr w:type="spellStart"/>
      <w:r w:rsidRPr="00EE4BFB">
        <w:t>use</w:t>
      </w:r>
      <w:proofErr w:type="spellEnd"/>
      <w:r w:rsidRPr="00EE4BFB">
        <w:t xml:space="preserve"> </w:t>
      </w:r>
      <w:proofErr w:type="spellStart"/>
      <w:proofErr w:type="gramStart"/>
      <w:r w:rsidRPr="00EE4BFB">
        <w:t>case</w:t>
      </w:r>
      <w:proofErr w:type="spellEnd"/>
      <w:r w:rsidRPr="00EE4BFB">
        <w:t>)</w:t>
      </w:r>
      <w:r w:rsidR="000C2A93" w:rsidRPr="000C2A93">
        <w:t>[</w:t>
      </w:r>
      <w:proofErr w:type="gramEnd"/>
      <w:r w:rsidR="000C2A93" w:rsidRPr="000C2A93">
        <w:t>6]</w:t>
      </w:r>
      <w:r w:rsidRPr="00EE4BFB">
        <w:t xml:space="preserve"> — последовательность действий, которые система или другая сущность могут выполнять в процессе взаимодействия с </w:t>
      </w:r>
      <w:proofErr w:type="spellStart"/>
      <w:r w:rsidRPr="00EE4BFB">
        <w:t>акторами</w:t>
      </w:r>
      <w:proofErr w:type="spellEnd"/>
      <w:r w:rsidRPr="00EE4BFB">
        <w:t xml:space="preserve"> </w:t>
      </w:r>
      <w:r w:rsidR="00E24E37">
        <w:t>на рисунке 5.1</w:t>
      </w:r>
      <w:r>
        <w:t xml:space="preserve"> изображена </w:t>
      </w:r>
    </w:p>
    <w:p w:rsidR="002A6DB1" w:rsidRDefault="002A6DB1" w:rsidP="002A6DB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97572" cy="5392465"/>
            <wp:effectExtent l="0" t="0" r="0" b="0"/>
            <wp:docPr id="5" name="Рисунок 5" descr="C:\Users\cairr\Downloads\photo_5445034812474770967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irr\Downloads\photo_5445034812474770967_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20" cy="539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B1" w:rsidRPr="002A6DB1" w:rsidRDefault="002A6DB1" w:rsidP="002A6DB1">
      <w:pPr>
        <w:keepNext/>
        <w:jc w:val="center"/>
        <w:rPr>
          <w:szCs w:val="28"/>
        </w:rPr>
      </w:pPr>
      <w:r w:rsidRPr="002A69C7">
        <w:rPr>
          <w:szCs w:val="28"/>
        </w:rPr>
        <w:t xml:space="preserve">Рисунок </w:t>
      </w:r>
      <w:r>
        <w:rPr>
          <w:szCs w:val="28"/>
        </w:rPr>
        <w:t>5</w:t>
      </w:r>
      <w:r w:rsidRPr="002A69C7">
        <w:rPr>
          <w:szCs w:val="28"/>
        </w:rPr>
        <w:t xml:space="preserve">.1 </w:t>
      </w:r>
      <w:r>
        <w:rPr>
          <w:szCs w:val="28"/>
        </w:rPr>
        <w:t>–</w:t>
      </w:r>
      <w:r w:rsidRPr="002A69C7">
        <w:rPr>
          <w:szCs w:val="28"/>
        </w:rPr>
        <w:t xml:space="preserve"> </w:t>
      </w:r>
      <w:r>
        <w:rPr>
          <w:szCs w:val="28"/>
        </w:rPr>
        <w:t xml:space="preserve">Диаграмма </w:t>
      </w:r>
      <w:r w:rsidRPr="00EE4BFB">
        <w:t>использования</w:t>
      </w:r>
    </w:p>
    <w:p w:rsidR="00E24E37" w:rsidRDefault="00E24E37" w:rsidP="00E24E37">
      <w:pPr>
        <w:rPr>
          <w:noProof/>
          <w:lang w:eastAsia="ru-RU"/>
        </w:rPr>
      </w:pPr>
      <w:r w:rsidRPr="00E24E37">
        <w:t>Диаграммы последовательностей</w:t>
      </w:r>
      <w:r w:rsidR="000C2A93" w:rsidRPr="000C2A93">
        <w:t>[7]</w:t>
      </w:r>
      <w:r w:rsidRPr="00E24E37">
        <w:t xml:space="preserve">, обычно используемые разработчиками,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</w:t>
      </w:r>
      <w:r w:rsidRPr="00E24E37">
        <w:lastRenderedPageBreak/>
        <w:t>котором происходит взаимодействие при выполнении конкретного случая использования.</w:t>
      </w:r>
      <w:r>
        <w:t xml:space="preserve"> На рисунке 5.2 изображена диаграмма последовательности </w:t>
      </w:r>
    </w:p>
    <w:p w:rsidR="002A6DB1" w:rsidRPr="00EE4BFB" w:rsidRDefault="00E24E37" w:rsidP="00E24E3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22645" cy="5486400"/>
            <wp:effectExtent l="0" t="0" r="1905" b="0"/>
            <wp:docPr id="6" name="Рисунок 6" descr="C:\Users\cairr\Downloads\photo_544503481247477096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rr\Downloads\photo_5445034812474770969_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37" w:rsidRPr="002A6DB1" w:rsidRDefault="00E24E37" w:rsidP="00E24E37">
      <w:pPr>
        <w:keepNext/>
        <w:jc w:val="center"/>
        <w:rPr>
          <w:szCs w:val="28"/>
        </w:rPr>
      </w:pPr>
      <w:r w:rsidRPr="002A69C7">
        <w:rPr>
          <w:szCs w:val="28"/>
        </w:rPr>
        <w:t xml:space="preserve">Рисунок </w:t>
      </w:r>
      <w:r>
        <w:rPr>
          <w:szCs w:val="28"/>
        </w:rPr>
        <w:t>5</w:t>
      </w:r>
      <w:r w:rsidRPr="002A69C7">
        <w:rPr>
          <w:szCs w:val="28"/>
        </w:rPr>
        <w:t>.</w:t>
      </w:r>
      <w:r>
        <w:rPr>
          <w:szCs w:val="28"/>
        </w:rPr>
        <w:t>2</w:t>
      </w:r>
      <w:r w:rsidRPr="002A69C7">
        <w:rPr>
          <w:szCs w:val="28"/>
        </w:rPr>
        <w:t xml:space="preserve"> </w:t>
      </w:r>
      <w:r>
        <w:rPr>
          <w:szCs w:val="28"/>
        </w:rPr>
        <w:t>–</w:t>
      </w:r>
      <w:r w:rsidRPr="002A69C7">
        <w:rPr>
          <w:szCs w:val="28"/>
        </w:rPr>
        <w:t xml:space="preserve"> </w:t>
      </w:r>
      <w:r w:rsidR="0036620B">
        <w:rPr>
          <w:szCs w:val="28"/>
        </w:rPr>
        <w:t xml:space="preserve">Диаграмма </w:t>
      </w:r>
      <w:r w:rsidR="0036620B">
        <w:t>последовательности</w:t>
      </w:r>
    </w:p>
    <w:p w:rsidR="00E24E37" w:rsidRDefault="00E24E37" w:rsidP="00D16507">
      <w:pPr>
        <w:rPr>
          <w:sz w:val="32"/>
          <w:szCs w:val="32"/>
        </w:rPr>
      </w:pPr>
    </w:p>
    <w:p w:rsidR="000A2969" w:rsidRDefault="000A2969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0F95" w:rsidRPr="008A1D2F" w:rsidRDefault="007B52A8" w:rsidP="001639E3">
      <w:pPr>
        <w:pStyle w:val="1"/>
        <w:rPr>
          <w:sz w:val="32"/>
          <w:szCs w:val="32"/>
        </w:rPr>
      </w:pPr>
      <w:bookmarkStart w:id="7" w:name="_Toc127723243"/>
      <w:r w:rsidRPr="008A1D2F">
        <w:rPr>
          <w:sz w:val="32"/>
          <w:szCs w:val="32"/>
        </w:rPr>
        <w:lastRenderedPageBreak/>
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устройства.</w:t>
      </w:r>
      <w:bookmarkEnd w:id="7"/>
    </w:p>
    <w:p w:rsidR="0001400D" w:rsidRDefault="0001400D" w:rsidP="0001400D">
      <w:pPr>
        <w:rPr>
          <w:sz w:val="32"/>
          <w:szCs w:val="32"/>
        </w:rPr>
      </w:pPr>
      <w:r w:rsidRPr="0001400D">
        <w:rPr>
          <w:sz w:val="32"/>
          <w:szCs w:val="32"/>
        </w:rPr>
        <w:t>Данная робототехническая система представлена в виде дифференциального привода, использующего в качестве передачи момента и частоты вращения на переднюю ось колёс гусеницы. Кинематическая двухмерная</w:t>
      </w:r>
      <w:r w:rsidR="002A69C7">
        <w:rPr>
          <w:sz w:val="32"/>
          <w:szCs w:val="32"/>
        </w:rPr>
        <w:t xml:space="preserve"> схема</w:t>
      </w:r>
      <w:r w:rsidRPr="0001400D">
        <w:rPr>
          <w:sz w:val="32"/>
          <w:szCs w:val="32"/>
        </w:rPr>
        <w:t xml:space="preserve"> </w:t>
      </w:r>
      <w:r w:rsidR="002A69C7">
        <w:rPr>
          <w:sz w:val="32"/>
          <w:szCs w:val="32"/>
        </w:rPr>
        <w:t>представлена на рисунке 6.1</w:t>
      </w:r>
      <w:r w:rsidRPr="0001400D">
        <w:rPr>
          <w:sz w:val="32"/>
          <w:szCs w:val="32"/>
        </w:rPr>
        <w:t>:</w:t>
      </w:r>
    </w:p>
    <w:p w:rsidR="00261910" w:rsidRDefault="00261910" w:rsidP="00261910">
      <w:pPr>
        <w:keepNext/>
      </w:pPr>
      <w:r>
        <w:rPr>
          <w:noProof/>
          <w:lang w:eastAsia="ru-RU"/>
        </w:rPr>
        <w:drawing>
          <wp:inline distT="0" distB="0" distL="0" distR="0" wp14:anchorId="260CD26C" wp14:editId="76A6C6DF">
            <wp:extent cx="5344271" cy="42011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C7" w:rsidRPr="002A69C7" w:rsidRDefault="002A69C7" w:rsidP="002A69C7">
      <w:pPr>
        <w:keepNext/>
        <w:jc w:val="center"/>
        <w:rPr>
          <w:szCs w:val="28"/>
        </w:rPr>
      </w:pPr>
      <w:r w:rsidRPr="002A69C7">
        <w:rPr>
          <w:szCs w:val="28"/>
        </w:rPr>
        <w:t>Рисунок 6.1 - Кинематическая двухмерная схема</w:t>
      </w:r>
    </w:p>
    <w:p w:rsidR="0097768B" w:rsidRPr="00020F95" w:rsidRDefault="00020F95" w:rsidP="00A05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BFB" w:rsidRDefault="0097768B" w:rsidP="000D1135">
      <w:pPr>
        <w:pStyle w:val="1"/>
        <w:rPr>
          <w:sz w:val="32"/>
          <w:szCs w:val="32"/>
        </w:rPr>
      </w:pPr>
      <w:bookmarkStart w:id="8" w:name="_Toc127723244"/>
      <w:r w:rsidRPr="008A1D2F">
        <w:rPr>
          <w:sz w:val="32"/>
          <w:szCs w:val="32"/>
        </w:rPr>
        <w:lastRenderedPageBreak/>
        <w:t>Алгоритм работы разработанного программного обеспечения в виде блок-схем.</w:t>
      </w:r>
      <w:bookmarkEnd w:id="8"/>
    </w:p>
    <w:p w:rsidR="00C51DC0" w:rsidRPr="00C51DC0" w:rsidRDefault="00C51DC0" w:rsidP="00C51DC0">
      <w:r>
        <w:t>На рисунке 7.1 представлен алгоритм работы робота</w:t>
      </w:r>
    </w:p>
    <w:p w:rsidR="00C51DC0" w:rsidRDefault="00C51DC0" w:rsidP="00FF487A">
      <w:pPr>
        <w:keepNext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908823" cy="7404856"/>
            <wp:effectExtent l="0" t="0" r="0" b="5715"/>
            <wp:docPr id="3" name="Рисунок 3" descr="C:\Users\cairr\AppData\Local\Microsoft\Windows\INetCache\Content.Word\algorit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rr\AppData\Local\Microsoft\Windows\INetCache\Content.Word\algoritm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35" cy="748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95" w:rsidRPr="004940DF" w:rsidRDefault="00C51DC0" w:rsidP="00FF487A">
      <w:pPr>
        <w:pStyle w:val="ad"/>
        <w:ind w:firstLine="0"/>
        <w:jc w:val="center"/>
        <w:rPr>
          <w:rFonts w:cs="Times New Roman"/>
          <w:i w:val="0"/>
          <w:color w:val="auto"/>
          <w:sz w:val="28"/>
          <w:szCs w:val="28"/>
        </w:rPr>
      </w:pPr>
      <w:r w:rsidRPr="004940DF">
        <w:rPr>
          <w:rFonts w:cs="Times New Roman"/>
          <w:i w:val="0"/>
          <w:color w:val="auto"/>
          <w:sz w:val="28"/>
          <w:szCs w:val="28"/>
        </w:rPr>
        <w:t>Рисунок 7.1</w:t>
      </w:r>
      <w:r w:rsidR="00FF487A" w:rsidRPr="004940DF">
        <w:rPr>
          <w:rFonts w:cs="Times New Roman"/>
          <w:i w:val="0"/>
          <w:color w:val="auto"/>
          <w:sz w:val="28"/>
          <w:szCs w:val="28"/>
        </w:rPr>
        <w:t xml:space="preserve"> – Алгоритм работы робота</w:t>
      </w:r>
    </w:p>
    <w:p w:rsidR="0036620B" w:rsidRDefault="0097768B" w:rsidP="00C2099C">
      <w:pPr>
        <w:pStyle w:val="1"/>
        <w:rPr>
          <w:sz w:val="32"/>
          <w:szCs w:val="32"/>
        </w:rPr>
      </w:pPr>
      <w:bookmarkStart w:id="9" w:name="_Toc127723245"/>
      <w:r w:rsidRPr="008A1D2F">
        <w:rPr>
          <w:sz w:val="32"/>
          <w:szCs w:val="32"/>
        </w:rPr>
        <w:lastRenderedPageBreak/>
        <w:t>Заключение, результаты работы, анализ функционирования разработанного устройства, предложения по возможному улучшению устройства.</w:t>
      </w:r>
      <w:bookmarkEnd w:id="9"/>
    </w:p>
    <w:p w:rsidR="00C2099C" w:rsidRPr="00C2099C" w:rsidRDefault="00C2099C" w:rsidP="00C2099C">
      <w:r w:rsidRPr="00C2099C">
        <w:t xml:space="preserve">Данная робототехническая станция в своём нынешнем виде имеет ряд недостатков, такие как отсутствие </w:t>
      </w:r>
      <w:proofErr w:type="spellStart"/>
      <w:r w:rsidRPr="00C2099C">
        <w:t>соосности</w:t>
      </w:r>
      <w:proofErr w:type="spellEnd"/>
      <w:r w:rsidRPr="00C2099C">
        <w:t xml:space="preserve"> (сносности — это расположение осей деталей машины) колесной базы и корректного управления захватом, которые не являются не исправимыми и в дальнейшем будут подвержены тщательной проработке, созданию и внедрению в созданную дифференциальную колесную базу</w:t>
      </w:r>
    </w:p>
    <w:p w:rsidR="0097768B" w:rsidRPr="00020F95" w:rsidRDefault="00020F95" w:rsidP="00D165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639E3" w:rsidRDefault="0097768B" w:rsidP="000C2A93">
      <w:pPr>
        <w:pStyle w:val="1"/>
        <w:rPr>
          <w:sz w:val="32"/>
          <w:szCs w:val="32"/>
        </w:rPr>
      </w:pPr>
      <w:bookmarkStart w:id="10" w:name="_Toc127723246"/>
      <w:r w:rsidRPr="008A1D2F">
        <w:rPr>
          <w:sz w:val="32"/>
          <w:szCs w:val="32"/>
        </w:rPr>
        <w:lastRenderedPageBreak/>
        <w:t>Список литературных источников.</w:t>
      </w:r>
      <w:bookmarkEnd w:id="10"/>
    </w:p>
    <w:p w:rsidR="000C2A93" w:rsidRPr="0045732A" w:rsidRDefault="000C2A93" w:rsidP="000C2A93">
      <w:pPr>
        <w:ind w:left="360" w:firstLine="0"/>
        <w:rPr>
          <w:sz w:val="32"/>
          <w:szCs w:val="32"/>
        </w:rPr>
      </w:pPr>
    </w:p>
    <w:p w:rsidR="000C2A93" w:rsidRPr="0045732A" w:rsidRDefault="00BD292E" w:rsidP="009352A9">
      <w:pPr>
        <w:pStyle w:val="1"/>
        <w:numPr>
          <w:ilvl w:val="0"/>
          <w:numId w:val="16"/>
        </w:numPr>
        <w:rPr>
          <w:rFonts w:eastAsiaTheme="minorHAnsi" w:cstheme="minorBidi"/>
          <w:b w:val="0"/>
          <w:bCs w:val="0"/>
          <w:sz w:val="32"/>
          <w:szCs w:val="32"/>
        </w:rPr>
      </w:pPr>
      <w:hyperlink r:id="rId12" w:history="1">
        <w:r w:rsidR="009352A9" w:rsidRPr="0045732A">
          <w:rPr>
            <w:rStyle w:val="a5"/>
            <w:rFonts w:eastAsiaTheme="minorHAnsi" w:cstheme="minorBidi"/>
            <w:b w:val="0"/>
            <w:bCs w:val="0"/>
            <w:color w:val="auto"/>
            <w:sz w:val="32"/>
            <w:szCs w:val="32"/>
            <w:u w:val="none"/>
          </w:rPr>
          <w:t>https://emanual.robotis.com/docs/en/parts/controller/opencr10/</w:t>
        </w:r>
      </w:hyperlink>
    </w:p>
    <w:p w:rsidR="009352A9" w:rsidRPr="0045732A" w:rsidRDefault="00BD292E" w:rsidP="009352A9">
      <w:pPr>
        <w:pStyle w:val="a8"/>
        <w:numPr>
          <w:ilvl w:val="0"/>
          <w:numId w:val="16"/>
        </w:numPr>
      </w:pPr>
      <w:hyperlink r:id="rId13" w:history="1">
        <w:r w:rsidR="009352A9" w:rsidRPr="0045732A">
          <w:rPr>
            <w:rStyle w:val="a5"/>
            <w:color w:val="auto"/>
            <w:u w:val="none"/>
          </w:rPr>
          <w:t>https://support.arduino.cc/hc/en-us/articles/360019833020-Download-and-install-Arduino-IDE</w:t>
        </w:r>
      </w:hyperlink>
    </w:p>
    <w:p w:rsidR="009352A9" w:rsidRPr="0045732A" w:rsidRDefault="00BD292E" w:rsidP="009352A9">
      <w:pPr>
        <w:pStyle w:val="a8"/>
        <w:numPr>
          <w:ilvl w:val="0"/>
          <w:numId w:val="16"/>
        </w:numPr>
      </w:pPr>
      <w:hyperlink r:id="rId14" w:history="1">
        <w:r w:rsidR="009352A9" w:rsidRPr="0045732A">
          <w:rPr>
            <w:rStyle w:val="a5"/>
            <w:color w:val="auto"/>
            <w:u w:val="none"/>
          </w:rPr>
          <w:t>https://emanual.robotis.com/docs/en/dxl/ax/ax-12a/</w:t>
        </w:r>
      </w:hyperlink>
    </w:p>
    <w:p w:rsidR="009352A9" w:rsidRPr="0045732A" w:rsidRDefault="00BD292E" w:rsidP="009352A9">
      <w:pPr>
        <w:pStyle w:val="a8"/>
        <w:numPr>
          <w:ilvl w:val="0"/>
          <w:numId w:val="16"/>
        </w:numPr>
      </w:pPr>
      <w:hyperlink r:id="rId15" w:history="1">
        <w:r w:rsidR="009352A9" w:rsidRPr="0045732A">
          <w:rPr>
            <w:rStyle w:val="a5"/>
            <w:color w:val="auto"/>
            <w:u w:val="none"/>
          </w:rPr>
          <w:t>https://robotgeeks.ru/collection/komplektuyuschie-dlya-avtonomnyh-robotov/product/modul-tehnicheskogo-zreniya-trackingcam</w:t>
        </w:r>
      </w:hyperlink>
    </w:p>
    <w:p w:rsidR="009352A9" w:rsidRPr="0045732A" w:rsidRDefault="00BD292E" w:rsidP="0045732A">
      <w:pPr>
        <w:pStyle w:val="a8"/>
        <w:numPr>
          <w:ilvl w:val="0"/>
          <w:numId w:val="16"/>
        </w:numPr>
      </w:pPr>
      <w:hyperlink r:id="rId16" w:history="1">
        <w:r w:rsidR="0045732A" w:rsidRPr="0045732A">
          <w:rPr>
            <w:rStyle w:val="a5"/>
            <w:color w:val="auto"/>
            <w:u w:val="none"/>
          </w:rPr>
          <w:t>https://app.diagrams.net/</w:t>
        </w:r>
      </w:hyperlink>
    </w:p>
    <w:p w:rsidR="0045732A" w:rsidRPr="0045732A" w:rsidRDefault="0045732A" w:rsidP="0045732A">
      <w:pPr>
        <w:pStyle w:val="a8"/>
        <w:numPr>
          <w:ilvl w:val="0"/>
          <w:numId w:val="16"/>
        </w:numPr>
      </w:pPr>
      <w:r w:rsidRPr="0045732A">
        <w:t>https://en.wikipedia.org/wiki/Use_case_diagram</w:t>
      </w:r>
    </w:p>
    <w:p w:rsidR="0045732A" w:rsidRPr="0045732A" w:rsidRDefault="00BD292E" w:rsidP="0045732A">
      <w:pPr>
        <w:pStyle w:val="a8"/>
        <w:numPr>
          <w:ilvl w:val="0"/>
          <w:numId w:val="16"/>
        </w:numPr>
      </w:pPr>
      <w:hyperlink r:id="rId17" w:history="1">
        <w:r w:rsidR="0045732A" w:rsidRPr="0045732A">
          <w:rPr>
            <w:rStyle w:val="a5"/>
            <w:color w:val="auto"/>
            <w:u w:val="none"/>
          </w:rPr>
          <w:t>https://ru.wikipedia.org/wiki/Диаграмма_последовательности</w:t>
        </w:r>
      </w:hyperlink>
    </w:p>
    <w:p w:rsidR="0045732A" w:rsidRPr="009352A9" w:rsidRDefault="0045732A" w:rsidP="0045732A">
      <w:pPr>
        <w:pStyle w:val="a8"/>
        <w:ind w:firstLine="0"/>
      </w:pPr>
    </w:p>
    <w:p w:rsidR="009352A9" w:rsidRPr="009352A9" w:rsidRDefault="009352A9" w:rsidP="009352A9"/>
    <w:sectPr w:rsidR="009352A9" w:rsidRPr="009352A9" w:rsidSect="0092070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92E" w:rsidRDefault="00BD292E" w:rsidP="00920700">
      <w:pPr>
        <w:spacing w:line="240" w:lineRule="auto"/>
      </w:pPr>
      <w:r>
        <w:separator/>
      </w:r>
    </w:p>
  </w:endnote>
  <w:endnote w:type="continuationSeparator" w:id="0">
    <w:p w:rsidR="00BD292E" w:rsidRDefault="00BD292E" w:rsidP="00920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248643"/>
      <w:docPartObj>
        <w:docPartGallery w:val="Page Numbers (Bottom of Page)"/>
        <w:docPartUnique/>
      </w:docPartObj>
    </w:sdtPr>
    <w:sdtEndPr/>
    <w:sdtContent>
      <w:p w:rsidR="00920700" w:rsidRDefault="00920700" w:rsidP="00920700">
        <w:pPr>
          <w:pStyle w:val="ab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C0E">
          <w:rPr>
            <w:noProof/>
          </w:rPr>
          <w:t>14</w:t>
        </w:r>
        <w:r>
          <w:fldChar w:fldCharType="end"/>
        </w:r>
      </w:p>
    </w:sdtContent>
  </w:sdt>
  <w:p w:rsidR="00920700" w:rsidRDefault="00920700" w:rsidP="00920700">
    <w:pPr>
      <w:pStyle w:val="ab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00" w:rsidRDefault="00920700" w:rsidP="00920700">
    <w:pPr>
      <w:pStyle w:val="ab"/>
      <w:ind w:left="1429" w:firstLine="0"/>
    </w:pPr>
  </w:p>
  <w:p w:rsidR="00920700" w:rsidRDefault="00920700" w:rsidP="00920700">
    <w:pPr>
      <w:pStyle w:val="ab"/>
      <w:ind w:left="1429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92E" w:rsidRDefault="00BD292E" w:rsidP="00920700">
      <w:pPr>
        <w:spacing w:line="240" w:lineRule="auto"/>
      </w:pPr>
      <w:r>
        <w:separator/>
      </w:r>
    </w:p>
  </w:footnote>
  <w:footnote w:type="continuationSeparator" w:id="0">
    <w:p w:rsidR="00BD292E" w:rsidRDefault="00BD292E" w:rsidP="00920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00" w:rsidRDefault="00920700" w:rsidP="00920700">
    <w:pPr>
      <w:pStyle w:val="a9"/>
      <w:ind w:left="1429" w:firstLine="0"/>
    </w:pPr>
  </w:p>
  <w:p w:rsidR="00920700" w:rsidRDefault="00920700" w:rsidP="00920700">
    <w:pPr>
      <w:pStyle w:val="a9"/>
      <w:ind w:left="1429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00" w:rsidRDefault="00920700" w:rsidP="00920700">
    <w:pPr>
      <w:pStyle w:val="a9"/>
      <w:ind w:left="1429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D86"/>
    <w:multiLevelType w:val="hybridMultilevel"/>
    <w:tmpl w:val="9F40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CB7"/>
    <w:multiLevelType w:val="hybridMultilevel"/>
    <w:tmpl w:val="91B8B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12B1"/>
    <w:multiLevelType w:val="hybridMultilevel"/>
    <w:tmpl w:val="AE6E3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E9776C"/>
    <w:multiLevelType w:val="hybridMultilevel"/>
    <w:tmpl w:val="9F40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52D6"/>
    <w:multiLevelType w:val="hybridMultilevel"/>
    <w:tmpl w:val="55CC052E"/>
    <w:lvl w:ilvl="0" w:tplc="7540940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D62781"/>
    <w:multiLevelType w:val="hybridMultilevel"/>
    <w:tmpl w:val="648A81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C173624"/>
    <w:multiLevelType w:val="hybridMultilevel"/>
    <w:tmpl w:val="E35A84F6"/>
    <w:lvl w:ilvl="0" w:tplc="6E54EE6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187DC8"/>
    <w:multiLevelType w:val="hybridMultilevel"/>
    <w:tmpl w:val="7E80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43CA0"/>
    <w:multiLevelType w:val="hybridMultilevel"/>
    <w:tmpl w:val="EFC4F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80F2C"/>
    <w:multiLevelType w:val="hybridMultilevel"/>
    <w:tmpl w:val="8DCC3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4C1887"/>
    <w:multiLevelType w:val="hybridMultilevel"/>
    <w:tmpl w:val="63ECB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904AA"/>
    <w:multiLevelType w:val="hybridMultilevel"/>
    <w:tmpl w:val="10F0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2376"/>
    <w:multiLevelType w:val="hybridMultilevel"/>
    <w:tmpl w:val="EA08B4F0"/>
    <w:lvl w:ilvl="0" w:tplc="CBF8A19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F83BDD"/>
    <w:multiLevelType w:val="hybridMultilevel"/>
    <w:tmpl w:val="B158F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6C1254"/>
    <w:multiLevelType w:val="hybridMultilevel"/>
    <w:tmpl w:val="9C841AD4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767669FF"/>
    <w:multiLevelType w:val="hybridMultilevel"/>
    <w:tmpl w:val="3F8074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10"/>
    <w:rsid w:val="0001400D"/>
    <w:rsid w:val="00020F95"/>
    <w:rsid w:val="000754FE"/>
    <w:rsid w:val="000864E3"/>
    <w:rsid w:val="000A2969"/>
    <w:rsid w:val="000A499F"/>
    <w:rsid w:val="000C2A93"/>
    <w:rsid w:val="000D1135"/>
    <w:rsid w:val="000E7779"/>
    <w:rsid w:val="00123FA7"/>
    <w:rsid w:val="001621A3"/>
    <w:rsid w:val="001639E3"/>
    <w:rsid w:val="001B74E0"/>
    <w:rsid w:val="001D40FD"/>
    <w:rsid w:val="00215994"/>
    <w:rsid w:val="00222B5B"/>
    <w:rsid w:val="00261910"/>
    <w:rsid w:val="002A69C7"/>
    <w:rsid w:val="002A6DB1"/>
    <w:rsid w:val="003049C4"/>
    <w:rsid w:val="00310754"/>
    <w:rsid w:val="00334D96"/>
    <w:rsid w:val="00356F31"/>
    <w:rsid w:val="0036620B"/>
    <w:rsid w:val="0038233D"/>
    <w:rsid w:val="0039408C"/>
    <w:rsid w:val="004007AC"/>
    <w:rsid w:val="004212FB"/>
    <w:rsid w:val="00435DA5"/>
    <w:rsid w:val="004543F0"/>
    <w:rsid w:val="0045732A"/>
    <w:rsid w:val="0047750C"/>
    <w:rsid w:val="004901D3"/>
    <w:rsid w:val="004940DF"/>
    <w:rsid w:val="00506EBB"/>
    <w:rsid w:val="00530B1B"/>
    <w:rsid w:val="005A4D58"/>
    <w:rsid w:val="005F6C13"/>
    <w:rsid w:val="00663300"/>
    <w:rsid w:val="006924E9"/>
    <w:rsid w:val="00695ADE"/>
    <w:rsid w:val="006B2695"/>
    <w:rsid w:val="006C0A6E"/>
    <w:rsid w:val="007012BC"/>
    <w:rsid w:val="0074556E"/>
    <w:rsid w:val="007A1CF0"/>
    <w:rsid w:val="007B52A8"/>
    <w:rsid w:val="00864BF0"/>
    <w:rsid w:val="00890DBA"/>
    <w:rsid w:val="008A1678"/>
    <w:rsid w:val="008A1D2F"/>
    <w:rsid w:val="008C09FB"/>
    <w:rsid w:val="00911FDD"/>
    <w:rsid w:val="00920700"/>
    <w:rsid w:val="009352A9"/>
    <w:rsid w:val="00946A51"/>
    <w:rsid w:val="0096247F"/>
    <w:rsid w:val="0097768B"/>
    <w:rsid w:val="00996FAE"/>
    <w:rsid w:val="009A5C4A"/>
    <w:rsid w:val="009B4101"/>
    <w:rsid w:val="00A05102"/>
    <w:rsid w:val="00A076F6"/>
    <w:rsid w:val="00A37156"/>
    <w:rsid w:val="00AA3EB4"/>
    <w:rsid w:val="00AB336A"/>
    <w:rsid w:val="00AD73D4"/>
    <w:rsid w:val="00AE0C3F"/>
    <w:rsid w:val="00AE5DF3"/>
    <w:rsid w:val="00B05480"/>
    <w:rsid w:val="00BA0977"/>
    <w:rsid w:val="00BD292E"/>
    <w:rsid w:val="00BD638F"/>
    <w:rsid w:val="00BE011B"/>
    <w:rsid w:val="00C2099C"/>
    <w:rsid w:val="00C27E2C"/>
    <w:rsid w:val="00C30241"/>
    <w:rsid w:val="00C33037"/>
    <w:rsid w:val="00C51DC0"/>
    <w:rsid w:val="00C66BAA"/>
    <w:rsid w:val="00CD1895"/>
    <w:rsid w:val="00D16507"/>
    <w:rsid w:val="00D46358"/>
    <w:rsid w:val="00D61D2C"/>
    <w:rsid w:val="00D94C90"/>
    <w:rsid w:val="00E24E37"/>
    <w:rsid w:val="00E45C0E"/>
    <w:rsid w:val="00E80BBB"/>
    <w:rsid w:val="00E81419"/>
    <w:rsid w:val="00EA0BD9"/>
    <w:rsid w:val="00EB74B4"/>
    <w:rsid w:val="00ED306F"/>
    <w:rsid w:val="00EE0F10"/>
    <w:rsid w:val="00EE4BFB"/>
    <w:rsid w:val="00F67428"/>
    <w:rsid w:val="00F91070"/>
    <w:rsid w:val="00FD20B8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6F46FF-37E1-4452-BF23-179A07B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ГОСТ"/>
    <w:qFormat/>
    <w:rsid w:val="00C66B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5732A"/>
    <w:pPr>
      <w:keepNext/>
      <w:keepLines/>
      <w:numPr>
        <w:numId w:val="9"/>
      </w:numPr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A5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732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530B1B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20700"/>
    <w:pPr>
      <w:tabs>
        <w:tab w:val="right" w:leader="dot" w:pos="9345"/>
      </w:tabs>
      <w:spacing w:after="100"/>
      <w:ind w:left="357" w:hanging="357"/>
    </w:pPr>
  </w:style>
  <w:style w:type="character" w:styleId="a5">
    <w:name w:val="Hyperlink"/>
    <w:basedOn w:val="a1"/>
    <w:uiPriority w:val="99"/>
    <w:unhideWhenUsed/>
    <w:rsid w:val="00530B1B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530B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530B1B"/>
    <w:rPr>
      <w:rFonts w:ascii="Segoe UI" w:hAnsi="Segoe UI" w:cs="Segoe UI"/>
      <w:sz w:val="18"/>
      <w:szCs w:val="18"/>
    </w:rPr>
  </w:style>
  <w:style w:type="paragraph" w:styleId="a8">
    <w:name w:val="List Paragraph"/>
    <w:basedOn w:val="a0"/>
    <w:uiPriority w:val="34"/>
    <w:qFormat/>
    <w:rsid w:val="00695AD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9A5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0"/>
    <w:link w:val="aa"/>
    <w:uiPriority w:val="99"/>
    <w:unhideWhenUsed/>
    <w:rsid w:val="009207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20700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9207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20700"/>
    <w:rPr>
      <w:rFonts w:ascii="Times New Roman" w:hAnsi="Times New Roman"/>
      <w:sz w:val="28"/>
    </w:rPr>
  </w:style>
  <w:style w:type="paragraph" w:styleId="a">
    <w:name w:val="No Spacing"/>
    <w:uiPriority w:val="1"/>
    <w:qFormat/>
    <w:rsid w:val="00D16507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0"/>
    <w:next w:val="a0"/>
    <w:autoRedefine/>
    <w:uiPriority w:val="39"/>
    <w:semiHidden/>
    <w:unhideWhenUsed/>
    <w:rsid w:val="00D16507"/>
    <w:pPr>
      <w:spacing w:after="100"/>
      <w:ind w:left="2240"/>
    </w:pPr>
  </w:style>
  <w:style w:type="paragraph" w:styleId="ad">
    <w:name w:val="caption"/>
    <w:basedOn w:val="a0"/>
    <w:next w:val="a0"/>
    <w:uiPriority w:val="35"/>
    <w:unhideWhenUsed/>
    <w:qFormat/>
    <w:rsid w:val="002619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1397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11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3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pport.arduino.cc/hc/en-us/articles/360019833020-Download-and-install-Arduino-ID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manual.robotis.com/docs/en/parts/controller/opencr10/" TargetMode="External"/><Relationship Id="rId17" Type="http://schemas.openxmlformats.org/officeDocument/2006/relationships/hyperlink" Target="https://ru.wikipedia.org/wiki/&#1044;&#1080;&#1072;&#1075;&#1088;&#1072;&#1084;&#1084;&#1072;_&#1087;&#1086;&#1089;&#1083;&#1077;&#1076;&#1086;&#1074;&#1072;&#1090;&#1077;&#1083;&#1100;&#1085;&#1086;&#1089;&#1090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diagrams.net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obotgeeks.ru/collection/komplektuyuschie-dlya-avtonomnyh-robotov/product/modul-tehnicheskogo-zreniya-trackingca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manual.robotis.com/docs/en/dxl/ax/ax-12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DCFF-C687-4381-9B32-4F13BDFF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14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76</cp:revision>
  <dcterms:created xsi:type="dcterms:W3CDTF">2023-02-09T14:08:00Z</dcterms:created>
  <dcterms:modified xsi:type="dcterms:W3CDTF">2023-02-19T17:57:00Z</dcterms:modified>
</cp:coreProperties>
</file>