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1200"/>
        <w:rPr>
          <w:b/>
          <w:sz w:val="48"/>
          <w:szCs w:val="48"/>
        </w:rPr>
      </w:pPr>
      <w:r>
        <w:rPr>
          <w:b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50800</wp:posOffset>
            </wp:positionV>
            <wp:extent cx="2487295" cy="713105"/>
            <wp:effectExtent l="0" t="0" r="1905" b="0"/>
            <wp:wrapNone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-914400</wp:posOffset>
                </wp:positionV>
                <wp:extent cx="2868295" cy="10201275"/>
                <wp:effectExtent l="3810" t="0" r="0" b="0"/>
                <wp:wrapNone/>
                <wp:docPr id="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8295" cy="10201275"/>
                        </a:xfrm>
                        <a:prstGeom prst="rect">
                          <a:avLst/>
                        </a:prstGeom>
                        <a:solidFill>
                          <a:srgbClr val="66A92B">
                            <a:alpha val="99001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-90.7pt;margin-top:-72pt;height:803.25pt;width:225.85pt;z-index:-251657216;mso-width-relative:page;mso-height-relative:page;" fillcolor="#66A92B" filled="t" stroked="f" coordsize="21600,21600" o:gfxdata="UEsFBgAAAAAAAAAAAAAAAAAAAAAAAFBLAwQKAAAAAACHTuJAAAAAAAAAAAAAAAAABAAAAGRycy9Q&#10;SwMEFAAAAAgAh07iQBMJ0CzeAAAADgEAAA8AAABkcnMvZG93bnJldi54bWxNjz1vgzAQhvdK/Q/W&#10;VepSJTaEpIhgoqgfUpcMSemQzYErRsU2wiYh/76Xqd3udI/ee958M5mOnXHwrbMSorkAhrZydWsb&#10;CeXn+ywF5oOyteqcRQlX9LAp7u9yldXuYvd4PoSGUYj1mZKgQ+gzzn2l0Sg/dz1aun27wahA69Dw&#10;elAXCjcdj4VYcaNaSx+06vFFY/VzGI2E3et1odPpa7l/KrfH7ShK8dG8Sfn4EIk1sIBT+IPhpk/q&#10;UJDTyY229qyTMIvSKCH2NiUJ1SImfhYLYCeCk1W8BF7k/H+N4hdQSwMEFAAAAAgAh07iQFjKHXkw&#10;AgAAbgQAAA4AAABkcnMvZTJvRG9jLnhtbK1UTW/bMAy9D9h/EHRf7Rhpmhh1ii5FhwHdVqzbD1Bk&#10;ORYmixqlxMl+/Sgp6bLu0sMuhvihR75Hytc3+8GwnUKvwTZ8clFypqyEVttNw79/u38358wHYVth&#10;wKqGH5TnN8u3b65HV6sKejCtQkYg1teja3gfgquLwsteDcJfgFOWgh3gIAKZuClaFCOhD6aoynJW&#10;jICtQ5DKe/Le5SA/IuJrAKHrtFR3ILeDsiGjojIiECXfa+f5MnXbdUqGL13nVWCm4cQ0pC8VofM6&#10;fovltag3KFyv5bEF8ZoWXnAahLZU9BnqTgTBtqj/gRq0RPDQhQsJQ5GJJEWIxaR8oc1TL5xKXEhq&#10;755F9/8PVn7ePSLTbcMrzqwYaOBfSTRhN0axWRX1GZ2vKe3JPWJk6N0DyB+eWVj1lKZuvaMLtEl0&#10;/+RChLFXoqVGJxGi+AsjGp7Q2Hr8BC1VFNsASb19h0OsQbqwfRrS4XlIah+YJGc1n82rxSVnkmKT&#10;kmSrri5TEVGf7jv04YOCgcVDw5EaTPhi9+BD7EfUp5RECYxu77UxycDNemWQ7QStzGx2u6je57vG&#10;9SJ7F4uyzLxIjpyeMP05jrERzULEzSWzR6WtPPZxkiKrvIb2QLIg5DWlR0qHHvAXZyOtaMP9z61A&#10;xZn5aEnaxWQ6jTudjOnlVUUGnkfW5xFhJUE1PHCWj6uQ38HWod70aYK541saR6eTTrG/3NVxiLSG&#10;ierxycQ9P7dT1p/fxP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EwnQLN4AAAAOAQAADwAAAAAA&#10;AAABACAAAAA4AAAAZHJzL2Rvd25yZXYueG1sUEsBAhQAFAAAAAgAh07iQFjKHXkwAgAAbgQAAA4A&#10;AAAAAAAAAQAgAAAAQwEAAGRycy9lMm9Eb2MueG1sUEsFBgAAAAAGAAYAWQEAAOUFAAAAAA==&#10;">
                <v:fill on="t" opacity="64881f" focussize="0,0"/>
                <v:stroke on="f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-1140460</wp:posOffset>
                </wp:positionH>
                <wp:positionV relativeFrom="page">
                  <wp:posOffset>0</wp:posOffset>
                </wp:positionV>
                <wp:extent cx="7772400" cy="603250"/>
                <wp:effectExtent l="2540" t="0" r="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03250"/>
                        </a:xfrm>
                        <a:prstGeom prst="rect">
                          <a:avLst/>
                        </a:prstGeom>
                        <a:solidFill>
                          <a:srgbClr val="14890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pt;margin-top:0pt;height:47.5pt;width:612pt;mso-position-vertical-relative:page;z-index:-251656192;mso-width-relative:page;mso-height-relative:page;" fillcolor="#14890E" filled="t" stroked="f" coordsize="21600,21600" o:gfxdata="UEsFBgAAAAAAAAAAAAAAAAAAAAAAAFBLAwQKAAAAAACHTuJAAAAAAAAAAAAAAAAABAAAAGRycy9Q&#10;SwMEFAAAAAgAh07iQDXo4rPYAAAACQEAAA8AAABkcnMvZG93bnJldi54bWxNj81OwzAQhO9IvIO1&#10;SFxQaweF/qTZ9IDEpbemlRA3N94mofE6it2kvD3uCY6jGc18k29vthMjDb51jJDMFQjiypmWa4Tj&#10;4WO2AuGDZqM7x4TwQx62xeNDrjPjJt7TWIZaxBL2mUZoQugzKX3VkNV+7nri6J3dYHWIcqilGfQU&#10;y20nX5VaSKtbjguN7um9oepSXi3CbjVW/DK50n19Xz6T5cHv7N4jPj8lagMi0C38heGOH9GhiEwn&#10;d2XjRYcwS5brRcwixEt3X6VpCuKEsH5TIItc/n9Q/AJQSwMEFAAAAAgAh07iQNu6c9kjAgAANAQA&#10;AA4AAABkcnMvZTJvRG9jLnhtbK1TwY7TMBC9I/EPlu80aelud6Omq1XLIqQFVlr4ANdxEgvHY8Zu&#10;0+VnkLjxEXwO4jcYO20py2UPXCKPZ+Z53puX+dWuM2yr0GuwJR+Pcs6UlVBp25T844ebFxec+SBs&#10;JQxYVfIH5fnV4vmzee8KNYEWTKWQEYj1Re9K3obgiizzslWd8CNwylKyBuxEoBCbrELRE3pnskme&#10;n2c9YOUQpPKebldDku8R8SmAUNdaqhXITadsGFBRGRGIkm+183yRpq1rJcP7uvYqMFNyYhrSlx6h&#10;8zp+s8VcFA0K12q5H0E8ZYRHnDqhLT16hFqJINgG9T9QnZYIHuowktBlA5GkCLEY54+0uW+FU4kL&#10;Se3dUXT//2Dlu+0dMl2REzizoqOF//r6/eePb2wctemdL6jk3t1hZOfdLchPnllYtsI26hoR+laJ&#10;iiZK9dlfDTHw1MrW/VuoCFpsAiSZdjV2EZAEYLu0jYfjNtQuMEmXs9lsMs1pUZJy5/nLyVlaVyaK&#10;Q7dDH14r6Fg8lBxp2wldbG99oOmp9FCSpgejqxttTAqwWS8Nsq0gZ4ynF5f5q0iYWvxpmbGx2EJs&#10;G9LDjUre2j9z4DnotYbqgTgjDGajX40OLeAXznoyWsn9541AxZl5Y0m3y/F0Gp2ZgunZbEIBnmbW&#10;pxlhJUGVPHA2HJdhcPPGoW5aemmcJLBwTVrXOskQ5xumIoIxIDMlqnvjR7eexqnqz8++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16OKz2AAAAAkBAAAPAAAAAAAAAAEAIAAAADgAAABkcnMvZG93&#10;bnJldi54bWxQSwECFAAUAAAACACHTuJA27pz2SMCAAA0BAAADgAAAAAAAAABACAAAAA9AQAAZHJz&#10;L2Uyb0RvYy54bWxQSwUGAAAAAAYABgBZAQAA0gUAAAAA&#10;">
                <v:fill on="t" focussize="0,0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ind w:left="2520" w:leftChars="1200"/>
        <w:jc w:val="center"/>
        <w:rPr>
          <w:b/>
          <w:sz w:val="48"/>
          <w:szCs w:val="48"/>
        </w:rPr>
      </w:pPr>
    </w:p>
    <w:p>
      <w:pPr>
        <w:ind w:left="2520" w:leftChars="1200"/>
        <w:jc w:val="center"/>
        <w:rPr>
          <w:b/>
          <w:sz w:val="48"/>
          <w:szCs w:val="48"/>
        </w:rPr>
      </w:pPr>
    </w:p>
    <w:p>
      <w:pPr>
        <w:ind w:left="2520" w:leftChars="1200"/>
        <w:jc w:val="center"/>
        <w:rPr>
          <w:b/>
          <w:sz w:val="48"/>
          <w:szCs w:val="48"/>
        </w:rPr>
      </w:pPr>
    </w:p>
    <w:p>
      <w:pPr>
        <w:ind w:left="2520" w:leftChars="1200"/>
        <w:jc w:val="center"/>
        <w:rPr>
          <w:b/>
          <w:sz w:val="32"/>
          <w:szCs w:val="32"/>
          <w:lang w:eastAsia="zh-Hans"/>
        </w:rPr>
      </w:pPr>
      <w:r>
        <w:rPr>
          <w:rFonts w:hint="eastAsia"/>
          <w:b/>
          <w:sz w:val="32"/>
          <w:szCs w:val="32"/>
        </w:rPr>
        <w:t>数据平台</w:t>
      </w:r>
    </w:p>
    <w:p>
      <w:pPr>
        <w:ind w:left="2520" w:leftChars="1200"/>
        <w:jc w:val="center"/>
        <w:rPr>
          <w:b/>
          <w:sz w:val="32"/>
          <w:szCs w:val="32"/>
          <w:lang w:eastAsia="zh-Hans"/>
        </w:rPr>
      </w:pPr>
      <w:r>
        <w:rPr>
          <w:rFonts w:hint="eastAsia"/>
          <w:b/>
          <w:sz w:val="32"/>
          <w:szCs w:val="32"/>
          <w:lang w:eastAsia="zh-Hans"/>
        </w:rPr>
        <w:t>性能测试</w:t>
      </w:r>
    </w:p>
    <w:p>
      <w:pPr>
        <w:pStyle w:val="23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ind w:right="560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wordWrap w:val="0"/>
        <w:jc w:val="right"/>
        <w:rPr>
          <w:rFonts w:ascii="微软雅黑" w:hAnsi="微软雅黑" w:eastAsia="微软雅黑"/>
          <w:b/>
          <w:bCs/>
          <w:i/>
          <w:sz w:val="28"/>
        </w:rPr>
      </w:pPr>
      <w:r>
        <w:rPr>
          <w:rFonts w:hint="eastAsia" w:ascii="微软雅黑" w:hAnsi="微软雅黑" w:eastAsia="微软雅黑"/>
          <w:b/>
          <w:bCs/>
          <w:i/>
          <w:sz w:val="28"/>
        </w:rPr>
        <w:t xml:space="preserve"> </w:t>
      </w:r>
      <w:r>
        <w:rPr>
          <w:rFonts w:ascii="微软雅黑" w:hAnsi="微软雅黑" w:eastAsia="微软雅黑"/>
          <w:b/>
          <w:bCs/>
          <w:i/>
          <w:sz w:val="28"/>
        </w:rPr>
        <w:t xml:space="preserve">  </w:t>
      </w:r>
      <w:r>
        <w:rPr>
          <w:rFonts w:hint="eastAsia" w:ascii="微软雅黑" w:hAnsi="微软雅黑" w:eastAsia="微软雅黑"/>
          <w:b/>
          <w:bCs/>
          <w:i/>
          <w:sz w:val="28"/>
        </w:rPr>
        <w:t>上海锦木信息技术有限公司</w:t>
      </w:r>
    </w:p>
    <w:p>
      <w:pPr>
        <w:jc w:val="center"/>
        <w:rPr>
          <w:rFonts w:ascii="微软雅黑" w:hAnsi="微软雅黑" w:eastAsia="微软雅黑"/>
          <w:b/>
          <w:i/>
          <w:sz w:val="32"/>
          <w:szCs w:val="32"/>
        </w:rPr>
        <w:sectPr>
          <w:headerReference r:id="rId5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480" w:lineRule="auto"/>
        <w:ind w:left="91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商业信用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rPr>
          <w:trHeight w:val="1054" w:hRule="atLeast"/>
        </w:trPr>
        <w:tc>
          <w:tcPr>
            <w:tcW w:w="8528" w:type="dxa"/>
            <w:shd w:val="pct25" w:color="auto" w:fill="FFFFFF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声明：</w:t>
            </w:r>
          </w:p>
          <w:p>
            <w:pPr>
              <w:ind w:firstLine="42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该文档由锦木信息技术有限公司提交。</w:t>
            </w:r>
            <w:r>
              <w:rPr>
                <w:rFonts w:hint="eastAsia"/>
                <w:b/>
                <w:color w:val="FF6600"/>
              </w:rPr>
              <w:t>文中的所有信息均为本公司机密信息，仅供下文中被呈送方使用</w:t>
            </w:r>
            <w:r>
              <w:rPr>
                <w:rFonts w:hint="eastAsia"/>
                <w:b/>
              </w:rPr>
              <w:t>，务请妥善保管并且仅在与项目有关人员范围内使用，未经本公司明确做出的书面许可，不得为任何目的、以任何形式或手段（包括电子、机械、复印、录音或其他形式）对本文档的任何部分进行复制、存储、引入检索系统或者传播。</w:t>
            </w:r>
          </w:p>
          <w:p>
            <w:pPr>
              <w:ind w:firstLine="42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锦木信息保留所有权利。</w:t>
            </w:r>
          </w:p>
        </w:tc>
      </w:tr>
    </w:tbl>
    <w:p>
      <w:pPr>
        <w:pStyle w:val="20"/>
        <w:spacing w:line="240" w:lineRule="auto"/>
      </w:pPr>
    </w:p>
    <w:p>
      <w:pPr>
        <w:spacing w:line="480" w:lineRule="auto"/>
        <w:ind w:left="91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文档属性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属性</w:t>
            </w:r>
          </w:p>
        </w:tc>
        <w:tc>
          <w:tcPr>
            <w:tcW w:w="6254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客户名称</w:t>
            </w:r>
          </w:p>
        </w:tc>
        <w:tc>
          <w:tcPr>
            <w:tcW w:w="6254" w:type="dxa"/>
            <w:tcBorders>
              <w:top w:val="nil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项目编号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文档主题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文档副标题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文档编号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版本日期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2022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1/10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文档状态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内部参照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  <w:lang w:eastAsia="zh-Hans"/>
              </w:rPr>
            </w:pPr>
            <w:r>
              <w:rPr>
                <w:rFonts w:hint="eastAsia" w:ascii="宋体" w:hAnsi="宋体"/>
                <w:lang w:eastAsia="zh-Hans"/>
              </w:rPr>
              <w:t>李和平</w:t>
            </w:r>
          </w:p>
        </w:tc>
      </w:tr>
    </w:tbl>
    <w:p/>
    <w:p/>
    <w:p/>
    <w:p/>
    <w:p>
      <w:pPr>
        <w:spacing w:line="480" w:lineRule="auto"/>
        <w:ind w:left="91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文档变更</w:t>
      </w:r>
    </w:p>
    <w:tbl>
      <w:tblPr>
        <w:tblStyle w:val="30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86"/>
        <w:gridCol w:w="1980"/>
        <w:gridCol w:w="3014"/>
      </w:tblGrid>
      <w:tr>
        <w:trPr>
          <w:cantSplit/>
          <w:trHeight w:val="285" w:hRule="atLeast"/>
        </w:trPr>
        <w:tc>
          <w:tcPr>
            <w:tcW w:w="1242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版本</w:t>
            </w:r>
          </w:p>
        </w:tc>
        <w:tc>
          <w:tcPr>
            <w:tcW w:w="2286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修订日期</w:t>
            </w:r>
          </w:p>
        </w:tc>
        <w:tc>
          <w:tcPr>
            <w:tcW w:w="1980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修订人</w:t>
            </w:r>
          </w:p>
        </w:tc>
        <w:tc>
          <w:tcPr>
            <w:tcW w:w="3014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描述</w:t>
            </w:r>
          </w:p>
        </w:tc>
      </w:tr>
      <w:tr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1.0</w:t>
            </w: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2022/1/10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  <w:lang w:eastAsia="zh-Hans"/>
              </w:rPr>
            </w:pPr>
            <w:r>
              <w:rPr>
                <w:rFonts w:hint="eastAsia" w:ascii="宋体" w:hAnsi="宋体"/>
                <w:lang w:eastAsia="zh-Hans"/>
              </w:rPr>
              <w:t>李和平</w:t>
            </w: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撰写文档</w:t>
            </w:r>
          </w:p>
        </w:tc>
      </w:tr>
      <w:tr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spacing w:line="240" w:lineRule="auto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  <w:lang w:val="en-US"/>
        </w:rPr>
      </w:sdtEndPr>
      <w:sdtContent>
        <w:p>
          <w:pPr>
            <w:pStyle w:val="50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HYPERLINK \l _Toc1248345127 </w:instrText>
          </w:r>
          <w:r>
            <w:rPr>
              <w:bCs w:val="0"/>
            </w:rPr>
            <w:fldChar w:fldCharType="separate"/>
          </w:r>
          <w:r>
            <w:rPr>
              <w:rFonts w:hint="eastAsia"/>
              <w:lang w:eastAsia="zh-Hans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_Toc1248345127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_Toc21318299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eastAsia="zh-Hans"/>
            </w:rPr>
            <w:t>测试条件</w:t>
          </w:r>
          <w:r>
            <w:tab/>
          </w:r>
          <w:r>
            <w:fldChar w:fldCharType="begin"/>
          </w:r>
          <w:r>
            <w:instrText xml:space="preserve"> PAGEREF _Toc21318299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_Toc1814365891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eastAsia="zh-Hans"/>
            </w:rPr>
            <w:t>测试</w:t>
          </w:r>
          <w:r>
            <w:rPr>
              <w:rFonts w:hint="eastAsia"/>
            </w:rPr>
            <w:t>结果</w:t>
          </w:r>
          <w:r>
            <w:tab/>
          </w:r>
          <w:r>
            <w:fldChar w:fldCharType="begin"/>
          </w:r>
          <w:r>
            <w:instrText xml:space="preserve"> PAGEREF _Toc1814365891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_Toc1927226284 </w:instrText>
          </w:r>
          <w:r>
            <w:rPr>
              <w:bCs/>
            </w:rPr>
            <w:fldChar w:fldCharType="separate"/>
          </w:r>
          <w:r>
            <w:rPr>
              <w:rFonts w:ascii="Arial" w:hAnsi="Arial" w:eastAsia="宋体" w:cs="Arial"/>
              <w:bCs/>
              <w:iCs/>
              <w:szCs w:val="28"/>
              <w:lang w:val="en-US" w:eastAsia="zh-CN" w:bidi="ar-SA"/>
            </w:rPr>
            <w:t>1. 全量同步</w:t>
          </w:r>
          <w:r>
            <w:tab/>
          </w:r>
          <w:r>
            <w:fldChar w:fldCharType="begin"/>
          </w:r>
          <w:r>
            <w:instrText xml:space="preserve"> PAGEREF _Toc1927226284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_Toc396307487 </w:instrText>
          </w:r>
          <w:r>
            <w:rPr>
              <w:bCs/>
            </w:rPr>
            <w:fldChar w:fldCharType="separate"/>
          </w:r>
          <w:r>
            <w:rPr>
              <w:rFonts w:hint="default" w:ascii="Arial" w:hAnsi="Arial" w:cs="Arial"/>
              <w:bCs/>
              <w:iCs/>
              <w:szCs w:val="28"/>
              <w:lang w:eastAsia="zh-CN" w:bidi="ar-SA"/>
            </w:rPr>
            <w:t>2</w:t>
          </w:r>
          <w:r>
            <w:rPr>
              <w:rFonts w:hint="eastAsia" w:ascii="Arial" w:hAnsi="Arial" w:eastAsia="宋体" w:cs="Arial"/>
              <w:bCs/>
              <w:iCs/>
              <w:szCs w:val="28"/>
              <w:lang w:val="en-US" w:eastAsia="zh-CN" w:bidi="ar-SA"/>
            </w:rPr>
            <w:t>.</w:t>
          </w:r>
          <w:r>
            <w:rPr>
              <w:rFonts w:hint="eastAsia" w:ascii="Arial" w:hAnsi="Arial" w:cs="Arial"/>
              <w:bCs/>
              <w:iCs/>
              <w:szCs w:val="28"/>
              <w:lang w:val="en-US" w:eastAsia="zh-Hans" w:bidi="ar-SA"/>
            </w:rPr>
            <w:t>实时同步</w:t>
          </w:r>
          <w:r>
            <w:tab/>
          </w:r>
          <w:r>
            <w:fldChar w:fldCharType="begin"/>
          </w:r>
          <w:r>
            <w:instrText xml:space="preserve"> PAGEREF _Toc396307487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_Toc1393144662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_Toc1393144662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line="240" w:lineRule="auto"/>
      </w:pPr>
      <w:r>
        <w:br w:type="page"/>
      </w:r>
    </w:p>
    <w:p>
      <w:pPr>
        <w:pStyle w:val="4"/>
        <w:rPr>
          <w:lang w:eastAsia="zh-Hans"/>
        </w:rPr>
      </w:pPr>
      <w:bookmarkStart w:id="0" w:name="_Toc1248345127"/>
      <w:r>
        <w:rPr>
          <w:rFonts w:hint="eastAsia"/>
          <w:lang w:eastAsia="zh-Hans"/>
        </w:rPr>
        <w:t>测试环境</w:t>
      </w:r>
      <w:bookmarkEnd w:id="0"/>
    </w:p>
    <w:p>
      <w:pPr>
        <w:ind w:firstLine="420" w:firstLineChars="200"/>
      </w:pPr>
      <w:r>
        <w:rPr>
          <w:rFonts w:hint="eastAsia"/>
        </w:rPr>
        <w:t>硬件资源</w:t>
      </w:r>
      <w:r>
        <w:t>配置如下：</w:t>
      </w:r>
    </w:p>
    <w:p>
      <w:pPr>
        <w:numPr>
          <w:ilvl w:val="0"/>
          <w:numId w:val="3"/>
        </w:numPr>
      </w:pPr>
      <w:r>
        <w:t>CPU：40核，Intel(R) Xeon(R) CPU E5-2670 v2 @ 2.50GHz</w:t>
      </w:r>
    </w:p>
    <w:p>
      <w:pPr>
        <w:numPr>
          <w:ilvl w:val="0"/>
          <w:numId w:val="3"/>
        </w:numPr>
      </w:pPr>
      <w:r>
        <w:t>内存：4*32G</w:t>
      </w:r>
    </w:p>
    <w:p>
      <w:pPr>
        <w:numPr>
          <w:ilvl w:val="0"/>
          <w:numId w:val="3"/>
        </w:numPr>
      </w:pPr>
      <w:r>
        <w:t>网卡：1Gbps</w:t>
      </w:r>
    </w:p>
    <w:p>
      <w:pPr>
        <w:numPr>
          <w:ilvl w:val="0"/>
          <w:numId w:val="3"/>
        </w:numPr>
      </w:pPr>
      <w:r>
        <w:t>操作系统：Linux x86_64</w:t>
      </w:r>
    </w:p>
    <w:p>
      <w:pPr>
        <w:numPr>
          <w:ilvl w:val="0"/>
          <w:numId w:val="3"/>
        </w:numPr>
      </w:pPr>
      <w:r>
        <w:t>硬盘：SSD</w:t>
      </w:r>
    </w:p>
    <w:p/>
    <w:p/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br w:type="page"/>
      </w:r>
    </w:p>
    <w:p>
      <w:pPr>
        <w:pStyle w:val="4"/>
        <w:rPr>
          <w:rFonts w:hint="eastAsia"/>
          <w:lang w:eastAsia="zh-Hans"/>
        </w:rPr>
      </w:pPr>
      <w:bookmarkStart w:id="1" w:name="_Toc21318299"/>
      <w:r>
        <w:rPr>
          <w:rFonts w:hint="eastAsia"/>
          <w:lang w:eastAsia="zh-Hans"/>
        </w:rPr>
        <w:t>测试条件</w:t>
      </w:r>
      <w:bookmarkEnd w:id="1"/>
    </w:p>
    <w:p>
      <w:pPr>
        <w:ind w:firstLine="420" w:firstLineChars="200"/>
      </w:pPr>
      <w:r>
        <w:rPr>
          <w:rFonts w:hint="eastAsia"/>
        </w:rPr>
        <w:t xml:space="preserve">测试数据涵盖以下维度：时延、QPS、CPU使用率、内存使用率。所有值均由 </w:t>
      </w:r>
      <w:r>
        <w:t>10</w:t>
      </w:r>
      <w:r>
        <w:rPr>
          <w:rFonts w:hint="eastAsia"/>
        </w:rPr>
        <w:t xml:space="preserve"> 秒的平均值给出。</w:t>
      </w:r>
    </w:p>
    <w:p>
      <w:pPr>
        <w:ind w:firstLine="420" w:firstLineChars="200"/>
      </w:pPr>
      <w:r>
        <w:rPr>
          <w:rFonts w:hint="eastAsia"/>
        </w:rPr>
        <w:t>QPS来自数据平台的日志输出信息，每秒统计</w:t>
      </w:r>
      <w:r>
        <w:rPr>
          <w:rFonts w:hint="default"/>
        </w:rPr>
        <w:t>OPLOG</w:t>
      </w:r>
      <w:r>
        <w:rPr>
          <w:rFonts w:hint="eastAsia"/>
        </w:rPr>
        <w:t>写入次数；我们还给出了 CPU 和内存使用情况。</w:t>
      </w:r>
    </w:p>
    <w:p>
      <w:r>
        <w:rPr>
          <w:rFonts w:hint="eastAsia"/>
        </w:rPr>
        <w:br w:type="page"/>
      </w:r>
    </w:p>
    <w:p>
      <w:pPr>
        <w:pStyle w:val="4"/>
      </w:pPr>
      <w:bookmarkStart w:id="2" w:name="_Toc1814365891"/>
      <w:r>
        <w:rPr>
          <w:rFonts w:hint="eastAsia"/>
          <w:lang w:eastAsia="zh-Hans"/>
        </w:rPr>
        <w:t>测试</w:t>
      </w:r>
      <w:r>
        <w:rPr>
          <w:rFonts w:hint="eastAsia"/>
        </w:rPr>
        <w:t>结果</w:t>
      </w:r>
      <w:bookmarkEnd w:id="2"/>
    </w:p>
    <w:p>
      <w:pPr>
        <w:keepNext/>
        <w:numPr>
          <w:ilvl w:val="0"/>
          <w:numId w:val="4"/>
        </w:numPr>
        <w:spacing w:before="240" w:after="60" w:line="360" w:lineRule="auto"/>
        <w:outlineLvl w:val="1"/>
        <w:rPr>
          <w:rFonts w:ascii="Arial" w:hAnsi="Arial" w:eastAsia="宋体" w:cs="Arial"/>
          <w:b/>
          <w:bCs/>
          <w:iCs/>
          <w:sz w:val="28"/>
          <w:szCs w:val="28"/>
          <w:lang w:val="en-US" w:eastAsia="zh-CN" w:bidi="ar-SA"/>
        </w:rPr>
      </w:pPr>
      <w:bookmarkStart w:id="3" w:name="_Toc1927226284"/>
      <w:r>
        <w:rPr>
          <w:rFonts w:ascii="Arial" w:hAnsi="Arial" w:eastAsia="宋体" w:cs="Arial"/>
          <w:b/>
          <w:bCs/>
          <w:iCs/>
          <w:sz w:val="28"/>
          <w:szCs w:val="28"/>
          <w:lang w:val="en-US" w:eastAsia="zh-CN" w:bidi="ar-SA"/>
        </w:rPr>
        <w:t>全量同步</w:t>
      </w:r>
      <w:bookmarkEnd w:id="3"/>
    </w:p>
    <w:p>
      <w:pPr>
        <w:pStyle w:val="2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当</w:t>
      </w:r>
      <w:r>
        <w:rPr>
          <w:rFonts w:eastAsia="宋体"/>
        </w:rPr>
        <w:t>cacheBucketSize=</w:t>
      </w:r>
      <w:r>
        <w:rPr>
          <w:rFonts w:hint="default"/>
        </w:rPr>
        <w:t xml:space="preserve">32  </w:t>
      </w:r>
      <w:r>
        <w:rPr>
          <w:rFonts w:eastAsia="宋体"/>
        </w:rPr>
        <w:t>cacheBucketNum=</w:t>
      </w:r>
      <w:r>
        <w:rPr>
          <w:rFonts w:hint="default"/>
        </w:rPr>
        <w:t xml:space="preserve">32  </w:t>
      </w:r>
      <w:r>
        <w:rPr>
          <w:rFonts w:eastAsia="宋体"/>
        </w:rPr>
        <w:t>dataBatchSize=128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时</w:t>
      </w:r>
      <w:r>
        <w:rPr>
          <w:rFonts w:hint="default"/>
          <w:lang w:eastAsia="zh-Hans"/>
        </w:rPr>
        <w:t>：</w:t>
      </w:r>
    </w:p>
    <w:p>
      <w:pPr>
        <w:pStyle w:val="2"/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测试一</w:t>
      </w:r>
    </w:p>
    <w:p>
      <w:pPr>
        <w:ind w:firstLine="420" w:firstLineChars="200"/>
        <w:rPr>
          <w:rFonts w:eastAsia="宋体"/>
          <w:lang w:eastAsia="zh-Hans"/>
        </w:rPr>
      </w:pPr>
      <w:r>
        <w:rPr>
          <w:rFonts w:hint="eastAsia"/>
          <w:lang w:val="en-US" w:eastAsia="zh-Hans"/>
        </w:rPr>
        <w:t>配</w:t>
      </w:r>
      <w:r>
        <w:rPr>
          <w:rFonts w:hint="eastAsia" w:eastAsia="宋体"/>
          <w:lang w:eastAsia="zh-Hans"/>
        </w:rPr>
        <w:t>置信息</w:t>
      </w:r>
      <w:r>
        <w:rPr>
          <w:rFonts w:eastAsia="宋体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源端读取线程数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ind w:firstLine="420" w:firstLineChars="200"/>
        <w:rPr>
          <w:rFonts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jc w:val="left"/>
              <w:rPr>
                <w:rFonts w:hint="default" w:eastAsia="宋体"/>
              </w:rPr>
            </w:pPr>
            <w:r>
              <w:rPr>
                <w:rFonts w:hint="default"/>
              </w:rPr>
              <w:t>145062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default"/>
              </w:rPr>
              <w:t>400</w:t>
            </w:r>
            <w:r>
              <w:rPr>
                <w:rFonts w:hint="eastAsia" w:eastAsia="宋体"/>
              </w:rPr>
              <w:t>%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jc w:val="left"/>
              <w:rPr>
                <w:rFonts w:hint="default" w:eastAsia="宋体"/>
              </w:rPr>
            </w:pPr>
            <w:r>
              <w:rPr>
                <w:rFonts w:hint="default"/>
              </w:rPr>
              <w:t>13631</w:t>
            </w:r>
            <w:r>
              <w:rPr>
                <w:rFonts w:hint="default" w:eastAsia="宋体"/>
              </w:rPr>
              <w:t>MB</w:t>
            </w:r>
          </w:p>
        </w:tc>
      </w:tr>
    </w:tbl>
    <w:p>
      <w:pPr>
        <w:pStyle w:val="2"/>
        <w:numPr>
          <w:ilvl w:val="0"/>
          <w:numId w:val="5"/>
        </w:numPr>
        <w:tabs>
          <w:tab w:val="clear" w:pos="312"/>
        </w:tabs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测试二</w:t>
      </w:r>
    </w:p>
    <w:p>
      <w:pPr>
        <w:ind w:firstLine="420" w:firstLineChars="200"/>
        <w:rPr>
          <w:rFonts w:eastAsia="宋体"/>
          <w:lang w:eastAsia="zh-Hans"/>
        </w:rPr>
      </w:pPr>
      <w:r>
        <w:rPr>
          <w:rFonts w:hint="eastAsia"/>
          <w:lang w:val="en-US" w:eastAsia="zh-Hans"/>
        </w:rPr>
        <w:t>配</w:t>
      </w:r>
      <w:r>
        <w:rPr>
          <w:rFonts w:hint="eastAsia" w:eastAsia="宋体"/>
          <w:lang w:eastAsia="zh-Hans"/>
        </w:rPr>
        <w:t>置信息</w:t>
      </w:r>
      <w:r>
        <w:rPr>
          <w:rFonts w:eastAsia="宋体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源端读取线程数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ind w:firstLine="420" w:firstLineChars="200"/>
        <w:rPr>
          <w:rFonts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160837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default"/>
              </w:rPr>
              <w:t>440</w:t>
            </w:r>
            <w:r>
              <w:rPr>
                <w:rFonts w:hint="eastAsia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eastAsia" w:eastAsia="宋体"/>
              </w:rPr>
              <w:t xml:space="preserve"> </w:t>
            </w:r>
            <w:r>
              <w:rPr>
                <w:rFonts w:hint="default"/>
              </w:rPr>
              <w:t>16384</w:t>
            </w:r>
            <w:r>
              <w:rPr>
                <w:rFonts w:hint="default" w:eastAsia="宋体"/>
              </w:rPr>
              <w:t>MB</w:t>
            </w:r>
          </w:p>
        </w:tc>
      </w:tr>
    </w:tbl>
    <w:p>
      <w:pPr>
        <w:pStyle w:val="2"/>
        <w:numPr>
          <w:ilvl w:val="0"/>
          <w:numId w:val="5"/>
        </w:numPr>
        <w:tabs>
          <w:tab w:val="clear" w:pos="312"/>
        </w:tabs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测试三</w:t>
      </w:r>
    </w:p>
    <w:p>
      <w:pPr>
        <w:ind w:firstLine="420" w:firstLineChars="200"/>
        <w:rPr>
          <w:rFonts w:eastAsia="宋体"/>
          <w:lang w:eastAsia="zh-Hans"/>
        </w:rPr>
      </w:pPr>
      <w:r>
        <w:rPr>
          <w:rFonts w:hint="eastAsia"/>
          <w:lang w:val="en-US" w:eastAsia="zh-Hans"/>
        </w:rPr>
        <w:t>配</w:t>
      </w:r>
      <w:r>
        <w:rPr>
          <w:rFonts w:hint="eastAsia" w:eastAsia="宋体"/>
          <w:lang w:eastAsia="zh-Hans"/>
        </w:rPr>
        <w:t>置信息</w:t>
      </w:r>
      <w:r>
        <w:rPr>
          <w:rFonts w:eastAsia="宋体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源端读取线程数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ind w:firstLine="420" w:firstLineChars="200"/>
        <w:rPr>
          <w:rFonts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155232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default"/>
              </w:rPr>
              <w:t>440</w:t>
            </w:r>
            <w:r>
              <w:rPr>
                <w:rFonts w:hint="eastAsia" w:eastAsia="宋体"/>
              </w:rPr>
              <w:t>%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eastAsia" w:eastAsia="宋体"/>
              </w:rPr>
              <w:t xml:space="preserve"> </w:t>
            </w:r>
            <w:r>
              <w:rPr>
                <w:rFonts w:hint="default"/>
              </w:rPr>
              <w:t>15860</w:t>
            </w:r>
            <w:r>
              <w:rPr>
                <w:rFonts w:hint="default" w:eastAsia="宋体"/>
              </w:rPr>
              <w:t>MB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统计</w:t>
      </w:r>
      <w:r>
        <w:rPr>
          <w:rFonts w:hint="default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1061"/>
        <w:gridCol w:w="1246"/>
        <w:gridCol w:w="1319"/>
        <w:gridCol w:w="885"/>
        <w:gridCol w:w="1112"/>
        <w:gridCol w:w="878"/>
      </w:tblGrid>
      <w:tr>
        <w:tc>
          <w:tcPr>
            <w:tcW w:w="2021" w:type="dxa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缓存区</w:t>
            </w:r>
          </w:p>
        </w:tc>
        <w:tc>
          <w:tcPr>
            <w:tcW w:w="1061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cacheSize</w:t>
            </w:r>
          </w:p>
        </w:tc>
        <w:tc>
          <w:tcPr>
            <w:tcW w:w="1246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源端读取</w:t>
            </w:r>
          </w:p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线程数</w:t>
            </w:r>
          </w:p>
        </w:tc>
        <w:tc>
          <w:tcPr>
            <w:tcW w:w="1319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885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QPS</w:t>
            </w:r>
          </w:p>
        </w:tc>
        <w:tc>
          <w:tcPr>
            <w:tcW w:w="1112" w:type="dxa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内存使用情况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restart"/>
          </w:tcPr>
          <w:p>
            <w:pPr>
              <w:jc w:val="both"/>
              <w:rPr>
                <w:rFonts w:hint="eastAsia"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  <w:tc>
          <w:tcPr>
            <w:tcW w:w="1061" w:type="dxa"/>
            <w:vMerge w:val="restart"/>
          </w:tcPr>
          <w:p>
            <w:pPr>
              <w:jc w:val="center"/>
              <w:rPr>
                <w:rFonts w:hint="default" w:eastAsia="宋体"/>
              </w:rPr>
            </w:pPr>
          </w:p>
          <w:p>
            <w:pPr>
              <w:jc w:val="center"/>
              <w:rPr>
                <w:rFonts w:hint="default" w:eastAsia="宋体"/>
              </w:rPr>
            </w:pPr>
          </w:p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30</w:t>
            </w:r>
            <w:r>
              <w:rPr>
                <w:rFonts w:hint="eastAsia" w:eastAsia="宋体"/>
                <w:lang w:val="en-US" w:eastAsia="zh-Hans"/>
              </w:rPr>
              <w:t>GB</w:t>
            </w: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5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15</w:t>
            </w:r>
          </w:p>
        </w:tc>
        <w:tc>
          <w:tcPr>
            <w:tcW w:w="88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145062</w:t>
            </w:r>
          </w:p>
        </w:tc>
        <w:tc>
          <w:tcPr>
            <w:tcW w:w="1112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13631</w:t>
            </w:r>
            <w:r>
              <w:rPr>
                <w:rFonts w:hint="eastAsia" w:eastAsia="宋体"/>
                <w:lang w:val="en-US" w:eastAsia="zh-Hans"/>
              </w:rPr>
              <w:t>MB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400</w:t>
            </w:r>
            <w:r>
              <w:rPr>
                <w:rFonts w:hint="default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continue"/>
          </w:tcPr>
          <w:p>
            <w:pPr>
              <w:rPr>
                <w:rFonts w:hint="default" w:eastAsia="宋体"/>
              </w:rPr>
            </w:pPr>
          </w:p>
        </w:tc>
        <w:tc>
          <w:tcPr>
            <w:tcW w:w="1061" w:type="dxa"/>
            <w:vMerge w:val="continue"/>
          </w:tcPr>
          <w:p>
            <w:pPr>
              <w:rPr>
                <w:rFonts w:hint="default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20</w:t>
            </w:r>
          </w:p>
        </w:tc>
        <w:tc>
          <w:tcPr>
            <w:tcW w:w="88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160837</w:t>
            </w:r>
          </w:p>
        </w:tc>
        <w:tc>
          <w:tcPr>
            <w:tcW w:w="1112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16384</w:t>
            </w:r>
            <w:r>
              <w:rPr>
                <w:rFonts w:hint="eastAsia" w:eastAsia="宋体"/>
                <w:lang w:val="en-US" w:eastAsia="zh-Hans"/>
              </w:rPr>
              <w:t>MB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440</w:t>
            </w:r>
            <w:r>
              <w:rPr>
                <w:rFonts w:hint="default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2021" w:type="dxa"/>
            <w:vMerge w:val="continue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1061" w:type="dxa"/>
            <w:vMerge w:val="continue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24</w:t>
            </w:r>
          </w:p>
        </w:tc>
        <w:tc>
          <w:tcPr>
            <w:tcW w:w="88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155232</w:t>
            </w:r>
          </w:p>
        </w:tc>
        <w:tc>
          <w:tcPr>
            <w:tcW w:w="1112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15860</w:t>
            </w:r>
            <w:r>
              <w:rPr>
                <w:rFonts w:hint="eastAsia" w:eastAsia="宋体"/>
                <w:lang w:val="en-US" w:eastAsia="zh-Hans"/>
              </w:rPr>
              <w:t>MB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44</w:t>
            </w:r>
            <w:r>
              <w:rPr>
                <w:rFonts w:hint="default" w:eastAsia="宋体"/>
              </w:rPr>
              <w:t>0%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2428875" cy="1899920"/>
            <wp:effectExtent l="0" t="0" r="9525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drawing>
          <wp:inline distT="0" distB="0" distL="114300" distR="114300">
            <wp:extent cx="2593340" cy="1991995"/>
            <wp:effectExtent l="0" t="0" r="22860" b="146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总结：当</w:t>
      </w:r>
      <w:r>
        <w:rPr>
          <w:rFonts w:eastAsia="宋体"/>
        </w:rPr>
        <w:t>cacheBucketSize=</w:t>
      </w:r>
      <w:r>
        <w:rPr>
          <w:rFonts w:hint="default"/>
        </w:rPr>
        <w:t>32，</w:t>
      </w:r>
      <w:r>
        <w:rPr>
          <w:rFonts w:eastAsia="宋体"/>
        </w:rPr>
        <w:t>cacheBucketNum=</w:t>
      </w:r>
      <w:r>
        <w:rPr>
          <w:rFonts w:hint="default"/>
        </w:rPr>
        <w:t>32，</w:t>
      </w:r>
      <w:r>
        <w:rPr>
          <w:rFonts w:eastAsia="宋体"/>
        </w:rPr>
        <w:t>dataBatchSize=128</w:t>
      </w:r>
      <w:r>
        <w:t>时，可以看出当线程数增加的时：（1）不会提高QPS，原因是读取量小于写入量；（2）内存使用率不会提升，原因是cache缓存区有限制。</w:t>
      </w:r>
    </w:p>
    <w:p>
      <w:pPr>
        <w:pStyle w:val="2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</w:t>
      </w:r>
      <w:r>
        <w:rPr>
          <w:rFonts w:eastAsia="宋体"/>
        </w:rPr>
        <w:t>cacheBucketSize=</w:t>
      </w:r>
      <w:r>
        <w:rPr>
          <w:rFonts w:hint="default"/>
        </w:rPr>
        <w:t xml:space="preserve">48  </w:t>
      </w:r>
      <w:r>
        <w:rPr>
          <w:rFonts w:eastAsia="宋体"/>
        </w:rPr>
        <w:t>cacheBucketNum=</w:t>
      </w:r>
      <w:r>
        <w:rPr>
          <w:rFonts w:hint="default"/>
        </w:rPr>
        <w:t xml:space="preserve">48  </w:t>
      </w:r>
      <w:r>
        <w:rPr>
          <w:rFonts w:eastAsia="宋体"/>
        </w:rPr>
        <w:t>dataBatchSize=128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时</w:t>
      </w:r>
      <w:r>
        <w:rPr>
          <w:rFonts w:hint="default"/>
          <w:lang w:eastAsia="zh-Hans"/>
        </w:rPr>
        <w:t>：</w:t>
      </w:r>
    </w:p>
    <w:p>
      <w:pPr>
        <w:pStyle w:val="2"/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测试一</w:t>
      </w:r>
    </w:p>
    <w:p>
      <w:pPr>
        <w:ind w:firstLine="420" w:firstLineChars="200"/>
        <w:rPr>
          <w:rFonts w:eastAsia="宋体"/>
          <w:lang w:eastAsia="zh-Hans"/>
        </w:rPr>
      </w:pPr>
      <w:r>
        <w:rPr>
          <w:rFonts w:hint="eastAsia"/>
          <w:lang w:val="en-US" w:eastAsia="zh-Hans"/>
        </w:rPr>
        <w:t>配</w:t>
      </w:r>
      <w:r>
        <w:rPr>
          <w:rFonts w:hint="eastAsia" w:eastAsia="宋体"/>
          <w:lang w:eastAsia="zh-Hans"/>
        </w:rPr>
        <w:t>置信息</w:t>
      </w:r>
      <w:r>
        <w:rPr>
          <w:rFonts w:eastAsia="宋体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源端读取线程数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/>
              </w:rPr>
              <w:t>48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/>
              </w:rPr>
              <w:t>48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ind w:firstLine="420" w:firstLineChars="200"/>
        <w:rPr>
          <w:rFonts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315702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default"/>
              </w:rPr>
              <w:t>400</w:t>
            </w:r>
            <w:r>
              <w:rPr>
                <w:rFonts w:hint="eastAsia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eastAsia" w:eastAsia="宋体"/>
              </w:rPr>
              <w:t xml:space="preserve"> </w:t>
            </w:r>
            <w:r>
              <w:rPr>
                <w:rFonts w:hint="default"/>
              </w:rPr>
              <w:t>31326</w:t>
            </w:r>
            <w:r>
              <w:rPr>
                <w:rFonts w:hint="default" w:eastAsia="宋体"/>
              </w:rPr>
              <w:t>MB</w:t>
            </w:r>
          </w:p>
        </w:tc>
      </w:tr>
    </w:tbl>
    <w:p>
      <w:pPr>
        <w:pStyle w:val="2"/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测试二</w:t>
      </w:r>
    </w:p>
    <w:p>
      <w:pPr>
        <w:ind w:firstLine="420" w:firstLineChars="200"/>
        <w:rPr>
          <w:rFonts w:eastAsia="宋体"/>
          <w:lang w:eastAsia="zh-Hans"/>
        </w:rPr>
      </w:pPr>
      <w:r>
        <w:rPr>
          <w:rFonts w:hint="eastAsia"/>
          <w:lang w:val="en-US" w:eastAsia="zh-Hans"/>
        </w:rPr>
        <w:t>配</w:t>
      </w:r>
      <w:r>
        <w:rPr>
          <w:rFonts w:hint="eastAsia" w:eastAsia="宋体"/>
          <w:lang w:eastAsia="zh-Hans"/>
        </w:rPr>
        <w:t>置信息</w:t>
      </w:r>
      <w:r>
        <w:rPr>
          <w:rFonts w:eastAsia="宋体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源端读取线程数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/>
              </w:rPr>
              <w:t>48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/>
              </w:rPr>
              <w:t>48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ind w:firstLine="420" w:firstLineChars="200"/>
        <w:rPr>
          <w:rFonts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340716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default"/>
              </w:rPr>
              <w:t>800</w:t>
            </w:r>
            <w:r>
              <w:rPr>
                <w:rFonts w:hint="eastAsia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eastAsia" w:eastAsia="宋体"/>
              </w:rPr>
              <w:t xml:space="preserve"> </w:t>
            </w:r>
            <w:r>
              <w:rPr>
                <w:rFonts w:hint="default"/>
              </w:rPr>
              <w:t>24773</w:t>
            </w:r>
            <w:r>
              <w:rPr>
                <w:rFonts w:hint="default" w:eastAsia="宋体"/>
              </w:rPr>
              <w:t>MB</w:t>
            </w:r>
          </w:p>
        </w:tc>
      </w:tr>
    </w:tbl>
    <w:p>
      <w:pPr>
        <w:pStyle w:val="2"/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测试三</w:t>
      </w:r>
    </w:p>
    <w:p>
      <w:pPr>
        <w:ind w:firstLine="420" w:firstLineChars="200"/>
        <w:rPr>
          <w:rFonts w:eastAsia="宋体"/>
          <w:lang w:eastAsia="zh-Hans"/>
        </w:rPr>
      </w:pPr>
      <w:r>
        <w:rPr>
          <w:rFonts w:hint="eastAsia"/>
          <w:lang w:val="en-US" w:eastAsia="zh-Hans"/>
        </w:rPr>
        <w:t>配</w:t>
      </w:r>
      <w:r>
        <w:rPr>
          <w:rFonts w:hint="eastAsia" w:eastAsia="宋体"/>
          <w:lang w:eastAsia="zh-Hans"/>
        </w:rPr>
        <w:t>置信息</w:t>
      </w:r>
      <w:r>
        <w:rPr>
          <w:rFonts w:eastAsia="宋体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源端读取线程数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/>
              </w:rPr>
              <w:t>48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/>
              </w:rPr>
              <w:t>48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ind w:firstLine="420" w:firstLineChars="200"/>
        <w:rPr>
          <w:rFonts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367178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default"/>
              </w:rPr>
              <w:t>880</w:t>
            </w:r>
            <w:r>
              <w:rPr>
                <w:rFonts w:hint="eastAsia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eastAsia" w:eastAsia="宋体"/>
              </w:rPr>
              <w:t xml:space="preserve"> </w:t>
            </w:r>
            <w:r>
              <w:rPr>
                <w:rFonts w:hint="default"/>
              </w:rPr>
              <w:t>23986</w:t>
            </w:r>
            <w:r>
              <w:rPr>
                <w:rFonts w:hint="default" w:eastAsia="宋体"/>
              </w:rPr>
              <w:t>MB</w:t>
            </w:r>
          </w:p>
        </w:tc>
      </w:tr>
    </w:tbl>
    <w:p>
      <w:pPr>
        <w:pStyle w:val="2"/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测试四</w:t>
      </w:r>
    </w:p>
    <w:p>
      <w:pPr>
        <w:ind w:firstLine="420" w:firstLineChars="200"/>
        <w:rPr>
          <w:rFonts w:eastAsia="宋体"/>
          <w:lang w:eastAsia="zh-Hans"/>
        </w:rPr>
      </w:pPr>
      <w:r>
        <w:rPr>
          <w:rFonts w:hint="eastAsia"/>
          <w:lang w:val="en-US" w:eastAsia="zh-Hans"/>
        </w:rPr>
        <w:t>配</w:t>
      </w:r>
      <w:r>
        <w:rPr>
          <w:rFonts w:hint="eastAsia" w:eastAsia="宋体"/>
          <w:lang w:eastAsia="zh-Hans"/>
        </w:rPr>
        <w:t>置信息</w:t>
      </w:r>
      <w:r>
        <w:rPr>
          <w:rFonts w:eastAsia="宋体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源端读取线程数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/>
              </w:rPr>
              <w:t>48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/>
              </w:rPr>
              <w:t>48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ind w:firstLine="420" w:firstLineChars="200"/>
        <w:rPr>
          <w:rFonts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371528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default"/>
              </w:rPr>
              <w:t>1120</w:t>
            </w:r>
            <w:r>
              <w:rPr>
                <w:rFonts w:hint="eastAsia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eastAsia" w:eastAsia="宋体"/>
              </w:rPr>
              <w:t xml:space="preserve"> </w:t>
            </w:r>
            <w:r>
              <w:rPr>
                <w:rFonts w:hint="default"/>
              </w:rPr>
              <w:t>27132</w:t>
            </w:r>
            <w:r>
              <w:rPr>
                <w:rFonts w:hint="default" w:eastAsia="宋体"/>
              </w:rPr>
              <w:t>MB</w:t>
            </w:r>
          </w:p>
        </w:tc>
      </w:tr>
    </w:tbl>
    <w:p>
      <w:pPr>
        <w:pStyle w:val="2"/>
        <w:numPr>
          <w:ilvl w:val="0"/>
          <w:numId w:val="0"/>
        </w:numPr>
        <w:spacing w:before="100" w:beforeAutospacing="1" w:after="0" w:line="360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统计</w:t>
      </w:r>
      <w:r>
        <w:rPr>
          <w:rFonts w:hint="default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1061"/>
        <w:gridCol w:w="1246"/>
        <w:gridCol w:w="1319"/>
        <w:gridCol w:w="885"/>
        <w:gridCol w:w="1112"/>
        <w:gridCol w:w="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缓存区</w:t>
            </w:r>
          </w:p>
        </w:tc>
        <w:tc>
          <w:tcPr>
            <w:tcW w:w="1061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cacheSize</w:t>
            </w:r>
          </w:p>
        </w:tc>
        <w:tc>
          <w:tcPr>
            <w:tcW w:w="1246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源端读取</w:t>
            </w:r>
          </w:p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线程数</w:t>
            </w:r>
          </w:p>
        </w:tc>
        <w:tc>
          <w:tcPr>
            <w:tcW w:w="1319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885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QPS</w:t>
            </w:r>
          </w:p>
        </w:tc>
        <w:tc>
          <w:tcPr>
            <w:tcW w:w="1112" w:type="dxa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内存使用情况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restart"/>
          </w:tcPr>
          <w:p>
            <w:pPr>
              <w:jc w:val="both"/>
              <w:rPr>
                <w:rFonts w:hint="eastAsia"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/>
              </w:rPr>
              <w:t>48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/>
              </w:rPr>
              <w:t>48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  <w:tc>
          <w:tcPr>
            <w:tcW w:w="1061" w:type="dxa"/>
            <w:vMerge w:val="restart"/>
          </w:tcPr>
          <w:p>
            <w:pPr>
              <w:jc w:val="center"/>
              <w:rPr>
                <w:rFonts w:hint="default" w:eastAsia="宋体"/>
              </w:rPr>
            </w:pPr>
          </w:p>
          <w:p>
            <w:pPr>
              <w:jc w:val="center"/>
              <w:rPr>
                <w:rFonts w:hint="default" w:eastAsia="宋体"/>
              </w:rPr>
            </w:pPr>
          </w:p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30</w:t>
            </w:r>
            <w:r>
              <w:rPr>
                <w:rFonts w:hint="eastAsia" w:eastAsia="宋体"/>
                <w:lang w:val="en-US" w:eastAsia="zh-Hans"/>
              </w:rPr>
              <w:t>GB</w:t>
            </w: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5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15</w:t>
            </w:r>
          </w:p>
        </w:tc>
        <w:tc>
          <w:tcPr>
            <w:tcW w:w="88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3</w:t>
            </w:r>
            <w:r>
              <w:rPr>
                <w:rFonts w:hint="default"/>
              </w:rPr>
              <w:t>15702</w:t>
            </w:r>
          </w:p>
        </w:tc>
        <w:tc>
          <w:tcPr>
            <w:tcW w:w="1112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31326</w:t>
            </w:r>
            <w:r>
              <w:rPr>
                <w:rFonts w:hint="eastAsia" w:eastAsia="宋体"/>
                <w:lang w:val="en-US" w:eastAsia="zh-Hans"/>
              </w:rPr>
              <w:t>MB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400</w:t>
            </w:r>
            <w:r>
              <w:rPr>
                <w:rFonts w:hint="default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continue"/>
          </w:tcPr>
          <w:p>
            <w:pPr>
              <w:rPr>
                <w:rFonts w:hint="default" w:eastAsia="宋体"/>
              </w:rPr>
            </w:pPr>
          </w:p>
        </w:tc>
        <w:tc>
          <w:tcPr>
            <w:tcW w:w="1061" w:type="dxa"/>
            <w:vMerge w:val="continue"/>
          </w:tcPr>
          <w:p>
            <w:pPr>
              <w:rPr>
                <w:rFonts w:hint="default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20</w:t>
            </w:r>
          </w:p>
        </w:tc>
        <w:tc>
          <w:tcPr>
            <w:tcW w:w="88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3</w:t>
            </w:r>
            <w:r>
              <w:rPr>
                <w:rFonts w:hint="default"/>
              </w:rPr>
              <w:t>40716</w:t>
            </w:r>
          </w:p>
        </w:tc>
        <w:tc>
          <w:tcPr>
            <w:tcW w:w="1112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2</w:t>
            </w:r>
            <w:r>
              <w:rPr>
                <w:rFonts w:hint="default"/>
              </w:rPr>
              <w:t>4773</w:t>
            </w:r>
            <w:r>
              <w:rPr>
                <w:rFonts w:hint="eastAsia" w:eastAsia="宋体"/>
                <w:lang w:val="en-US" w:eastAsia="zh-Hans"/>
              </w:rPr>
              <w:t>MB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800</w:t>
            </w:r>
            <w:r>
              <w:rPr>
                <w:rFonts w:hint="default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continue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1061" w:type="dxa"/>
            <w:vMerge w:val="continue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24</w:t>
            </w:r>
          </w:p>
        </w:tc>
        <w:tc>
          <w:tcPr>
            <w:tcW w:w="88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367178</w:t>
            </w:r>
          </w:p>
        </w:tc>
        <w:tc>
          <w:tcPr>
            <w:tcW w:w="1112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2</w:t>
            </w:r>
            <w:r>
              <w:rPr>
                <w:rFonts w:hint="default"/>
              </w:rPr>
              <w:t>3986</w:t>
            </w:r>
            <w:r>
              <w:rPr>
                <w:rFonts w:hint="eastAsia" w:eastAsia="宋体"/>
                <w:lang w:val="en-US" w:eastAsia="zh-Hans"/>
              </w:rPr>
              <w:t>MB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/>
              </w:rPr>
              <w:t>880</w:t>
            </w:r>
            <w:r>
              <w:rPr>
                <w:rFonts w:hint="default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continue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1061" w:type="dxa"/>
            <w:vMerge w:val="continue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8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24</w:t>
            </w:r>
          </w:p>
        </w:tc>
        <w:tc>
          <w:tcPr>
            <w:tcW w:w="88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3</w:t>
            </w:r>
            <w:r>
              <w:rPr>
                <w:rFonts w:hint="default"/>
              </w:rPr>
              <w:t>71528</w:t>
            </w:r>
          </w:p>
        </w:tc>
        <w:tc>
          <w:tcPr>
            <w:tcW w:w="1112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2</w:t>
            </w:r>
            <w:r>
              <w:rPr>
                <w:rFonts w:hint="default"/>
              </w:rPr>
              <w:t>7132</w:t>
            </w:r>
            <w:r>
              <w:rPr>
                <w:rFonts w:hint="eastAsia" w:eastAsia="宋体"/>
                <w:lang w:val="en-US" w:eastAsia="zh-Hans"/>
              </w:rPr>
              <w:t>MB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1120%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2501900" cy="1881505"/>
            <wp:effectExtent l="0" t="0" r="12700" b="234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drawing>
          <wp:inline distT="0" distB="0" distL="114300" distR="114300">
            <wp:extent cx="2665095" cy="2052320"/>
            <wp:effectExtent l="0" t="0" r="1905" b="508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>总结：当</w:t>
      </w:r>
      <w:r>
        <w:rPr>
          <w:rFonts w:eastAsia="宋体"/>
        </w:rPr>
        <w:t>cacheBucketSize=</w:t>
      </w:r>
      <w:r>
        <w:t>48</w:t>
      </w:r>
      <w:r>
        <w:rPr>
          <w:rFonts w:hint="default"/>
        </w:rPr>
        <w:t>，</w:t>
      </w:r>
      <w:r>
        <w:rPr>
          <w:rFonts w:eastAsia="宋体"/>
        </w:rPr>
        <w:t>cacheBucketNum=</w:t>
      </w:r>
      <w:r>
        <w:t>48</w:t>
      </w:r>
      <w:r>
        <w:rPr>
          <w:rFonts w:hint="default"/>
        </w:rPr>
        <w:t>，</w:t>
      </w:r>
      <w:r>
        <w:rPr>
          <w:rFonts w:eastAsia="宋体"/>
        </w:rPr>
        <w:t>dataBatchSize=128</w:t>
      </w:r>
      <w:r>
        <w:t>时，可以看出当线程数增加的时：（1）提高QPS。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2"/>
        <w:rPr>
          <w:lang w:val="en-US" w:eastAsia="zh-CN"/>
        </w:rPr>
      </w:pPr>
      <w:r>
        <w:rPr>
          <w:rFonts w:hint="eastAsia"/>
          <w:lang w:val="en-US" w:eastAsia="zh-Hans"/>
        </w:rPr>
        <w:t>当</w:t>
      </w:r>
      <w:r>
        <w:rPr>
          <w:rFonts w:eastAsia="宋体"/>
        </w:rPr>
        <w:t>cacheBucketSize=</w:t>
      </w:r>
      <w:r>
        <w:rPr>
          <w:rFonts w:hint="default"/>
        </w:rPr>
        <w:t xml:space="preserve">64  </w:t>
      </w:r>
      <w:r>
        <w:rPr>
          <w:rFonts w:eastAsia="宋体"/>
        </w:rPr>
        <w:t>cacheBucketNum=</w:t>
      </w:r>
      <w:r>
        <w:rPr>
          <w:rFonts w:hint="default"/>
        </w:rPr>
        <w:t xml:space="preserve">64  </w:t>
      </w:r>
      <w:r>
        <w:rPr>
          <w:rFonts w:eastAsia="宋体"/>
        </w:rPr>
        <w:t>dataBatchSize=128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时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eastAsia="宋体"/>
          <w:lang w:eastAsia="zh-Hans"/>
        </w:rPr>
      </w:pPr>
      <w:r>
        <w:rPr>
          <w:rFonts w:hint="eastAsia"/>
          <w:lang w:val="en-US" w:eastAsia="zh-Hans"/>
        </w:rPr>
        <w:t>测试一</w:t>
      </w:r>
    </w:p>
    <w:p>
      <w:pPr>
        <w:ind w:firstLine="420" w:firstLineChars="200"/>
        <w:rPr>
          <w:rFonts w:eastAsia="宋体"/>
          <w:lang w:eastAsia="zh-Hans"/>
        </w:rPr>
      </w:pPr>
      <w:r>
        <w:rPr>
          <w:rFonts w:hint="eastAsia" w:eastAsia="宋体"/>
          <w:lang w:eastAsia="zh-Hans"/>
        </w:rPr>
        <w:t>配置信息</w:t>
      </w:r>
      <w:r>
        <w:rPr>
          <w:rFonts w:eastAsia="宋体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源端读取线程数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64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64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ind w:firstLine="420" w:firstLineChars="200"/>
        <w:rPr>
          <w:rFonts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370042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default" w:eastAsia="宋体"/>
              </w:rPr>
              <w:t>812</w:t>
            </w:r>
            <w:r>
              <w:rPr>
                <w:rFonts w:hint="eastAsia" w:eastAsia="宋体"/>
              </w:rPr>
              <w:t>%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eastAsia" w:eastAsia="宋体"/>
              </w:rPr>
              <w:t xml:space="preserve"> </w:t>
            </w:r>
            <w:r>
              <w:rPr>
                <w:rFonts w:hint="default"/>
              </w:rPr>
              <w:t>25159</w:t>
            </w:r>
            <w:r>
              <w:rPr>
                <w:rFonts w:hint="default" w:eastAsia="宋体"/>
              </w:rPr>
              <w:t>MB</w:t>
            </w:r>
          </w:p>
        </w:tc>
      </w:tr>
    </w:tbl>
    <w:p>
      <w:pPr>
        <w:numPr>
          <w:ilvl w:val="0"/>
          <w:numId w:val="7"/>
        </w:numPr>
        <w:ind w:left="425" w:leftChars="0" w:hanging="425" w:firstLineChars="0"/>
        <w:rPr>
          <w:rFonts w:hint="eastAsia" w:eastAsia="宋体"/>
          <w:lang w:eastAsia="zh-Hans"/>
        </w:rPr>
      </w:pPr>
      <w:r>
        <w:rPr>
          <w:rFonts w:hint="eastAsia"/>
          <w:lang w:val="en-US" w:eastAsia="zh-Hans"/>
        </w:rPr>
        <w:t>测试二</w:t>
      </w:r>
    </w:p>
    <w:p>
      <w:pPr>
        <w:ind w:firstLine="420" w:firstLineChars="200"/>
        <w:rPr>
          <w:rFonts w:eastAsia="宋体"/>
          <w:lang w:eastAsia="zh-Hans"/>
        </w:rPr>
      </w:pPr>
      <w:r>
        <w:rPr>
          <w:rFonts w:hint="eastAsia" w:eastAsia="宋体"/>
          <w:lang w:eastAsia="zh-Hans"/>
        </w:rPr>
        <w:t>配置信息</w:t>
      </w:r>
      <w:r>
        <w:rPr>
          <w:rFonts w:eastAsia="宋体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源端读取线程数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64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64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ind w:firstLine="420" w:firstLineChars="200"/>
        <w:rPr>
          <w:rFonts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390000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default" w:eastAsia="宋体"/>
              </w:rPr>
              <w:t>1080</w:t>
            </w:r>
            <w:r>
              <w:rPr>
                <w:rFonts w:hint="eastAsia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eastAsia" w:eastAsia="宋体"/>
              </w:rPr>
              <w:t xml:space="preserve"> </w:t>
            </w:r>
            <w:r>
              <w:rPr>
                <w:rFonts w:hint="default" w:eastAsia="宋体"/>
              </w:rPr>
              <w:t>26522MB</w:t>
            </w:r>
          </w:p>
        </w:tc>
      </w:tr>
    </w:tbl>
    <w:p>
      <w:pPr>
        <w:numPr>
          <w:ilvl w:val="0"/>
          <w:numId w:val="7"/>
        </w:numPr>
        <w:ind w:left="425" w:leftChars="0" w:hanging="425" w:firstLineChars="0"/>
        <w:rPr>
          <w:rFonts w:hint="eastAsia" w:eastAsia="宋体"/>
          <w:lang w:eastAsia="zh-Hans"/>
        </w:rPr>
      </w:pPr>
      <w:r>
        <w:rPr>
          <w:rFonts w:hint="eastAsia"/>
          <w:lang w:val="en-US" w:eastAsia="zh-Hans"/>
        </w:rPr>
        <w:t>测试三</w:t>
      </w:r>
    </w:p>
    <w:p>
      <w:pPr>
        <w:ind w:firstLine="420" w:firstLineChars="200"/>
        <w:rPr>
          <w:rFonts w:eastAsia="宋体"/>
          <w:lang w:eastAsia="zh-Hans"/>
        </w:rPr>
      </w:pPr>
      <w:r>
        <w:rPr>
          <w:rFonts w:hint="eastAsia" w:eastAsia="宋体"/>
          <w:lang w:eastAsia="zh-Hans"/>
        </w:rPr>
        <w:t>配置信息</w:t>
      </w:r>
      <w:r>
        <w:rPr>
          <w:rFonts w:eastAsia="宋体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源端读取线程数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64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64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ind w:firstLine="420" w:firstLineChars="200"/>
        <w:rPr>
          <w:rFonts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400138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default" w:eastAsia="宋体"/>
              </w:rPr>
              <w:t>1160</w:t>
            </w:r>
            <w:r>
              <w:rPr>
                <w:rFonts w:hint="eastAsia" w:eastAsia="宋体"/>
              </w:rPr>
              <w:t>%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eastAsia" w:eastAsia="宋体"/>
              </w:rPr>
              <w:t xml:space="preserve"> </w:t>
            </w:r>
            <w:r>
              <w:rPr>
                <w:rFonts w:hint="default"/>
              </w:rPr>
              <w:t>26655</w:t>
            </w:r>
            <w:r>
              <w:rPr>
                <w:rFonts w:hint="default" w:eastAsia="宋体"/>
              </w:rPr>
              <w:t>MB</w:t>
            </w:r>
          </w:p>
        </w:tc>
      </w:tr>
    </w:tbl>
    <w:p>
      <w:pPr>
        <w:numPr>
          <w:ilvl w:val="0"/>
          <w:numId w:val="7"/>
        </w:numPr>
        <w:ind w:left="425" w:leftChars="0" w:hanging="425" w:firstLineChars="0"/>
        <w:rPr>
          <w:rFonts w:hint="eastAsia" w:eastAsia="宋体"/>
          <w:lang w:eastAsia="zh-Hans"/>
        </w:rPr>
      </w:pPr>
      <w:r>
        <w:rPr>
          <w:rFonts w:hint="eastAsia"/>
          <w:lang w:val="en-US" w:eastAsia="zh-Hans"/>
        </w:rPr>
        <w:t>测试四</w:t>
      </w:r>
    </w:p>
    <w:p>
      <w:pPr>
        <w:ind w:firstLine="420" w:firstLineChars="200"/>
        <w:rPr>
          <w:rFonts w:eastAsia="宋体"/>
          <w:lang w:eastAsia="zh-Hans"/>
        </w:rPr>
      </w:pPr>
      <w:r>
        <w:rPr>
          <w:rFonts w:hint="eastAsia" w:eastAsia="宋体"/>
          <w:lang w:eastAsia="zh-Hans"/>
        </w:rPr>
        <w:t>配置信息</w:t>
      </w:r>
      <w:r>
        <w:rPr>
          <w:rFonts w:eastAsia="宋体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源端读取线程数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0" w:type="auto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0" w:type="auto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64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64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ind w:firstLine="420" w:firstLineChars="200"/>
        <w:rPr>
          <w:rFonts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360209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rPr>
                <w:rFonts w:eastAsia="宋体"/>
              </w:rPr>
            </w:pPr>
            <w:r>
              <w:rPr>
                <w:rFonts w:hint="default" w:eastAsia="宋体"/>
              </w:rPr>
              <w:t>1120</w:t>
            </w:r>
            <w:r>
              <w:rPr>
                <w:rFonts w:hint="eastAsia" w:eastAsia="宋体"/>
              </w:rPr>
              <w:t>%</w:t>
            </w:r>
          </w:p>
        </w:tc>
      </w:tr>
      <w:tr>
        <w:tc>
          <w:tcPr>
            <w:tcW w:w="178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rPr>
                <w:rFonts w:hint="default" w:eastAsia="宋体"/>
              </w:rPr>
            </w:pPr>
            <w:r>
              <w:rPr>
                <w:rFonts w:hint="eastAsia" w:eastAsia="宋体"/>
              </w:rPr>
              <w:t xml:space="preserve"> </w:t>
            </w:r>
            <w:r>
              <w:rPr>
                <w:rFonts w:hint="default" w:eastAsia="宋体"/>
              </w:rPr>
              <w:t>25252MB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统计</w:t>
      </w:r>
      <w:r>
        <w:rPr>
          <w:rFonts w:hint="default"/>
          <w:lang w:eastAsia="zh-Hans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1061"/>
        <w:gridCol w:w="1246"/>
        <w:gridCol w:w="1319"/>
        <w:gridCol w:w="885"/>
        <w:gridCol w:w="1112"/>
        <w:gridCol w:w="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缓存区</w:t>
            </w:r>
          </w:p>
        </w:tc>
        <w:tc>
          <w:tcPr>
            <w:tcW w:w="1061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cacheSize</w:t>
            </w:r>
          </w:p>
        </w:tc>
        <w:tc>
          <w:tcPr>
            <w:tcW w:w="1246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源端读取</w:t>
            </w:r>
          </w:p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线程数</w:t>
            </w:r>
          </w:p>
        </w:tc>
        <w:tc>
          <w:tcPr>
            <w:tcW w:w="1319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目标端写入线程数</w:t>
            </w:r>
          </w:p>
        </w:tc>
        <w:tc>
          <w:tcPr>
            <w:tcW w:w="885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QPS</w:t>
            </w:r>
          </w:p>
        </w:tc>
        <w:tc>
          <w:tcPr>
            <w:tcW w:w="1112" w:type="dxa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内存使用情况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CPU使用率</w:t>
            </w:r>
          </w:p>
        </w:tc>
      </w:tr>
      <w:tr>
        <w:tc>
          <w:tcPr>
            <w:tcW w:w="2021" w:type="dxa"/>
            <w:vMerge w:val="restart"/>
          </w:tcPr>
          <w:p>
            <w:pPr>
              <w:jc w:val="both"/>
              <w:rPr>
                <w:rFonts w:hint="eastAsia"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64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64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  <w:tc>
          <w:tcPr>
            <w:tcW w:w="1061" w:type="dxa"/>
            <w:vMerge w:val="restart"/>
          </w:tcPr>
          <w:p>
            <w:pPr>
              <w:jc w:val="center"/>
              <w:rPr>
                <w:rFonts w:hint="default" w:eastAsia="宋体"/>
              </w:rPr>
            </w:pPr>
          </w:p>
          <w:p>
            <w:pPr>
              <w:jc w:val="center"/>
              <w:rPr>
                <w:rFonts w:hint="default" w:eastAsia="宋体"/>
              </w:rPr>
            </w:pPr>
          </w:p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30</w:t>
            </w:r>
            <w:r>
              <w:rPr>
                <w:rFonts w:hint="eastAsia" w:eastAsia="宋体"/>
                <w:lang w:val="en-US" w:eastAsia="zh-Hans"/>
              </w:rPr>
              <w:t>GB</w:t>
            </w: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5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15</w:t>
            </w:r>
          </w:p>
        </w:tc>
        <w:tc>
          <w:tcPr>
            <w:tcW w:w="88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370042</w:t>
            </w:r>
          </w:p>
        </w:tc>
        <w:tc>
          <w:tcPr>
            <w:tcW w:w="1112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25159</w:t>
            </w:r>
            <w:r>
              <w:rPr>
                <w:rFonts w:hint="eastAsia" w:eastAsia="宋体"/>
                <w:lang w:val="en-US" w:eastAsia="zh-Hans"/>
              </w:rPr>
              <w:t>MB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812%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continue"/>
          </w:tcPr>
          <w:p>
            <w:pPr>
              <w:rPr>
                <w:rFonts w:hint="default" w:eastAsia="宋体"/>
              </w:rPr>
            </w:pPr>
          </w:p>
        </w:tc>
        <w:tc>
          <w:tcPr>
            <w:tcW w:w="1061" w:type="dxa"/>
            <w:vMerge w:val="continue"/>
          </w:tcPr>
          <w:p>
            <w:pPr>
              <w:rPr>
                <w:rFonts w:hint="default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20</w:t>
            </w:r>
          </w:p>
        </w:tc>
        <w:tc>
          <w:tcPr>
            <w:tcW w:w="88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390000</w:t>
            </w:r>
          </w:p>
        </w:tc>
        <w:tc>
          <w:tcPr>
            <w:tcW w:w="1112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26522</w:t>
            </w:r>
            <w:r>
              <w:rPr>
                <w:rFonts w:hint="eastAsia" w:eastAsia="宋体"/>
                <w:lang w:val="en-US" w:eastAsia="zh-Hans"/>
              </w:rPr>
              <w:t>MB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1080%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continue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1061" w:type="dxa"/>
            <w:vMerge w:val="continue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24</w:t>
            </w:r>
          </w:p>
        </w:tc>
        <w:tc>
          <w:tcPr>
            <w:tcW w:w="88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400138</w:t>
            </w:r>
          </w:p>
        </w:tc>
        <w:tc>
          <w:tcPr>
            <w:tcW w:w="1112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26655</w:t>
            </w:r>
            <w:r>
              <w:rPr>
                <w:rFonts w:hint="eastAsia" w:eastAsia="宋体"/>
                <w:lang w:val="en-US" w:eastAsia="zh-Hans"/>
              </w:rPr>
              <w:t>MB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1160%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continue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1061" w:type="dxa"/>
            <w:vMerge w:val="continue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8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24</w:t>
            </w:r>
          </w:p>
        </w:tc>
        <w:tc>
          <w:tcPr>
            <w:tcW w:w="885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360209</w:t>
            </w:r>
          </w:p>
        </w:tc>
        <w:tc>
          <w:tcPr>
            <w:tcW w:w="1112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25252</w:t>
            </w:r>
            <w:r>
              <w:rPr>
                <w:rFonts w:hint="eastAsia" w:eastAsia="宋体"/>
                <w:lang w:val="en-US" w:eastAsia="zh-Hans"/>
              </w:rPr>
              <w:t>MB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1120%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2515235" cy="1949450"/>
            <wp:effectExtent l="0" t="0" r="24765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drawing>
          <wp:inline distT="0" distB="0" distL="114300" distR="114300">
            <wp:extent cx="2382520" cy="1868805"/>
            <wp:effectExtent l="0" t="0" r="5080" b="1079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总结：当</w:t>
      </w:r>
      <w:r>
        <w:rPr>
          <w:rFonts w:eastAsia="宋体"/>
        </w:rPr>
        <w:t>cacheBucketSize=</w:t>
      </w:r>
      <w:r>
        <w:t>64</w:t>
      </w:r>
      <w:r>
        <w:rPr>
          <w:rFonts w:hint="default"/>
        </w:rPr>
        <w:t>，</w:t>
      </w:r>
      <w:r>
        <w:rPr>
          <w:rFonts w:eastAsia="宋体"/>
        </w:rPr>
        <w:t>cacheBucketNum=</w:t>
      </w:r>
      <w:r>
        <w:t>64</w:t>
      </w:r>
      <w:r>
        <w:rPr>
          <w:rFonts w:hint="default"/>
        </w:rPr>
        <w:t>，</w:t>
      </w:r>
      <w:r>
        <w:rPr>
          <w:rFonts w:eastAsia="宋体"/>
        </w:rPr>
        <w:t>dataBatchSize=128</w:t>
      </w:r>
      <w:r>
        <w:t>时，可以看出当线程数增加的时：（1）会提高QPS，但是效果不明显，同时当线程数较大增加时，CPU使用率也会略有下降。</w:t>
      </w:r>
    </w:p>
    <w:p>
      <w:pPr>
        <w:rPr>
          <w:rFonts w:hint="default" w:ascii="Arial" w:hAnsi="Arial" w:cs="Arial"/>
          <w:b/>
          <w:bCs/>
          <w:iCs/>
          <w:sz w:val="28"/>
          <w:szCs w:val="28"/>
          <w:lang w:eastAsia="zh-CN" w:bidi="ar-SA"/>
        </w:rPr>
      </w:pPr>
    </w:p>
    <w:p>
      <w:pPr>
        <w:keepNext/>
        <w:spacing w:before="240" w:after="60" w:line="360" w:lineRule="auto"/>
        <w:outlineLvl w:val="1"/>
        <w:rPr>
          <w:rFonts w:hint="eastAsia" w:eastAsia="宋体"/>
          <w:lang w:val="en-US" w:eastAsia="zh-Hans"/>
        </w:rPr>
      </w:pPr>
      <w:bookmarkStart w:id="4" w:name="_Toc396307487"/>
      <w:r>
        <w:rPr>
          <w:rFonts w:hint="default" w:ascii="Arial" w:hAnsi="Arial" w:cs="Arial"/>
          <w:b/>
          <w:bCs/>
          <w:iCs/>
          <w:sz w:val="28"/>
          <w:szCs w:val="28"/>
          <w:lang w:eastAsia="zh-CN" w:bidi="ar-SA"/>
        </w:rPr>
        <w:t>2</w:t>
      </w:r>
      <w:r>
        <w:rPr>
          <w:rFonts w:hint="eastAsia" w:ascii="Arial" w:hAnsi="Arial" w:eastAsia="宋体" w:cs="Arial"/>
          <w:b/>
          <w:bCs/>
          <w:iCs/>
          <w:sz w:val="28"/>
          <w:szCs w:val="28"/>
          <w:lang w:val="en-US" w:eastAsia="zh-CN" w:bidi="ar-SA"/>
        </w:rPr>
        <w:t>.</w:t>
      </w:r>
      <w:r>
        <w:rPr>
          <w:rFonts w:hint="eastAsia" w:ascii="Arial" w:hAnsi="Arial" w:cs="Arial"/>
          <w:b/>
          <w:bCs/>
          <w:iCs/>
          <w:sz w:val="28"/>
          <w:szCs w:val="28"/>
          <w:lang w:val="en-US" w:eastAsia="zh-Hans" w:bidi="ar-SA"/>
        </w:rPr>
        <w:t>实时同步</w:t>
      </w:r>
      <w:bookmarkEnd w:id="4"/>
    </w:p>
    <w:p>
      <w:pPr>
        <w:pStyle w:val="2"/>
        <w:ind w:left="0" w:leftChars="0" w:firstLine="0" w:firstLine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当</w:t>
      </w:r>
      <w:r>
        <w:rPr>
          <w:rFonts w:eastAsia="宋体"/>
        </w:rPr>
        <w:t>cacheBucketSize=</w:t>
      </w:r>
      <w:r>
        <w:rPr>
          <w:rFonts w:hint="default"/>
        </w:rPr>
        <w:t xml:space="preserve">16  </w:t>
      </w:r>
      <w:r>
        <w:rPr>
          <w:rFonts w:eastAsia="宋体"/>
        </w:rPr>
        <w:t>cacheBucketNum=</w:t>
      </w:r>
      <w:r>
        <w:rPr>
          <w:rFonts w:hint="default"/>
        </w:rPr>
        <w:t xml:space="preserve">16  </w:t>
      </w:r>
      <w:r>
        <w:rPr>
          <w:rFonts w:eastAsia="宋体"/>
        </w:rPr>
        <w:t>dataBatchSize=128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时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eastAsia="宋体"/>
          <w:lang w:eastAsia="zh-Hans"/>
        </w:rPr>
      </w:pPr>
      <w:r>
        <w:rPr>
          <w:rFonts w:hint="eastAsia" w:eastAsia="宋体"/>
          <w:lang w:val="en-US" w:eastAsia="zh-Hans"/>
        </w:rPr>
        <w:t>测试一</w:t>
      </w:r>
      <w:r>
        <w:rPr>
          <w:rFonts w:hint="default" w:eastAsia="宋体"/>
          <w:lang w:eastAsia="zh-Hans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eastAsia="宋体"/>
        </w:rPr>
      </w:pPr>
      <w:r>
        <w:rPr>
          <w:rFonts w:hint="eastAsia" w:eastAsia="宋体"/>
        </w:rPr>
        <w:t>配置信息：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6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实时同步线程数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eastAsia="宋体"/>
              </w:rPr>
              <w:t xml:space="preserve"> {oplogNS=1, oplogWrite=</w:t>
            </w:r>
            <w:r>
              <w:rPr>
                <w:rFonts w:hint="default" w:eastAsia="宋体"/>
              </w:rPr>
              <w:t>6</w:t>
            </w:r>
            <w:r>
              <w:rPr>
                <w:rFonts w:eastAsia="宋体"/>
              </w:rPr>
              <w:t>, oplogRead=1, oplogNsBucket=</w:t>
            </w:r>
            <w:r>
              <w:rPr>
                <w:rFonts w:hint="default" w:eastAsia="宋体"/>
              </w:rPr>
              <w:t>2</w:t>
            </w:r>
            <w:r>
              <w:rPr>
                <w:rFonts w:eastAsia="宋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16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16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72398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280</w:t>
            </w:r>
            <w:r>
              <w:rPr>
                <w:rFonts w:hint="eastAsia" w:eastAsia="宋体"/>
              </w:rPr>
              <w:t>%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8258</w:t>
            </w:r>
            <w:r>
              <w:rPr>
                <w:rFonts w:hint="eastAsia" w:eastAsia="宋体"/>
              </w:rPr>
              <w:t>MB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eastAsia="宋体"/>
          <w:lang w:eastAsia="zh-Hans"/>
        </w:rPr>
      </w:pPr>
      <w:r>
        <w:rPr>
          <w:rFonts w:hint="eastAsia" w:eastAsia="宋体"/>
          <w:lang w:val="en-US" w:eastAsia="zh-Hans"/>
        </w:rPr>
        <w:t>测试二</w:t>
      </w:r>
      <w:r>
        <w:rPr>
          <w:rFonts w:hint="default" w:eastAsia="宋体"/>
          <w:lang w:eastAsia="zh-Hans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eastAsia="宋体"/>
        </w:rPr>
      </w:pPr>
      <w:r>
        <w:rPr>
          <w:rFonts w:hint="eastAsia" w:eastAsia="宋体"/>
        </w:rPr>
        <w:t>配置信息：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6817"/>
      </w:tblGrid>
      <w:tr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实时同步线程数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eastAsia="宋体"/>
              </w:rPr>
              <w:t xml:space="preserve"> {oplogNS=1, oplogWrite=</w:t>
            </w:r>
            <w:r>
              <w:rPr>
                <w:rFonts w:hint="default" w:eastAsia="宋体"/>
              </w:rPr>
              <w:t>9</w:t>
            </w:r>
            <w:r>
              <w:rPr>
                <w:rFonts w:eastAsia="宋体"/>
              </w:rPr>
              <w:t>, oplogRead=1, oplogNsBucket=</w:t>
            </w:r>
            <w:r>
              <w:rPr>
                <w:rFonts w:hint="default" w:eastAsia="宋体"/>
              </w:rPr>
              <w:t>3</w:t>
            </w:r>
            <w:r>
              <w:rPr>
                <w:rFonts w:eastAsia="宋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16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16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80385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240</w:t>
            </w:r>
            <w:r>
              <w:rPr>
                <w:rFonts w:hint="eastAsia" w:eastAsia="宋体"/>
              </w:rPr>
              <w:t>%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14418</w:t>
            </w:r>
            <w:r>
              <w:rPr>
                <w:rFonts w:hint="eastAsia" w:eastAsia="宋体"/>
              </w:rPr>
              <w:t>MB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eastAsia="宋体"/>
          <w:lang w:eastAsia="zh-Hans"/>
        </w:rPr>
      </w:pPr>
      <w:r>
        <w:rPr>
          <w:rFonts w:hint="eastAsia" w:eastAsia="宋体"/>
          <w:lang w:val="en-US" w:eastAsia="zh-Hans"/>
        </w:rPr>
        <w:t>测试三</w:t>
      </w:r>
      <w:r>
        <w:rPr>
          <w:rFonts w:hint="default" w:eastAsia="宋体"/>
          <w:lang w:eastAsia="zh-Hans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eastAsia="宋体"/>
        </w:rPr>
      </w:pPr>
      <w:r>
        <w:rPr>
          <w:rFonts w:hint="eastAsia" w:eastAsia="宋体"/>
        </w:rPr>
        <w:t>配置信息：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6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实时同步线程数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eastAsia="宋体"/>
              </w:rPr>
              <w:t xml:space="preserve"> {oplogNS=1, oplogWrite=</w:t>
            </w:r>
            <w:r>
              <w:rPr>
                <w:rFonts w:hint="default" w:eastAsia="宋体"/>
              </w:rPr>
              <w:t>12</w:t>
            </w:r>
            <w:r>
              <w:rPr>
                <w:rFonts w:eastAsia="宋体"/>
              </w:rPr>
              <w:t>, oplogRead=1, oplogNsBucket=</w:t>
            </w:r>
            <w:r>
              <w:rPr>
                <w:rFonts w:hint="default" w:eastAsia="宋体"/>
              </w:rPr>
              <w:t>4</w:t>
            </w:r>
            <w:r>
              <w:rPr>
                <w:rFonts w:eastAsia="宋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16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16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79365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280</w:t>
            </w:r>
            <w:r>
              <w:rPr>
                <w:rFonts w:hint="eastAsia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15728</w:t>
            </w:r>
            <w:r>
              <w:rPr>
                <w:rFonts w:hint="eastAsia" w:eastAsia="宋体"/>
              </w:rPr>
              <w:t>MB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eastAsia="宋体"/>
          <w:lang w:eastAsia="zh-Hans"/>
        </w:rPr>
      </w:pPr>
      <w:r>
        <w:rPr>
          <w:rFonts w:hint="eastAsia" w:eastAsia="宋体"/>
          <w:lang w:val="en-US" w:eastAsia="zh-Hans"/>
        </w:rPr>
        <w:t>测试四</w:t>
      </w:r>
      <w:r>
        <w:rPr>
          <w:rFonts w:hint="default" w:eastAsia="宋体"/>
          <w:lang w:eastAsia="zh-Hans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eastAsia="宋体"/>
        </w:rPr>
      </w:pPr>
      <w:r>
        <w:rPr>
          <w:rFonts w:hint="eastAsia" w:eastAsia="宋体"/>
        </w:rPr>
        <w:t>配置信息：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6817"/>
      </w:tblGrid>
      <w:tr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实时同步线程数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eastAsia="宋体"/>
              </w:rPr>
              <w:t xml:space="preserve"> {oplogNS=1, oplogWrite=</w:t>
            </w:r>
            <w:r>
              <w:rPr>
                <w:rFonts w:hint="default" w:eastAsia="宋体"/>
              </w:rPr>
              <w:t>15</w:t>
            </w:r>
            <w:r>
              <w:rPr>
                <w:rFonts w:eastAsia="宋体"/>
              </w:rPr>
              <w:t>, oplogRead=1, oplogNsBucket=</w:t>
            </w:r>
            <w:r>
              <w:rPr>
                <w:rFonts w:hint="default" w:eastAsia="宋体"/>
              </w:rPr>
              <w:t>5</w:t>
            </w:r>
            <w:r>
              <w:rPr>
                <w:rFonts w:eastAsia="宋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16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16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75388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280</w:t>
            </w:r>
            <w:r>
              <w:rPr>
                <w:rFonts w:hint="eastAsia" w:eastAsia="宋体"/>
              </w:rPr>
              <w:t>%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14025</w:t>
            </w:r>
            <w:r>
              <w:rPr>
                <w:rFonts w:hint="eastAsia" w:eastAsia="宋体"/>
              </w:rPr>
              <w:t>MB</w:t>
            </w:r>
          </w:p>
        </w:tc>
      </w:tr>
    </w:tbl>
    <w:p>
      <w:pPr>
        <w:pStyle w:val="2"/>
        <w:ind w:left="0" w:leftChars="0" w:firstLine="0" w:firstLineChars="0"/>
        <w:rPr>
          <w:rFonts w:hint="default" w:eastAsia="宋体"/>
          <w:lang w:eastAsia="zh-Hans"/>
        </w:rPr>
      </w:pPr>
      <w:r>
        <w:rPr>
          <w:rFonts w:hint="eastAsia" w:eastAsia="宋体"/>
          <w:lang w:val="en-US" w:eastAsia="zh-Hans"/>
        </w:rPr>
        <w:t>统计</w:t>
      </w:r>
      <w:r>
        <w:rPr>
          <w:rFonts w:hint="default" w:eastAsia="宋体"/>
          <w:lang w:eastAsia="zh-Hans"/>
        </w:rPr>
        <w:t>：</w:t>
      </w:r>
    </w:p>
    <w:tbl>
      <w:tblPr>
        <w:tblStyle w:val="31"/>
        <w:tblW w:w="9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1246"/>
        <w:gridCol w:w="1319"/>
        <w:gridCol w:w="885"/>
        <w:gridCol w:w="1112"/>
        <w:gridCol w:w="878"/>
        <w:gridCol w:w="878"/>
        <w:gridCol w:w="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缓存区</w:t>
            </w:r>
          </w:p>
        </w:tc>
        <w:tc>
          <w:tcPr>
            <w:tcW w:w="1246" w:type="dxa"/>
          </w:tcPr>
          <w:p>
            <w:pPr>
              <w:rPr>
                <w:rFonts w:hint="eastAsia" w:eastAsia="宋体"/>
              </w:rPr>
            </w:pPr>
            <w:r>
              <w:rPr>
                <w:rFonts w:eastAsia="宋体"/>
              </w:rPr>
              <w:t>oplogNS</w:t>
            </w:r>
          </w:p>
        </w:tc>
        <w:tc>
          <w:tcPr>
            <w:tcW w:w="1319" w:type="dxa"/>
          </w:tcPr>
          <w:p>
            <w:pPr>
              <w:rPr>
                <w:rFonts w:hint="eastAsia" w:eastAsia="宋体"/>
              </w:rPr>
            </w:pPr>
            <w:r>
              <w:rPr>
                <w:rFonts w:eastAsia="宋体"/>
              </w:rPr>
              <w:t>oplogWrite</w:t>
            </w:r>
          </w:p>
        </w:tc>
        <w:tc>
          <w:tcPr>
            <w:tcW w:w="885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eastAsia="宋体"/>
              </w:rPr>
              <w:t>oplogRead</w:t>
            </w:r>
          </w:p>
        </w:tc>
        <w:tc>
          <w:tcPr>
            <w:tcW w:w="1112" w:type="dxa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eastAsia="宋体"/>
              </w:rPr>
              <w:t>oplogNsBucket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QPS</w:t>
            </w:r>
          </w:p>
        </w:tc>
        <w:tc>
          <w:tcPr>
            <w:tcW w:w="87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87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</w:rPr>
              <w:t>内存使用情况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restart"/>
          </w:tcPr>
          <w:p>
            <w:pPr>
              <w:jc w:val="both"/>
              <w:rPr>
                <w:rFonts w:hint="eastAsia"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16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16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6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112" w:type="dxa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2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72398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280%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8258</w:t>
            </w:r>
            <w:r>
              <w:rPr>
                <w:rFonts w:hint="eastAsia" w:eastAsia="宋体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continue"/>
          </w:tcPr>
          <w:p>
            <w:pPr>
              <w:rPr>
                <w:rFonts w:hint="default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9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112" w:type="dxa"/>
          </w:tcPr>
          <w:p>
            <w:pPr>
              <w:jc w:val="center"/>
              <w:rPr>
                <w:rFonts w:hint="default" w:eastAsia="宋体"/>
                <w:lang w:eastAsia="zh-Hans"/>
              </w:rPr>
            </w:pPr>
            <w:r>
              <w:rPr>
                <w:rFonts w:hint="default" w:eastAsia="宋体"/>
              </w:rPr>
              <w:t>3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80385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240%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14418</w:t>
            </w:r>
            <w:r>
              <w:rPr>
                <w:rFonts w:hint="eastAsia" w:eastAsia="宋体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continue"/>
          </w:tcPr>
          <w:p>
            <w:pPr>
              <w:rPr>
                <w:rFonts w:hint="default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12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112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4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79365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280%</w:t>
            </w:r>
          </w:p>
        </w:tc>
        <w:tc>
          <w:tcPr>
            <w:tcW w:w="87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15728</w:t>
            </w:r>
            <w:r>
              <w:rPr>
                <w:rFonts w:hint="eastAsia" w:eastAsia="宋体"/>
                <w:lang w:val="en-US" w:eastAsia="zh-Hans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continue"/>
          </w:tcPr>
          <w:p>
            <w:pPr>
              <w:rPr>
                <w:rFonts w:hint="default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15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112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5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75388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280%</w:t>
            </w:r>
          </w:p>
        </w:tc>
        <w:tc>
          <w:tcPr>
            <w:tcW w:w="87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14025</w:t>
            </w:r>
            <w:r>
              <w:rPr>
                <w:rFonts w:hint="eastAsia" w:eastAsia="宋体"/>
                <w:lang w:val="en-US" w:eastAsia="zh-Hans"/>
              </w:rPr>
              <w:t>MB</w:t>
            </w:r>
          </w:p>
        </w:tc>
      </w:tr>
    </w:tbl>
    <w:p>
      <w:pPr>
        <w:pStyle w:val="2"/>
        <w:ind w:left="0" w:leftChars="0" w:firstLine="0" w:firstLineChars="0"/>
        <w:rPr>
          <w:rFonts w:hint="eastAsia" w:eastAsia="宋体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2717165" cy="2012950"/>
            <wp:effectExtent l="0" t="0" r="635" b="190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drawing>
          <wp:inline distT="0" distB="0" distL="114300" distR="114300">
            <wp:extent cx="2350135" cy="1921510"/>
            <wp:effectExtent l="0" t="0" r="1206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>总结：当</w:t>
      </w:r>
      <w:r>
        <w:rPr>
          <w:rFonts w:eastAsia="宋体"/>
        </w:rPr>
        <w:t>cacheBucketSize=</w:t>
      </w:r>
      <w:r>
        <w:t>16</w:t>
      </w:r>
      <w:r>
        <w:rPr>
          <w:rFonts w:hint="default"/>
        </w:rPr>
        <w:t>，</w:t>
      </w:r>
      <w:r>
        <w:rPr>
          <w:rFonts w:eastAsia="宋体"/>
        </w:rPr>
        <w:t>cacheBucketNum=</w:t>
      </w:r>
      <w:r>
        <w:t>16</w:t>
      </w:r>
      <w:r>
        <w:rPr>
          <w:rFonts w:hint="default"/>
        </w:rPr>
        <w:t>，</w:t>
      </w:r>
      <w:r>
        <w:rPr>
          <w:rFonts w:eastAsia="宋体"/>
        </w:rPr>
        <w:t>dataBatchSize=128</w:t>
      </w:r>
      <w:r>
        <w:t>时，可以看出当线程数增加时：（1）当线程数增加时，并不会提高QPS，原因是受缓存区大小的限制。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2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当</w:t>
      </w:r>
      <w:r>
        <w:rPr>
          <w:rFonts w:eastAsia="宋体"/>
        </w:rPr>
        <w:t>cacheBucketSize=</w:t>
      </w:r>
      <w:r>
        <w:rPr>
          <w:rFonts w:hint="default"/>
        </w:rPr>
        <w:t xml:space="preserve">32  </w:t>
      </w:r>
      <w:r>
        <w:rPr>
          <w:rFonts w:eastAsia="宋体"/>
        </w:rPr>
        <w:t>cacheBucketNum=</w:t>
      </w:r>
      <w:r>
        <w:rPr>
          <w:rFonts w:hint="default"/>
        </w:rPr>
        <w:t xml:space="preserve">32  </w:t>
      </w:r>
      <w:r>
        <w:rPr>
          <w:rFonts w:eastAsia="宋体"/>
        </w:rPr>
        <w:t>dataBatchSize=128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时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eastAsia="宋体"/>
          <w:lang w:eastAsia="zh-Hans"/>
        </w:rPr>
      </w:pPr>
      <w:r>
        <w:rPr>
          <w:rFonts w:hint="eastAsia" w:eastAsia="宋体"/>
          <w:lang w:val="en-US" w:eastAsia="zh-Hans"/>
        </w:rPr>
        <w:t>测试一</w:t>
      </w:r>
      <w:r>
        <w:rPr>
          <w:rFonts w:hint="default" w:eastAsia="宋体"/>
          <w:lang w:eastAsia="zh-Hans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eastAsia="宋体"/>
        </w:rPr>
      </w:pPr>
      <w:r>
        <w:rPr>
          <w:rFonts w:hint="eastAsia" w:eastAsia="宋体"/>
        </w:rPr>
        <w:t>配置信息：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6817"/>
      </w:tblGrid>
      <w:tr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实时同步线程数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eastAsia="宋体"/>
              </w:rPr>
              <w:t xml:space="preserve"> {oplogNS=1, oplogWrite=</w:t>
            </w:r>
            <w:r>
              <w:rPr>
                <w:rFonts w:hint="default" w:eastAsia="宋体"/>
              </w:rPr>
              <w:t>6</w:t>
            </w:r>
            <w:r>
              <w:rPr>
                <w:rFonts w:eastAsia="宋体"/>
              </w:rPr>
              <w:t>, oplogRead=1, oplogNsBucket=</w:t>
            </w:r>
            <w:r>
              <w:rPr>
                <w:rFonts w:hint="default" w:eastAsia="宋体"/>
              </w:rPr>
              <w:t>2</w:t>
            </w:r>
            <w:r>
              <w:rPr>
                <w:rFonts w:eastAsia="宋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87719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240</w:t>
            </w:r>
            <w:r>
              <w:rPr>
                <w:rFonts w:hint="eastAsia" w:eastAsia="宋体"/>
              </w:rPr>
              <w:t>%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13107</w:t>
            </w:r>
            <w:r>
              <w:rPr>
                <w:rFonts w:hint="eastAsia" w:eastAsia="宋体"/>
              </w:rPr>
              <w:t>MB</w:t>
            </w:r>
          </w:p>
        </w:tc>
      </w:tr>
    </w:tbl>
    <w:p>
      <w:pPr>
        <w:bidi w:val="0"/>
        <w:rPr>
          <w:rFonts w:hint="eastAsia" w:eastAsia="宋体"/>
        </w:rPr>
      </w:pPr>
      <w:r>
        <w:rPr>
          <w:rFonts w:hint="eastAsia" w:eastAsia="宋体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eastAsia="宋体"/>
          <w:lang w:eastAsia="zh-Hans"/>
        </w:rPr>
      </w:pPr>
      <w:r>
        <w:rPr>
          <w:rFonts w:hint="eastAsia" w:eastAsia="宋体"/>
          <w:lang w:val="en-US" w:eastAsia="zh-Hans"/>
        </w:rPr>
        <w:t>测试二</w:t>
      </w:r>
      <w:r>
        <w:rPr>
          <w:rFonts w:hint="default" w:eastAsia="宋体"/>
          <w:lang w:eastAsia="zh-Hans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eastAsia="宋体"/>
        </w:rPr>
      </w:pPr>
      <w:r>
        <w:rPr>
          <w:rFonts w:hint="eastAsia" w:eastAsia="宋体"/>
        </w:rPr>
        <w:t>配置信息：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6817"/>
      </w:tblGrid>
      <w:tr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实时同步线程数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eastAsia="宋体"/>
              </w:rPr>
              <w:t xml:space="preserve"> {oplogNS=1, oplogWrite=9, oplogRead=1, oplogNsBucket=3}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100000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320</w:t>
            </w:r>
            <w:r>
              <w:rPr>
                <w:rFonts w:hint="eastAsia" w:eastAsia="宋体"/>
              </w:rPr>
              <w:t>%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11534</w:t>
            </w:r>
            <w:r>
              <w:rPr>
                <w:rFonts w:hint="eastAsia" w:eastAsia="宋体"/>
              </w:rPr>
              <w:t>MB</w:t>
            </w:r>
          </w:p>
        </w:tc>
      </w:tr>
    </w:tbl>
    <w:p>
      <w:pPr>
        <w:bidi w:val="0"/>
        <w:rPr>
          <w:rFonts w:hint="eastAsia" w:eastAsia="宋体"/>
        </w:rPr>
      </w:pPr>
      <w:r>
        <w:rPr>
          <w:rFonts w:hint="eastAsia" w:eastAsia="宋体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eastAsia="宋体"/>
          <w:lang w:eastAsia="zh-Hans"/>
        </w:rPr>
      </w:pPr>
      <w:r>
        <w:rPr>
          <w:rFonts w:hint="eastAsia" w:eastAsia="宋体"/>
          <w:lang w:val="en-US" w:eastAsia="zh-Hans"/>
        </w:rPr>
        <w:t>测试三</w:t>
      </w:r>
      <w:r>
        <w:rPr>
          <w:rFonts w:hint="default" w:eastAsia="宋体"/>
          <w:lang w:eastAsia="zh-Hans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eastAsia="宋体"/>
        </w:rPr>
      </w:pPr>
      <w:r>
        <w:rPr>
          <w:rFonts w:hint="eastAsia" w:eastAsia="宋体"/>
        </w:rPr>
        <w:t>配置信息：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6817"/>
      </w:tblGrid>
      <w:tr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实时同步线程数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eastAsia="宋体"/>
              </w:rPr>
              <w:t xml:space="preserve"> {oplogNS=1, oplogWrite=</w:t>
            </w:r>
            <w:r>
              <w:rPr>
                <w:rFonts w:hint="default" w:eastAsia="宋体"/>
              </w:rPr>
              <w:t>12</w:t>
            </w:r>
            <w:r>
              <w:rPr>
                <w:rFonts w:eastAsia="宋体"/>
              </w:rPr>
              <w:t>, oplogRead=1, oplogNsBucket=</w:t>
            </w:r>
            <w:r>
              <w:rPr>
                <w:rFonts w:hint="default" w:eastAsia="宋体"/>
              </w:rPr>
              <w:t>4</w:t>
            </w:r>
            <w:r>
              <w:rPr>
                <w:rFonts w:eastAsia="宋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11237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320</w:t>
            </w:r>
            <w:r>
              <w:rPr>
                <w:rFonts w:hint="eastAsia" w:eastAsia="宋体"/>
              </w:rPr>
              <w:t>%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11796</w:t>
            </w:r>
            <w:r>
              <w:rPr>
                <w:rFonts w:hint="eastAsia" w:eastAsia="宋体"/>
              </w:rPr>
              <w:t>MB</w:t>
            </w:r>
          </w:p>
        </w:tc>
      </w:tr>
    </w:tbl>
    <w:p>
      <w:pPr>
        <w:bidi w:val="0"/>
        <w:rPr>
          <w:rFonts w:hint="eastAsia" w:eastAsia="宋体"/>
        </w:rPr>
      </w:pPr>
      <w:r>
        <w:rPr>
          <w:rFonts w:hint="eastAsia" w:eastAsia="宋体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eastAsia="宋体"/>
          <w:lang w:eastAsia="zh-Hans"/>
        </w:rPr>
      </w:pPr>
      <w:r>
        <w:rPr>
          <w:rFonts w:hint="eastAsia" w:eastAsia="宋体"/>
          <w:lang w:val="en-US" w:eastAsia="zh-Hans"/>
        </w:rPr>
        <w:t>测试四</w:t>
      </w:r>
      <w:r>
        <w:rPr>
          <w:rFonts w:hint="default" w:eastAsia="宋体"/>
          <w:lang w:eastAsia="zh-Hans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eastAsia="宋体"/>
        </w:rPr>
      </w:pPr>
      <w:r>
        <w:rPr>
          <w:rFonts w:hint="eastAsia" w:eastAsia="宋体"/>
        </w:rPr>
        <w:t>配置信息：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6817"/>
      </w:tblGrid>
      <w:tr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参数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介绍</w:t>
            </w:r>
          </w:p>
        </w:tc>
      </w:tr>
      <w:tr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MongoDB 类型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源端MongoDB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单节点</w:t>
            </w:r>
            <w:r>
              <w:rPr>
                <w:rFonts w:hint="eastAsia"/>
              </w:rPr>
              <w:t>副本集</w:t>
            </w:r>
            <w:r>
              <w:rPr>
                <w:rFonts w:hint="default"/>
              </w:rPr>
              <w:t>，cacheSize30GB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</w:rPr>
            </w:pPr>
            <w:r>
              <w:rPr>
                <w:rFonts w:hint="eastAsia"/>
                <w:lang w:val="en-US" w:eastAsia="zh-Hans"/>
              </w:rPr>
              <w:t>目标M</w:t>
            </w:r>
            <w:r>
              <w:rPr>
                <w:rFonts w:hint="default"/>
                <w:lang w:eastAsia="zh-Hans"/>
              </w:rPr>
              <w:t>ongoDB：单节点</w:t>
            </w:r>
            <w:r>
              <w:rPr>
                <w:rFonts w:hint="default"/>
              </w:rPr>
              <w:t>副本集，cacheSize30GB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数据量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一个</w:t>
            </w:r>
            <w:r>
              <w:rPr>
                <w:rFonts w:hint="default"/>
              </w:rPr>
              <w:t>DataBase共10个</w:t>
            </w:r>
            <w:r>
              <w:rPr>
                <w:rFonts w:hint="eastAsia" w:eastAsia="宋体"/>
              </w:rPr>
              <w:t>集合，每个文档包含</w:t>
            </w:r>
            <w:r>
              <w:rPr>
                <w:rFonts w:eastAsia="宋体"/>
              </w:rPr>
              <w:t>7</w:t>
            </w:r>
            <w:r>
              <w:rPr>
                <w:rFonts w:hint="eastAsia" w:eastAsia="宋体"/>
              </w:rPr>
              <w:t>列，每个文档的总大小约为</w:t>
            </w:r>
            <w:r>
              <w:rPr>
                <w:rFonts w:eastAsia="宋体"/>
              </w:rPr>
              <w:t>14</w:t>
            </w:r>
            <w:r>
              <w:rPr>
                <w:rFonts w:hint="eastAsia" w:eastAsia="宋体"/>
              </w:rPr>
              <w:t>0字节。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实时同步线程数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eastAsia="宋体"/>
              </w:rPr>
              <w:t xml:space="preserve"> {oplogNS=1, oplogWrite=</w:t>
            </w:r>
            <w:r>
              <w:rPr>
                <w:rFonts w:hint="default" w:eastAsia="宋体"/>
              </w:rPr>
              <w:t>15</w:t>
            </w:r>
            <w:r>
              <w:rPr>
                <w:rFonts w:eastAsia="宋体"/>
              </w:rPr>
              <w:t>, oplogRead=1, oplogNsBucket=</w:t>
            </w:r>
            <w:r>
              <w:rPr>
                <w:rFonts w:hint="default" w:eastAsia="宋体"/>
              </w:rPr>
              <w:t>5</w:t>
            </w:r>
            <w:r>
              <w:rPr>
                <w:rFonts w:eastAsia="宋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vAlign w:val="top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缓存区</w:t>
            </w:r>
          </w:p>
        </w:tc>
        <w:tc>
          <w:tcPr>
            <w:tcW w:w="6817" w:type="dxa"/>
            <w:vAlign w:val="top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="宋体"/>
        </w:rPr>
      </w:pPr>
      <w:r>
        <w:rPr>
          <w:rFonts w:hint="eastAsia" w:eastAsia="宋体"/>
        </w:rPr>
        <w:t>测量结果如下：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35"/>
      </w:tblGrid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测量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QPS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12003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360</w:t>
            </w:r>
            <w:r>
              <w:rPr>
                <w:rFonts w:hint="eastAsia" w:eastAsia="宋体"/>
              </w:rPr>
              <w:t>%</w:t>
            </w:r>
          </w:p>
        </w:tc>
      </w:tr>
      <w:tr>
        <w:tc>
          <w:tcPr>
            <w:tcW w:w="1780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内存使用情况</w:t>
            </w:r>
          </w:p>
        </w:tc>
        <w:tc>
          <w:tcPr>
            <w:tcW w:w="2335" w:type="dxa"/>
          </w:tcPr>
          <w:p>
            <w:pPr>
              <w:bidi w:val="0"/>
              <w:rPr>
                <w:rFonts w:hint="eastAsia" w:eastAsia="宋体"/>
              </w:rPr>
            </w:pPr>
            <w:r>
              <w:rPr>
                <w:rFonts w:hint="default" w:eastAsia="宋体"/>
              </w:rPr>
              <w:t>12845</w:t>
            </w:r>
            <w:r>
              <w:rPr>
                <w:rFonts w:hint="eastAsia" w:eastAsia="宋体"/>
              </w:rPr>
              <w:t>MB</w:t>
            </w:r>
          </w:p>
        </w:tc>
      </w:tr>
    </w:tbl>
    <w:p>
      <w:pPr>
        <w:bidi w:val="0"/>
        <w:rPr>
          <w:rFonts w:hint="default" w:eastAsia="宋体"/>
          <w:lang w:eastAsia="zh-Hans"/>
        </w:rPr>
      </w:pPr>
      <w:r>
        <w:rPr>
          <w:rFonts w:hint="eastAsia" w:eastAsia="宋体"/>
        </w:rPr>
        <w:t xml:space="preserve"> </w:t>
      </w:r>
      <w:r>
        <w:rPr>
          <w:rFonts w:hint="eastAsia" w:eastAsia="宋体"/>
          <w:lang w:val="en-US" w:eastAsia="zh-Hans"/>
        </w:rPr>
        <w:t>统计</w:t>
      </w:r>
      <w:r>
        <w:rPr>
          <w:rFonts w:hint="default" w:eastAsia="宋体"/>
          <w:lang w:eastAsia="zh-Hans"/>
        </w:rPr>
        <w:t>：</w:t>
      </w:r>
    </w:p>
    <w:tbl>
      <w:tblPr>
        <w:tblStyle w:val="31"/>
        <w:tblW w:w="9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1246"/>
        <w:gridCol w:w="1319"/>
        <w:gridCol w:w="885"/>
        <w:gridCol w:w="1112"/>
        <w:gridCol w:w="878"/>
        <w:gridCol w:w="878"/>
        <w:gridCol w:w="878"/>
      </w:tblGrid>
      <w:tr>
        <w:tc>
          <w:tcPr>
            <w:tcW w:w="2021" w:type="dxa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缓存区</w:t>
            </w:r>
          </w:p>
        </w:tc>
        <w:tc>
          <w:tcPr>
            <w:tcW w:w="1246" w:type="dxa"/>
          </w:tcPr>
          <w:p>
            <w:pPr>
              <w:rPr>
                <w:rFonts w:hint="eastAsia" w:eastAsia="宋体"/>
              </w:rPr>
            </w:pPr>
            <w:r>
              <w:rPr>
                <w:rFonts w:eastAsia="宋体"/>
              </w:rPr>
              <w:t>oplogNS</w:t>
            </w:r>
          </w:p>
        </w:tc>
        <w:tc>
          <w:tcPr>
            <w:tcW w:w="1319" w:type="dxa"/>
          </w:tcPr>
          <w:p>
            <w:pPr>
              <w:rPr>
                <w:rFonts w:hint="eastAsia" w:eastAsia="宋体"/>
              </w:rPr>
            </w:pPr>
            <w:r>
              <w:rPr>
                <w:rFonts w:eastAsia="宋体"/>
              </w:rPr>
              <w:t>oplogWrite</w:t>
            </w:r>
          </w:p>
        </w:tc>
        <w:tc>
          <w:tcPr>
            <w:tcW w:w="885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eastAsia="宋体"/>
              </w:rPr>
              <w:t>oplogRead</w:t>
            </w:r>
          </w:p>
        </w:tc>
        <w:tc>
          <w:tcPr>
            <w:tcW w:w="1112" w:type="dxa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eastAsia="宋体"/>
              </w:rPr>
              <w:t>oplogNsBucket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QPS</w:t>
            </w:r>
          </w:p>
        </w:tc>
        <w:tc>
          <w:tcPr>
            <w:tcW w:w="87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</w:rPr>
              <w:t>CPU使用率</w:t>
            </w:r>
          </w:p>
        </w:tc>
        <w:tc>
          <w:tcPr>
            <w:tcW w:w="87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</w:rPr>
              <w:t>内存使用情况</w:t>
            </w:r>
          </w:p>
        </w:tc>
      </w:tr>
      <w:tr>
        <w:tc>
          <w:tcPr>
            <w:tcW w:w="2021" w:type="dxa"/>
            <w:vMerge w:val="restart"/>
          </w:tcPr>
          <w:p>
            <w:pPr>
              <w:jc w:val="both"/>
              <w:rPr>
                <w:rFonts w:hint="eastAsia" w:eastAsia="宋体"/>
              </w:rPr>
            </w:pPr>
            <w:r>
              <w:rPr>
                <w:rFonts w:eastAsia="宋体"/>
              </w:rPr>
              <w:t>cacheBucketSize=</w:t>
            </w:r>
            <w:r>
              <w:rPr>
                <w:rFonts w:hint="default" w:eastAsia="宋体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cacheBucketNum=</w:t>
            </w:r>
            <w:r>
              <w:rPr>
                <w:rFonts w:hint="default" w:eastAsia="宋体"/>
              </w:rPr>
              <w:t>32</w:t>
            </w:r>
            <w:r>
              <w:rPr>
                <w:rFonts w:eastAsia="宋体"/>
              </w:rPr>
              <w:br w:type="textWrapping"/>
            </w:r>
            <w:r>
              <w:rPr>
                <w:rFonts w:eastAsia="宋体"/>
              </w:rPr>
              <w:t>dataBatchSize=128</w:t>
            </w: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6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112" w:type="dxa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default" w:eastAsia="宋体"/>
              </w:rPr>
              <w:t>2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87719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240%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13107</w:t>
            </w:r>
            <w:r>
              <w:rPr>
                <w:rFonts w:hint="eastAsia" w:eastAsia="宋体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continue"/>
          </w:tcPr>
          <w:p>
            <w:pPr>
              <w:rPr>
                <w:rFonts w:hint="default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9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112" w:type="dxa"/>
          </w:tcPr>
          <w:p>
            <w:pPr>
              <w:jc w:val="center"/>
              <w:rPr>
                <w:rFonts w:hint="default" w:eastAsia="宋体"/>
                <w:lang w:eastAsia="zh-Hans"/>
              </w:rPr>
            </w:pPr>
            <w:r>
              <w:rPr>
                <w:rFonts w:hint="default" w:eastAsia="宋体"/>
              </w:rPr>
              <w:t>3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100000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320%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11534</w:t>
            </w:r>
            <w:r>
              <w:rPr>
                <w:rFonts w:hint="eastAsia" w:eastAsia="宋体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continue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12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112" w:type="dxa"/>
          </w:tcPr>
          <w:p>
            <w:pPr>
              <w:jc w:val="center"/>
              <w:rPr>
                <w:rFonts w:hint="default" w:eastAsia="宋体"/>
                <w:lang w:eastAsia="zh-Hans"/>
              </w:rPr>
            </w:pPr>
            <w:r>
              <w:rPr>
                <w:rFonts w:hint="default" w:eastAsia="宋体"/>
                <w:lang w:eastAsia="zh-Hans"/>
              </w:rPr>
              <w:t>4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11237</w:t>
            </w:r>
            <w:r>
              <w:rPr>
                <w:rFonts w:hint="default"/>
              </w:rPr>
              <w:t>0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320%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11796</w:t>
            </w:r>
            <w:r>
              <w:rPr>
                <w:rFonts w:hint="eastAsia" w:eastAsia="宋体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1" w:type="dxa"/>
            <w:vMerge w:val="continue"/>
          </w:tcPr>
          <w:p>
            <w:pPr>
              <w:rPr>
                <w:rFonts w:hint="eastAsia" w:eastAsia="宋体"/>
              </w:rPr>
            </w:pPr>
          </w:p>
        </w:tc>
        <w:tc>
          <w:tcPr>
            <w:tcW w:w="1246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15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</w:t>
            </w:r>
          </w:p>
        </w:tc>
        <w:tc>
          <w:tcPr>
            <w:tcW w:w="1112" w:type="dxa"/>
          </w:tcPr>
          <w:p>
            <w:pPr>
              <w:jc w:val="center"/>
              <w:rPr>
                <w:rFonts w:hint="default" w:eastAsia="宋体"/>
                <w:lang w:eastAsia="zh-Hans"/>
              </w:rPr>
            </w:pPr>
            <w:r>
              <w:rPr>
                <w:rFonts w:hint="default" w:eastAsia="宋体"/>
                <w:lang w:eastAsia="zh-Hans"/>
              </w:rPr>
              <w:t>5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12003</w:t>
            </w:r>
            <w:r>
              <w:rPr>
                <w:rFonts w:hint="default"/>
              </w:rPr>
              <w:t>0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360%</w:t>
            </w:r>
          </w:p>
        </w:tc>
        <w:tc>
          <w:tcPr>
            <w:tcW w:w="878" w:type="dxa"/>
          </w:tcPr>
          <w:p>
            <w:pPr>
              <w:rPr>
                <w:rFonts w:hint="default" w:eastAsia="宋体"/>
              </w:rPr>
            </w:pPr>
            <w:r>
              <w:rPr>
                <w:rFonts w:hint="default" w:eastAsia="宋体"/>
              </w:rPr>
              <w:t>12845</w:t>
            </w:r>
            <w:r>
              <w:rPr>
                <w:rFonts w:hint="eastAsia" w:eastAsia="宋体"/>
              </w:rPr>
              <w:t>MB</w:t>
            </w:r>
          </w:p>
        </w:tc>
      </w:tr>
    </w:tbl>
    <w:p>
      <w:pPr>
        <w:pStyle w:val="2"/>
        <w:ind w:left="0" w:leftChars="0" w:firstLine="0" w:firstLineChars="0"/>
        <w:rPr>
          <w:rFonts w:hint="default" w:eastAsia="宋体"/>
          <w:lang w:eastAsia="zh-Hans"/>
        </w:rPr>
      </w:pPr>
    </w:p>
    <w:p>
      <w:r>
        <w:drawing>
          <wp:inline distT="0" distB="0" distL="114300" distR="114300">
            <wp:extent cx="2507615" cy="1755775"/>
            <wp:effectExtent l="0" t="0" r="6985" b="222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4625" cy="1998980"/>
            <wp:effectExtent l="0" t="0" r="3175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总结：当</w:t>
      </w:r>
      <w:r>
        <w:rPr>
          <w:rFonts w:eastAsia="宋体"/>
        </w:rPr>
        <w:t>cacheBucketSize=</w:t>
      </w:r>
      <w:r>
        <w:t>32</w:t>
      </w:r>
      <w:r>
        <w:rPr>
          <w:rFonts w:hint="default"/>
        </w:rPr>
        <w:t>，</w:t>
      </w:r>
      <w:r>
        <w:rPr>
          <w:rFonts w:eastAsia="宋体"/>
        </w:rPr>
        <w:t>cacheBucketNum=</w:t>
      </w:r>
      <w:r>
        <w:t>32</w:t>
      </w:r>
      <w:r>
        <w:rPr>
          <w:rFonts w:hint="default"/>
        </w:rPr>
        <w:t>，</w:t>
      </w:r>
      <w:r>
        <w:rPr>
          <w:rFonts w:eastAsia="宋体"/>
        </w:rPr>
        <w:t>dataBatchSize=128</w:t>
      </w:r>
      <w:r>
        <w:t>时，可以看出当线程数增加时：（1）当线程数增加时，会提高QPS，原因是受每秒读取Oplog量的限制。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4"/>
        <w:rPr>
          <w:rFonts w:hint="eastAsia"/>
          <w:b/>
          <w:bCs/>
          <w:sz w:val="32"/>
          <w:szCs w:val="32"/>
          <w:lang w:val="en-US" w:eastAsia="zh-Hans"/>
        </w:rPr>
      </w:pPr>
      <w:bookmarkStart w:id="5" w:name="_Toc1393144662"/>
      <w:r>
        <w:rPr>
          <w:rFonts w:hint="eastAsia"/>
          <w:b/>
          <w:bCs/>
          <w:sz w:val="32"/>
          <w:szCs w:val="32"/>
          <w:lang w:val="en-US" w:eastAsia="zh-Hans"/>
        </w:rPr>
        <w:t>总结</w:t>
      </w:r>
      <w:bookmarkEnd w:id="5"/>
    </w:p>
    <w:p>
      <w:pPr>
        <w:pStyle w:val="2"/>
        <w:numPr>
          <w:ilvl w:val="0"/>
          <w:numId w:val="10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 w:eastAsia="zh-Hans"/>
        </w:rPr>
      </w:pPr>
      <w:r>
        <w:rPr>
          <w:rFonts w:hint="eastAsia"/>
          <w:b w:val="0"/>
          <w:bCs w:val="0"/>
          <w:sz w:val="28"/>
          <w:szCs w:val="28"/>
          <w:lang w:val="en-US" w:eastAsia="zh-Hans"/>
        </w:rPr>
        <w:t>全量</w:t>
      </w:r>
    </w:p>
    <w:p>
      <w:pPr>
        <w:pStyle w:val="2"/>
        <w:numPr>
          <w:ilvl w:val="0"/>
          <w:numId w:val="11"/>
        </w:numPr>
        <w:ind w:left="425" w:leftChars="0" w:hanging="425" w:firstLineChars="0"/>
        <w:rPr>
          <w:rFonts w:hint="default" w:eastAsia="宋体" w:cs="宋体"/>
          <w:b w:val="0"/>
          <w:bCs w:val="0"/>
          <w:sz w:val="24"/>
          <w:szCs w:val="24"/>
          <w:lang w:eastAsia="zh-Hans"/>
        </w:rPr>
      </w:pPr>
      <w:r>
        <w:rPr>
          <w:rFonts w:hint="eastAsia" w:eastAsia="宋体" w:cs="宋体"/>
          <w:b w:val="0"/>
          <w:bCs w:val="0"/>
          <w:sz w:val="24"/>
          <w:szCs w:val="24"/>
          <w:lang w:val="en-US" w:eastAsia="zh-Hans"/>
        </w:rPr>
        <w:t>CPU与QPS</w:t>
      </w:r>
      <w:r>
        <w:rPr>
          <w:rFonts w:hint="default" w:eastAsia="宋体" w:cs="宋体"/>
          <w:b w:val="0"/>
          <w:bCs w:val="0"/>
          <w:sz w:val="24"/>
          <w:szCs w:val="24"/>
          <w:lang w:eastAsia="zh-Hans"/>
        </w:rPr>
        <w:t>：</w:t>
      </w:r>
    </w:p>
    <w:p>
      <w:pPr>
        <w:pStyle w:val="2"/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eastAsia="zh-Hans"/>
        </w:rPr>
      </w:pPr>
      <w:r>
        <w:drawing>
          <wp:inline distT="0" distB="0" distL="114300" distR="114300">
            <wp:extent cx="4064635" cy="3110865"/>
            <wp:effectExtent l="0" t="0" r="24765" b="133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1"/>
        </w:numPr>
        <w:ind w:left="425" w:leftChars="0" w:hanging="425" w:firstLineChars="0"/>
        <w:rPr>
          <w:rFonts w:hint="default" w:eastAsia="宋体" w:cs="宋体"/>
          <w:b w:val="0"/>
          <w:bCs w:val="0"/>
          <w:sz w:val="24"/>
          <w:szCs w:val="24"/>
          <w:lang w:eastAsia="zh-Hans"/>
        </w:rPr>
      </w:pPr>
      <w:r>
        <w:rPr>
          <w:rFonts w:hint="eastAsia" w:eastAsia="宋体" w:cs="宋体"/>
          <w:b w:val="0"/>
          <w:bCs w:val="0"/>
          <w:sz w:val="24"/>
          <w:szCs w:val="24"/>
          <w:lang w:val="en-US" w:eastAsia="zh-Hans"/>
        </w:rPr>
        <w:t>内存使用情况与QPS</w:t>
      </w:r>
      <w:r>
        <w:rPr>
          <w:rFonts w:hint="default" w:eastAsia="宋体" w:cs="宋体"/>
          <w:b w:val="0"/>
          <w:bCs w:val="0"/>
          <w:sz w:val="24"/>
          <w:szCs w:val="24"/>
          <w:lang w:eastAsia="zh-Hans"/>
        </w:rPr>
        <w:t>：</w:t>
      </w:r>
    </w:p>
    <w:p>
      <w:pPr>
        <w:pStyle w:val="2"/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eastAsia="zh-Hans"/>
        </w:rPr>
      </w:pPr>
      <w:r>
        <w:drawing>
          <wp:inline distT="0" distB="0" distL="114300" distR="114300">
            <wp:extent cx="3947795" cy="2990215"/>
            <wp:effectExtent l="0" t="0" r="14605" b="698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0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eastAsia="zh-Hans"/>
        </w:rPr>
      </w:pPr>
      <w:r>
        <w:rPr>
          <w:rFonts w:hint="eastAsia"/>
          <w:b w:val="0"/>
          <w:bCs w:val="0"/>
          <w:sz w:val="28"/>
          <w:szCs w:val="28"/>
          <w:lang w:val="en-US" w:eastAsia="zh-Hans"/>
        </w:rPr>
        <w:t>实时</w:t>
      </w:r>
    </w:p>
    <w:p>
      <w:pPr>
        <w:pStyle w:val="2"/>
        <w:numPr>
          <w:ilvl w:val="0"/>
          <w:numId w:val="12"/>
        </w:numPr>
        <w:ind w:left="425" w:leftChars="0" w:hanging="425" w:firstLineChars="0"/>
        <w:rPr>
          <w:rFonts w:hint="default" w:eastAsia="宋体" w:cs="宋体"/>
          <w:b w:val="0"/>
          <w:bCs w:val="0"/>
          <w:sz w:val="24"/>
          <w:szCs w:val="24"/>
          <w:lang w:eastAsia="zh-Hans"/>
        </w:rPr>
      </w:pPr>
      <w:r>
        <w:rPr>
          <w:rFonts w:hint="eastAsia" w:eastAsia="宋体" w:cs="宋体"/>
          <w:b w:val="0"/>
          <w:bCs w:val="0"/>
          <w:sz w:val="24"/>
          <w:szCs w:val="24"/>
          <w:lang w:val="en-US" w:eastAsia="zh-Hans"/>
        </w:rPr>
        <w:t>CPU与QPS</w:t>
      </w:r>
      <w:r>
        <w:rPr>
          <w:rFonts w:hint="default" w:eastAsia="宋体" w:cs="宋体"/>
          <w:b w:val="0"/>
          <w:bCs w:val="0"/>
          <w:sz w:val="24"/>
          <w:szCs w:val="24"/>
          <w:lang w:eastAsia="zh-Hans"/>
        </w:rPr>
        <w:t>：</w:t>
      </w:r>
    </w:p>
    <w:p>
      <w:pPr>
        <w:pStyle w:val="2"/>
        <w:numPr>
          <w:numId w:val="0"/>
        </w:numPr>
        <w:spacing w:before="100" w:beforeAutospacing="1" w:after="0" w:line="360" w:lineRule="auto"/>
        <w:rPr>
          <w:rFonts w:hint="default" w:eastAsia="宋体" w:cs="宋体"/>
          <w:b w:val="0"/>
          <w:bCs w:val="0"/>
          <w:sz w:val="24"/>
          <w:szCs w:val="24"/>
          <w:lang w:eastAsia="zh-Hans"/>
        </w:rPr>
      </w:pPr>
      <w:r>
        <w:drawing>
          <wp:inline distT="0" distB="0" distL="114300" distR="114300">
            <wp:extent cx="3611880" cy="2741295"/>
            <wp:effectExtent l="0" t="0" r="20320" b="190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2"/>
        </w:numPr>
        <w:ind w:left="425" w:leftChars="0" w:hanging="425" w:firstLineChars="0"/>
        <w:rPr>
          <w:rFonts w:hint="default" w:eastAsia="宋体" w:cs="宋体"/>
          <w:b w:val="0"/>
          <w:bCs w:val="0"/>
          <w:sz w:val="24"/>
          <w:szCs w:val="24"/>
          <w:lang w:eastAsia="zh-Hans"/>
        </w:rPr>
      </w:pPr>
      <w:r>
        <w:rPr>
          <w:rFonts w:hint="eastAsia" w:eastAsia="宋体" w:cs="宋体"/>
          <w:b w:val="0"/>
          <w:bCs w:val="0"/>
          <w:sz w:val="24"/>
          <w:szCs w:val="24"/>
          <w:lang w:val="en-US" w:eastAsia="zh-Hans"/>
        </w:rPr>
        <w:t>内存使用情况与QPS</w:t>
      </w:r>
      <w:r>
        <w:rPr>
          <w:rFonts w:hint="default" w:eastAsia="宋体" w:cs="宋体"/>
          <w:b w:val="0"/>
          <w:bCs w:val="0"/>
          <w:sz w:val="24"/>
          <w:szCs w:val="24"/>
          <w:lang w:eastAsia="zh-Hans"/>
        </w:rPr>
        <w:t>：</w:t>
      </w:r>
    </w:p>
    <w:p>
      <w:pPr>
        <w:pStyle w:val="2"/>
        <w:numPr>
          <w:numId w:val="0"/>
        </w:numPr>
        <w:ind w:leftChars="0"/>
        <w:rPr>
          <w:rFonts w:hint="default" w:eastAsia="宋体" w:cs="宋体"/>
          <w:b w:val="0"/>
          <w:bCs w:val="0"/>
          <w:sz w:val="24"/>
          <w:szCs w:val="24"/>
          <w:lang w:eastAsia="zh-Hans"/>
        </w:rPr>
      </w:pPr>
      <w:bookmarkStart w:id="6" w:name="_GoBack"/>
      <w:r>
        <w:drawing>
          <wp:inline distT="0" distB="0" distL="114300" distR="114300">
            <wp:extent cx="3815715" cy="2826385"/>
            <wp:effectExtent l="0" t="0" r="19685" b="1841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ascii="微软雅黑" w:hAnsi="微软雅黑" w:eastAsia="微软雅黑" w:cs="Arial"/>
        <w:i/>
        <w:color w:val="333333"/>
        <w:lang w:val="en"/>
      </w:rPr>
      <w:t>锦木信息</w:t>
    </w:r>
    <w:r>
      <w:rPr>
        <w:rStyle w:val="33"/>
        <w:rFonts w:ascii="微软雅黑" w:hAnsi="微软雅黑" w:eastAsia="微软雅黑"/>
        <w:i/>
      </w:rPr>
      <w:t xml:space="preserve"> </w:t>
    </w:r>
    <w:r>
      <w:rPr>
        <w:rStyle w:val="33"/>
        <w:rFonts w:ascii="Arial Black" w:hAnsi="Arial Black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jc w:val="right"/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Hans"/>
      </w:rPr>
    </w:pPr>
    <w:r>
      <w:rPr>
        <w:rFonts w:hint="eastAsia"/>
      </w:rPr>
      <w:t>数据平台</w:t>
    </w:r>
    <w:r>
      <w:rPr>
        <w:rFonts w:hint="eastAsia"/>
        <w:lang w:eastAsia="zh-Hans"/>
      </w:rPr>
      <w:t>性能测试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A400C"/>
    <w:multiLevelType w:val="singleLevel"/>
    <w:tmpl w:val="BFEA4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7E7FDA7"/>
    <w:multiLevelType w:val="singleLevel"/>
    <w:tmpl w:val="E7E7F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7FE2C97"/>
    <w:multiLevelType w:val="singleLevel"/>
    <w:tmpl w:val="E7FE2C9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1BF56FE"/>
    <w:multiLevelType w:val="singleLevel"/>
    <w:tmpl w:val="F1BF56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73E7FAC"/>
    <w:multiLevelType w:val="singleLevel"/>
    <w:tmpl w:val="F73E7F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CFFB556"/>
    <w:multiLevelType w:val="singleLevel"/>
    <w:tmpl w:val="FCFFB5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FFC7BBE"/>
    <w:multiLevelType w:val="singleLevel"/>
    <w:tmpl w:val="FFFC7B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FFF8116"/>
    <w:multiLevelType w:val="singleLevel"/>
    <w:tmpl w:val="FFFF81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3FFDAC43"/>
    <w:multiLevelType w:val="singleLevel"/>
    <w:tmpl w:val="3FFDAC4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723B1E07"/>
    <w:multiLevelType w:val="multilevel"/>
    <w:tmpl w:val="723B1E07"/>
    <w:lvl w:ilvl="0" w:tentative="0">
      <w:start w:val="1"/>
      <w:numFmt w:val="bullet"/>
      <w:pStyle w:val="41"/>
      <w:lvlText w:val=""/>
      <w:lvlJc w:val="left"/>
      <w:pPr>
        <w:tabs>
          <w:tab w:val="left" w:pos="374"/>
        </w:tabs>
        <w:ind w:left="374" w:hanging="374"/>
      </w:pPr>
      <w:rPr>
        <w:rFonts w:hint="default" w:ascii="Wingdings" w:hAnsi="Wingdings"/>
        <w:b/>
        <w:i w:val="0"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7EDAD8F4"/>
    <w:multiLevelType w:val="singleLevel"/>
    <w:tmpl w:val="7EDAD8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11"/>
  </w:num>
  <w:num w:numId="9">
    <w:abstractNumId w:val="0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8D"/>
    <w:rsid w:val="00000388"/>
    <w:rsid w:val="00001E0D"/>
    <w:rsid w:val="000020FB"/>
    <w:rsid w:val="00002F90"/>
    <w:rsid w:val="000046BD"/>
    <w:rsid w:val="0000504A"/>
    <w:rsid w:val="000204A8"/>
    <w:rsid w:val="00021EFB"/>
    <w:rsid w:val="00022B4F"/>
    <w:rsid w:val="00022B64"/>
    <w:rsid w:val="00023D3F"/>
    <w:rsid w:val="00027B7B"/>
    <w:rsid w:val="00030354"/>
    <w:rsid w:val="00030C06"/>
    <w:rsid w:val="00032C21"/>
    <w:rsid w:val="00032C33"/>
    <w:rsid w:val="00033452"/>
    <w:rsid w:val="00033DAD"/>
    <w:rsid w:val="00034A5A"/>
    <w:rsid w:val="00034DD7"/>
    <w:rsid w:val="0003529B"/>
    <w:rsid w:val="00035DA2"/>
    <w:rsid w:val="00036044"/>
    <w:rsid w:val="00037467"/>
    <w:rsid w:val="000375BF"/>
    <w:rsid w:val="00037F8F"/>
    <w:rsid w:val="00040406"/>
    <w:rsid w:val="00041D34"/>
    <w:rsid w:val="00042A44"/>
    <w:rsid w:val="0004453A"/>
    <w:rsid w:val="000451C1"/>
    <w:rsid w:val="00045F4F"/>
    <w:rsid w:val="00051FC3"/>
    <w:rsid w:val="00051FD9"/>
    <w:rsid w:val="000527FF"/>
    <w:rsid w:val="000533AB"/>
    <w:rsid w:val="000539EF"/>
    <w:rsid w:val="00053A7D"/>
    <w:rsid w:val="00055FD6"/>
    <w:rsid w:val="0005631C"/>
    <w:rsid w:val="00057693"/>
    <w:rsid w:val="00060219"/>
    <w:rsid w:val="000602A1"/>
    <w:rsid w:val="00060472"/>
    <w:rsid w:val="0006112D"/>
    <w:rsid w:val="000614C6"/>
    <w:rsid w:val="00061851"/>
    <w:rsid w:val="00061F1A"/>
    <w:rsid w:val="00062933"/>
    <w:rsid w:val="00064AF3"/>
    <w:rsid w:val="00064BC2"/>
    <w:rsid w:val="00065679"/>
    <w:rsid w:val="00066068"/>
    <w:rsid w:val="00066EA1"/>
    <w:rsid w:val="000749EB"/>
    <w:rsid w:val="000754E4"/>
    <w:rsid w:val="000755E8"/>
    <w:rsid w:val="00076403"/>
    <w:rsid w:val="00080517"/>
    <w:rsid w:val="00081DB6"/>
    <w:rsid w:val="00081FCD"/>
    <w:rsid w:val="00082D2A"/>
    <w:rsid w:val="000834B6"/>
    <w:rsid w:val="0008456D"/>
    <w:rsid w:val="00084FBD"/>
    <w:rsid w:val="00085A77"/>
    <w:rsid w:val="00086FAA"/>
    <w:rsid w:val="00087B3B"/>
    <w:rsid w:val="00087C8C"/>
    <w:rsid w:val="000901D8"/>
    <w:rsid w:val="00090EA1"/>
    <w:rsid w:val="00091C83"/>
    <w:rsid w:val="00092783"/>
    <w:rsid w:val="0009295D"/>
    <w:rsid w:val="00093475"/>
    <w:rsid w:val="0009405C"/>
    <w:rsid w:val="000948BA"/>
    <w:rsid w:val="0009671E"/>
    <w:rsid w:val="00096E54"/>
    <w:rsid w:val="00097F0F"/>
    <w:rsid w:val="000A11FF"/>
    <w:rsid w:val="000A2265"/>
    <w:rsid w:val="000A2296"/>
    <w:rsid w:val="000A2A62"/>
    <w:rsid w:val="000A3993"/>
    <w:rsid w:val="000A73A3"/>
    <w:rsid w:val="000A76ED"/>
    <w:rsid w:val="000B1FE7"/>
    <w:rsid w:val="000B45DF"/>
    <w:rsid w:val="000C2B6F"/>
    <w:rsid w:val="000C2EBA"/>
    <w:rsid w:val="000C3016"/>
    <w:rsid w:val="000C3BD2"/>
    <w:rsid w:val="000C6887"/>
    <w:rsid w:val="000C77D2"/>
    <w:rsid w:val="000D0934"/>
    <w:rsid w:val="000D1BD7"/>
    <w:rsid w:val="000D216C"/>
    <w:rsid w:val="000D35F0"/>
    <w:rsid w:val="000D4E7A"/>
    <w:rsid w:val="000D63D0"/>
    <w:rsid w:val="000D709E"/>
    <w:rsid w:val="000E046F"/>
    <w:rsid w:val="000E101E"/>
    <w:rsid w:val="000E214D"/>
    <w:rsid w:val="000E3A61"/>
    <w:rsid w:val="000E3DC4"/>
    <w:rsid w:val="000E44F1"/>
    <w:rsid w:val="000E4A9C"/>
    <w:rsid w:val="000E5219"/>
    <w:rsid w:val="000E67A8"/>
    <w:rsid w:val="000E7CE0"/>
    <w:rsid w:val="000F03F8"/>
    <w:rsid w:val="000F29B5"/>
    <w:rsid w:val="000F2BC3"/>
    <w:rsid w:val="000F2E32"/>
    <w:rsid w:val="000F5BF2"/>
    <w:rsid w:val="0010155E"/>
    <w:rsid w:val="001022CF"/>
    <w:rsid w:val="00102E3D"/>
    <w:rsid w:val="00103906"/>
    <w:rsid w:val="00106349"/>
    <w:rsid w:val="00115477"/>
    <w:rsid w:val="00117FDB"/>
    <w:rsid w:val="00121DFD"/>
    <w:rsid w:val="00122816"/>
    <w:rsid w:val="00125B2F"/>
    <w:rsid w:val="00127996"/>
    <w:rsid w:val="00131EB1"/>
    <w:rsid w:val="001325AF"/>
    <w:rsid w:val="001343C8"/>
    <w:rsid w:val="00134601"/>
    <w:rsid w:val="001370E1"/>
    <w:rsid w:val="00137AC3"/>
    <w:rsid w:val="00140278"/>
    <w:rsid w:val="001408F0"/>
    <w:rsid w:val="00141438"/>
    <w:rsid w:val="00145C1C"/>
    <w:rsid w:val="00145F66"/>
    <w:rsid w:val="00146791"/>
    <w:rsid w:val="0014731B"/>
    <w:rsid w:val="001474F7"/>
    <w:rsid w:val="00147F2D"/>
    <w:rsid w:val="0015128A"/>
    <w:rsid w:val="001534B9"/>
    <w:rsid w:val="0015375C"/>
    <w:rsid w:val="00153EDD"/>
    <w:rsid w:val="00153F61"/>
    <w:rsid w:val="001544EA"/>
    <w:rsid w:val="00154762"/>
    <w:rsid w:val="00154B37"/>
    <w:rsid w:val="00155A2A"/>
    <w:rsid w:val="00163500"/>
    <w:rsid w:val="00163C03"/>
    <w:rsid w:val="00164D8D"/>
    <w:rsid w:val="00164EDD"/>
    <w:rsid w:val="00165DBC"/>
    <w:rsid w:val="00167BE7"/>
    <w:rsid w:val="001711CA"/>
    <w:rsid w:val="00171730"/>
    <w:rsid w:val="00174B21"/>
    <w:rsid w:val="001764D8"/>
    <w:rsid w:val="001775AF"/>
    <w:rsid w:val="001801AE"/>
    <w:rsid w:val="00180BB5"/>
    <w:rsid w:val="0018166D"/>
    <w:rsid w:val="00183377"/>
    <w:rsid w:val="00184781"/>
    <w:rsid w:val="00184BC7"/>
    <w:rsid w:val="00187D12"/>
    <w:rsid w:val="0019153D"/>
    <w:rsid w:val="00192FAF"/>
    <w:rsid w:val="00193456"/>
    <w:rsid w:val="001936B8"/>
    <w:rsid w:val="00195D03"/>
    <w:rsid w:val="001970F8"/>
    <w:rsid w:val="001974C6"/>
    <w:rsid w:val="001A0929"/>
    <w:rsid w:val="001A0CE7"/>
    <w:rsid w:val="001A134D"/>
    <w:rsid w:val="001A1965"/>
    <w:rsid w:val="001A541F"/>
    <w:rsid w:val="001A66D3"/>
    <w:rsid w:val="001B180D"/>
    <w:rsid w:val="001B571C"/>
    <w:rsid w:val="001B5C3F"/>
    <w:rsid w:val="001C007D"/>
    <w:rsid w:val="001C15A4"/>
    <w:rsid w:val="001C1DBD"/>
    <w:rsid w:val="001C3734"/>
    <w:rsid w:val="001C42E9"/>
    <w:rsid w:val="001C6BB9"/>
    <w:rsid w:val="001C79C0"/>
    <w:rsid w:val="001C7ED5"/>
    <w:rsid w:val="001D04B3"/>
    <w:rsid w:val="001D21C5"/>
    <w:rsid w:val="001D33DC"/>
    <w:rsid w:val="001D52E4"/>
    <w:rsid w:val="001D59F3"/>
    <w:rsid w:val="001E2079"/>
    <w:rsid w:val="001E314C"/>
    <w:rsid w:val="001E33B5"/>
    <w:rsid w:val="001E39A2"/>
    <w:rsid w:val="001E703F"/>
    <w:rsid w:val="001E7879"/>
    <w:rsid w:val="001F26A3"/>
    <w:rsid w:val="001F2B7D"/>
    <w:rsid w:val="001F388F"/>
    <w:rsid w:val="001F6520"/>
    <w:rsid w:val="001F6FA0"/>
    <w:rsid w:val="001F73DC"/>
    <w:rsid w:val="0020033E"/>
    <w:rsid w:val="00200DE7"/>
    <w:rsid w:val="00201B1C"/>
    <w:rsid w:val="00204023"/>
    <w:rsid w:val="002043B6"/>
    <w:rsid w:val="0020499E"/>
    <w:rsid w:val="00210C90"/>
    <w:rsid w:val="00210E8C"/>
    <w:rsid w:val="00211176"/>
    <w:rsid w:val="00214712"/>
    <w:rsid w:val="00214AB3"/>
    <w:rsid w:val="00215766"/>
    <w:rsid w:val="002171AE"/>
    <w:rsid w:val="00217293"/>
    <w:rsid w:val="002206B7"/>
    <w:rsid w:val="00221171"/>
    <w:rsid w:val="0022266C"/>
    <w:rsid w:val="00223FDB"/>
    <w:rsid w:val="0022425B"/>
    <w:rsid w:val="00225511"/>
    <w:rsid w:val="00225D03"/>
    <w:rsid w:val="00227560"/>
    <w:rsid w:val="00227778"/>
    <w:rsid w:val="00230521"/>
    <w:rsid w:val="00231A9C"/>
    <w:rsid w:val="00232A59"/>
    <w:rsid w:val="00233739"/>
    <w:rsid w:val="002343BC"/>
    <w:rsid w:val="00234EC0"/>
    <w:rsid w:val="00240859"/>
    <w:rsid w:val="002428C0"/>
    <w:rsid w:val="0024331A"/>
    <w:rsid w:val="002435F7"/>
    <w:rsid w:val="00244CB2"/>
    <w:rsid w:val="00245815"/>
    <w:rsid w:val="002474D8"/>
    <w:rsid w:val="00247CBD"/>
    <w:rsid w:val="00253557"/>
    <w:rsid w:val="002538C0"/>
    <w:rsid w:val="002561AF"/>
    <w:rsid w:val="002612E4"/>
    <w:rsid w:val="002635F8"/>
    <w:rsid w:val="002638CF"/>
    <w:rsid w:val="00264E29"/>
    <w:rsid w:val="002705AF"/>
    <w:rsid w:val="00271682"/>
    <w:rsid w:val="00273CEA"/>
    <w:rsid w:val="00276F31"/>
    <w:rsid w:val="00277ED6"/>
    <w:rsid w:val="00280472"/>
    <w:rsid w:val="00282197"/>
    <w:rsid w:val="00282567"/>
    <w:rsid w:val="00282FAB"/>
    <w:rsid w:val="00283337"/>
    <w:rsid w:val="002850A7"/>
    <w:rsid w:val="0028545A"/>
    <w:rsid w:val="00286061"/>
    <w:rsid w:val="002866FA"/>
    <w:rsid w:val="0029207C"/>
    <w:rsid w:val="00293A19"/>
    <w:rsid w:val="00293EBF"/>
    <w:rsid w:val="0029449E"/>
    <w:rsid w:val="002A096B"/>
    <w:rsid w:val="002A0D82"/>
    <w:rsid w:val="002A1001"/>
    <w:rsid w:val="002A19C4"/>
    <w:rsid w:val="002A1B10"/>
    <w:rsid w:val="002A2876"/>
    <w:rsid w:val="002A2CAC"/>
    <w:rsid w:val="002A33BC"/>
    <w:rsid w:val="002A4D41"/>
    <w:rsid w:val="002A5102"/>
    <w:rsid w:val="002A585A"/>
    <w:rsid w:val="002A6935"/>
    <w:rsid w:val="002A75AF"/>
    <w:rsid w:val="002B027B"/>
    <w:rsid w:val="002B1987"/>
    <w:rsid w:val="002B1D53"/>
    <w:rsid w:val="002B30C7"/>
    <w:rsid w:val="002B3290"/>
    <w:rsid w:val="002B3554"/>
    <w:rsid w:val="002B3E82"/>
    <w:rsid w:val="002C02D3"/>
    <w:rsid w:val="002C02F9"/>
    <w:rsid w:val="002C2F6C"/>
    <w:rsid w:val="002C3F06"/>
    <w:rsid w:val="002C4D06"/>
    <w:rsid w:val="002C6763"/>
    <w:rsid w:val="002C71D1"/>
    <w:rsid w:val="002D2D88"/>
    <w:rsid w:val="002D4055"/>
    <w:rsid w:val="002D41A2"/>
    <w:rsid w:val="002D43CA"/>
    <w:rsid w:val="002D4F62"/>
    <w:rsid w:val="002D5551"/>
    <w:rsid w:val="002D6096"/>
    <w:rsid w:val="002D6E80"/>
    <w:rsid w:val="002E17A6"/>
    <w:rsid w:val="002E21E1"/>
    <w:rsid w:val="002E3DE4"/>
    <w:rsid w:val="002E4B3A"/>
    <w:rsid w:val="002E54C8"/>
    <w:rsid w:val="002E5502"/>
    <w:rsid w:val="002E64B2"/>
    <w:rsid w:val="002E6F75"/>
    <w:rsid w:val="002F02CE"/>
    <w:rsid w:val="002F1617"/>
    <w:rsid w:val="002F2086"/>
    <w:rsid w:val="002F3E7A"/>
    <w:rsid w:val="002F4373"/>
    <w:rsid w:val="002F4CA5"/>
    <w:rsid w:val="002F5CBC"/>
    <w:rsid w:val="002F5F12"/>
    <w:rsid w:val="002F63D1"/>
    <w:rsid w:val="002F6DB9"/>
    <w:rsid w:val="002F7976"/>
    <w:rsid w:val="002F7D1F"/>
    <w:rsid w:val="00301FDD"/>
    <w:rsid w:val="0030225B"/>
    <w:rsid w:val="00302E77"/>
    <w:rsid w:val="00304436"/>
    <w:rsid w:val="00304ACA"/>
    <w:rsid w:val="0030542E"/>
    <w:rsid w:val="00306427"/>
    <w:rsid w:val="0031004D"/>
    <w:rsid w:val="00311683"/>
    <w:rsid w:val="003144C2"/>
    <w:rsid w:val="0031494E"/>
    <w:rsid w:val="00315574"/>
    <w:rsid w:val="00315D3B"/>
    <w:rsid w:val="00316053"/>
    <w:rsid w:val="0031623C"/>
    <w:rsid w:val="003163D2"/>
    <w:rsid w:val="00317A1B"/>
    <w:rsid w:val="00317B1A"/>
    <w:rsid w:val="00317E0E"/>
    <w:rsid w:val="003200BB"/>
    <w:rsid w:val="0032365F"/>
    <w:rsid w:val="00323C28"/>
    <w:rsid w:val="003260A7"/>
    <w:rsid w:val="00326629"/>
    <w:rsid w:val="00331E22"/>
    <w:rsid w:val="0033376D"/>
    <w:rsid w:val="00335126"/>
    <w:rsid w:val="003354C1"/>
    <w:rsid w:val="00335BFD"/>
    <w:rsid w:val="00336CAA"/>
    <w:rsid w:val="00341D8E"/>
    <w:rsid w:val="0034237E"/>
    <w:rsid w:val="003426E4"/>
    <w:rsid w:val="003427F6"/>
    <w:rsid w:val="00343478"/>
    <w:rsid w:val="0034516C"/>
    <w:rsid w:val="00345613"/>
    <w:rsid w:val="00345F93"/>
    <w:rsid w:val="00346E38"/>
    <w:rsid w:val="00347B2C"/>
    <w:rsid w:val="003513BC"/>
    <w:rsid w:val="0035261F"/>
    <w:rsid w:val="00354292"/>
    <w:rsid w:val="0035504F"/>
    <w:rsid w:val="0035681B"/>
    <w:rsid w:val="00357769"/>
    <w:rsid w:val="003615FF"/>
    <w:rsid w:val="00362262"/>
    <w:rsid w:val="00362C96"/>
    <w:rsid w:val="00365EF5"/>
    <w:rsid w:val="003661B4"/>
    <w:rsid w:val="00373BD6"/>
    <w:rsid w:val="00374724"/>
    <w:rsid w:val="00375801"/>
    <w:rsid w:val="00375B1C"/>
    <w:rsid w:val="00375F12"/>
    <w:rsid w:val="0037600B"/>
    <w:rsid w:val="003760E4"/>
    <w:rsid w:val="003770DC"/>
    <w:rsid w:val="003815E2"/>
    <w:rsid w:val="0038336C"/>
    <w:rsid w:val="003837E0"/>
    <w:rsid w:val="0038409C"/>
    <w:rsid w:val="003879C0"/>
    <w:rsid w:val="00387BF0"/>
    <w:rsid w:val="00390226"/>
    <w:rsid w:val="00392209"/>
    <w:rsid w:val="00392F20"/>
    <w:rsid w:val="003953C7"/>
    <w:rsid w:val="003976A9"/>
    <w:rsid w:val="003A300D"/>
    <w:rsid w:val="003A5DD7"/>
    <w:rsid w:val="003A6F5A"/>
    <w:rsid w:val="003B0DD4"/>
    <w:rsid w:val="003B0E06"/>
    <w:rsid w:val="003B1274"/>
    <w:rsid w:val="003B1644"/>
    <w:rsid w:val="003B22AD"/>
    <w:rsid w:val="003B580F"/>
    <w:rsid w:val="003B5E2C"/>
    <w:rsid w:val="003B5E40"/>
    <w:rsid w:val="003B76D2"/>
    <w:rsid w:val="003C0DC3"/>
    <w:rsid w:val="003C17A5"/>
    <w:rsid w:val="003C17CD"/>
    <w:rsid w:val="003C182C"/>
    <w:rsid w:val="003D0CA4"/>
    <w:rsid w:val="003D0CCD"/>
    <w:rsid w:val="003D2A54"/>
    <w:rsid w:val="003D4C7F"/>
    <w:rsid w:val="003D5153"/>
    <w:rsid w:val="003D5C92"/>
    <w:rsid w:val="003D6D92"/>
    <w:rsid w:val="003E0EAC"/>
    <w:rsid w:val="003E107D"/>
    <w:rsid w:val="003E2F08"/>
    <w:rsid w:val="003E500E"/>
    <w:rsid w:val="003E5106"/>
    <w:rsid w:val="003F0B33"/>
    <w:rsid w:val="003F0E11"/>
    <w:rsid w:val="003F50FA"/>
    <w:rsid w:val="003F57DD"/>
    <w:rsid w:val="003F6D3E"/>
    <w:rsid w:val="003F7C90"/>
    <w:rsid w:val="00402B55"/>
    <w:rsid w:val="00406259"/>
    <w:rsid w:val="0040632D"/>
    <w:rsid w:val="00406E22"/>
    <w:rsid w:val="004105AD"/>
    <w:rsid w:val="00410ED9"/>
    <w:rsid w:val="00411474"/>
    <w:rsid w:val="00414973"/>
    <w:rsid w:val="00416CAB"/>
    <w:rsid w:val="00416DD3"/>
    <w:rsid w:val="00416EBC"/>
    <w:rsid w:val="0041722D"/>
    <w:rsid w:val="00417387"/>
    <w:rsid w:val="00420F33"/>
    <w:rsid w:val="00421000"/>
    <w:rsid w:val="00421627"/>
    <w:rsid w:val="0042542B"/>
    <w:rsid w:val="004272FE"/>
    <w:rsid w:val="0042799A"/>
    <w:rsid w:val="00427FB2"/>
    <w:rsid w:val="0043028F"/>
    <w:rsid w:val="00430F3F"/>
    <w:rsid w:val="00431555"/>
    <w:rsid w:val="00432180"/>
    <w:rsid w:val="004321C4"/>
    <w:rsid w:val="004321EF"/>
    <w:rsid w:val="004327E5"/>
    <w:rsid w:val="00433C90"/>
    <w:rsid w:val="00435705"/>
    <w:rsid w:val="00436D49"/>
    <w:rsid w:val="00437DDB"/>
    <w:rsid w:val="00440900"/>
    <w:rsid w:val="00441BD3"/>
    <w:rsid w:val="00443BFE"/>
    <w:rsid w:val="004459E0"/>
    <w:rsid w:val="00445B4F"/>
    <w:rsid w:val="00446087"/>
    <w:rsid w:val="00447E5A"/>
    <w:rsid w:val="00452D7B"/>
    <w:rsid w:val="004538BB"/>
    <w:rsid w:val="00460FCE"/>
    <w:rsid w:val="00462D30"/>
    <w:rsid w:val="0046446A"/>
    <w:rsid w:val="00464857"/>
    <w:rsid w:val="004653D9"/>
    <w:rsid w:val="00466BED"/>
    <w:rsid w:val="00466E89"/>
    <w:rsid w:val="0046709E"/>
    <w:rsid w:val="00473937"/>
    <w:rsid w:val="00474A21"/>
    <w:rsid w:val="004754D5"/>
    <w:rsid w:val="00475B45"/>
    <w:rsid w:val="0047654B"/>
    <w:rsid w:val="00476B6A"/>
    <w:rsid w:val="004803D5"/>
    <w:rsid w:val="00481A11"/>
    <w:rsid w:val="00482FE0"/>
    <w:rsid w:val="00483EA4"/>
    <w:rsid w:val="004840B3"/>
    <w:rsid w:val="004876E6"/>
    <w:rsid w:val="00487D49"/>
    <w:rsid w:val="00490709"/>
    <w:rsid w:val="004908EC"/>
    <w:rsid w:val="00492C5D"/>
    <w:rsid w:val="00492D78"/>
    <w:rsid w:val="004932EA"/>
    <w:rsid w:val="0049479F"/>
    <w:rsid w:val="00496542"/>
    <w:rsid w:val="004968C8"/>
    <w:rsid w:val="0049776B"/>
    <w:rsid w:val="004A0F09"/>
    <w:rsid w:val="004A3F88"/>
    <w:rsid w:val="004A45E0"/>
    <w:rsid w:val="004A4702"/>
    <w:rsid w:val="004A474D"/>
    <w:rsid w:val="004A7C06"/>
    <w:rsid w:val="004A7D5C"/>
    <w:rsid w:val="004B0082"/>
    <w:rsid w:val="004B0932"/>
    <w:rsid w:val="004B0938"/>
    <w:rsid w:val="004B1376"/>
    <w:rsid w:val="004B1FB5"/>
    <w:rsid w:val="004B36B7"/>
    <w:rsid w:val="004B4E62"/>
    <w:rsid w:val="004B522D"/>
    <w:rsid w:val="004B56A4"/>
    <w:rsid w:val="004B5CC2"/>
    <w:rsid w:val="004B7F3C"/>
    <w:rsid w:val="004C273D"/>
    <w:rsid w:val="004C32D8"/>
    <w:rsid w:val="004C340B"/>
    <w:rsid w:val="004C6E84"/>
    <w:rsid w:val="004C7530"/>
    <w:rsid w:val="004D0268"/>
    <w:rsid w:val="004D18E5"/>
    <w:rsid w:val="004D1A86"/>
    <w:rsid w:val="004D3FFB"/>
    <w:rsid w:val="004D5C4C"/>
    <w:rsid w:val="004E045C"/>
    <w:rsid w:val="004E0A60"/>
    <w:rsid w:val="004E3C91"/>
    <w:rsid w:val="004E3EDC"/>
    <w:rsid w:val="004F1E2B"/>
    <w:rsid w:val="004F2ABD"/>
    <w:rsid w:val="004F353D"/>
    <w:rsid w:val="004F371E"/>
    <w:rsid w:val="004F5A1F"/>
    <w:rsid w:val="004F5DF2"/>
    <w:rsid w:val="004F7DD6"/>
    <w:rsid w:val="005006E7"/>
    <w:rsid w:val="005021AA"/>
    <w:rsid w:val="00502B24"/>
    <w:rsid w:val="00504F8F"/>
    <w:rsid w:val="00506187"/>
    <w:rsid w:val="005062B4"/>
    <w:rsid w:val="005062E5"/>
    <w:rsid w:val="00506947"/>
    <w:rsid w:val="0050750A"/>
    <w:rsid w:val="0050776F"/>
    <w:rsid w:val="00511257"/>
    <w:rsid w:val="00512E53"/>
    <w:rsid w:val="00514A0A"/>
    <w:rsid w:val="00514CA1"/>
    <w:rsid w:val="005157D2"/>
    <w:rsid w:val="0051709E"/>
    <w:rsid w:val="005170AC"/>
    <w:rsid w:val="005208CF"/>
    <w:rsid w:val="00521271"/>
    <w:rsid w:val="00521EEB"/>
    <w:rsid w:val="005228F4"/>
    <w:rsid w:val="00525130"/>
    <w:rsid w:val="00526E74"/>
    <w:rsid w:val="0053089E"/>
    <w:rsid w:val="00533A22"/>
    <w:rsid w:val="00534D6D"/>
    <w:rsid w:val="00535145"/>
    <w:rsid w:val="005354B9"/>
    <w:rsid w:val="00535B81"/>
    <w:rsid w:val="00536D8C"/>
    <w:rsid w:val="00540860"/>
    <w:rsid w:val="00540DF8"/>
    <w:rsid w:val="00541AD8"/>
    <w:rsid w:val="00542284"/>
    <w:rsid w:val="0054355D"/>
    <w:rsid w:val="00543FA1"/>
    <w:rsid w:val="00543FF1"/>
    <w:rsid w:val="005449E7"/>
    <w:rsid w:val="00545782"/>
    <w:rsid w:val="00546B63"/>
    <w:rsid w:val="0054744A"/>
    <w:rsid w:val="00550176"/>
    <w:rsid w:val="00550973"/>
    <w:rsid w:val="00551434"/>
    <w:rsid w:val="00551A4E"/>
    <w:rsid w:val="00552AD1"/>
    <w:rsid w:val="00555D66"/>
    <w:rsid w:val="00557E12"/>
    <w:rsid w:val="005612A2"/>
    <w:rsid w:val="005637B1"/>
    <w:rsid w:val="00571332"/>
    <w:rsid w:val="005735FA"/>
    <w:rsid w:val="0057378A"/>
    <w:rsid w:val="0057439E"/>
    <w:rsid w:val="005761F6"/>
    <w:rsid w:val="0057655E"/>
    <w:rsid w:val="00580058"/>
    <w:rsid w:val="0058052F"/>
    <w:rsid w:val="0058313D"/>
    <w:rsid w:val="005840C0"/>
    <w:rsid w:val="0058454D"/>
    <w:rsid w:val="00584BF2"/>
    <w:rsid w:val="0058639B"/>
    <w:rsid w:val="0058641E"/>
    <w:rsid w:val="00586F22"/>
    <w:rsid w:val="00587A86"/>
    <w:rsid w:val="00597559"/>
    <w:rsid w:val="00597746"/>
    <w:rsid w:val="00597868"/>
    <w:rsid w:val="00597F6F"/>
    <w:rsid w:val="005A1137"/>
    <w:rsid w:val="005A192A"/>
    <w:rsid w:val="005A1972"/>
    <w:rsid w:val="005A4356"/>
    <w:rsid w:val="005A460B"/>
    <w:rsid w:val="005A6EDC"/>
    <w:rsid w:val="005B0704"/>
    <w:rsid w:val="005B0995"/>
    <w:rsid w:val="005B0C54"/>
    <w:rsid w:val="005B26BE"/>
    <w:rsid w:val="005B2C9D"/>
    <w:rsid w:val="005B46BA"/>
    <w:rsid w:val="005B65F7"/>
    <w:rsid w:val="005B7AAE"/>
    <w:rsid w:val="005C2332"/>
    <w:rsid w:val="005C2B3E"/>
    <w:rsid w:val="005D36D4"/>
    <w:rsid w:val="005D42F1"/>
    <w:rsid w:val="005D437F"/>
    <w:rsid w:val="005D5097"/>
    <w:rsid w:val="005D6139"/>
    <w:rsid w:val="005D6571"/>
    <w:rsid w:val="005D6CDF"/>
    <w:rsid w:val="005E000F"/>
    <w:rsid w:val="005E0B91"/>
    <w:rsid w:val="005E170B"/>
    <w:rsid w:val="005E77A7"/>
    <w:rsid w:val="005F14B1"/>
    <w:rsid w:val="005F23C8"/>
    <w:rsid w:val="005F4DDF"/>
    <w:rsid w:val="005F52B3"/>
    <w:rsid w:val="005F5E5D"/>
    <w:rsid w:val="005F7751"/>
    <w:rsid w:val="005F77F5"/>
    <w:rsid w:val="00600AD0"/>
    <w:rsid w:val="0060131B"/>
    <w:rsid w:val="0060331D"/>
    <w:rsid w:val="00603C28"/>
    <w:rsid w:val="00606511"/>
    <w:rsid w:val="00610E6A"/>
    <w:rsid w:val="00613464"/>
    <w:rsid w:val="00614431"/>
    <w:rsid w:val="00614735"/>
    <w:rsid w:val="0061582F"/>
    <w:rsid w:val="00616086"/>
    <w:rsid w:val="00616C60"/>
    <w:rsid w:val="006173AD"/>
    <w:rsid w:val="00620B72"/>
    <w:rsid w:val="00621DA6"/>
    <w:rsid w:val="006241C1"/>
    <w:rsid w:val="0062595B"/>
    <w:rsid w:val="00626293"/>
    <w:rsid w:val="006269C6"/>
    <w:rsid w:val="00627F23"/>
    <w:rsid w:val="00627F8A"/>
    <w:rsid w:val="006309EE"/>
    <w:rsid w:val="00630DE3"/>
    <w:rsid w:val="006332D6"/>
    <w:rsid w:val="00636197"/>
    <w:rsid w:val="006366D9"/>
    <w:rsid w:val="006369C8"/>
    <w:rsid w:val="00637659"/>
    <w:rsid w:val="00637874"/>
    <w:rsid w:val="006408E2"/>
    <w:rsid w:val="006414E8"/>
    <w:rsid w:val="00642F13"/>
    <w:rsid w:val="00644582"/>
    <w:rsid w:val="00644D02"/>
    <w:rsid w:val="00644F26"/>
    <w:rsid w:val="00647B59"/>
    <w:rsid w:val="00651D4E"/>
    <w:rsid w:val="006522C0"/>
    <w:rsid w:val="006529D4"/>
    <w:rsid w:val="00653AB7"/>
    <w:rsid w:val="00654849"/>
    <w:rsid w:val="00656EC9"/>
    <w:rsid w:val="006571A0"/>
    <w:rsid w:val="0065725E"/>
    <w:rsid w:val="00660B16"/>
    <w:rsid w:val="00662082"/>
    <w:rsid w:val="00662E4E"/>
    <w:rsid w:val="0066358F"/>
    <w:rsid w:val="00663C38"/>
    <w:rsid w:val="0066434F"/>
    <w:rsid w:val="00664AFA"/>
    <w:rsid w:val="00666BD7"/>
    <w:rsid w:val="006705B8"/>
    <w:rsid w:val="00670E9A"/>
    <w:rsid w:val="00671EA5"/>
    <w:rsid w:val="00672D41"/>
    <w:rsid w:val="00675B7B"/>
    <w:rsid w:val="0067618A"/>
    <w:rsid w:val="00681092"/>
    <w:rsid w:val="00682620"/>
    <w:rsid w:val="006829CF"/>
    <w:rsid w:val="00685261"/>
    <w:rsid w:val="00685AB2"/>
    <w:rsid w:val="0068774E"/>
    <w:rsid w:val="00687FA5"/>
    <w:rsid w:val="0069098C"/>
    <w:rsid w:val="00690B2C"/>
    <w:rsid w:val="0069397C"/>
    <w:rsid w:val="00696D25"/>
    <w:rsid w:val="006A01AA"/>
    <w:rsid w:val="006A093D"/>
    <w:rsid w:val="006A097F"/>
    <w:rsid w:val="006A0C0B"/>
    <w:rsid w:val="006A345B"/>
    <w:rsid w:val="006A5679"/>
    <w:rsid w:val="006A5926"/>
    <w:rsid w:val="006A7054"/>
    <w:rsid w:val="006A744E"/>
    <w:rsid w:val="006A7C41"/>
    <w:rsid w:val="006B0468"/>
    <w:rsid w:val="006B110B"/>
    <w:rsid w:val="006B11A8"/>
    <w:rsid w:val="006B2682"/>
    <w:rsid w:val="006B2803"/>
    <w:rsid w:val="006B2BA9"/>
    <w:rsid w:val="006B2CB5"/>
    <w:rsid w:val="006B313F"/>
    <w:rsid w:val="006B34FD"/>
    <w:rsid w:val="006B6425"/>
    <w:rsid w:val="006C01CB"/>
    <w:rsid w:val="006C0DC6"/>
    <w:rsid w:val="006C0E36"/>
    <w:rsid w:val="006C1AA4"/>
    <w:rsid w:val="006C24A7"/>
    <w:rsid w:val="006C3A83"/>
    <w:rsid w:val="006C41C3"/>
    <w:rsid w:val="006C6E77"/>
    <w:rsid w:val="006D04FC"/>
    <w:rsid w:val="006D0FD6"/>
    <w:rsid w:val="006D1582"/>
    <w:rsid w:val="006D160F"/>
    <w:rsid w:val="006D1F58"/>
    <w:rsid w:val="006D1FCD"/>
    <w:rsid w:val="006D257F"/>
    <w:rsid w:val="006D45B4"/>
    <w:rsid w:val="006D6580"/>
    <w:rsid w:val="006D7C0A"/>
    <w:rsid w:val="006D7EFF"/>
    <w:rsid w:val="006E24A6"/>
    <w:rsid w:val="006F0E44"/>
    <w:rsid w:val="006F1CB2"/>
    <w:rsid w:val="006F28C3"/>
    <w:rsid w:val="006F530C"/>
    <w:rsid w:val="006F6093"/>
    <w:rsid w:val="0070116D"/>
    <w:rsid w:val="0070205A"/>
    <w:rsid w:val="0070236C"/>
    <w:rsid w:val="0070254D"/>
    <w:rsid w:val="00702744"/>
    <w:rsid w:val="00702F26"/>
    <w:rsid w:val="007052B7"/>
    <w:rsid w:val="00710D46"/>
    <w:rsid w:val="0071148F"/>
    <w:rsid w:val="00711E3C"/>
    <w:rsid w:val="00712475"/>
    <w:rsid w:val="00712658"/>
    <w:rsid w:val="00713B2C"/>
    <w:rsid w:val="00716919"/>
    <w:rsid w:val="0071765A"/>
    <w:rsid w:val="00720F74"/>
    <w:rsid w:val="00723753"/>
    <w:rsid w:val="00730303"/>
    <w:rsid w:val="007303DA"/>
    <w:rsid w:val="007308D3"/>
    <w:rsid w:val="00731C57"/>
    <w:rsid w:val="00734346"/>
    <w:rsid w:val="00734546"/>
    <w:rsid w:val="00734CBF"/>
    <w:rsid w:val="00735CAB"/>
    <w:rsid w:val="007361ED"/>
    <w:rsid w:val="00740381"/>
    <w:rsid w:val="007407BA"/>
    <w:rsid w:val="00745CF0"/>
    <w:rsid w:val="007460E1"/>
    <w:rsid w:val="00746411"/>
    <w:rsid w:val="00747AB9"/>
    <w:rsid w:val="007512BB"/>
    <w:rsid w:val="00751B3F"/>
    <w:rsid w:val="00751FF5"/>
    <w:rsid w:val="007524F7"/>
    <w:rsid w:val="00752525"/>
    <w:rsid w:val="00754EAF"/>
    <w:rsid w:val="0075738B"/>
    <w:rsid w:val="00757529"/>
    <w:rsid w:val="007661C4"/>
    <w:rsid w:val="007664D1"/>
    <w:rsid w:val="00766EE4"/>
    <w:rsid w:val="00770A98"/>
    <w:rsid w:val="00773A39"/>
    <w:rsid w:val="00774CF6"/>
    <w:rsid w:val="00780823"/>
    <w:rsid w:val="0078112A"/>
    <w:rsid w:val="00782A45"/>
    <w:rsid w:val="00783C22"/>
    <w:rsid w:val="00784042"/>
    <w:rsid w:val="007848FE"/>
    <w:rsid w:val="00784AA3"/>
    <w:rsid w:val="007859ED"/>
    <w:rsid w:val="00785BF0"/>
    <w:rsid w:val="00785F86"/>
    <w:rsid w:val="00787508"/>
    <w:rsid w:val="0079103C"/>
    <w:rsid w:val="00794C29"/>
    <w:rsid w:val="00796271"/>
    <w:rsid w:val="0079655E"/>
    <w:rsid w:val="00796EBB"/>
    <w:rsid w:val="007A0746"/>
    <w:rsid w:val="007A1832"/>
    <w:rsid w:val="007A1FE8"/>
    <w:rsid w:val="007A3F1E"/>
    <w:rsid w:val="007A5EF0"/>
    <w:rsid w:val="007A6425"/>
    <w:rsid w:val="007A693F"/>
    <w:rsid w:val="007A6EC5"/>
    <w:rsid w:val="007B1000"/>
    <w:rsid w:val="007B2DAE"/>
    <w:rsid w:val="007B337F"/>
    <w:rsid w:val="007B361C"/>
    <w:rsid w:val="007B3FFA"/>
    <w:rsid w:val="007B4687"/>
    <w:rsid w:val="007B790E"/>
    <w:rsid w:val="007C034D"/>
    <w:rsid w:val="007C146B"/>
    <w:rsid w:val="007C1693"/>
    <w:rsid w:val="007C186D"/>
    <w:rsid w:val="007C51B3"/>
    <w:rsid w:val="007C6D2B"/>
    <w:rsid w:val="007C70D6"/>
    <w:rsid w:val="007C74A8"/>
    <w:rsid w:val="007C7A44"/>
    <w:rsid w:val="007D0274"/>
    <w:rsid w:val="007D1782"/>
    <w:rsid w:val="007D2D28"/>
    <w:rsid w:val="007D5737"/>
    <w:rsid w:val="007D60EE"/>
    <w:rsid w:val="007D6157"/>
    <w:rsid w:val="007D678A"/>
    <w:rsid w:val="007E0889"/>
    <w:rsid w:val="007E15F7"/>
    <w:rsid w:val="007E297A"/>
    <w:rsid w:val="007E2A62"/>
    <w:rsid w:val="007E38B3"/>
    <w:rsid w:val="007E3B98"/>
    <w:rsid w:val="007E5075"/>
    <w:rsid w:val="007E5133"/>
    <w:rsid w:val="007E686E"/>
    <w:rsid w:val="007E6E8F"/>
    <w:rsid w:val="007E7AA9"/>
    <w:rsid w:val="007F16E2"/>
    <w:rsid w:val="007F2475"/>
    <w:rsid w:val="007F3A86"/>
    <w:rsid w:val="007F52CA"/>
    <w:rsid w:val="007F5538"/>
    <w:rsid w:val="007F6233"/>
    <w:rsid w:val="007F6F42"/>
    <w:rsid w:val="00801150"/>
    <w:rsid w:val="00802182"/>
    <w:rsid w:val="008040AF"/>
    <w:rsid w:val="00805DAB"/>
    <w:rsid w:val="008073ED"/>
    <w:rsid w:val="00807F57"/>
    <w:rsid w:val="008110AB"/>
    <w:rsid w:val="00812E5F"/>
    <w:rsid w:val="00812F65"/>
    <w:rsid w:val="00813369"/>
    <w:rsid w:val="00813C9A"/>
    <w:rsid w:val="00815976"/>
    <w:rsid w:val="00815B51"/>
    <w:rsid w:val="00816BF2"/>
    <w:rsid w:val="00817164"/>
    <w:rsid w:val="00822007"/>
    <w:rsid w:val="00823AAE"/>
    <w:rsid w:val="00823DF5"/>
    <w:rsid w:val="00824008"/>
    <w:rsid w:val="00826D67"/>
    <w:rsid w:val="00830702"/>
    <w:rsid w:val="00830C34"/>
    <w:rsid w:val="00830D9D"/>
    <w:rsid w:val="008349DB"/>
    <w:rsid w:val="00834C12"/>
    <w:rsid w:val="00837C9F"/>
    <w:rsid w:val="008400E0"/>
    <w:rsid w:val="0084152E"/>
    <w:rsid w:val="00842554"/>
    <w:rsid w:val="00843DC4"/>
    <w:rsid w:val="00844215"/>
    <w:rsid w:val="00844716"/>
    <w:rsid w:val="00845089"/>
    <w:rsid w:val="00845E54"/>
    <w:rsid w:val="008502DD"/>
    <w:rsid w:val="008505DB"/>
    <w:rsid w:val="00851C6D"/>
    <w:rsid w:val="0085207E"/>
    <w:rsid w:val="0085364B"/>
    <w:rsid w:val="008541FD"/>
    <w:rsid w:val="00854CE2"/>
    <w:rsid w:val="00856B83"/>
    <w:rsid w:val="00861314"/>
    <w:rsid w:val="008639BB"/>
    <w:rsid w:val="00865DAE"/>
    <w:rsid w:val="0086602E"/>
    <w:rsid w:val="0086619D"/>
    <w:rsid w:val="008663EF"/>
    <w:rsid w:val="0086658C"/>
    <w:rsid w:val="00870DBB"/>
    <w:rsid w:val="00873917"/>
    <w:rsid w:val="00876620"/>
    <w:rsid w:val="0087729B"/>
    <w:rsid w:val="00881A69"/>
    <w:rsid w:val="00882E1F"/>
    <w:rsid w:val="008836AA"/>
    <w:rsid w:val="008847C2"/>
    <w:rsid w:val="008851A7"/>
    <w:rsid w:val="00892447"/>
    <w:rsid w:val="00894500"/>
    <w:rsid w:val="008968E2"/>
    <w:rsid w:val="0089692B"/>
    <w:rsid w:val="008977E3"/>
    <w:rsid w:val="008A00E5"/>
    <w:rsid w:val="008A06DE"/>
    <w:rsid w:val="008A114C"/>
    <w:rsid w:val="008A183E"/>
    <w:rsid w:val="008A1B4E"/>
    <w:rsid w:val="008A26A1"/>
    <w:rsid w:val="008A609D"/>
    <w:rsid w:val="008B0229"/>
    <w:rsid w:val="008B0903"/>
    <w:rsid w:val="008B2FA2"/>
    <w:rsid w:val="008B3186"/>
    <w:rsid w:val="008B5B06"/>
    <w:rsid w:val="008B63ED"/>
    <w:rsid w:val="008C0F93"/>
    <w:rsid w:val="008C297C"/>
    <w:rsid w:val="008C35F6"/>
    <w:rsid w:val="008C3E83"/>
    <w:rsid w:val="008C48FD"/>
    <w:rsid w:val="008C5F5B"/>
    <w:rsid w:val="008C6580"/>
    <w:rsid w:val="008C77FA"/>
    <w:rsid w:val="008C790F"/>
    <w:rsid w:val="008C7C59"/>
    <w:rsid w:val="008D08B1"/>
    <w:rsid w:val="008D26A3"/>
    <w:rsid w:val="008D3A24"/>
    <w:rsid w:val="008D3C0A"/>
    <w:rsid w:val="008D5984"/>
    <w:rsid w:val="008D6AC4"/>
    <w:rsid w:val="008D6B68"/>
    <w:rsid w:val="008D784F"/>
    <w:rsid w:val="008D7D63"/>
    <w:rsid w:val="008E01C9"/>
    <w:rsid w:val="008E225D"/>
    <w:rsid w:val="008E2F84"/>
    <w:rsid w:val="008E3658"/>
    <w:rsid w:val="008E3A5D"/>
    <w:rsid w:val="008E745C"/>
    <w:rsid w:val="008F230D"/>
    <w:rsid w:val="008F48A2"/>
    <w:rsid w:val="008F58E9"/>
    <w:rsid w:val="008F5C80"/>
    <w:rsid w:val="008F6014"/>
    <w:rsid w:val="008F60FB"/>
    <w:rsid w:val="009009F3"/>
    <w:rsid w:val="009017B9"/>
    <w:rsid w:val="00902019"/>
    <w:rsid w:val="00903EBE"/>
    <w:rsid w:val="00910C15"/>
    <w:rsid w:val="00911F50"/>
    <w:rsid w:val="00912343"/>
    <w:rsid w:val="009128C8"/>
    <w:rsid w:val="00913EEA"/>
    <w:rsid w:val="00915CE3"/>
    <w:rsid w:val="009162B8"/>
    <w:rsid w:val="0091709B"/>
    <w:rsid w:val="0091796A"/>
    <w:rsid w:val="00917E30"/>
    <w:rsid w:val="00926445"/>
    <w:rsid w:val="0092696A"/>
    <w:rsid w:val="00932530"/>
    <w:rsid w:val="00932DF3"/>
    <w:rsid w:val="00932E56"/>
    <w:rsid w:val="00933A03"/>
    <w:rsid w:val="00934EBE"/>
    <w:rsid w:val="00935105"/>
    <w:rsid w:val="00936806"/>
    <w:rsid w:val="00937832"/>
    <w:rsid w:val="00937A23"/>
    <w:rsid w:val="0094125F"/>
    <w:rsid w:val="0094293C"/>
    <w:rsid w:val="009437FC"/>
    <w:rsid w:val="00944CA8"/>
    <w:rsid w:val="00946858"/>
    <w:rsid w:val="00946CED"/>
    <w:rsid w:val="00946F9D"/>
    <w:rsid w:val="0094739D"/>
    <w:rsid w:val="009478F8"/>
    <w:rsid w:val="0095047E"/>
    <w:rsid w:val="00950FE1"/>
    <w:rsid w:val="00951844"/>
    <w:rsid w:val="00951CA6"/>
    <w:rsid w:val="00952990"/>
    <w:rsid w:val="0095325E"/>
    <w:rsid w:val="00953829"/>
    <w:rsid w:val="00953D92"/>
    <w:rsid w:val="009578A9"/>
    <w:rsid w:val="00957CCE"/>
    <w:rsid w:val="00960CB4"/>
    <w:rsid w:val="00961BBB"/>
    <w:rsid w:val="00962F19"/>
    <w:rsid w:val="0096432C"/>
    <w:rsid w:val="00964B2F"/>
    <w:rsid w:val="00965657"/>
    <w:rsid w:val="00971810"/>
    <w:rsid w:val="00971B5C"/>
    <w:rsid w:val="00973FE1"/>
    <w:rsid w:val="00974141"/>
    <w:rsid w:val="00974E48"/>
    <w:rsid w:val="00976230"/>
    <w:rsid w:val="00976858"/>
    <w:rsid w:val="00976C24"/>
    <w:rsid w:val="009772BE"/>
    <w:rsid w:val="00980036"/>
    <w:rsid w:val="00980054"/>
    <w:rsid w:val="00981DDA"/>
    <w:rsid w:val="00982C37"/>
    <w:rsid w:val="00982D1D"/>
    <w:rsid w:val="00984DC5"/>
    <w:rsid w:val="00985C41"/>
    <w:rsid w:val="0098659D"/>
    <w:rsid w:val="00986B9F"/>
    <w:rsid w:val="00986EE2"/>
    <w:rsid w:val="009872C6"/>
    <w:rsid w:val="0098788A"/>
    <w:rsid w:val="0099211E"/>
    <w:rsid w:val="009921A2"/>
    <w:rsid w:val="009926DC"/>
    <w:rsid w:val="0099296B"/>
    <w:rsid w:val="00992CF8"/>
    <w:rsid w:val="00993A5E"/>
    <w:rsid w:val="00993A85"/>
    <w:rsid w:val="00993F8F"/>
    <w:rsid w:val="00995AC7"/>
    <w:rsid w:val="0099685B"/>
    <w:rsid w:val="00996BF7"/>
    <w:rsid w:val="00996E5D"/>
    <w:rsid w:val="009A47F4"/>
    <w:rsid w:val="009A4814"/>
    <w:rsid w:val="009A7F42"/>
    <w:rsid w:val="009B14B1"/>
    <w:rsid w:val="009B1984"/>
    <w:rsid w:val="009B1B5E"/>
    <w:rsid w:val="009B1C14"/>
    <w:rsid w:val="009B361C"/>
    <w:rsid w:val="009B3D84"/>
    <w:rsid w:val="009B4FC7"/>
    <w:rsid w:val="009B6EF0"/>
    <w:rsid w:val="009C38AF"/>
    <w:rsid w:val="009C5CFE"/>
    <w:rsid w:val="009C5FDA"/>
    <w:rsid w:val="009C60AE"/>
    <w:rsid w:val="009C6C49"/>
    <w:rsid w:val="009C6ED9"/>
    <w:rsid w:val="009D085C"/>
    <w:rsid w:val="009D152F"/>
    <w:rsid w:val="009D44C6"/>
    <w:rsid w:val="009D45E8"/>
    <w:rsid w:val="009D4FEC"/>
    <w:rsid w:val="009D6D05"/>
    <w:rsid w:val="009D6EE5"/>
    <w:rsid w:val="009E04FF"/>
    <w:rsid w:val="009E0F90"/>
    <w:rsid w:val="009E3541"/>
    <w:rsid w:val="009E47FF"/>
    <w:rsid w:val="009E522C"/>
    <w:rsid w:val="009E5FEA"/>
    <w:rsid w:val="009E7363"/>
    <w:rsid w:val="009E76AF"/>
    <w:rsid w:val="009E7AC0"/>
    <w:rsid w:val="009F127C"/>
    <w:rsid w:val="009F29D2"/>
    <w:rsid w:val="009F62AF"/>
    <w:rsid w:val="009F7383"/>
    <w:rsid w:val="009F7A84"/>
    <w:rsid w:val="00A01357"/>
    <w:rsid w:val="00A02EE6"/>
    <w:rsid w:val="00A03301"/>
    <w:rsid w:val="00A040AC"/>
    <w:rsid w:val="00A0629F"/>
    <w:rsid w:val="00A115CE"/>
    <w:rsid w:val="00A12CF1"/>
    <w:rsid w:val="00A13F0B"/>
    <w:rsid w:val="00A145BF"/>
    <w:rsid w:val="00A14FC6"/>
    <w:rsid w:val="00A1536E"/>
    <w:rsid w:val="00A15CC9"/>
    <w:rsid w:val="00A17AC8"/>
    <w:rsid w:val="00A21CE5"/>
    <w:rsid w:val="00A22F7F"/>
    <w:rsid w:val="00A24064"/>
    <w:rsid w:val="00A247CA"/>
    <w:rsid w:val="00A27870"/>
    <w:rsid w:val="00A313B2"/>
    <w:rsid w:val="00A32F1A"/>
    <w:rsid w:val="00A33263"/>
    <w:rsid w:val="00A33C3D"/>
    <w:rsid w:val="00A34D9D"/>
    <w:rsid w:val="00A35452"/>
    <w:rsid w:val="00A37AA0"/>
    <w:rsid w:val="00A43A20"/>
    <w:rsid w:val="00A532A9"/>
    <w:rsid w:val="00A5374C"/>
    <w:rsid w:val="00A57953"/>
    <w:rsid w:val="00A606E6"/>
    <w:rsid w:val="00A6234E"/>
    <w:rsid w:val="00A63200"/>
    <w:rsid w:val="00A65357"/>
    <w:rsid w:val="00A74797"/>
    <w:rsid w:val="00A74924"/>
    <w:rsid w:val="00A7690D"/>
    <w:rsid w:val="00A77A98"/>
    <w:rsid w:val="00A77BF1"/>
    <w:rsid w:val="00A8109E"/>
    <w:rsid w:val="00A82850"/>
    <w:rsid w:val="00A82B07"/>
    <w:rsid w:val="00A83C09"/>
    <w:rsid w:val="00A83E2B"/>
    <w:rsid w:val="00A84852"/>
    <w:rsid w:val="00A85051"/>
    <w:rsid w:val="00A8670F"/>
    <w:rsid w:val="00A86A63"/>
    <w:rsid w:val="00A90CE8"/>
    <w:rsid w:val="00A9395E"/>
    <w:rsid w:val="00A9503C"/>
    <w:rsid w:val="00A96E2E"/>
    <w:rsid w:val="00AA0D5E"/>
    <w:rsid w:val="00AA18D2"/>
    <w:rsid w:val="00AA273F"/>
    <w:rsid w:val="00AA31C1"/>
    <w:rsid w:val="00AA5BE8"/>
    <w:rsid w:val="00AA5F22"/>
    <w:rsid w:val="00AA63F1"/>
    <w:rsid w:val="00AA7287"/>
    <w:rsid w:val="00AB0BA3"/>
    <w:rsid w:val="00AB206C"/>
    <w:rsid w:val="00AB5AE1"/>
    <w:rsid w:val="00AB76A3"/>
    <w:rsid w:val="00AC02D4"/>
    <w:rsid w:val="00AC310C"/>
    <w:rsid w:val="00AC36AF"/>
    <w:rsid w:val="00AC3E2C"/>
    <w:rsid w:val="00AC6CA0"/>
    <w:rsid w:val="00AD1925"/>
    <w:rsid w:val="00AD1992"/>
    <w:rsid w:val="00AD327F"/>
    <w:rsid w:val="00AD3E31"/>
    <w:rsid w:val="00AD524B"/>
    <w:rsid w:val="00AD7721"/>
    <w:rsid w:val="00AE271B"/>
    <w:rsid w:val="00AE4BAD"/>
    <w:rsid w:val="00AE4BC1"/>
    <w:rsid w:val="00AE502A"/>
    <w:rsid w:val="00AE58CE"/>
    <w:rsid w:val="00AE6560"/>
    <w:rsid w:val="00AE6B0D"/>
    <w:rsid w:val="00AF05D1"/>
    <w:rsid w:val="00AF0F32"/>
    <w:rsid w:val="00AF1AEB"/>
    <w:rsid w:val="00AF229B"/>
    <w:rsid w:val="00AF2844"/>
    <w:rsid w:val="00AF474C"/>
    <w:rsid w:val="00AF7CF6"/>
    <w:rsid w:val="00B00162"/>
    <w:rsid w:val="00B0024A"/>
    <w:rsid w:val="00B033FA"/>
    <w:rsid w:val="00B04F8C"/>
    <w:rsid w:val="00B06960"/>
    <w:rsid w:val="00B07655"/>
    <w:rsid w:val="00B1151A"/>
    <w:rsid w:val="00B12E26"/>
    <w:rsid w:val="00B13C57"/>
    <w:rsid w:val="00B158B4"/>
    <w:rsid w:val="00B165D1"/>
    <w:rsid w:val="00B16AF6"/>
    <w:rsid w:val="00B16B0E"/>
    <w:rsid w:val="00B16BE7"/>
    <w:rsid w:val="00B229FD"/>
    <w:rsid w:val="00B234B1"/>
    <w:rsid w:val="00B24563"/>
    <w:rsid w:val="00B26EC8"/>
    <w:rsid w:val="00B30CA6"/>
    <w:rsid w:val="00B3127C"/>
    <w:rsid w:val="00B3188E"/>
    <w:rsid w:val="00B37D12"/>
    <w:rsid w:val="00B40608"/>
    <w:rsid w:val="00B416BA"/>
    <w:rsid w:val="00B43027"/>
    <w:rsid w:val="00B4343D"/>
    <w:rsid w:val="00B4356D"/>
    <w:rsid w:val="00B4505F"/>
    <w:rsid w:val="00B46A76"/>
    <w:rsid w:val="00B4737A"/>
    <w:rsid w:val="00B508BB"/>
    <w:rsid w:val="00B5114B"/>
    <w:rsid w:val="00B56378"/>
    <w:rsid w:val="00B565A8"/>
    <w:rsid w:val="00B567D1"/>
    <w:rsid w:val="00B575BA"/>
    <w:rsid w:val="00B61216"/>
    <w:rsid w:val="00B67DDF"/>
    <w:rsid w:val="00B72335"/>
    <w:rsid w:val="00B72E72"/>
    <w:rsid w:val="00B7567A"/>
    <w:rsid w:val="00B81399"/>
    <w:rsid w:val="00B81EE4"/>
    <w:rsid w:val="00B828B0"/>
    <w:rsid w:val="00B851D2"/>
    <w:rsid w:val="00B852D9"/>
    <w:rsid w:val="00B87492"/>
    <w:rsid w:val="00B87610"/>
    <w:rsid w:val="00B900C7"/>
    <w:rsid w:val="00B90F48"/>
    <w:rsid w:val="00B92421"/>
    <w:rsid w:val="00B9374C"/>
    <w:rsid w:val="00B945A5"/>
    <w:rsid w:val="00B94F35"/>
    <w:rsid w:val="00B96EA5"/>
    <w:rsid w:val="00B96F88"/>
    <w:rsid w:val="00B97CA9"/>
    <w:rsid w:val="00BA0593"/>
    <w:rsid w:val="00BA1585"/>
    <w:rsid w:val="00BA2842"/>
    <w:rsid w:val="00BA40EA"/>
    <w:rsid w:val="00BA5874"/>
    <w:rsid w:val="00BA5C6F"/>
    <w:rsid w:val="00BA6020"/>
    <w:rsid w:val="00BA67C7"/>
    <w:rsid w:val="00BB63A8"/>
    <w:rsid w:val="00BB6DC9"/>
    <w:rsid w:val="00BB7DBE"/>
    <w:rsid w:val="00BC0B1F"/>
    <w:rsid w:val="00BC2CA7"/>
    <w:rsid w:val="00BC3072"/>
    <w:rsid w:val="00BC3686"/>
    <w:rsid w:val="00BC4544"/>
    <w:rsid w:val="00BC6EC6"/>
    <w:rsid w:val="00BC76A4"/>
    <w:rsid w:val="00BD12BD"/>
    <w:rsid w:val="00BD27D1"/>
    <w:rsid w:val="00BD2F40"/>
    <w:rsid w:val="00BD3236"/>
    <w:rsid w:val="00BE0206"/>
    <w:rsid w:val="00BE14BA"/>
    <w:rsid w:val="00BE37FA"/>
    <w:rsid w:val="00BE3C2D"/>
    <w:rsid w:val="00BE5B60"/>
    <w:rsid w:val="00BE699A"/>
    <w:rsid w:val="00BF078A"/>
    <w:rsid w:val="00BF0FF7"/>
    <w:rsid w:val="00BF5344"/>
    <w:rsid w:val="00BF57EC"/>
    <w:rsid w:val="00BF71FC"/>
    <w:rsid w:val="00C0066F"/>
    <w:rsid w:val="00C015EC"/>
    <w:rsid w:val="00C0418E"/>
    <w:rsid w:val="00C04853"/>
    <w:rsid w:val="00C076FB"/>
    <w:rsid w:val="00C10C96"/>
    <w:rsid w:val="00C12497"/>
    <w:rsid w:val="00C141EE"/>
    <w:rsid w:val="00C14C79"/>
    <w:rsid w:val="00C14EF8"/>
    <w:rsid w:val="00C151B9"/>
    <w:rsid w:val="00C15F9B"/>
    <w:rsid w:val="00C1696B"/>
    <w:rsid w:val="00C21CBD"/>
    <w:rsid w:val="00C2224A"/>
    <w:rsid w:val="00C244C7"/>
    <w:rsid w:val="00C2552F"/>
    <w:rsid w:val="00C25AAE"/>
    <w:rsid w:val="00C25B48"/>
    <w:rsid w:val="00C25E90"/>
    <w:rsid w:val="00C26DE2"/>
    <w:rsid w:val="00C302E1"/>
    <w:rsid w:val="00C312A8"/>
    <w:rsid w:val="00C31483"/>
    <w:rsid w:val="00C31B24"/>
    <w:rsid w:val="00C32E09"/>
    <w:rsid w:val="00C3327B"/>
    <w:rsid w:val="00C33827"/>
    <w:rsid w:val="00C33912"/>
    <w:rsid w:val="00C368DD"/>
    <w:rsid w:val="00C37FB5"/>
    <w:rsid w:val="00C4522F"/>
    <w:rsid w:val="00C4680E"/>
    <w:rsid w:val="00C5237C"/>
    <w:rsid w:val="00C52615"/>
    <w:rsid w:val="00C53071"/>
    <w:rsid w:val="00C53806"/>
    <w:rsid w:val="00C53E53"/>
    <w:rsid w:val="00C545DB"/>
    <w:rsid w:val="00C54D61"/>
    <w:rsid w:val="00C555A7"/>
    <w:rsid w:val="00C62553"/>
    <w:rsid w:val="00C62619"/>
    <w:rsid w:val="00C629EB"/>
    <w:rsid w:val="00C62FFB"/>
    <w:rsid w:val="00C64CBC"/>
    <w:rsid w:val="00C65D0F"/>
    <w:rsid w:val="00C65E58"/>
    <w:rsid w:val="00C6723D"/>
    <w:rsid w:val="00C67256"/>
    <w:rsid w:val="00C675E0"/>
    <w:rsid w:val="00C70583"/>
    <w:rsid w:val="00C7275C"/>
    <w:rsid w:val="00C730F2"/>
    <w:rsid w:val="00C762D7"/>
    <w:rsid w:val="00C768BE"/>
    <w:rsid w:val="00C76F1F"/>
    <w:rsid w:val="00C8051A"/>
    <w:rsid w:val="00C80B93"/>
    <w:rsid w:val="00C8229B"/>
    <w:rsid w:val="00C8278B"/>
    <w:rsid w:val="00C83C98"/>
    <w:rsid w:val="00C83F1F"/>
    <w:rsid w:val="00C84B22"/>
    <w:rsid w:val="00C91A56"/>
    <w:rsid w:val="00C92B8B"/>
    <w:rsid w:val="00C936DE"/>
    <w:rsid w:val="00C95912"/>
    <w:rsid w:val="00C9715F"/>
    <w:rsid w:val="00C973AD"/>
    <w:rsid w:val="00CA0C41"/>
    <w:rsid w:val="00CA231E"/>
    <w:rsid w:val="00CA2422"/>
    <w:rsid w:val="00CA6C70"/>
    <w:rsid w:val="00CB08E0"/>
    <w:rsid w:val="00CB28CE"/>
    <w:rsid w:val="00CB2C5C"/>
    <w:rsid w:val="00CB3725"/>
    <w:rsid w:val="00CB37D6"/>
    <w:rsid w:val="00CB4D00"/>
    <w:rsid w:val="00CB4D9F"/>
    <w:rsid w:val="00CB5054"/>
    <w:rsid w:val="00CB5716"/>
    <w:rsid w:val="00CB5AE0"/>
    <w:rsid w:val="00CB5DF0"/>
    <w:rsid w:val="00CB6ADA"/>
    <w:rsid w:val="00CB72AA"/>
    <w:rsid w:val="00CC0B10"/>
    <w:rsid w:val="00CC1801"/>
    <w:rsid w:val="00CC3C0D"/>
    <w:rsid w:val="00CC5803"/>
    <w:rsid w:val="00CC6E74"/>
    <w:rsid w:val="00CD0E0B"/>
    <w:rsid w:val="00CD2BA1"/>
    <w:rsid w:val="00CD39A8"/>
    <w:rsid w:val="00CD46D7"/>
    <w:rsid w:val="00CE0376"/>
    <w:rsid w:val="00CE2631"/>
    <w:rsid w:val="00CE2FA1"/>
    <w:rsid w:val="00CF1BA1"/>
    <w:rsid w:val="00CF2347"/>
    <w:rsid w:val="00CF26A1"/>
    <w:rsid w:val="00CF49DE"/>
    <w:rsid w:val="00CF4F64"/>
    <w:rsid w:val="00CF558F"/>
    <w:rsid w:val="00CF6F82"/>
    <w:rsid w:val="00D00CA2"/>
    <w:rsid w:val="00D00CFA"/>
    <w:rsid w:val="00D01594"/>
    <w:rsid w:val="00D01D1B"/>
    <w:rsid w:val="00D068F1"/>
    <w:rsid w:val="00D06B46"/>
    <w:rsid w:val="00D07060"/>
    <w:rsid w:val="00D104A5"/>
    <w:rsid w:val="00D13C74"/>
    <w:rsid w:val="00D13D0D"/>
    <w:rsid w:val="00D15C88"/>
    <w:rsid w:val="00D16874"/>
    <w:rsid w:val="00D176E7"/>
    <w:rsid w:val="00D17C1A"/>
    <w:rsid w:val="00D2111D"/>
    <w:rsid w:val="00D23025"/>
    <w:rsid w:val="00D23F4E"/>
    <w:rsid w:val="00D24237"/>
    <w:rsid w:val="00D2570C"/>
    <w:rsid w:val="00D25F1F"/>
    <w:rsid w:val="00D27D93"/>
    <w:rsid w:val="00D33B9D"/>
    <w:rsid w:val="00D34FDE"/>
    <w:rsid w:val="00D35BF6"/>
    <w:rsid w:val="00D36F6E"/>
    <w:rsid w:val="00D41DD3"/>
    <w:rsid w:val="00D4361C"/>
    <w:rsid w:val="00D445D2"/>
    <w:rsid w:val="00D47D40"/>
    <w:rsid w:val="00D52640"/>
    <w:rsid w:val="00D5357D"/>
    <w:rsid w:val="00D54F12"/>
    <w:rsid w:val="00D5574D"/>
    <w:rsid w:val="00D6084D"/>
    <w:rsid w:val="00D610A1"/>
    <w:rsid w:val="00D62EBC"/>
    <w:rsid w:val="00D644FC"/>
    <w:rsid w:val="00D648A2"/>
    <w:rsid w:val="00D65AAA"/>
    <w:rsid w:val="00D6663A"/>
    <w:rsid w:val="00D729DE"/>
    <w:rsid w:val="00D738AD"/>
    <w:rsid w:val="00D742A5"/>
    <w:rsid w:val="00D74AE4"/>
    <w:rsid w:val="00D81D82"/>
    <w:rsid w:val="00D81EFB"/>
    <w:rsid w:val="00D82BC9"/>
    <w:rsid w:val="00D84A1A"/>
    <w:rsid w:val="00D84B4F"/>
    <w:rsid w:val="00D84C53"/>
    <w:rsid w:val="00D86957"/>
    <w:rsid w:val="00D878DC"/>
    <w:rsid w:val="00D90CBA"/>
    <w:rsid w:val="00D9129D"/>
    <w:rsid w:val="00D91C48"/>
    <w:rsid w:val="00D930E7"/>
    <w:rsid w:val="00D9401E"/>
    <w:rsid w:val="00D94B98"/>
    <w:rsid w:val="00D94C89"/>
    <w:rsid w:val="00D95A35"/>
    <w:rsid w:val="00DA0441"/>
    <w:rsid w:val="00DA1F5E"/>
    <w:rsid w:val="00DA395B"/>
    <w:rsid w:val="00DA3CEF"/>
    <w:rsid w:val="00DA56F7"/>
    <w:rsid w:val="00DA7681"/>
    <w:rsid w:val="00DB08E1"/>
    <w:rsid w:val="00DB3206"/>
    <w:rsid w:val="00DB3A0D"/>
    <w:rsid w:val="00DB4185"/>
    <w:rsid w:val="00DB60C7"/>
    <w:rsid w:val="00DB6501"/>
    <w:rsid w:val="00DB76BD"/>
    <w:rsid w:val="00DC10EB"/>
    <w:rsid w:val="00DC1444"/>
    <w:rsid w:val="00DC3A44"/>
    <w:rsid w:val="00DC55E3"/>
    <w:rsid w:val="00DC5A34"/>
    <w:rsid w:val="00DC6DCC"/>
    <w:rsid w:val="00DC7848"/>
    <w:rsid w:val="00DD03E4"/>
    <w:rsid w:val="00DD0A38"/>
    <w:rsid w:val="00DD296E"/>
    <w:rsid w:val="00DD2971"/>
    <w:rsid w:val="00DD48EE"/>
    <w:rsid w:val="00DD568B"/>
    <w:rsid w:val="00DD6501"/>
    <w:rsid w:val="00DD67DF"/>
    <w:rsid w:val="00DE254B"/>
    <w:rsid w:val="00DE4FFD"/>
    <w:rsid w:val="00DE51B0"/>
    <w:rsid w:val="00DE5BD6"/>
    <w:rsid w:val="00DE7F35"/>
    <w:rsid w:val="00DF0AE8"/>
    <w:rsid w:val="00DF3453"/>
    <w:rsid w:val="00DF3A4C"/>
    <w:rsid w:val="00DF411C"/>
    <w:rsid w:val="00DF7673"/>
    <w:rsid w:val="00E00B0E"/>
    <w:rsid w:val="00E01B69"/>
    <w:rsid w:val="00E033D5"/>
    <w:rsid w:val="00E03DB8"/>
    <w:rsid w:val="00E0450C"/>
    <w:rsid w:val="00E04B6D"/>
    <w:rsid w:val="00E0571D"/>
    <w:rsid w:val="00E05E80"/>
    <w:rsid w:val="00E06238"/>
    <w:rsid w:val="00E06F8E"/>
    <w:rsid w:val="00E07588"/>
    <w:rsid w:val="00E11B60"/>
    <w:rsid w:val="00E12136"/>
    <w:rsid w:val="00E1379B"/>
    <w:rsid w:val="00E14F99"/>
    <w:rsid w:val="00E16F91"/>
    <w:rsid w:val="00E214C9"/>
    <w:rsid w:val="00E21B92"/>
    <w:rsid w:val="00E2302F"/>
    <w:rsid w:val="00E258B3"/>
    <w:rsid w:val="00E26443"/>
    <w:rsid w:val="00E26D98"/>
    <w:rsid w:val="00E278F9"/>
    <w:rsid w:val="00E279CE"/>
    <w:rsid w:val="00E30AFF"/>
    <w:rsid w:val="00E32D57"/>
    <w:rsid w:val="00E35688"/>
    <w:rsid w:val="00E3639A"/>
    <w:rsid w:val="00E36459"/>
    <w:rsid w:val="00E4064E"/>
    <w:rsid w:val="00E42375"/>
    <w:rsid w:val="00E42CB1"/>
    <w:rsid w:val="00E4341A"/>
    <w:rsid w:val="00E46794"/>
    <w:rsid w:val="00E51A44"/>
    <w:rsid w:val="00E540EA"/>
    <w:rsid w:val="00E55926"/>
    <w:rsid w:val="00E55E42"/>
    <w:rsid w:val="00E566B0"/>
    <w:rsid w:val="00E61BDF"/>
    <w:rsid w:val="00E64F93"/>
    <w:rsid w:val="00E657D4"/>
    <w:rsid w:val="00E663C9"/>
    <w:rsid w:val="00E66467"/>
    <w:rsid w:val="00E6696E"/>
    <w:rsid w:val="00E7014F"/>
    <w:rsid w:val="00E710E4"/>
    <w:rsid w:val="00E71442"/>
    <w:rsid w:val="00E719AB"/>
    <w:rsid w:val="00E71F32"/>
    <w:rsid w:val="00E740F7"/>
    <w:rsid w:val="00E74C4B"/>
    <w:rsid w:val="00E75CDE"/>
    <w:rsid w:val="00E75F84"/>
    <w:rsid w:val="00E769B5"/>
    <w:rsid w:val="00E77BE9"/>
    <w:rsid w:val="00E77D80"/>
    <w:rsid w:val="00E77E73"/>
    <w:rsid w:val="00E800E1"/>
    <w:rsid w:val="00E81100"/>
    <w:rsid w:val="00E81B6C"/>
    <w:rsid w:val="00E8268A"/>
    <w:rsid w:val="00E855C1"/>
    <w:rsid w:val="00E916C1"/>
    <w:rsid w:val="00E92D00"/>
    <w:rsid w:val="00E96574"/>
    <w:rsid w:val="00E96686"/>
    <w:rsid w:val="00E97581"/>
    <w:rsid w:val="00EA11E3"/>
    <w:rsid w:val="00EA14D2"/>
    <w:rsid w:val="00EA2AB6"/>
    <w:rsid w:val="00EA3DA2"/>
    <w:rsid w:val="00EA6C7F"/>
    <w:rsid w:val="00EA6EF6"/>
    <w:rsid w:val="00EB203C"/>
    <w:rsid w:val="00EB31C6"/>
    <w:rsid w:val="00EB35CE"/>
    <w:rsid w:val="00EB6B56"/>
    <w:rsid w:val="00EB6BDE"/>
    <w:rsid w:val="00EB6CDB"/>
    <w:rsid w:val="00EC00D1"/>
    <w:rsid w:val="00EC4CAE"/>
    <w:rsid w:val="00EC6F0B"/>
    <w:rsid w:val="00EC7CC9"/>
    <w:rsid w:val="00ED08A2"/>
    <w:rsid w:val="00ED1516"/>
    <w:rsid w:val="00ED29D9"/>
    <w:rsid w:val="00ED3F91"/>
    <w:rsid w:val="00ED4ED3"/>
    <w:rsid w:val="00ED7200"/>
    <w:rsid w:val="00ED7DE1"/>
    <w:rsid w:val="00EE12EF"/>
    <w:rsid w:val="00EE1CE9"/>
    <w:rsid w:val="00EE201F"/>
    <w:rsid w:val="00EE3C02"/>
    <w:rsid w:val="00EE4D58"/>
    <w:rsid w:val="00EE5779"/>
    <w:rsid w:val="00EE582E"/>
    <w:rsid w:val="00EE62D0"/>
    <w:rsid w:val="00EE7B3C"/>
    <w:rsid w:val="00EE7D20"/>
    <w:rsid w:val="00EF0865"/>
    <w:rsid w:val="00EF11A0"/>
    <w:rsid w:val="00EF1702"/>
    <w:rsid w:val="00EF214C"/>
    <w:rsid w:val="00EF278A"/>
    <w:rsid w:val="00EF2989"/>
    <w:rsid w:val="00EF4891"/>
    <w:rsid w:val="00EF5F39"/>
    <w:rsid w:val="00EF6322"/>
    <w:rsid w:val="00EF6686"/>
    <w:rsid w:val="00F007D8"/>
    <w:rsid w:val="00F069AF"/>
    <w:rsid w:val="00F06A3B"/>
    <w:rsid w:val="00F117AE"/>
    <w:rsid w:val="00F1205F"/>
    <w:rsid w:val="00F13F14"/>
    <w:rsid w:val="00F152BF"/>
    <w:rsid w:val="00F17230"/>
    <w:rsid w:val="00F1750F"/>
    <w:rsid w:val="00F175B9"/>
    <w:rsid w:val="00F20918"/>
    <w:rsid w:val="00F23BA1"/>
    <w:rsid w:val="00F23D76"/>
    <w:rsid w:val="00F23F01"/>
    <w:rsid w:val="00F257A0"/>
    <w:rsid w:val="00F26636"/>
    <w:rsid w:val="00F270FE"/>
    <w:rsid w:val="00F31C00"/>
    <w:rsid w:val="00F31D49"/>
    <w:rsid w:val="00F32090"/>
    <w:rsid w:val="00F34836"/>
    <w:rsid w:val="00F3616F"/>
    <w:rsid w:val="00F36929"/>
    <w:rsid w:val="00F41BF2"/>
    <w:rsid w:val="00F42957"/>
    <w:rsid w:val="00F430DD"/>
    <w:rsid w:val="00F439A0"/>
    <w:rsid w:val="00F45B69"/>
    <w:rsid w:val="00F463FB"/>
    <w:rsid w:val="00F52AAE"/>
    <w:rsid w:val="00F52F6A"/>
    <w:rsid w:val="00F53515"/>
    <w:rsid w:val="00F53EB5"/>
    <w:rsid w:val="00F540A9"/>
    <w:rsid w:val="00F54827"/>
    <w:rsid w:val="00F54929"/>
    <w:rsid w:val="00F5747D"/>
    <w:rsid w:val="00F60665"/>
    <w:rsid w:val="00F60842"/>
    <w:rsid w:val="00F60DE3"/>
    <w:rsid w:val="00F64C7E"/>
    <w:rsid w:val="00F66255"/>
    <w:rsid w:val="00F66488"/>
    <w:rsid w:val="00F66682"/>
    <w:rsid w:val="00F66F21"/>
    <w:rsid w:val="00F671F5"/>
    <w:rsid w:val="00F67F70"/>
    <w:rsid w:val="00F71C18"/>
    <w:rsid w:val="00F722F3"/>
    <w:rsid w:val="00F7520D"/>
    <w:rsid w:val="00F75608"/>
    <w:rsid w:val="00F77A67"/>
    <w:rsid w:val="00F77FAB"/>
    <w:rsid w:val="00F811AC"/>
    <w:rsid w:val="00F848F0"/>
    <w:rsid w:val="00F8645F"/>
    <w:rsid w:val="00F87361"/>
    <w:rsid w:val="00F87990"/>
    <w:rsid w:val="00F907A0"/>
    <w:rsid w:val="00F92B60"/>
    <w:rsid w:val="00F93B07"/>
    <w:rsid w:val="00F97BA1"/>
    <w:rsid w:val="00FA3524"/>
    <w:rsid w:val="00FA3C09"/>
    <w:rsid w:val="00FA4E20"/>
    <w:rsid w:val="00FA64C7"/>
    <w:rsid w:val="00FA6F76"/>
    <w:rsid w:val="00FA77EC"/>
    <w:rsid w:val="00FA7F0B"/>
    <w:rsid w:val="00FB1DD4"/>
    <w:rsid w:val="00FB2624"/>
    <w:rsid w:val="00FB28B7"/>
    <w:rsid w:val="00FB3C95"/>
    <w:rsid w:val="00FB66A0"/>
    <w:rsid w:val="00FB78C6"/>
    <w:rsid w:val="00FC0836"/>
    <w:rsid w:val="00FC15C5"/>
    <w:rsid w:val="00FC4465"/>
    <w:rsid w:val="00FC7AA3"/>
    <w:rsid w:val="00FD0561"/>
    <w:rsid w:val="00FD078A"/>
    <w:rsid w:val="00FD0B8C"/>
    <w:rsid w:val="00FD154A"/>
    <w:rsid w:val="00FD3896"/>
    <w:rsid w:val="00FD450D"/>
    <w:rsid w:val="00FD5489"/>
    <w:rsid w:val="00FD73D6"/>
    <w:rsid w:val="00FD7C28"/>
    <w:rsid w:val="00FE26D9"/>
    <w:rsid w:val="00FE325B"/>
    <w:rsid w:val="00FE4C8C"/>
    <w:rsid w:val="00FE6B7F"/>
    <w:rsid w:val="00FF1FF6"/>
    <w:rsid w:val="00FF2A82"/>
    <w:rsid w:val="00FF36FF"/>
    <w:rsid w:val="00FF3DF2"/>
    <w:rsid w:val="00FF7CFB"/>
    <w:rsid w:val="0EFFB483"/>
    <w:rsid w:val="1F7F818C"/>
    <w:rsid w:val="2EFF9062"/>
    <w:rsid w:val="31AE9608"/>
    <w:rsid w:val="374BDE5A"/>
    <w:rsid w:val="37D7B386"/>
    <w:rsid w:val="3EEFA7EA"/>
    <w:rsid w:val="3F3FC8D1"/>
    <w:rsid w:val="3F7FCD53"/>
    <w:rsid w:val="3FBEA4A8"/>
    <w:rsid w:val="3FEE14F2"/>
    <w:rsid w:val="3FF72001"/>
    <w:rsid w:val="3FFF2579"/>
    <w:rsid w:val="3FFF60E4"/>
    <w:rsid w:val="42AF86F5"/>
    <w:rsid w:val="477F6012"/>
    <w:rsid w:val="4F96791F"/>
    <w:rsid w:val="5AD77BDA"/>
    <w:rsid w:val="636D20DF"/>
    <w:rsid w:val="6DEFAB2A"/>
    <w:rsid w:val="6E7F3D4F"/>
    <w:rsid w:val="6FB3FA8D"/>
    <w:rsid w:val="75EFA46B"/>
    <w:rsid w:val="77BD88EB"/>
    <w:rsid w:val="77CB4B6F"/>
    <w:rsid w:val="77DF065D"/>
    <w:rsid w:val="79BF115B"/>
    <w:rsid w:val="7BC79B27"/>
    <w:rsid w:val="7D2B4B15"/>
    <w:rsid w:val="7DAB4F82"/>
    <w:rsid w:val="7DDF463F"/>
    <w:rsid w:val="7E1927B7"/>
    <w:rsid w:val="7FB66481"/>
    <w:rsid w:val="7FEAB289"/>
    <w:rsid w:val="7FF79C5B"/>
    <w:rsid w:val="7FFCCC4E"/>
    <w:rsid w:val="7FFEF3D5"/>
    <w:rsid w:val="9BEA6130"/>
    <w:rsid w:val="B7DF5906"/>
    <w:rsid w:val="BA1E443B"/>
    <w:rsid w:val="BAEEF685"/>
    <w:rsid w:val="BB7FC4C6"/>
    <w:rsid w:val="BE6ECB2B"/>
    <w:rsid w:val="BF31749F"/>
    <w:rsid w:val="BFF94EED"/>
    <w:rsid w:val="CECB7F2A"/>
    <w:rsid w:val="CFBF59AA"/>
    <w:rsid w:val="D95E2054"/>
    <w:rsid w:val="DDF7802C"/>
    <w:rsid w:val="DE35B331"/>
    <w:rsid w:val="DEFD183B"/>
    <w:rsid w:val="EB533BA4"/>
    <w:rsid w:val="EC778298"/>
    <w:rsid w:val="FBEF771A"/>
    <w:rsid w:val="FBF38419"/>
    <w:rsid w:val="FCF66B35"/>
    <w:rsid w:val="FDBF5ABE"/>
    <w:rsid w:val="FEF6B366"/>
    <w:rsid w:val="FF724FFA"/>
    <w:rsid w:val="FF9EAD79"/>
    <w:rsid w:val="FFAF33B2"/>
    <w:rsid w:val="FFBF7C3D"/>
    <w:rsid w:val="FFE50169"/>
    <w:rsid w:val="FFF2F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qFormat="1" w:uiPriority="0" w:name="toc 7"/>
    <w:lsdException w:qFormat="1" w:uiPriority="0" w:name="toc 8"/>
    <w:lsdException w:qFormat="1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qFormat="1"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line="360" w:lineRule="auto"/>
    </w:pPr>
    <w:rPr>
      <w:rFonts w:ascii="Times New Roman" w:hAnsi="Times New Roman" w:eastAsia="宋体" w:cs="Times New Roman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6">
    <w:name w:val="heading 3"/>
    <w:basedOn w:val="1"/>
    <w:next w:val="1"/>
    <w:qFormat/>
    <w:uiPriority w:val="0"/>
    <w:pPr>
      <w:keepNext/>
      <w:keepLines/>
      <w:spacing w:before="260" w:after="260"/>
      <w:outlineLvl w:val="2"/>
    </w:pPr>
    <w:rPr>
      <w:b/>
      <w:bCs/>
      <w:szCs w:val="32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semiHidden/>
    <w:unhideWhenUsed/>
    <w:qFormat/>
    <w:uiPriority w:val="0"/>
    <w:pPr>
      <w:spacing w:before="100" w:beforeAutospacing="1" w:after="0"/>
    </w:pPr>
    <w:rPr>
      <w:rFonts w:cs="宋体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7"/>
    <w:basedOn w:val="1"/>
    <w:next w:val="1"/>
    <w:semiHidden/>
    <w:unhideWhenUsed/>
    <w:qFormat/>
    <w:uiPriority w:val="0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Normal Indent"/>
    <w:basedOn w:val="1"/>
    <w:qFormat/>
    <w:uiPriority w:val="0"/>
    <w:pPr>
      <w:widowControl w:val="0"/>
      <w:spacing w:line="260" w:lineRule="atLeast"/>
      <w:jc w:val="both"/>
    </w:pPr>
    <w:rPr>
      <w:spacing w:val="20"/>
      <w:kern w:val="2"/>
      <w:szCs w:val="20"/>
    </w:rPr>
  </w:style>
  <w:style w:type="paragraph" w:styleId="9">
    <w:name w:val="List Bullet"/>
    <w:basedOn w:val="1"/>
    <w:unhideWhenUsed/>
    <w:qFormat/>
    <w:uiPriority w:val="0"/>
    <w:pPr>
      <w:numPr>
        <w:ilvl w:val="0"/>
        <w:numId w:val="1"/>
      </w:numPr>
      <w:contextualSpacing/>
    </w:pPr>
  </w:style>
  <w:style w:type="paragraph" w:styleId="10">
    <w:name w:val="Document Map"/>
    <w:basedOn w:val="1"/>
    <w:link w:val="45"/>
    <w:qFormat/>
    <w:uiPriority w:val="0"/>
  </w:style>
  <w:style w:type="paragraph" w:styleId="11">
    <w:name w:val="Body Text"/>
    <w:basedOn w:val="1"/>
    <w:qFormat/>
    <w:uiPriority w:val="0"/>
    <w:pPr>
      <w:spacing w:after="160"/>
      <w:ind w:firstLine="432"/>
    </w:pPr>
    <w:rPr>
      <w:rFonts w:ascii="Arial" w:hAnsi="Arial"/>
      <w:sz w:val="22"/>
      <w:szCs w:val="20"/>
      <w:lang w:eastAsia="en-US"/>
    </w:rPr>
  </w:style>
  <w:style w:type="paragraph" w:styleId="12">
    <w:name w:val="toc 5"/>
    <w:basedOn w:val="1"/>
    <w:next w:val="1"/>
    <w:qFormat/>
    <w:uiPriority w:val="39"/>
    <w:pPr>
      <w:ind w:left="960"/>
    </w:pPr>
    <w:rPr>
      <w:rFonts w:asciiTheme="minorHAnsi" w:eastAsiaTheme="minorHAnsi"/>
      <w:sz w:val="20"/>
      <w:szCs w:val="20"/>
    </w:rPr>
  </w:style>
  <w:style w:type="paragraph" w:styleId="13">
    <w:name w:val="toc 3"/>
    <w:basedOn w:val="1"/>
    <w:next w:val="1"/>
    <w:qFormat/>
    <w:uiPriority w:val="39"/>
    <w:pPr>
      <w:ind w:left="480"/>
    </w:pPr>
    <w:rPr>
      <w:rFonts w:asciiTheme="minorHAnsi" w:eastAsiaTheme="minorHAnsi"/>
      <w:sz w:val="22"/>
      <w:szCs w:val="22"/>
    </w:rPr>
  </w:style>
  <w:style w:type="paragraph" w:styleId="14">
    <w:name w:val="toc 8"/>
    <w:basedOn w:val="1"/>
    <w:next w:val="1"/>
    <w:semiHidden/>
    <w:unhideWhenUsed/>
    <w:qFormat/>
    <w:uiPriority w:val="0"/>
    <w:pPr>
      <w:ind w:left="1680"/>
    </w:pPr>
    <w:rPr>
      <w:rFonts w:asciiTheme="minorHAnsi" w:eastAsiaTheme="minorHAnsi"/>
      <w:sz w:val="20"/>
      <w:szCs w:val="20"/>
    </w:rPr>
  </w:style>
  <w:style w:type="paragraph" w:styleId="15">
    <w:name w:val="Balloon Text"/>
    <w:basedOn w:val="1"/>
    <w:link w:val="47"/>
    <w:qFormat/>
    <w:uiPriority w:val="0"/>
    <w:pPr>
      <w:spacing w:line="240" w:lineRule="auto"/>
    </w:pPr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spacing w:before="120"/>
    </w:pPr>
    <w:rPr>
      <w:rFonts w:asciiTheme="minorHAnsi" w:eastAsiaTheme="minorHAnsi"/>
      <w:b/>
      <w:bCs/>
    </w:rPr>
  </w:style>
  <w:style w:type="paragraph" w:styleId="19">
    <w:name w:val="toc 4"/>
    <w:basedOn w:val="1"/>
    <w:next w:val="1"/>
    <w:qFormat/>
    <w:uiPriority w:val="39"/>
    <w:pPr>
      <w:ind w:left="720"/>
    </w:pPr>
    <w:rPr>
      <w:rFonts w:asciiTheme="minorHAnsi" w:eastAsiaTheme="minorHAnsi"/>
      <w:sz w:val="20"/>
      <w:szCs w:val="20"/>
    </w:rPr>
  </w:style>
  <w:style w:type="paragraph" w:styleId="20">
    <w:name w:val="index heading"/>
    <w:basedOn w:val="1"/>
    <w:next w:val="21"/>
    <w:semiHidden/>
    <w:qFormat/>
    <w:uiPriority w:val="0"/>
    <w:pPr>
      <w:widowControl w:val="0"/>
      <w:spacing w:line="460" w:lineRule="exact"/>
      <w:ind w:firstLine="420"/>
      <w:jc w:val="both"/>
    </w:pPr>
    <w:rPr>
      <w:rFonts w:ascii="NSimSun" w:eastAsia="NSimSun"/>
      <w:spacing w:val="20"/>
      <w:kern w:val="2"/>
      <w:sz w:val="26"/>
      <w:szCs w:val="20"/>
    </w:rPr>
  </w:style>
  <w:style w:type="paragraph" w:styleId="21">
    <w:name w:val="index 1"/>
    <w:basedOn w:val="1"/>
    <w:next w:val="1"/>
    <w:semiHidden/>
    <w:qFormat/>
    <w:uiPriority w:val="0"/>
    <w:pPr>
      <w:tabs>
        <w:tab w:val="right" w:leader="dot" w:pos="3960"/>
      </w:tabs>
    </w:pPr>
    <w:rPr>
      <w:rFonts w:ascii="Arial" w:hAnsi="Arial"/>
      <w:szCs w:val="20"/>
      <w:lang w:eastAsia="en-US"/>
    </w:rPr>
  </w:style>
  <w:style w:type="paragraph" w:styleId="22">
    <w:name w:val="toc 6"/>
    <w:basedOn w:val="1"/>
    <w:next w:val="1"/>
    <w:semiHidden/>
    <w:qFormat/>
    <w:uiPriority w:val="0"/>
    <w:pPr>
      <w:ind w:left="1200"/>
    </w:pPr>
    <w:rPr>
      <w:rFonts w:asciiTheme="minorHAnsi" w:eastAsiaTheme="minorHAnsi"/>
      <w:sz w:val="20"/>
      <w:szCs w:val="20"/>
    </w:rPr>
  </w:style>
  <w:style w:type="paragraph" w:styleId="23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4">
    <w:name w:val="toc 2"/>
    <w:basedOn w:val="1"/>
    <w:next w:val="1"/>
    <w:qFormat/>
    <w:uiPriority w:val="39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25">
    <w:name w:val="toc 9"/>
    <w:basedOn w:val="1"/>
    <w:next w:val="1"/>
    <w:semiHidden/>
    <w:unhideWhenUsed/>
    <w:qFormat/>
    <w:uiPriority w:val="0"/>
    <w:pPr>
      <w:ind w:left="1920"/>
    </w:pPr>
    <w:rPr>
      <w:rFonts w:asciiTheme="minorHAnsi" w:eastAsiaTheme="minorHAnsi"/>
      <w:sz w:val="20"/>
      <w:szCs w:val="20"/>
    </w:rPr>
  </w:style>
  <w:style w:type="paragraph" w:styleId="26">
    <w:name w:val="Body Text 2"/>
    <w:basedOn w:val="1"/>
    <w:qFormat/>
    <w:uiPriority w:val="0"/>
    <w:pPr>
      <w:widowControl w:val="0"/>
      <w:spacing w:after="120" w:line="480" w:lineRule="auto"/>
      <w:jc w:val="both"/>
    </w:pPr>
    <w:rPr>
      <w:kern w:val="2"/>
    </w:rPr>
  </w:style>
  <w:style w:type="paragraph" w:styleId="27">
    <w:name w:val="HTML Preformatted"/>
    <w:basedOn w:val="1"/>
    <w:link w:val="4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28">
    <w:name w:val="Normal (Web)"/>
    <w:basedOn w:val="1"/>
    <w:qFormat/>
    <w:uiPriority w:val="0"/>
    <w:pPr>
      <w:spacing w:before="100" w:beforeAutospacing="1" w:after="100" w:afterAutospacing="1"/>
    </w:pPr>
    <w:rPr>
      <w:color w:val="000000"/>
    </w:rPr>
  </w:style>
  <w:style w:type="paragraph" w:styleId="29">
    <w:name w:val="Body Text First Indent"/>
    <w:basedOn w:val="11"/>
    <w:qFormat/>
    <w:uiPriority w:val="0"/>
    <w:pPr>
      <w:spacing w:after="120"/>
      <w:ind w:firstLine="420" w:firstLineChars="100"/>
    </w:pPr>
    <w:rPr>
      <w:rFonts w:ascii="Times New Roman" w:hAnsi="Times New Roman"/>
      <w:sz w:val="24"/>
      <w:szCs w:val="24"/>
      <w:lang w:eastAsia="zh-CN"/>
    </w:rPr>
  </w:style>
  <w:style w:type="table" w:styleId="31">
    <w:name w:val="Table Grid"/>
    <w:basedOn w:val="3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page number"/>
    <w:basedOn w:val="32"/>
    <w:qFormat/>
    <w:uiPriority w:val="0"/>
  </w:style>
  <w:style w:type="character" w:styleId="34">
    <w:name w:val="FollowedHyperlink"/>
    <w:basedOn w:val="32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Emphasis"/>
    <w:qFormat/>
    <w:uiPriority w:val="0"/>
    <w:rPr>
      <w:i/>
      <w:iCs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8">
    <w:name w:val="color0033661"/>
    <w:qFormat/>
    <w:uiPriority w:val="0"/>
    <w:rPr>
      <w:color w:val="003366"/>
    </w:rPr>
  </w:style>
  <w:style w:type="paragraph" w:customStyle="1" w:styleId="39">
    <w:name w:val="content"/>
    <w:basedOn w:val="1"/>
    <w:qFormat/>
    <w:uiPriority w:val="0"/>
    <w:pPr>
      <w:spacing w:before="100" w:beforeAutospacing="1" w:after="100" w:afterAutospacing="1"/>
    </w:pPr>
    <w:rPr>
      <w:color w:val="000000"/>
    </w:rPr>
  </w:style>
  <w:style w:type="paragraph" w:customStyle="1" w:styleId="40">
    <w:name w:val="hea"/>
    <w:basedOn w:val="1"/>
    <w:qFormat/>
    <w:uiPriority w:val="0"/>
    <w:rPr>
      <w:b/>
      <w:szCs w:val="20"/>
      <w:lang w:eastAsia="en-US"/>
    </w:rPr>
  </w:style>
  <w:style w:type="paragraph" w:customStyle="1" w:styleId="41">
    <w:name w:val="小标题"/>
    <w:basedOn w:val="1"/>
    <w:next w:val="8"/>
    <w:qFormat/>
    <w:uiPriority w:val="0"/>
    <w:pPr>
      <w:widowControl w:val="0"/>
      <w:numPr>
        <w:ilvl w:val="0"/>
        <w:numId w:val="2"/>
      </w:numPr>
      <w:spacing w:after="156" w:afterLines="50"/>
      <w:jc w:val="both"/>
    </w:pPr>
    <w:rPr>
      <w:b/>
      <w:kern w:val="2"/>
    </w:rPr>
  </w:style>
  <w:style w:type="paragraph" w:customStyle="1" w:styleId="42">
    <w:name w:val="Char Char1 Char Char Char Char Char 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styleId="43">
    <w:name w:val="List Paragraph"/>
    <w:basedOn w:val="1"/>
    <w:link w:val="44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Cs w:val="22"/>
    </w:rPr>
  </w:style>
  <w:style w:type="character" w:customStyle="1" w:styleId="44">
    <w:name w:val="List Paragraph Char"/>
    <w:link w:val="43"/>
    <w:qFormat/>
    <w:uiPriority w:val="34"/>
    <w:rPr>
      <w:rFonts w:ascii="Calibri" w:hAnsi="Calibri"/>
      <w:kern w:val="2"/>
      <w:sz w:val="21"/>
      <w:szCs w:val="22"/>
    </w:rPr>
  </w:style>
  <w:style w:type="character" w:customStyle="1" w:styleId="45">
    <w:name w:val="Document Map Char"/>
    <w:link w:val="10"/>
    <w:qFormat/>
    <w:uiPriority w:val="0"/>
    <w:rPr>
      <w:sz w:val="24"/>
      <w:szCs w:val="24"/>
    </w:rPr>
  </w:style>
  <w:style w:type="character" w:customStyle="1" w:styleId="46">
    <w:name w:val="HTML Preformatted Char"/>
    <w:link w:val="27"/>
    <w:qFormat/>
    <w:uiPriority w:val="99"/>
    <w:rPr>
      <w:rFonts w:ascii="宋体" w:hAnsi="宋体" w:cs="宋体"/>
      <w:sz w:val="24"/>
      <w:szCs w:val="24"/>
    </w:rPr>
  </w:style>
  <w:style w:type="character" w:customStyle="1" w:styleId="47">
    <w:name w:val="Balloon Text Char"/>
    <w:basedOn w:val="32"/>
    <w:link w:val="15"/>
    <w:qFormat/>
    <w:uiPriority w:val="0"/>
    <w:rPr>
      <w:sz w:val="18"/>
      <w:szCs w:val="18"/>
    </w:rPr>
  </w:style>
  <w:style w:type="table" w:customStyle="1" w:styleId="48">
    <w:name w:val="网格表 1 浅色 - 强调文字颜色 11"/>
    <w:basedOn w:val="30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9">
    <w:name w:val="网格表 1 浅色1"/>
    <w:basedOn w:val="30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0">
    <w:name w:val="TOC Heading1"/>
    <w:basedOn w:val="4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1">
    <w:name w:val="代码"/>
    <w:qFormat/>
    <w:uiPriority w:val="0"/>
    <w:pPr>
      <w:spacing w:line="360" w:lineRule="auto"/>
    </w:pPr>
    <w:rPr>
      <w:rFonts w:ascii="Courier New" w:hAnsi="Courier New" w:eastAsia="宋体" w:cs="Arial"/>
      <w:bCs/>
      <w:kern w:val="32"/>
      <w:sz w:val="18"/>
      <w:szCs w:val="21"/>
      <w:lang w:val="en-US" w:eastAsia="zh-CN" w:bidi="ar-SA"/>
    </w:rPr>
  </w:style>
  <w:style w:type="character" w:customStyle="1" w:styleId="52">
    <w:name w:val="pre"/>
    <w:basedOn w:val="3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VERITAS Software</Company>
  <Pages>7</Pages>
  <Words>338</Words>
  <Characters>1929</Characters>
  <Lines>16</Lines>
  <Paragraphs>4</Paragraphs>
  <TotalTime>8</TotalTime>
  <ScaleCrop>false</ScaleCrop>
  <LinksUpToDate>false</LinksUpToDate>
  <CharactersWithSpaces>2263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2023-03-04T03:02:00Z</dcterms:created>
  <dc:creator>Yang Hao</dc:creator>
  <cp:lastModifiedBy>Willie</cp:lastModifiedBy>
  <dcterms:modified xsi:type="dcterms:W3CDTF">2023-03-06T10:56:03Z</dcterms:modified>
  <dc:title>备份方案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F7C60C561B13CC8C7DCC01641CF3E707</vt:lpwstr>
  </property>
</Properties>
</file>