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7B" w:rsidRDefault="008D580A">
      <w:r>
        <w:t>C</w:t>
      </w:r>
      <w:r>
        <w:rPr>
          <w:rFonts w:hint="eastAsia"/>
        </w:rPr>
        <w:t>ode</w:t>
      </w:r>
    </w:p>
    <w:p w:rsidR="008D580A" w:rsidRDefault="008D580A">
      <w:pPr>
        <w:rPr>
          <w:rFonts w:hint="eastAsia"/>
        </w:rPr>
      </w:pPr>
      <w:bookmarkStart w:id="0" w:name="_GoBack"/>
      <w:bookmarkEnd w:id="0"/>
    </w:p>
    <w:sectPr w:rsidR="008D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7B"/>
    <w:rsid w:val="008D580A"/>
    <w:rsid w:val="00A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AE9D"/>
  <w15:chartTrackingRefBased/>
  <w15:docId w15:val="{1D327E8D-1D63-4423-A6F8-D9B6487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冯柏钧</dc:creator>
  <cp:keywords/>
  <dc:description/>
  <cp:lastModifiedBy>冯柏钧</cp:lastModifiedBy>
  <cp:revision>3</cp:revision>
  <dcterms:created xsi:type="dcterms:W3CDTF">2022-05-13T07:38:00Z</dcterms:created>
  <dcterms:modified xsi:type="dcterms:W3CDTF">2022-05-13T07:41:00Z</dcterms:modified>
</cp:coreProperties>
</file>