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7D4D" w14:textId="77777777" w:rsidR="00834B27" w:rsidRDefault="00834B27" w:rsidP="00834B27">
      <w:pPr>
        <w:pStyle w:val="affb"/>
        <w:widowControl/>
        <w:spacing w:beforeLines="50" w:before="156" w:beforeAutospacing="0" w:afterLines="50" w:after="156" w:afterAutospacing="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noProof/>
          <w:sz w:val="44"/>
          <w:szCs w:val="44"/>
        </w:rPr>
        <w:drawing>
          <wp:inline distT="0" distB="0" distL="114300" distR="114300" wp14:anchorId="7D12CFDB" wp14:editId="55BCF6D3">
            <wp:extent cx="2578100" cy="1670685"/>
            <wp:effectExtent l="0" t="0" r="0" b="5080"/>
            <wp:docPr id="1"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8"/>
                    <a:stretch>
                      <a:fillRect/>
                    </a:stretch>
                  </pic:blipFill>
                  <pic:spPr>
                    <a:xfrm>
                      <a:off x="0" y="0"/>
                      <a:ext cx="2578100" cy="1670685"/>
                    </a:xfrm>
                    <a:prstGeom prst="rect">
                      <a:avLst/>
                    </a:prstGeom>
                  </pic:spPr>
                </pic:pic>
              </a:graphicData>
            </a:graphic>
          </wp:inline>
        </w:drawing>
      </w:r>
    </w:p>
    <w:p w14:paraId="3CF0E0E5" w14:textId="77777777" w:rsidR="00834B27" w:rsidRDefault="00834B27" w:rsidP="00834B27">
      <w:pPr>
        <w:pStyle w:val="affb"/>
        <w:widowControl/>
        <w:spacing w:beforeLines="50" w:before="156" w:beforeAutospacing="0" w:afterLines="50" w:after="156" w:afterAutospacing="0"/>
        <w:jc w:val="center"/>
        <w:outlineLvl w:val="0"/>
        <w:rPr>
          <w:rFonts w:ascii="方正小标宋简体" w:eastAsia="方正小标宋简体" w:hAnsi="方正小标宋简体" w:cs="方正小标宋简体" w:hint="eastAsia"/>
          <w:sz w:val="44"/>
          <w:szCs w:val="44"/>
        </w:rPr>
      </w:pPr>
      <w:bookmarkStart w:id="0" w:name="_Toc326387757"/>
      <w:r>
        <w:rPr>
          <w:rFonts w:ascii="方正小标宋简体" w:eastAsia="方正小标宋简体" w:hAnsi="方正小标宋简体" w:cs="方正小标宋简体" w:hint="eastAsia"/>
          <w:sz w:val="44"/>
          <w:szCs w:val="44"/>
        </w:rPr>
        <w:t>第十届</w:t>
      </w:r>
      <w:bookmarkEnd w:id="0"/>
    </w:p>
    <w:p w14:paraId="7FF076A5" w14:textId="77777777" w:rsidR="00834B27" w:rsidRDefault="00834B27" w:rsidP="00834B27">
      <w:pPr>
        <w:pStyle w:val="affb"/>
        <w:widowControl/>
        <w:spacing w:beforeLines="50" w:before="156" w:beforeAutospacing="0" w:afterLines="50" w:after="156" w:afterAutospacing="0"/>
        <w:jc w:val="center"/>
        <w:outlineLvl w:val="0"/>
        <w:rPr>
          <w:rFonts w:ascii="方正小标宋简体" w:eastAsia="方正小标宋简体" w:hAnsi="方正小标宋简体" w:cs="方正小标宋简体" w:hint="eastAsia"/>
          <w:sz w:val="44"/>
          <w:szCs w:val="44"/>
        </w:rPr>
      </w:pPr>
      <w:bookmarkStart w:id="1" w:name="_Toc925797461"/>
      <w:r>
        <w:rPr>
          <w:rFonts w:ascii="方正小标宋简体" w:eastAsia="方正小标宋简体" w:hAnsi="方正小标宋简体" w:cs="方正小标宋简体" w:hint="eastAsia"/>
          <w:sz w:val="44"/>
          <w:szCs w:val="44"/>
        </w:rPr>
        <w:t>全国大学生集成电路创新创业大赛</w:t>
      </w:r>
      <w:bookmarkEnd w:id="1"/>
    </w:p>
    <w:p w14:paraId="4704A6C1" w14:textId="77777777" w:rsidR="00834B27" w:rsidRDefault="00834B27" w:rsidP="00834B27">
      <w:pPr>
        <w:pStyle w:val="affb"/>
        <w:widowControl/>
        <w:spacing w:beforeLines="50" w:before="156" w:beforeAutospacing="0" w:afterLines="50" w:after="156" w:afterAutospacing="0"/>
        <w:rPr>
          <w:rFonts w:ascii="黑体" w:eastAsia="黑体" w:hAnsi="黑体" w:cs="黑体" w:hint="eastAsia"/>
          <w:sz w:val="28"/>
          <w:szCs w:val="28"/>
        </w:rPr>
      </w:pPr>
    </w:p>
    <w:p w14:paraId="187E1C0C" w14:textId="77777777" w:rsidR="00834B27" w:rsidRDefault="00834B27" w:rsidP="00834B27">
      <w:pPr>
        <w:pStyle w:val="affb"/>
        <w:widowControl/>
        <w:spacing w:beforeLines="50" w:before="156" w:beforeAutospacing="0" w:afterLines="50" w:after="156" w:afterAutospacing="0"/>
        <w:rPr>
          <w:rFonts w:ascii="黑体" w:eastAsia="黑体" w:hAnsi="黑体" w:cs="黑体" w:hint="eastAsia"/>
          <w:sz w:val="28"/>
          <w:szCs w:val="28"/>
        </w:rPr>
      </w:pPr>
    </w:p>
    <w:p w14:paraId="3906BB59" w14:textId="77777777" w:rsidR="00834B27" w:rsidRDefault="00834B27" w:rsidP="00834B27">
      <w:pPr>
        <w:pStyle w:val="affb"/>
        <w:widowControl/>
        <w:spacing w:beforeLines="50" w:before="156" w:beforeAutospacing="0" w:afterLines="50" w:after="156" w:afterAutospacing="0"/>
        <w:rPr>
          <w:rFonts w:ascii="黑体" w:eastAsia="黑体" w:hAnsi="黑体" w:cs="黑体" w:hint="eastAsia"/>
          <w:sz w:val="28"/>
          <w:szCs w:val="28"/>
        </w:rPr>
      </w:pPr>
    </w:p>
    <w:p w14:paraId="524E07A5" w14:textId="54E886CB" w:rsidR="00834B27" w:rsidRDefault="00834B27" w:rsidP="00834B27">
      <w:pPr>
        <w:pStyle w:val="affb"/>
        <w:widowControl/>
        <w:spacing w:beforeLines="50" w:before="156" w:beforeAutospacing="0" w:afterLines="50" w:after="156" w:afterAutospacing="0"/>
        <w:rPr>
          <w:rFonts w:ascii="黑体" w:eastAsia="黑体" w:hAnsi="黑体" w:cs="黑体" w:hint="eastAsia"/>
          <w:sz w:val="28"/>
          <w:szCs w:val="28"/>
        </w:rPr>
      </w:pPr>
      <w:r>
        <w:rPr>
          <w:rFonts w:ascii="黑体" w:eastAsia="黑体" w:hAnsi="黑体" w:cs="黑体" w:hint="eastAsia"/>
          <w:sz w:val="28"/>
          <w:szCs w:val="28"/>
        </w:rPr>
        <w:t>报告类型：</w:t>
      </w:r>
      <w:r w:rsidR="008841DB">
        <w:rPr>
          <w:rFonts w:ascii="黑体" w:eastAsia="黑体" w:hAnsi="黑体" w:cs="黑体" w:hint="eastAsia"/>
          <w:sz w:val="28"/>
          <w:szCs w:val="28"/>
          <w:u w:val="single"/>
        </w:rPr>
        <w:t>技术文档</w:t>
      </w:r>
      <w:r w:rsidR="008841DB">
        <w:rPr>
          <w:rFonts w:ascii="黑体" w:eastAsia="黑体" w:hAnsi="黑体" w:cs="黑体" w:hint="eastAsia"/>
          <w:sz w:val="28"/>
          <w:szCs w:val="28"/>
          <w:u w:val="single"/>
        </w:rPr>
        <w:t xml:space="preserve">     </w:t>
      </w:r>
      <w:r>
        <w:rPr>
          <w:rFonts w:ascii="黑体" w:eastAsia="黑体" w:hAnsi="黑体" w:cs="黑体" w:hint="eastAsia"/>
          <w:sz w:val="28"/>
          <w:szCs w:val="28"/>
          <w:u w:val="single"/>
        </w:rPr>
        <w:t xml:space="preserve">                                      </w:t>
      </w:r>
    </w:p>
    <w:p w14:paraId="16881544" w14:textId="4A577E7D" w:rsidR="00834B27" w:rsidRDefault="00834B27" w:rsidP="00834B27">
      <w:pPr>
        <w:pStyle w:val="affb"/>
        <w:widowControl/>
        <w:spacing w:beforeLines="50" w:before="156" w:beforeAutospacing="0" w:afterLines="50" w:after="156" w:afterAutospacing="0"/>
        <w:rPr>
          <w:rFonts w:ascii="黑体" w:eastAsia="黑体" w:hAnsi="黑体" w:cs="黑体" w:hint="eastAsia"/>
          <w:sz w:val="28"/>
          <w:szCs w:val="28"/>
          <w:u w:val="single"/>
        </w:rPr>
      </w:pPr>
      <w:r>
        <w:rPr>
          <w:rFonts w:ascii="黑体" w:eastAsia="黑体" w:hAnsi="黑体" w:cs="黑体" w:hint="eastAsia"/>
          <w:sz w:val="28"/>
          <w:szCs w:val="28"/>
        </w:rPr>
        <w:t>参赛杯赛：</w:t>
      </w:r>
      <w:r>
        <w:rPr>
          <w:rFonts w:ascii="黑体" w:eastAsia="黑体" w:hAnsi="黑体" w:cs="黑体" w:hint="eastAsia"/>
          <w:sz w:val="28"/>
          <w:szCs w:val="28"/>
          <w:u w:val="single"/>
        </w:rPr>
        <w:t>“</w:t>
      </w:r>
      <w:r w:rsidR="008841DB">
        <w:rPr>
          <w:rFonts w:ascii="黑体" w:eastAsia="黑体" w:hAnsi="黑体" w:cs="黑体" w:hint="eastAsia"/>
          <w:sz w:val="28"/>
          <w:szCs w:val="28"/>
          <w:u w:val="single"/>
        </w:rPr>
        <w:t>竞业达</w:t>
      </w:r>
      <w:r>
        <w:rPr>
          <w:rFonts w:ascii="黑体" w:eastAsia="黑体" w:hAnsi="黑体" w:cs="黑体" w:hint="eastAsia"/>
          <w:sz w:val="28"/>
          <w:szCs w:val="28"/>
          <w:u w:val="single"/>
        </w:rPr>
        <w:t xml:space="preserve">”企业命题                                        </w:t>
      </w:r>
    </w:p>
    <w:p w14:paraId="7DA4A0C0" w14:textId="2A6E468B" w:rsidR="00834B27" w:rsidRDefault="00834B27" w:rsidP="00834B27">
      <w:pPr>
        <w:pStyle w:val="affb"/>
        <w:widowControl/>
        <w:spacing w:beforeLines="50" w:before="156" w:beforeAutospacing="0" w:afterLines="50" w:after="156" w:afterAutospacing="0"/>
        <w:rPr>
          <w:rFonts w:ascii="黑体" w:eastAsia="黑体" w:hAnsi="黑体" w:cs="黑体" w:hint="eastAsia"/>
          <w:sz w:val="28"/>
          <w:szCs w:val="28"/>
          <w:u w:val="single"/>
        </w:rPr>
      </w:pPr>
      <w:r>
        <w:rPr>
          <w:rFonts w:ascii="黑体" w:eastAsia="黑体" w:hAnsi="黑体" w:cs="黑体" w:hint="eastAsia"/>
          <w:sz w:val="28"/>
          <w:szCs w:val="28"/>
        </w:rPr>
        <w:t>作品名称：</w:t>
      </w:r>
      <w:r w:rsidR="008841DB">
        <w:rPr>
          <w:rFonts w:ascii="黑体" w:eastAsia="黑体" w:hAnsi="黑体" w:cs="黑体" w:hint="eastAsia"/>
          <w:sz w:val="28"/>
          <w:szCs w:val="28"/>
          <w:u w:val="single"/>
        </w:rPr>
        <w:t>五级流水</w:t>
      </w:r>
      <w:r w:rsidR="008841DB">
        <w:rPr>
          <w:rFonts w:ascii="黑体" w:eastAsia="黑体" w:hAnsi="黑体" w:cs="黑体" w:hint="eastAsia"/>
          <w:sz w:val="28"/>
          <w:szCs w:val="28"/>
          <w:u w:val="single"/>
        </w:rPr>
        <w:t>RISC-V</w:t>
      </w:r>
      <w:r w:rsidR="008841DB">
        <w:rPr>
          <w:rFonts w:ascii="黑体" w:eastAsia="黑体" w:hAnsi="黑体" w:cs="黑体" w:hint="eastAsia"/>
          <w:sz w:val="28"/>
          <w:szCs w:val="28"/>
          <w:u w:val="single"/>
        </w:rPr>
        <w:t xml:space="preserve"> 处理器设计与实现</w:t>
      </w:r>
      <w:r>
        <w:rPr>
          <w:rFonts w:ascii="黑体" w:eastAsia="黑体" w:hAnsi="黑体" w:cs="黑体" w:hint="eastAsia"/>
          <w:sz w:val="28"/>
          <w:szCs w:val="28"/>
          <w:u w:val="single"/>
        </w:rPr>
        <w:t xml:space="preserve">                                        </w:t>
      </w:r>
    </w:p>
    <w:p w14:paraId="2FB7D7CB" w14:textId="1605F967" w:rsidR="00834B27" w:rsidRDefault="00834B27" w:rsidP="00834B27">
      <w:pPr>
        <w:pStyle w:val="affb"/>
        <w:widowControl/>
        <w:spacing w:beforeLines="50" w:before="156" w:beforeAutospacing="0" w:afterLines="50" w:after="156" w:afterAutospacing="0"/>
        <w:rPr>
          <w:rFonts w:ascii="黑体" w:eastAsia="黑体" w:hAnsi="黑体" w:cs="黑体" w:hint="eastAsia"/>
          <w:sz w:val="28"/>
          <w:szCs w:val="28"/>
          <w:u w:val="single"/>
        </w:rPr>
      </w:pPr>
      <w:r>
        <w:rPr>
          <w:rFonts w:ascii="黑体" w:eastAsia="黑体" w:hAnsi="黑体" w:cs="黑体" w:hint="eastAsia"/>
          <w:sz w:val="28"/>
          <w:szCs w:val="28"/>
        </w:rPr>
        <w:t>队伍编号：</w:t>
      </w:r>
      <w:r>
        <w:rPr>
          <w:rFonts w:ascii="黑体" w:eastAsia="黑体" w:hAnsi="黑体" w:cs="黑体" w:hint="eastAsia"/>
          <w:sz w:val="28"/>
          <w:szCs w:val="28"/>
          <w:u w:val="single"/>
        </w:rPr>
        <w:t xml:space="preserve"> CICC100</w:t>
      </w:r>
      <w:r w:rsidR="008841DB">
        <w:rPr>
          <w:rFonts w:ascii="黑体" w:eastAsia="黑体" w:hAnsi="黑体" w:cs="黑体" w:hint="eastAsia"/>
          <w:sz w:val="28"/>
          <w:szCs w:val="28"/>
          <w:u w:val="single"/>
        </w:rPr>
        <w:t>1127</w:t>
      </w:r>
      <w:r>
        <w:rPr>
          <w:rFonts w:ascii="黑体" w:eastAsia="黑体" w:hAnsi="黑体" w:cs="黑体" w:hint="eastAsia"/>
          <w:sz w:val="28"/>
          <w:szCs w:val="28"/>
          <w:u w:val="single"/>
        </w:rPr>
        <w:t xml:space="preserve">                                        </w:t>
      </w:r>
    </w:p>
    <w:p w14:paraId="6FC807A5" w14:textId="0D437661" w:rsidR="007B71B1" w:rsidRDefault="00834B27" w:rsidP="00834B27">
      <w:pPr>
        <w:ind w:firstLine="0"/>
        <w:rPr>
          <w:lang w:eastAsia="zh-CN"/>
        </w:rPr>
        <w:sectPr w:rsidR="007B71B1">
          <w:pgSz w:w="11906" w:h="16838"/>
          <w:pgMar w:top="1417" w:right="1701" w:bottom="1417" w:left="1701" w:header="851" w:footer="992" w:gutter="0"/>
          <w:cols w:space="0"/>
          <w:docGrid w:type="lines" w:linePitch="312"/>
        </w:sectPr>
      </w:pPr>
      <w:r>
        <w:rPr>
          <w:rFonts w:ascii="黑体" w:eastAsia="黑体" w:hAnsi="黑体" w:cs="黑体" w:hint="eastAsia"/>
          <w:sz w:val="28"/>
          <w:szCs w:val="28"/>
          <w:lang w:eastAsia="zh-CN"/>
        </w:rPr>
        <w:t>团队名称：</w:t>
      </w:r>
      <w:r w:rsidR="008841DB">
        <w:rPr>
          <w:rFonts w:ascii="黑体" w:eastAsia="黑体" w:hAnsi="黑体" w:cs="黑体" w:hint="eastAsia"/>
          <w:sz w:val="28"/>
          <w:szCs w:val="28"/>
          <w:u w:val="single"/>
          <w:lang w:eastAsia="zh-CN"/>
        </w:rPr>
        <w:t>未</w:t>
      </w:r>
      <w:proofErr w:type="gramStart"/>
      <w:r w:rsidR="008841DB">
        <w:rPr>
          <w:rFonts w:ascii="黑体" w:eastAsia="黑体" w:hAnsi="黑体" w:cs="黑体" w:hint="eastAsia"/>
          <w:sz w:val="28"/>
          <w:szCs w:val="28"/>
          <w:u w:val="single"/>
          <w:lang w:eastAsia="zh-CN"/>
        </w:rPr>
        <w:t>命名队</w:t>
      </w:r>
      <w:proofErr w:type="gramEnd"/>
      <w:r>
        <w:rPr>
          <w:rFonts w:ascii="黑体" w:eastAsia="黑体" w:hAnsi="黑体" w:cs="黑体" w:hint="eastAsia"/>
          <w:sz w:val="28"/>
          <w:szCs w:val="28"/>
          <w:u w:val="single"/>
          <w:lang w:eastAsia="zh-CN"/>
        </w:rPr>
        <w:t xml:space="preserve">                            </w:t>
      </w:r>
    </w:p>
    <w:p w14:paraId="67DA2D50" w14:textId="77777777" w:rsidR="007B71B1" w:rsidRDefault="007D44BF">
      <w:pPr>
        <w:pStyle w:val="1"/>
        <w:rPr>
          <w:lang w:eastAsia="zh-CN"/>
        </w:rPr>
      </w:pPr>
      <w:bookmarkStart w:id="2" w:name="quick"/>
      <w:bookmarkStart w:id="3" w:name="_Toc235482442"/>
      <w:r>
        <w:rPr>
          <w:rFonts w:ascii="Arial" w:eastAsia="黑体" w:hAnsi="Arial"/>
          <w:lang w:eastAsia="zh-CN"/>
        </w:rPr>
        <w:lastRenderedPageBreak/>
        <w:t>作品核心内容快速预览</w:t>
      </w:r>
      <w:bookmarkEnd w:id="2"/>
      <w:bookmarkEnd w:id="3"/>
    </w:p>
    <w:p w14:paraId="38095751" w14:textId="5A869B34" w:rsidR="007B71B1" w:rsidRDefault="007D44BF">
      <w:pPr>
        <w:pStyle w:val="aff8"/>
        <w:rPr>
          <w:lang w:eastAsia="zh-CN"/>
        </w:rPr>
      </w:pPr>
      <w:r>
        <w:rPr>
          <w:lang w:eastAsia="zh-CN"/>
        </w:rPr>
        <w:t>本作品是一款采用</w:t>
      </w:r>
      <w:r>
        <w:rPr>
          <w:lang w:eastAsia="zh-CN"/>
        </w:rPr>
        <w:t xml:space="preserve"> Verilog HDL </w:t>
      </w:r>
      <w:r>
        <w:rPr>
          <w:lang w:eastAsia="zh-CN"/>
        </w:rPr>
        <w:t>自主实现的</w:t>
      </w:r>
      <w:r>
        <w:rPr>
          <w:lang w:eastAsia="zh-CN"/>
        </w:rPr>
        <w:t xml:space="preserve"> 32 </w:t>
      </w:r>
      <w:r>
        <w:rPr>
          <w:lang w:eastAsia="zh-CN"/>
        </w:rPr>
        <w:t>位</w:t>
      </w:r>
      <w:r>
        <w:rPr>
          <w:lang w:eastAsia="zh-CN"/>
        </w:rPr>
        <w:t xml:space="preserve"> RISC-V </w:t>
      </w:r>
      <w:r>
        <w:rPr>
          <w:lang w:eastAsia="zh-CN"/>
        </w:rPr>
        <w:t>处理器，面向竞业达企业命题</w:t>
      </w:r>
      <w:r>
        <w:rPr>
          <w:lang w:eastAsia="zh-CN"/>
        </w:rPr>
        <w:t xml:space="preserve"> FPGA </w:t>
      </w:r>
      <w:r>
        <w:rPr>
          <w:lang w:eastAsia="zh-CN"/>
        </w:rPr>
        <w:t>平台。处理器采用</w:t>
      </w:r>
      <w:r>
        <w:rPr>
          <w:lang w:eastAsia="zh-CN"/>
        </w:rPr>
        <w:t xml:space="preserve"> IF</w:t>
      </w:r>
      <w:r>
        <w:rPr>
          <w:lang w:eastAsia="zh-CN"/>
        </w:rPr>
        <w:t>、</w:t>
      </w:r>
      <w:r>
        <w:rPr>
          <w:lang w:eastAsia="zh-CN"/>
        </w:rPr>
        <w:t>ID</w:t>
      </w:r>
      <w:r>
        <w:rPr>
          <w:lang w:eastAsia="zh-CN"/>
        </w:rPr>
        <w:t>、</w:t>
      </w:r>
      <w:r>
        <w:rPr>
          <w:lang w:eastAsia="zh-CN"/>
        </w:rPr>
        <w:t>EX</w:t>
      </w:r>
      <w:r>
        <w:rPr>
          <w:lang w:eastAsia="zh-CN"/>
        </w:rPr>
        <w:t>、</w:t>
      </w:r>
      <w:r>
        <w:rPr>
          <w:lang w:eastAsia="zh-CN"/>
        </w:rPr>
        <w:t>MEM</w:t>
      </w:r>
      <w:r>
        <w:rPr>
          <w:lang w:eastAsia="zh-CN"/>
        </w:rPr>
        <w:t>、</w:t>
      </w:r>
      <w:r>
        <w:rPr>
          <w:lang w:eastAsia="zh-CN"/>
        </w:rPr>
        <w:t xml:space="preserve">WB </w:t>
      </w:r>
      <w:r>
        <w:rPr>
          <w:lang w:eastAsia="zh-CN"/>
        </w:rPr>
        <w:t>五级顺序流水结构，并在数据访存通路中加入</w:t>
      </w:r>
      <w:r>
        <w:rPr>
          <w:lang w:eastAsia="zh-CN"/>
        </w:rPr>
        <w:t xml:space="preserve"> MEM1 </w:t>
      </w:r>
      <w:r>
        <w:rPr>
          <w:lang w:eastAsia="zh-CN"/>
        </w:rPr>
        <w:t>读数据寄存切分。当前</w:t>
      </w:r>
      <w:r>
        <w:rPr>
          <w:lang w:eastAsia="zh-CN"/>
        </w:rPr>
        <w:t xml:space="preserve"> RTL </w:t>
      </w:r>
      <w:r>
        <w:rPr>
          <w:lang w:eastAsia="zh-CN"/>
        </w:rPr>
        <w:t>支持</w:t>
      </w:r>
      <w:r>
        <w:rPr>
          <w:lang w:eastAsia="zh-CN"/>
        </w:rPr>
        <w:t xml:space="preserve"> RV32I </w:t>
      </w:r>
      <w:r>
        <w:rPr>
          <w:lang w:eastAsia="zh-CN"/>
        </w:rPr>
        <w:t>基础整数指令、</w:t>
      </w:r>
      <w:r>
        <w:rPr>
          <w:lang w:eastAsia="zh-CN"/>
        </w:rPr>
        <w:t xml:space="preserve">RV32M </w:t>
      </w:r>
      <w:r>
        <w:rPr>
          <w:lang w:eastAsia="zh-CN"/>
        </w:rPr>
        <w:t>乘除法扩展、</w:t>
      </w:r>
      <w:proofErr w:type="spellStart"/>
      <w:r>
        <w:rPr>
          <w:lang w:eastAsia="zh-CN"/>
        </w:rPr>
        <w:t>Zicsr</w:t>
      </w:r>
      <w:proofErr w:type="spellEnd"/>
      <w:r>
        <w:rPr>
          <w:lang w:eastAsia="zh-CN"/>
        </w:rPr>
        <w:t xml:space="preserve"> </w:t>
      </w:r>
      <w:r>
        <w:rPr>
          <w:lang w:eastAsia="zh-CN"/>
        </w:rPr>
        <w:t>六类</w:t>
      </w:r>
      <w:r>
        <w:rPr>
          <w:lang w:eastAsia="zh-CN"/>
        </w:rPr>
        <w:t xml:space="preserve"> CSR </w:t>
      </w:r>
      <w:r>
        <w:rPr>
          <w:lang w:eastAsia="zh-CN"/>
        </w:rPr>
        <w:t>指令，以及</w:t>
      </w:r>
      <w:r>
        <w:rPr>
          <w:lang w:eastAsia="zh-CN"/>
        </w:rPr>
        <w:t xml:space="preserve"> ECALL</w:t>
      </w:r>
      <w:r>
        <w:rPr>
          <w:lang w:eastAsia="zh-CN"/>
        </w:rPr>
        <w:t>、</w:t>
      </w:r>
      <w:r>
        <w:rPr>
          <w:lang w:eastAsia="zh-CN"/>
        </w:rPr>
        <w:t xml:space="preserve">MRET </w:t>
      </w:r>
      <w:r>
        <w:rPr>
          <w:lang w:eastAsia="zh-CN"/>
        </w:rPr>
        <w:t>和非法指令异常处理。</w:t>
      </w:r>
    </w:p>
    <w:p w14:paraId="59677E90" w14:textId="77777777" w:rsidR="007B71B1" w:rsidRDefault="007D44BF">
      <w:pPr>
        <w:pStyle w:val="aff6"/>
        <w:rPr>
          <w:lang w:eastAsia="zh-CN"/>
        </w:rPr>
      </w:pPr>
      <w:r>
        <w:rPr>
          <w:rFonts w:ascii="Times New Roman" w:eastAsia="宋体" w:hAnsi="Times New Roman"/>
          <w:lang w:eastAsia="zh-CN"/>
        </w:rPr>
        <w:t>表</w:t>
      </w:r>
      <w:r>
        <w:rPr>
          <w:rFonts w:ascii="Times New Roman" w:eastAsia="宋体" w:hAnsi="Times New Roman"/>
          <w:lang w:eastAsia="zh-CN"/>
        </w:rPr>
        <w:t xml:space="preserve"> 0-1 </w:t>
      </w:r>
      <w:r>
        <w:rPr>
          <w:rFonts w:ascii="Times New Roman" w:eastAsia="宋体" w:hAnsi="Times New Roman"/>
          <w:lang w:eastAsia="zh-CN"/>
        </w:rPr>
        <w:t>作品技术要点快速索引</w:t>
      </w:r>
    </w:p>
    <w:tbl>
      <w:tblPr>
        <w:tblStyle w:val="af4"/>
        <w:tblW w:w="0" w:type="auto"/>
        <w:jc w:val="center"/>
        <w:tblLook w:val="04A0" w:firstRow="1" w:lastRow="0" w:firstColumn="1" w:lastColumn="0" w:noHBand="0" w:noVBand="1"/>
      </w:tblPr>
      <w:tblGrid>
        <w:gridCol w:w="1474"/>
        <w:gridCol w:w="4082"/>
        <w:gridCol w:w="3288"/>
      </w:tblGrid>
      <w:tr w:rsidR="007B71B1" w14:paraId="75302A63" w14:textId="77777777">
        <w:trPr>
          <w:tblHeader/>
          <w:jc w:val="center"/>
        </w:trPr>
        <w:tc>
          <w:tcPr>
            <w:tcW w:w="1474" w:type="dxa"/>
            <w:shd w:val="clear" w:color="auto" w:fill="D9E2F3"/>
            <w:tcMar>
              <w:top w:w="60" w:type="dxa"/>
              <w:left w:w="80" w:type="dxa"/>
              <w:bottom w:w="60" w:type="dxa"/>
              <w:right w:w="80" w:type="dxa"/>
            </w:tcMar>
            <w:vAlign w:val="center"/>
          </w:tcPr>
          <w:p w14:paraId="726F46BB" w14:textId="77777777" w:rsidR="007B71B1" w:rsidRDefault="007D44BF">
            <w:pPr>
              <w:spacing w:line="264" w:lineRule="auto"/>
              <w:ind w:firstLine="0"/>
              <w:jc w:val="left"/>
            </w:pPr>
            <w:proofErr w:type="spellStart"/>
            <w:r>
              <w:rPr>
                <w:rFonts w:ascii="Arial" w:eastAsia="黑体" w:hAnsi="Arial"/>
                <w:b/>
                <w:sz w:val="21"/>
              </w:rPr>
              <w:t>技术主题</w:t>
            </w:r>
            <w:proofErr w:type="spellEnd"/>
          </w:p>
        </w:tc>
        <w:tc>
          <w:tcPr>
            <w:tcW w:w="4082" w:type="dxa"/>
            <w:shd w:val="clear" w:color="auto" w:fill="D9E2F3"/>
            <w:tcMar>
              <w:top w:w="60" w:type="dxa"/>
              <w:left w:w="80" w:type="dxa"/>
              <w:bottom w:w="60" w:type="dxa"/>
              <w:right w:w="80" w:type="dxa"/>
            </w:tcMar>
            <w:vAlign w:val="center"/>
          </w:tcPr>
          <w:p w14:paraId="31F96DC5" w14:textId="77777777" w:rsidR="007B71B1" w:rsidRDefault="007D44BF">
            <w:pPr>
              <w:spacing w:line="264" w:lineRule="auto"/>
              <w:ind w:firstLine="0"/>
              <w:jc w:val="left"/>
            </w:pPr>
            <w:proofErr w:type="spellStart"/>
            <w:r>
              <w:rPr>
                <w:rFonts w:ascii="Arial" w:eastAsia="黑体" w:hAnsi="Arial"/>
                <w:b/>
                <w:sz w:val="21"/>
              </w:rPr>
              <w:t>实现要点</w:t>
            </w:r>
            <w:proofErr w:type="spellEnd"/>
          </w:p>
        </w:tc>
        <w:tc>
          <w:tcPr>
            <w:tcW w:w="3288" w:type="dxa"/>
            <w:shd w:val="clear" w:color="auto" w:fill="D9E2F3"/>
            <w:tcMar>
              <w:top w:w="60" w:type="dxa"/>
              <w:left w:w="80" w:type="dxa"/>
              <w:bottom w:w="60" w:type="dxa"/>
              <w:right w:w="80" w:type="dxa"/>
            </w:tcMar>
            <w:vAlign w:val="center"/>
          </w:tcPr>
          <w:p w14:paraId="48F4DF87" w14:textId="77777777" w:rsidR="007B71B1" w:rsidRDefault="007D44BF">
            <w:pPr>
              <w:spacing w:line="264" w:lineRule="auto"/>
              <w:ind w:firstLine="0"/>
              <w:jc w:val="left"/>
            </w:pPr>
            <w:proofErr w:type="spellStart"/>
            <w:r>
              <w:rPr>
                <w:rFonts w:ascii="Arial" w:eastAsia="黑体" w:hAnsi="Arial"/>
                <w:b/>
                <w:sz w:val="21"/>
              </w:rPr>
              <w:t>说明</w:t>
            </w:r>
            <w:proofErr w:type="spellEnd"/>
          </w:p>
        </w:tc>
      </w:tr>
      <w:tr w:rsidR="007B71B1" w14:paraId="16E9F23E" w14:textId="77777777">
        <w:trPr>
          <w:jc w:val="center"/>
        </w:trPr>
        <w:tc>
          <w:tcPr>
            <w:tcW w:w="1474" w:type="dxa"/>
            <w:tcMar>
              <w:top w:w="60" w:type="dxa"/>
              <w:left w:w="80" w:type="dxa"/>
              <w:bottom w:w="60" w:type="dxa"/>
              <w:right w:w="80" w:type="dxa"/>
            </w:tcMar>
            <w:vAlign w:val="center"/>
          </w:tcPr>
          <w:p w14:paraId="53D70AD4" w14:textId="77777777" w:rsidR="007B71B1" w:rsidRDefault="007D44BF">
            <w:pPr>
              <w:spacing w:line="264" w:lineRule="auto"/>
              <w:ind w:firstLine="0"/>
              <w:jc w:val="left"/>
            </w:pPr>
            <w:proofErr w:type="spellStart"/>
            <w:r>
              <w:rPr>
                <w:sz w:val="21"/>
              </w:rPr>
              <w:t>流水组织</w:t>
            </w:r>
            <w:proofErr w:type="spellEnd"/>
          </w:p>
        </w:tc>
        <w:tc>
          <w:tcPr>
            <w:tcW w:w="4082" w:type="dxa"/>
            <w:tcMar>
              <w:top w:w="60" w:type="dxa"/>
              <w:left w:w="80" w:type="dxa"/>
              <w:bottom w:w="60" w:type="dxa"/>
              <w:right w:w="80" w:type="dxa"/>
            </w:tcMar>
            <w:vAlign w:val="center"/>
          </w:tcPr>
          <w:p w14:paraId="7BC75262" w14:textId="77777777" w:rsidR="007B71B1" w:rsidRDefault="007D44BF">
            <w:pPr>
              <w:spacing w:line="264" w:lineRule="auto"/>
              <w:ind w:firstLine="0"/>
              <w:jc w:val="left"/>
              <w:rPr>
                <w:lang w:eastAsia="zh-CN"/>
              </w:rPr>
            </w:pPr>
            <w:r>
              <w:rPr>
                <w:sz w:val="21"/>
                <w:lang w:eastAsia="zh-CN"/>
              </w:rPr>
              <w:t>IF</w:t>
            </w:r>
            <w:r>
              <w:rPr>
                <w:sz w:val="21"/>
                <w:lang w:eastAsia="zh-CN"/>
              </w:rPr>
              <w:t>、</w:t>
            </w:r>
            <w:r>
              <w:rPr>
                <w:sz w:val="21"/>
                <w:lang w:eastAsia="zh-CN"/>
              </w:rPr>
              <w:t>ID</w:t>
            </w:r>
            <w:r>
              <w:rPr>
                <w:sz w:val="21"/>
                <w:lang w:eastAsia="zh-CN"/>
              </w:rPr>
              <w:t>、</w:t>
            </w:r>
            <w:r>
              <w:rPr>
                <w:sz w:val="21"/>
                <w:lang w:eastAsia="zh-CN"/>
              </w:rPr>
              <w:t>EX</w:t>
            </w:r>
            <w:r>
              <w:rPr>
                <w:sz w:val="21"/>
                <w:lang w:eastAsia="zh-CN"/>
              </w:rPr>
              <w:t>、</w:t>
            </w:r>
            <w:r>
              <w:rPr>
                <w:sz w:val="21"/>
                <w:lang w:eastAsia="zh-CN"/>
              </w:rPr>
              <w:t>MEM</w:t>
            </w:r>
            <w:r>
              <w:rPr>
                <w:sz w:val="21"/>
                <w:lang w:eastAsia="zh-CN"/>
              </w:rPr>
              <w:t>、</w:t>
            </w:r>
            <w:r>
              <w:rPr>
                <w:sz w:val="21"/>
                <w:lang w:eastAsia="zh-CN"/>
              </w:rPr>
              <w:t xml:space="preserve">WB </w:t>
            </w:r>
            <w:r>
              <w:rPr>
                <w:sz w:val="21"/>
                <w:lang w:eastAsia="zh-CN"/>
              </w:rPr>
              <w:t>五级顺序流水；级间寄存器保存指令上下文</w:t>
            </w:r>
          </w:p>
        </w:tc>
        <w:tc>
          <w:tcPr>
            <w:tcW w:w="3288" w:type="dxa"/>
            <w:tcMar>
              <w:top w:w="60" w:type="dxa"/>
              <w:left w:w="80" w:type="dxa"/>
              <w:bottom w:w="60" w:type="dxa"/>
              <w:right w:w="80" w:type="dxa"/>
            </w:tcMar>
            <w:vAlign w:val="center"/>
          </w:tcPr>
          <w:p w14:paraId="28B084F8" w14:textId="77777777" w:rsidR="007B71B1" w:rsidRDefault="007D44BF">
            <w:pPr>
              <w:spacing w:line="264" w:lineRule="auto"/>
              <w:ind w:firstLine="0"/>
              <w:jc w:val="left"/>
              <w:rPr>
                <w:lang w:eastAsia="zh-CN"/>
              </w:rPr>
            </w:pPr>
            <w:r>
              <w:rPr>
                <w:sz w:val="21"/>
                <w:lang w:eastAsia="zh-CN"/>
              </w:rPr>
              <w:t>数据、控制与</w:t>
            </w:r>
            <w:r>
              <w:rPr>
                <w:sz w:val="21"/>
                <w:lang w:eastAsia="zh-CN"/>
              </w:rPr>
              <w:t xml:space="preserve"> PC </w:t>
            </w:r>
            <w:r>
              <w:rPr>
                <w:sz w:val="21"/>
                <w:lang w:eastAsia="zh-CN"/>
              </w:rPr>
              <w:t>同步推进</w:t>
            </w:r>
          </w:p>
        </w:tc>
      </w:tr>
      <w:tr w:rsidR="007B71B1" w14:paraId="5DB8F1C6" w14:textId="77777777">
        <w:trPr>
          <w:jc w:val="center"/>
        </w:trPr>
        <w:tc>
          <w:tcPr>
            <w:tcW w:w="1474" w:type="dxa"/>
            <w:tcMar>
              <w:top w:w="60" w:type="dxa"/>
              <w:left w:w="80" w:type="dxa"/>
              <w:bottom w:w="60" w:type="dxa"/>
              <w:right w:w="80" w:type="dxa"/>
            </w:tcMar>
            <w:vAlign w:val="center"/>
          </w:tcPr>
          <w:p w14:paraId="27FEE754" w14:textId="77777777" w:rsidR="007B71B1" w:rsidRDefault="007D44BF">
            <w:pPr>
              <w:spacing w:line="264" w:lineRule="auto"/>
              <w:ind w:firstLine="0"/>
              <w:jc w:val="left"/>
            </w:pPr>
            <w:proofErr w:type="spellStart"/>
            <w:r>
              <w:rPr>
                <w:sz w:val="21"/>
              </w:rPr>
              <w:t>数据相关</w:t>
            </w:r>
            <w:proofErr w:type="spellEnd"/>
          </w:p>
        </w:tc>
        <w:tc>
          <w:tcPr>
            <w:tcW w:w="4082" w:type="dxa"/>
            <w:tcMar>
              <w:top w:w="60" w:type="dxa"/>
              <w:left w:w="80" w:type="dxa"/>
              <w:bottom w:w="60" w:type="dxa"/>
              <w:right w:w="80" w:type="dxa"/>
            </w:tcMar>
            <w:vAlign w:val="center"/>
          </w:tcPr>
          <w:p w14:paraId="78FD3AD5" w14:textId="77777777" w:rsidR="007B71B1" w:rsidRDefault="007D44BF">
            <w:pPr>
              <w:spacing w:line="264" w:lineRule="auto"/>
              <w:ind w:firstLine="0"/>
              <w:jc w:val="left"/>
              <w:rPr>
                <w:lang w:eastAsia="zh-CN"/>
              </w:rPr>
            </w:pPr>
            <w:r>
              <w:rPr>
                <w:sz w:val="21"/>
                <w:lang w:eastAsia="zh-CN"/>
              </w:rPr>
              <w:t xml:space="preserve">EX/MEM1/MEM/WB </w:t>
            </w:r>
            <w:r>
              <w:rPr>
                <w:sz w:val="21"/>
                <w:lang w:eastAsia="zh-CN"/>
              </w:rPr>
              <w:t>多级前递；</w:t>
            </w:r>
            <w:r>
              <w:rPr>
                <w:sz w:val="21"/>
                <w:lang w:eastAsia="zh-CN"/>
              </w:rPr>
              <w:t xml:space="preserve">Load </w:t>
            </w:r>
            <w:r>
              <w:rPr>
                <w:sz w:val="21"/>
                <w:lang w:eastAsia="zh-CN"/>
              </w:rPr>
              <w:t>相关时冻结前端并注入气泡</w:t>
            </w:r>
          </w:p>
        </w:tc>
        <w:tc>
          <w:tcPr>
            <w:tcW w:w="3288" w:type="dxa"/>
            <w:tcMar>
              <w:top w:w="60" w:type="dxa"/>
              <w:left w:w="80" w:type="dxa"/>
              <w:bottom w:w="60" w:type="dxa"/>
              <w:right w:w="80" w:type="dxa"/>
            </w:tcMar>
            <w:vAlign w:val="center"/>
          </w:tcPr>
          <w:p w14:paraId="25C6FBDC" w14:textId="77777777" w:rsidR="007B71B1" w:rsidRDefault="007D44BF">
            <w:pPr>
              <w:spacing w:line="264" w:lineRule="auto"/>
              <w:ind w:firstLine="0"/>
              <w:jc w:val="left"/>
              <w:rPr>
                <w:lang w:eastAsia="zh-CN"/>
              </w:rPr>
            </w:pPr>
            <w:r>
              <w:rPr>
                <w:sz w:val="21"/>
                <w:lang w:eastAsia="zh-CN"/>
              </w:rPr>
              <w:t>消费者取得最新可用结果</w:t>
            </w:r>
          </w:p>
        </w:tc>
      </w:tr>
      <w:tr w:rsidR="007B71B1" w14:paraId="27E4211A" w14:textId="77777777">
        <w:trPr>
          <w:jc w:val="center"/>
        </w:trPr>
        <w:tc>
          <w:tcPr>
            <w:tcW w:w="1474" w:type="dxa"/>
            <w:tcMar>
              <w:top w:w="60" w:type="dxa"/>
              <w:left w:w="80" w:type="dxa"/>
              <w:bottom w:w="60" w:type="dxa"/>
              <w:right w:w="80" w:type="dxa"/>
            </w:tcMar>
            <w:vAlign w:val="center"/>
          </w:tcPr>
          <w:p w14:paraId="1B202461" w14:textId="77777777" w:rsidR="007B71B1" w:rsidRDefault="007D44BF">
            <w:pPr>
              <w:spacing w:line="264" w:lineRule="auto"/>
              <w:ind w:firstLine="0"/>
              <w:jc w:val="left"/>
            </w:pPr>
            <w:proofErr w:type="spellStart"/>
            <w:r>
              <w:rPr>
                <w:sz w:val="21"/>
              </w:rPr>
              <w:t>控制流</w:t>
            </w:r>
            <w:proofErr w:type="spellEnd"/>
          </w:p>
        </w:tc>
        <w:tc>
          <w:tcPr>
            <w:tcW w:w="4082" w:type="dxa"/>
            <w:tcMar>
              <w:top w:w="60" w:type="dxa"/>
              <w:left w:w="80" w:type="dxa"/>
              <w:bottom w:w="60" w:type="dxa"/>
              <w:right w:w="80" w:type="dxa"/>
            </w:tcMar>
            <w:vAlign w:val="center"/>
          </w:tcPr>
          <w:p w14:paraId="3B2062D9" w14:textId="77777777" w:rsidR="007B71B1" w:rsidRDefault="007D44BF">
            <w:pPr>
              <w:spacing w:line="264" w:lineRule="auto"/>
              <w:ind w:firstLine="0"/>
              <w:jc w:val="left"/>
              <w:rPr>
                <w:lang w:eastAsia="zh-CN"/>
              </w:rPr>
            </w:pPr>
            <w:r>
              <w:rPr>
                <w:sz w:val="21"/>
                <w:lang w:eastAsia="zh-CN"/>
              </w:rPr>
              <w:t xml:space="preserve">16 </w:t>
            </w:r>
            <w:r>
              <w:rPr>
                <w:sz w:val="21"/>
                <w:lang w:eastAsia="zh-CN"/>
              </w:rPr>
              <w:t>项两位</w:t>
            </w:r>
            <w:r>
              <w:rPr>
                <w:sz w:val="21"/>
                <w:lang w:eastAsia="zh-CN"/>
              </w:rPr>
              <w:t xml:space="preserve"> BHT</w:t>
            </w:r>
            <w:r>
              <w:rPr>
                <w:sz w:val="21"/>
                <w:lang w:eastAsia="zh-CN"/>
              </w:rPr>
              <w:t>；</w:t>
            </w:r>
            <w:r>
              <w:rPr>
                <w:sz w:val="21"/>
                <w:lang w:eastAsia="zh-CN"/>
              </w:rPr>
              <w:t xml:space="preserve">JAL/JALR </w:t>
            </w:r>
            <w:r>
              <w:rPr>
                <w:sz w:val="21"/>
                <w:lang w:eastAsia="zh-CN"/>
              </w:rPr>
              <w:t>预测跳转；</w:t>
            </w:r>
            <w:r>
              <w:rPr>
                <w:sz w:val="21"/>
                <w:lang w:eastAsia="zh-CN"/>
              </w:rPr>
              <w:t xml:space="preserve">EX </w:t>
            </w:r>
            <w:r>
              <w:rPr>
                <w:sz w:val="21"/>
                <w:lang w:eastAsia="zh-CN"/>
              </w:rPr>
              <w:t>级确认真实方向</w:t>
            </w:r>
          </w:p>
        </w:tc>
        <w:tc>
          <w:tcPr>
            <w:tcW w:w="3288" w:type="dxa"/>
            <w:tcMar>
              <w:top w:w="60" w:type="dxa"/>
              <w:left w:w="80" w:type="dxa"/>
              <w:bottom w:w="60" w:type="dxa"/>
              <w:right w:w="80" w:type="dxa"/>
            </w:tcMar>
            <w:vAlign w:val="center"/>
          </w:tcPr>
          <w:p w14:paraId="647CEEDB" w14:textId="77777777" w:rsidR="007B71B1" w:rsidRDefault="007D44BF">
            <w:pPr>
              <w:spacing w:line="264" w:lineRule="auto"/>
              <w:ind w:firstLine="0"/>
              <w:jc w:val="left"/>
              <w:rPr>
                <w:lang w:eastAsia="zh-CN"/>
              </w:rPr>
            </w:pPr>
            <w:r>
              <w:rPr>
                <w:sz w:val="21"/>
                <w:lang w:eastAsia="zh-CN"/>
              </w:rPr>
              <w:t>错误路径由</w:t>
            </w:r>
            <w:r>
              <w:rPr>
                <w:sz w:val="21"/>
                <w:lang w:eastAsia="zh-CN"/>
              </w:rPr>
              <w:t xml:space="preserve"> ctrl </w:t>
            </w:r>
            <w:r>
              <w:rPr>
                <w:sz w:val="21"/>
                <w:lang w:eastAsia="zh-CN"/>
              </w:rPr>
              <w:t>冲刷</w:t>
            </w:r>
          </w:p>
        </w:tc>
      </w:tr>
      <w:tr w:rsidR="007B71B1" w14:paraId="50431F5E" w14:textId="77777777">
        <w:trPr>
          <w:jc w:val="center"/>
        </w:trPr>
        <w:tc>
          <w:tcPr>
            <w:tcW w:w="1474" w:type="dxa"/>
            <w:tcMar>
              <w:top w:w="60" w:type="dxa"/>
              <w:left w:w="80" w:type="dxa"/>
              <w:bottom w:w="60" w:type="dxa"/>
              <w:right w:w="80" w:type="dxa"/>
            </w:tcMar>
            <w:vAlign w:val="center"/>
          </w:tcPr>
          <w:p w14:paraId="75D6983E" w14:textId="77777777" w:rsidR="007B71B1" w:rsidRDefault="007D44BF">
            <w:pPr>
              <w:spacing w:line="264" w:lineRule="auto"/>
              <w:ind w:firstLine="0"/>
              <w:jc w:val="left"/>
            </w:pPr>
            <w:proofErr w:type="spellStart"/>
            <w:r>
              <w:rPr>
                <w:sz w:val="21"/>
              </w:rPr>
              <w:t>多周期运算</w:t>
            </w:r>
            <w:proofErr w:type="spellEnd"/>
          </w:p>
        </w:tc>
        <w:tc>
          <w:tcPr>
            <w:tcW w:w="4082" w:type="dxa"/>
            <w:tcMar>
              <w:top w:w="60" w:type="dxa"/>
              <w:left w:w="80" w:type="dxa"/>
              <w:bottom w:w="60" w:type="dxa"/>
              <w:right w:w="80" w:type="dxa"/>
            </w:tcMar>
            <w:vAlign w:val="center"/>
          </w:tcPr>
          <w:p w14:paraId="449B6C66" w14:textId="77777777" w:rsidR="007B71B1" w:rsidRDefault="007D44BF">
            <w:pPr>
              <w:spacing w:line="264" w:lineRule="auto"/>
              <w:ind w:firstLine="0"/>
              <w:jc w:val="left"/>
              <w:rPr>
                <w:lang w:eastAsia="zh-CN"/>
              </w:rPr>
            </w:pPr>
            <w:r>
              <w:rPr>
                <w:sz w:val="21"/>
                <w:lang w:eastAsia="zh-CN"/>
              </w:rPr>
              <w:t xml:space="preserve">MDU </w:t>
            </w:r>
            <w:r>
              <w:rPr>
                <w:sz w:val="21"/>
                <w:lang w:eastAsia="zh-CN"/>
              </w:rPr>
              <w:t>锁存操作数；乘法</w:t>
            </w:r>
            <w:proofErr w:type="gramStart"/>
            <w:r>
              <w:rPr>
                <w:sz w:val="21"/>
                <w:lang w:eastAsia="zh-CN"/>
              </w:rPr>
              <w:t>短固定</w:t>
            </w:r>
            <w:proofErr w:type="gramEnd"/>
            <w:r>
              <w:rPr>
                <w:sz w:val="21"/>
                <w:lang w:eastAsia="zh-CN"/>
              </w:rPr>
              <w:t>延迟；除法</w:t>
            </w:r>
            <w:r>
              <w:rPr>
                <w:sz w:val="21"/>
                <w:lang w:eastAsia="zh-CN"/>
              </w:rPr>
              <w:t xml:space="preserve"> 32 </w:t>
            </w:r>
            <w:r>
              <w:rPr>
                <w:sz w:val="21"/>
                <w:lang w:eastAsia="zh-CN"/>
              </w:rPr>
              <w:t>轮迭代</w:t>
            </w:r>
          </w:p>
        </w:tc>
        <w:tc>
          <w:tcPr>
            <w:tcW w:w="3288" w:type="dxa"/>
            <w:tcMar>
              <w:top w:w="60" w:type="dxa"/>
              <w:left w:w="80" w:type="dxa"/>
              <w:bottom w:w="60" w:type="dxa"/>
              <w:right w:w="80" w:type="dxa"/>
            </w:tcMar>
            <w:vAlign w:val="center"/>
          </w:tcPr>
          <w:p w14:paraId="199A51DC" w14:textId="77777777" w:rsidR="007B71B1" w:rsidRDefault="007D44BF">
            <w:pPr>
              <w:spacing w:line="264" w:lineRule="auto"/>
              <w:ind w:firstLine="0"/>
              <w:jc w:val="left"/>
              <w:rPr>
                <w:lang w:eastAsia="zh-CN"/>
              </w:rPr>
            </w:pPr>
            <w:r>
              <w:rPr>
                <w:sz w:val="21"/>
                <w:lang w:eastAsia="zh-CN"/>
              </w:rPr>
              <w:t xml:space="preserve">busy </w:t>
            </w:r>
            <w:r>
              <w:rPr>
                <w:sz w:val="21"/>
                <w:lang w:eastAsia="zh-CN"/>
              </w:rPr>
              <w:t>期间保持执行上下文</w:t>
            </w:r>
          </w:p>
        </w:tc>
      </w:tr>
      <w:tr w:rsidR="007B71B1" w14:paraId="5E1A8149" w14:textId="77777777">
        <w:trPr>
          <w:jc w:val="center"/>
        </w:trPr>
        <w:tc>
          <w:tcPr>
            <w:tcW w:w="1474" w:type="dxa"/>
            <w:tcMar>
              <w:top w:w="60" w:type="dxa"/>
              <w:left w:w="80" w:type="dxa"/>
              <w:bottom w:w="60" w:type="dxa"/>
              <w:right w:w="80" w:type="dxa"/>
            </w:tcMar>
            <w:vAlign w:val="center"/>
          </w:tcPr>
          <w:p w14:paraId="3A1726B3" w14:textId="77777777" w:rsidR="007B71B1" w:rsidRDefault="007D44BF">
            <w:pPr>
              <w:spacing w:line="264" w:lineRule="auto"/>
              <w:ind w:firstLine="0"/>
              <w:jc w:val="left"/>
            </w:pPr>
            <w:r>
              <w:rPr>
                <w:sz w:val="21"/>
              </w:rPr>
              <w:t>CSR/</w:t>
            </w:r>
            <w:proofErr w:type="spellStart"/>
            <w:r>
              <w:rPr>
                <w:sz w:val="21"/>
              </w:rPr>
              <w:t>异常</w:t>
            </w:r>
            <w:proofErr w:type="spellEnd"/>
          </w:p>
        </w:tc>
        <w:tc>
          <w:tcPr>
            <w:tcW w:w="4082" w:type="dxa"/>
            <w:tcMar>
              <w:top w:w="60" w:type="dxa"/>
              <w:left w:w="80" w:type="dxa"/>
              <w:bottom w:w="60" w:type="dxa"/>
              <w:right w:w="80" w:type="dxa"/>
            </w:tcMar>
            <w:vAlign w:val="center"/>
          </w:tcPr>
          <w:p w14:paraId="25347ACB" w14:textId="77777777" w:rsidR="007B71B1" w:rsidRDefault="007D44BF">
            <w:pPr>
              <w:spacing w:line="264" w:lineRule="auto"/>
              <w:ind w:firstLine="0"/>
              <w:jc w:val="left"/>
            </w:pPr>
            <w:proofErr w:type="spellStart"/>
            <w:r>
              <w:rPr>
                <w:sz w:val="21"/>
              </w:rPr>
              <w:t>支持</w:t>
            </w:r>
            <w:proofErr w:type="spellEnd"/>
            <w:r>
              <w:rPr>
                <w:sz w:val="21"/>
              </w:rPr>
              <w:t xml:space="preserve"> </w:t>
            </w:r>
            <w:proofErr w:type="spellStart"/>
            <w:r>
              <w:rPr>
                <w:sz w:val="21"/>
              </w:rPr>
              <w:t>Zicsr</w:t>
            </w:r>
            <w:r>
              <w:rPr>
                <w:sz w:val="21"/>
              </w:rPr>
              <w:t>、</w:t>
            </w:r>
            <w:r>
              <w:rPr>
                <w:sz w:val="21"/>
              </w:rPr>
              <w:t>ECALL</w:t>
            </w:r>
            <w:r>
              <w:rPr>
                <w:sz w:val="21"/>
              </w:rPr>
              <w:t>、</w:t>
            </w:r>
            <w:r>
              <w:rPr>
                <w:sz w:val="21"/>
              </w:rPr>
              <w:t>MRET</w:t>
            </w:r>
            <w:r>
              <w:rPr>
                <w:sz w:val="21"/>
              </w:rPr>
              <w:t>、非法指令异常</w:t>
            </w:r>
            <w:proofErr w:type="spellEnd"/>
          </w:p>
        </w:tc>
        <w:tc>
          <w:tcPr>
            <w:tcW w:w="3288" w:type="dxa"/>
            <w:tcMar>
              <w:top w:w="60" w:type="dxa"/>
              <w:left w:w="80" w:type="dxa"/>
              <w:bottom w:w="60" w:type="dxa"/>
              <w:right w:w="80" w:type="dxa"/>
            </w:tcMar>
            <w:vAlign w:val="center"/>
          </w:tcPr>
          <w:p w14:paraId="69578873" w14:textId="77777777" w:rsidR="007B71B1" w:rsidRDefault="007D44BF">
            <w:pPr>
              <w:spacing w:line="264" w:lineRule="auto"/>
              <w:ind w:firstLine="0"/>
              <w:jc w:val="left"/>
              <w:rPr>
                <w:lang w:eastAsia="zh-CN"/>
              </w:rPr>
            </w:pPr>
            <w:proofErr w:type="spellStart"/>
            <w:r>
              <w:rPr>
                <w:sz w:val="21"/>
                <w:lang w:eastAsia="zh-CN"/>
              </w:rPr>
              <w:t>mstatus</w:t>
            </w:r>
            <w:proofErr w:type="spellEnd"/>
            <w:r>
              <w:rPr>
                <w:sz w:val="21"/>
                <w:lang w:eastAsia="zh-CN"/>
              </w:rPr>
              <w:t>、</w:t>
            </w:r>
            <w:proofErr w:type="spellStart"/>
            <w:r>
              <w:rPr>
                <w:sz w:val="21"/>
                <w:lang w:eastAsia="zh-CN"/>
              </w:rPr>
              <w:t>mepc</w:t>
            </w:r>
            <w:proofErr w:type="spellEnd"/>
            <w:r>
              <w:rPr>
                <w:sz w:val="21"/>
                <w:lang w:eastAsia="zh-CN"/>
              </w:rPr>
              <w:t>、</w:t>
            </w:r>
            <w:proofErr w:type="spellStart"/>
            <w:r>
              <w:rPr>
                <w:sz w:val="21"/>
                <w:lang w:eastAsia="zh-CN"/>
              </w:rPr>
              <w:t>mtvec</w:t>
            </w:r>
            <w:proofErr w:type="spellEnd"/>
            <w:r>
              <w:rPr>
                <w:sz w:val="21"/>
                <w:lang w:eastAsia="zh-CN"/>
              </w:rPr>
              <w:t>、</w:t>
            </w:r>
            <w:proofErr w:type="spellStart"/>
            <w:r>
              <w:rPr>
                <w:sz w:val="21"/>
                <w:lang w:eastAsia="zh-CN"/>
              </w:rPr>
              <w:t>mcause</w:t>
            </w:r>
            <w:proofErr w:type="spellEnd"/>
            <w:r>
              <w:rPr>
                <w:sz w:val="21"/>
                <w:lang w:eastAsia="zh-CN"/>
              </w:rPr>
              <w:t xml:space="preserve"> </w:t>
            </w:r>
            <w:r>
              <w:rPr>
                <w:sz w:val="21"/>
                <w:lang w:eastAsia="zh-CN"/>
              </w:rPr>
              <w:t>按</w:t>
            </w:r>
            <w:r>
              <w:rPr>
                <w:sz w:val="21"/>
                <w:lang w:eastAsia="zh-CN"/>
              </w:rPr>
              <w:t xml:space="preserve"> M </w:t>
            </w:r>
            <w:r>
              <w:rPr>
                <w:sz w:val="21"/>
                <w:lang w:eastAsia="zh-CN"/>
              </w:rPr>
              <w:t>模式使用</w:t>
            </w:r>
          </w:p>
        </w:tc>
      </w:tr>
      <w:tr w:rsidR="007B71B1" w14:paraId="3408A7C6" w14:textId="77777777">
        <w:trPr>
          <w:jc w:val="center"/>
        </w:trPr>
        <w:tc>
          <w:tcPr>
            <w:tcW w:w="1474" w:type="dxa"/>
            <w:tcMar>
              <w:top w:w="60" w:type="dxa"/>
              <w:left w:w="80" w:type="dxa"/>
              <w:bottom w:w="60" w:type="dxa"/>
              <w:right w:w="80" w:type="dxa"/>
            </w:tcMar>
            <w:vAlign w:val="center"/>
          </w:tcPr>
          <w:p w14:paraId="39DEC1BC" w14:textId="77777777" w:rsidR="007B71B1" w:rsidRDefault="007D44BF">
            <w:pPr>
              <w:spacing w:line="264" w:lineRule="auto"/>
              <w:ind w:firstLine="0"/>
              <w:jc w:val="left"/>
            </w:pPr>
            <w:proofErr w:type="spellStart"/>
            <w:r>
              <w:rPr>
                <w:sz w:val="21"/>
              </w:rPr>
              <w:t>平台接口</w:t>
            </w:r>
            <w:proofErr w:type="spellEnd"/>
          </w:p>
        </w:tc>
        <w:tc>
          <w:tcPr>
            <w:tcW w:w="4082" w:type="dxa"/>
            <w:tcMar>
              <w:top w:w="60" w:type="dxa"/>
              <w:left w:w="80" w:type="dxa"/>
              <w:bottom w:w="60" w:type="dxa"/>
              <w:right w:w="80" w:type="dxa"/>
            </w:tcMar>
            <w:vAlign w:val="center"/>
          </w:tcPr>
          <w:p w14:paraId="31BB1892" w14:textId="77777777" w:rsidR="007B71B1" w:rsidRDefault="007D44BF">
            <w:pPr>
              <w:spacing w:line="264" w:lineRule="auto"/>
              <w:ind w:firstLine="0"/>
              <w:jc w:val="left"/>
            </w:pPr>
            <w:proofErr w:type="spellStart"/>
            <w:r>
              <w:rPr>
                <w:sz w:val="21"/>
              </w:rPr>
              <w:t>组合</w:t>
            </w:r>
            <w:proofErr w:type="spellEnd"/>
            <w:r>
              <w:rPr>
                <w:sz w:val="21"/>
              </w:rPr>
              <w:t xml:space="preserve"> </w:t>
            </w:r>
            <w:proofErr w:type="spellStart"/>
            <w:r>
              <w:rPr>
                <w:sz w:val="21"/>
              </w:rPr>
              <w:t>IROM</w:t>
            </w:r>
            <w:r>
              <w:rPr>
                <w:sz w:val="21"/>
              </w:rPr>
              <w:t>；</w:t>
            </w:r>
            <w:r>
              <w:rPr>
                <w:sz w:val="21"/>
              </w:rPr>
              <w:t>perip</w:t>
            </w:r>
            <w:proofErr w:type="spellEnd"/>
            <w:r>
              <w:rPr>
                <w:sz w:val="21"/>
              </w:rPr>
              <w:t xml:space="preserve"> </w:t>
            </w:r>
            <w:proofErr w:type="spellStart"/>
            <w:r>
              <w:rPr>
                <w:sz w:val="21"/>
              </w:rPr>
              <w:t>数据侧由</w:t>
            </w:r>
            <w:proofErr w:type="spellEnd"/>
            <w:r>
              <w:rPr>
                <w:sz w:val="21"/>
              </w:rPr>
              <w:t xml:space="preserve"> MEM1 </w:t>
            </w:r>
            <w:proofErr w:type="spellStart"/>
            <w:r>
              <w:rPr>
                <w:sz w:val="21"/>
              </w:rPr>
              <w:t>寄存读数据</w:t>
            </w:r>
            <w:proofErr w:type="spellEnd"/>
          </w:p>
        </w:tc>
        <w:tc>
          <w:tcPr>
            <w:tcW w:w="3288" w:type="dxa"/>
            <w:tcMar>
              <w:top w:w="60" w:type="dxa"/>
              <w:left w:w="80" w:type="dxa"/>
              <w:bottom w:w="60" w:type="dxa"/>
              <w:right w:w="80" w:type="dxa"/>
            </w:tcMar>
            <w:vAlign w:val="center"/>
          </w:tcPr>
          <w:p w14:paraId="71AA799E" w14:textId="77777777" w:rsidR="007B71B1" w:rsidRDefault="007D44BF">
            <w:pPr>
              <w:spacing w:line="264" w:lineRule="auto"/>
              <w:ind w:firstLine="0"/>
              <w:jc w:val="left"/>
              <w:rPr>
                <w:lang w:eastAsia="zh-CN"/>
              </w:rPr>
            </w:pPr>
            <w:r>
              <w:rPr>
                <w:sz w:val="21"/>
                <w:lang w:eastAsia="zh-CN"/>
              </w:rPr>
              <w:t>适配竞赛平台固定延迟接口</w:t>
            </w:r>
          </w:p>
        </w:tc>
      </w:tr>
    </w:tbl>
    <w:p w14:paraId="4B1916B1" w14:textId="77777777" w:rsidR="007B71B1" w:rsidRDefault="007D44BF">
      <w:pPr>
        <w:pStyle w:val="aff8"/>
        <w:rPr>
          <w:lang w:eastAsia="zh-CN"/>
        </w:rPr>
      </w:pPr>
      <w:r>
        <w:rPr>
          <w:lang w:eastAsia="zh-CN"/>
        </w:rPr>
        <w:t>本文档按项目背景、总体架构、指令执行通路、数据相关控制、前端取指、执行与访存、</w:t>
      </w:r>
      <w:r>
        <w:rPr>
          <w:lang w:eastAsia="zh-CN"/>
        </w:rPr>
        <w:t>CSR/</w:t>
      </w:r>
      <w:r>
        <w:rPr>
          <w:lang w:eastAsia="zh-CN"/>
        </w:rPr>
        <w:t>异常、平台接口和</w:t>
      </w:r>
      <w:r>
        <w:rPr>
          <w:lang w:eastAsia="zh-CN"/>
        </w:rPr>
        <w:t xml:space="preserve"> RTL </w:t>
      </w:r>
      <w:r>
        <w:rPr>
          <w:lang w:eastAsia="zh-CN"/>
        </w:rPr>
        <w:t>模块组织展开，重点说明提交版</w:t>
      </w:r>
      <w:r>
        <w:rPr>
          <w:lang w:eastAsia="zh-CN"/>
        </w:rPr>
        <w:t xml:space="preserve"> RTL </w:t>
      </w:r>
      <w:r>
        <w:rPr>
          <w:lang w:eastAsia="zh-CN"/>
        </w:rPr>
        <w:t>的结构和功能实现。</w:t>
      </w:r>
    </w:p>
    <w:p w14:paraId="4FCF3CE5" w14:textId="652D1695" w:rsidR="00834B27" w:rsidRPr="00834B27" w:rsidRDefault="007D44BF" w:rsidP="00834B27">
      <w:pPr>
        <w:ind w:firstLine="0"/>
        <w:rPr>
          <w:lang w:eastAsia="zh-CN"/>
        </w:rPr>
      </w:pPr>
      <w:r>
        <w:rPr>
          <w:lang w:eastAsia="zh-CN"/>
        </w:rPr>
        <w:br w:type="page"/>
      </w:r>
      <w:bookmarkStart w:id="4" w:name="ch1"/>
    </w:p>
    <w:sdt>
      <w:sdtPr>
        <w:rPr>
          <w:lang w:val="zh-CN"/>
        </w:rPr>
        <w:id w:val="-1212497501"/>
        <w:docPartObj>
          <w:docPartGallery w:val="Table of Contents"/>
          <w:docPartUnique/>
        </w:docPartObj>
      </w:sdtPr>
      <w:sdtEndPr>
        <w:rPr>
          <w:rFonts w:ascii="Times New Roman" w:eastAsia="宋体" w:hAnsi="Times New Roman" w:cstheme="minorBidi"/>
          <w:b/>
          <w:bCs/>
          <w:color w:val="000000"/>
          <w:sz w:val="24"/>
          <w:szCs w:val="22"/>
          <w:lang w:eastAsia="en-US"/>
        </w:rPr>
      </w:sdtEndPr>
      <w:sdtContent>
        <w:p w14:paraId="4C57DE68" w14:textId="6A20E3E8" w:rsidR="00834B27" w:rsidRPr="00834B27" w:rsidRDefault="00834B27" w:rsidP="00834B27">
          <w:pPr>
            <w:pStyle w:val="TOC"/>
            <w:jc w:val="center"/>
            <w:rPr>
              <w:rFonts w:hint="eastAsia"/>
              <w:color w:val="auto"/>
            </w:rPr>
          </w:pPr>
          <w:r w:rsidRPr="00834B27">
            <w:rPr>
              <w:color w:val="auto"/>
              <w:lang w:val="zh-CN"/>
            </w:rPr>
            <w:t>目</w:t>
          </w:r>
          <w:r w:rsidRPr="00834B27">
            <w:rPr>
              <w:rFonts w:ascii="微软雅黑" w:eastAsia="微软雅黑" w:hAnsi="微软雅黑" w:cs="微软雅黑" w:hint="eastAsia"/>
              <w:color w:val="auto"/>
              <w:lang w:val="zh-CN"/>
            </w:rPr>
            <w:t>录</w:t>
          </w:r>
        </w:p>
        <w:p w14:paraId="7F619CD8" w14:textId="34002841"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rPr>
              <w:rFonts w:hint="eastAsia"/>
            </w:rPr>
            <w:fldChar w:fldCharType="separate"/>
          </w:r>
          <w:hyperlink w:anchor="_Toc235482442" w:history="1">
            <w:r w:rsidRPr="009E0AE6">
              <w:rPr>
                <w:rStyle w:val="aff9"/>
                <w:rFonts w:ascii="Arial" w:eastAsia="黑体" w:hAnsi="Arial"/>
                <w:noProof/>
                <w:lang w:eastAsia="zh-CN"/>
              </w:rPr>
              <w:t>作品核心内容快速预览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ECB15AF" w14:textId="14B54A37"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43" w:history="1">
            <w:r w:rsidRPr="009E0AE6">
              <w:rPr>
                <w:rStyle w:val="aff9"/>
                <w:rFonts w:ascii="Arial" w:eastAsia="黑体" w:hAnsi="Arial"/>
                <w:noProof/>
                <w:lang w:eastAsia="zh-CN"/>
              </w:rPr>
              <w:t>第一章</w:t>
            </w:r>
            <w:r w:rsidRPr="009E0AE6">
              <w:rPr>
                <w:rStyle w:val="aff9"/>
                <w:rFonts w:ascii="Arial" w:eastAsia="黑体" w:hAnsi="Arial"/>
                <w:noProof/>
                <w:lang w:eastAsia="zh-CN"/>
              </w:rPr>
              <w:t xml:space="preserve"> </w:t>
            </w:r>
            <w:r w:rsidRPr="009E0AE6">
              <w:rPr>
                <w:rStyle w:val="aff9"/>
                <w:rFonts w:ascii="Arial" w:eastAsia="黑体" w:hAnsi="Arial"/>
                <w:noProof/>
                <w:lang w:eastAsia="zh-CN"/>
              </w:rPr>
              <w:t>项目背景、设计目标与技术路线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0BC74C" w14:textId="5E0E7A73"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44" w:history="1">
            <w:r w:rsidRPr="009E0AE6">
              <w:rPr>
                <w:rStyle w:val="aff9"/>
                <w:rFonts w:ascii="Arial" w:eastAsia="黑体" w:hAnsi="Arial"/>
                <w:noProof/>
                <w:lang w:eastAsia="zh-CN"/>
              </w:rPr>
              <w:t xml:space="preserve">1.1 </w:t>
            </w:r>
            <w:r w:rsidRPr="009E0AE6">
              <w:rPr>
                <w:rStyle w:val="aff9"/>
                <w:rFonts w:ascii="Arial" w:eastAsia="黑体" w:hAnsi="Arial"/>
                <w:noProof/>
                <w:lang w:eastAsia="zh-CN"/>
              </w:rPr>
              <w:t>项目背景与平台约束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EE97797" w14:textId="7DF00F6D"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45" w:history="1">
            <w:r w:rsidRPr="009E0AE6">
              <w:rPr>
                <w:rStyle w:val="aff9"/>
                <w:rFonts w:ascii="Arial" w:eastAsia="黑体" w:hAnsi="Arial"/>
                <w:noProof/>
                <w:lang w:eastAsia="zh-CN"/>
              </w:rPr>
              <w:t xml:space="preserve">1.2 </w:t>
            </w:r>
            <w:r w:rsidRPr="009E0AE6">
              <w:rPr>
                <w:rStyle w:val="aff9"/>
                <w:rFonts w:ascii="Arial" w:eastAsia="黑体" w:hAnsi="Arial"/>
                <w:noProof/>
                <w:lang w:eastAsia="zh-CN"/>
              </w:rPr>
              <w:t>设计目标与实现内容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9DB28C" w14:textId="1C313B89"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46" w:history="1">
            <w:r w:rsidRPr="009E0AE6">
              <w:rPr>
                <w:rStyle w:val="aff9"/>
                <w:rFonts w:ascii="Arial" w:eastAsia="黑体" w:hAnsi="Arial"/>
                <w:noProof/>
                <w:lang w:eastAsia="zh-CN"/>
              </w:rPr>
              <w:t xml:space="preserve">1.3 </w:t>
            </w:r>
            <w:r w:rsidRPr="009E0AE6">
              <w:rPr>
                <w:rStyle w:val="aff9"/>
                <w:rFonts w:ascii="Arial" w:eastAsia="黑体" w:hAnsi="Arial"/>
                <w:noProof/>
                <w:lang w:eastAsia="zh-CN"/>
              </w:rPr>
              <w:t>总体技术路线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D784C4" w14:textId="64970AC4"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47" w:history="1">
            <w:r w:rsidRPr="009E0AE6">
              <w:rPr>
                <w:rStyle w:val="aff9"/>
                <w:rFonts w:ascii="Arial" w:eastAsia="黑体" w:hAnsi="Arial"/>
                <w:noProof/>
                <w:lang w:eastAsia="zh-CN"/>
              </w:rPr>
              <w:t>第二章</w:t>
            </w:r>
            <w:r w:rsidRPr="009E0AE6">
              <w:rPr>
                <w:rStyle w:val="aff9"/>
                <w:rFonts w:ascii="Arial" w:eastAsia="黑体" w:hAnsi="Arial"/>
                <w:noProof/>
                <w:lang w:eastAsia="zh-CN"/>
              </w:rPr>
              <w:t xml:space="preserve"> </w:t>
            </w:r>
            <w:r w:rsidRPr="009E0AE6">
              <w:rPr>
                <w:rStyle w:val="aff9"/>
                <w:rFonts w:ascii="Arial" w:eastAsia="黑体" w:hAnsi="Arial"/>
                <w:noProof/>
                <w:lang w:eastAsia="zh-CN"/>
              </w:rPr>
              <w:t>总体架构与流水线组织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0D4039" w14:textId="31A8BD19"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48" w:history="1">
            <w:r w:rsidRPr="009E0AE6">
              <w:rPr>
                <w:rStyle w:val="aff9"/>
                <w:rFonts w:ascii="Arial" w:eastAsia="黑体" w:hAnsi="Arial"/>
                <w:noProof/>
              </w:rPr>
              <w:t xml:space="preserve">2.1 </w:t>
            </w:r>
            <w:r w:rsidRPr="009E0AE6">
              <w:rPr>
                <w:rStyle w:val="aff9"/>
                <w:rFonts w:ascii="Arial" w:eastAsia="黑体" w:hAnsi="Arial"/>
                <w:noProof/>
              </w:rPr>
              <w:t>整机结构与模块职责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65AF90" w14:textId="7B0649D1"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49" w:history="1">
            <w:r w:rsidRPr="009E0AE6">
              <w:rPr>
                <w:rStyle w:val="aff9"/>
                <w:rFonts w:ascii="Arial" w:eastAsia="黑体" w:hAnsi="Arial"/>
                <w:noProof/>
                <w:lang w:eastAsia="zh-CN"/>
              </w:rPr>
              <w:t xml:space="preserve">2.2 </w:t>
            </w:r>
            <w:r w:rsidRPr="009E0AE6">
              <w:rPr>
                <w:rStyle w:val="aff9"/>
                <w:rFonts w:ascii="Arial" w:eastAsia="黑体" w:hAnsi="Arial"/>
                <w:noProof/>
                <w:lang w:eastAsia="zh-CN"/>
              </w:rPr>
              <w:t>五级流水及指令上下文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0CED85" w14:textId="40402957"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0" w:history="1">
            <w:r w:rsidRPr="009E0AE6">
              <w:rPr>
                <w:rStyle w:val="aff9"/>
                <w:rFonts w:ascii="Arial" w:eastAsia="黑体" w:hAnsi="Arial"/>
                <w:noProof/>
                <w:lang w:eastAsia="zh-CN"/>
              </w:rPr>
              <w:t xml:space="preserve">2.3 </w:t>
            </w:r>
            <w:r w:rsidRPr="009E0AE6">
              <w:rPr>
                <w:rStyle w:val="aff9"/>
                <w:rFonts w:ascii="Arial" w:eastAsia="黑体" w:hAnsi="Arial"/>
                <w:noProof/>
                <w:lang w:eastAsia="zh-CN"/>
              </w:rPr>
              <w:t>全局控制原则与正确性约束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0E8B8" w14:textId="32BCF082"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51" w:history="1">
            <w:r w:rsidRPr="009E0AE6">
              <w:rPr>
                <w:rStyle w:val="aff9"/>
                <w:rFonts w:ascii="Arial" w:eastAsia="黑体" w:hAnsi="Arial"/>
                <w:noProof/>
                <w:lang w:eastAsia="zh-CN"/>
              </w:rPr>
              <w:t>第三章</w:t>
            </w:r>
            <w:r w:rsidRPr="009E0AE6">
              <w:rPr>
                <w:rStyle w:val="aff9"/>
                <w:rFonts w:ascii="Arial" w:eastAsia="黑体" w:hAnsi="Arial"/>
                <w:noProof/>
                <w:lang w:eastAsia="zh-CN"/>
              </w:rPr>
              <w:t xml:space="preserve"> </w:t>
            </w:r>
            <w:r w:rsidRPr="009E0AE6">
              <w:rPr>
                <w:rStyle w:val="aff9"/>
                <w:rFonts w:ascii="Arial" w:eastAsia="黑体" w:hAnsi="Arial"/>
                <w:noProof/>
                <w:lang w:eastAsia="zh-CN"/>
              </w:rPr>
              <w:t>指令执行通路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ECE025" w14:textId="26F1A378"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2" w:history="1">
            <w:r w:rsidRPr="009E0AE6">
              <w:rPr>
                <w:rStyle w:val="aff9"/>
                <w:rFonts w:ascii="Arial" w:eastAsia="黑体" w:hAnsi="Arial"/>
                <w:noProof/>
                <w:lang w:eastAsia="zh-CN"/>
              </w:rPr>
              <w:t xml:space="preserve">3.1 </w:t>
            </w:r>
            <w:r w:rsidRPr="009E0AE6">
              <w:rPr>
                <w:rStyle w:val="aff9"/>
                <w:rFonts w:ascii="Arial" w:eastAsia="黑体" w:hAnsi="Arial"/>
                <w:noProof/>
                <w:lang w:eastAsia="zh-CN"/>
              </w:rPr>
              <w:t>算术逻辑与立即数类指令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5FA451" w14:textId="1C52AEC7"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3" w:history="1">
            <w:r w:rsidRPr="009E0AE6">
              <w:rPr>
                <w:rStyle w:val="aff9"/>
                <w:rFonts w:ascii="Arial" w:eastAsia="黑体" w:hAnsi="Arial"/>
                <w:noProof/>
              </w:rPr>
              <w:t xml:space="preserve">3.2 Load/Store </w:t>
            </w:r>
            <w:r w:rsidRPr="009E0AE6">
              <w:rPr>
                <w:rStyle w:val="aff9"/>
                <w:rFonts w:ascii="Arial" w:eastAsia="黑体" w:hAnsi="Arial"/>
                <w:noProof/>
              </w:rPr>
              <w:t>数据通路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2F65BC" w14:textId="65EBA182"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4" w:history="1">
            <w:r w:rsidRPr="009E0AE6">
              <w:rPr>
                <w:rStyle w:val="aff9"/>
                <w:rFonts w:ascii="Arial" w:eastAsia="黑体" w:hAnsi="Arial"/>
                <w:noProof/>
                <w:lang w:eastAsia="zh-CN"/>
              </w:rPr>
              <w:t xml:space="preserve">3.3 </w:t>
            </w:r>
            <w:r w:rsidRPr="009E0AE6">
              <w:rPr>
                <w:rStyle w:val="aff9"/>
                <w:rFonts w:ascii="Arial" w:eastAsia="黑体" w:hAnsi="Arial"/>
                <w:noProof/>
                <w:lang w:eastAsia="zh-CN"/>
              </w:rPr>
              <w:t>分支、</w:t>
            </w:r>
            <w:r w:rsidRPr="009E0AE6">
              <w:rPr>
                <w:rStyle w:val="aff9"/>
                <w:rFonts w:ascii="Arial" w:eastAsia="黑体" w:hAnsi="Arial"/>
                <w:noProof/>
                <w:lang w:eastAsia="zh-CN"/>
              </w:rPr>
              <w:t xml:space="preserve">JAL </w:t>
            </w:r>
            <w:r w:rsidRPr="009E0AE6">
              <w:rPr>
                <w:rStyle w:val="aff9"/>
                <w:rFonts w:ascii="Arial" w:eastAsia="黑体" w:hAnsi="Arial"/>
                <w:noProof/>
                <w:lang w:eastAsia="zh-CN"/>
              </w:rPr>
              <w:t>与</w:t>
            </w:r>
            <w:r w:rsidRPr="009E0AE6">
              <w:rPr>
                <w:rStyle w:val="aff9"/>
                <w:rFonts w:ascii="Arial" w:eastAsia="黑体" w:hAnsi="Arial"/>
                <w:noProof/>
                <w:lang w:eastAsia="zh-CN"/>
              </w:rPr>
              <w:t xml:space="preserve"> JALR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5E9A84" w14:textId="600DC808"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5" w:history="1">
            <w:r w:rsidRPr="009E0AE6">
              <w:rPr>
                <w:rStyle w:val="aff9"/>
                <w:rFonts w:ascii="Arial" w:eastAsia="黑体" w:hAnsi="Arial"/>
                <w:noProof/>
              </w:rPr>
              <w:t xml:space="preserve">3.4 RV32M </w:t>
            </w:r>
            <w:r w:rsidRPr="009E0AE6">
              <w:rPr>
                <w:rStyle w:val="aff9"/>
                <w:rFonts w:ascii="Arial" w:eastAsia="黑体" w:hAnsi="Arial"/>
                <w:noProof/>
              </w:rPr>
              <w:t>与系统指令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A5A7CCA" w14:textId="57C1AFD0"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56" w:history="1">
            <w:r w:rsidRPr="009E0AE6">
              <w:rPr>
                <w:rStyle w:val="aff9"/>
                <w:rFonts w:ascii="Arial" w:eastAsia="黑体" w:hAnsi="Arial"/>
                <w:noProof/>
                <w:lang w:eastAsia="zh-CN"/>
              </w:rPr>
              <w:t>第四章</w:t>
            </w:r>
            <w:r w:rsidRPr="009E0AE6">
              <w:rPr>
                <w:rStyle w:val="aff9"/>
                <w:rFonts w:ascii="Arial" w:eastAsia="黑体" w:hAnsi="Arial"/>
                <w:noProof/>
                <w:lang w:eastAsia="zh-CN"/>
              </w:rPr>
              <w:t xml:space="preserve"> </w:t>
            </w:r>
            <w:r w:rsidRPr="009E0AE6">
              <w:rPr>
                <w:rStyle w:val="aff9"/>
                <w:rFonts w:ascii="Arial" w:eastAsia="黑体" w:hAnsi="Arial"/>
                <w:noProof/>
                <w:lang w:eastAsia="zh-CN"/>
              </w:rPr>
              <w:t>数据相关与流水线控制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722C1F" w14:textId="796835B9"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7" w:history="1">
            <w:r w:rsidRPr="009E0AE6">
              <w:rPr>
                <w:rStyle w:val="aff9"/>
                <w:rFonts w:ascii="Arial" w:eastAsia="黑体" w:hAnsi="Arial"/>
                <w:noProof/>
                <w:lang w:eastAsia="zh-CN"/>
              </w:rPr>
              <w:t xml:space="preserve">4.1 RAW </w:t>
            </w:r>
            <w:r w:rsidRPr="009E0AE6">
              <w:rPr>
                <w:rStyle w:val="aff9"/>
                <w:rFonts w:ascii="Arial" w:eastAsia="黑体" w:hAnsi="Arial"/>
                <w:noProof/>
                <w:lang w:eastAsia="zh-CN"/>
              </w:rPr>
              <w:t>冒险与多级前递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1379D5" w14:textId="526FD2F5"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8" w:history="1">
            <w:r w:rsidRPr="009E0AE6">
              <w:rPr>
                <w:rStyle w:val="aff9"/>
                <w:rFonts w:ascii="Arial" w:eastAsia="黑体" w:hAnsi="Arial"/>
                <w:noProof/>
              </w:rPr>
              <w:t xml:space="preserve">4.2 Load-Use </w:t>
            </w:r>
            <w:r w:rsidRPr="009E0AE6">
              <w:rPr>
                <w:rStyle w:val="aff9"/>
                <w:rFonts w:ascii="Arial" w:eastAsia="黑体" w:hAnsi="Arial"/>
                <w:noProof/>
              </w:rPr>
              <w:t>停顿机制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358851" w14:textId="4FD9E5D1"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59" w:history="1">
            <w:r w:rsidRPr="009E0AE6">
              <w:rPr>
                <w:rStyle w:val="aff9"/>
                <w:rFonts w:ascii="Arial" w:eastAsia="黑体" w:hAnsi="Arial"/>
                <w:noProof/>
                <w:lang w:eastAsia="zh-CN"/>
              </w:rPr>
              <w:t xml:space="preserve">4.3 </w:t>
            </w:r>
            <w:r w:rsidRPr="009E0AE6">
              <w:rPr>
                <w:rStyle w:val="aff9"/>
                <w:rFonts w:ascii="Arial" w:eastAsia="黑体" w:hAnsi="Arial"/>
                <w:noProof/>
                <w:lang w:eastAsia="zh-CN"/>
              </w:rPr>
              <w:t>保持、气泡与冲刷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BB5E27" w14:textId="7666DE39"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0" w:history="1">
            <w:r w:rsidRPr="009E0AE6">
              <w:rPr>
                <w:rStyle w:val="aff9"/>
                <w:rFonts w:ascii="Arial" w:eastAsia="黑体" w:hAnsi="Arial"/>
                <w:noProof/>
                <w:lang w:eastAsia="zh-CN"/>
              </w:rPr>
              <w:t xml:space="preserve">4.4 </w:t>
            </w:r>
            <w:r w:rsidRPr="009E0AE6">
              <w:rPr>
                <w:rStyle w:val="aff9"/>
                <w:rFonts w:ascii="Arial" w:eastAsia="黑体" w:hAnsi="Arial"/>
                <w:noProof/>
                <w:lang w:eastAsia="zh-CN"/>
              </w:rPr>
              <w:t>同周期事件仲裁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17B6AB" w14:textId="2C774B6E"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61" w:history="1">
            <w:r w:rsidRPr="009E0AE6">
              <w:rPr>
                <w:rStyle w:val="aff9"/>
                <w:rFonts w:ascii="Arial" w:eastAsia="黑体" w:hAnsi="Arial"/>
                <w:noProof/>
                <w:lang w:eastAsia="zh-CN"/>
              </w:rPr>
              <w:t>第五章</w:t>
            </w:r>
            <w:r w:rsidRPr="009E0AE6">
              <w:rPr>
                <w:rStyle w:val="aff9"/>
                <w:rFonts w:ascii="Arial" w:eastAsia="黑体" w:hAnsi="Arial"/>
                <w:noProof/>
                <w:lang w:eastAsia="zh-CN"/>
              </w:rPr>
              <w:t xml:space="preserve"> </w:t>
            </w:r>
            <w:r w:rsidRPr="009E0AE6">
              <w:rPr>
                <w:rStyle w:val="aff9"/>
                <w:rFonts w:ascii="Arial" w:eastAsia="黑体" w:hAnsi="Arial"/>
                <w:noProof/>
                <w:lang w:eastAsia="zh-CN"/>
              </w:rPr>
              <w:t>前端取指与分支预测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CC76FF2" w14:textId="40327161"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2" w:history="1">
            <w:r w:rsidRPr="009E0AE6">
              <w:rPr>
                <w:rStyle w:val="aff9"/>
                <w:rFonts w:ascii="Arial" w:eastAsia="黑体" w:hAnsi="Arial"/>
                <w:noProof/>
                <w:lang w:eastAsia="zh-CN"/>
              </w:rPr>
              <w:t xml:space="preserve">5.1 </w:t>
            </w:r>
            <w:r w:rsidRPr="009E0AE6">
              <w:rPr>
                <w:rStyle w:val="aff9"/>
                <w:rFonts w:ascii="Arial" w:eastAsia="黑体" w:hAnsi="Arial"/>
                <w:noProof/>
                <w:lang w:eastAsia="zh-CN"/>
              </w:rPr>
              <w:t>取指、预译码与下一</w:t>
            </w:r>
            <w:r w:rsidRPr="009E0AE6">
              <w:rPr>
                <w:rStyle w:val="aff9"/>
                <w:rFonts w:ascii="Arial" w:eastAsia="黑体" w:hAnsi="Arial"/>
                <w:noProof/>
                <w:lang w:eastAsia="zh-CN"/>
              </w:rPr>
              <w:t xml:space="preserve"> PC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1E8F1A" w14:textId="76DF5667"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3" w:history="1">
            <w:r w:rsidRPr="009E0AE6">
              <w:rPr>
                <w:rStyle w:val="aff9"/>
                <w:rFonts w:ascii="Arial" w:eastAsia="黑体" w:hAnsi="Arial"/>
                <w:noProof/>
                <w:lang w:eastAsia="zh-CN"/>
              </w:rPr>
              <w:t xml:space="preserve">5.2 16 </w:t>
            </w:r>
            <w:r w:rsidRPr="009E0AE6">
              <w:rPr>
                <w:rStyle w:val="aff9"/>
                <w:rFonts w:ascii="Arial" w:eastAsia="黑体" w:hAnsi="Arial"/>
                <w:noProof/>
                <w:lang w:eastAsia="zh-CN"/>
              </w:rPr>
              <w:t>项两位</w:t>
            </w:r>
            <w:r w:rsidRPr="009E0AE6">
              <w:rPr>
                <w:rStyle w:val="aff9"/>
                <w:rFonts w:ascii="Arial" w:eastAsia="黑体" w:hAnsi="Arial"/>
                <w:noProof/>
                <w:lang w:eastAsia="zh-CN"/>
              </w:rPr>
              <w:t xml:space="preserve"> BHT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649969" w14:textId="0DC30A69"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4" w:history="1">
            <w:r w:rsidRPr="009E0AE6">
              <w:rPr>
                <w:rStyle w:val="aff9"/>
                <w:rFonts w:ascii="Arial" w:eastAsia="黑体" w:hAnsi="Arial"/>
                <w:noProof/>
              </w:rPr>
              <w:t xml:space="preserve">5.3 JALR </w:t>
            </w:r>
            <w:r w:rsidRPr="009E0AE6">
              <w:rPr>
                <w:rStyle w:val="aff9"/>
                <w:rFonts w:ascii="Arial" w:eastAsia="黑体" w:hAnsi="Arial"/>
                <w:noProof/>
              </w:rPr>
              <w:t>基址前递与等待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B5E1721" w14:textId="6FC84ECF"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5" w:history="1">
            <w:r w:rsidRPr="009E0AE6">
              <w:rPr>
                <w:rStyle w:val="aff9"/>
                <w:rFonts w:ascii="Arial" w:eastAsia="黑体" w:hAnsi="Arial"/>
                <w:noProof/>
                <w:lang w:eastAsia="zh-CN"/>
              </w:rPr>
              <w:t xml:space="preserve">5.4 EX </w:t>
            </w:r>
            <w:r w:rsidRPr="009E0AE6">
              <w:rPr>
                <w:rStyle w:val="aff9"/>
                <w:rFonts w:ascii="Arial" w:eastAsia="黑体" w:hAnsi="Arial"/>
                <w:noProof/>
                <w:lang w:eastAsia="zh-CN"/>
              </w:rPr>
              <w:t>确认与错误恢复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AA197D" w14:textId="5A969175"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66" w:history="1">
            <w:r w:rsidRPr="009E0AE6">
              <w:rPr>
                <w:rStyle w:val="aff9"/>
                <w:rFonts w:ascii="Arial" w:eastAsia="黑体" w:hAnsi="Arial"/>
                <w:noProof/>
                <w:lang w:eastAsia="zh-CN"/>
              </w:rPr>
              <w:t>第六章</w:t>
            </w:r>
            <w:r w:rsidRPr="009E0AE6">
              <w:rPr>
                <w:rStyle w:val="aff9"/>
                <w:rFonts w:ascii="Arial" w:eastAsia="黑体" w:hAnsi="Arial"/>
                <w:noProof/>
                <w:lang w:eastAsia="zh-CN"/>
              </w:rPr>
              <w:t xml:space="preserve"> </w:t>
            </w:r>
            <w:r w:rsidRPr="009E0AE6">
              <w:rPr>
                <w:rStyle w:val="aff9"/>
                <w:rFonts w:ascii="Arial" w:eastAsia="黑体" w:hAnsi="Arial"/>
                <w:noProof/>
                <w:lang w:eastAsia="zh-CN"/>
              </w:rPr>
              <w:t>执行、乘除法、访存与写回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A0BBB5" w14:textId="715EA458"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7" w:history="1">
            <w:r w:rsidRPr="009E0AE6">
              <w:rPr>
                <w:rStyle w:val="aff9"/>
                <w:rFonts w:ascii="Arial" w:eastAsia="黑体" w:hAnsi="Arial"/>
                <w:noProof/>
                <w:lang w:eastAsia="zh-CN"/>
              </w:rPr>
              <w:t xml:space="preserve">6.1 EX </w:t>
            </w:r>
            <w:r w:rsidRPr="009E0AE6">
              <w:rPr>
                <w:rStyle w:val="aff9"/>
                <w:rFonts w:ascii="Arial" w:eastAsia="黑体" w:hAnsi="Arial"/>
                <w:noProof/>
                <w:lang w:eastAsia="zh-CN"/>
              </w:rPr>
              <w:t>阶段功能汇聚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44DECCA" w14:textId="11F4C1F2"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8" w:history="1">
            <w:r w:rsidRPr="009E0AE6">
              <w:rPr>
                <w:rStyle w:val="aff9"/>
                <w:rFonts w:ascii="Arial" w:eastAsia="黑体" w:hAnsi="Arial"/>
                <w:noProof/>
              </w:rPr>
              <w:t xml:space="preserve">6.2 MDU </w:t>
            </w:r>
            <w:r w:rsidRPr="009E0AE6">
              <w:rPr>
                <w:rStyle w:val="aff9"/>
                <w:rFonts w:ascii="Arial" w:eastAsia="黑体" w:hAnsi="Arial"/>
                <w:noProof/>
              </w:rPr>
              <w:t>生命周期与除法迭代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81D9A6" w14:textId="0CA52194"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69" w:history="1">
            <w:r w:rsidRPr="009E0AE6">
              <w:rPr>
                <w:rStyle w:val="aff9"/>
                <w:rFonts w:ascii="Arial" w:eastAsia="黑体" w:hAnsi="Arial"/>
                <w:noProof/>
                <w:lang w:eastAsia="zh-CN"/>
              </w:rPr>
              <w:t xml:space="preserve">6.3 </w:t>
            </w:r>
            <w:r w:rsidRPr="009E0AE6">
              <w:rPr>
                <w:rStyle w:val="aff9"/>
                <w:rFonts w:ascii="Arial" w:eastAsia="黑体" w:hAnsi="Arial"/>
                <w:noProof/>
                <w:lang w:eastAsia="zh-CN"/>
              </w:rPr>
              <w:t>访存接口与数据扩展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878E19" w14:textId="1C2B6B2E"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70" w:history="1">
            <w:r w:rsidRPr="009E0AE6">
              <w:rPr>
                <w:rStyle w:val="aff9"/>
                <w:rFonts w:ascii="Arial" w:eastAsia="黑体" w:hAnsi="Arial"/>
                <w:noProof/>
                <w:lang w:eastAsia="zh-CN"/>
              </w:rPr>
              <w:t xml:space="preserve">6.4 </w:t>
            </w:r>
            <w:r w:rsidRPr="009E0AE6">
              <w:rPr>
                <w:rStyle w:val="aff9"/>
                <w:rFonts w:ascii="Arial" w:eastAsia="黑体" w:hAnsi="Arial"/>
                <w:noProof/>
                <w:lang w:eastAsia="zh-CN"/>
              </w:rPr>
              <w:t>写回与副作用收口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6311EC" w14:textId="5A14C6E7"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71" w:history="1">
            <w:r w:rsidRPr="009E0AE6">
              <w:rPr>
                <w:rStyle w:val="aff9"/>
                <w:rFonts w:ascii="Arial" w:eastAsia="黑体" w:hAnsi="Arial"/>
                <w:noProof/>
              </w:rPr>
              <w:t>第七章</w:t>
            </w:r>
            <w:r w:rsidRPr="009E0AE6">
              <w:rPr>
                <w:rStyle w:val="aff9"/>
                <w:rFonts w:ascii="Arial" w:eastAsia="黑体" w:hAnsi="Arial"/>
                <w:noProof/>
              </w:rPr>
              <w:t xml:space="preserve"> CSR </w:t>
            </w:r>
            <w:r w:rsidRPr="009E0AE6">
              <w:rPr>
                <w:rStyle w:val="aff9"/>
                <w:rFonts w:ascii="Arial" w:eastAsia="黑体" w:hAnsi="Arial"/>
                <w:noProof/>
              </w:rPr>
              <w:t>与精确异常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B37775" w14:textId="533EC1C0"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72" w:history="1">
            <w:r w:rsidRPr="009E0AE6">
              <w:rPr>
                <w:rStyle w:val="aff9"/>
                <w:rFonts w:ascii="Arial" w:eastAsia="黑体" w:hAnsi="Arial"/>
                <w:noProof/>
              </w:rPr>
              <w:t xml:space="preserve">7.1 CSR </w:t>
            </w:r>
            <w:r w:rsidRPr="009E0AE6">
              <w:rPr>
                <w:rStyle w:val="aff9"/>
                <w:rFonts w:ascii="Arial" w:eastAsia="黑体" w:hAnsi="Arial"/>
                <w:noProof/>
              </w:rPr>
              <w:t>读改写语义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FA8C7D" w14:textId="55E6C6CE"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73" w:history="1">
            <w:r w:rsidRPr="009E0AE6">
              <w:rPr>
                <w:rStyle w:val="aff9"/>
                <w:rFonts w:ascii="Arial" w:eastAsia="黑体" w:hAnsi="Arial"/>
                <w:noProof/>
              </w:rPr>
              <w:t xml:space="preserve">7.2 </w:t>
            </w:r>
            <w:r w:rsidRPr="009E0AE6">
              <w:rPr>
                <w:rStyle w:val="aff9"/>
                <w:rFonts w:ascii="Arial" w:eastAsia="黑体" w:hAnsi="Arial"/>
                <w:noProof/>
              </w:rPr>
              <w:t>异常进入与</w:t>
            </w:r>
            <w:r w:rsidRPr="009E0AE6">
              <w:rPr>
                <w:rStyle w:val="aff9"/>
                <w:rFonts w:ascii="Arial" w:eastAsia="黑体" w:hAnsi="Arial"/>
                <w:noProof/>
              </w:rPr>
              <w:t xml:space="preserve"> MRET </w:t>
            </w:r>
            <w:r w:rsidRPr="009E0AE6">
              <w:rPr>
                <w:rStyle w:val="aff9"/>
                <w:rFonts w:ascii="Arial" w:eastAsia="黑体" w:hAnsi="Arial"/>
                <w:noProof/>
              </w:rPr>
              <w:t>返回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7EC47BC" w14:textId="02EED594"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74" w:history="1">
            <w:r w:rsidRPr="009E0AE6">
              <w:rPr>
                <w:rStyle w:val="aff9"/>
                <w:rFonts w:ascii="Arial" w:eastAsia="黑体" w:hAnsi="Arial"/>
                <w:noProof/>
                <w:lang w:eastAsia="zh-CN"/>
              </w:rPr>
              <w:t xml:space="preserve">7.3 </w:t>
            </w:r>
            <w:r w:rsidRPr="009E0AE6">
              <w:rPr>
                <w:rStyle w:val="aff9"/>
                <w:rFonts w:ascii="Arial" w:eastAsia="黑体" w:hAnsi="Arial"/>
                <w:noProof/>
                <w:lang w:eastAsia="zh-CN"/>
              </w:rPr>
              <w:t>精确异常成立条件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88FD92" w14:textId="2D19B6CA"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75" w:history="1">
            <w:r w:rsidRPr="009E0AE6">
              <w:rPr>
                <w:rStyle w:val="aff9"/>
                <w:rFonts w:ascii="Arial" w:eastAsia="黑体" w:hAnsi="Arial"/>
                <w:noProof/>
                <w:lang w:eastAsia="zh-CN"/>
              </w:rPr>
              <w:t>第八章</w:t>
            </w:r>
            <w:r w:rsidRPr="009E0AE6">
              <w:rPr>
                <w:rStyle w:val="aff9"/>
                <w:rFonts w:ascii="Arial" w:eastAsia="黑体" w:hAnsi="Arial"/>
                <w:noProof/>
                <w:lang w:eastAsia="zh-CN"/>
              </w:rPr>
              <w:t xml:space="preserve"> FPGA </w:t>
            </w:r>
            <w:r w:rsidRPr="009E0AE6">
              <w:rPr>
                <w:rStyle w:val="aff9"/>
                <w:rFonts w:ascii="Arial" w:eastAsia="黑体" w:hAnsi="Arial"/>
                <w:noProof/>
                <w:lang w:eastAsia="zh-CN"/>
              </w:rPr>
              <w:t>平台接口与存储器连接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7490B3" w14:textId="0CF07C04"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76" w:history="1">
            <w:r w:rsidRPr="009E0AE6">
              <w:rPr>
                <w:rStyle w:val="aff9"/>
                <w:rFonts w:ascii="Arial" w:eastAsia="黑体" w:hAnsi="Arial"/>
                <w:noProof/>
              </w:rPr>
              <w:t xml:space="preserve">8.1 IROM </w:t>
            </w:r>
            <w:r w:rsidRPr="009E0AE6">
              <w:rPr>
                <w:rStyle w:val="aff9"/>
                <w:rFonts w:ascii="Arial" w:eastAsia="黑体" w:hAnsi="Arial"/>
                <w:noProof/>
              </w:rPr>
              <w:t>与</w:t>
            </w:r>
            <w:r w:rsidRPr="009E0AE6">
              <w:rPr>
                <w:rStyle w:val="aff9"/>
                <w:rFonts w:ascii="Arial" w:eastAsia="黑体" w:hAnsi="Arial"/>
                <w:noProof/>
              </w:rPr>
              <w:t xml:space="preserve"> perip </w:t>
            </w:r>
            <w:r w:rsidRPr="009E0AE6">
              <w:rPr>
                <w:rStyle w:val="aff9"/>
                <w:rFonts w:ascii="Arial" w:eastAsia="黑体" w:hAnsi="Arial"/>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ADFE185" w14:textId="1F71223B"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77" w:history="1">
            <w:r w:rsidRPr="009E0AE6">
              <w:rPr>
                <w:rStyle w:val="aff9"/>
                <w:rFonts w:ascii="Arial" w:eastAsia="黑体" w:hAnsi="Arial"/>
                <w:noProof/>
              </w:rPr>
              <w:t xml:space="preserve">8.2 </w:t>
            </w:r>
            <w:r w:rsidRPr="009E0AE6">
              <w:rPr>
                <w:rStyle w:val="aff9"/>
                <w:rFonts w:ascii="Arial" w:eastAsia="黑体" w:hAnsi="Arial"/>
                <w:noProof/>
              </w:rPr>
              <w:t>固定延迟接口连接方式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DB7187" w14:textId="3C6ECDA6"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78" w:history="1">
            <w:r w:rsidRPr="009E0AE6">
              <w:rPr>
                <w:rStyle w:val="aff9"/>
                <w:rFonts w:ascii="Arial" w:eastAsia="黑体" w:hAnsi="Arial"/>
                <w:noProof/>
                <w:lang w:eastAsia="zh-CN"/>
              </w:rPr>
              <w:t xml:space="preserve">8.3 </w:t>
            </w:r>
            <w:r w:rsidRPr="009E0AE6">
              <w:rPr>
                <w:rStyle w:val="aff9"/>
                <w:rFonts w:ascii="Arial" w:eastAsia="黑体" w:hAnsi="Arial"/>
                <w:noProof/>
                <w:lang w:eastAsia="zh-CN"/>
              </w:rPr>
              <w:t>主要结构资源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29F0317" w14:textId="44DA82B1"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79" w:history="1">
            <w:r w:rsidRPr="009E0AE6">
              <w:rPr>
                <w:rStyle w:val="aff9"/>
                <w:rFonts w:ascii="Arial" w:eastAsia="黑体" w:hAnsi="Arial"/>
                <w:noProof/>
              </w:rPr>
              <w:t>第九章</w:t>
            </w:r>
            <w:r w:rsidRPr="009E0AE6">
              <w:rPr>
                <w:rStyle w:val="aff9"/>
                <w:rFonts w:ascii="Arial" w:eastAsia="黑体" w:hAnsi="Arial"/>
                <w:noProof/>
              </w:rPr>
              <w:t xml:space="preserve"> </w:t>
            </w:r>
            <w:r w:rsidRPr="009E0AE6">
              <w:rPr>
                <w:rStyle w:val="aff9"/>
                <w:rFonts w:ascii="Arial" w:eastAsia="黑体" w:hAnsi="Arial"/>
                <w:noProof/>
              </w:rPr>
              <w:t>关键场景处理机制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94641EC" w14:textId="2F0DAC8F"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0" w:history="1">
            <w:r w:rsidRPr="009E0AE6">
              <w:rPr>
                <w:rStyle w:val="aff9"/>
                <w:rFonts w:ascii="Arial" w:eastAsia="黑体" w:hAnsi="Arial"/>
                <w:noProof/>
                <w:lang w:eastAsia="zh-CN"/>
              </w:rPr>
              <w:t xml:space="preserve">9.1 </w:t>
            </w:r>
            <w:r w:rsidRPr="009E0AE6">
              <w:rPr>
                <w:rStyle w:val="aff9"/>
                <w:rFonts w:ascii="Arial" w:eastAsia="黑体" w:hAnsi="Arial"/>
                <w:noProof/>
                <w:lang w:eastAsia="zh-CN"/>
              </w:rPr>
              <w:t>典型事件的跨模块协同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75C0042" w14:textId="675A56A9"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1" w:history="1">
            <w:r w:rsidRPr="009E0AE6">
              <w:rPr>
                <w:rStyle w:val="aff9"/>
                <w:rFonts w:ascii="Arial" w:eastAsia="黑体" w:hAnsi="Arial"/>
                <w:noProof/>
              </w:rPr>
              <w:t xml:space="preserve">9.2 </w:t>
            </w:r>
            <w:r w:rsidRPr="009E0AE6">
              <w:rPr>
                <w:rStyle w:val="aff9"/>
                <w:rFonts w:ascii="Arial" w:eastAsia="黑体" w:hAnsi="Arial"/>
                <w:noProof/>
              </w:rPr>
              <w:t>相关场景处理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F82B1D4" w14:textId="282F7EE1"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2" w:history="1">
            <w:r w:rsidRPr="009E0AE6">
              <w:rPr>
                <w:rStyle w:val="aff9"/>
                <w:rFonts w:ascii="Arial" w:eastAsia="黑体" w:hAnsi="Arial"/>
                <w:noProof/>
                <w:lang w:eastAsia="zh-CN"/>
              </w:rPr>
              <w:t xml:space="preserve">9.3 RTL </w:t>
            </w:r>
            <w:r w:rsidRPr="009E0AE6">
              <w:rPr>
                <w:rStyle w:val="aff9"/>
                <w:rFonts w:ascii="Arial" w:eastAsia="黑体" w:hAnsi="Arial"/>
                <w:noProof/>
                <w:lang w:eastAsia="zh-CN"/>
              </w:rPr>
              <w:t>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3ECE14B" w14:textId="00C47E65"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83" w:history="1">
            <w:r w:rsidRPr="009E0AE6">
              <w:rPr>
                <w:rStyle w:val="aff9"/>
                <w:rFonts w:ascii="Arial" w:eastAsia="黑体" w:hAnsi="Arial"/>
                <w:noProof/>
                <w:lang w:eastAsia="zh-CN"/>
              </w:rPr>
              <w:t>第十章</w:t>
            </w:r>
            <w:r w:rsidRPr="009E0AE6">
              <w:rPr>
                <w:rStyle w:val="aff9"/>
                <w:rFonts w:ascii="Arial" w:eastAsia="黑体" w:hAnsi="Arial"/>
                <w:noProof/>
                <w:lang w:eastAsia="zh-CN"/>
              </w:rPr>
              <w:t xml:space="preserve"> RTL </w:t>
            </w:r>
            <w:r w:rsidRPr="009E0AE6">
              <w:rPr>
                <w:rStyle w:val="aff9"/>
                <w:rFonts w:ascii="Arial" w:eastAsia="黑体" w:hAnsi="Arial"/>
                <w:noProof/>
                <w:lang w:eastAsia="zh-CN"/>
              </w:rPr>
              <w:t>文件组织与模块对应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8BB478" w14:textId="42667920"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4" w:history="1">
            <w:r w:rsidRPr="009E0AE6">
              <w:rPr>
                <w:rStyle w:val="aff9"/>
                <w:rFonts w:ascii="Arial" w:eastAsia="黑体" w:hAnsi="Arial"/>
                <w:noProof/>
                <w:lang w:eastAsia="zh-CN"/>
              </w:rPr>
              <w:t xml:space="preserve">10.1 RTL </w:t>
            </w:r>
            <w:r w:rsidRPr="009E0AE6">
              <w:rPr>
                <w:rStyle w:val="aff9"/>
                <w:rFonts w:ascii="Arial" w:eastAsia="黑体" w:hAnsi="Arial"/>
                <w:noProof/>
                <w:lang w:eastAsia="zh-CN"/>
              </w:rPr>
              <w:t>模块分组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797183D" w14:textId="1CA94D38"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5" w:history="1">
            <w:r w:rsidRPr="009E0AE6">
              <w:rPr>
                <w:rStyle w:val="aff9"/>
                <w:rFonts w:ascii="Arial" w:eastAsia="黑体" w:hAnsi="Arial"/>
                <w:noProof/>
              </w:rPr>
              <w:t xml:space="preserve">10.2 </w:t>
            </w:r>
            <w:r w:rsidRPr="009E0AE6">
              <w:rPr>
                <w:rStyle w:val="aff9"/>
                <w:rFonts w:ascii="Arial" w:eastAsia="黑体" w:hAnsi="Arial"/>
                <w:noProof/>
              </w:rPr>
              <w:t>关键控制信号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A89C24A" w14:textId="063C8BFF"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6" w:history="1">
            <w:r w:rsidRPr="009E0AE6">
              <w:rPr>
                <w:rStyle w:val="aff9"/>
                <w:rFonts w:ascii="Arial" w:eastAsia="黑体" w:hAnsi="Arial"/>
                <w:noProof/>
              </w:rPr>
              <w:t xml:space="preserve">10.3 </w:t>
            </w:r>
            <w:r w:rsidRPr="009E0AE6">
              <w:rPr>
                <w:rStyle w:val="aff9"/>
                <w:rFonts w:ascii="Arial" w:eastAsia="黑体" w:hAnsi="Arial"/>
                <w:noProof/>
              </w:rPr>
              <w:t>提交版本实现范围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EF65EE" w14:textId="5AAD7599"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87" w:history="1">
            <w:r w:rsidRPr="009E0AE6">
              <w:rPr>
                <w:rStyle w:val="aff9"/>
                <w:rFonts w:ascii="Arial" w:eastAsia="黑体" w:hAnsi="Arial"/>
                <w:noProof/>
                <w:lang w:eastAsia="zh-CN"/>
              </w:rPr>
              <w:t>第十一章</w:t>
            </w:r>
            <w:r w:rsidRPr="009E0AE6">
              <w:rPr>
                <w:rStyle w:val="aff9"/>
                <w:rFonts w:ascii="Arial" w:eastAsia="黑体" w:hAnsi="Arial"/>
                <w:noProof/>
                <w:lang w:eastAsia="zh-CN"/>
              </w:rPr>
              <w:t xml:space="preserve"> </w:t>
            </w:r>
            <w:r w:rsidRPr="009E0AE6">
              <w:rPr>
                <w:rStyle w:val="aff9"/>
                <w:rFonts w:ascii="Arial" w:eastAsia="黑体" w:hAnsi="Arial"/>
                <w:noProof/>
                <w:lang w:eastAsia="zh-CN"/>
              </w:rPr>
              <w:t>仿真与测试报告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8261528" w14:textId="5759F950"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8" w:history="1">
            <w:r w:rsidRPr="009E0AE6">
              <w:rPr>
                <w:rStyle w:val="aff9"/>
                <w:rFonts w:ascii="Arial" w:eastAsia="黑体" w:hAnsi="Arial"/>
                <w:noProof/>
                <w:lang w:eastAsia="zh-CN"/>
              </w:rPr>
              <w:t xml:space="preserve">11.1 </w:t>
            </w:r>
            <w:r w:rsidRPr="009E0AE6">
              <w:rPr>
                <w:rStyle w:val="aff9"/>
                <w:rFonts w:ascii="Arial" w:eastAsia="黑体" w:hAnsi="Arial"/>
                <w:noProof/>
                <w:lang w:eastAsia="zh-CN"/>
              </w:rPr>
              <w:t>仿真平台与测试方法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8067421" w14:textId="6F135053"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89" w:history="1">
            <w:r w:rsidRPr="009E0AE6">
              <w:rPr>
                <w:rStyle w:val="aff9"/>
                <w:rFonts w:ascii="Arial" w:eastAsia="黑体" w:hAnsi="Arial"/>
                <w:noProof/>
                <w:lang w:eastAsia="zh-CN"/>
              </w:rPr>
              <w:t xml:space="preserve">11.2 </w:t>
            </w:r>
            <w:r w:rsidRPr="009E0AE6">
              <w:rPr>
                <w:rStyle w:val="aff9"/>
                <w:rFonts w:ascii="Arial" w:eastAsia="黑体" w:hAnsi="Arial"/>
                <w:noProof/>
                <w:lang w:eastAsia="zh-CN"/>
              </w:rPr>
              <w:t>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A1E33D" w14:textId="61577EA2" w:rsidR="00834B27" w:rsidRDefault="00834B27">
          <w:pPr>
            <w:pStyle w:val="TOC2"/>
            <w:tabs>
              <w:tab w:val="right" w:leader="dot" w:pos="9509"/>
            </w:tabs>
            <w:ind w:left="480"/>
            <w:rPr>
              <w:rFonts w:asciiTheme="minorHAnsi" w:eastAsiaTheme="minorEastAsia" w:hAnsiTheme="minorHAnsi" w:hint="eastAsia"/>
              <w:noProof/>
              <w:color w:val="auto"/>
              <w:kern w:val="2"/>
              <w:sz w:val="22"/>
              <w:szCs w:val="24"/>
              <w:lang w:eastAsia="zh-CN"/>
              <w14:ligatures w14:val="standardContextual"/>
            </w:rPr>
          </w:pPr>
          <w:hyperlink w:anchor="_Toc235482490" w:history="1">
            <w:r w:rsidRPr="009E0AE6">
              <w:rPr>
                <w:rStyle w:val="aff9"/>
                <w:rFonts w:ascii="Arial" w:eastAsia="黑体" w:hAnsi="Arial"/>
                <w:noProof/>
                <w:lang w:eastAsia="zh-CN"/>
              </w:rPr>
              <w:t xml:space="preserve">11.3 </w:t>
            </w:r>
            <w:r w:rsidRPr="009E0AE6">
              <w:rPr>
                <w:rStyle w:val="aff9"/>
                <w:rFonts w:ascii="Arial" w:eastAsia="黑体" w:hAnsi="Arial"/>
                <w:noProof/>
                <w:lang w:eastAsia="zh-CN"/>
              </w:rPr>
              <w:t>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F977F69" w14:textId="04076FDD"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91" w:history="1">
            <w:r w:rsidRPr="009E0AE6">
              <w:rPr>
                <w:rStyle w:val="aff9"/>
                <w:rFonts w:ascii="Arial" w:eastAsia="黑体" w:hAnsi="Arial"/>
                <w:noProof/>
                <w:lang w:eastAsia="zh-CN"/>
              </w:rPr>
              <w:t>附录</w:t>
            </w:r>
            <w:r w:rsidRPr="009E0AE6">
              <w:rPr>
                <w:rStyle w:val="aff9"/>
                <w:rFonts w:ascii="Arial" w:eastAsia="黑体" w:hAnsi="Arial"/>
                <w:noProof/>
                <w:lang w:eastAsia="zh-CN"/>
              </w:rPr>
              <w:t xml:space="preserve"> A </w:t>
            </w:r>
            <w:r w:rsidRPr="009E0AE6">
              <w:rPr>
                <w:rStyle w:val="aff9"/>
                <w:rFonts w:ascii="Arial" w:eastAsia="黑体" w:hAnsi="Arial"/>
                <w:noProof/>
                <w:lang w:eastAsia="zh-CN"/>
              </w:rPr>
              <w:t>模块职责与源文件索引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FFE0B3" w14:textId="3D70779A"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92" w:history="1">
            <w:r w:rsidRPr="009E0AE6">
              <w:rPr>
                <w:rStyle w:val="aff9"/>
                <w:rFonts w:ascii="Arial" w:eastAsia="黑体" w:hAnsi="Arial"/>
                <w:noProof/>
                <w:lang w:eastAsia="zh-CN"/>
              </w:rPr>
              <w:t>附录</w:t>
            </w:r>
            <w:r w:rsidRPr="009E0AE6">
              <w:rPr>
                <w:rStyle w:val="aff9"/>
                <w:rFonts w:ascii="Arial" w:eastAsia="黑体" w:hAnsi="Arial"/>
                <w:noProof/>
                <w:lang w:eastAsia="zh-CN"/>
              </w:rPr>
              <w:t xml:space="preserve"> B </w:t>
            </w:r>
            <w:r w:rsidRPr="009E0AE6">
              <w:rPr>
                <w:rStyle w:val="aff9"/>
                <w:rFonts w:ascii="Arial" w:eastAsia="黑体" w:hAnsi="Arial"/>
                <w:noProof/>
                <w:lang w:eastAsia="zh-CN"/>
              </w:rPr>
              <w:t>关键接口与控制信号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05BE8C0" w14:textId="59918412"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93" w:history="1">
            <w:r w:rsidRPr="009E0AE6">
              <w:rPr>
                <w:rStyle w:val="aff9"/>
                <w:rFonts w:ascii="Arial" w:eastAsia="黑体" w:hAnsi="Arial"/>
                <w:noProof/>
                <w:lang w:eastAsia="zh-CN"/>
              </w:rPr>
              <w:t>附录</w:t>
            </w:r>
            <w:r w:rsidRPr="009E0AE6">
              <w:rPr>
                <w:rStyle w:val="aff9"/>
                <w:rFonts w:ascii="Arial" w:eastAsia="黑体" w:hAnsi="Arial"/>
                <w:noProof/>
                <w:lang w:eastAsia="zh-CN"/>
              </w:rPr>
              <w:t xml:space="preserve"> C </w:t>
            </w:r>
            <w:r w:rsidRPr="009E0AE6">
              <w:rPr>
                <w:rStyle w:val="aff9"/>
                <w:rFonts w:ascii="Arial" w:eastAsia="黑体" w:hAnsi="Arial"/>
                <w:noProof/>
                <w:lang w:eastAsia="zh-CN"/>
              </w:rPr>
              <w:t>指令、</w:t>
            </w:r>
            <w:r w:rsidRPr="009E0AE6">
              <w:rPr>
                <w:rStyle w:val="aff9"/>
                <w:rFonts w:ascii="Arial" w:eastAsia="黑体" w:hAnsi="Arial"/>
                <w:noProof/>
                <w:lang w:eastAsia="zh-CN"/>
              </w:rPr>
              <w:t xml:space="preserve">CSR </w:t>
            </w:r>
            <w:r w:rsidRPr="009E0AE6">
              <w:rPr>
                <w:rStyle w:val="aff9"/>
                <w:rFonts w:ascii="Arial" w:eastAsia="黑体" w:hAnsi="Arial"/>
                <w:noProof/>
                <w:lang w:eastAsia="zh-CN"/>
              </w:rPr>
              <w:t>与编码支持范围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0FCF0A9" w14:textId="7EC77DAE" w:rsidR="00834B27" w:rsidRDefault="00834B27">
          <w:pPr>
            <w:pStyle w:val="TOC10"/>
            <w:tabs>
              <w:tab w:val="right" w:leader="dot" w:pos="9509"/>
            </w:tabs>
            <w:rPr>
              <w:rFonts w:asciiTheme="minorHAnsi" w:eastAsiaTheme="minorEastAsia" w:hAnsiTheme="minorHAnsi" w:hint="eastAsia"/>
              <w:noProof/>
              <w:color w:val="auto"/>
              <w:kern w:val="2"/>
              <w:sz w:val="22"/>
              <w:szCs w:val="24"/>
              <w:lang w:eastAsia="zh-CN"/>
              <w14:ligatures w14:val="standardContextual"/>
            </w:rPr>
          </w:pPr>
          <w:hyperlink w:anchor="_Toc235482494" w:history="1">
            <w:r w:rsidRPr="009E0AE6">
              <w:rPr>
                <w:rStyle w:val="aff9"/>
                <w:rFonts w:ascii="Arial" w:eastAsia="黑体" w:hAnsi="Arial"/>
                <w:noProof/>
                <w:lang w:eastAsia="zh-CN"/>
              </w:rPr>
              <w:t>附录</w:t>
            </w:r>
            <w:r w:rsidRPr="009E0AE6">
              <w:rPr>
                <w:rStyle w:val="aff9"/>
                <w:rFonts w:ascii="Arial" w:eastAsia="黑体" w:hAnsi="Arial"/>
                <w:noProof/>
                <w:lang w:eastAsia="zh-CN"/>
              </w:rPr>
              <w:t xml:space="preserve"> D </w:t>
            </w:r>
            <w:r w:rsidRPr="009E0AE6">
              <w:rPr>
                <w:rStyle w:val="aff9"/>
                <w:rFonts w:ascii="Arial" w:eastAsia="黑体" w:hAnsi="Arial"/>
                <w:noProof/>
                <w:lang w:eastAsia="zh-CN"/>
              </w:rPr>
              <w:t>指令扩展与模块对应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_Toc235482494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8615365" w14:textId="77777777" w:rsidR="00834B27" w:rsidRDefault="00834B27">
          <w:pPr>
            <w:rPr>
              <w:b/>
              <w:bCs/>
              <w:lang w:val="zh-CN"/>
            </w:rPr>
          </w:pPr>
          <w:r>
            <w:rPr>
              <w:b/>
              <w:bCs/>
              <w:lang w:val="zh-CN"/>
            </w:rPr>
            <w:fldChar w:fldCharType="end"/>
          </w:r>
        </w:p>
        <w:p w14:paraId="61FC159E" w14:textId="36D37AA5" w:rsidR="00834B27" w:rsidRPr="00834B27" w:rsidRDefault="00834B27" w:rsidP="00834B27">
          <w:pPr>
            <w:spacing w:line="240" w:lineRule="auto"/>
            <w:ind w:firstLine="0"/>
            <w:jc w:val="left"/>
            <w:rPr>
              <w:rFonts w:hint="eastAsia"/>
              <w:b/>
              <w:bCs/>
              <w:lang w:val="zh-CN"/>
            </w:rPr>
          </w:pPr>
          <w:r>
            <w:rPr>
              <w:b/>
              <w:bCs/>
              <w:lang w:val="zh-CN"/>
            </w:rPr>
            <w:br w:type="page"/>
          </w:r>
        </w:p>
      </w:sdtContent>
    </w:sdt>
    <w:p w14:paraId="6C38E8C1" w14:textId="354FC1EC" w:rsidR="007B71B1" w:rsidRDefault="007D44BF">
      <w:pPr>
        <w:pStyle w:val="1"/>
        <w:rPr>
          <w:lang w:eastAsia="zh-CN"/>
        </w:rPr>
      </w:pPr>
      <w:bookmarkStart w:id="5" w:name="_Toc235482443"/>
      <w:r>
        <w:rPr>
          <w:rFonts w:ascii="Arial" w:eastAsia="黑体" w:hAnsi="Arial"/>
          <w:lang w:eastAsia="zh-CN"/>
        </w:rPr>
        <w:lastRenderedPageBreak/>
        <w:t>第一章</w:t>
      </w:r>
      <w:r>
        <w:rPr>
          <w:rFonts w:ascii="Arial" w:eastAsia="黑体" w:hAnsi="Arial"/>
          <w:lang w:eastAsia="zh-CN"/>
        </w:rPr>
        <w:t xml:space="preserve"> </w:t>
      </w:r>
      <w:r>
        <w:rPr>
          <w:rFonts w:ascii="Arial" w:eastAsia="黑体" w:hAnsi="Arial"/>
          <w:lang w:eastAsia="zh-CN"/>
        </w:rPr>
        <w:t>项目背景、设计目标与技术路线</w:t>
      </w:r>
      <w:bookmarkEnd w:id="4"/>
      <w:bookmarkEnd w:id="5"/>
    </w:p>
    <w:p w14:paraId="5E4636C9" w14:textId="77777777" w:rsidR="007B71B1" w:rsidRDefault="007D44BF">
      <w:pPr>
        <w:pStyle w:val="21"/>
        <w:rPr>
          <w:lang w:eastAsia="zh-CN"/>
        </w:rPr>
      </w:pPr>
      <w:bookmarkStart w:id="6" w:name="ch1_1"/>
      <w:bookmarkStart w:id="7" w:name="_Toc235482444"/>
      <w:r>
        <w:rPr>
          <w:rFonts w:ascii="Arial" w:eastAsia="黑体" w:hAnsi="Arial"/>
          <w:lang w:eastAsia="zh-CN"/>
        </w:rPr>
        <w:t xml:space="preserve">1.1 </w:t>
      </w:r>
      <w:r>
        <w:rPr>
          <w:rFonts w:ascii="Arial" w:eastAsia="黑体" w:hAnsi="Arial"/>
          <w:lang w:eastAsia="zh-CN"/>
        </w:rPr>
        <w:t>项目背景与平台约束</w:t>
      </w:r>
      <w:bookmarkEnd w:id="6"/>
      <w:bookmarkEnd w:id="7"/>
    </w:p>
    <w:p w14:paraId="46B0B4D4" w14:textId="77777777" w:rsidR="007B71B1" w:rsidRDefault="007D44BF">
      <w:pPr>
        <w:rPr>
          <w:lang w:eastAsia="zh-CN"/>
        </w:rPr>
      </w:pPr>
      <w:r>
        <w:rPr>
          <w:lang w:eastAsia="zh-CN"/>
        </w:rPr>
        <w:t>本项目要求在官方</w:t>
      </w:r>
      <w:r>
        <w:rPr>
          <w:lang w:eastAsia="zh-CN"/>
        </w:rPr>
        <w:t xml:space="preserve"> FPGA </w:t>
      </w:r>
      <w:r>
        <w:rPr>
          <w:lang w:eastAsia="zh-CN"/>
        </w:rPr>
        <w:t>工程和固定端口条件下实现自主</w:t>
      </w:r>
      <w:r>
        <w:rPr>
          <w:lang w:eastAsia="zh-CN"/>
        </w:rPr>
        <w:t xml:space="preserve"> CPU</w:t>
      </w:r>
      <w:r>
        <w:rPr>
          <w:lang w:eastAsia="zh-CN"/>
        </w:rPr>
        <w:t>。与算法模块不同，</w:t>
      </w:r>
      <w:r>
        <w:rPr>
          <w:lang w:eastAsia="zh-CN"/>
        </w:rPr>
        <w:t xml:space="preserve">CPU </w:t>
      </w:r>
      <w:r>
        <w:rPr>
          <w:lang w:eastAsia="zh-CN"/>
        </w:rPr>
        <w:t>的正确性由多条指令在时间上的相互作用决定：一条指令可能正在写回，后一条正在访存，再后一条正在执行分支，前端同时还在预测新</w:t>
      </w:r>
      <w:proofErr w:type="gramStart"/>
      <w:r>
        <w:rPr>
          <w:lang w:eastAsia="zh-CN"/>
        </w:rPr>
        <w:t>的取指地址</w:t>
      </w:r>
      <w:proofErr w:type="gramEnd"/>
      <w:r>
        <w:rPr>
          <w:lang w:eastAsia="zh-CN"/>
        </w:rPr>
        <w:t>。任何一级的数据或控制错位，都可能表现为偶发寄存器错误、重复</w:t>
      </w:r>
      <w:r>
        <w:rPr>
          <w:lang w:eastAsia="zh-CN"/>
        </w:rPr>
        <w:t xml:space="preserve"> Store</w:t>
      </w:r>
      <w:r>
        <w:rPr>
          <w:lang w:eastAsia="zh-CN"/>
        </w:rPr>
        <w:t>、错误跳转或异常返回失败。</w:t>
      </w:r>
    </w:p>
    <w:p w14:paraId="041613DE" w14:textId="77777777" w:rsidR="007B71B1" w:rsidRDefault="007D44BF">
      <w:pPr>
        <w:rPr>
          <w:lang w:eastAsia="zh-CN"/>
        </w:rPr>
      </w:pPr>
      <w:r>
        <w:rPr>
          <w:lang w:eastAsia="zh-CN"/>
        </w:rPr>
        <w:t>平台提供组合读取的指令</w:t>
      </w:r>
      <w:r>
        <w:rPr>
          <w:lang w:eastAsia="zh-CN"/>
        </w:rPr>
        <w:t xml:space="preserve"> ROM </w:t>
      </w:r>
      <w:r>
        <w:rPr>
          <w:lang w:eastAsia="zh-CN"/>
        </w:rPr>
        <w:t>和统一数据</w:t>
      </w:r>
      <w:r>
        <w:rPr>
          <w:lang w:eastAsia="zh-CN"/>
        </w:rPr>
        <w:t>/</w:t>
      </w:r>
      <w:r>
        <w:rPr>
          <w:lang w:eastAsia="zh-CN"/>
        </w:rPr>
        <w:t>外设接口，没有</w:t>
      </w:r>
      <w:r>
        <w:rPr>
          <w:lang w:eastAsia="zh-CN"/>
        </w:rPr>
        <w:t xml:space="preserve"> valid/ready </w:t>
      </w:r>
      <w:r>
        <w:rPr>
          <w:lang w:eastAsia="zh-CN"/>
        </w:rPr>
        <w:t>握手。提交版</w:t>
      </w:r>
      <w:r>
        <w:rPr>
          <w:lang w:eastAsia="zh-CN"/>
        </w:rPr>
        <w:t xml:space="preserve"> RTL </w:t>
      </w:r>
      <w:r>
        <w:rPr>
          <w:lang w:eastAsia="zh-CN"/>
        </w:rPr>
        <w:t>保持</w:t>
      </w:r>
      <w:r>
        <w:rPr>
          <w:lang w:eastAsia="zh-CN"/>
        </w:rPr>
        <w:t xml:space="preserve"> IROM </w:t>
      </w:r>
      <w:proofErr w:type="gramStart"/>
      <w:r>
        <w:rPr>
          <w:lang w:eastAsia="zh-CN"/>
        </w:rPr>
        <w:t>组合取指方式</w:t>
      </w:r>
      <w:proofErr w:type="gramEnd"/>
      <w:r>
        <w:rPr>
          <w:lang w:eastAsia="zh-CN"/>
        </w:rPr>
        <w:t>，</w:t>
      </w:r>
      <w:proofErr w:type="gramStart"/>
      <w:r>
        <w:rPr>
          <w:lang w:eastAsia="zh-CN"/>
        </w:rPr>
        <w:t>数据侧由</w:t>
      </w:r>
      <w:proofErr w:type="gramEnd"/>
      <w:r>
        <w:rPr>
          <w:lang w:eastAsia="zh-CN"/>
        </w:rPr>
        <w:t xml:space="preserve"> mem1 </w:t>
      </w:r>
      <w:r>
        <w:rPr>
          <w:lang w:eastAsia="zh-CN"/>
        </w:rPr>
        <w:t>对</w:t>
      </w:r>
      <w:r>
        <w:rPr>
          <w:lang w:eastAsia="zh-CN"/>
        </w:rPr>
        <w:t xml:space="preserve"> </w:t>
      </w:r>
      <w:proofErr w:type="spellStart"/>
      <w:r>
        <w:rPr>
          <w:lang w:eastAsia="zh-CN"/>
        </w:rPr>
        <w:t>perip_rdata</w:t>
      </w:r>
      <w:proofErr w:type="spellEnd"/>
      <w:r>
        <w:rPr>
          <w:lang w:eastAsia="zh-CN"/>
        </w:rPr>
        <w:t xml:space="preserve"> </w:t>
      </w:r>
      <w:r>
        <w:rPr>
          <w:lang w:eastAsia="zh-CN"/>
        </w:rPr>
        <w:t>进行时序采样，并在后一拍形成</w:t>
      </w:r>
      <w:r>
        <w:rPr>
          <w:lang w:eastAsia="zh-CN"/>
        </w:rPr>
        <w:t xml:space="preserve"> Load </w:t>
      </w:r>
      <w:r>
        <w:rPr>
          <w:lang w:eastAsia="zh-CN"/>
        </w:rPr>
        <w:t>的符号</w:t>
      </w:r>
      <w:r>
        <w:rPr>
          <w:lang w:eastAsia="zh-CN"/>
        </w:rPr>
        <w:t>/</w:t>
      </w:r>
      <w:r>
        <w:rPr>
          <w:lang w:eastAsia="zh-CN"/>
        </w:rPr>
        <w:t>零扩展结果。整体结构采用五级顺序流水和集中控制。</w:t>
      </w:r>
    </w:p>
    <w:p w14:paraId="5E04DFDF" w14:textId="77777777" w:rsidR="007B71B1" w:rsidRDefault="007D44BF">
      <w:pPr>
        <w:pStyle w:val="21"/>
        <w:rPr>
          <w:lang w:eastAsia="zh-CN"/>
        </w:rPr>
      </w:pPr>
      <w:bookmarkStart w:id="8" w:name="ch1_2"/>
      <w:bookmarkStart w:id="9" w:name="_Toc235482445"/>
      <w:r>
        <w:rPr>
          <w:rFonts w:ascii="Arial" w:eastAsia="黑体" w:hAnsi="Arial"/>
          <w:lang w:eastAsia="zh-CN"/>
        </w:rPr>
        <w:t xml:space="preserve">1.2 </w:t>
      </w:r>
      <w:r>
        <w:rPr>
          <w:rFonts w:ascii="Arial" w:eastAsia="黑体" w:hAnsi="Arial"/>
          <w:lang w:eastAsia="zh-CN"/>
        </w:rPr>
        <w:t>设计目标与实现内容</w:t>
      </w:r>
      <w:bookmarkEnd w:id="8"/>
      <w:bookmarkEnd w:id="9"/>
    </w:p>
    <w:p w14:paraId="7C0D5F00" w14:textId="77777777" w:rsidR="007B71B1" w:rsidRDefault="007D44BF">
      <w:pPr>
        <w:pStyle w:val="aff6"/>
        <w:rPr>
          <w:lang w:eastAsia="zh-CN"/>
        </w:rPr>
      </w:pPr>
      <w:r>
        <w:rPr>
          <w:rFonts w:ascii="Times New Roman" w:eastAsia="宋体" w:hAnsi="Times New Roman"/>
          <w:lang w:eastAsia="zh-CN"/>
        </w:rPr>
        <w:t>表</w:t>
      </w:r>
      <w:r>
        <w:rPr>
          <w:rFonts w:ascii="Times New Roman" w:eastAsia="宋体" w:hAnsi="Times New Roman"/>
          <w:lang w:eastAsia="zh-CN"/>
        </w:rPr>
        <w:t xml:space="preserve"> 1-1 </w:t>
      </w:r>
      <w:r>
        <w:rPr>
          <w:rFonts w:ascii="Times New Roman" w:eastAsia="宋体" w:hAnsi="Times New Roman"/>
          <w:lang w:eastAsia="zh-CN"/>
        </w:rPr>
        <w:t>设计目标及</w:t>
      </w:r>
      <w:r>
        <w:rPr>
          <w:rFonts w:ascii="Times New Roman" w:eastAsia="宋体" w:hAnsi="Times New Roman"/>
          <w:lang w:eastAsia="zh-CN"/>
        </w:rPr>
        <w:t xml:space="preserve"> RTL </w:t>
      </w:r>
      <w:r>
        <w:rPr>
          <w:rFonts w:ascii="Times New Roman" w:eastAsia="宋体" w:hAnsi="Times New Roman"/>
          <w:lang w:eastAsia="zh-CN"/>
        </w:rPr>
        <w:t>对应关系</w:t>
      </w:r>
    </w:p>
    <w:tbl>
      <w:tblPr>
        <w:tblStyle w:val="af4"/>
        <w:tblW w:w="0" w:type="auto"/>
        <w:jc w:val="center"/>
        <w:tblLook w:val="04A0" w:firstRow="1" w:lastRow="0" w:firstColumn="1" w:lastColumn="0" w:noHBand="0" w:noVBand="1"/>
      </w:tblPr>
      <w:tblGrid>
        <w:gridCol w:w="1701"/>
        <w:gridCol w:w="4535"/>
        <w:gridCol w:w="2608"/>
      </w:tblGrid>
      <w:tr w:rsidR="007B71B1" w14:paraId="05BF0C97" w14:textId="77777777">
        <w:trPr>
          <w:tblHeader/>
          <w:jc w:val="center"/>
        </w:trPr>
        <w:tc>
          <w:tcPr>
            <w:tcW w:w="1701" w:type="dxa"/>
            <w:shd w:val="clear" w:color="auto" w:fill="D9E2F3"/>
            <w:tcMar>
              <w:top w:w="60" w:type="dxa"/>
              <w:left w:w="80" w:type="dxa"/>
              <w:bottom w:w="60" w:type="dxa"/>
              <w:right w:w="80" w:type="dxa"/>
            </w:tcMar>
            <w:vAlign w:val="center"/>
          </w:tcPr>
          <w:p w14:paraId="28027FE8" w14:textId="77777777" w:rsidR="007B71B1" w:rsidRDefault="007D44BF">
            <w:pPr>
              <w:spacing w:line="264" w:lineRule="auto"/>
              <w:ind w:firstLine="0"/>
              <w:jc w:val="left"/>
            </w:pPr>
            <w:proofErr w:type="spellStart"/>
            <w:r>
              <w:rPr>
                <w:rFonts w:ascii="Arial" w:eastAsia="黑体" w:hAnsi="Arial"/>
                <w:b/>
                <w:sz w:val="21"/>
              </w:rPr>
              <w:t>目标</w:t>
            </w:r>
            <w:proofErr w:type="spellEnd"/>
          </w:p>
        </w:tc>
        <w:tc>
          <w:tcPr>
            <w:tcW w:w="4535" w:type="dxa"/>
            <w:shd w:val="clear" w:color="auto" w:fill="D9E2F3"/>
            <w:tcMar>
              <w:top w:w="60" w:type="dxa"/>
              <w:left w:w="80" w:type="dxa"/>
              <w:bottom w:w="60" w:type="dxa"/>
              <w:right w:w="80" w:type="dxa"/>
            </w:tcMar>
            <w:vAlign w:val="center"/>
          </w:tcPr>
          <w:p w14:paraId="02F1B955" w14:textId="77777777" w:rsidR="007B71B1" w:rsidRDefault="007D44BF">
            <w:pPr>
              <w:spacing w:line="264" w:lineRule="auto"/>
              <w:ind w:firstLine="0"/>
              <w:jc w:val="left"/>
            </w:pPr>
            <w:proofErr w:type="spellStart"/>
            <w:r>
              <w:rPr>
                <w:rFonts w:ascii="Arial" w:eastAsia="黑体" w:hAnsi="Arial"/>
                <w:b/>
                <w:sz w:val="21"/>
              </w:rPr>
              <w:t>实现内容</w:t>
            </w:r>
            <w:proofErr w:type="spellEnd"/>
          </w:p>
        </w:tc>
        <w:tc>
          <w:tcPr>
            <w:tcW w:w="2608" w:type="dxa"/>
            <w:shd w:val="clear" w:color="auto" w:fill="D9E2F3"/>
            <w:tcMar>
              <w:top w:w="60" w:type="dxa"/>
              <w:left w:w="80" w:type="dxa"/>
              <w:bottom w:w="60" w:type="dxa"/>
              <w:right w:w="80" w:type="dxa"/>
            </w:tcMar>
            <w:vAlign w:val="center"/>
          </w:tcPr>
          <w:p w14:paraId="0E5FA163" w14:textId="77777777" w:rsidR="007B71B1" w:rsidRDefault="007D44BF">
            <w:pPr>
              <w:spacing w:line="264" w:lineRule="auto"/>
              <w:ind w:firstLine="0"/>
              <w:jc w:val="left"/>
            </w:pPr>
            <w:proofErr w:type="spellStart"/>
            <w:r>
              <w:rPr>
                <w:rFonts w:ascii="Arial" w:eastAsia="黑体" w:hAnsi="Arial"/>
                <w:b/>
                <w:sz w:val="21"/>
              </w:rPr>
              <w:t>主要模块</w:t>
            </w:r>
            <w:proofErr w:type="spellEnd"/>
          </w:p>
        </w:tc>
      </w:tr>
      <w:tr w:rsidR="007B71B1" w14:paraId="5F893275" w14:textId="77777777">
        <w:trPr>
          <w:jc w:val="center"/>
        </w:trPr>
        <w:tc>
          <w:tcPr>
            <w:tcW w:w="1701" w:type="dxa"/>
            <w:tcMar>
              <w:top w:w="60" w:type="dxa"/>
              <w:left w:w="80" w:type="dxa"/>
              <w:bottom w:w="60" w:type="dxa"/>
              <w:right w:w="80" w:type="dxa"/>
            </w:tcMar>
            <w:vAlign w:val="center"/>
          </w:tcPr>
          <w:p w14:paraId="0D52BB20" w14:textId="77777777" w:rsidR="007B71B1" w:rsidRDefault="007D44BF">
            <w:pPr>
              <w:spacing w:line="264" w:lineRule="auto"/>
              <w:ind w:firstLine="0"/>
              <w:jc w:val="left"/>
            </w:pPr>
            <w:proofErr w:type="spellStart"/>
            <w:r>
              <w:rPr>
                <w:sz w:val="21"/>
              </w:rPr>
              <w:t>完整指令执行</w:t>
            </w:r>
            <w:proofErr w:type="spellEnd"/>
          </w:p>
        </w:tc>
        <w:tc>
          <w:tcPr>
            <w:tcW w:w="4535" w:type="dxa"/>
            <w:tcMar>
              <w:top w:w="60" w:type="dxa"/>
              <w:left w:w="80" w:type="dxa"/>
              <w:bottom w:w="60" w:type="dxa"/>
              <w:right w:w="80" w:type="dxa"/>
            </w:tcMar>
            <w:vAlign w:val="center"/>
          </w:tcPr>
          <w:p w14:paraId="39E16BEE" w14:textId="77777777" w:rsidR="007B71B1" w:rsidRDefault="007D44BF">
            <w:pPr>
              <w:spacing w:line="264" w:lineRule="auto"/>
              <w:ind w:firstLine="0"/>
              <w:jc w:val="left"/>
            </w:pPr>
            <w:r>
              <w:rPr>
                <w:sz w:val="21"/>
              </w:rPr>
              <w:t>RV32I</w:t>
            </w:r>
            <w:r>
              <w:rPr>
                <w:sz w:val="21"/>
              </w:rPr>
              <w:t>、</w:t>
            </w:r>
            <w:r>
              <w:rPr>
                <w:sz w:val="21"/>
              </w:rPr>
              <w:t>RV32M</w:t>
            </w:r>
            <w:r>
              <w:rPr>
                <w:sz w:val="21"/>
              </w:rPr>
              <w:t>、</w:t>
            </w:r>
            <w:r>
              <w:rPr>
                <w:sz w:val="21"/>
              </w:rPr>
              <w:t>Zicsr</w:t>
            </w:r>
            <w:r>
              <w:rPr>
                <w:sz w:val="21"/>
              </w:rPr>
              <w:t>、</w:t>
            </w:r>
            <w:r>
              <w:rPr>
                <w:sz w:val="21"/>
              </w:rPr>
              <w:t>Zba/</w:t>
            </w:r>
            <w:proofErr w:type="spellStart"/>
            <w:r>
              <w:rPr>
                <w:sz w:val="21"/>
              </w:rPr>
              <w:t>Zbb</w:t>
            </w:r>
            <w:proofErr w:type="spellEnd"/>
            <w:r>
              <w:rPr>
                <w:sz w:val="21"/>
              </w:rPr>
              <w:t>/</w:t>
            </w:r>
            <w:proofErr w:type="spellStart"/>
            <w:r>
              <w:rPr>
                <w:sz w:val="21"/>
              </w:rPr>
              <w:t>Zbc</w:t>
            </w:r>
            <w:proofErr w:type="spellEnd"/>
            <w:r>
              <w:rPr>
                <w:sz w:val="21"/>
              </w:rPr>
              <w:t>/</w:t>
            </w:r>
            <w:proofErr w:type="spellStart"/>
            <w:r>
              <w:rPr>
                <w:sz w:val="21"/>
              </w:rPr>
              <w:t>Zbs</w:t>
            </w:r>
            <w:proofErr w:type="spellEnd"/>
            <w:r>
              <w:rPr>
                <w:sz w:val="21"/>
              </w:rPr>
              <w:t>/</w:t>
            </w:r>
            <w:proofErr w:type="spellStart"/>
            <w:r>
              <w:rPr>
                <w:sz w:val="21"/>
              </w:rPr>
              <w:t>Zbkb</w:t>
            </w:r>
            <w:proofErr w:type="spellEnd"/>
            <w:r>
              <w:rPr>
                <w:sz w:val="21"/>
              </w:rPr>
              <w:t>/</w:t>
            </w:r>
            <w:proofErr w:type="spellStart"/>
            <w:r>
              <w:rPr>
                <w:sz w:val="21"/>
              </w:rPr>
              <w:t>Zbkx</w:t>
            </w:r>
            <w:r>
              <w:rPr>
                <w:sz w:val="21"/>
              </w:rPr>
              <w:t>、</w:t>
            </w:r>
            <w:r>
              <w:rPr>
                <w:sz w:val="21"/>
              </w:rPr>
              <w:t>ECALL</w:t>
            </w:r>
            <w:proofErr w:type="spellEnd"/>
            <w:r>
              <w:rPr>
                <w:sz w:val="21"/>
              </w:rPr>
              <w:t>/MRET</w:t>
            </w:r>
          </w:p>
        </w:tc>
        <w:tc>
          <w:tcPr>
            <w:tcW w:w="2608" w:type="dxa"/>
            <w:tcMar>
              <w:top w:w="60" w:type="dxa"/>
              <w:left w:w="80" w:type="dxa"/>
              <w:bottom w:w="60" w:type="dxa"/>
              <w:right w:w="80" w:type="dxa"/>
            </w:tcMar>
            <w:vAlign w:val="center"/>
          </w:tcPr>
          <w:p w14:paraId="17F650DF" w14:textId="77777777" w:rsidR="007B71B1" w:rsidRDefault="007D44BF">
            <w:pPr>
              <w:spacing w:line="264" w:lineRule="auto"/>
              <w:ind w:firstLine="0"/>
              <w:jc w:val="left"/>
            </w:pPr>
            <w:proofErr w:type="spellStart"/>
            <w:r>
              <w:rPr>
                <w:sz w:val="21"/>
              </w:rPr>
              <w:t>id</w:t>
            </w:r>
            <w:r>
              <w:rPr>
                <w:sz w:val="21"/>
              </w:rPr>
              <w:t>、</w:t>
            </w:r>
            <w:r>
              <w:rPr>
                <w:sz w:val="21"/>
              </w:rPr>
              <w:t>ex</w:t>
            </w:r>
            <w:r>
              <w:rPr>
                <w:sz w:val="21"/>
              </w:rPr>
              <w:t>、</w:t>
            </w:r>
            <w:r>
              <w:rPr>
                <w:sz w:val="21"/>
              </w:rPr>
              <w:t>mdu</w:t>
            </w:r>
            <w:r>
              <w:rPr>
                <w:sz w:val="21"/>
              </w:rPr>
              <w:t>、</w:t>
            </w:r>
            <w:r>
              <w:rPr>
                <w:sz w:val="21"/>
              </w:rPr>
              <w:t>csr_unit</w:t>
            </w:r>
            <w:r>
              <w:rPr>
                <w:sz w:val="21"/>
              </w:rPr>
              <w:t>、</w:t>
            </w:r>
            <w:r>
              <w:rPr>
                <w:sz w:val="21"/>
              </w:rPr>
              <w:t>Data_Hazard_unit</w:t>
            </w:r>
            <w:proofErr w:type="spellEnd"/>
          </w:p>
        </w:tc>
      </w:tr>
      <w:tr w:rsidR="007B71B1" w14:paraId="7674244D" w14:textId="77777777">
        <w:trPr>
          <w:jc w:val="center"/>
        </w:trPr>
        <w:tc>
          <w:tcPr>
            <w:tcW w:w="1701" w:type="dxa"/>
            <w:tcMar>
              <w:top w:w="60" w:type="dxa"/>
              <w:left w:w="80" w:type="dxa"/>
              <w:bottom w:w="60" w:type="dxa"/>
              <w:right w:w="80" w:type="dxa"/>
            </w:tcMar>
            <w:vAlign w:val="center"/>
          </w:tcPr>
          <w:p w14:paraId="2D619C3B" w14:textId="77777777" w:rsidR="007B71B1" w:rsidRDefault="007D44BF">
            <w:pPr>
              <w:spacing w:line="264" w:lineRule="auto"/>
              <w:ind w:firstLine="0"/>
              <w:jc w:val="left"/>
            </w:pPr>
            <w:proofErr w:type="spellStart"/>
            <w:r>
              <w:rPr>
                <w:sz w:val="21"/>
              </w:rPr>
              <w:t>流水线控制</w:t>
            </w:r>
            <w:proofErr w:type="spellEnd"/>
          </w:p>
        </w:tc>
        <w:tc>
          <w:tcPr>
            <w:tcW w:w="4535" w:type="dxa"/>
            <w:tcMar>
              <w:top w:w="60" w:type="dxa"/>
              <w:left w:w="80" w:type="dxa"/>
              <w:bottom w:w="60" w:type="dxa"/>
              <w:right w:w="80" w:type="dxa"/>
            </w:tcMar>
            <w:vAlign w:val="center"/>
          </w:tcPr>
          <w:p w14:paraId="14B3423A" w14:textId="77777777" w:rsidR="007B71B1" w:rsidRDefault="007D44BF">
            <w:pPr>
              <w:spacing w:line="264" w:lineRule="auto"/>
              <w:ind w:firstLine="0"/>
              <w:jc w:val="left"/>
              <w:rPr>
                <w:lang w:eastAsia="zh-CN"/>
              </w:rPr>
            </w:pPr>
            <w:r>
              <w:rPr>
                <w:sz w:val="21"/>
                <w:lang w:eastAsia="zh-CN"/>
              </w:rPr>
              <w:t>级间寄存器、前递、停顿、冲刷</w:t>
            </w:r>
          </w:p>
        </w:tc>
        <w:tc>
          <w:tcPr>
            <w:tcW w:w="2608" w:type="dxa"/>
            <w:tcMar>
              <w:top w:w="60" w:type="dxa"/>
              <w:left w:w="80" w:type="dxa"/>
              <w:bottom w:w="60" w:type="dxa"/>
              <w:right w:w="80" w:type="dxa"/>
            </w:tcMar>
            <w:vAlign w:val="center"/>
          </w:tcPr>
          <w:p w14:paraId="3C0066CA" w14:textId="77777777" w:rsidR="007B71B1" w:rsidRDefault="007D44BF">
            <w:pPr>
              <w:spacing w:line="264" w:lineRule="auto"/>
              <w:ind w:firstLine="0"/>
              <w:jc w:val="left"/>
            </w:pPr>
            <w:r>
              <w:rPr>
                <w:sz w:val="21"/>
              </w:rPr>
              <w:t>if_id</w:t>
            </w:r>
            <w:r>
              <w:rPr>
                <w:sz w:val="21"/>
              </w:rPr>
              <w:t>、</w:t>
            </w:r>
            <w:r>
              <w:rPr>
                <w:sz w:val="21"/>
              </w:rPr>
              <w:t>id_ex</w:t>
            </w:r>
            <w:r>
              <w:rPr>
                <w:sz w:val="21"/>
              </w:rPr>
              <w:t>、</w:t>
            </w:r>
            <w:r>
              <w:rPr>
                <w:sz w:val="21"/>
              </w:rPr>
              <w:t>ex_mem1</w:t>
            </w:r>
            <w:r>
              <w:rPr>
                <w:sz w:val="21"/>
              </w:rPr>
              <w:t>、</w:t>
            </w:r>
            <w:r>
              <w:rPr>
                <w:sz w:val="21"/>
              </w:rPr>
              <w:t>mem1_wb</w:t>
            </w:r>
            <w:r>
              <w:rPr>
                <w:sz w:val="21"/>
              </w:rPr>
              <w:t>、</w:t>
            </w:r>
            <w:r>
              <w:rPr>
                <w:sz w:val="21"/>
              </w:rPr>
              <w:t>Data_Hazard_unit</w:t>
            </w:r>
            <w:r>
              <w:rPr>
                <w:sz w:val="21"/>
              </w:rPr>
              <w:t>、</w:t>
            </w:r>
            <w:r>
              <w:rPr>
                <w:sz w:val="21"/>
              </w:rPr>
              <w:t>ctrl</w:t>
            </w:r>
          </w:p>
        </w:tc>
      </w:tr>
      <w:tr w:rsidR="007B71B1" w14:paraId="08817638" w14:textId="77777777">
        <w:trPr>
          <w:jc w:val="center"/>
        </w:trPr>
        <w:tc>
          <w:tcPr>
            <w:tcW w:w="1701" w:type="dxa"/>
            <w:tcMar>
              <w:top w:w="60" w:type="dxa"/>
              <w:left w:w="80" w:type="dxa"/>
              <w:bottom w:w="60" w:type="dxa"/>
              <w:right w:w="80" w:type="dxa"/>
            </w:tcMar>
            <w:vAlign w:val="center"/>
          </w:tcPr>
          <w:p w14:paraId="60A1A4C4" w14:textId="77777777" w:rsidR="007B71B1" w:rsidRDefault="007D44BF">
            <w:pPr>
              <w:spacing w:line="264" w:lineRule="auto"/>
              <w:ind w:firstLine="0"/>
              <w:jc w:val="left"/>
            </w:pPr>
            <w:proofErr w:type="spellStart"/>
            <w:r>
              <w:rPr>
                <w:sz w:val="21"/>
              </w:rPr>
              <w:t>控制流处理</w:t>
            </w:r>
            <w:proofErr w:type="spellEnd"/>
          </w:p>
        </w:tc>
        <w:tc>
          <w:tcPr>
            <w:tcW w:w="4535" w:type="dxa"/>
            <w:tcMar>
              <w:top w:w="60" w:type="dxa"/>
              <w:left w:w="80" w:type="dxa"/>
              <w:bottom w:w="60" w:type="dxa"/>
              <w:right w:w="80" w:type="dxa"/>
            </w:tcMar>
            <w:vAlign w:val="center"/>
          </w:tcPr>
          <w:p w14:paraId="343AEAB7" w14:textId="77777777" w:rsidR="007B71B1" w:rsidRDefault="007D44BF">
            <w:pPr>
              <w:spacing w:line="264" w:lineRule="auto"/>
              <w:ind w:firstLine="0"/>
              <w:jc w:val="left"/>
            </w:pPr>
            <w:r>
              <w:rPr>
                <w:sz w:val="21"/>
              </w:rPr>
              <w:t xml:space="preserve">BHT </w:t>
            </w:r>
            <w:proofErr w:type="spellStart"/>
            <w:r>
              <w:rPr>
                <w:sz w:val="21"/>
              </w:rPr>
              <w:t>方向预测、</w:t>
            </w:r>
            <w:r>
              <w:rPr>
                <w:sz w:val="21"/>
              </w:rPr>
              <w:t>JAL</w:t>
            </w:r>
            <w:proofErr w:type="spellEnd"/>
            <w:r>
              <w:rPr>
                <w:sz w:val="21"/>
              </w:rPr>
              <w:t xml:space="preserve">/JALR </w:t>
            </w:r>
            <w:proofErr w:type="spellStart"/>
            <w:r>
              <w:rPr>
                <w:sz w:val="21"/>
              </w:rPr>
              <w:t>预测、</w:t>
            </w:r>
            <w:r>
              <w:rPr>
                <w:sz w:val="21"/>
              </w:rPr>
              <w:t>EX</w:t>
            </w:r>
            <w:proofErr w:type="spellEnd"/>
            <w:r>
              <w:rPr>
                <w:sz w:val="21"/>
              </w:rPr>
              <w:t xml:space="preserve"> </w:t>
            </w:r>
            <w:proofErr w:type="spellStart"/>
            <w:r>
              <w:rPr>
                <w:sz w:val="21"/>
              </w:rPr>
              <w:t>恢复</w:t>
            </w:r>
            <w:proofErr w:type="spellEnd"/>
          </w:p>
        </w:tc>
        <w:tc>
          <w:tcPr>
            <w:tcW w:w="2608" w:type="dxa"/>
            <w:tcMar>
              <w:top w:w="60" w:type="dxa"/>
              <w:left w:w="80" w:type="dxa"/>
              <w:bottom w:w="60" w:type="dxa"/>
              <w:right w:w="80" w:type="dxa"/>
            </w:tcMar>
            <w:vAlign w:val="center"/>
          </w:tcPr>
          <w:p w14:paraId="534B3D74" w14:textId="77777777" w:rsidR="007B71B1" w:rsidRDefault="007D44BF">
            <w:pPr>
              <w:spacing w:line="264" w:lineRule="auto"/>
              <w:ind w:firstLine="0"/>
              <w:jc w:val="left"/>
            </w:pPr>
            <w:proofErr w:type="spellStart"/>
            <w:r>
              <w:rPr>
                <w:sz w:val="21"/>
              </w:rPr>
              <w:t>ifetch</w:t>
            </w:r>
            <w:r>
              <w:rPr>
                <w:sz w:val="21"/>
              </w:rPr>
              <w:t>、</w:t>
            </w:r>
            <w:r>
              <w:rPr>
                <w:sz w:val="21"/>
              </w:rPr>
              <w:t>bpu</w:t>
            </w:r>
            <w:r>
              <w:rPr>
                <w:sz w:val="21"/>
              </w:rPr>
              <w:t>、</w:t>
            </w:r>
            <w:r>
              <w:rPr>
                <w:sz w:val="21"/>
              </w:rPr>
              <w:t>pc_reg</w:t>
            </w:r>
            <w:r>
              <w:rPr>
                <w:sz w:val="21"/>
              </w:rPr>
              <w:t>、</w:t>
            </w:r>
            <w:r>
              <w:rPr>
                <w:sz w:val="21"/>
              </w:rPr>
              <w:t>ex</w:t>
            </w:r>
            <w:proofErr w:type="spellEnd"/>
          </w:p>
        </w:tc>
      </w:tr>
      <w:tr w:rsidR="007B71B1" w14:paraId="3AFA3B7C" w14:textId="77777777">
        <w:trPr>
          <w:jc w:val="center"/>
        </w:trPr>
        <w:tc>
          <w:tcPr>
            <w:tcW w:w="1701" w:type="dxa"/>
            <w:tcMar>
              <w:top w:w="60" w:type="dxa"/>
              <w:left w:w="80" w:type="dxa"/>
              <w:bottom w:w="60" w:type="dxa"/>
              <w:right w:w="80" w:type="dxa"/>
            </w:tcMar>
            <w:vAlign w:val="center"/>
          </w:tcPr>
          <w:p w14:paraId="69A0E51C" w14:textId="77777777" w:rsidR="007B71B1" w:rsidRDefault="007D44BF">
            <w:pPr>
              <w:spacing w:line="264" w:lineRule="auto"/>
              <w:ind w:firstLine="0"/>
              <w:jc w:val="left"/>
            </w:pPr>
            <w:proofErr w:type="spellStart"/>
            <w:r>
              <w:rPr>
                <w:sz w:val="21"/>
              </w:rPr>
              <w:t>平台接口</w:t>
            </w:r>
            <w:proofErr w:type="spellEnd"/>
          </w:p>
        </w:tc>
        <w:tc>
          <w:tcPr>
            <w:tcW w:w="4535" w:type="dxa"/>
            <w:tcMar>
              <w:top w:w="60" w:type="dxa"/>
              <w:left w:w="80" w:type="dxa"/>
              <w:bottom w:w="60" w:type="dxa"/>
              <w:right w:w="80" w:type="dxa"/>
            </w:tcMar>
            <w:vAlign w:val="center"/>
          </w:tcPr>
          <w:p w14:paraId="5C8247CD" w14:textId="77777777" w:rsidR="007B71B1" w:rsidRDefault="007D44BF">
            <w:pPr>
              <w:spacing w:line="264" w:lineRule="auto"/>
              <w:ind w:firstLine="0"/>
              <w:jc w:val="left"/>
            </w:pPr>
            <w:r>
              <w:rPr>
                <w:sz w:val="21"/>
              </w:rPr>
              <w:t xml:space="preserve">IROM </w:t>
            </w:r>
            <w:proofErr w:type="spellStart"/>
            <w:r>
              <w:rPr>
                <w:sz w:val="21"/>
              </w:rPr>
              <w:t>取指、</w:t>
            </w:r>
            <w:r>
              <w:rPr>
                <w:sz w:val="21"/>
              </w:rPr>
              <w:t>perip</w:t>
            </w:r>
            <w:proofErr w:type="spellEnd"/>
            <w:r>
              <w:rPr>
                <w:sz w:val="21"/>
              </w:rPr>
              <w:t xml:space="preserve"> Load/Store</w:t>
            </w:r>
            <w:r>
              <w:rPr>
                <w:sz w:val="21"/>
              </w:rPr>
              <w:t>、</w:t>
            </w:r>
            <w:r>
              <w:rPr>
                <w:sz w:val="21"/>
              </w:rPr>
              <w:t xml:space="preserve">MEM1 </w:t>
            </w:r>
            <w:proofErr w:type="spellStart"/>
            <w:r>
              <w:rPr>
                <w:sz w:val="21"/>
              </w:rPr>
              <w:t>读数据寄存</w:t>
            </w:r>
            <w:proofErr w:type="spellEnd"/>
          </w:p>
        </w:tc>
        <w:tc>
          <w:tcPr>
            <w:tcW w:w="2608" w:type="dxa"/>
            <w:tcMar>
              <w:top w:w="60" w:type="dxa"/>
              <w:left w:w="80" w:type="dxa"/>
              <w:bottom w:w="60" w:type="dxa"/>
              <w:right w:w="80" w:type="dxa"/>
            </w:tcMar>
            <w:vAlign w:val="center"/>
          </w:tcPr>
          <w:p w14:paraId="0D095B24" w14:textId="77777777" w:rsidR="007B71B1" w:rsidRDefault="007D44BF">
            <w:pPr>
              <w:spacing w:line="264" w:lineRule="auto"/>
              <w:ind w:firstLine="0"/>
              <w:jc w:val="left"/>
            </w:pPr>
            <w:r>
              <w:rPr>
                <w:sz w:val="21"/>
              </w:rPr>
              <w:t>myCPU</w:t>
            </w:r>
            <w:r>
              <w:rPr>
                <w:sz w:val="21"/>
              </w:rPr>
              <w:t>、</w:t>
            </w:r>
            <w:r>
              <w:rPr>
                <w:sz w:val="21"/>
              </w:rPr>
              <w:t>ifetch</w:t>
            </w:r>
            <w:r>
              <w:rPr>
                <w:sz w:val="21"/>
              </w:rPr>
              <w:t>、</w:t>
            </w:r>
            <w:r>
              <w:rPr>
                <w:sz w:val="21"/>
              </w:rPr>
              <w:t>mem1</w:t>
            </w:r>
            <w:r>
              <w:rPr>
                <w:sz w:val="21"/>
              </w:rPr>
              <w:t>、</w:t>
            </w:r>
            <w:r>
              <w:rPr>
                <w:sz w:val="21"/>
              </w:rPr>
              <w:t>wb</w:t>
            </w:r>
          </w:p>
        </w:tc>
      </w:tr>
    </w:tbl>
    <w:p w14:paraId="2CC8E1DC" w14:textId="77777777" w:rsidR="007B71B1" w:rsidRDefault="007D44BF">
      <w:pPr>
        <w:rPr>
          <w:lang w:eastAsia="zh-CN"/>
        </w:rPr>
      </w:pPr>
      <w:r>
        <w:rPr>
          <w:lang w:eastAsia="zh-CN"/>
        </w:rPr>
        <w:t>当前</w:t>
      </w:r>
      <w:r>
        <w:rPr>
          <w:lang w:eastAsia="zh-CN"/>
        </w:rPr>
        <w:t xml:space="preserve"> RTL </w:t>
      </w:r>
      <w:r>
        <w:rPr>
          <w:lang w:eastAsia="zh-CN"/>
        </w:rPr>
        <w:t>的实现内容包括五级流水线、固定延迟平台接口、阻塞式</w:t>
      </w:r>
      <w:r>
        <w:rPr>
          <w:lang w:eastAsia="zh-CN"/>
        </w:rPr>
        <w:t xml:space="preserve"> MDU</w:t>
      </w:r>
      <w:r>
        <w:rPr>
          <w:lang w:eastAsia="zh-CN"/>
        </w:rPr>
        <w:t>、基础</w:t>
      </w:r>
      <w:r>
        <w:rPr>
          <w:lang w:eastAsia="zh-CN"/>
        </w:rPr>
        <w:t xml:space="preserve"> CSR/trap </w:t>
      </w:r>
      <w:r>
        <w:rPr>
          <w:lang w:eastAsia="zh-CN"/>
        </w:rPr>
        <w:t>处理、</w:t>
      </w:r>
      <w:r>
        <w:rPr>
          <w:lang w:eastAsia="zh-CN"/>
        </w:rPr>
        <w:t xml:space="preserve">BHT </w:t>
      </w:r>
      <w:r>
        <w:rPr>
          <w:lang w:eastAsia="zh-CN"/>
        </w:rPr>
        <w:t>方向预测和</w:t>
      </w:r>
      <w:r>
        <w:rPr>
          <w:lang w:eastAsia="zh-CN"/>
        </w:rPr>
        <w:t xml:space="preserve"> </w:t>
      </w:r>
      <w:proofErr w:type="spellStart"/>
      <w:r>
        <w:rPr>
          <w:lang w:eastAsia="zh-CN"/>
        </w:rPr>
        <w:t>Zb</w:t>
      </w:r>
      <w:proofErr w:type="spellEnd"/>
      <w:r>
        <w:rPr>
          <w:lang w:eastAsia="zh-CN"/>
        </w:rPr>
        <w:t xml:space="preserve"> </w:t>
      </w:r>
      <w:r>
        <w:rPr>
          <w:lang w:eastAsia="zh-CN"/>
        </w:rPr>
        <w:t>位操作扩展。</w:t>
      </w:r>
      <w:r>
        <w:rPr>
          <w:lang w:eastAsia="zh-CN"/>
        </w:rPr>
        <w:t>FENCE</w:t>
      </w:r>
      <w:r>
        <w:rPr>
          <w:lang w:eastAsia="zh-CN"/>
        </w:rPr>
        <w:t>、</w:t>
      </w:r>
      <w:r>
        <w:rPr>
          <w:lang w:eastAsia="zh-CN"/>
        </w:rPr>
        <w:t xml:space="preserve">FENCE.I </w:t>
      </w:r>
      <w:r>
        <w:rPr>
          <w:lang w:eastAsia="zh-CN"/>
        </w:rPr>
        <w:t>和</w:t>
      </w:r>
      <w:r>
        <w:rPr>
          <w:lang w:eastAsia="zh-CN"/>
        </w:rPr>
        <w:t xml:space="preserve"> EBREAK </w:t>
      </w:r>
      <w:r>
        <w:rPr>
          <w:lang w:eastAsia="zh-CN"/>
        </w:rPr>
        <w:t>按无副作用指令处理。</w:t>
      </w:r>
    </w:p>
    <w:p w14:paraId="318D7849" w14:textId="77777777" w:rsidR="007B71B1" w:rsidRDefault="007D44BF">
      <w:pPr>
        <w:pStyle w:val="21"/>
        <w:rPr>
          <w:lang w:eastAsia="zh-CN"/>
        </w:rPr>
      </w:pPr>
      <w:bookmarkStart w:id="10" w:name="ch1_3"/>
      <w:bookmarkStart w:id="11" w:name="_Toc235482446"/>
      <w:r>
        <w:rPr>
          <w:rFonts w:ascii="Arial" w:eastAsia="黑体" w:hAnsi="Arial"/>
          <w:lang w:eastAsia="zh-CN"/>
        </w:rPr>
        <w:t xml:space="preserve">1.3 </w:t>
      </w:r>
      <w:r>
        <w:rPr>
          <w:rFonts w:ascii="Arial" w:eastAsia="黑体" w:hAnsi="Arial"/>
          <w:lang w:eastAsia="zh-CN"/>
        </w:rPr>
        <w:t>总体技术路线</w:t>
      </w:r>
      <w:bookmarkEnd w:id="10"/>
      <w:bookmarkEnd w:id="11"/>
    </w:p>
    <w:p w14:paraId="1B4C4750" w14:textId="77777777" w:rsidR="007B71B1" w:rsidRDefault="007D44BF">
      <w:pPr>
        <w:pStyle w:val="aff7"/>
        <w:rPr>
          <w:lang w:eastAsia="zh-CN"/>
        </w:rPr>
      </w:pPr>
      <w:r>
        <w:rPr>
          <w:lang w:eastAsia="zh-CN"/>
        </w:rPr>
        <w:t>需求与</w:t>
      </w:r>
      <w:r>
        <w:rPr>
          <w:lang w:eastAsia="zh-CN"/>
        </w:rPr>
        <w:t xml:space="preserve"> ISA </w:t>
      </w:r>
      <w:r>
        <w:rPr>
          <w:lang w:eastAsia="zh-CN"/>
        </w:rPr>
        <w:t>解析</w:t>
      </w:r>
      <w:r>
        <w:rPr>
          <w:lang w:eastAsia="zh-CN"/>
        </w:rPr>
        <w:t xml:space="preserve"> → </w:t>
      </w:r>
      <w:r>
        <w:rPr>
          <w:lang w:eastAsia="zh-CN"/>
        </w:rPr>
        <w:t>基础数据通路</w:t>
      </w:r>
      <w:r>
        <w:rPr>
          <w:lang w:eastAsia="zh-CN"/>
        </w:rPr>
        <w:t xml:space="preserve"> → </w:t>
      </w:r>
      <w:r>
        <w:rPr>
          <w:lang w:eastAsia="zh-CN"/>
        </w:rPr>
        <w:t>五级流水与</w:t>
      </w:r>
      <w:r>
        <w:rPr>
          <w:lang w:eastAsia="zh-CN"/>
        </w:rPr>
        <w:t xml:space="preserve"> MEM1 </w:t>
      </w:r>
      <w:r>
        <w:rPr>
          <w:lang w:eastAsia="zh-CN"/>
        </w:rPr>
        <w:t>访存切分</w:t>
      </w:r>
      <w:r>
        <w:rPr>
          <w:lang w:eastAsia="zh-CN"/>
        </w:rPr>
        <w:t xml:space="preserve"> → </w:t>
      </w:r>
      <w:r>
        <w:rPr>
          <w:lang w:eastAsia="zh-CN"/>
        </w:rPr>
        <w:t>前递与停顿</w:t>
      </w:r>
      <w:r>
        <w:rPr>
          <w:lang w:eastAsia="zh-CN"/>
        </w:rPr>
        <w:t xml:space="preserve"> → MDU/CSR/</w:t>
      </w:r>
      <w:r>
        <w:rPr>
          <w:lang w:eastAsia="zh-CN"/>
        </w:rPr>
        <w:t>异常</w:t>
      </w:r>
      <w:r>
        <w:rPr>
          <w:lang w:eastAsia="zh-CN"/>
        </w:rPr>
        <w:t xml:space="preserve"> → BPU </w:t>
      </w:r>
      <w:r>
        <w:rPr>
          <w:lang w:eastAsia="zh-CN"/>
        </w:rPr>
        <w:t>与顶层接口整合</w:t>
      </w:r>
    </w:p>
    <w:p w14:paraId="585883C7" w14:textId="77777777" w:rsidR="007B71B1" w:rsidRDefault="007D44BF">
      <w:pPr>
        <w:rPr>
          <w:lang w:eastAsia="zh-CN"/>
        </w:rPr>
      </w:pPr>
      <w:r>
        <w:rPr>
          <w:lang w:eastAsia="zh-CN"/>
        </w:rPr>
        <w:t>各功能模块统一接入停顿、冲刷和重定向控制。</w:t>
      </w:r>
      <w:r>
        <w:rPr>
          <w:lang w:eastAsia="zh-CN"/>
        </w:rPr>
        <w:t xml:space="preserve">BPU </w:t>
      </w:r>
      <w:r>
        <w:rPr>
          <w:lang w:eastAsia="zh-CN"/>
        </w:rPr>
        <w:t>的预测信息随指令进入流水，</w:t>
      </w:r>
      <w:r>
        <w:rPr>
          <w:lang w:eastAsia="zh-CN"/>
        </w:rPr>
        <w:t xml:space="preserve">EX </w:t>
      </w:r>
      <w:r>
        <w:rPr>
          <w:lang w:eastAsia="zh-CN"/>
        </w:rPr>
        <w:t>给出真实跳转结果；</w:t>
      </w:r>
      <w:r>
        <w:rPr>
          <w:lang w:eastAsia="zh-CN"/>
        </w:rPr>
        <w:t xml:space="preserve">MDU </w:t>
      </w:r>
      <w:r>
        <w:rPr>
          <w:lang w:eastAsia="zh-CN"/>
        </w:rPr>
        <w:t>通过</w:t>
      </w:r>
      <w:r>
        <w:rPr>
          <w:lang w:eastAsia="zh-CN"/>
        </w:rPr>
        <w:t xml:space="preserve"> busy/done </w:t>
      </w:r>
      <w:r>
        <w:rPr>
          <w:lang w:eastAsia="zh-CN"/>
        </w:rPr>
        <w:t>保持流水状态；</w:t>
      </w:r>
      <w:r>
        <w:rPr>
          <w:lang w:eastAsia="zh-CN"/>
        </w:rPr>
        <w:t xml:space="preserve">CSR </w:t>
      </w:r>
      <w:r>
        <w:rPr>
          <w:lang w:eastAsia="zh-CN"/>
        </w:rPr>
        <w:t>和异常通过统一重定向链更新</w:t>
      </w:r>
      <w:r>
        <w:rPr>
          <w:lang w:eastAsia="zh-CN"/>
        </w:rPr>
        <w:t xml:space="preserve"> PC</w:t>
      </w:r>
      <w:r>
        <w:rPr>
          <w:lang w:eastAsia="zh-CN"/>
        </w:rPr>
        <w:t>。</w:t>
      </w:r>
    </w:p>
    <w:p w14:paraId="56C46094" w14:textId="77777777" w:rsidR="007B71B1" w:rsidRDefault="007D44BF">
      <w:pPr>
        <w:pStyle w:val="1"/>
        <w:rPr>
          <w:lang w:eastAsia="zh-CN"/>
        </w:rPr>
      </w:pPr>
      <w:bookmarkStart w:id="12" w:name="ch2"/>
      <w:bookmarkStart w:id="13" w:name="_Toc235482447"/>
      <w:r>
        <w:rPr>
          <w:rFonts w:ascii="Arial" w:eastAsia="黑体" w:hAnsi="Arial"/>
          <w:lang w:eastAsia="zh-CN"/>
        </w:rPr>
        <w:lastRenderedPageBreak/>
        <w:t>第二章</w:t>
      </w:r>
      <w:r>
        <w:rPr>
          <w:rFonts w:ascii="Arial" w:eastAsia="黑体" w:hAnsi="Arial"/>
          <w:lang w:eastAsia="zh-CN"/>
        </w:rPr>
        <w:t xml:space="preserve"> </w:t>
      </w:r>
      <w:r>
        <w:rPr>
          <w:rFonts w:ascii="Arial" w:eastAsia="黑体" w:hAnsi="Arial"/>
          <w:lang w:eastAsia="zh-CN"/>
        </w:rPr>
        <w:t>总体架构与流水线组织</w:t>
      </w:r>
      <w:bookmarkEnd w:id="12"/>
      <w:bookmarkEnd w:id="13"/>
    </w:p>
    <w:p w14:paraId="46B9EE33" w14:textId="77777777" w:rsidR="007B71B1" w:rsidRDefault="007D44BF">
      <w:pPr>
        <w:pStyle w:val="21"/>
      </w:pPr>
      <w:bookmarkStart w:id="14" w:name="ch2_1"/>
      <w:bookmarkStart w:id="15" w:name="_Toc235482448"/>
      <w:r>
        <w:rPr>
          <w:rFonts w:ascii="Arial" w:eastAsia="黑体" w:hAnsi="Arial"/>
        </w:rPr>
        <w:t xml:space="preserve">2.1 </w:t>
      </w:r>
      <w:proofErr w:type="spellStart"/>
      <w:r>
        <w:rPr>
          <w:rFonts w:ascii="Arial" w:eastAsia="黑体" w:hAnsi="Arial"/>
        </w:rPr>
        <w:t>整机结构与模块职责</w:t>
      </w:r>
      <w:bookmarkEnd w:id="14"/>
      <w:bookmarkEnd w:id="15"/>
      <w:proofErr w:type="spellEnd"/>
    </w:p>
    <w:p w14:paraId="65F3EB99" w14:textId="77777777" w:rsidR="007B71B1" w:rsidRDefault="007D44BF">
      <w:pPr>
        <w:pStyle w:val="aff7"/>
      </w:pPr>
      <w:r>
        <w:t>PC/</w:t>
      </w:r>
      <w:proofErr w:type="spellStart"/>
      <w:r>
        <w:t>预测</w:t>
      </w:r>
      <w:proofErr w:type="spellEnd"/>
      <w:r>
        <w:t xml:space="preserve"> → IF </w:t>
      </w:r>
      <w:proofErr w:type="spellStart"/>
      <w:r>
        <w:t>取指</w:t>
      </w:r>
      <w:proofErr w:type="spellEnd"/>
      <w:r>
        <w:t xml:space="preserve"> → IF/ID → ID </w:t>
      </w:r>
      <w:proofErr w:type="spellStart"/>
      <w:r>
        <w:t>译码</w:t>
      </w:r>
      <w:proofErr w:type="spellEnd"/>
      <w:r>
        <w:t>/</w:t>
      </w:r>
      <w:proofErr w:type="spellStart"/>
      <w:r>
        <w:t>读寄存器</w:t>
      </w:r>
      <w:proofErr w:type="spellEnd"/>
      <w:r>
        <w:t xml:space="preserve"> → ID/EX → EX </w:t>
      </w:r>
      <w:proofErr w:type="spellStart"/>
      <w:r>
        <w:t>执行</w:t>
      </w:r>
      <w:proofErr w:type="spellEnd"/>
      <w:r>
        <w:t>/</w:t>
      </w:r>
      <w:proofErr w:type="spellStart"/>
      <w:r>
        <w:t>分支</w:t>
      </w:r>
      <w:proofErr w:type="spellEnd"/>
      <w:r>
        <w:t xml:space="preserve">/MDU/CSR → EX/MEM1 → MEM1 </w:t>
      </w:r>
      <w:proofErr w:type="spellStart"/>
      <w:r>
        <w:t>访问并采样数据</w:t>
      </w:r>
      <w:proofErr w:type="spellEnd"/>
      <w:r>
        <w:t xml:space="preserve"> → MEM/WB → WB </w:t>
      </w:r>
      <w:proofErr w:type="spellStart"/>
      <w:r>
        <w:t>写回</w:t>
      </w:r>
      <w:proofErr w:type="spellEnd"/>
    </w:p>
    <w:p w14:paraId="59A23AF3" w14:textId="77777777" w:rsidR="007B71B1" w:rsidRDefault="007D44BF">
      <w:pPr>
        <w:pStyle w:val="aff6"/>
      </w:pPr>
      <w:r>
        <w:rPr>
          <w:rFonts w:ascii="Times New Roman" w:eastAsia="宋体" w:hAnsi="Times New Roman"/>
        </w:rPr>
        <w:t>表</w:t>
      </w:r>
      <w:r>
        <w:rPr>
          <w:rFonts w:ascii="Times New Roman" w:eastAsia="宋体" w:hAnsi="Times New Roman"/>
        </w:rPr>
        <w:t xml:space="preserve"> 2-1 </w:t>
      </w:r>
      <w:proofErr w:type="spellStart"/>
      <w:r>
        <w:rPr>
          <w:rFonts w:ascii="Times New Roman" w:eastAsia="宋体" w:hAnsi="Times New Roman"/>
        </w:rPr>
        <w:t>五级流水职责</w:t>
      </w:r>
      <w:proofErr w:type="spellEnd"/>
    </w:p>
    <w:tbl>
      <w:tblPr>
        <w:tblStyle w:val="af4"/>
        <w:tblW w:w="0" w:type="auto"/>
        <w:jc w:val="center"/>
        <w:tblLook w:val="04A0" w:firstRow="1" w:lastRow="0" w:firstColumn="1" w:lastColumn="0" w:noHBand="0" w:noVBand="1"/>
      </w:tblPr>
      <w:tblGrid>
        <w:gridCol w:w="737"/>
        <w:gridCol w:w="4649"/>
        <w:gridCol w:w="3458"/>
      </w:tblGrid>
      <w:tr w:rsidR="007B71B1" w14:paraId="46D1A3F9" w14:textId="77777777">
        <w:trPr>
          <w:tblHeader/>
          <w:jc w:val="center"/>
        </w:trPr>
        <w:tc>
          <w:tcPr>
            <w:tcW w:w="737" w:type="dxa"/>
            <w:shd w:val="clear" w:color="auto" w:fill="D9E2F3"/>
            <w:tcMar>
              <w:top w:w="60" w:type="dxa"/>
              <w:left w:w="80" w:type="dxa"/>
              <w:bottom w:w="60" w:type="dxa"/>
              <w:right w:w="80" w:type="dxa"/>
            </w:tcMar>
            <w:vAlign w:val="center"/>
          </w:tcPr>
          <w:p w14:paraId="3FBC6B79" w14:textId="77777777" w:rsidR="007B71B1" w:rsidRDefault="007D44BF">
            <w:pPr>
              <w:spacing w:line="264" w:lineRule="auto"/>
              <w:ind w:firstLine="0"/>
              <w:jc w:val="left"/>
            </w:pPr>
            <w:proofErr w:type="spellStart"/>
            <w:r>
              <w:rPr>
                <w:rFonts w:ascii="Arial" w:eastAsia="黑体" w:hAnsi="Arial"/>
                <w:b/>
                <w:sz w:val="21"/>
              </w:rPr>
              <w:t>阶段</w:t>
            </w:r>
            <w:proofErr w:type="spellEnd"/>
          </w:p>
        </w:tc>
        <w:tc>
          <w:tcPr>
            <w:tcW w:w="4649" w:type="dxa"/>
            <w:shd w:val="clear" w:color="auto" w:fill="D9E2F3"/>
            <w:tcMar>
              <w:top w:w="60" w:type="dxa"/>
              <w:left w:w="80" w:type="dxa"/>
              <w:bottom w:w="60" w:type="dxa"/>
              <w:right w:w="80" w:type="dxa"/>
            </w:tcMar>
            <w:vAlign w:val="center"/>
          </w:tcPr>
          <w:p w14:paraId="3A73C9B7" w14:textId="77777777" w:rsidR="007B71B1" w:rsidRDefault="007D44BF">
            <w:pPr>
              <w:spacing w:line="264" w:lineRule="auto"/>
              <w:ind w:firstLine="0"/>
              <w:jc w:val="left"/>
            </w:pPr>
            <w:proofErr w:type="spellStart"/>
            <w:r>
              <w:rPr>
                <w:rFonts w:ascii="Arial" w:eastAsia="黑体" w:hAnsi="Arial"/>
                <w:b/>
                <w:sz w:val="21"/>
              </w:rPr>
              <w:t>核心工作</w:t>
            </w:r>
            <w:proofErr w:type="spellEnd"/>
          </w:p>
        </w:tc>
        <w:tc>
          <w:tcPr>
            <w:tcW w:w="3458" w:type="dxa"/>
            <w:shd w:val="clear" w:color="auto" w:fill="D9E2F3"/>
            <w:tcMar>
              <w:top w:w="60" w:type="dxa"/>
              <w:left w:w="80" w:type="dxa"/>
              <w:bottom w:w="60" w:type="dxa"/>
              <w:right w:w="80" w:type="dxa"/>
            </w:tcMar>
            <w:vAlign w:val="center"/>
          </w:tcPr>
          <w:p w14:paraId="070E3345" w14:textId="77777777" w:rsidR="007B71B1" w:rsidRDefault="007D44BF">
            <w:pPr>
              <w:spacing w:line="264" w:lineRule="auto"/>
              <w:ind w:firstLine="0"/>
              <w:jc w:val="left"/>
            </w:pPr>
            <w:proofErr w:type="spellStart"/>
            <w:r>
              <w:rPr>
                <w:rFonts w:ascii="Arial" w:eastAsia="黑体" w:hAnsi="Arial"/>
                <w:b/>
                <w:sz w:val="21"/>
              </w:rPr>
              <w:t>主要输出</w:t>
            </w:r>
            <w:proofErr w:type="spellEnd"/>
          </w:p>
        </w:tc>
      </w:tr>
      <w:tr w:rsidR="007B71B1" w14:paraId="206CE2E6" w14:textId="77777777">
        <w:trPr>
          <w:jc w:val="center"/>
        </w:trPr>
        <w:tc>
          <w:tcPr>
            <w:tcW w:w="737" w:type="dxa"/>
            <w:tcMar>
              <w:top w:w="60" w:type="dxa"/>
              <w:left w:w="80" w:type="dxa"/>
              <w:bottom w:w="60" w:type="dxa"/>
              <w:right w:w="80" w:type="dxa"/>
            </w:tcMar>
            <w:vAlign w:val="center"/>
          </w:tcPr>
          <w:p w14:paraId="738C735A" w14:textId="77777777" w:rsidR="007B71B1" w:rsidRDefault="007D44BF">
            <w:pPr>
              <w:spacing w:line="264" w:lineRule="auto"/>
              <w:ind w:firstLine="0"/>
              <w:jc w:val="left"/>
            </w:pPr>
            <w:r>
              <w:rPr>
                <w:sz w:val="21"/>
              </w:rPr>
              <w:t>IF</w:t>
            </w:r>
          </w:p>
        </w:tc>
        <w:tc>
          <w:tcPr>
            <w:tcW w:w="4649" w:type="dxa"/>
            <w:tcMar>
              <w:top w:w="60" w:type="dxa"/>
              <w:left w:w="80" w:type="dxa"/>
              <w:bottom w:w="60" w:type="dxa"/>
              <w:right w:w="80" w:type="dxa"/>
            </w:tcMar>
            <w:vAlign w:val="center"/>
          </w:tcPr>
          <w:p w14:paraId="6E32331C" w14:textId="77777777" w:rsidR="007B71B1" w:rsidRDefault="007D44BF">
            <w:pPr>
              <w:spacing w:line="264" w:lineRule="auto"/>
              <w:ind w:firstLine="0"/>
              <w:jc w:val="left"/>
              <w:rPr>
                <w:lang w:eastAsia="zh-CN"/>
              </w:rPr>
            </w:pPr>
            <w:r>
              <w:rPr>
                <w:sz w:val="21"/>
                <w:lang w:eastAsia="zh-CN"/>
              </w:rPr>
              <w:t>保存</w:t>
            </w:r>
            <w:r>
              <w:rPr>
                <w:sz w:val="21"/>
                <w:lang w:eastAsia="zh-CN"/>
              </w:rPr>
              <w:t>/</w:t>
            </w:r>
            <w:r>
              <w:rPr>
                <w:sz w:val="21"/>
                <w:lang w:eastAsia="zh-CN"/>
              </w:rPr>
              <w:t>更新</w:t>
            </w:r>
            <w:r>
              <w:rPr>
                <w:sz w:val="21"/>
                <w:lang w:eastAsia="zh-CN"/>
              </w:rPr>
              <w:t xml:space="preserve"> PC</w:t>
            </w:r>
            <w:r>
              <w:rPr>
                <w:sz w:val="21"/>
                <w:lang w:eastAsia="zh-CN"/>
              </w:rPr>
              <w:t>，访问</w:t>
            </w:r>
            <w:r>
              <w:rPr>
                <w:sz w:val="21"/>
                <w:lang w:eastAsia="zh-CN"/>
              </w:rPr>
              <w:t xml:space="preserve"> IROM</w:t>
            </w:r>
            <w:r>
              <w:rPr>
                <w:sz w:val="21"/>
                <w:lang w:eastAsia="zh-CN"/>
              </w:rPr>
              <w:t>，预译码分支、</w:t>
            </w:r>
            <w:r>
              <w:rPr>
                <w:sz w:val="21"/>
                <w:lang w:eastAsia="zh-CN"/>
              </w:rPr>
              <w:t>JAL</w:t>
            </w:r>
            <w:r>
              <w:rPr>
                <w:sz w:val="21"/>
                <w:lang w:eastAsia="zh-CN"/>
              </w:rPr>
              <w:t>、</w:t>
            </w:r>
            <w:r>
              <w:rPr>
                <w:sz w:val="21"/>
                <w:lang w:eastAsia="zh-CN"/>
              </w:rPr>
              <w:t>JALR</w:t>
            </w:r>
          </w:p>
        </w:tc>
        <w:tc>
          <w:tcPr>
            <w:tcW w:w="3458" w:type="dxa"/>
            <w:tcMar>
              <w:top w:w="60" w:type="dxa"/>
              <w:left w:w="80" w:type="dxa"/>
              <w:bottom w:w="60" w:type="dxa"/>
              <w:right w:w="80" w:type="dxa"/>
            </w:tcMar>
            <w:vAlign w:val="center"/>
          </w:tcPr>
          <w:p w14:paraId="16DFBD46" w14:textId="77777777" w:rsidR="007B71B1" w:rsidRDefault="007D44BF">
            <w:pPr>
              <w:spacing w:line="264" w:lineRule="auto"/>
              <w:ind w:firstLine="0"/>
              <w:jc w:val="left"/>
              <w:rPr>
                <w:lang w:eastAsia="zh-CN"/>
              </w:rPr>
            </w:pPr>
            <w:r>
              <w:rPr>
                <w:sz w:val="21"/>
                <w:lang w:eastAsia="zh-CN"/>
              </w:rPr>
              <w:t>指令、</w:t>
            </w:r>
            <w:r>
              <w:rPr>
                <w:sz w:val="21"/>
                <w:lang w:eastAsia="zh-CN"/>
              </w:rPr>
              <w:t>PC</w:t>
            </w:r>
            <w:r>
              <w:rPr>
                <w:sz w:val="21"/>
                <w:lang w:eastAsia="zh-CN"/>
              </w:rPr>
              <w:t>、预测方向和目标</w:t>
            </w:r>
          </w:p>
        </w:tc>
      </w:tr>
      <w:tr w:rsidR="007B71B1" w14:paraId="71438162" w14:textId="77777777">
        <w:trPr>
          <w:jc w:val="center"/>
        </w:trPr>
        <w:tc>
          <w:tcPr>
            <w:tcW w:w="737" w:type="dxa"/>
            <w:tcMar>
              <w:top w:w="60" w:type="dxa"/>
              <w:left w:w="80" w:type="dxa"/>
              <w:bottom w:w="60" w:type="dxa"/>
              <w:right w:w="80" w:type="dxa"/>
            </w:tcMar>
            <w:vAlign w:val="center"/>
          </w:tcPr>
          <w:p w14:paraId="0C495B70" w14:textId="77777777" w:rsidR="007B71B1" w:rsidRDefault="007D44BF">
            <w:pPr>
              <w:spacing w:line="264" w:lineRule="auto"/>
              <w:ind w:firstLine="0"/>
              <w:jc w:val="left"/>
            </w:pPr>
            <w:r>
              <w:rPr>
                <w:sz w:val="21"/>
              </w:rPr>
              <w:t>ID</w:t>
            </w:r>
          </w:p>
        </w:tc>
        <w:tc>
          <w:tcPr>
            <w:tcW w:w="4649" w:type="dxa"/>
            <w:tcMar>
              <w:top w:w="60" w:type="dxa"/>
              <w:left w:w="80" w:type="dxa"/>
              <w:bottom w:w="60" w:type="dxa"/>
              <w:right w:w="80" w:type="dxa"/>
            </w:tcMar>
            <w:vAlign w:val="center"/>
          </w:tcPr>
          <w:p w14:paraId="75458EE8" w14:textId="77777777" w:rsidR="007B71B1" w:rsidRDefault="007D44BF">
            <w:pPr>
              <w:spacing w:line="264" w:lineRule="auto"/>
              <w:ind w:firstLine="0"/>
              <w:jc w:val="left"/>
              <w:rPr>
                <w:lang w:eastAsia="zh-CN"/>
              </w:rPr>
            </w:pPr>
            <w:r>
              <w:rPr>
                <w:sz w:val="21"/>
                <w:lang w:eastAsia="zh-CN"/>
              </w:rPr>
              <w:t>完整译码、立即数生成、寄存器读取、相关检测</w:t>
            </w:r>
          </w:p>
        </w:tc>
        <w:tc>
          <w:tcPr>
            <w:tcW w:w="3458" w:type="dxa"/>
            <w:tcMar>
              <w:top w:w="60" w:type="dxa"/>
              <w:left w:w="80" w:type="dxa"/>
              <w:bottom w:w="60" w:type="dxa"/>
              <w:right w:w="80" w:type="dxa"/>
            </w:tcMar>
            <w:vAlign w:val="center"/>
          </w:tcPr>
          <w:p w14:paraId="08885578" w14:textId="77777777" w:rsidR="007B71B1" w:rsidRDefault="007D44BF">
            <w:pPr>
              <w:spacing w:line="264" w:lineRule="auto"/>
              <w:ind w:firstLine="0"/>
              <w:jc w:val="left"/>
              <w:rPr>
                <w:lang w:eastAsia="zh-CN"/>
              </w:rPr>
            </w:pPr>
            <w:r>
              <w:rPr>
                <w:sz w:val="21"/>
                <w:lang w:eastAsia="zh-CN"/>
              </w:rPr>
              <w:t>操作数、目的寄存器、控制字段</w:t>
            </w:r>
          </w:p>
        </w:tc>
      </w:tr>
      <w:tr w:rsidR="007B71B1" w14:paraId="4C1C1ADA" w14:textId="77777777">
        <w:trPr>
          <w:jc w:val="center"/>
        </w:trPr>
        <w:tc>
          <w:tcPr>
            <w:tcW w:w="737" w:type="dxa"/>
            <w:tcMar>
              <w:top w:w="60" w:type="dxa"/>
              <w:left w:w="80" w:type="dxa"/>
              <w:bottom w:w="60" w:type="dxa"/>
              <w:right w:w="80" w:type="dxa"/>
            </w:tcMar>
            <w:vAlign w:val="center"/>
          </w:tcPr>
          <w:p w14:paraId="45C76D8F" w14:textId="77777777" w:rsidR="007B71B1" w:rsidRDefault="007D44BF">
            <w:pPr>
              <w:spacing w:line="264" w:lineRule="auto"/>
              <w:ind w:firstLine="0"/>
              <w:jc w:val="left"/>
            </w:pPr>
            <w:r>
              <w:rPr>
                <w:sz w:val="21"/>
              </w:rPr>
              <w:t>EX</w:t>
            </w:r>
          </w:p>
        </w:tc>
        <w:tc>
          <w:tcPr>
            <w:tcW w:w="4649" w:type="dxa"/>
            <w:tcMar>
              <w:top w:w="60" w:type="dxa"/>
              <w:left w:w="80" w:type="dxa"/>
              <w:bottom w:w="60" w:type="dxa"/>
              <w:right w:w="80" w:type="dxa"/>
            </w:tcMar>
            <w:vAlign w:val="center"/>
          </w:tcPr>
          <w:p w14:paraId="0EC2E297" w14:textId="77777777" w:rsidR="007B71B1" w:rsidRDefault="007D44BF">
            <w:pPr>
              <w:spacing w:line="264" w:lineRule="auto"/>
              <w:ind w:firstLine="0"/>
              <w:jc w:val="left"/>
              <w:rPr>
                <w:lang w:eastAsia="zh-CN"/>
              </w:rPr>
            </w:pPr>
            <w:r>
              <w:rPr>
                <w:sz w:val="21"/>
                <w:lang w:eastAsia="zh-CN"/>
              </w:rPr>
              <w:t>ALU</w:t>
            </w:r>
            <w:r>
              <w:rPr>
                <w:sz w:val="21"/>
                <w:lang w:eastAsia="zh-CN"/>
              </w:rPr>
              <w:t>、分支比较、目标计算、</w:t>
            </w:r>
            <w:r>
              <w:rPr>
                <w:sz w:val="21"/>
                <w:lang w:eastAsia="zh-CN"/>
              </w:rPr>
              <w:t>MDU</w:t>
            </w:r>
            <w:r>
              <w:rPr>
                <w:sz w:val="21"/>
                <w:lang w:eastAsia="zh-CN"/>
              </w:rPr>
              <w:t>、</w:t>
            </w:r>
            <w:r>
              <w:rPr>
                <w:sz w:val="21"/>
                <w:lang w:eastAsia="zh-CN"/>
              </w:rPr>
              <w:t>CSR/</w:t>
            </w:r>
            <w:r>
              <w:rPr>
                <w:sz w:val="21"/>
                <w:lang w:eastAsia="zh-CN"/>
              </w:rPr>
              <w:t>异常</w:t>
            </w:r>
          </w:p>
        </w:tc>
        <w:tc>
          <w:tcPr>
            <w:tcW w:w="3458" w:type="dxa"/>
            <w:tcMar>
              <w:top w:w="60" w:type="dxa"/>
              <w:left w:w="80" w:type="dxa"/>
              <w:bottom w:w="60" w:type="dxa"/>
              <w:right w:w="80" w:type="dxa"/>
            </w:tcMar>
            <w:vAlign w:val="center"/>
          </w:tcPr>
          <w:p w14:paraId="657B73F3" w14:textId="77777777" w:rsidR="007B71B1" w:rsidRDefault="007D44BF">
            <w:pPr>
              <w:spacing w:line="264" w:lineRule="auto"/>
              <w:ind w:firstLine="0"/>
              <w:jc w:val="left"/>
              <w:rPr>
                <w:lang w:eastAsia="zh-CN"/>
              </w:rPr>
            </w:pPr>
            <w:r>
              <w:rPr>
                <w:sz w:val="21"/>
                <w:lang w:eastAsia="zh-CN"/>
              </w:rPr>
              <w:t>执行结果、访存请求、重定向</w:t>
            </w:r>
          </w:p>
        </w:tc>
      </w:tr>
      <w:tr w:rsidR="007B71B1" w14:paraId="3E65FF8D" w14:textId="77777777">
        <w:trPr>
          <w:jc w:val="center"/>
        </w:trPr>
        <w:tc>
          <w:tcPr>
            <w:tcW w:w="737" w:type="dxa"/>
            <w:tcMar>
              <w:top w:w="60" w:type="dxa"/>
              <w:left w:w="80" w:type="dxa"/>
              <w:bottom w:w="60" w:type="dxa"/>
              <w:right w:w="80" w:type="dxa"/>
            </w:tcMar>
            <w:vAlign w:val="center"/>
          </w:tcPr>
          <w:p w14:paraId="6D3EF469" w14:textId="77777777" w:rsidR="007B71B1" w:rsidRDefault="007D44BF">
            <w:pPr>
              <w:spacing w:line="264" w:lineRule="auto"/>
              <w:ind w:firstLine="0"/>
              <w:jc w:val="left"/>
            </w:pPr>
            <w:r>
              <w:rPr>
                <w:sz w:val="21"/>
              </w:rPr>
              <w:t>MEM</w:t>
            </w:r>
          </w:p>
        </w:tc>
        <w:tc>
          <w:tcPr>
            <w:tcW w:w="4649" w:type="dxa"/>
            <w:tcMar>
              <w:top w:w="60" w:type="dxa"/>
              <w:left w:w="80" w:type="dxa"/>
              <w:bottom w:w="60" w:type="dxa"/>
              <w:right w:w="80" w:type="dxa"/>
            </w:tcMar>
            <w:vAlign w:val="center"/>
          </w:tcPr>
          <w:p w14:paraId="23334A78" w14:textId="77777777" w:rsidR="007B71B1" w:rsidRDefault="007D44BF">
            <w:pPr>
              <w:spacing w:line="264" w:lineRule="auto"/>
              <w:ind w:firstLine="0"/>
              <w:jc w:val="left"/>
              <w:rPr>
                <w:lang w:eastAsia="zh-CN"/>
              </w:rPr>
            </w:pPr>
            <w:r>
              <w:rPr>
                <w:sz w:val="21"/>
                <w:lang w:eastAsia="zh-CN"/>
              </w:rPr>
              <w:t>驱动</w:t>
            </w:r>
            <w:r>
              <w:rPr>
                <w:sz w:val="21"/>
                <w:lang w:eastAsia="zh-CN"/>
              </w:rPr>
              <w:t xml:space="preserve"> </w:t>
            </w:r>
            <w:proofErr w:type="spellStart"/>
            <w:r>
              <w:rPr>
                <w:sz w:val="21"/>
                <w:lang w:eastAsia="zh-CN"/>
              </w:rPr>
              <w:t>perip</w:t>
            </w:r>
            <w:proofErr w:type="spellEnd"/>
            <w:r>
              <w:rPr>
                <w:sz w:val="21"/>
                <w:lang w:eastAsia="zh-CN"/>
              </w:rPr>
              <w:t>，寄存</w:t>
            </w:r>
            <w:r>
              <w:rPr>
                <w:sz w:val="21"/>
                <w:lang w:eastAsia="zh-CN"/>
              </w:rPr>
              <w:t xml:space="preserve"> Load </w:t>
            </w:r>
            <w:proofErr w:type="gramStart"/>
            <w:r>
              <w:rPr>
                <w:sz w:val="21"/>
                <w:lang w:eastAsia="zh-CN"/>
              </w:rPr>
              <w:t>读数据并完成</w:t>
            </w:r>
            <w:proofErr w:type="gramEnd"/>
            <w:r>
              <w:rPr>
                <w:sz w:val="21"/>
                <w:lang w:eastAsia="zh-CN"/>
              </w:rPr>
              <w:t>扩展</w:t>
            </w:r>
          </w:p>
        </w:tc>
        <w:tc>
          <w:tcPr>
            <w:tcW w:w="3458" w:type="dxa"/>
            <w:tcMar>
              <w:top w:w="60" w:type="dxa"/>
              <w:left w:w="80" w:type="dxa"/>
              <w:bottom w:w="60" w:type="dxa"/>
              <w:right w:w="80" w:type="dxa"/>
            </w:tcMar>
            <w:vAlign w:val="center"/>
          </w:tcPr>
          <w:p w14:paraId="01BCADD9" w14:textId="77777777" w:rsidR="007B71B1" w:rsidRDefault="007D44BF">
            <w:pPr>
              <w:spacing w:line="264" w:lineRule="auto"/>
              <w:ind w:firstLine="0"/>
              <w:jc w:val="left"/>
            </w:pPr>
            <w:proofErr w:type="spellStart"/>
            <w:r>
              <w:rPr>
                <w:sz w:val="21"/>
              </w:rPr>
              <w:t>寄存后的</w:t>
            </w:r>
            <w:proofErr w:type="spellEnd"/>
            <w:r>
              <w:rPr>
                <w:sz w:val="21"/>
              </w:rPr>
              <w:t xml:space="preserve"> Load </w:t>
            </w:r>
            <w:proofErr w:type="spellStart"/>
            <w:r>
              <w:rPr>
                <w:sz w:val="21"/>
              </w:rPr>
              <w:t>结果或</w:t>
            </w:r>
            <w:proofErr w:type="spellEnd"/>
            <w:r>
              <w:rPr>
                <w:sz w:val="21"/>
              </w:rPr>
              <w:t xml:space="preserve"> Store </w:t>
            </w:r>
            <w:proofErr w:type="spellStart"/>
            <w:r>
              <w:rPr>
                <w:sz w:val="21"/>
              </w:rPr>
              <w:t>副作用</w:t>
            </w:r>
            <w:proofErr w:type="spellEnd"/>
          </w:p>
        </w:tc>
      </w:tr>
      <w:tr w:rsidR="007B71B1" w14:paraId="7788D32C" w14:textId="77777777">
        <w:trPr>
          <w:jc w:val="center"/>
        </w:trPr>
        <w:tc>
          <w:tcPr>
            <w:tcW w:w="737" w:type="dxa"/>
            <w:tcMar>
              <w:top w:w="60" w:type="dxa"/>
              <w:left w:w="80" w:type="dxa"/>
              <w:bottom w:w="60" w:type="dxa"/>
              <w:right w:w="80" w:type="dxa"/>
            </w:tcMar>
            <w:vAlign w:val="center"/>
          </w:tcPr>
          <w:p w14:paraId="6A099405" w14:textId="77777777" w:rsidR="007B71B1" w:rsidRDefault="007D44BF">
            <w:pPr>
              <w:spacing w:line="264" w:lineRule="auto"/>
              <w:ind w:firstLine="0"/>
              <w:jc w:val="left"/>
            </w:pPr>
            <w:r>
              <w:rPr>
                <w:sz w:val="21"/>
              </w:rPr>
              <w:t>WB</w:t>
            </w:r>
          </w:p>
        </w:tc>
        <w:tc>
          <w:tcPr>
            <w:tcW w:w="4649" w:type="dxa"/>
            <w:tcMar>
              <w:top w:w="60" w:type="dxa"/>
              <w:left w:w="80" w:type="dxa"/>
              <w:bottom w:w="60" w:type="dxa"/>
              <w:right w:w="80" w:type="dxa"/>
            </w:tcMar>
            <w:vAlign w:val="center"/>
          </w:tcPr>
          <w:p w14:paraId="0C8085D2" w14:textId="77777777" w:rsidR="007B71B1" w:rsidRDefault="007D44BF">
            <w:pPr>
              <w:spacing w:line="264" w:lineRule="auto"/>
              <w:ind w:firstLine="0"/>
              <w:jc w:val="left"/>
              <w:rPr>
                <w:lang w:eastAsia="zh-CN"/>
              </w:rPr>
            </w:pPr>
            <w:r>
              <w:rPr>
                <w:sz w:val="21"/>
                <w:lang w:eastAsia="zh-CN"/>
              </w:rPr>
              <w:t>屏蔽</w:t>
            </w:r>
            <w:r>
              <w:rPr>
                <w:sz w:val="21"/>
                <w:lang w:eastAsia="zh-CN"/>
              </w:rPr>
              <w:t xml:space="preserve"> x0 </w:t>
            </w:r>
            <w:r>
              <w:rPr>
                <w:sz w:val="21"/>
                <w:lang w:eastAsia="zh-CN"/>
              </w:rPr>
              <w:t>写入，更新通用寄存器堆</w:t>
            </w:r>
          </w:p>
        </w:tc>
        <w:tc>
          <w:tcPr>
            <w:tcW w:w="3458" w:type="dxa"/>
            <w:tcMar>
              <w:top w:w="60" w:type="dxa"/>
              <w:left w:w="80" w:type="dxa"/>
              <w:bottom w:w="60" w:type="dxa"/>
              <w:right w:w="80" w:type="dxa"/>
            </w:tcMar>
            <w:vAlign w:val="center"/>
          </w:tcPr>
          <w:p w14:paraId="399A8263" w14:textId="77777777" w:rsidR="007B71B1" w:rsidRDefault="007D44BF">
            <w:pPr>
              <w:spacing w:line="264" w:lineRule="auto"/>
              <w:ind w:firstLine="0"/>
              <w:jc w:val="left"/>
            </w:pPr>
            <w:proofErr w:type="spellStart"/>
            <w:r>
              <w:rPr>
                <w:sz w:val="21"/>
              </w:rPr>
              <w:t>架构可见寄存器状态</w:t>
            </w:r>
            <w:proofErr w:type="spellEnd"/>
          </w:p>
        </w:tc>
      </w:tr>
    </w:tbl>
    <w:p w14:paraId="571A3C90" w14:textId="77777777" w:rsidR="007B71B1" w:rsidRDefault="007D44BF">
      <w:pPr>
        <w:rPr>
          <w:lang w:eastAsia="zh-CN"/>
        </w:rPr>
      </w:pPr>
      <w:proofErr w:type="spellStart"/>
      <w:r>
        <w:rPr>
          <w:lang w:eastAsia="zh-CN"/>
        </w:rPr>
        <w:t>myCPU</w:t>
      </w:r>
      <w:proofErr w:type="spellEnd"/>
      <w:r>
        <w:rPr>
          <w:lang w:eastAsia="zh-CN"/>
        </w:rPr>
        <w:t xml:space="preserve"> </w:t>
      </w:r>
      <w:r>
        <w:rPr>
          <w:lang w:eastAsia="zh-CN"/>
        </w:rPr>
        <w:t>顶层负责连接各级和统一控制信号。模块划分遵循单一职责：</w:t>
      </w:r>
      <w:proofErr w:type="spellStart"/>
      <w:r>
        <w:rPr>
          <w:lang w:eastAsia="zh-CN"/>
        </w:rPr>
        <w:t>pc_reg</w:t>
      </w:r>
      <w:proofErr w:type="spellEnd"/>
      <w:r>
        <w:rPr>
          <w:lang w:eastAsia="zh-CN"/>
        </w:rPr>
        <w:t xml:space="preserve"> </w:t>
      </w:r>
      <w:r>
        <w:rPr>
          <w:lang w:eastAsia="zh-CN"/>
        </w:rPr>
        <w:t>只选择下一</w:t>
      </w:r>
      <w:r>
        <w:rPr>
          <w:lang w:eastAsia="zh-CN"/>
        </w:rPr>
        <w:t xml:space="preserve"> PC</w:t>
      </w:r>
      <w:r>
        <w:rPr>
          <w:lang w:eastAsia="zh-CN"/>
        </w:rPr>
        <w:t>，</w:t>
      </w:r>
      <w:proofErr w:type="spellStart"/>
      <w:r>
        <w:rPr>
          <w:lang w:eastAsia="zh-CN"/>
        </w:rPr>
        <w:t>ifetch</w:t>
      </w:r>
      <w:proofErr w:type="spellEnd"/>
      <w:r>
        <w:rPr>
          <w:lang w:eastAsia="zh-CN"/>
        </w:rPr>
        <w:t xml:space="preserve"> </w:t>
      </w:r>
      <w:proofErr w:type="gramStart"/>
      <w:r>
        <w:rPr>
          <w:lang w:eastAsia="zh-CN"/>
        </w:rPr>
        <w:t>只做取指和</w:t>
      </w:r>
      <w:proofErr w:type="gramEnd"/>
      <w:r>
        <w:rPr>
          <w:lang w:eastAsia="zh-CN"/>
        </w:rPr>
        <w:t>早期识别，</w:t>
      </w:r>
      <w:r>
        <w:rPr>
          <w:lang w:eastAsia="zh-CN"/>
        </w:rPr>
        <w:t xml:space="preserve">id </w:t>
      </w:r>
      <w:r>
        <w:rPr>
          <w:lang w:eastAsia="zh-CN"/>
        </w:rPr>
        <w:t>只做组合译码，</w:t>
      </w:r>
      <w:proofErr w:type="spellStart"/>
      <w:r>
        <w:rPr>
          <w:lang w:eastAsia="zh-CN"/>
        </w:rPr>
        <w:t>Data_Hazard_unit</w:t>
      </w:r>
      <w:proofErr w:type="spellEnd"/>
      <w:r>
        <w:rPr>
          <w:lang w:eastAsia="zh-CN"/>
        </w:rPr>
        <w:t xml:space="preserve"> </w:t>
      </w:r>
      <w:r>
        <w:rPr>
          <w:lang w:eastAsia="zh-CN"/>
        </w:rPr>
        <w:t>集中判断相关，</w:t>
      </w:r>
      <w:r>
        <w:rPr>
          <w:lang w:eastAsia="zh-CN"/>
        </w:rPr>
        <w:t xml:space="preserve">ex </w:t>
      </w:r>
      <w:r>
        <w:rPr>
          <w:lang w:eastAsia="zh-CN"/>
        </w:rPr>
        <w:t>汇聚真实执行语义，</w:t>
      </w:r>
      <w:r>
        <w:rPr>
          <w:lang w:eastAsia="zh-CN"/>
        </w:rPr>
        <w:t xml:space="preserve">ctrl </w:t>
      </w:r>
      <w:r>
        <w:rPr>
          <w:lang w:eastAsia="zh-CN"/>
        </w:rPr>
        <w:t>负责冲刷控制。这样能够避免同一规则散落在多个模块中。</w:t>
      </w:r>
    </w:p>
    <w:p w14:paraId="24924AA3" w14:textId="77777777" w:rsidR="007B71B1" w:rsidRDefault="007D44BF">
      <w:pPr>
        <w:pStyle w:val="21"/>
        <w:rPr>
          <w:lang w:eastAsia="zh-CN"/>
        </w:rPr>
      </w:pPr>
      <w:bookmarkStart w:id="16" w:name="ch2_2"/>
      <w:bookmarkStart w:id="17" w:name="_Toc235482449"/>
      <w:r>
        <w:rPr>
          <w:rFonts w:ascii="Arial" w:eastAsia="黑体" w:hAnsi="Arial"/>
          <w:lang w:eastAsia="zh-CN"/>
        </w:rPr>
        <w:t xml:space="preserve">2.2 </w:t>
      </w:r>
      <w:r>
        <w:rPr>
          <w:rFonts w:ascii="Arial" w:eastAsia="黑体" w:hAnsi="Arial"/>
          <w:lang w:eastAsia="zh-CN"/>
        </w:rPr>
        <w:t>五级流水及指令上下文</w:t>
      </w:r>
      <w:bookmarkEnd w:id="16"/>
      <w:bookmarkEnd w:id="17"/>
    </w:p>
    <w:p w14:paraId="1B461F64" w14:textId="77777777" w:rsidR="007B71B1" w:rsidRDefault="007D44BF">
      <w:pPr>
        <w:rPr>
          <w:lang w:eastAsia="zh-CN"/>
        </w:rPr>
      </w:pPr>
      <w:r>
        <w:rPr>
          <w:lang w:eastAsia="zh-CN"/>
        </w:rPr>
        <w:t>流水寄存器保存的不是若干互不相关的信号，而是一份完整</w:t>
      </w:r>
      <w:r>
        <w:rPr>
          <w:lang w:eastAsia="zh-CN"/>
        </w:rPr>
        <w:t>“</w:t>
      </w:r>
      <w:r>
        <w:rPr>
          <w:lang w:eastAsia="zh-CN"/>
        </w:rPr>
        <w:t>指令上下文</w:t>
      </w:r>
      <w:r>
        <w:rPr>
          <w:lang w:eastAsia="zh-CN"/>
        </w:rPr>
        <w:t>”</w:t>
      </w:r>
      <w:r>
        <w:rPr>
          <w:lang w:eastAsia="zh-CN"/>
        </w:rPr>
        <w:t>：指令编码、</w:t>
      </w:r>
      <w:r>
        <w:rPr>
          <w:lang w:eastAsia="zh-CN"/>
        </w:rPr>
        <w:t>PC</w:t>
      </w:r>
      <w:r>
        <w:rPr>
          <w:lang w:eastAsia="zh-CN"/>
        </w:rPr>
        <w:t>、源操作数、目的寄存器、写使能、访存属性、分支属性、系统操作和预测信息必须属于同一条指令并同步推进。若控制字段比数据早一拍或晚一拍，处理器可能把一条指令的结果写到另一条指令的目的寄存器。</w:t>
      </w:r>
    </w:p>
    <w:p w14:paraId="6C2F0070" w14:textId="77777777" w:rsidR="007B71B1" w:rsidRDefault="007D44BF">
      <w:pPr>
        <w:rPr>
          <w:lang w:eastAsia="zh-CN"/>
        </w:rPr>
      </w:pPr>
      <w:r>
        <w:rPr>
          <w:lang w:eastAsia="zh-CN"/>
        </w:rPr>
        <w:t>当前设计没有单独</w:t>
      </w:r>
      <w:r>
        <w:rPr>
          <w:lang w:eastAsia="zh-CN"/>
        </w:rPr>
        <w:t xml:space="preserve"> valid </w:t>
      </w:r>
      <w:r>
        <w:rPr>
          <w:lang w:eastAsia="zh-CN"/>
        </w:rPr>
        <w:t>位，而是用</w:t>
      </w:r>
      <w:r>
        <w:rPr>
          <w:lang w:eastAsia="zh-CN"/>
        </w:rPr>
        <w:t xml:space="preserve"> NOP </w:t>
      </w:r>
      <w:r>
        <w:rPr>
          <w:lang w:eastAsia="zh-CN"/>
        </w:rPr>
        <w:t>编码和写使能、访存使能清零表示气泡。该方法适合小型顺序流水，但要求冲刷时所有可能产生副作用的控制字段同时归零。级间寄存器因此既是时序切分点，也是错误路径隔离点。</w:t>
      </w:r>
    </w:p>
    <w:p w14:paraId="6230C2F8" w14:textId="77777777" w:rsidR="007B71B1" w:rsidRDefault="007D44BF">
      <w:pPr>
        <w:pStyle w:val="21"/>
        <w:rPr>
          <w:lang w:eastAsia="zh-CN"/>
        </w:rPr>
      </w:pPr>
      <w:bookmarkStart w:id="18" w:name="ch2_3"/>
      <w:bookmarkStart w:id="19" w:name="_Toc235482450"/>
      <w:r>
        <w:rPr>
          <w:rFonts w:ascii="Arial" w:eastAsia="黑体" w:hAnsi="Arial"/>
          <w:lang w:eastAsia="zh-CN"/>
        </w:rPr>
        <w:t xml:space="preserve">2.3 </w:t>
      </w:r>
      <w:r>
        <w:rPr>
          <w:rFonts w:ascii="Arial" w:eastAsia="黑体" w:hAnsi="Arial"/>
          <w:lang w:eastAsia="zh-CN"/>
        </w:rPr>
        <w:t>全局控制原则与正确性约束</w:t>
      </w:r>
      <w:bookmarkEnd w:id="18"/>
      <w:bookmarkEnd w:id="19"/>
    </w:p>
    <w:p w14:paraId="03B48EB9" w14:textId="77777777" w:rsidR="007B71B1" w:rsidRDefault="007D44BF">
      <w:pPr>
        <w:pStyle w:val="aff6"/>
      </w:pPr>
      <w:r>
        <w:rPr>
          <w:rFonts w:ascii="Times New Roman" w:eastAsia="宋体" w:hAnsi="Times New Roman"/>
        </w:rPr>
        <w:t>表</w:t>
      </w:r>
      <w:r>
        <w:rPr>
          <w:rFonts w:ascii="Times New Roman" w:eastAsia="宋体" w:hAnsi="Times New Roman"/>
        </w:rPr>
        <w:t xml:space="preserve"> 2-2 PC </w:t>
      </w:r>
      <w:proofErr w:type="spellStart"/>
      <w:r>
        <w:rPr>
          <w:rFonts w:ascii="Times New Roman" w:eastAsia="宋体" w:hAnsi="Times New Roman"/>
        </w:rPr>
        <w:t>选择优先级</w:t>
      </w:r>
      <w:proofErr w:type="spellEnd"/>
    </w:p>
    <w:tbl>
      <w:tblPr>
        <w:tblStyle w:val="af4"/>
        <w:tblW w:w="0" w:type="auto"/>
        <w:jc w:val="center"/>
        <w:tblLook w:val="04A0" w:firstRow="1" w:lastRow="0" w:firstColumn="1" w:lastColumn="0" w:noHBand="0" w:noVBand="1"/>
      </w:tblPr>
      <w:tblGrid>
        <w:gridCol w:w="794"/>
        <w:gridCol w:w="2835"/>
        <w:gridCol w:w="5216"/>
      </w:tblGrid>
      <w:tr w:rsidR="007B71B1" w14:paraId="2F76BA7A" w14:textId="77777777">
        <w:trPr>
          <w:tblHeader/>
          <w:jc w:val="center"/>
        </w:trPr>
        <w:tc>
          <w:tcPr>
            <w:tcW w:w="794" w:type="dxa"/>
            <w:shd w:val="clear" w:color="auto" w:fill="D9E2F3"/>
            <w:tcMar>
              <w:top w:w="60" w:type="dxa"/>
              <w:left w:w="80" w:type="dxa"/>
              <w:bottom w:w="60" w:type="dxa"/>
              <w:right w:w="80" w:type="dxa"/>
            </w:tcMar>
            <w:vAlign w:val="center"/>
          </w:tcPr>
          <w:p w14:paraId="40D3EE87" w14:textId="77777777" w:rsidR="007B71B1" w:rsidRDefault="007D44BF">
            <w:pPr>
              <w:spacing w:line="264" w:lineRule="auto"/>
              <w:ind w:firstLine="0"/>
              <w:jc w:val="left"/>
            </w:pPr>
            <w:proofErr w:type="spellStart"/>
            <w:r>
              <w:rPr>
                <w:rFonts w:ascii="Arial" w:eastAsia="黑体" w:hAnsi="Arial"/>
                <w:b/>
                <w:sz w:val="21"/>
              </w:rPr>
              <w:t>优先级</w:t>
            </w:r>
            <w:proofErr w:type="spellEnd"/>
          </w:p>
        </w:tc>
        <w:tc>
          <w:tcPr>
            <w:tcW w:w="2835" w:type="dxa"/>
            <w:shd w:val="clear" w:color="auto" w:fill="D9E2F3"/>
            <w:tcMar>
              <w:top w:w="60" w:type="dxa"/>
              <w:left w:w="80" w:type="dxa"/>
              <w:bottom w:w="60" w:type="dxa"/>
              <w:right w:w="80" w:type="dxa"/>
            </w:tcMar>
            <w:vAlign w:val="center"/>
          </w:tcPr>
          <w:p w14:paraId="1D72880A" w14:textId="77777777" w:rsidR="007B71B1" w:rsidRDefault="007D44BF">
            <w:pPr>
              <w:spacing w:line="264" w:lineRule="auto"/>
              <w:ind w:firstLine="0"/>
              <w:jc w:val="left"/>
            </w:pPr>
            <w:proofErr w:type="spellStart"/>
            <w:r>
              <w:rPr>
                <w:rFonts w:ascii="Arial" w:eastAsia="黑体" w:hAnsi="Arial"/>
                <w:b/>
                <w:sz w:val="21"/>
              </w:rPr>
              <w:t>事件</w:t>
            </w:r>
            <w:proofErr w:type="spellEnd"/>
          </w:p>
        </w:tc>
        <w:tc>
          <w:tcPr>
            <w:tcW w:w="5216" w:type="dxa"/>
            <w:shd w:val="clear" w:color="auto" w:fill="D9E2F3"/>
            <w:tcMar>
              <w:top w:w="60" w:type="dxa"/>
              <w:left w:w="80" w:type="dxa"/>
              <w:bottom w:w="60" w:type="dxa"/>
              <w:right w:w="80" w:type="dxa"/>
            </w:tcMar>
            <w:vAlign w:val="center"/>
          </w:tcPr>
          <w:p w14:paraId="4DD996B0" w14:textId="77777777" w:rsidR="007B71B1" w:rsidRDefault="007D44BF">
            <w:pPr>
              <w:spacing w:line="264" w:lineRule="auto"/>
              <w:ind w:firstLine="0"/>
              <w:jc w:val="left"/>
            </w:pPr>
            <w:proofErr w:type="spellStart"/>
            <w:r>
              <w:rPr>
                <w:rFonts w:ascii="Arial" w:eastAsia="黑体" w:hAnsi="Arial"/>
                <w:b/>
                <w:sz w:val="21"/>
              </w:rPr>
              <w:t>处理</w:t>
            </w:r>
            <w:proofErr w:type="spellEnd"/>
          </w:p>
        </w:tc>
      </w:tr>
      <w:tr w:rsidR="007B71B1" w14:paraId="17329252" w14:textId="77777777">
        <w:trPr>
          <w:jc w:val="center"/>
        </w:trPr>
        <w:tc>
          <w:tcPr>
            <w:tcW w:w="794" w:type="dxa"/>
            <w:tcMar>
              <w:top w:w="60" w:type="dxa"/>
              <w:left w:w="80" w:type="dxa"/>
              <w:bottom w:w="60" w:type="dxa"/>
              <w:right w:w="80" w:type="dxa"/>
            </w:tcMar>
            <w:vAlign w:val="center"/>
          </w:tcPr>
          <w:p w14:paraId="78DC9A4E" w14:textId="77777777" w:rsidR="007B71B1" w:rsidRDefault="007D44BF">
            <w:pPr>
              <w:spacing w:line="264" w:lineRule="auto"/>
              <w:ind w:firstLine="0"/>
              <w:jc w:val="left"/>
            </w:pPr>
            <w:r>
              <w:rPr>
                <w:sz w:val="21"/>
              </w:rPr>
              <w:t>1</w:t>
            </w:r>
          </w:p>
        </w:tc>
        <w:tc>
          <w:tcPr>
            <w:tcW w:w="2835" w:type="dxa"/>
            <w:tcMar>
              <w:top w:w="60" w:type="dxa"/>
              <w:left w:w="80" w:type="dxa"/>
              <w:bottom w:w="60" w:type="dxa"/>
              <w:right w:w="80" w:type="dxa"/>
            </w:tcMar>
            <w:vAlign w:val="center"/>
          </w:tcPr>
          <w:p w14:paraId="4218A72F" w14:textId="77777777" w:rsidR="007B71B1" w:rsidRDefault="007D44BF">
            <w:pPr>
              <w:spacing w:line="264" w:lineRule="auto"/>
              <w:ind w:firstLine="0"/>
              <w:jc w:val="left"/>
            </w:pPr>
            <w:proofErr w:type="spellStart"/>
            <w:r>
              <w:rPr>
                <w:sz w:val="21"/>
              </w:rPr>
              <w:t>复位</w:t>
            </w:r>
            <w:proofErr w:type="spellEnd"/>
          </w:p>
        </w:tc>
        <w:tc>
          <w:tcPr>
            <w:tcW w:w="5216" w:type="dxa"/>
            <w:tcMar>
              <w:top w:w="60" w:type="dxa"/>
              <w:left w:w="80" w:type="dxa"/>
              <w:bottom w:w="60" w:type="dxa"/>
              <w:right w:w="80" w:type="dxa"/>
            </w:tcMar>
            <w:vAlign w:val="center"/>
          </w:tcPr>
          <w:p w14:paraId="46D291DC" w14:textId="77777777" w:rsidR="007B71B1" w:rsidRDefault="007D44BF">
            <w:pPr>
              <w:spacing w:line="264" w:lineRule="auto"/>
              <w:ind w:firstLine="0"/>
              <w:jc w:val="left"/>
            </w:pPr>
            <w:r>
              <w:rPr>
                <w:sz w:val="21"/>
              </w:rPr>
              <w:t xml:space="preserve">PC </w:t>
            </w:r>
            <w:r>
              <w:rPr>
                <w:sz w:val="21"/>
              </w:rPr>
              <w:t>置</w:t>
            </w:r>
            <w:r>
              <w:rPr>
                <w:sz w:val="21"/>
              </w:rPr>
              <w:t xml:space="preserve"> 0x8000_0000</w:t>
            </w:r>
          </w:p>
        </w:tc>
      </w:tr>
      <w:tr w:rsidR="007B71B1" w14:paraId="2569D435" w14:textId="77777777">
        <w:trPr>
          <w:jc w:val="center"/>
        </w:trPr>
        <w:tc>
          <w:tcPr>
            <w:tcW w:w="794" w:type="dxa"/>
            <w:tcMar>
              <w:top w:w="60" w:type="dxa"/>
              <w:left w:w="80" w:type="dxa"/>
              <w:bottom w:w="60" w:type="dxa"/>
              <w:right w:w="80" w:type="dxa"/>
            </w:tcMar>
            <w:vAlign w:val="center"/>
          </w:tcPr>
          <w:p w14:paraId="0A240EC3" w14:textId="77777777" w:rsidR="007B71B1" w:rsidRDefault="007D44BF">
            <w:pPr>
              <w:spacing w:line="264" w:lineRule="auto"/>
              <w:ind w:firstLine="0"/>
              <w:jc w:val="left"/>
            </w:pPr>
            <w:r>
              <w:rPr>
                <w:sz w:val="21"/>
              </w:rPr>
              <w:t>2</w:t>
            </w:r>
          </w:p>
        </w:tc>
        <w:tc>
          <w:tcPr>
            <w:tcW w:w="2835" w:type="dxa"/>
            <w:tcMar>
              <w:top w:w="60" w:type="dxa"/>
              <w:left w:w="80" w:type="dxa"/>
              <w:bottom w:w="60" w:type="dxa"/>
              <w:right w:w="80" w:type="dxa"/>
            </w:tcMar>
            <w:vAlign w:val="center"/>
          </w:tcPr>
          <w:p w14:paraId="24570072" w14:textId="77777777" w:rsidR="007B71B1" w:rsidRDefault="007D44BF">
            <w:pPr>
              <w:spacing w:line="264" w:lineRule="auto"/>
              <w:ind w:firstLine="0"/>
              <w:jc w:val="left"/>
            </w:pPr>
            <w:r>
              <w:rPr>
                <w:sz w:val="21"/>
              </w:rPr>
              <w:t>EX/</w:t>
            </w:r>
            <w:proofErr w:type="spellStart"/>
            <w:r>
              <w:rPr>
                <w:sz w:val="21"/>
              </w:rPr>
              <w:t>系统重定向</w:t>
            </w:r>
            <w:proofErr w:type="spellEnd"/>
          </w:p>
        </w:tc>
        <w:tc>
          <w:tcPr>
            <w:tcW w:w="5216" w:type="dxa"/>
            <w:tcMar>
              <w:top w:w="60" w:type="dxa"/>
              <w:left w:w="80" w:type="dxa"/>
              <w:bottom w:w="60" w:type="dxa"/>
              <w:right w:w="80" w:type="dxa"/>
            </w:tcMar>
            <w:vAlign w:val="center"/>
          </w:tcPr>
          <w:p w14:paraId="38B8D255" w14:textId="77777777" w:rsidR="007B71B1" w:rsidRDefault="007D44BF">
            <w:pPr>
              <w:spacing w:line="264" w:lineRule="auto"/>
              <w:ind w:firstLine="0"/>
              <w:jc w:val="left"/>
              <w:rPr>
                <w:lang w:eastAsia="zh-CN"/>
              </w:rPr>
            </w:pPr>
            <w:r>
              <w:rPr>
                <w:sz w:val="21"/>
                <w:lang w:eastAsia="zh-CN"/>
              </w:rPr>
              <w:t>采用已确认的真实地址</w:t>
            </w:r>
          </w:p>
        </w:tc>
      </w:tr>
      <w:tr w:rsidR="007B71B1" w14:paraId="25424E4C" w14:textId="77777777">
        <w:trPr>
          <w:jc w:val="center"/>
        </w:trPr>
        <w:tc>
          <w:tcPr>
            <w:tcW w:w="794" w:type="dxa"/>
            <w:tcMar>
              <w:top w:w="60" w:type="dxa"/>
              <w:left w:w="80" w:type="dxa"/>
              <w:bottom w:w="60" w:type="dxa"/>
              <w:right w:w="80" w:type="dxa"/>
            </w:tcMar>
            <w:vAlign w:val="center"/>
          </w:tcPr>
          <w:p w14:paraId="67FEBA1C" w14:textId="77777777" w:rsidR="007B71B1" w:rsidRDefault="007D44BF">
            <w:pPr>
              <w:spacing w:line="264" w:lineRule="auto"/>
              <w:ind w:firstLine="0"/>
              <w:jc w:val="left"/>
            </w:pPr>
            <w:r>
              <w:rPr>
                <w:sz w:val="21"/>
              </w:rPr>
              <w:t>3</w:t>
            </w:r>
          </w:p>
        </w:tc>
        <w:tc>
          <w:tcPr>
            <w:tcW w:w="2835" w:type="dxa"/>
            <w:tcMar>
              <w:top w:w="60" w:type="dxa"/>
              <w:left w:w="80" w:type="dxa"/>
              <w:bottom w:w="60" w:type="dxa"/>
              <w:right w:w="80" w:type="dxa"/>
            </w:tcMar>
            <w:vAlign w:val="center"/>
          </w:tcPr>
          <w:p w14:paraId="3236C19A" w14:textId="77777777" w:rsidR="007B71B1" w:rsidRDefault="007D44BF">
            <w:pPr>
              <w:spacing w:line="264" w:lineRule="auto"/>
              <w:ind w:firstLine="0"/>
              <w:jc w:val="left"/>
            </w:pPr>
            <w:r>
              <w:rPr>
                <w:sz w:val="21"/>
              </w:rPr>
              <w:t xml:space="preserve">BPU </w:t>
            </w:r>
            <w:proofErr w:type="spellStart"/>
            <w:r>
              <w:rPr>
                <w:sz w:val="21"/>
              </w:rPr>
              <w:t>等待或流水停顿</w:t>
            </w:r>
            <w:proofErr w:type="spellEnd"/>
          </w:p>
        </w:tc>
        <w:tc>
          <w:tcPr>
            <w:tcW w:w="5216" w:type="dxa"/>
            <w:tcMar>
              <w:top w:w="60" w:type="dxa"/>
              <w:left w:w="80" w:type="dxa"/>
              <w:bottom w:w="60" w:type="dxa"/>
              <w:right w:w="80" w:type="dxa"/>
            </w:tcMar>
            <w:vAlign w:val="center"/>
          </w:tcPr>
          <w:p w14:paraId="79AE0D54" w14:textId="77777777" w:rsidR="007B71B1" w:rsidRDefault="007D44BF">
            <w:pPr>
              <w:spacing w:line="264" w:lineRule="auto"/>
              <w:ind w:firstLine="0"/>
              <w:jc w:val="left"/>
            </w:pPr>
            <w:proofErr w:type="spellStart"/>
            <w:r>
              <w:rPr>
                <w:sz w:val="21"/>
              </w:rPr>
              <w:t>保持当前</w:t>
            </w:r>
            <w:proofErr w:type="spellEnd"/>
            <w:r>
              <w:rPr>
                <w:sz w:val="21"/>
              </w:rPr>
              <w:t xml:space="preserve"> PC</w:t>
            </w:r>
          </w:p>
        </w:tc>
      </w:tr>
      <w:tr w:rsidR="007B71B1" w14:paraId="4EA02FB9" w14:textId="77777777">
        <w:trPr>
          <w:jc w:val="center"/>
        </w:trPr>
        <w:tc>
          <w:tcPr>
            <w:tcW w:w="794" w:type="dxa"/>
            <w:tcMar>
              <w:top w:w="60" w:type="dxa"/>
              <w:left w:w="80" w:type="dxa"/>
              <w:bottom w:w="60" w:type="dxa"/>
              <w:right w:w="80" w:type="dxa"/>
            </w:tcMar>
            <w:vAlign w:val="center"/>
          </w:tcPr>
          <w:p w14:paraId="7BC279F8" w14:textId="77777777" w:rsidR="007B71B1" w:rsidRDefault="007D44BF">
            <w:pPr>
              <w:spacing w:line="264" w:lineRule="auto"/>
              <w:ind w:firstLine="0"/>
              <w:jc w:val="left"/>
            </w:pPr>
            <w:r>
              <w:rPr>
                <w:sz w:val="21"/>
              </w:rPr>
              <w:t>4</w:t>
            </w:r>
          </w:p>
        </w:tc>
        <w:tc>
          <w:tcPr>
            <w:tcW w:w="2835" w:type="dxa"/>
            <w:tcMar>
              <w:top w:w="60" w:type="dxa"/>
              <w:left w:w="80" w:type="dxa"/>
              <w:bottom w:w="60" w:type="dxa"/>
              <w:right w:w="80" w:type="dxa"/>
            </w:tcMar>
            <w:vAlign w:val="center"/>
          </w:tcPr>
          <w:p w14:paraId="6ECE206B" w14:textId="77777777" w:rsidR="007B71B1" w:rsidRDefault="007D44BF">
            <w:pPr>
              <w:spacing w:line="264" w:lineRule="auto"/>
              <w:ind w:firstLine="0"/>
              <w:jc w:val="left"/>
            </w:pPr>
            <w:proofErr w:type="spellStart"/>
            <w:r>
              <w:rPr>
                <w:sz w:val="21"/>
              </w:rPr>
              <w:t>预测跳转</w:t>
            </w:r>
            <w:proofErr w:type="spellEnd"/>
          </w:p>
        </w:tc>
        <w:tc>
          <w:tcPr>
            <w:tcW w:w="5216" w:type="dxa"/>
            <w:tcMar>
              <w:top w:w="60" w:type="dxa"/>
              <w:left w:w="80" w:type="dxa"/>
              <w:bottom w:w="60" w:type="dxa"/>
              <w:right w:w="80" w:type="dxa"/>
            </w:tcMar>
            <w:vAlign w:val="center"/>
          </w:tcPr>
          <w:p w14:paraId="74BE967D" w14:textId="77777777" w:rsidR="007B71B1" w:rsidRDefault="007D44BF">
            <w:pPr>
              <w:spacing w:line="264" w:lineRule="auto"/>
              <w:ind w:firstLine="0"/>
              <w:jc w:val="left"/>
            </w:pPr>
            <w:proofErr w:type="spellStart"/>
            <w:r>
              <w:rPr>
                <w:sz w:val="21"/>
              </w:rPr>
              <w:t>采用预测目标</w:t>
            </w:r>
            <w:proofErr w:type="spellEnd"/>
          </w:p>
        </w:tc>
      </w:tr>
      <w:tr w:rsidR="007B71B1" w14:paraId="1AD4861D" w14:textId="77777777">
        <w:trPr>
          <w:jc w:val="center"/>
        </w:trPr>
        <w:tc>
          <w:tcPr>
            <w:tcW w:w="794" w:type="dxa"/>
            <w:tcMar>
              <w:top w:w="60" w:type="dxa"/>
              <w:left w:w="80" w:type="dxa"/>
              <w:bottom w:w="60" w:type="dxa"/>
              <w:right w:w="80" w:type="dxa"/>
            </w:tcMar>
            <w:vAlign w:val="center"/>
          </w:tcPr>
          <w:p w14:paraId="72539EDA" w14:textId="77777777" w:rsidR="007B71B1" w:rsidRDefault="007D44BF">
            <w:pPr>
              <w:spacing w:line="264" w:lineRule="auto"/>
              <w:ind w:firstLine="0"/>
              <w:jc w:val="left"/>
            </w:pPr>
            <w:r>
              <w:rPr>
                <w:sz w:val="21"/>
              </w:rPr>
              <w:t>5</w:t>
            </w:r>
          </w:p>
        </w:tc>
        <w:tc>
          <w:tcPr>
            <w:tcW w:w="2835" w:type="dxa"/>
            <w:tcMar>
              <w:top w:w="60" w:type="dxa"/>
              <w:left w:w="80" w:type="dxa"/>
              <w:bottom w:w="60" w:type="dxa"/>
              <w:right w:w="80" w:type="dxa"/>
            </w:tcMar>
            <w:vAlign w:val="center"/>
          </w:tcPr>
          <w:p w14:paraId="0D01F873" w14:textId="77777777" w:rsidR="007B71B1" w:rsidRDefault="007D44BF">
            <w:pPr>
              <w:spacing w:line="264" w:lineRule="auto"/>
              <w:ind w:firstLine="0"/>
              <w:jc w:val="left"/>
            </w:pPr>
            <w:proofErr w:type="spellStart"/>
            <w:r>
              <w:rPr>
                <w:sz w:val="21"/>
              </w:rPr>
              <w:t>普通情况</w:t>
            </w:r>
            <w:proofErr w:type="spellEnd"/>
          </w:p>
        </w:tc>
        <w:tc>
          <w:tcPr>
            <w:tcW w:w="5216" w:type="dxa"/>
            <w:tcMar>
              <w:top w:w="60" w:type="dxa"/>
              <w:left w:w="80" w:type="dxa"/>
              <w:bottom w:w="60" w:type="dxa"/>
              <w:right w:w="80" w:type="dxa"/>
            </w:tcMar>
            <w:vAlign w:val="center"/>
          </w:tcPr>
          <w:p w14:paraId="1FA512F2" w14:textId="77777777" w:rsidR="007B71B1" w:rsidRDefault="007D44BF">
            <w:pPr>
              <w:spacing w:line="264" w:lineRule="auto"/>
              <w:ind w:firstLine="0"/>
              <w:jc w:val="left"/>
            </w:pPr>
            <w:r>
              <w:rPr>
                <w:sz w:val="21"/>
              </w:rPr>
              <w:t>PC+4</w:t>
            </w:r>
          </w:p>
        </w:tc>
      </w:tr>
    </w:tbl>
    <w:p w14:paraId="6629C2DA" w14:textId="77777777" w:rsidR="007B71B1" w:rsidRDefault="007D44BF">
      <w:pPr>
        <w:rPr>
          <w:lang w:eastAsia="zh-CN"/>
        </w:rPr>
      </w:pPr>
      <w:r>
        <w:rPr>
          <w:lang w:eastAsia="zh-CN"/>
        </w:rPr>
        <w:lastRenderedPageBreak/>
        <w:t>流水线控制主要围绕四类同步关系展开：数据、控制和</w:t>
      </w:r>
      <w:r>
        <w:rPr>
          <w:lang w:eastAsia="zh-CN"/>
        </w:rPr>
        <w:t xml:space="preserve"> PC </w:t>
      </w:r>
      <w:r>
        <w:rPr>
          <w:lang w:eastAsia="zh-CN"/>
        </w:rPr>
        <w:t>同步推进；消费者使用最新可用结果；寄存器写、</w:t>
      </w:r>
      <w:r>
        <w:rPr>
          <w:lang w:eastAsia="zh-CN"/>
        </w:rPr>
        <w:t xml:space="preserve">Store </w:t>
      </w:r>
      <w:r>
        <w:rPr>
          <w:lang w:eastAsia="zh-CN"/>
        </w:rPr>
        <w:t>和</w:t>
      </w:r>
      <w:r>
        <w:rPr>
          <w:lang w:eastAsia="zh-CN"/>
        </w:rPr>
        <w:t xml:space="preserve"> CSR </w:t>
      </w:r>
      <w:r>
        <w:rPr>
          <w:lang w:eastAsia="zh-CN"/>
        </w:rPr>
        <w:t>更新只在对应指令有效时发生；重定向清除更年轻的错误路径指令。</w:t>
      </w:r>
    </w:p>
    <w:p w14:paraId="6B250780" w14:textId="77777777" w:rsidR="007B71B1" w:rsidRDefault="007D44BF">
      <w:pPr>
        <w:pStyle w:val="aff6"/>
        <w:rPr>
          <w:lang w:eastAsia="zh-CN"/>
        </w:rPr>
      </w:pPr>
      <w:r>
        <w:rPr>
          <w:lang w:eastAsia="zh-CN"/>
        </w:rPr>
        <w:t>表</w:t>
      </w:r>
      <w:r>
        <w:rPr>
          <w:lang w:eastAsia="zh-CN"/>
        </w:rPr>
        <w:t xml:space="preserve"> 2-3 </w:t>
      </w:r>
      <w:r>
        <w:rPr>
          <w:lang w:eastAsia="zh-CN"/>
        </w:rPr>
        <w:t>指令上下文的关键字段及失配风险</w:t>
      </w:r>
    </w:p>
    <w:tbl>
      <w:tblPr>
        <w:tblStyle w:val="af4"/>
        <w:tblW w:w="0" w:type="auto"/>
        <w:jc w:val="center"/>
        <w:tblLook w:val="04A0" w:firstRow="1" w:lastRow="0" w:firstColumn="1" w:lastColumn="0" w:noHBand="0" w:noVBand="1"/>
      </w:tblPr>
      <w:tblGrid>
        <w:gridCol w:w="1701"/>
        <w:gridCol w:w="3231"/>
        <w:gridCol w:w="4082"/>
      </w:tblGrid>
      <w:tr w:rsidR="007B71B1" w14:paraId="150A9EA3" w14:textId="77777777">
        <w:trPr>
          <w:tblHeader/>
          <w:jc w:val="center"/>
        </w:trPr>
        <w:tc>
          <w:tcPr>
            <w:tcW w:w="1701" w:type="dxa"/>
            <w:shd w:val="clear" w:color="auto" w:fill="D9E2F3"/>
            <w:tcMar>
              <w:top w:w="55" w:type="dxa"/>
              <w:left w:w="70" w:type="dxa"/>
              <w:bottom w:w="55" w:type="dxa"/>
              <w:right w:w="70" w:type="dxa"/>
            </w:tcMar>
            <w:vAlign w:val="center"/>
          </w:tcPr>
          <w:p w14:paraId="069D9F55" w14:textId="77777777" w:rsidR="007B71B1" w:rsidRDefault="007D44BF">
            <w:pPr>
              <w:spacing w:line="259" w:lineRule="auto"/>
              <w:ind w:firstLine="0"/>
            </w:pPr>
            <w:proofErr w:type="spellStart"/>
            <w:r>
              <w:rPr>
                <w:rFonts w:ascii="Arial" w:eastAsia="黑体" w:hAnsi="Arial"/>
                <w:b/>
                <w:sz w:val="20"/>
              </w:rPr>
              <w:t>字段类别</w:t>
            </w:r>
            <w:proofErr w:type="spellEnd"/>
          </w:p>
        </w:tc>
        <w:tc>
          <w:tcPr>
            <w:tcW w:w="3231" w:type="dxa"/>
            <w:shd w:val="clear" w:color="auto" w:fill="D9E2F3"/>
            <w:tcMar>
              <w:top w:w="55" w:type="dxa"/>
              <w:left w:w="70" w:type="dxa"/>
              <w:bottom w:w="55" w:type="dxa"/>
              <w:right w:w="70" w:type="dxa"/>
            </w:tcMar>
            <w:vAlign w:val="center"/>
          </w:tcPr>
          <w:p w14:paraId="67F62DA8" w14:textId="77777777" w:rsidR="007B71B1" w:rsidRDefault="007D44BF">
            <w:pPr>
              <w:spacing w:line="259" w:lineRule="auto"/>
              <w:ind w:firstLine="0"/>
            </w:pPr>
            <w:proofErr w:type="spellStart"/>
            <w:r>
              <w:rPr>
                <w:rFonts w:ascii="Arial" w:eastAsia="黑体" w:hAnsi="Arial"/>
                <w:b/>
                <w:sz w:val="20"/>
              </w:rPr>
              <w:t>代表内容</w:t>
            </w:r>
            <w:proofErr w:type="spellEnd"/>
          </w:p>
        </w:tc>
        <w:tc>
          <w:tcPr>
            <w:tcW w:w="4082" w:type="dxa"/>
            <w:shd w:val="clear" w:color="auto" w:fill="D9E2F3"/>
            <w:tcMar>
              <w:top w:w="55" w:type="dxa"/>
              <w:left w:w="70" w:type="dxa"/>
              <w:bottom w:w="55" w:type="dxa"/>
              <w:right w:w="70" w:type="dxa"/>
            </w:tcMar>
            <w:vAlign w:val="center"/>
          </w:tcPr>
          <w:p w14:paraId="6A42858F" w14:textId="77777777" w:rsidR="007B71B1" w:rsidRDefault="007D44BF">
            <w:pPr>
              <w:spacing w:line="259" w:lineRule="auto"/>
              <w:ind w:firstLine="0"/>
              <w:rPr>
                <w:lang w:eastAsia="zh-CN"/>
              </w:rPr>
            </w:pPr>
            <w:r>
              <w:rPr>
                <w:rFonts w:ascii="Arial" w:eastAsia="黑体" w:hAnsi="Arial"/>
                <w:b/>
                <w:sz w:val="20"/>
                <w:lang w:eastAsia="zh-CN"/>
              </w:rPr>
              <w:t>若不同步可能出现的错误</w:t>
            </w:r>
          </w:p>
        </w:tc>
      </w:tr>
      <w:tr w:rsidR="007B71B1" w14:paraId="04B5F066" w14:textId="77777777">
        <w:trPr>
          <w:jc w:val="center"/>
        </w:trPr>
        <w:tc>
          <w:tcPr>
            <w:tcW w:w="1701" w:type="dxa"/>
            <w:tcMar>
              <w:top w:w="55" w:type="dxa"/>
              <w:left w:w="70" w:type="dxa"/>
              <w:bottom w:w="55" w:type="dxa"/>
              <w:right w:w="70" w:type="dxa"/>
            </w:tcMar>
            <w:vAlign w:val="center"/>
          </w:tcPr>
          <w:p w14:paraId="537484F7" w14:textId="77777777" w:rsidR="007B71B1" w:rsidRDefault="007D44BF">
            <w:pPr>
              <w:spacing w:line="259" w:lineRule="auto"/>
              <w:ind w:firstLine="0"/>
            </w:pPr>
            <w:proofErr w:type="spellStart"/>
            <w:r>
              <w:rPr>
                <w:sz w:val="20"/>
              </w:rPr>
              <w:t>身份信息</w:t>
            </w:r>
            <w:proofErr w:type="spellEnd"/>
          </w:p>
        </w:tc>
        <w:tc>
          <w:tcPr>
            <w:tcW w:w="3231" w:type="dxa"/>
            <w:tcMar>
              <w:top w:w="55" w:type="dxa"/>
              <w:left w:w="70" w:type="dxa"/>
              <w:bottom w:w="55" w:type="dxa"/>
              <w:right w:w="70" w:type="dxa"/>
            </w:tcMar>
            <w:vAlign w:val="center"/>
          </w:tcPr>
          <w:p w14:paraId="381DE8F3" w14:textId="77777777" w:rsidR="007B71B1" w:rsidRDefault="007D44BF">
            <w:pPr>
              <w:spacing w:line="259" w:lineRule="auto"/>
              <w:ind w:firstLine="0"/>
              <w:rPr>
                <w:lang w:eastAsia="zh-CN"/>
              </w:rPr>
            </w:pPr>
            <w:r>
              <w:rPr>
                <w:sz w:val="20"/>
                <w:lang w:eastAsia="zh-CN"/>
              </w:rPr>
              <w:t>指令编码、</w:t>
            </w:r>
            <w:r>
              <w:rPr>
                <w:sz w:val="20"/>
                <w:lang w:eastAsia="zh-CN"/>
              </w:rPr>
              <w:t>PC</w:t>
            </w:r>
            <w:r>
              <w:rPr>
                <w:sz w:val="20"/>
                <w:lang w:eastAsia="zh-CN"/>
              </w:rPr>
              <w:t>、预测</w:t>
            </w:r>
            <w:r>
              <w:rPr>
                <w:sz w:val="20"/>
                <w:lang w:eastAsia="zh-CN"/>
              </w:rPr>
              <w:t xml:space="preserve"> PC</w:t>
            </w:r>
          </w:p>
        </w:tc>
        <w:tc>
          <w:tcPr>
            <w:tcW w:w="4082" w:type="dxa"/>
            <w:tcMar>
              <w:top w:w="55" w:type="dxa"/>
              <w:left w:w="70" w:type="dxa"/>
              <w:bottom w:w="55" w:type="dxa"/>
              <w:right w:w="70" w:type="dxa"/>
            </w:tcMar>
            <w:vAlign w:val="center"/>
          </w:tcPr>
          <w:p w14:paraId="6E7E775C" w14:textId="77777777" w:rsidR="007B71B1" w:rsidRDefault="007D44BF">
            <w:pPr>
              <w:spacing w:line="259" w:lineRule="auto"/>
              <w:ind w:firstLine="0"/>
              <w:rPr>
                <w:lang w:eastAsia="zh-CN"/>
              </w:rPr>
            </w:pPr>
            <w:r>
              <w:rPr>
                <w:sz w:val="20"/>
                <w:lang w:eastAsia="zh-CN"/>
              </w:rPr>
              <w:t>错误训练</w:t>
            </w:r>
            <w:r>
              <w:rPr>
                <w:sz w:val="20"/>
                <w:lang w:eastAsia="zh-CN"/>
              </w:rPr>
              <w:t xml:space="preserve"> BHT</w:t>
            </w:r>
            <w:r>
              <w:rPr>
                <w:sz w:val="20"/>
                <w:lang w:eastAsia="zh-CN"/>
              </w:rPr>
              <w:t>、异常</w:t>
            </w:r>
            <w:r>
              <w:rPr>
                <w:sz w:val="20"/>
                <w:lang w:eastAsia="zh-CN"/>
              </w:rPr>
              <w:t xml:space="preserve"> </w:t>
            </w:r>
            <w:proofErr w:type="spellStart"/>
            <w:r>
              <w:rPr>
                <w:sz w:val="20"/>
                <w:lang w:eastAsia="zh-CN"/>
              </w:rPr>
              <w:t>mepc</w:t>
            </w:r>
            <w:proofErr w:type="spellEnd"/>
            <w:r>
              <w:rPr>
                <w:sz w:val="20"/>
                <w:lang w:eastAsia="zh-CN"/>
              </w:rPr>
              <w:t xml:space="preserve"> </w:t>
            </w:r>
            <w:r>
              <w:rPr>
                <w:sz w:val="20"/>
                <w:lang w:eastAsia="zh-CN"/>
              </w:rPr>
              <w:t>指向错误指令</w:t>
            </w:r>
          </w:p>
        </w:tc>
      </w:tr>
      <w:tr w:rsidR="007B71B1" w14:paraId="1E739FE6" w14:textId="77777777">
        <w:trPr>
          <w:jc w:val="center"/>
        </w:trPr>
        <w:tc>
          <w:tcPr>
            <w:tcW w:w="1701" w:type="dxa"/>
            <w:tcMar>
              <w:top w:w="55" w:type="dxa"/>
              <w:left w:w="70" w:type="dxa"/>
              <w:bottom w:w="55" w:type="dxa"/>
              <w:right w:w="70" w:type="dxa"/>
            </w:tcMar>
            <w:vAlign w:val="center"/>
          </w:tcPr>
          <w:p w14:paraId="52D422CA" w14:textId="77777777" w:rsidR="007B71B1" w:rsidRDefault="007D44BF">
            <w:pPr>
              <w:spacing w:line="259" w:lineRule="auto"/>
              <w:ind w:firstLine="0"/>
            </w:pPr>
            <w:proofErr w:type="spellStart"/>
            <w:r>
              <w:rPr>
                <w:sz w:val="20"/>
              </w:rPr>
              <w:t>数据字段</w:t>
            </w:r>
            <w:proofErr w:type="spellEnd"/>
          </w:p>
        </w:tc>
        <w:tc>
          <w:tcPr>
            <w:tcW w:w="3231" w:type="dxa"/>
            <w:tcMar>
              <w:top w:w="55" w:type="dxa"/>
              <w:left w:w="70" w:type="dxa"/>
              <w:bottom w:w="55" w:type="dxa"/>
              <w:right w:w="70" w:type="dxa"/>
            </w:tcMar>
            <w:vAlign w:val="center"/>
          </w:tcPr>
          <w:p w14:paraId="2F477FE4" w14:textId="77777777" w:rsidR="007B71B1" w:rsidRDefault="007D44BF">
            <w:pPr>
              <w:spacing w:line="259" w:lineRule="auto"/>
              <w:ind w:firstLine="0"/>
            </w:pPr>
            <w:r>
              <w:rPr>
                <w:sz w:val="20"/>
              </w:rPr>
              <w:t xml:space="preserve">rs1/rs2 </w:t>
            </w:r>
            <w:proofErr w:type="spellStart"/>
            <w:r>
              <w:rPr>
                <w:sz w:val="20"/>
              </w:rPr>
              <w:t>值、立即数、</w:t>
            </w:r>
            <w:r>
              <w:rPr>
                <w:sz w:val="20"/>
              </w:rPr>
              <w:t>Store</w:t>
            </w:r>
            <w:proofErr w:type="spellEnd"/>
            <w:r>
              <w:rPr>
                <w:sz w:val="20"/>
              </w:rPr>
              <w:t xml:space="preserve"> </w:t>
            </w:r>
            <w:proofErr w:type="spellStart"/>
            <w:r>
              <w:rPr>
                <w:sz w:val="20"/>
              </w:rPr>
              <w:t>数据</w:t>
            </w:r>
            <w:proofErr w:type="spellEnd"/>
          </w:p>
        </w:tc>
        <w:tc>
          <w:tcPr>
            <w:tcW w:w="4082" w:type="dxa"/>
            <w:tcMar>
              <w:top w:w="55" w:type="dxa"/>
              <w:left w:w="70" w:type="dxa"/>
              <w:bottom w:w="55" w:type="dxa"/>
              <w:right w:w="70" w:type="dxa"/>
            </w:tcMar>
            <w:vAlign w:val="center"/>
          </w:tcPr>
          <w:p w14:paraId="650225DE" w14:textId="77777777" w:rsidR="007B71B1" w:rsidRDefault="007D44BF">
            <w:pPr>
              <w:spacing w:line="259" w:lineRule="auto"/>
              <w:ind w:firstLine="0"/>
              <w:rPr>
                <w:lang w:eastAsia="zh-CN"/>
              </w:rPr>
            </w:pPr>
            <w:r>
              <w:rPr>
                <w:sz w:val="20"/>
                <w:lang w:eastAsia="zh-CN"/>
              </w:rPr>
              <w:t xml:space="preserve">ALU </w:t>
            </w:r>
            <w:r>
              <w:rPr>
                <w:sz w:val="20"/>
                <w:lang w:eastAsia="zh-CN"/>
              </w:rPr>
              <w:t>使</w:t>
            </w:r>
            <w:proofErr w:type="gramStart"/>
            <w:r>
              <w:rPr>
                <w:sz w:val="20"/>
                <w:lang w:eastAsia="zh-CN"/>
              </w:rPr>
              <w:t>用旧值</w:t>
            </w:r>
            <w:proofErr w:type="gramEnd"/>
            <w:r>
              <w:rPr>
                <w:sz w:val="20"/>
                <w:lang w:eastAsia="zh-CN"/>
              </w:rPr>
              <w:t>或</w:t>
            </w:r>
            <w:r>
              <w:rPr>
                <w:sz w:val="20"/>
                <w:lang w:eastAsia="zh-CN"/>
              </w:rPr>
              <w:t xml:space="preserve"> Store </w:t>
            </w:r>
            <w:r>
              <w:rPr>
                <w:sz w:val="20"/>
                <w:lang w:eastAsia="zh-CN"/>
              </w:rPr>
              <w:t>写入错误数据</w:t>
            </w:r>
          </w:p>
        </w:tc>
      </w:tr>
      <w:tr w:rsidR="007B71B1" w14:paraId="0D1FFC90" w14:textId="77777777">
        <w:trPr>
          <w:jc w:val="center"/>
        </w:trPr>
        <w:tc>
          <w:tcPr>
            <w:tcW w:w="1701" w:type="dxa"/>
            <w:tcMar>
              <w:top w:w="55" w:type="dxa"/>
              <w:left w:w="70" w:type="dxa"/>
              <w:bottom w:w="55" w:type="dxa"/>
              <w:right w:w="70" w:type="dxa"/>
            </w:tcMar>
            <w:vAlign w:val="center"/>
          </w:tcPr>
          <w:p w14:paraId="54CA03C2" w14:textId="77777777" w:rsidR="007B71B1" w:rsidRDefault="007D44BF">
            <w:pPr>
              <w:spacing w:line="259" w:lineRule="auto"/>
              <w:ind w:firstLine="0"/>
            </w:pPr>
            <w:proofErr w:type="spellStart"/>
            <w:r>
              <w:rPr>
                <w:sz w:val="20"/>
              </w:rPr>
              <w:t>控制字段</w:t>
            </w:r>
            <w:proofErr w:type="spellEnd"/>
          </w:p>
        </w:tc>
        <w:tc>
          <w:tcPr>
            <w:tcW w:w="3231" w:type="dxa"/>
            <w:tcMar>
              <w:top w:w="55" w:type="dxa"/>
              <w:left w:w="70" w:type="dxa"/>
              <w:bottom w:w="55" w:type="dxa"/>
              <w:right w:w="70" w:type="dxa"/>
            </w:tcMar>
            <w:vAlign w:val="center"/>
          </w:tcPr>
          <w:p w14:paraId="64FF1512" w14:textId="77777777" w:rsidR="007B71B1" w:rsidRDefault="007D44BF">
            <w:pPr>
              <w:spacing w:line="259" w:lineRule="auto"/>
              <w:ind w:firstLine="0"/>
            </w:pPr>
            <w:proofErr w:type="spellStart"/>
            <w:r>
              <w:rPr>
                <w:sz w:val="20"/>
              </w:rPr>
              <w:t>alu_op</w:t>
            </w:r>
            <w:r>
              <w:rPr>
                <w:sz w:val="20"/>
              </w:rPr>
              <w:t>、</w:t>
            </w:r>
            <w:r>
              <w:rPr>
                <w:sz w:val="20"/>
              </w:rPr>
              <w:t>reg_wen</w:t>
            </w:r>
            <w:r>
              <w:rPr>
                <w:sz w:val="20"/>
              </w:rPr>
              <w:t>、</w:t>
            </w:r>
            <w:r>
              <w:rPr>
                <w:sz w:val="20"/>
              </w:rPr>
              <w:t>is_load</w:t>
            </w:r>
            <w:proofErr w:type="spellEnd"/>
            <w:r>
              <w:rPr>
                <w:sz w:val="20"/>
              </w:rPr>
              <w:t>/</w:t>
            </w:r>
            <w:proofErr w:type="spellStart"/>
            <w:r>
              <w:rPr>
                <w:sz w:val="20"/>
              </w:rPr>
              <w:t>store</w:t>
            </w:r>
            <w:r>
              <w:rPr>
                <w:sz w:val="20"/>
              </w:rPr>
              <w:t>、</w:t>
            </w:r>
            <w:r>
              <w:rPr>
                <w:sz w:val="20"/>
              </w:rPr>
              <w:t>system_op</w:t>
            </w:r>
            <w:proofErr w:type="spellEnd"/>
          </w:p>
        </w:tc>
        <w:tc>
          <w:tcPr>
            <w:tcW w:w="4082" w:type="dxa"/>
            <w:tcMar>
              <w:top w:w="55" w:type="dxa"/>
              <w:left w:w="70" w:type="dxa"/>
              <w:bottom w:w="55" w:type="dxa"/>
              <w:right w:w="70" w:type="dxa"/>
            </w:tcMar>
            <w:vAlign w:val="center"/>
          </w:tcPr>
          <w:p w14:paraId="28D84D73" w14:textId="77777777" w:rsidR="007B71B1" w:rsidRDefault="007D44BF">
            <w:pPr>
              <w:spacing w:line="259" w:lineRule="auto"/>
              <w:ind w:firstLine="0"/>
              <w:rPr>
                <w:lang w:eastAsia="zh-CN"/>
              </w:rPr>
            </w:pPr>
            <w:r>
              <w:rPr>
                <w:sz w:val="20"/>
                <w:lang w:eastAsia="zh-CN"/>
              </w:rPr>
              <w:t>结果写错目的地或产生不应有的副作用</w:t>
            </w:r>
          </w:p>
        </w:tc>
      </w:tr>
      <w:tr w:rsidR="007B71B1" w14:paraId="72B70FD6" w14:textId="77777777">
        <w:trPr>
          <w:jc w:val="center"/>
        </w:trPr>
        <w:tc>
          <w:tcPr>
            <w:tcW w:w="1701" w:type="dxa"/>
            <w:tcMar>
              <w:top w:w="55" w:type="dxa"/>
              <w:left w:w="70" w:type="dxa"/>
              <w:bottom w:w="55" w:type="dxa"/>
              <w:right w:w="70" w:type="dxa"/>
            </w:tcMar>
            <w:vAlign w:val="center"/>
          </w:tcPr>
          <w:p w14:paraId="1F28D43D" w14:textId="77777777" w:rsidR="007B71B1" w:rsidRDefault="007D44BF">
            <w:pPr>
              <w:spacing w:line="259" w:lineRule="auto"/>
              <w:ind w:firstLine="0"/>
            </w:pPr>
            <w:proofErr w:type="spellStart"/>
            <w:r>
              <w:rPr>
                <w:sz w:val="20"/>
              </w:rPr>
              <w:t>目的信息</w:t>
            </w:r>
            <w:proofErr w:type="spellEnd"/>
          </w:p>
        </w:tc>
        <w:tc>
          <w:tcPr>
            <w:tcW w:w="3231" w:type="dxa"/>
            <w:tcMar>
              <w:top w:w="55" w:type="dxa"/>
              <w:left w:w="70" w:type="dxa"/>
              <w:bottom w:w="55" w:type="dxa"/>
              <w:right w:w="70" w:type="dxa"/>
            </w:tcMar>
            <w:vAlign w:val="center"/>
          </w:tcPr>
          <w:p w14:paraId="7C62FD46" w14:textId="77777777" w:rsidR="007B71B1" w:rsidRDefault="007D44BF">
            <w:pPr>
              <w:spacing w:line="259" w:lineRule="auto"/>
              <w:ind w:firstLine="0"/>
            </w:pPr>
            <w:proofErr w:type="spellStart"/>
            <w:r>
              <w:rPr>
                <w:sz w:val="20"/>
              </w:rPr>
              <w:t>rd</w:t>
            </w:r>
            <w:proofErr w:type="spellEnd"/>
            <w:r>
              <w:rPr>
                <w:sz w:val="20"/>
              </w:rPr>
              <w:t xml:space="preserve"> </w:t>
            </w:r>
            <w:proofErr w:type="spellStart"/>
            <w:r>
              <w:rPr>
                <w:sz w:val="20"/>
              </w:rPr>
              <w:t>地址、访存宽度、</w:t>
            </w:r>
            <w:r>
              <w:rPr>
                <w:sz w:val="20"/>
              </w:rPr>
              <w:t>CSR</w:t>
            </w:r>
            <w:proofErr w:type="spellEnd"/>
            <w:r>
              <w:rPr>
                <w:sz w:val="20"/>
              </w:rPr>
              <w:t xml:space="preserve"> </w:t>
            </w:r>
            <w:proofErr w:type="spellStart"/>
            <w:r>
              <w:rPr>
                <w:sz w:val="20"/>
              </w:rPr>
              <w:t>地址</w:t>
            </w:r>
            <w:proofErr w:type="spellEnd"/>
          </w:p>
        </w:tc>
        <w:tc>
          <w:tcPr>
            <w:tcW w:w="4082" w:type="dxa"/>
            <w:tcMar>
              <w:top w:w="55" w:type="dxa"/>
              <w:left w:w="70" w:type="dxa"/>
              <w:bottom w:w="55" w:type="dxa"/>
              <w:right w:w="70" w:type="dxa"/>
            </w:tcMar>
            <w:vAlign w:val="center"/>
          </w:tcPr>
          <w:p w14:paraId="7C9B73D1" w14:textId="77777777" w:rsidR="007B71B1" w:rsidRDefault="007D44BF">
            <w:pPr>
              <w:spacing w:line="259" w:lineRule="auto"/>
              <w:ind w:firstLine="0"/>
              <w:rPr>
                <w:lang w:eastAsia="zh-CN"/>
              </w:rPr>
            </w:pPr>
            <w:r>
              <w:rPr>
                <w:sz w:val="20"/>
                <w:lang w:eastAsia="zh-CN"/>
              </w:rPr>
              <w:t>写错寄存器、扩展方式错误或访问错误</w:t>
            </w:r>
            <w:r>
              <w:rPr>
                <w:sz w:val="20"/>
                <w:lang w:eastAsia="zh-CN"/>
              </w:rPr>
              <w:t xml:space="preserve"> CSR</w:t>
            </w:r>
          </w:p>
        </w:tc>
      </w:tr>
    </w:tbl>
    <w:p w14:paraId="73E768C5" w14:textId="77777777" w:rsidR="007B71B1" w:rsidRDefault="007D44BF">
      <w:pPr>
        <w:rPr>
          <w:lang w:eastAsia="zh-CN"/>
        </w:rPr>
      </w:pPr>
      <w:r>
        <w:rPr>
          <w:lang w:eastAsia="zh-CN"/>
        </w:rPr>
        <w:t>从时序角度看，</w:t>
      </w:r>
      <w:r>
        <w:rPr>
          <w:lang w:eastAsia="zh-CN"/>
        </w:rPr>
        <w:t>IF/ID</w:t>
      </w:r>
      <w:r>
        <w:rPr>
          <w:lang w:eastAsia="zh-CN"/>
        </w:rPr>
        <w:t>、</w:t>
      </w:r>
      <w:r>
        <w:rPr>
          <w:lang w:eastAsia="zh-CN"/>
        </w:rPr>
        <w:t>ID/EX</w:t>
      </w:r>
      <w:r>
        <w:rPr>
          <w:lang w:eastAsia="zh-CN"/>
        </w:rPr>
        <w:t>、</w:t>
      </w:r>
      <w:r>
        <w:rPr>
          <w:lang w:eastAsia="zh-CN"/>
        </w:rPr>
        <w:t>EX/MEM1</w:t>
      </w:r>
      <w:r>
        <w:rPr>
          <w:lang w:eastAsia="zh-CN"/>
        </w:rPr>
        <w:t>、</w:t>
      </w:r>
      <w:r>
        <w:rPr>
          <w:lang w:eastAsia="zh-CN"/>
        </w:rPr>
        <w:t xml:space="preserve">MEM1 </w:t>
      </w:r>
      <w:r>
        <w:rPr>
          <w:lang w:eastAsia="zh-CN"/>
        </w:rPr>
        <w:t>内部数据寄存以及</w:t>
      </w:r>
      <w:r>
        <w:rPr>
          <w:lang w:eastAsia="zh-CN"/>
        </w:rPr>
        <w:t xml:space="preserve"> MEM/WB </w:t>
      </w:r>
      <w:r>
        <w:rPr>
          <w:lang w:eastAsia="zh-CN"/>
        </w:rPr>
        <w:t>共同形成责任交接点。每个交接点都应同时回答三个问题：当前内容是否有效、下一</w:t>
      </w:r>
      <w:proofErr w:type="gramStart"/>
      <w:r>
        <w:rPr>
          <w:lang w:eastAsia="zh-CN"/>
        </w:rPr>
        <w:t>拍是否</w:t>
      </w:r>
      <w:proofErr w:type="gramEnd"/>
      <w:r>
        <w:rPr>
          <w:lang w:eastAsia="zh-CN"/>
        </w:rPr>
        <w:t>允许推进、发生异常或冲刷时应写入什么安全值。若只保存数据而不保存相应控制，或者只清除写使能而遗漏</w:t>
      </w:r>
      <w:r>
        <w:rPr>
          <w:lang w:eastAsia="zh-CN"/>
        </w:rPr>
        <w:t xml:space="preserve"> Store/CSR </w:t>
      </w:r>
      <w:r>
        <w:rPr>
          <w:lang w:eastAsia="zh-CN"/>
        </w:rPr>
        <w:t>属性，流水线看似继续运行，却会在更晚阶段产生难以定位的副作用。</w:t>
      </w:r>
    </w:p>
    <w:p w14:paraId="0FAB3A4A" w14:textId="77777777" w:rsidR="007B71B1" w:rsidRDefault="007D44BF">
      <w:pPr>
        <w:pStyle w:val="1"/>
        <w:rPr>
          <w:lang w:eastAsia="zh-CN"/>
        </w:rPr>
      </w:pPr>
      <w:bookmarkStart w:id="20" w:name="ch3"/>
      <w:bookmarkStart w:id="21" w:name="_Toc235482451"/>
      <w:r>
        <w:rPr>
          <w:rFonts w:ascii="Arial" w:eastAsia="黑体" w:hAnsi="Arial"/>
          <w:lang w:eastAsia="zh-CN"/>
        </w:rPr>
        <w:t>第三章</w:t>
      </w:r>
      <w:r>
        <w:rPr>
          <w:rFonts w:ascii="Arial" w:eastAsia="黑体" w:hAnsi="Arial"/>
          <w:lang w:eastAsia="zh-CN"/>
        </w:rPr>
        <w:t xml:space="preserve"> </w:t>
      </w:r>
      <w:r>
        <w:rPr>
          <w:rFonts w:ascii="Arial" w:eastAsia="黑体" w:hAnsi="Arial"/>
          <w:lang w:eastAsia="zh-CN"/>
        </w:rPr>
        <w:t>指令执行通路</w:t>
      </w:r>
      <w:bookmarkEnd w:id="20"/>
      <w:bookmarkEnd w:id="21"/>
    </w:p>
    <w:p w14:paraId="36E7F1F0" w14:textId="77777777" w:rsidR="007B71B1" w:rsidRDefault="007D44BF">
      <w:pPr>
        <w:pStyle w:val="21"/>
        <w:rPr>
          <w:lang w:eastAsia="zh-CN"/>
        </w:rPr>
      </w:pPr>
      <w:bookmarkStart w:id="22" w:name="ch3_1"/>
      <w:bookmarkStart w:id="23" w:name="_Toc235482452"/>
      <w:r>
        <w:rPr>
          <w:rFonts w:ascii="Arial" w:eastAsia="黑体" w:hAnsi="Arial"/>
          <w:lang w:eastAsia="zh-CN"/>
        </w:rPr>
        <w:t xml:space="preserve">3.1 </w:t>
      </w:r>
      <w:r>
        <w:rPr>
          <w:rFonts w:ascii="Arial" w:eastAsia="黑体" w:hAnsi="Arial"/>
          <w:lang w:eastAsia="zh-CN"/>
        </w:rPr>
        <w:t>算术逻辑</w:t>
      </w:r>
      <w:proofErr w:type="gramStart"/>
      <w:r>
        <w:rPr>
          <w:rFonts w:ascii="Arial" w:eastAsia="黑体" w:hAnsi="Arial"/>
          <w:lang w:eastAsia="zh-CN"/>
        </w:rPr>
        <w:t>与立即</w:t>
      </w:r>
      <w:proofErr w:type="gramEnd"/>
      <w:r>
        <w:rPr>
          <w:rFonts w:ascii="Arial" w:eastAsia="黑体" w:hAnsi="Arial"/>
          <w:lang w:eastAsia="zh-CN"/>
        </w:rPr>
        <w:t>数类指令</w:t>
      </w:r>
      <w:bookmarkEnd w:id="22"/>
      <w:bookmarkEnd w:id="23"/>
    </w:p>
    <w:p w14:paraId="7B3961D8" w14:textId="1C2BAF31" w:rsidR="007B71B1" w:rsidRDefault="007D44BF">
      <w:pPr>
        <w:rPr>
          <w:lang w:eastAsia="zh-CN"/>
        </w:rPr>
      </w:pPr>
      <w:r>
        <w:t xml:space="preserve">id </w:t>
      </w:r>
      <w:proofErr w:type="spellStart"/>
      <w:r>
        <w:t>模块从</w:t>
      </w:r>
      <w:proofErr w:type="spellEnd"/>
      <w:r>
        <w:t xml:space="preserve"> opcode</w:t>
      </w:r>
      <w:r>
        <w:t>、</w:t>
      </w:r>
      <w:r>
        <w:t>funct3</w:t>
      </w:r>
      <w:r>
        <w:t>、</w:t>
      </w:r>
      <w:r>
        <w:t>funct7</w:t>
      </w:r>
      <w:r>
        <w:t>、</w:t>
      </w:r>
      <w:r>
        <w:t>rs1</w:t>
      </w:r>
      <w:r>
        <w:t>、</w:t>
      </w:r>
      <w:r>
        <w:t>rs2</w:t>
      </w:r>
      <w:r>
        <w:t>、</w:t>
      </w:r>
      <w:r>
        <w:t xml:space="preserve">rd </w:t>
      </w:r>
      <w:r>
        <w:t>和</w:t>
      </w:r>
      <w:r>
        <w:t xml:space="preserve"> </w:t>
      </w:r>
      <w:proofErr w:type="spellStart"/>
      <w:r>
        <w:t>shamt</w:t>
      </w:r>
      <w:proofErr w:type="spellEnd"/>
      <w:r>
        <w:t xml:space="preserve"> </w:t>
      </w:r>
      <w:proofErr w:type="spellStart"/>
      <w:r>
        <w:t>字段确定指令类别，并按</w:t>
      </w:r>
      <w:proofErr w:type="spellEnd"/>
      <w:r>
        <w:t xml:space="preserve"> </w:t>
      </w:r>
      <w:proofErr w:type="spellStart"/>
      <w:r>
        <w:t>I</w:t>
      </w:r>
      <w:r>
        <w:t>、</w:t>
      </w:r>
      <w:r>
        <w:t>R</w:t>
      </w:r>
      <w:r>
        <w:t>、</w:t>
      </w:r>
      <w:r>
        <w:t>B</w:t>
      </w:r>
      <w:r>
        <w:t>、</w:t>
      </w:r>
      <w:r>
        <w:t>J</w:t>
      </w:r>
      <w:r>
        <w:t>、</w:t>
      </w:r>
      <w:r>
        <w:t>U</w:t>
      </w:r>
      <w:r>
        <w:t>、</w:t>
      </w:r>
      <w:r>
        <w:t>Load</w:t>
      </w:r>
      <w:r>
        <w:t>、</w:t>
      </w:r>
      <w:r>
        <w:t>Store</w:t>
      </w:r>
      <w:proofErr w:type="spellEnd"/>
      <w:r>
        <w:t xml:space="preserve"> </w:t>
      </w:r>
      <w:r>
        <w:t>和</w:t>
      </w:r>
      <w:r>
        <w:t xml:space="preserve"> SYSTEM </w:t>
      </w:r>
      <w:proofErr w:type="spellStart"/>
      <w:r>
        <w:t>格式生成立即数。</w:t>
      </w:r>
      <w:r>
        <w:rPr>
          <w:lang w:eastAsia="zh-CN"/>
        </w:rPr>
        <w:t>ID</w:t>
      </w:r>
      <w:proofErr w:type="spellEnd"/>
      <w:r>
        <w:rPr>
          <w:lang w:eastAsia="zh-CN"/>
        </w:rPr>
        <w:t xml:space="preserve">/EX </w:t>
      </w:r>
      <w:r>
        <w:rPr>
          <w:lang w:eastAsia="zh-CN"/>
        </w:rPr>
        <w:t>同时锁存操作数和</w:t>
      </w:r>
      <w:r>
        <w:rPr>
          <w:lang w:eastAsia="zh-CN"/>
        </w:rPr>
        <w:t xml:space="preserve"> ALU </w:t>
      </w:r>
      <w:r>
        <w:rPr>
          <w:lang w:eastAsia="zh-CN"/>
        </w:rPr>
        <w:t>操作码；</w:t>
      </w:r>
      <w:r>
        <w:rPr>
          <w:lang w:eastAsia="zh-CN"/>
        </w:rPr>
        <w:t xml:space="preserve">EX </w:t>
      </w:r>
      <w:r>
        <w:rPr>
          <w:lang w:eastAsia="zh-CN"/>
        </w:rPr>
        <w:t>通过统一组合运算器完成加减、比较、逻辑</w:t>
      </w:r>
      <w:r w:rsidR="00A0673A">
        <w:rPr>
          <w:rFonts w:hint="eastAsia"/>
          <w:lang w:eastAsia="zh-CN"/>
        </w:rPr>
        <w:t>以及</w:t>
      </w:r>
      <w:r>
        <w:rPr>
          <w:lang w:eastAsia="zh-CN"/>
        </w:rPr>
        <w:t>移位操作。</w:t>
      </w:r>
      <w:r>
        <w:rPr>
          <w:lang w:eastAsia="zh-CN"/>
        </w:rPr>
        <w:t xml:space="preserve">LUI </w:t>
      </w:r>
      <w:r>
        <w:rPr>
          <w:lang w:eastAsia="zh-CN"/>
        </w:rPr>
        <w:t>直接选择高位立即数，</w:t>
      </w:r>
      <w:r>
        <w:rPr>
          <w:lang w:eastAsia="zh-CN"/>
        </w:rPr>
        <w:t xml:space="preserve">AUIPC </w:t>
      </w:r>
      <w:r>
        <w:rPr>
          <w:lang w:eastAsia="zh-CN"/>
        </w:rPr>
        <w:t>使用</w:t>
      </w:r>
      <w:r>
        <w:rPr>
          <w:lang w:eastAsia="zh-CN"/>
        </w:rPr>
        <w:t xml:space="preserve"> PC </w:t>
      </w:r>
      <w:r>
        <w:rPr>
          <w:lang w:eastAsia="zh-CN"/>
        </w:rPr>
        <w:t>与</w:t>
      </w:r>
      <w:r>
        <w:rPr>
          <w:lang w:eastAsia="zh-CN"/>
        </w:rPr>
        <w:t xml:space="preserve"> U </w:t>
      </w:r>
      <w:r>
        <w:rPr>
          <w:lang w:eastAsia="zh-CN"/>
        </w:rPr>
        <w:t>型立即数相加，</w:t>
      </w:r>
      <w:r>
        <w:rPr>
          <w:lang w:eastAsia="zh-CN"/>
        </w:rPr>
        <w:t xml:space="preserve">JAL/JALR </w:t>
      </w:r>
      <w:r>
        <w:rPr>
          <w:lang w:eastAsia="zh-CN"/>
        </w:rPr>
        <w:t>的链接值为</w:t>
      </w:r>
      <w:r>
        <w:rPr>
          <w:lang w:eastAsia="zh-CN"/>
        </w:rPr>
        <w:t xml:space="preserve"> PC+4</w:t>
      </w:r>
      <w:r>
        <w:rPr>
          <w:lang w:eastAsia="zh-CN"/>
        </w:rPr>
        <w:t>。</w:t>
      </w:r>
    </w:p>
    <w:p w14:paraId="636B9D9E" w14:textId="77777777" w:rsidR="007B71B1" w:rsidRDefault="007D44BF">
      <w:pPr>
        <w:rPr>
          <w:lang w:eastAsia="zh-CN"/>
        </w:rPr>
      </w:pPr>
      <w:r>
        <w:rPr>
          <w:lang w:eastAsia="zh-CN"/>
        </w:rPr>
        <w:t>普通</w:t>
      </w:r>
      <w:r>
        <w:rPr>
          <w:lang w:eastAsia="zh-CN"/>
        </w:rPr>
        <w:t xml:space="preserve"> ALU </w:t>
      </w:r>
      <w:r>
        <w:rPr>
          <w:lang w:eastAsia="zh-CN"/>
        </w:rPr>
        <w:t>指令的结果在</w:t>
      </w:r>
      <w:r>
        <w:rPr>
          <w:lang w:eastAsia="zh-CN"/>
        </w:rPr>
        <w:t xml:space="preserve"> EX </w:t>
      </w:r>
      <w:r>
        <w:rPr>
          <w:lang w:eastAsia="zh-CN"/>
        </w:rPr>
        <w:t>末端即可确定，因此后一条依赖指令无需等待写回，可由</w:t>
      </w:r>
      <w:proofErr w:type="gramStart"/>
      <w:r>
        <w:rPr>
          <w:lang w:eastAsia="zh-CN"/>
        </w:rPr>
        <w:t>前递网络</w:t>
      </w:r>
      <w:proofErr w:type="gramEnd"/>
      <w:r>
        <w:rPr>
          <w:lang w:eastAsia="zh-CN"/>
        </w:rPr>
        <w:t>直接取得</w:t>
      </w:r>
      <w:r>
        <w:rPr>
          <w:lang w:eastAsia="zh-CN"/>
        </w:rPr>
        <w:t xml:space="preserve"> EX </w:t>
      </w:r>
      <w:r>
        <w:rPr>
          <w:lang w:eastAsia="zh-CN"/>
        </w:rPr>
        <w:t>结果。</w:t>
      </w:r>
      <w:r>
        <w:rPr>
          <w:lang w:eastAsia="zh-CN"/>
        </w:rPr>
        <w:t xml:space="preserve">WB </w:t>
      </w:r>
      <w:r>
        <w:rPr>
          <w:lang w:eastAsia="zh-CN"/>
        </w:rPr>
        <w:t>仍是架构状态的唯一通用寄存器写入口，</w:t>
      </w:r>
      <w:proofErr w:type="gramStart"/>
      <w:r>
        <w:rPr>
          <w:lang w:eastAsia="zh-CN"/>
        </w:rPr>
        <w:t>前递只是</w:t>
      </w:r>
      <w:proofErr w:type="gramEnd"/>
      <w:r>
        <w:rPr>
          <w:lang w:eastAsia="zh-CN"/>
        </w:rPr>
        <w:t>临时绕过写回延迟，不改变程序可见的提交顺序。</w:t>
      </w:r>
    </w:p>
    <w:p w14:paraId="328AA3DF" w14:textId="77777777" w:rsidR="007B71B1" w:rsidRDefault="007D44BF">
      <w:pPr>
        <w:pStyle w:val="21"/>
      </w:pPr>
      <w:bookmarkStart w:id="24" w:name="ch3_2"/>
      <w:bookmarkStart w:id="25" w:name="_Toc235482453"/>
      <w:r>
        <w:rPr>
          <w:rFonts w:ascii="Arial" w:eastAsia="黑体" w:hAnsi="Arial"/>
        </w:rPr>
        <w:t xml:space="preserve">3.2 Load/Store </w:t>
      </w:r>
      <w:proofErr w:type="spellStart"/>
      <w:r>
        <w:rPr>
          <w:rFonts w:ascii="Arial" w:eastAsia="黑体" w:hAnsi="Arial"/>
        </w:rPr>
        <w:t>数据通路</w:t>
      </w:r>
      <w:bookmarkEnd w:id="24"/>
      <w:bookmarkEnd w:id="25"/>
      <w:proofErr w:type="spellEnd"/>
    </w:p>
    <w:p w14:paraId="0BBD63F4" w14:textId="77777777" w:rsidR="007B71B1" w:rsidRDefault="007D44BF">
      <w:r>
        <w:t xml:space="preserve">Load </w:t>
      </w:r>
      <w:r>
        <w:t>与</w:t>
      </w:r>
      <w:r>
        <w:t xml:space="preserve"> Store </w:t>
      </w:r>
      <w:proofErr w:type="spellStart"/>
      <w:r>
        <w:t>都在</w:t>
      </w:r>
      <w:proofErr w:type="spellEnd"/>
      <w:r>
        <w:t xml:space="preserve"> EX </w:t>
      </w:r>
      <w:proofErr w:type="spellStart"/>
      <w:r>
        <w:t>计算有效地址</w:t>
      </w:r>
      <w:proofErr w:type="spellEnd"/>
      <w:r>
        <w:t xml:space="preserve"> </w:t>
      </w:r>
      <w:proofErr w:type="spellStart"/>
      <w:r>
        <w:t>base+offset</w:t>
      </w:r>
      <w:r>
        <w:t>。</w:t>
      </w:r>
      <w:r>
        <w:t>Store</w:t>
      </w:r>
      <w:proofErr w:type="spellEnd"/>
      <w:r>
        <w:t xml:space="preserve"> </w:t>
      </w:r>
      <w:r>
        <w:t>的</w:t>
      </w:r>
      <w:r>
        <w:t xml:space="preserve"> rs2 </w:t>
      </w:r>
      <w:proofErr w:type="spellStart"/>
      <w:r>
        <w:t>数据和宽度掩码随请求进入</w:t>
      </w:r>
      <w:proofErr w:type="spellEnd"/>
      <w:r>
        <w:t xml:space="preserve"> MEM1</w:t>
      </w:r>
      <w:r>
        <w:t>，并通过</w:t>
      </w:r>
      <w:r>
        <w:t xml:space="preserve"> </w:t>
      </w:r>
      <w:proofErr w:type="spellStart"/>
      <w:r>
        <w:t>perip_wen</w:t>
      </w:r>
      <w:r>
        <w:t>、</w:t>
      </w:r>
      <w:r>
        <w:t>perip_mask</w:t>
      </w:r>
      <w:proofErr w:type="spellEnd"/>
      <w:r>
        <w:t xml:space="preserve"> </w:t>
      </w:r>
      <w:r>
        <w:t>和</w:t>
      </w:r>
      <w:r>
        <w:t xml:space="preserve"> </w:t>
      </w:r>
      <w:proofErr w:type="spellStart"/>
      <w:r>
        <w:t>perip_wdata</w:t>
      </w:r>
      <w:proofErr w:type="spellEnd"/>
      <w:r>
        <w:t xml:space="preserve"> </w:t>
      </w:r>
      <w:proofErr w:type="spellStart"/>
      <w:r>
        <w:t>对外产生写副作用；</w:t>
      </w:r>
      <w:r>
        <w:t>Load</w:t>
      </w:r>
      <w:proofErr w:type="spellEnd"/>
      <w:r>
        <w:t xml:space="preserve"> </w:t>
      </w:r>
      <w:r>
        <w:t>则输出读地址，</w:t>
      </w:r>
      <w:r>
        <w:t xml:space="preserve">mem1 </w:t>
      </w:r>
      <w:proofErr w:type="spellStart"/>
      <w:r>
        <w:t>在时钟沿采样</w:t>
      </w:r>
      <w:proofErr w:type="spellEnd"/>
      <w:r>
        <w:t xml:space="preserve"> </w:t>
      </w:r>
      <w:proofErr w:type="spellStart"/>
      <w:r>
        <w:t>perip_rdata</w:t>
      </w:r>
      <w:r>
        <w:t>，并在后一拍根据</w:t>
      </w:r>
      <w:proofErr w:type="spellEnd"/>
      <w:r>
        <w:t xml:space="preserve"> funct3 </w:t>
      </w:r>
      <w:proofErr w:type="spellStart"/>
      <w:r>
        <w:t>完成</w:t>
      </w:r>
      <w:proofErr w:type="spellEnd"/>
      <w:r>
        <w:t xml:space="preserve"> LB/LBU</w:t>
      </w:r>
      <w:r>
        <w:t>、</w:t>
      </w:r>
      <w:r>
        <w:t>LH/LHU</w:t>
      </w:r>
      <w:r>
        <w:t>、</w:t>
      </w:r>
      <w:r>
        <w:t xml:space="preserve">LW </w:t>
      </w:r>
      <w:proofErr w:type="spellStart"/>
      <w:r>
        <w:t>的符号或零扩展，再经</w:t>
      </w:r>
      <w:proofErr w:type="spellEnd"/>
      <w:r>
        <w:t xml:space="preserve"> MEM/WB </w:t>
      </w:r>
      <w:proofErr w:type="spellStart"/>
      <w:r>
        <w:t>写回</w:t>
      </w:r>
      <w:proofErr w:type="spellEnd"/>
      <w:r>
        <w:t>。</w:t>
      </w:r>
    </w:p>
    <w:p w14:paraId="7BB0351E" w14:textId="77777777" w:rsidR="007B71B1" w:rsidRDefault="007D44BF">
      <w:pPr>
        <w:rPr>
          <w:lang w:eastAsia="zh-CN"/>
        </w:rPr>
      </w:pPr>
      <w:r>
        <w:rPr>
          <w:lang w:eastAsia="zh-CN"/>
        </w:rPr>
        <w:t xml:space="preserve">Load </w:t>
      </w:r>
      <w:r>
        <w:rPr>
          <w:lang w:eastAsia="zh-CN"/>
        </w:rPr>
        <w:t>的关键差异是结果不在</w:t>
      </w:r>
      <w:r>
        <w:rPr>
          <w:lang w:eastAsia="zh-CN"/>
        </w:rPr>
        <w:t xml:space="preserve"> EX </w:t>
      </w:r>
      <w:r>
        <w:rPr>
          <w:lang w:eastAsia="zh-CN"/>
        </w:rPr>
        <w:t>形成，</w:t>
      </w:r>
      <w:r>
        <w:rPr>
          <w:lang w:eastAsia="zh-CN"/>
        </w:rPr>
        <w:t xml:space="preserve">EX </w:t>
      </w:r>
      <w:r>
        <w:rPr>
          <w:lang w:eastAsia="zh-CN"/>
        </w:rPr>
        <w:t>中只有地址。提交</w:t>
      </w:r>
      <w:proofErr w:type="gramStart"/>
      <w:r>
        <w:rPr>
          <w:lang w:eastAsia="zh-CN"/>
        </w:rPr>
        <w:t>版通过</w:t>
      </w:r>
      <w:proofErr w:type="gramEnd"/>
      <w:r>
        <w:rPr>
          <w:lang w:eastAsia="zh-CN"/>
        </w:rPr>
        <w:t xml:space="preserve"> mem1 </w:t>
      </w:r>
      <w:r>
        <w:rPr>
          <w:lang w:eastAsia="zh-CN"/>
        </w:rPr>
        <w:t>内部寄存器锁存读数据，使</w:t>
      </w:r>
      <w:r>
        <w:rPr>
          <w:lang w:eastAsia="zh-CN"/>
        </w:rPr>
        <w:t xml:space="preserve"> Load </w:t>
      </w:r>
      <w:r>
        <w:rPr>
          <w:lang w:eastAsia="zh-CN"/>
        </w:rPr>
        <w:t>结果从已寄存的</w:t>
      </w:r>
      <w:r>
        <w:rPr>
          <w:lang w:eastAsia="zh-CN"/>
        </w:rPr>
        <w:t xml:space="preserve"> MEM </w:t>
      </w:r>
      <w:r>
        <w:rPr>
          <w:lang w:eastAsia="zh-CN"/>
        </w:rPr>
        <w:t>数据</w:t>
      </w:r>
      <w:proofErr w:type="gramStart"/>
      <w:r>
        <w:rPr>
          <w:lang w:eastAsia="zh-CN"/>
        </w:rPr>
        <w:t>侧进入前递</w:t>
      </w:r>
      <w:r>
        <w:rPr>
          <w:lang w:eastAsia="zh-CN"/>
        </w:rPr>
        <w:t>/</w:t>
      </w:r>
      <w:proofErr w:type="gramEnd"/>
      <w:r>
        <w:rPr>
          <w:lang w:eastAsia="zh-CN"/>
        </w:rPr>
        <w:t>写回链，避免直接使用外部组合读数据驱动执行级。当前统一数据接口仍没有</w:t>
      </w:r>
      <w:r>
        <w:rPr>
          <w:lang w:eastAsia="zh-CN"/>
        </w:rPr>
        <w:t xml:space="preserve"> ready</w:t>
      </w:r>
      <w:r>
        <w:rPr>
          <w:lang w:eastAsia="zh-CN"/>
        </w:rPr>
        <w:t>，默认请求后一拍数据可由</w:t>
      </w:r>
      <w:r>
        <w:rPr>
          <w:lang w:eastAsia="zh-CN"/>
        </w:rPr>
        <w:t xml:space="preserve"> mem1 </w:t>
      </w:r>
      <w:r>
        <w:rPr>
          <w:lang w:eastAsia="zh-CN"/>
        </w:rPr>
        <w:t>寄</w:t>
      </w:r>
      <w:r>
        <w:rPr>
          <w:lang w:eastAsia="zh-CN"/>
        </w:rPr>
        <w:lastRenderedPageBreak/>
        <w:t>存得到；若未来加入</w:t>
      </w:r>
      <w:r>
        <w:rPr>
          <w:lang w:eastAsia="zh-CN"/>
        </w:rPr>
        <w:t xml:space="preserve"> Cache </w:t>
      </w:r>
      <w:r>
        <w:rPr>
          <w:lang w:eastAsia="zh-CN"/>
        </w:rPr>
        <w:t>或</w:t>
      </w:r>
      <w:r>
        <w:rPr>
          <w:lang w:eastAsia="zh-CN"/>
        </w:rPr>
        <w:t xml:space="preserve"> AXI</w:t>
      </w:r>
      <w:r>
        <w:rPr>
          <w:lang w:eastAsia="zh-CN"/>
        </w:rPr>
        <w:t>，</w:t>
      </w:r>
      <w:r>
        <w:rPr>
          <w:lang w:eastAsia="zh-CN"/>
        </w:rPr>
        <w:t xml:space="preserve">Load </w:t>
      </w:r>
      <w:r>
        <w:rPr>
          <w:lang w:eastAsia="zh-CN"/>
        </w:rPr>
        <w:t>必须增加请求有效位、响应匹配和可变延迟保持机制。</w:t>
      </w:r>
    </w:p>
    <w:p w14:paraId="31F2C9EB" w14:textId="77777777" w:rsidR="007B71B1" w:rsidRDefault="007D44BF">
      <w:pPr>
        <w:pStyle w:val="21"/>
        <w:rPr>
          <w:lang w:eastAsia="zh-CN"/>
        </w:rPr>
      </w:pPr>
      <w:bookmarkStart w:id="26" w:name="ch3_3"/>
      <w:bookmarkStart w:id="27" w:name="_Toc235482454"/>
      <w:r>
        <w:rPr>
          <w:rFonts w:ascii="Arial" w:eastAsia="黑体" w:hAnsi="Arial"/>
          <w:lang w:eastAsia="zh-CN"/>
        </w:rPr>
        <w:t xml:space="preserve">3.3 </w:t>
      </w:r>
      <w:r>
        <w:rPr>
          <w:rFonts w:ascii="Arial" w:eastAsia="黑体" w:hAnsi="Arial"/>
          <w:lang w:eastAsia="zh-CN"/>
        </w:rPr>
        <w:t>分支、</w:t>
      </w:r>
      <w:r>
        <w:rPr>
          <w:rFonts w:ascii="Arial" w:eastAsia="黑体" w:hAnsi="Arial"/>
          <w:lang w:eastAsia="zh-CN"/>
        </w:rPr>
        <w:t xml:space="preserve">JAL </w:t>
      </w:r>
      <w:r>
        <w:rPr>
          <w:rFonts w:ascii="Arial" w:eastAsia="黑体" w:hAnsi="Arial"/>
          <w:lang w:eastAsia="zh-CN"/>
        </w:rPr>
        <w:t>与</w:t>
      </w:r>
      <w:r>
        <w:rPr>
          <w:rFonts w:ascii="Arial" w:eastAsia="黑体" w:hAnsi="Arial"/>
          <w:lang w:eastAsia="zh-CN"/>
        </w:rPr>
        <w:t xml:space="preserve"> JALR</w:t>
      </w:r>
      <w:bookmarkEnd w:id="26"/>
      <w:bookmarkEnd w:id="27"/>
    </w:p>
    <w:p w14:paraId="4A390653" w14:textId="77777777" w:rsidR="007B71B1" w:rsidRDefault="007D44BF">
      <w:pPr>
        <w:rPr>
          <w:lang w:eastAsia="zh-CN"/>
        </w:rPr>
      </w:pPr>
      <w:r>
        <w:rPr>
          <w:lang w:eastAsia="zh-CN"/>
        </w:rPr>
        <w:t>条件分支在</w:t>
      </w:r>
      <w:r>
        <w:rPr>
          <w:lang w:eastAsia="zh-CN"/>
        </w:rPr>
        <w:t xml:space="preserve"> EX </w:t>
      </w:r>
      <w:r>
        <w:rPr>
          <w:lang w:eastAsia="zh-CN"/>
        </w:rPr>
        <w:t>根据</w:t>
      </w:r>
      <w:r>
        <w:rPr>
          <w:lang w:eastAsia="zh-CN"/>
        </w:rPr>
        <w:t xml:space="preserve"> funct3 </w:t>
      </w:r>
      <w:r>
        <w:rPr>
          <w:lang w:eastAsia="zh-CN"/>
        </w:rPr>
        <w:t>选择有符号</w:t>
      </w:r>
      <w:r>
        <w:rPr>
          <w:lang w:eastAsia="zh-CN"/>
        </w:rPr>
        <w:t>/</w:t>
      </w:r>
      <w:r>
        <w:rPr>
          <w:lang w:eastAsia="zh-CN"/>
        </w:rPr>
        <w:t>无符号比较，真实目标为</w:t>
      </w:r>
      <w:r>
        <w:rPr>
          <w:lang w:eastAsia="zh-CN"/>
        </w:rPr>
        <w:t xml:space="preserve"> PC </w:t>
      </w:r>
      <w:r>
        <w:rPr>
          <w:lang w:eastAsia="zh-CN"/>
        </w:rPr>
        <w:t>加</w:t>
      </w:r>
      <w:r>
        <w:rPr>
          <w:lang w:eastAsia="zh-CN"/>
        </w:rPr>
        <w:t xml:space="preserve"> B </w:t>
      </w:r>
      <w:proofErr w:type="gramStart"/>
      <w:r>
        <w:rPr>
          <w:lang w:eastAsia="zh-CN"/>
        </w:rPr>
        <w:t>型立即</w:t>
      </w:r>
      <w:proofErr w:type="gramEnd"/>
      <w:r>
        <w:rPr>
          <w:lang w:eastAsia="zh-CN"/>
        </w:rPr>
        <w:t>数；不跳转时正确后继为</w:t>
      </w:r>
      <w:r>
        <w:rPr>
          <w:lang w:eastAsia="zh-CN"/>
        </w:rPr>
        <w:t xml:space="preserve"> PC+4</w:t>
      </w:r>
      <w:r>
        <w:rPr>
          <w:lang w:eastAsia="zh-CN"/>
        </w:rPr>
        <w:t>。</w:t>
      </w:r>
      <w:r>
        <w:rPr>
          <w:lang w:eastAsia="zh-CN"/>
        </w:rPr>
        <w:t xml:space="preserve">JAL </w:t>
      </w:r>
      <w:r>
        <w:rPr>
          <w:lang w:eastAsia="zh-CN"/>
        </w:rPr>
        <w:t>的目标由</w:t>
      </w:r>
      <w:r>
        <w:rPr>
          <w:lang w:eastAsia="zh-CN"/>
        </w:rPr>
        <w:t xml:space="preserve"> PC </w:t>
      </w:r>
      <w:r>
        <w:rPr>
          <w:lang w:eastAsia="zh-CN"/>
        </w:rPr>
        <w:t>与</w:t>
      </w:r>
      <w:r>
        <w:rPr>
          <w:lang w:eastAsia="zh-CN"/>
        </w:rPr>
        <w:t xml:space="preserve"> J </w:t>
      </w:r>
      <w:proofErr w:type="gramStart"/>
      <w:r>
        <w:rPr>
          <w:lang w:eastAsia="zh-CN"/>
        </w:rPr>
        <w:t>型立即</w:t>
      </w:r>
      <w:proofErr w:type="gramEnd"/>
      <w:r>
        <w:rPr>
          <w:lang w:eastAsia="zh-CN"/>
        </w:rPr>
        <w:t>数相加，</w:t>
      </w:r>
      <w:r>
        <w:rPr>
          <w:lang w:eastAsia="zh-CN"/>
        </w:rPr>
        <w:t xml:space="preserve">JALR </w:t>
      </w:r>
      <w:r>
        <w:rPr>
          <w:lang w:eastAsia="zh-CN"/>
        </w:rPr>
        <w:t>的目标为</w:t>
      </w:r>
      <w:r>
        <w:rPr>
          <w:lang w:eastAsia="zh-CN"/>
        </w:rPr>
        <w:t xml:space="preserve"> rs1+I </w:t>
      </w:r>
      <w:proofErr w:type="gramStart"/>
      <w:r>
        <w:rPr>
          <w:lang w:eastAsia="zh-CN"/>
        </w:rPr>
        <w:t>型立即</w:t>
      </w:r>
      <w:proofErr w:type="gramEnd"/>
      <w:r>
        <w:rPr>
          <w:lang w:eastAsia="zh-CN"/>
        </w:rPr>
        <w:t>数并清零最低位。</w:t>
      </w:r>
      <w:r>
        <w:rPr>
          <w:lang w:eastAsia="zh-CN"/>
        </w:rPr>
        <w:t xml:space="preserve">JAL/JALR </w:t>
      </w:r>
      <w:r>
        <w:rPr>
          <w:lang w:eastAsia="zh-CN"/>
        </w:rPr>
        <w:t>同时将</w:t>
      </w:r>
      <w:r>
        <w:rPr>
          <w:lang w:eastAsia="zh-CN"/>
        </w:rPr>
        <w:t xml:space="preserve"> PC+4 </w:t>
      </w:r>
      <w:r>
        <w:rPr>
          <w:lang w:eastAsia="zh-CN"/>
        </w:rPr>
        <w:t>写入</w:t>
      </w:r>
      <w:r>
        <w:rPr>
          <w:lang w:eastAsia="zh-CN"/>
        </w:rPr>
        <w:t xml:space="preserve"> </w:t>
      </w:r>
      <w:proofErr w:type="spellStart"/>
      <w:r>
        <w:rPr>
          <w:lang w:eastAsia="zh-CN"/>
        </w:rPr>
        <w:t>rd</w:t>
      </w:r>
      <w:proofErr w:type="spellEnd"/>
      <w:r>
        <w:rPr>
          <w:lang w:eastAsia="zh-CN"/>
        </w:rPr>
        <w:t>。</w:t>
      </w:r>
    </w:p>
    <w:p w14:paraId="08B482B6" w14:textId="77777777" w:rsidR="007B71B1" w:rsidRDefault="007D44BF">
      <w:pPr>
        <w:rPr>
          <w:lang w:eastAsia="zh-CN"/>
        </w:rPr>
      </w:pPr>
      <w:r>
        <w:rPr>
          <w:lang w:eastAsia="zh-CN"/>
        </w:rPr>
        <w:t>预测信息在</w:t>
      </w:r>
      <w:r>
        <w:rPr>
          <w:lang w:eastAsia="zh-CN"/>
        </w:rPr>
        <w:t xml:space="preserve"> IF </w:t>
      </w:r>
      <w:r>
        <w:rPr>
          <w:lang w:eastAsia="zh-CN"/>
        </w:rPr>
        <w:t>产生后随指令保存到</w:t>
      </w:r>
      <w:r>
        <w:rPr>
          <w:lang w:eastAsia="zh-CN"/>
        </w:rPr>
        <w:t xml:space="preserve"> ID/EX</w:t>
      </w:r>
      <w:r>
        <w:rPr>
          <w:lang w:eastAsia="zh-CN"/>
        </w:rPr>
        <w:t>。</w:t>
      </w:r>
      <w:r>
        <w:rPr>
          <w:lang w:eastAsia="zh-CN"/>
        </w:rPr>
        <w:t xml:space="preserve">EX </w:t>
      </w:r>
      <w:r>
        <w:rPr>
          <w:lang w:eastAsia="zh-CN"/>
        </w:rPr>
        <w:t>比较真实</w:t>
      </w:r>
      <w:r>
        <w:rPr>
          <w:lang w:eastAsia="zh-CN"/>
        </w:rPr>
        <w:t xml:space="preserve"> taken </w:t>
      </w:r>
      <w:r>
        <w:rPr>
          <w:lang w:eastAsia="zh-CN"/>
        </w:rPr>
        <w:t>与预测</w:t>
      </w:r>
      <w:r>
        <w:rPr>
          <w:lang w:eastAsia="zh-CN"/>
        </w:rPr>
        <w:t xml:space="preserve"> taken</w:t>
      </w:r>
      <w:r>
        <w:rPr>
          <w:lang w:eastAsia="zh-CN"/>
        </w:rPr>
        <w:t>；不一致时产生重定向和正确地址，</w:t>
      </w:r>
      <w:r>
        <w:rPr>
          <w:lang w:eastAsia="zh-CN"/>
        </w:rPr>
        <w:t xml:space="preserve">ctrl </w:t>
      </w:r>
      <w:r>
        <w:rPr>
          <w:lang w:eastAsia="zh-CN"/>
        </w:rPr>
        <w:t>将</w:t>
      </w:r>
      <w:r>
        <w:rPr>
          <w:lang w:eastAsia="zh-CN"/>
        </w:rPr>
        <w:t xml:space="preserve"> IF/ID</w:t>
      </w:r>
      <w:r>
        <w:rPr>
          <w:lang w:eastAsia="zh-CN"/>
        </w:rPr>
        <w:t>、</w:t>
      </w:r>
      <w:r>
        <w:rPr>
          <w:lang w:eastAsia="zh-CN"/>
        </w:rPr>
        <w:t xml:space="preserve">ID/EX </w:t>
      </w:r>
      <w:r>
        <w:rPr>
          <w:lang w:eastAsia="zh-CN"/>
        </w:rPr>
        <w:t>中的年轻指令置为安全气泡。</w:t>
      </w:r>
    </w:p>
    <w:p w14:paraId="10072A74" w14:textId="77777777" w:rsidR="007B71B1" w:rsidRDefault="007D44BF">
      <w:pPr>
        <w:pStyle w:val="21"/>
      </w:pPr>
      <w:bookmarkStart w:id="28" w:name="ch3_4"/>
      <w:bookmarkStart w:id="29" w:name="_Toc235482455"/>
      <w:r>
        <w:rPr>
          <w:rFonts w:ascii="Arial" w:eastAsia="黑体" w:hAnsi="Arial"/>
        </w:rPr>
        <w:t xml:space="preserve">3.4 RV32M </w:t>
      </w:r>
      <w:proofErr w:type="spellStart"/>
      <w:r>
        <w:rPr>
          <w:rFonts w:ascii="Arial" w:eastAsia="黑体" w:hAnsi="Arial"/>
        </w:rPr>
        <w:t>与系统指令</w:t>
      </w:r>
      <w:bookmarkEnd w:id="28"/>
      <w:bookmarkEnd w:id="29"/>
      <w:proofErr w:type="spellEnd"/>
    </w:p>
    <w:p w14:paraId="7DF46FAA" w14:textId="77777777" w:rsidR="007B71B1" w:rsidRDefault="007D44BF">
      <w:r>
        <w:t xml:space="preserve">RV32M </w:t>
      </w:r>
      <w:proofErr w:type="spellStart"/>
      <w:r>
        <w:t>指令在</w:t>
      </w:r>
      <w:proofErr w:type="spellEnd"/>
      <w:r>
        <w:t xml:space="preserve"> ID </w:t>
      </w:r>
      <w:proofErr w:type="spellStart"/>
      <w:r>
        <w:t>识别后由</w:t>
      </w:r>
      <w:proofErr w:type="spellEnd"/>
      <w:r>
        <w:t xml:space="preserve"> EX </w:t>
      </w:r>
      <w:proofErr w:type="spellStart"/>
      <w:r>
        <w:t>内的</w:t>
      </w:r>
      <w:proofErr w:type="spellEnd"/>
      <w:r>
        <w:t xml:space="preserve"> </w:t>
      </w:r>
      <w:proofErr w:type="spellStart"/>
      <w:r>
        <w:t>mdu</w:t>
      </w:r>
      <w:proofErr w:type="spellEnd"/>
      <w:r>
        <w:t xml:space="preserve"> </w:t>
      </w:r>
      <w:proofErr w:type="spellStart"/>
      <w:r>
        <w:t>执行。操作数和操作码在</w:t>
      </w:r>
      <w:proofErr w:type="spellEnd"/>
      <w:r>
        <w:t xml:space="preserve"> start </w:t>
      </w:r>
      <w:proofErr w:type="spellStart"/>
      <w:r>
        <w:t>时锁存，</w:t>
      </w:r>
      <w:r>
        <w:t>busy</w:t>
      </w:r>
      <w:proofErr w:type="spellEnd"/>
      <w:r>
        <w:t xml:space="preserve"> </w:t>
      </w:r>
      <w:proofErr w:type="spellStart"/>
      <w:r>
        <w:t>期间前端和</w:t>
      </w:r>
      <w:proofErr w:type="spellEnd"/>
      <w:r>
        <w:t xml:space="preserve"> ID/EX </w:t>
      </w:r>
      <w:proofErr w:type="spellStart"/>
      <w:r>
        <w:t>保持，</w:t>
      </w:r>
      <w:r>
        <w:t>done</w:t>
      </w:r>
      <w:proofErr w:type="spellEnd"/>
      <w:r>
        <w:t xml:space="preserve"> </w:t>
      </w:r>
      <w:proofErr w:type="spellStart"/>
      <w:r>
        <w:t>到来后结果才能打开写使能。</w:t>
      </w:r>
      <w:r>
        <w:t>CSR</w:t>
      </w:r>
      <w:proofErr w:type="spellEnd"/>
      <w:r>
        <w:t xml:space="preserve"> </w:t>
      </w:r>
      <w:proofErr w:type="spellStart"/>
      <w:r>
        <w:t>指令则由</w:t>
      </w:r>
      <w:proofErr w:type="spellEnd"/>
      <w:r>
        <w:t xml:space="preserve"> </w:t>
      </w:r>
      <w:proofErr w:type="spellStart"/>
      <w:r>
        <w:t>csr_unit</w:t>
      </w:r>
      <w:proofErr w:type="spellEnd"/>
      <w:r>
        <w:t xml:space="preserve"> </w:t>
      </w:r>
      <w:proofErr w:type="spellStart"/>
      <w:r>
        <w:t>读取旧</w:t>
      </w:r>
      <w:proofErr w:type="spellEnd"/>
      <w:r>
        <w:t xml:space="preserve"> CSR </w:t>
      </w:r>
      <w:proofErr w:type="spellStart"/>
      <w:r>
        <w:t>值作为</w:t>
      </w:r>
      <w:proofErr w:type="spellEnd"/>
      <w:r>
        <w:t xml:space="preserve"> </w:t>
      </w:r>
      <w:proofErr w:type="spellStart"/>
      <w:r>
        <w:t>rd</w:t>
      </w:r>
      <w:proofErr w:type="spellEnd"/>
      <w:r>
        <w:t xml:space="preserve"> </w:t>
      </w:r>
      <w:proofErr w:type="spellStart"/>
      <w:r>
        <w:t>写回数据，同时按照</w:t>
      </w:r>
      <w:proofErr w:type="spellEnd"/>
      <w:r>
        <w:t xml:space="preserve"> CSRRW/CSRRS/CSRRC </w:t>
      </w:r>
      <w:proofErr w:type="spellStart"/>
      <w:r>
        <w:t>及立即数变体计算新值。</w:t>
      </w:r>
      <w:r>
        <w:t>ECALL</w:t>
      </w:r>
      <w:r>
        <w:t>、</w:t>
      </w:r>
      <w:r>
        <w:t>MRET</w:t>
      </w:r>
      <w:proofErr w:type="spellEnd"/>
      <w:r>
        <w:t xml:space="preserve"> </w:t>
      </w:r>
      <w:proofErr w:type="spellStart"/>
      <w:r>
        <w:t>和非法指令不走普通下一</w:t>
      </w:r>
      <w:proofErr w:type="spellEnd"/>
      <w:r>
        <w:t xml:space="preserve"> </w:t>
      </w:r>
      <w:proofErr w:type="spellStart"/>
      <w:r>
        <w:t>PC</w:t>
      </w:r>
      <w:r>
        <w:t>，而是通过</w:t>
      </w:r>
      <w:proofErr w:type="spellEnd"/>
      <w:r>
        <w:t xml:space="preserve"> </w:t>
      </w:r>
      <w:proofErr w:type="spellStart"/>
      <w:r>
        <w:t>system_redirect</w:t>
      </w:r>
      <w:proofErr w:type="spellEnd"/>
      <w:r>
        <w:t xml:space="preserve"> </w:t>
      </w:r>
      <w:proofErr w:type="spellStart"/>
      <w:r>
        <w:t>进入统一重定向链</w:t>
      </w:r>
      <w:proofErr w:type="spellEnd"/>
      <w:r>
        <w:t>。</w:t>
      </w:r>
    </w:p>
    <w:p w14:paraId="256CD08F" w14:textId="77777777" w:rsidR="007B71B1" w:rsidRDefault="007D44BF">
      <w:pPr>
        <w:pStyle w:val="aff6"/>
        <w:rPr>
          <w:lang w:eastAsia="zh-CN"/>
        </w:rPr>
      </w:pPr>
      <w:r>
        <w:rPr>
          <w:lang w:eastAsia="zh-CN"/>
        </w:rPr>
        <w:t>表</w:t>
      </w:r>
      <w:r>
        <w:rPr>
          <w:lang w:eastAsia="zh-CN"/>
        </w:rPr>
        <w:t xml:space="preserve"> 3-1 </w:t>
      </w:r>
      <w:r>
        <w:rPr>
          <w:lang w:eastAsia="zh-CN"/>
        </w:rPr>
        <w:t>代表性指令的逐级行为</w:t>
      </w:r>
    </w:p>
    <w:tbl>
      <w:tblPr>
        <w:tblStyle w:val="af4"/>
        <w:tblW w:w="0" w:type="auto"/>
        <w:jc w:val="center"/>
        <w:tblLook w:val="04A0" w:firstRow="1" w:lastRow="0" w:firstColumn="1" w:lastColumn="0" w:noHBand="0" w:noVBand="1"/>
      </w:tblPr>
      <w:tblGrid>
        <w:gridCol w:w="1304"/>
        <w:gridCol w:w="2438"/>
        <w:gridCol w:w="2438"/>
        <w:gridCol w:w="1474"/>
        <w:gridCol w:w="1701"/>
      </w:tblGrid>
      <w:tr w:rsidR="007B71B1" w14:paraId="0859A07C" w14:textId="77777777">
        <w:trPr>
          <w:tblHeader/>
          <w:jc w:val="center"/>
        </w:trPr>
        <w:tc>
          <w:tcPr>
            <w:tcW w:w="1304" w:type="dxa"/>
            <w:shd w:val="clear" w:color="auto" w:fill="D9E2F3"/>
            <w:tcMar>
              <w:top w:w="55" w:type="dxa"/>
              <w:left w:w="70" w:type="dxa"/>
              <w:bottom w:w="55" w:type="dxa"/>
              <w:right w:w="70" w:type="dxa"/>
            </w:tcMar>
            <w:vAlign w:val="center"/>
          </w:tcPr>
          <w:p w14:paraId="5A89C4E8" w14:textId="77777777" w:rsidR="007B71B1" w:rsidRDefault="007D44BF">
            <w:pPr>
              <w:spacing w:line="259" w:lineRule="auto"/>
              <w:ind w:firstLine="0"/>
            </w:pPr>
            <w:proofErr w:type="spellStart"/>
            <w:r>
              <w:rPr>
                <w:rFonts w:ascii="Arial" w:eastAsia="黑体" w:hAnsi="Arial"/>
                <w:b/>
                <w:sz w:val="19"/>
              </w:rPr>
              <w:t>指令类型</w:t>
            </w:r>
            <w:proofErr w:type="spellEnd"/>
          </w:p>
        </w:tc>
        <w:tc>
          <w:tcPr>
            <w:tcW w:w="2438" w:type="dxa"/>
            <w:shd w:val="clear" w:color="auto" w:fill="D9E2F3"/>
            <w:tcMar>
              <w:top w:w="55" w:type="dxa"/>
              <w:left w:w="70" w:type="dxa"/>
              <w:bottom w:w="55" w:type="dxa"/>
              <w:right w:w="70" w:type="dxa"/>
            </w:tcMar>
            <w:vAlign w:val="center"/>
          </w:tcPr>
          <w:p w14:paraId="7253D2A4" w14:textId="77777777" w:rsidR="007B71B1" w:rsidRDefault="007D44BF">
            <w:pPr>
              <w:spacing w:line="259" w:lineRule="auto"/>
              <w:ind w:firstLine="0"/>
            </w:pPr>
            <w:r>
              <w:rPr>
                <w:rFonts w:ascii="Arial" w:eastAsia="黑体" w:hAnsi="Arial"/>
                <w:b/>
                <w:sz w:val="19"/>
              </w:rPr>
              <w:t>IF/ID</w:t>
            </w:r>
          </w:p>
        </w:tc>
        <w:tc>
          <w:tcPr>
            <w:tcW w:w="2438" w:type="dxa"/>
            <w:shd w:val="clear" w:color="auto" w:fill="D9E2F3"/>
            <w:tcMar>
              <w:top w:w="55" w:type="dxa"/>
              <w:left w:w="70" w:type="dxa"/>
              <w:bottom w:w="55" w:type="dxa"/>
              <w:right w:w="70" w:type="dxa"/>
            </w:tcMar>
            <w:vAlign w:val="center"/>
          </w:tcPr>
          <w:p w14:paraId="14C4E008" w14:textId="77777777" w:rsidR="007B71B1" w:rsidRDefault="007D44BF">
            <w:pPr>
              <w:spacing w:line="259" w:lineRule="auto"/>
              <w:ind w:firstLine="0"/>
            </w:pPr>
            <w:r>
              <w:rPr>
                <w:rFonts w:ascii="Arial" w:eastAsia="黑体" w:hAnsi="Arial"/>
                <w:b/>
                <w:sz w:val="19"/>
              </w:rPr>
              <w:t>EX</w:t>
            </w:r>
          </w:p>
        </w:tc>
        <w:tc>
          <w:tcPr>
            <w:tcW w:w="1474" w:type="dxa"/>
            <w:shd w:val="clear" w:color="auto" w:fill="D9E2F3"/>
            <w:tcMar>
              <w:top w:w="55" w:type="dxa"/>
              <w:left w:w="70" w:type="dxa"/>
              <w:bottom w:w="55" w:type="dxa"/>
              <w:right w:w="70" w:type="dxa"/>
            </w:tcMar>
            <w:vAlign w:val="center"/>
          </w:tcPr>
          <w:p w14:paraId="5FD34F86" w14:textId="77777777" w:rsidR="007B71B1" w:rsidRDefault="007D44BF">
            <w:pPr>
              <w:spacing w:line="259" w:lineRule="auto"/>
              <w:ind w:firstLine="0"/>
            </w:pPr>
            <w:r>
              <w:rPr>
                <w:rFonts w:ascii="Arial" w:eastAsia="黑体" w:hAnsi="Arial"/>
                <w:b/>
                <w:sz w:val="19"/>
              </w:rPr>
              <w:t>MEM</w:t>
            </w:r>
          </w:p>
        </w:tc>
        <w:tc>
          <w:tcPr>
            <w:tcW w:w="1701" w:type="dxa"/>
            <w:shd w:val="clear" w:color="auto" w:fill="D9E2F3"/>
            <w:tcMar>
              <w:top w:w="55" w:type="dxa"/>
              <w:left w:w="70" w:type="dxa"/>
              <w:bottom w:w="55" w:type="dxa"/>
              <w:right w:w="70" w:type="dxa"/>
            </w:tcMar>
            <w:vAlign w:val="center"/>
          </w:tcPr>
          <w:p w14:paraId="489E9F7F" w14:textId="77777777" w:rsidR="007B71B1" w:rsidRDefault="007D44BF">
            <w:pPr>
              <w:spacing w:line="259" w:lineRule="auto"/>
              <w:ind w:firstLine="0"/>
            </w:pPr>
            <w:r>
              <w:rPr>
                <w:rFonts w:ascii="Arial" w:eastAsia="黑体" w:hAnsi="Arial"/>
                <w:b/>
                <w:sz w:val="19"/>
              </w:rPr>
              <w:t>WB/</w:t>
            </w:r>
            <w:proofErr w:type="spellStart"/>
            <w:r>
              <w:rPr>
                <w:rFonts w:ascii="Arial" w:eastAsia="黑体" w:hAnsi="Arial"/>
                <w:b/>
                <w:sz w:val="19"/>
              </w:rPr>
              <w:t>架构副作用</w:t>
            </w:r>
            <w:proofErr w:type="spellEnd"/>
          </w:p>
        </w:tc>
      </w:tr>
      <w:tr w:rsidR="007B71B1" w14:paraId="6AF08B98" w14:textId="77777777">
        <w:trPr>
          <w:jc w:val="center"/>
        </w:trPr>
        <w:tc>
          <w:tcPr>
            <w:tcW w:w="1304" w:type="dxa"/>
            <w:tcMar>
              <w:top w:w="55" w:type="dxa"/>
              <w:left w:w="70" w:type="dxa"/>
              <w:bottom w:w="55" w:type="dxa"/>
              <w:right w:w="70" w:type="dxa"/>
            </w:tcMar>
            <w:vAlign w:val="center"/>
          </w:tcPr>
          <w:p w14:paraId="716E6440" w14:textId="77777777" w:rsidR="007B71B1" w:rsidRDefault="007D44BF">
            <w:pPr>
              <w:spacing w:line="259" w:lineRule="auto"/>
              <w:ind w:firstLine="0"/>
            </w:pPr>
            <w:r>
              <w:rPr>
                <w:sz w:val="19"/>
              </w:rPr>
              <w:t>ADD/</w:t>
            </w:r>
            <w:proofErr w:type="spellStart"/>
            <w:r>
              <w:rPr>
                <w:sz w:val="19"/>
              </w:rPr>
              <w:t>逻辑</w:t>
            </w:r>
            <w:proofErr w:type="spellEnd"/>
          </w:p>
        </w:tc>
        <w:tc>
          <w:tcPr>
            <w:tcW w:w="2438" w:type="dxa"/>
            <w:tcMar>
              <w:top w:w="55" w:type="dxa"/>
              <w:left w:w="70" w:type="dxa"/>
              <w:bottom w:w="55" w:type="dxa"/>
              <w:right w:w="70" w:type="dxa"/>
            </w:tcMar>
            <w:vAlign w:val="center"/>
          </w:tcPr>
          <w:p w14:paraId="3308D5B9" w14:textId="77777777" w:rsidR="007B71B1" w:rsidRDefault="007D44BF">
            <w:pPr>
              <w:spacing w:line="259" w:lineRule="auto"/>
              <w:ind w:firstLine="0"/>
              <w:rPr>
                <w:lang w:eastAsia="zh-CN"/>
              </w:rPr>
            </w:pPr>
            <w:proofErr w:type="gramStart"/>
            <w:r>
              <w:rPr>
                <w:sz w:val="19"/>
                <w:lang w:eastAsia="zh-CN"/>
              </w:rPr>
              <w:t>取指并</w:t>
            </w:r>
            <w:proofErr w:type="gramEnd"/>
            <w:r>
              <w:rPr>
                <w:sz w:val="19"/>
                <w:lang w:eastAsia="zh-CN"/>
              </w:rPr>
              <w:t>读取</w:t>
            </w:r>
            <w:proofErr w:type="gramStart"/>
            <w:r>
              <w:rPr>
                <w:sz w:val="19"/>
                <w:lang w:eastAsia="zh-CN"/>
              </w:rPr>
              <w:t>两个源</w:t>
            </w:r>
            <w:proofErr w:type="gramEnd"/>
            <w:r>
              <w:rPr>
                <w:sz w:val="19"/>
                <w:lang w:eastAsia="zh-CN"/>
              </w:rPr>
              <w:t>寄存器</w:t>
            </w:r>
          </w:p>
        </w:tc>
        <w:tc>
          <w:tcPr>
            <w:tcW w:w="2438" w:type="dxa"/>
            <w:tcMar>
              <w:top w:w="55" w:type="dxa"/>
              <w:left w:w="70" w:type="dxa"/>
              <w:bottom w:w="55" w:type="dxa"/>
              <w:right w:w="70" w:type="dxa"/>
            </w:tcMar>
            <w:vAlign w:val="center"/>
          </w:tcPr>
          <w:p w14:paraId="74FBF864" w14:textId="77777777" w:rsidR="007B71B1" w:rsidRDefault="007D44BF">
            <w:pPr>
              <w:spacing w:line="259" w:lineRule="auto"/>
              <w:ind w:firstLine="0"/>
              <w:rPr>
                <w:lang w:eastAsia="zh-CN"/>
              </w:rPr>
            </w:pPr>
            <w:r>
              <w:rPr>
                <w:sz w:val="19"/>
                <w:lang w:eastAsia="zh-CN"/>
              </w:rPr>
              <w:t>完成</w:t>
            </w:r>
            <w:r>
              <w:rPr>
                <w:sz w:val="19"/>
                <w:lang w:eastAsia="zh-CN"/>
              </w:rPr>
              <w:t xml:space="preserve"> ALU </w:t>
            </w:r>
            <w:r>
              <w:rPr>
                <w:sz w:val="19"/>
                <w:lang w:eastAsia="zh-CN"/>
              </w:rPr>
              <w:t>运算，结果</w:t>
            </w:r>
            <w:proofErr w:type="gramStart"/>
            <w:r>
              <w:rPr>
                <w:sz w:val="19"/>
                <w:lang w:eastAsia="zh-CN"/>
              </w:rPr>
              <w:t>可前递</w:t>
            </w:r>
            <w:proofErr w:type="gramEnd"/>
          </w:p>
        </w:tc>
        <w:tc>
          <w:tcPr>
            <w:tcW w:w="1474" w:type="dxa"/>
            <w:tcMar>
              <w:top w:w="55" w:type="dxa"/>
              <w:left w:w="70" w:type="dxa"/>
              <w:bottom w:w="55" w:type="dxa"/>
              <w:right w:w="70" w:type="dxa"/>
            </w:tcMar>
            <w:vAlign w:val="center"/>
          </w:tcPr>
          <w:p w14:paraId="0174FA89" w14:textId="77777777" w:rsidR="007B71B1" w:rsidRDefault="007D44BF">
            <w:pPr>
              <w:spacing w:line="259" w:lineRule="auto"/>
              <w:ind w:firstLine="0"/>
            </w:pPr>
            <w:r>
              <w:rPr>
                <w:sz w:val="19"/>
              </w:rPr>
              <w:t xml:space="preserve">MEM1/MEM </w:t>
            </w:r>
            <w:proofErr w:type="spellStart"/>
            <w:r>
              <w:rPr>
                <w:sz w:val="19"/>
              </w:rPr>
              <w:t>透传结果</w:t>
            </w:r>
            <w:proofErr w:type="spellEnd"/>
          </w:p>
        </w:tc>
        <w:tc>
          <w:tcPr>
            <w:tcW w:w="1701" w:type="dxa"/>
            <w:tcMar>
              <w:top w:w="55" w:type="dxa"/>
              <w:left w:w="70" w:type="dxa"/>
              <w:bottom w:w="55" w:type="dxa"/>
              <w:right w:w="70" w:type="dxa"/>
            </w:tcMar>
            <w:vAlign w:val="center"/>
          </w:tcPr>
          <w:p w14:paraId="7FBC03F3" w14:textId="77777777" w:rsidR="007B71B1" w:rsidRDefault="007D44BF">
            <w:pPr>
              <w:spacing w:line="259" w:lineRule="auto"/>
              <w:ind w:firstLine="0"/>
            </w:pPr>
            <w:r>
              <w:rPr>
                <w:sz w:val="19"/>
              </w:rPr>
              <w:t>写</w:t>
            </w:r>
            <w:r>
              <w:rPr>
                <w:sz w:val="19"/>
              </w:rPr>
              <w:t xml:space="preserve"> </w:t>
            </w:r>
            <w:proofErr w:type="spellStart"/>
            <w:r>
              <w:rPr>
                <w:sz w:val="19"/>
              </w:rPr>
              <w:t>rd</w:t>
            </w:r>
            <w:proofErr w:type="spellEnd"/>
          </w:p>
        </w:tc>
      </w:tr>
      <w:tr w:rsidR="007B71B1" w14:paraId="4B810912" w14:textId="77777777">
        <w:trPr>
          <w:jc w:val="center"/>
        </w:trPr>
        <w:tc>
          <w:tcPr>
            <w:tcW w:w="1304" w:type="dxa"/>
            <w:tcMar>
              <w:top w:w="55" w:type="dxa"/>
              <w:left w:w="70" w:type="dxa"/>
              <w:bottom w:w="55" w:type="dxa"/>
              <w:right w:w="70" w:type="dxa"/>
            </w:tcMar>
            <w:vAlign w:val="center"/>
          </w:tcPr>
          <w:p w14:paraId="29283770" w14:textId="77777777" w:rsidR="007B71B1" w:rsidRDefault="007D44BF">
            <w:pPr>
              <w:spacing w:line="259" w:lineRule="auto"/>
              <w:ind w:firstLine="0"/>
            </w:pPr>
            <w:r>
              <w:rPr>
                <w:sz w:val="19"/>
              </w:rPr>
              <w:t>Load</w:t>
            </w:r>
          </w:p>
        </w:tc>
        <w:tc>
          <w:tcPr>
            <w:tcW w:w="2438" w:type="dxa"/>
            <w:tcMar>
              <w:top w:w="55" w:type="dxa"/>
              <w:left w:w="70" w:type="dxa"/>
              <w:bottom w:w="55" w:type="dxa"/>
              <w:right w:w="70" w:type="dxa"/>
            </w:tcMar>
            <w:vAlign w:val="center"/>
          </w:tcPr>
          <w:p w14:paraId="06E388DA" w14:textId="77777777" w:rsidR="007B71B1" w:rsidRDefault="007D44BF">
            <w:pPr>
              <w:spacing w:line="259" w:lineRule="auto"/>
              <w:ind w:firstLine="0"/>
            </w:pPr>
            <w:proofErr w:type="spellStart"/>
            <w:r>
              <w:rPr>
                <w:sz w:val="19"/>
              </w:rPr>
              <w:t>译码地址基址与偏移</w:t>
            </w:r>
            <w:proofErr w:type="spellEnd"/>
          </w:p>
        </w:tc>
        <w:tc>
          <w:tcPr>
            <w:tcW w:w="2438" w:type="dxa"/>
            <w:tcMar>
              <w:top w:w="55" w:type="dxa"/>
              <w:left w:w="70" w:type="dxa"/>
              <w:bottom w:w="55" w:type="dxa"/>
              <w:right w:w="70" w:type="dxa"/>
            </w:tcMar>
            <w:vAlign w:val="center"/>
          </w:tcPr>
          <w:p w14:paraId="6205B968" w14:textId="77777777" w:rsidR="007B71B1" w:rsidRDefault="007D44BF">
            <w:pPr>
              <w:spacing w:line="259" w:lineRule="auto"/>
              <w:ind w:firstLine="0"/>
            </w:pPr>
            <w:proofErr w:type="spellStart"/>
            <w:r>
              <w:rPr>
                <w:sz w:val="19"/>
              </w:rPr>
              <w:t>计算有效地址</w:t>
            </w:r>
            <w:proofErr w:type="spellEnd"/>
          </w:p>
        </w:tc>
        <w:tc>
          <w:tcPr>
            <w:tcW w:w="1474" w:type="dxa"/>
            <w:tcMar>
              <w:top w:w="55" w:type="dxa"/>
              <w:left w:w="70" w:type="dxa"/>
              <w:bottom w:w="55" w:type="dxa"/>
              <w:right w:w="70" w:type="dxa"/>
            </w:tcMar>
            <w:vAlign w:val="center"/>
          </w:tcPr>
          <w:p w14:paraId="10A6BD0D" w14:textId="77777777" w:rsidR="007B71B1" w:rsidRDefault="007D44BF">
            <w:pPr>
              <w:spacing w:line="259" w:lineRule="auto"/>
              <w:ind w:firstLine="0"/>
            </w:pPr>
            <w:proofErr w:type="spellStart"/>
            <w:r>
              <w:rPr>
                <w:sz w:val="19"/>
              </w:rPr>
              <w:t>采样读数据并扩展</w:t>
            </w:r>
            <w:proofErr w:type="spellEnd"/>
          </w:p>
        </w:tc>
        <w:tc>
          <w:tcPr>
            <w:tcW w:w="1701" w:type="dxa"/>
            <w:tcMar>
              <w:top w:w="55" w:type="dxa"/>
              <w:left w:w="70" w:type="dxa"/>
              <w:bottom w:w="55" w:type="dxa"/>
              <w:right w:w="70" w:type="dxa"/>
            </w:tcMar>
            <w:vAlign w:val="center"/>
          </w:tcPr>
          <w:p w14:paraId="67AF4F45" w14:textId="77777777" w:rsidR="007B71B1" w:rsidRDefault="007D44BF">
            <w:pPr>
              <w:spacing w:line="259" w:lineRule="auto"/>
              <w:ind w:firstLine="0"/>
            </w:pPr>
            <w:r>
              <w:rPr>
                <w:sz w:val="19"/>
              </w:rPr>
              <w:t>写</w:t>
            </w:r>
            <w:r>
              <w:rPr>
                <w:sz w:val="19"/>
              </w:rPr>
              <w:t xml:space="preserve"> </w:t>
            </w:r>
            <w:proofErr w:type="spellStart"/>
            <w:r>
              <w:rPr>
                <w:sz w:val="19"/>
              </w:rPr>
              <w:t>rd</w:t>
            </w:r>
            <w:proofErr w:type="spellEnd"/>
          </w:p>
        </w:tc>
      </w:tr>
      <w:tr w:rsidR="007B71B1" w14:paraId="060B52AA" w14:textId="77777777">
        <w:trPr>
          <w:jc w:val="center"/>
        </w:trPr>
        <w:tc>
          <w:tcPr>
            <w:tcW w:w="1304" w:type="dxa"/>
            <w:tcMar>
              <w:top w:w="55" w:type="dxa"/>
              <w:left w:w="70" w:type="dxa"/>
              <w:bottom w:w="55" w:type="dxa"/>
              <w:right w:w="70" w:type="dxa"/>
            </w:tcMar>
            <w:vAlign w:val="center"/>
          </w:tcPr>
          <w:p w14:paraId="3045CCCF" w14:textId="77777777" w:rsidR="007B71B1" w:rsidRDefault="007D44BF">
            <w:pPr>
              <w:spacing w:line="259" w:lineRule="auto"/>
              <w:ind w:firstLine="0"/>
            </w:pPr>
            <w:r>
              <w:rPr>
                <w:sz w:val="19"/>
              </w:rPr>
              <w:t>Store</w:t>
            </w:r>
          </w:p>
        </w:tc>
        <w:tc>
          <w:tcPr>
            <w:tcW w:w="2438" w:type="dxa"/>
            <w:tcMar>
              <w:top w:w="55" w:type="dxa"/>
              <w:left w:w="70" w:type="dxa"/>
              <w:bottom w:w="55" w:type="dxa"/>
              <w:right w:w="70" w:type="dxa"/>
            </w:tcMar>
            <w:vAlign w:val="center"/>
          </w:tcPr>
          <w:p w14:paraId="00CEEFCE" w14:textId="77777777" w:rsidR="007B71B1" w:rsidRDefault="007D44BF">
            <w:pPr>
              <w:spacing w:line="259" w:lineRule="auto"/>
              <w:ind w:firstLine="0"/>
            </w:pPr>
            <w:proofErr w:type="spellStart"/>
            <w:r>
              <w:rPr>
                <w:sz w:val="19"/>
              </w:rPr>
              <w:t>读取基址与待写数据</w:t>
            </w:r>
            <w:proofErr w:type="spellEnd"/>
          </w:p>
        </w:tc>
        <w:tc>
          <w:tcPr>
            <w:tcW w:w="2438" w:type="dxa"/>
            <w:tcMar>
              <w:top w:w="55" w:type="dxa"/>
              <w:left w:w="70" w:type="dxa"/>
              <w:bottom w:w="55" w:type="dxa"/>
              <w:right w:w="70" w:type="dxa"/>
            </w:tcMar>
            <w:vAlign w:val="center"/>
          </w:tcPr>
          <w:p w14:paraId="1DD253B5" w14:textId="77777777" w:rsidR="007B71B1" w:rsidRDefault="007D44BF">
            <w:pPr>
              <w:spacing w:line="259" w:lineRule="auto"/>
              <w:ind w:firstLine="0"/>
            </w:pPr>
            <w:proofErr w:type="spellStart"/>
            <w:r>
              <w:rPr>
                <w:sz w:val="19"/>
              </w:rPr>
              <w:t>计算有效地址</w:t>
            </w:r>
            <w:proofErr w:type="spellEnd"/>
          </w:p>
        </w:tc>
        <w:tc>
          <w:tcPr>
            <w:tcW w:w="1474" w:type="dxa"/>
            <w:tcMar>
              <w:top w:w="55" w:type="dxa"/>
              <w:left w:w="70" w:type="dxa"/>
              <w:bottom w:w="55" w:type="dxa"/>
              <w:right w:w="70" w:type="dxa"/>
            </w:tcMar>
            <w:vAlign w:val="center"/>
          </w:tcPr>
          <w:p w14:paraId="28E1FE21" w14:textId="77777777" w:rsidR="007B71B1" w:rsidRDefault="007D44BF">
            <w:pPr>
              <w:spacing w:line="259" w:lineRule="auto"/>
              <w:ind w:firstLine="0"/>
            </w:pPr>
            <w:proofErr w:type="spellStart"/>
            <w:r>
              <w:rPr>
                <w:sz w:val="19"/>
              </w:rPr>
              <w:t>驱动写地址、</w:t>
            </w:r>
            <w:r>
              <w:rPr>
                <w:sz w:val="19"/>
              </w:rPr>
              <w:t>mask</w:t>
            </w:r>
            <w:r>
              <w:rPr>
                <w:sz w:val="19"/>
              </w:rPr>
              <w:t>、</w:t>
            </w:r>
            <w:r>
              <w:rPr>
                <w:sz w:val="19"/>
              </w:rPr>
              <w:t>wdata</w:t>
            </w:r>
            <w:proofErr w:type="spellEnd"/>
          </w:p>
        </w:tc>
        <w:tc>
          <w:tcPr>
            <w:tcW w:w="1701" w:type="dxa"/>
            <w:tcMar>
              <w:top w:w="55" w:type="dxa"/>
              <w:left w:w="70" w:type="dxa"/>
              <w:bottom w:w="55" w:type="dxa"/>
              <w:right w:w="70" w:type="dxa"/>
            </w:tcMar>
            <w:vAlign w:val="center"/>
          </w:tcPr>
          <w:p w14:paraId="00DEFFE3" w14:textId="77777777" w:rsidR="007B71B1" w:rsidRDefault="007D44BF">
            <w:pPr>
              <w:spacing w:line="259" w:lineRule="auto"/>
              <w:ind w:firstLine="0"/>
            </w:pPr>
            <w:proofErr w:type="spellStart"/>
            <w:r>
              <w:rPr>
                <w:sz w:val="19"/>
              </w:rPr>
              <w:t>无通用寄存器写回</w:t>
            </w:r>
            <w:proofErr w:type="spellEnd"/>
          </w:p>
        </w:tc>
      </w:tr>
      <w:tr w:rsidR="007B71B1" w14:paraId="2CDA99A7" w14:textId="77777777">
        <w:trPr>
          <w:jc w:val="center"/>
        </w:trPr>
        <w:tc>
          <w:tcPr>
            <w:tcW w:w="1304" w:type="dxa"/>
            <w:tcMar>
              <w:top w:w="55" w:type="dxa"/>
              <w:left w:w="70" w:type="dxa"/>
              <w:bottom w:w="55" w:type="dxa"/>
              <w:right w:w="70" w:type="dxa"/>
            </w:tcMar>
            <w:vAlign w:val="center"/>
          </w:tcPr>
          <w:p w14:paraId="7B6EFF83" w14:textId="77777777" w:rsidR="007B71B1" w:rsidRDefault="007D44BF">
            <w:pPr>
              <w:spacing w:line="259" w:lineRule="auto"/>
              <w:ind w:firstLine="0"/>
            </w:pPr>
            <w:proofErr w:type="spellStart"/>
            <w:r>
              <w:rPr>
                <w:sz w:val="19"/>
              </w:rPr>
              <w:t>条件分支</w:t>
            </w:r>
            <w:proofErr w:type="spellEnd"/>
          </w:p>
        </w:tc>
        <w:tc>
          <w:tcPr>
            <w:tcW w:w="2438" w:type="dxa"/>
            <w:tcMar>
              <w:top w:w="55" w:type="dxa"/>
              <w:left w:w="70" w:type="dxa"/>
              <w:bottom w:w="55" w:type="dxa"/>
              <w:right w:w="70" w:type="dxa"/>
            </w:tcMar>
            <w:vAlign w:val="center"/>
          </w:tcPr>
          <w:p w14:paraId="6C4D37AC" w14:textId="77777777" w:rsidR="007B71B1" w:rsidRDefault="007D44BF">
            <w:pPr>
              <w:spacing w:line="259" w:lineRule="auto"/>
              <w:ind w:firstLine="0"/>
              <w:rPr>
                <w:lang w:eastAsia="zh-CN"/>
              </w:rPr>
            </w:pPr>
            <w:r>
              <w:rPr>
                <w:sz w:val="19"/>
                <w:lang w:eastAsia="zh-CN"/>
              </w:rPr>
              <w:t>形成预测方向和预测后继</w:t>
            </w:r>
          </w:p>
        </w:tc>
        <w:tc>
          <w:tcPr>
            <w:tcW w:w="2438" w:type="dxa"/>
            <w:tcMar>
              <w:top w:w="55" w:type="dxa"/>
              <w:left w:w="70" w:type="dxa"/>
              <w:bottom w:w="55" w:type="dxa"/>
              <w:right w:w="70" w:type="dxa"/>
            </w:tcMar>
            <w:vAlign w:val="center"/>
          </w:tcPr>
          <w:p w14:paraId="695DBA31" w14:textId="77777777" w:rsidR="007B71B1" w:rsidRDefault="007D44BF">
            <w:pPr>
              <w:spacing w:line="259" w:lineRule="auto"/>
              <w:ind w:firstLine="0"/>
              <w:rPr>
                <w:lang w:eastAsia="zh-CN"/>
              </w:rPr>
            </w:pPr>
            <w:r>
              <w:rPr>
                <w:sz w:val="19"/>
                <w:lang w:eastAsia="zh-CN"/>
              </w:rPr>
              <w:t>比较条件并确认真实后继</w:t>
            </w:r>
          </w:p>
        </w:tc>
        <w:tc>
          <w:tcPr>
            <w:tcW w:w="1474" w:type="dxa"/>
            <w:tcMar>
              <w:top w:w="55" w:type="dxa"/>
              <w:left w:w="70" w:type="dxa"/>
              <w:bottom w:w="55" w:type="dxa"/>
              <w:right w:w="70" w:type="dxa"/>
            </w:tcMar>
            <w:vAlign w:val="center"/>
          </w:tcPr>
          <w:p w14:paraId="4BBCDB9E" w14:textId="77777777" w:rsidR="007B71B1" w:rsidRDefault="007D44BF">
            <w:pPr>
              <w:spacing w:line="259" w:lineRule="auto"/>
              <w:ind w:firstLine="0"/>
            </w:pPr>
            <w:proofErr w:type="spellStart"/>
            <w:r>
              <w:rPr>
                <w:sz w:val="19"/>
              </w:rPr>
              <w:t>无数据运算</w:t>
            </w:r>
            <w:proofErr w:type="spellEnd"/>
          </w:p>
        </w:tc>
        <w:tc>
          <w:tcPr>
            <w:tcW w:w="1701" w:type="dxa"/>
            <w:tcMar>
              <w:top w:w="55" w:type="dxa"/>
              <w:left w:w="70" w:type="dxa"/>
              <w:bottom w:w="55" w:type="dxa"/>
              <w:right w:w="70" w:type="dxa"/>
            </w:tcMar>
            <w:vAlign w:val="center"/>
          </w:tcPr>
          <w:p w14:paraId="274212DE" w14:textId="77777777" w:rsidR="007B71B1" w:rsidRDefault="007D44BF">
            <w:pPr>
              <w:spacing w:line="259" w:lineRule="auto"/>
              <w:ind w:firstLine="0"/>
            </w:pPr>
            <w:proofErr w:type="spellStart"/>
            <w:r>
              <w:rPr>
                <w:sz w:val="19"/>
              </w:rPr>
              <w:t>无寄存器副作用</w:t>
            </w:r>
            <w:proofErr w:type="spellEnd"/>
          </w:p>
        </w:tc>
      </w:tr>
      <w:tr w:rsidR="007B71B1" w14:paraId="28F76DDF" w14:textId="77777777">
        <w:trPr>
          <w:jc w:val="center"/>
        </w:trPr>
        <w:tc>
          <w:tcPr>
            <w:tcW w:w="1304" w:type="dxa"/>
            <w:tcMar>
              <w:top w:w="55" w:type="dxa"/>
              <w:left w:w="70" w:type="dxa"/>
              <w:bottom w:w="55" w:type="dxa"/>
              <w:right w:w="70" w:type="dxa"/>
            </w:tcMar>
            <w:vAlign w:val="center"/>
          </w:tcPr>
          <w:p w14:paraId="59456EB0" w14:textId="77777777" w:rsidR="007B71B1" w:rsidRDefault="007D44BF">
            <w:pPr>
              <w:spacing w:line="259" w:lineRule="auto"/>
              <w:ind w:firstLine="0"/>
            </w:pPr>
            <w:r>
              <w:rPr>
                <w:sz w:val="19"/>
              </w:rPr>
              <w:t>JAL/JALR</w:t>
            </w:r>
          </w:p>
        </w:tc>
        <w:tc>
          <w:tcPr>
            <w:tcW w:w="2438" w:type="dxa"/>
            <w:tcMar>
              <w:top w:w="55" w:type="dxa"/>
              <w:left w:w="70" w:type="dxa"/>
              <w:bottom w:w="55" w:type="dxa"/>
              <w:right w:w="70" w:type="dxa"/>
            </w:tcMar>
            <w:vAlign w:val="center"/>
          </w:tcPr>
          <w:p w14:paraId="57B439AA" w14:textId="77777777" w:rsidR="007B71B1" w:rsidRDefault="007D44BF">
            <w:pPr>
              <w:spacing w:line="259" w:lineRule="auto"/>
              <w:ind w:firstLine="0"/>
              <w:rPr>
                <w:lang w:eastAsia="zh-CN"/>
              </w:rPr>
            </w:pPr>
            <w:r>
              <w:rPr>
                <w:sz w:val="19"/>
                <w:lang w:eastAsia="zh-CN"/>
              </w:rPr>
              <w:t>预测跳转并携带目标信息</w:t>
            </w:r>
          </w:p>
        </w:tc>
        <w:tc>
          <w:tcPr>
            <w:tcW w:w="2438" w:type="dxa"/>
            <w:tcMar>
              <w:top w:w="55" w:type="dxa"/>
              <w:left w:w="70" w:type="dxa"/>
              <w:bottom w:w="55" w:type="dxa"/>
              <w:right w:w="70" w:type="dxa"/>
            </w:tcMar>
            <w:vAlign w:val="center"/>
          </w:tcPr>
          <w:p w14:paraId="381525E5" w14:textId="77777777" w:rsidR="007B71B1" w:rsidRDefault="007D44BF">
            <w:pPr>
              <w:spacing w:line="259" w:lineRule="auto"/>
              <w:ind w:firstLine="0"/>
              <w:rPr>
                <w:lang w:eastAsia="zh-CN"/>
              </w:rPr>
            </w:pPr>
            <w:r>
              <w:rPr>
                <w:sz w:val="19"/>
                <w:lang w:eastAsia="zh-CN"/>
              </w:rPr>
              <w:t>确认目标，同时形成</w:t>
            </w:r>
            <w:r>
              <w:rPr>
                <w:sz w:val="19"/>
                <w:lang w:eastAsia="zh-CN"/>
              </w:rPr>
              <w:t xml:space="preserve"> PC+4</w:t>
            </w:r>
          </w:p>
        </w:tc>
        <w:tc>
          <w:tcPr>
            <w:tcW w:w="1474" w:type="dxa"/>
            <w:tcMar>
              <w:top w:w="55" w:type="dxa"/>
              <w:left w:w="70" w:type="dxa"/>
              <w:bottom w:w="55" w:type="dxa"/>
              <w:right w:w="70" w:type="dxa"/>
            </w:tcMar>
            <w:vAlign w:val="center"/>
          </w:tcPr>
          <w:p w14:paraId="1E5B94B1" w14:textId="77777777" w:rsidR="007B71B1" w:rsidRDefault="007D44BF">
            <w:pPr>
              <w:spacing w:line="259" w:lineRule="auto"/>
              <w:ind w:firstLine="0"/>
            </w:pPr>
            <w:r>
              <w:rPr>
                <w:sz w:val="19"/>
              </w:rPr>
              <w:t xml:space="preserve">MEM1/MEM </w:t>
            </w:r>
            <w:proofErr w:type="spellStart"/>
            <w:r>
              <w:rPr>
                <w:sz w:val="19"/>
              </w:rPr>
              <w:t>透传链接值</w:t>
            </w:r>
            <w:proofErr w:type="spellEnd"/>
          </w:p>
        </w:tc>
        <w:tc>
          <w:tcPr>
            <w:tcW w:w="1701" w:type="dxa"/>
            <w:tcMar>
              <w:top w:w="55" w:type="dxa"/>
              <w:left w:w="70" w:type="dxa"/>
              <w:bottom w:w="55" w:type="dxa"/>
              <w:right w:w="70" w:type="dxa"/>
            </w:tcMar>
            <w:vAlign w:val="center"/>
          </w:tcPr>
          <w:p w14:paraId="3A63FD41" w14:textId="77777777" w:rsidR="007B71B1" w:rsidRDefault="007D44BF">
            <w:pPr>
              <w:spacing w:line="259" w:lineRule="auto"/>
              <w:ind w:firstLine="0"/>
            </w:pPr>
            <w:r>
              <w:rPr>
                <w:sz w:val="19"/>
              </w:rPr>
              <w:t>写</w:t>
            </w:r>
            <w:r>
              <w:rPr>
                <w:sz w:val="19"/>
              </w:rPr>
              <w:t xml:space="preserve"> </w:t>
            </w:r>
            <w:proofErr w:type="spellStart"/>
            <w:r>
              <w:rPr>
                <w:sz w:val="19"/>
              </w:rPr>
              <w:t>rd</w:t>
            </w:r>
            <w:proofErr w:type="spellEnd"/>
          </w:p>
        </w:tc>
      </w:tr>
      <w:tr w:rsidR="007B71B1" w14:paraId="36AE9470" w14:textId="77777777">
        <w:trPr>
          <w:jc w:val="center"/>
        </w:trPr>
        <w:tc>
          <w:tcPr>
            <w:tcW w:w="1304" w:type="dxa"/>
            <w:tcMar>
              <w:top w:w="55" w:type="dxa"/>
              <w:left w:w="70" w:type="dxa"/>
              <w:bottom w:w="55" w:type="dxa"/>
              <w:right w:w="70" w:type="dxa"/>
            </w:tcMar>
            <w:vAlign w:val="center"/>
          </w:tcPr>
          <w:p w14:paraId="373ED3E3" w14:textId="77777777" w:rsidR="007B71B1" w:rsidRDefault="007D44BF">
            <w:pPr>
              <w:spacing w:line="259" w:lineRule="auto"/>
              <w:ind w:firstLine="0"/>
            </w:pPr>
            <w:r>
              <w:rPr>
                <w:sz w:val="19"/>
              </w:rPr>
              <w:t>CSR</w:t>
            </w:r>
          </w:p>
        </w:tc>
        <w:tc>
          <w:tcPr>
            <w:tcW w:w="2438" w:type="dxa"/>
            <w:tcMar>
              <w:top w:w="55" w:type="dxa"/>
              <w:left w:w="70" w:type="dxa"/>
              <w:bottom w:w="55" w:type="dxa"/>
              <w:right w:w="70" w:type="dxa"/>
            </w:tcMar>
            <w:vAlign w:val="center"/>
          </w:tcPr>
          <w:p w14:paraId="00537712" w14:textId="77777777" w:rsidR="007B71B1" w:rsidRDefault="007D44BF">
            <w:pPr>
              <w:spacing w:line="259" w:lineRule="auto"/>
              <w:ind w:firstLine="0"/>
              <w:rPr>
                <w:lang w:eastAsia="zh-CN"/>
              </w:rPr>
            </w:pPr>
            <w:r>
              <w:rPr>
                <w:sz w:val="19"/>
                <w:lang w:eastAsia="zh-CN"/>
              </w:rPr>
              <w:t>译码</w:t>
            </w:r>
            <w:r>
              <w:rPr>
                <w:sz w:val="19"/>
                <w:lang w:eastAsia="zh-CN"/>
              </w:rPr>
              <w:t xml:space="preserve"> CSR </w:t>
            </w:r>
            <w:r>
              <w:rPr>
                <w:sz w:val="19"/>
                <w:lang w:eastAsia="zh-CN"/>
              </w:rPr>
              <w:t>操作与地址</w:t>
            </w:r>
          </w:p>
        </w:tc>
        <w:tc>
          <w:tcPr>
            <w:tcW w:w="2438" w:type="dxa"/>
            <w:tcMar>
              <w:top w:w="55" w:type="dxa"/>
              <w:left w:w="70" w:type="dxa"/>
              <w:bottom w:w="55" w:type="dxa"/>
              <w:right w:w="70" w:type="dxa"/>
            </w:tcMar>
            <w:vAlign w:val="center"/>
          </w:tcPr>
          <w:p w14:paraId="1D0BAB95" w14:textId="77777777" w:rsidR="007B71B1" w:rsidRDefault="007D44BF">
            <w:pPr>
              <w:spacing w:line="259" w:lineRule="auto"/>
              <w:ind w:firstLine="0"/>
              <w:rPr>
                <w:lang w:eastAsia="zh-CN"/>
              </w:rPr>
            </w:pPr>
            <w:r>
              <w:rPr>
                <w:sz w:val="19"/>
                <w:lang w:eastAsia="zh-CN"/>
              </w:rPr>
              <w:t>读取旧值、更新</w:t>
            </w:r>
            <w:r>
              <w:rPr>
                <w:sz w:val="19"/>
                <w:lang w:eastAsia="zh-CN"/>
              </w:rPr>
              <w:t xml:space="preserve"> CSR </w:t>
            </w:r>
            <w:r>
              <w:rPr>
                <w:sz w:val="19"/>
                <w:lang w:eastAsia="zh-CN"/>
              </w:rPr>
              <w:t>或重定向</w:t>
            </w:r>
          </w:p>
        </w:tc>
        <w:tc>
          <w:tcPr>
            <w:tcW w:w="1474" w:type="dxa"/>
            <w:tcMar>
              <w:top w:w="55" w:type="dxa"/>
              <w:left w:w="70" w:type="dxa"/>
              <w:bottom w:w="55" w:type="dxa"/>
              <w:right w:w="70" w:type="dxa"/>
            </w:tcMar>
            <w:vAlign w:val="center"/>
          </w:tcPr>
          <w:p w14:paraId="63C235E4" w14:textId="77777777" w:rsidR="007B71B1" w:rsidRDefault="007D44BF">
            <w:pPr>
              <w:spacing w:line="259" w:lineRule="auto"/>
              <w:ind w:firstLine="0"/>
            </w:pPr>
            <w:r>
              <w:rPr>
                <w:sz w:val="19"/>
              </w:rPr>
              <w:t xml:space="preserve">MEM1/MEM </w:t>
            </w:r>
            <w:proofErr w:type="spellStart"/>
            <w:r>
              <w:rPr>
                <w:sz w:val="19"/>
              </w:rPr>
              <w:t>透传旧值</w:t>
            </w:r>
            <w:proofErr w:type="spellEnd"/>
          </w:p>
        </w:tc>
        <w:tc>
          <w:tcPr>
            <w:tcW w:w="1701" w:type="dxa"/>
            <w:tcMar>
              <w:top w:w="55" w:type="dxa"/>
              <w:left w:w="70" w:type="dxa"/>
              <w:bottom w:w="55" w:type="dxa"/>
              <w:right w:w="70" w:type="dxa"/>
            </w:tcMar>
            <w:vAlign w:val="center"/>
          </w:tcPr>
          <w:p w14:paraId="2C9A4DFC" w14:textId="77777777" w:rsidR="007B71B1" w:rsidRDefault="007D44BF">
            <w:pPr>
              <w:spacing w:line="259" w:lineRule="auto"/>
              <w:ind w:firstLine="0"/>
            </w:pPr>
            <w:proofErr w:type="spellStart"/>
            <w:r>
              <w:rPr>
                <w:sz w:val="19"/>
              </w:rPr>
              <w:t>必要时写</w:t>
            </w:r>
            <w:proofErr w:type="spellEnd"/>
            <w:r>
              <w:rPr>
                <w:sz w:val="19"/>
              </w:rPr>
              <w:t xml:space="preserve"> </w:t>
            </w:r>
            <w:proofErr w:type="spellStart"/>
            <w:r>
              <w:rPr>
                <w:sz w:val="19"/>
              </w:rPr>
              <w:t>rd</w:t>
            </w:r>
            <w:proofErr w:type="spellEnd"/>
          </w:p>
        </w:tc>
      </w:tr>
    </w:tbl>
    <w:p w14:paraId="628168FF" w14:textId="77777777" w:rsidR="007B71B1" w:rsidRDefault="007D44BF">
      <w:pPr>
        <w:rPr>
          <w:lang w:eastAsia="zh-CN"/>
        </w:rPr>
      </w:pPr>
      <w:r>
        <w:rPr>
          <w:lang w:eastAsia="zh-CN"/>
        </w:rPr>
        <w:t>不同指令的</w:t>
      </w:r>
      <w:r>
        <w:rPr>
          <w:lang w:eastAsia="zh-CN"/>
        </w:rPr>
        <w:t>“</w:t>
      </w:r>
      <w:r>
        <w:rPr>
          <w:lang w:eastAsia="zh-CN"/>
        </w:rPr>
        <w:t>完成</w:t>
      </w:r>
      <w:r>
        <w:rPr>
          <w:lang w:eastAsia="zh-CN"/>
        </w:rPr>
        <w:t>”</w:t>
      </w:r>
      <w:r>
        <w:rPr>
          <w:lang w:eastAsia="zh-CN"/>
        </w:rPr>
        <w:t>含义并不相同：普通算术指令以</w:t>
      </w:r>
      <w:r>
        <w:rPr>
          <w:lang w:eastAsia="zh-CN"/>
        </w:rPr>
        <w:t xml:space="preserve"> WB </w:t>
      </w:r>
      <w:r>
        <w:rPr>
          <w:lang w:eastAsia="zh-CN"/>
        </w:rPr>
        <w:t>写入</w:t>
      </w:r>
      <w:r>
        <w:rPr>
          <w:lang w:eastAsia="zh-CN"/>
        </w:rPr>
        <w:t xml:space="preserve"> </w:t>
      </w:r>
      <w:proofErr w:type="spellStart"/>
      <w:r>
        <w:rPr>
          <w:lang w:eastAsia="zh-CN"/>
        </w:rPr>
        <w:t>rd</w:t>
      </w:r>
      <w:proofErr w:type="spellEnd"/>
      <w:r>
        <w:rPr>
          <w:lang w:eastAsia="zh-CN"/>
        </w:rPr>
        <w:t xml:space="preserve"> </w:t>
      </w:r>
      <w:r>
        <w:rPr>
          <w:lang w:eastAsia="zh-CN"/>
        </w:rPr>
        <w:t>为完成，</w:t>
      </w:r>
      <w:r>
        <w:rPr>
          <w:lang w:eastAsia="zh-CN"/>
        </w:rPr>
        <w:t xml:space="preserve">Store </w:t>
      </w:r>
      <w:r>
        <w:rPr>
          <w:lang w:eastAsia="zh-CN"/>
        </w:rPr>
        <w:t>以</w:t>
      </w:r>
      <w:r>
        <w:rPr>
          <w:lang w:eastAsia="zh-CN"/>
        </w:rPr>
        <w:t xml:space="preserve"> MEM </w:t>
      </w:r>
      <w:r>
        <w:rPr>
          <w:lang w:eastAsia="zh-CN"/>
        </w:rPr>
        <w:t>对外产生一次有效写为完成，分支以</w:t>
      </w:r>
      <w:r>
        <w:rPr>
          <w:lang w:eastAsia="zh-CN"/>
        </w:rPr>
        <w:t xml:space="preserve"> EX </w:t>
      </w:r>
      <w:r>
        <w:rPr>
          <w:lang w:eastAsia="zh-CN"/>
        </w:rPr>
        <w:t>确认正确下一</w:t>
      </w:r>
      <w:r>
        <w:rPr>
          <w:lang w:eastAsia="zh-CN"/>
        </w:rPr>
        <w:t xml:space="preserve"> PC </w:t>
      </w:r>
      <w:r>
        <w:rPr>
          <w:lang w:eastAsia="zh-CN"/>
        </w:rPr>
        <w:t>为完成，</w:t>
      </w:r>
      <w:r>
        <w:rPr>
          <w:lang w:eastAsia="zh-CN"/>
        </w:rPr>
        <w:t xml:space="preserve">CSR </w:t>
      </w:r>
      <w:r>
        <w:rPr>
          <w:lang w:eastAsia="zh-CN"/>
        </w:rPr>
        <w:t>指令还包含内部状态寄存器更新。控制逻辑必须针对副作用发生阶段抑制错误路径，而不能仅依赖最终</w:t>
      </w:r>
      <w:r>
        <w:rPr>
          <w:lang w:eastAsia="zh-CN"/>
        </w:rPr>
        <w:t xml:space="preserve"> WB </w:t>
      </w:r>
      <w:r>
        <w:rPr>
          <w:lang w:eastAsia="zh-CN"/>
        </w:rPr>
        <w:t>写使能。</w:t>
      </w:r>
    </w:p>
    <w:p w14:paraId="19A5F673" w14:textId="77777777" w:rsidR="007B71B1" w:rsidRDefault="007D44BF">
      <w:pPr>
        <w:pStyle w:val="1"/>
        <w:pageBreakBefore/>
        <w:rPr>
          <w:lang w:eastAsia="zh-CN"/>
        </w:rPr>
      </w:pPr>
      <w:bookmarkStart w:id="30" w:name="ch4"/>
      <w:bookmarkStart w:id="31" w:name="_Toc235482456"/>
      <w:r>
        <w:rPr>
          <w:rFonts w:ascii="Arial" w:eastAsia="黑体" w:hAnsi="Arial"/>
          <w:lang w:eastAsia="zh-CN"/>
        </w:rPr>
        <w:lastRenderedPageBreak/>
        <w:t>第四章</w:t>
      </w:r>
      <w:r>
        <w:rPr>
          <w:rFonts w:ascii="Arial" w:eastAsia="黑体" w:hAnsi="Arial"/>
          <w:lang w:eastAsia="zh-CN"/>
        </w:rPr>
        <w:t xml:space="preserve"> </w:t>
      </w:r>
      <w:r>
        <w:rPr>
          <w:rFonts w:ascii="Arial" w:eastAsia="黑体" w:hAnsi="Arial"/>
          <w:lang w:eastAsia="zh-CN"/>
        </w:rPr>
        <w:t>数据相关与流水线控制</w:t>
      </w:r>
      <w:bookmarkEnd w:id="30"/>
      <w:bookmarkEnd w:id="31"/>
    </w:p>
    <w:p w14:paraId="0EEC5E44" w14:textId="77777777" w:rsidR="007B71B1" w:rsidRDefault="007D44BF">
      <w:pPr>
        <w:pStyle w:val="21"/>
        <w:rPr>
          <w:lang w:eastAsia="zh-CN"/>
        </w:rPr>
      </w:pPr>
      <w:bookmarkStart w:id="32" w:name="ch4_1"/>
      <w:bookmarkStart w:id="33" w:name="_Toc235482457"/>
      <w:r>
        <w:rPr>
          <w:rFonts w:ascii="Arial" w:eastAsia="黑体" w:hAnsi="Arial"/>
          <w:lang w:eastAsia="zh-CN"/>
        </w:rPr>
        <w:t xml:space="preserve">4.1 RAW </w:t>
      </w:r>
      <w:r>
        <w:rPr>
          <w:rFonts w:ascii="Arial" w:eastAsia="黑体" w:hAnsi="Arial"/>
          <w:lang w:eastAsia="zh-CN"/>
        </w:rPr>
        <w:t>冒险与多级前递</w:t>
      </w:r>
      <w:bookmarkEnd w:id="32"/>
      <w:bookmarkEnd w:id="33"/>
    </w:p>
    <w:p w14:paraId="1CE90AEE" w14:textId="77777777" w:rsidR="007B71B1" w:rsidRDefault="007D44BF">
      <w:pPr>
        <w:rPr>
          <w:lang w:eastAsia="zh-CN"/>
        </w:rPr>
      </w:pPr>
      <w:r>
        <w:rPr>
          <w:lang w:eastAsia="zh-CN"/>
        </w:rPr>
        <w:t>顺序五级流水不会产生真正的</w:t>
      </w:r>
      <w:r>
        <w:rPr>
          <w:lang w:eastAsia="zh-CN"/>
        </w:rPr>
        <w:t xml:space="preserve"> WAW/WAR </w:t>
      </w:r>
      <w:proofErr w:type="gramStart"/>
      <w:r>
        <w:rPr>
          <w:lang w:eastAsia="zh-CN"/>
        </w:rPr>
        <w:t>乱序问题</w:t>
      </w:r>
      <w:proofErr w:type="gramEnd"/>
      <w:r>
        <w:rPr>
          <w:lang w:eastAsia="zh-CN"/>
        </w:rPr>
        <w:t>，主要风险是</w:t>
      </w:r>
      <w:r>
        <w:rPr>
          <w:lang w:eastAsia="zh-CN"/>
        </w:rPr>
        <w:t xml:space="preserve"> RAW</w:t>
      </w:r>
      <w:r>
        <w:rPr>
          <w:lang w:eastAsia="zh-CN"/>
        </w:rPr>
        <w:t>：消费者在生产者写回前读取同一寄存器。提交版</w:t>
      </w:r>
      <w:r>
        <w:rPr>
          <w:lang w:eastAsia="zh-CN"/>
        </w:rPr>
        <w:t xml:space="preserve"> </w:t>
      </w:r>
      <w:proofErr w:type="spellStart"/>
      <w:r>
        <w:rPr>
          <w:lang w:eastAsia="zh-CN"/>
        </w:rPr>
        <w:t>Data_Hazard_unit</w:t>
      </w:r>
      <w:proofErr w:type="spellEnd"/>
      <w:r>
        <w:rPr>
          <w:lang w:eastAsia="zh-CN"/>
        </w:rPr>
        <w:t xml:space="preserve"> </w:t>
      </w:r>
      <w:r>
        <w:rPr>
          <w:lang w:eastAsia="zh-CN"/>
        </w:rPr>
        <w:t>比较</w:t>
      </w:r>
      <w:r>
        <w:rPr>
          <w:lang w:eastAsia="zh-CN"/>
        </w:rPr>
        <w:t xml:space="preserve"> ID </w:t>
      </w:r>
      <w:r>
        <w:rPr>
          <w:lang w:eastAsia="zh-CN"/>
        </w:rPr>
        <w:t>的有效</w:t>
      </w:r>
      <w:r>
        <w:rPr>
          <w:lang w:eastAsia="zh-CN"/>
        </w:rPr>
        <w:t xml:space="preserve"> rs1/rs2 </w:t>
      </w:r>
      <w:r>
        <w:rPr>
          <w:lang w:eastAsia="zh-CN"/>
        </w:rPr>
        <w:t>与</w:t>
      </w:r>
      <w:r>
        <w:rPr>
          <w:lang w:eastAsia="zh-CN"/>
        </w:rPr>
        <w:t xml:space="preserve"> EX</w:t>
      </w:r>
      <w:r>
        <w:rPr>
          <w:lang w:eastAsia="zh-CN"/>
        </w:rPr>
        <w:t>、</w:t>
      </w:r>
      <w:r>
        <w:rPr>
          <w:lang w:eastAsia="zh-CN"/>
        </w:rPr>
        <w:t>MEM1</w:t>
      </w:r>
      <w:r>
        <w:rPr>
          <w:lang w:eastAsia="zh-CN"/>
        </w:rPr>
        <w:t>、</w:t>
      </w:r>
      <w:r>
        <w:rPr>
          <w:lang w:eastAsia="zh-CN"/>
        </w:rPr>
        <w:t>MEM</w:t>
      </w:r>
      <w:r>
        <w:rPr>
          <w:lang w:eastAsia="zh-CN"/>
        </w:rPr>
        <w:t>、</w:t>
      </w:r>
      <w:r>
        <w:rPr>
          <w:lang w:eastAsia="zh-CN"/>
        </w:rPr>
        <w:t xml:space="preserve">WB </w:t>
      </w:r>
      <w:r>
        <w:rPr>
          <w:lang w:eastAsia="zh-CN"/>
        </w:rPr>
        <w:t>的目的寄存器，排除</w:t>
      </w:r>
      <w:r>
        <w:rPr>
          <w:lang w:eastAsia="zh-CN"/>
        </w:rPr>
        <w:t xml:space="preserve"> x0 </w:t>
      </w:r>
      <w:r>
        <w:rPr>
          <w:lang w:eastAsia="zh-CN"/>
        </w:rPr>
        <w:t>后选择最新结果。优先级必须是</w:t>
      </w:r>
      <w:r>
        <w:rPr>
          <w:lang w:eastAsia="zh-CN"/>
        </w:rPr>
        <w:t xml:space="preserve"> EX </w:t>
      </w:r>
      <w:r>
        <w:rPr>
          <w:lang w:eastAsia="zh-CN"/>
        </w:rPr>
        <w:t>高于</w:t>
      </w:r>
      <w:r>
        <w:rPr>
          <w:lang w:eastAsia="zh-CN"/>
        </w:rPr>
        <w:t xml:space="preserve"> MEM1</w:t>
      </w:r>
      <w:r>
        <w:rPr>
          <w:lang w:eastAsia="zh-CN"/>
        </w:rPr>
        <w:t>、</w:t>
      </w:r>
      <w:r>
        <w:rPr>
          <w:lang w:eastAsia="zh-CN"/>
        </w:rPr>
        <w:t xml:space="preserve">MEM1 </w:t>
      </w:r>
      <w:r>
        <w:rPr>
          <w:lang w:eastAsia="zh-CN"/>
        </w:rPr>
        <w:t>高于</w:t>
      </w:r>
      <w:r>
        <w:rPr>
          <w:lang w:eastAsia="zh-CN"/>
        </w:rPr>
        <w:t xml:space="preserve"> MEM</w:t>
      </w:r>
      <w:r>
        <w:rPr>
          <w:lang w:eastAsia="zh-CN"/>
        </w:rPr>
        <w:t>、</w:t>
      </w:r>
      <w:r>
        <w:rPr>
          <w:lang w:eastAsia="zh-CN"/>
        </w:rPr>
        <w:t xml:space="preserve">MEM </w:t>
      </w:r>
      <w:r>
        <w:rPr>
          <w:lang w:eastAsia="zh-CN"/>
        </w:rPr>
        <w:t>高于</w:t>
      </w:r>
      <w:r>
        <w:rPr>
          <w:lang w:eastAsia="zh-CN"/>
        </w:rPr>
        <w:t xml:space="preserve"> WB</w:t>
      </w:r>
      <w:r>
        <w:rPr>
          <w:lang w:eastAsia="zh-CN"/>
        </w:rPr>
        <w:t>，因为距离消费者最近的生产者在程序顺序上更年轻。</w:t>
      </w:r>
    </w:p>
    <w:p w14:paraId="33551717" w14:textId="77777777" w:rsidR="007B71B1" w:rsidRDefault="007D44BF">
      <w:pPr>
        <w:pStyle w:val="aff6"/>
      </w:pPr>
      <w:r>
        <w:rPr>
          <w:rFonts w:ascii="Times New Roman" w:eastAsia="宋体" w:hAnsi="Times New Roman"/>
        </w:rPr>
        <w:t>表</w:t>
      </w:r>
      <w:r>
        <w:rPr>
          <w:rFonts w:ascii="Times New Roman" w:eastAsia="宋体" w:hAnsi="Times New Roman"/>
        </w:rPr>
        <w:t xml:space="preserve"> 4-1 </w:t>
      </w:r>
      <w:proofErr w:type="spellStart"/>
      <w:r>
        <w:rPr>
          <w:rFonts w:ascii="Times New Roman" w:eastAsia="宋体" w:hAnsi="Times New Roman"/>
        </w:rPr>
        <w:t>前递可用性</w:t>
      </w:r>
      <w:proofErr w:type="spellEnd"/>
    </w:p>
    <w:tbl>
      <w:tblPr>
        <w:tblStyle w:val="af4"/>
        <w:tblW w:w="0" w:type="auto"/>
        <w:jc w:val="center"/>
        <w:tblLook w:val="04A0" w:firstRow="1" w:lastRow="0" w:firstColumn="1" w:lastColumn="0" w:noHBand="0" w:noVBand="1"/>
      </w:tblPr>
      <w:tblGrid>
        <w:gridCol w:w="1247"/>
        <w:gridCol w:w="1984"/>
        <w:gridCol w:w="1928"/>
        <w:gridCol w:w="3685"/>
      </w:tblGrid>
      <w:tr w:rsidR="007B71B1" w14:paraId="178FE849" w14:textId="77777777">
        <w:trPr>
          <w:tblHeader/>
          <w:jc w:val="center"/>
        </w:trPr>
        <w:tc>
          <w:tcPr>
            <w:tcW w:w="1247" w:type="dxa"/>
            <w:shd w:val="clear" w:color="auto" w:fill="D9E2F3"/>
            <w:tcMar>
              <w:top w:w="60" w:type="dxa"/>
              <w:left w:w="80" w:type="dxa"/>
              <w:bottom w:w="60" w:type="dxa"/>
              <w:right w:w="80" w:type="dxa"/>
            </w:tcMar>
            <w:vAlign w:val="center"/>
          </w:tcPr>
          <w:p w14:paraId="6263A3E5" w14:textId="77777777" w:rsidR="007B71B1" w:rsidRDefault="007D44BF">
            <w:pPr>
              <w:spacing w:line="264" w:lineRule="auto"/>
              <w:ind w:firstLine="0"/>
              <w:jc w:val="left"/>
            </w:pPr>
            <w:proofErr w:type="spellStart"/>
            <w:r>
              <w:rPr>
                <w:rFonts w:ascii="Arial" w:eastAsia="黑体" w:hAnsi="Arial"/>
                <w:b/>
                <w:sz w:val="21"/>
              </w:rPr>
              <w:t>生产者位置</w:t>
            </w:r>
            <w:proofErr w:type="spellEnd"/>
          </w:p>
        </w:tc>
        <w:tc>
          <w:tcPr>
            <w:tcW w:w="1984" w:type="dxa"/>
            <w:shd w:val="clear" w:color="auto" w:fill="D9E2F3"/>
            <w:tcMar>
              <w:top w:w="60" w:type="dxa"/>
              <w:left w:w="80" w:type="dxa"/>
              <w:bottom w:w="60" w:type="dxa"/>
              <w:right w:w="80" w:type="dxa"/>
            </w:tcMar>
            <w:vAlign w:val="center"/>
          </w:tcPr>
          <w:p w14:paraId="23938087" w14:textId="77777777" w:rsidR="007B71B1" w:rsidRDefault="007D44BF">
            <w:pPr>
              <w:spacing w:line="264" w:lineRule="auto"/>
              <w:ind w:firstLine="0"/>
              <w:jc w:val="left"/>
            </w:pPr>
            <w:proofErr w:type="spellStart"/>
            <w:r>
              <w:rPr>
                <w:rFonts w:ascii="Arial" w:eastAsia="黑体" w:hAnsi="Arial"/>
                <w:b/>
                <w:sz w:val="21"/>
              </w:rPr>
              <w:t>结果类型</w:t>
            </w:r>
            <w:proofErr w:type="spellEnd"/>
          </w:p>
        </w:tc>
        <w:tc>
          <w:tcPr>
            <w:tcW w:w="1928" w:type="dxa"/>
            <w:shd w:val="clear" w:color="auto" w:fill="D9E2F3"/>
            <w:tcMar>
              <w:top w:w="60" w:type="dxa"/>
              <w:left w:w="80" w:type="dxa"/>
              <w:bottom w:w="60" w:type="dxa"/>
              <w:right w:w="80" w:type="dxa"/>
            </w:tcMar>
            <w:vAlign w:val="center"/>
          </w:tcPr>
          <w:p w14:paraId="6CB689F1" w14:textId="77777777" w:rsidR="007B71B1" w:rsidRDefault="007D44BF">
            <w:pPr>
              <w:spacing w:line="264" w:lineRule="auto"/>
              <w:ind w:firstLine="0"/>
              <w:jc w:val="left"/>
            </w:pPr>
            <w:proofErr w:type="spellStart"/>
            <w:r>
              <w:rPr>
                <w:rFonts w:ascii="Arial" w:eastAsia="黑体" w:hAnsi="Arial"/>
                <w:b/>
                <w:sz w:val="21"/>
              </w:rPr>
              <w:t>是否可直接前递</w:t>
            </w:r>
            <w:proofErr w:type="spellEnd"/>
          </w:p>
        </w:tc>
        <w:tc>
          <w:tcPr>
            <w:tcW w:w="3685" w:type="dxa"/>
            <w:shd w:val="clear" w:color="auto" w:fill="D9E2F3"/>
            <w:tcMar>
              <w:top w:w="60" w:type="dxa"/>
              <w:left w:w="80" w:type="dxa"/>
              <w:bottom w:w="60" w:type="dxa"/>
              <w:right w:w="80" w:type="dxa"/>
            </w:tcMar>
            <w:vAlign w:val="center"/>
          </w:tcPr>
          <w:p w14:paraId="31D6C6A8" w14:textId="77777777" w:rsidR="007B71B1" w:rsidRDefault="007D44BF">
            <w:pPr>
              <w:spacing w:line="264" w:lineRule="auto"/>
              <w:ind w:firstLine="0"/>
              <w:jc w:val="left"/>
            </w:pPr>
            <w:proofErr w:type="spellStart"/>
            <w:r>
              <w:rPr>
                <w:rFonts w:ascii="Arial" w:eastAsia="黑体" w:hAnsi="Arial"/>
                <w:b/>
                <w:sz w:val="21"/>
              </w:rPr>
              <w:t>原因</w:t>
            </w:r>
            <w:proofErr w:type="spellEnd"/>
          </w:p>
        </w:tc>
      </w:tr>
      <w:tr w:rsidR="007B71B1" w14:paraId="70EB832B" w14:textId="77777777">
        <w:trPr>
          <w:jc w:val="center"/>
        </w:trPr>
        <w:tc>
          <w:tcPr>
            <w:tcW w:w="1247" w:type="dxa"/>
            <w:tcMar>
              <w:top w:w="60" w:type="dxa"/>
              <w:left w:w="80" w:type="dxa"/>
              <w:bottom w:w="60" w:type="dxa"/>
              <w:right w:w="80" w:type="dxa"/>
            </w:tcMar>
            <w:vAlign w:val="center"/>
          </w:tcPr>
          <w:p w14:paraId="06CEF66A" w14:textId="77777777" w:rsidR="007B71B1" w:rsidRDefault="007D44BF">
            <w:pPr>
              <w:spacing w:line="264" w:lineRule="auto"/>
              <w:ind w:firstLine="0"/>
              <w:jc w:val="left"/>
            </w:pPr>
            <w:r>
              <w:rPr>
                <w:sz w:val="21"/>
              </w:rPr>
              <w:t>EX</w:t>
            </w:r>
          </w:p>
        </w:tc>
        <w:tc>
          <w:tcPr>
            <w:tcW w:w="1984" w:type="dxa"/>
            <w:tcMar>
              <w:top w:w="60" w:type="dxa"/>
              <w:left w:w="80" w:type="dxa"/>
              <w:bottom w:w="60" w:type="dxa"/>
              <w:right w:w="80" w:type="dxa"/>
            </w:tcMar>
            <w:vAlign w:val="center"/>
          </w:tcPr>
          <w:p w14:paraId="4CCFF555" w14:textId="77777777" w:rsidR="007B71B1" w:rsidRDefault="007D44BF">
            <w:pPr>
              <w:spacing w:line="264" w:lineRule="auto"/>
              <w:ind w:firstLine="0"/>
              <w:jc w:val="left"/>
            </w:pPr>
            <w:proofErr w:type="spellStart"/>
            <w:r>
              <w:rPr>
                <w:sz w:val="21"/>
              </w:rPr>
              <w:t>普通</w:t>
            </w:r>
            <w:proofErr w:type="spellEnd"/>
            <w:r>
              <w:rPr>
                <w:sz w:val="21"/>
              </w:rPr>
              <w:t xml:space="preserve"> ALU/JAL/CSR </w:t>
            </w:r>
            <w:proofErr w:type="spellStart"/>
            <w:r>
              <w:rPr>
                <w:sz w:val="21"/>
              </w:rPr>
              <w:t>读值</w:t>
            </w:r>
            <w:proofErr w:type="spellEnd"/>
          </w:p>
        </w:tc>
        <w:tc>
          <w:tcPr>
            <w:tcW w:w="1928" w:type="dxa"/>
            <w:tcMar>
              <w:top w:w="60" w:type="dxa"/>
              <w:left w:w="80" w:type="dxa"/>
              <w:bottom w:w="60" w:type="dxa"/>
              <w:right w:w="80" w:type="dxa"/>
            </w:tcMar>
            <w:vAlign w:val="center"/>
          </w:tcPr>
          <w:p w14:paraId="610399E4" w14:textId="77777777" w:rsidR="007B71B1" w:rsidRDefault="007D44BF">
            <w:pPr>
              <w:spacing w:line="264" w:lineRule="auto"/>
              <w:ind w:firstLine="0"/>
              <w:jc w:val="left"/>
            </w:pPr>
            <w:r>
              <w:rPr>
                <w:sz w:val="21"/>
              </w:rPr>
              <w:t>是</w:t>
            </w:r>
          </w:p>
        </w:tc>
        <w:tc>
          <w:tcPr>
            <w:tcW w:w="3685" w:type="dxa"/>
            <w:tcMar>
              <w:top w:w="60" w:type="dxa"/>
              <w:left w:w="80" w:type="dxa"/>
              <w:bottom w:w="60" w:type="dxa"/>
              <w:right w:w="80" w:type="dxa"/>
            </w:tcMar>
            <w:vAlign w:val="center"/>
          </w:tcPr>
          <w:p w14:paraId="62339BC3" w14:textId="77777777" w:rsidR="007B71B1" w:rsidRDefault="007D44BF">
            <w:pPr>
              <w:spacing w:line="264" w:lineRule="auto"/>
              <w:ind w:firstLine="0"/>
              <w:jc w:val="left"/>
              <w:rPr>
                <w:lang w:eastAsia="zh-CN"/>
              </w:rPr>
            </w:pPr>
            <w:r>
              <w:rPr>
                <w:sz w:val="21"/>
                <w:lang w:eastAsia="zh-CN"/>
              </w:rPr>
              <w:t>结果已在</w:t>
            </w:r>
            <w:r>
              <w:rPr>
                <w:sz w:val="21"/>
                <w:lang w:eastAsia="zh-CN"/>
              </w:rPr>
              <w:t xml:space="preserve"> EX </w:t>
            </w:r>
            <w:r>
              <w:rPr>
                <w:sz w:val="21"/>
                <w:lang w:eastAsia="zh-CN"/>
              </w:rPr>
              <w:t>组合逻辑形成</w:t>
            </w:r>
          </w:p>
        </w:tc>
      </w:tr>
      <w:tr w:rsidR="007B71B1" w14:paraId="43204E79" w14:textId="77777777">
        <w:trPr>
          <w:jc w:val="center"/>
        </w:trPr>
        <w:tc>
          <w:tcPr>
            <w:tcW w:w="1247" w:type="dxa"/>
            <w:tcMar>
              <w:top w:w="60" w:type="dxa"/>
              <w:left w:w="80" w:type="dxa"/>
              <w:bottom w:w="60" w:type="dxa"/>
              <w:right w:w="80" w:type="dxa"/>
            </w:tcMar>
            <w:vAlign w:val="center"/>
          </w:tcPr>
          <w:p w14:paraId="16140814" w14:textId="77777777" w:rsidR="007B71B1" w:rsidRDefault="007D44BF">
            <w:pPr>
              <w:spacing w:line="264" w:lineRule="auto"/>
              <w:ind w:firstLine="0"/>
              <w:jc w:val="left"/>
            </w:pPr>
            <w:r>
              <w:rPr>
                <w:sz w:val="21"/>
              </w:rPr>
              <w:t>MEM1</w:t>
            </w:r>
          </w:p>
        </w:tc>
        <w:tc>
          <w:tcPr>
            <w:tcW w:w="1984" w:type="dxa"/>
            <w:tcMar>
              <w:top w:w="60" w:type="dxa"/>
              <w:left w:w="80" w:type="dxa"/>
              <w:bottom w:w="60" w:type="dxa"/>
              <w:right w:w="80" w:type="dxa"/>
            </w:tcMar>
            <w:vAlign w:val="center"/>
          </w:tcPr>
          <w:p w14:paraId="198699B2" w14:textId="77777777" w:rsidR="007B71B1" w:rsidRDefault="007D44BF">
            <w:pPr>
              <w:spacing w:line="264" w:lineRule="auto"/>
              <w:ind w:firstLine="0"/>
              <w:jc w:val="left"/>
            </w:pPr>
            <w:r>
              <w:rPr>
                <w:sz w:val="21"/>
              </w:rPr>
              <w:t>非</w:t>
            </w:r>
            <w:r>
              <w:rPr>
                <w:sz w:val="21"/>
              </w:rPr>
              <w:t xml:space="preserve"> Load ALU/JAL/CSR</w:t>
            </w:r>
          </w:p>
        </w:tc>
        <w:tc>
          <w:tcPr>
            <w:tcW w:w="1928" w:type="dxa"/>
            <w:tcMar>
              <w:top w:w="60" w:type="dxa"/>
              <w:left w:w="80" w:type="dxa"/>
              <w:bottom w:w="60" w:type="dxa"/>
              <w:right w:w="80" w:type="dxa"/>
            </w:tcMar>
            <w:vAlign w:val="center"/>
          </w:tcPr>
          <w:p w14:paraId="5BC2FE81" w14:textId="77777777" w:rsidR="007B71B1" w:rsidRDefault="007D44BF">
            <w:pPr>
              <w:spacing w:line="264" w:lineRule="auto"/>
              <w:ind w:firstLine="0"/>
              <w:jc w:val="left"/>
            </w:pPr>
            <w:r>
              <w:rPr>
                <w:sz w:val="21"/>
              </w:rPr>
              <w:t>是</w:t>
            </w:r>
          </w:p>
        </w:tc>
        <w:tc>
          <w:tcPr>
            <w:tcW w:w="3685" w:type="dxa"/>
            <w:tcMar>
              <w:top w:w="60" w:type="dxa"/>
              <w:left w:w="80" w:type="dxa"/>
              <w:bottom w:w="60" w:type="dxa"/>
              <w:right w:w="80" w:type="dxa"/>
            </w:tcMar>
            <w:vAlign w:val="center"/>
          </w:tcPr>
          <w:p w14:paraId="62AA8795" w14:textId="77777777" w:rsidR="007B71B1" w:rsidRDefault="007D44BF">
            <w:pPr>
              <w:spacing w:line="264" w:lineRule="auto"/>
              <w:ind w:firstLine="0"/>
              <w:jc w:val="left"/>
            </w:pPr>
            <w:proofErr w:type="spellStart"/>
            <w:r>
              <w:rPr>
                <w:sz w:val="21"/>
              </w:rPr>
              <w:t>结果已随</w:t>
            </w:r>
            <w:proofErr w:type="spellEnd"/>
            <w:r>
              <w:rPr>
                <w:sz w:val="21"/>
              </w:rPr>
              <w:t xml:space="preserve"> EX/MEM1 </w:t>
            </w:r>
            <w:proofErr w:type="spellStart"/>
            <w:r>
              <w:rPr>
                <w:sz w:val="21"/>
              </w:rPr>
              <w:t>保存，可由</w:t>
            </w:r>
            <w:proofErr w:type="spellEnd"/>
            <w:r>
              <w:rPr>
                <w:sz w:val="21"/>
              </w:rPr>
              <w:t xml:space="preserve"> MEM1 </w:t>
            </w:r>
            <w:proofErr w:type="spellStart"/>
            <w:r>
              <w:rPr>
                <w:sz w:val="21"/>
              </w:rPr>
              <w:t>前递</w:t>
            </w:r>
            <w:proofErr w:type="spellEnd"/>
          </w:p>
        </w:tc>
      </w:tr>
      <w:tr w:rsidR="007B71B1" w14:paraId="073BD4C0" w14:textId="77777777">
        <w:trPr>
          <w:jc w:val="center"/>
        </w:trPr>
        <w:tc>
          <w:tcPr>
            <w:tcW w:w="1247" w:type="dxa"/>
            <w:tcMar>
              <w:top w:w="60" w:type="dxa"/>
              <w:left w:w="80" w:type="dxa"/>
              <w:bottom w:w="60" w:type="dxa"/>
              <w:right w:w="80" w:type="dxa"/>
            </w:tcMar>
            <w:vAlign w:val="center"/>
          </w:tcPr>
          <w:p w14:paraId="496F4EA6" w14:textId="77777777" w:rsidR="007B71B1" w:rsidRDefault="007D44BF">
            <w:pPr>
              <w:spacing w:line="264" w:lineRule="auto"/>
              <w:ind w:firstLine="0"/>
              <w:jc w:val="left"/>
            </w:pPr>
            <w:r>
              <w:rPr>
                <w:sz w:val="21"/>
              </w:rPr>
              <w:t>MEM1</w:t>
            </w:r>
          </w:p>
        </w:tc>
        <w:tc>
          <w:tcPr>
            <w:tcW w:w="1984" w:type="dxa"/>
            <w:tcMar>
              <w:top w:w="60" w:type="dxa"/>
              <w:left w:w="80" w:type="dxa"/>
              <w:bottom w:w="60" w:type="dxa"/>
              <w:right w:w="80" w:type="dxa"/>
            </w:tcMar>
            <w:vAlign w:val="center"/>
          </w:tcPr>
          <w:p w14:paraId="4E291636" w14:textId="77777777" w:rsidR="007B71B1" w:rsidRDefault="007D44BF">
            <w:pPr>
              <w:spacing w:line="264" w:lineRule="auto"/>
              <w:ind w:firstLine="0"/>
              <w:jc w:val="left"/>
            </w:pPr>
            <w:r>
              <w:rPr>
                <w:sz w:val="21"/>
              </w:rPr>
              <w:t>Load</w:t>
            </w:r>
          </w:p>
        </w:tc>
        <w:tc>
          <w:tcPr>
            <w:tcW w:w="1928" w:type="dxa"/>
            <w:tcMar>
              <w:top w:w="60" w:type="dxa"/>
              <w:left w:w="80" w:type="dxa"/>
              <w:bottom w:w="60" w:type="dxa"/>
              <w:right w:w="80" w:type="dxa"/>
            </w:tcMar>
            <w:vAlign w:val="center"/>
          </w:tcPr>
          <w:p w14:paraId="194602A4" w14:textId="77777777" w:rsidR="007B71B1" w:rsidRDefault="007D44BF">
            <w:pPr>
              <w:spacing w:line="264" w:lineRule="auto"/>
              <w:ind w:firstLine="0"/>
              <w:jc w:val="left"/>
            </w:pPr>
            <w:r>
              <w:rPr>
                <w:sz w:val="21"/>
              </w:rPr>
              <w:t>否</w:t>
            </w:r>
          </w:p>
        </w:tc>
        <w:tc>
          <w:tcPr>
            <w:tcW w:w="3685" w:type="dxa"/>
            <w:tcMar>
              <w:top w:w="60" w:type="dxa"/>
              <w:left w:w="80" w:type="dxa"/>
              <w:bottom w:w="60" w:type="dxa"/>
              <w:right w:w="80" w:type="dxa"/>
            </w:tcMar>
            <w:vAlign w:val="center"/>
          </w:tcPr>
          <w:p w14:paraId="2DE00C12" w14:textId="77777777" w:rsidR="007B71B1" w:rsidRDefault="007D44BF">
            <w:pPr>
              <w:spacing w:line="264" w:lineRule="auto"/>
              <w:ind w:firstLine="0"/>
              <w:jc w:val="left"/>
              <w:rPr>
                <w:lang w:eastAsia="zh-CN"/>
              </w:rPr>
            </w:pPr>
            <w:r>
              <w:rPr>
                <w:sz w:val="21"/>
                <w:lang w:eastAsia="zh-CN"/>
              </w:rPr>
              <w:t>数据刚由</w:t>
            </w:r>
            <w:r>
              <w:rPr>
                <w:sz w:val="21"/>
                <w:lang w:eastAsia="zh-CN"/>
              </w:rPr>
              <w:t xml:space="preserve"> mem1 </w:t>
            </w:r>
            <w:r>
              <w:rPr>
                <w:sz w:val="21"/>
                <w:lang w:eastAsia="zh-CN"/>
              </w:rPr>
              <w:t>采样，</w:t>
            </w:r>
            <w:proofErr w:type="gramStart"/>
            <w:r>
              <w:rPr>
                <w:sz w:val="21"/>
                <w:lang w:eastAsia="zh-CN"/>
              </w:rPr>
              <w:t>需后一</w:t>
            </w:r>
            <w:proofErr w:type="gramEnd"/>
            <w:r>
              <w:rPr>
                <w:sz w:val="21"/>
                <w:lang w:eastAsia="zh-CN"/>
              </w:rPr>
              <w:t>拍形成扩展结果</w:t>
            </w:r>
          </w:p>
        </w:tc>
      </w:tr>
      <w:tr w:rsidR="007B71B1" w14:paraId="08BED966" w14:textId="77777777">
        <w:trPr>
          <w:jc w:val="center"/>
        </w:trPr>
        <w:tc>
          <w:tcPr>
            <w:tcW w:w="1247" w:type="dxa"/>
            <w:tcMar>
              <w:top w:w="60" w:type="dxa"/>
              <w:left w:w="80" w:type="dxa"/>
              <w:bottom w:w="60" w:type="dxa"/>
              <w:right w:w="80" w:type="dxa"/>
            </w:tcMar>
            <w:vAlign w:val="center"/>
          </w:tcPr>
          <w:p w14:paraId="1D5D84CC" w14:textId="77777777" w:rsidR="007B71B1" w:rsidRDefault="007D44BF">
            <w:pPr>
              <w:spacing w:line="264" w:lineRule="auto"/>
              <w:ind w:firstLine="0"/>
              <w:jc w:val="left"/>
            </w:pPr>
            <w:r>
              <w:rPr>
                <w:sz w:val="21"/>
              </w:rPr>
              <w:t>MEM/WB</w:t>
            </w:r>
          </w:p>
        </w:tc>
        <w:tc>
          <w:tcPr>
            <w:tcW w:w="1984" w:type="dxa"/>
            <w:tcMar>
              <w:top w:w="60" w:type="dxa"/>
              <w:left w:w="80" w:type="dxa"/>
              <w:bottom w:w="60" w:type="dxa"/>
              <w:right w:w="80" w:type="dxa"/>
            </w:tcMar>
            <w:vAlign w:val="center"/>
          </w:tcPr>
          <w:p w14:paraId="27BC3EAF" w14:textId="77777777" w:rsidR="007B71B1" w:rsidRDefault="007D44BF">
            <w:pPr>
              <w:spacing w:line="264" w:lineRule="auto"/>
              <w:ind w:firstLine="0"/>
              <w:jc w:val="left"/>
            </w:pPr>
            <w:proofErr w:type="spellStart"/>
            <w:r>
              <w:rPr>
                <w:sz w:val="21"/>
              </w:rPr>
              <w:t>任意可写回结果</w:t>
            </w:r>
            <w:proofErr w:type="spellEnd"/>
          </w:p>
        </w:tc>
        <w:tc>
          <w:tcPr>
            <w:tcW w:w="1928" w:type="dxa"/>
            <w:tcMar>
              <w:top w:w="60" w:type="dxa"/>
              <w:left w:w="80" w:type="dxa"/>
              <w:bottom w:w="60" w:type="dxa"/>
              <w:right w:w="80" w:type="dxa"/>
            </w:tcMar>
            <w:vAlign w:val="center"/>
          </w:tcPr>
          <w:p w14:paraId="7BBD785E" w14:textId="77777777" w:rsidR="007B71B1" w:rsidRDefault="007D44BF">
            <w:pPr>
              <w:spacing w:line="264" w:lineRule="auto"/>
              <w:ind w:firstLine="0"/>
              <w:jc w:val="left"/>
            </w:pPr>
            <w:r>
              <w:rPr>
                <w:sz w:val="21"/>
              </w:rPr>
              <w:t>是</w:t>
            </w:r>
          </w:p>
        </w:tc>
        <w:tc>
          <w:tcPr>
            <w:tcW w:w="3685" w:type="dxa"/>
            <w:tcMar>
              <w:top w:w="60" w:type="dxa"/>
              <w:left w:w="80" w:type="dxa"/>
              <w:bottom w:w="60" w:type="dxa"/>
              <w:right w:w="80" w:type="dxa"/>
            </w:tcMar>
            <w:vAlign w:val="center"/>
          </w:tcPr>
          <w:p w14:paraId="2EBFA237" w14:textId="77777777" w:rsidR="007B71B1" w:rsidRDefault="007D44BF">
            <w:pPr>
              <w:spacing w:line="264" w:lineRule="auto"/>
              <w:ind w:firstLine="0"/>
              <w:jc w:val="left"/>
              <w:rPr>
                <w:lang w:eastAsia="zh-CN"/>
              </w:rPr>
            </w:pPr>
            <w:r>
              <w:rPr>
                <w:sz w:val="21"/>
                <w:lang w:eastAsia="zh-CN"/>
              </w:rPr>
              <w:t xml:space="preserve">Load </w:t>
            </w:r>
            <w:r>
              <w:rPr>
                <w:sz w:val="21"/>
                <w:lang w:eastAsia="zh-CN"/>
              </w:rPr>
              <w:t>扩展结果或</w:t>
            </w:r>
            <w:proofErr w:type="gramStart"/>
            <w:r>
              <w:rPr>
                <w:sz w:val="21"/>
                <w:lang w:eastAsia="zh-CN"/>
              </w:rPr>
              <w:t>透传结果</w:t>
            </w:r>
            <w:proofErr w:type="gramEnd"/>
            <w:r>
              <w:rPr>
                <w:sz w:val="21"/>
                <w:lang w:eastAsia="zh-CN"/>
              </w:rPr>
              <w:t>已确定</w:t>
            </w:r>
          </w:p>
        </w:tc>
      </w:tr>
    </w:tbl>
    <w:p w14:paraId="1CA6C120" w14:textId="77777777" w:rsidR="007B71B1" w:rsidRDefault="007D44BF">
      <w:pPr>
        <w:pStyle w:val="21"/>
      </w:pPr>
      <w:bookmarkStart w:id="34" w:name="ch4_2"/>
      <w:bookmarkStart w:id="35" w:name="_Toc235482458"/>
      <w:r>
        <w:rPr>
          <w:rFonts w:ascii="Arial" w:eastAsia="黑体" w:hAnsi="Arial"/>
        </w:rPr>
        <w:t xml:space="preserve">4.2 Load-Use </w:t>
      </w:r>
      <w:proofErr w:type="spellStart"/>
      <w:r>
        <w:rPr>
          <w:rFonts w:ascii="Arial" w:eastAsia="黑体" w:hAnsi="Arial"/>
        </w:rPr>
        <w:t>停顿机制</w:t>
      </w:r>
      <w:bookmarkEnd w:id="34"/>
      <w:bookmarkEnd w:id="35"/>
      <w:proofErr w:type="spellEnd"/>
    </w:p>
    <w:p w14:paraId="444B9C67" w14:textId="77777777" w:rsidR="007B71B1" w:rsidRDefault="007D44BF">
      <w:pPr>
        <w:rPr>
          <w:lang w:eastAsia="zh-CN"/>
        </w:rPr>
      </w:pPr>
      <w:r>
        <w:t>当</w:t>
      </w:r>
      <w:r>
        <w:t xml:space="preserve"> ID </w:t>
      </w:r>
      <w:proofErr w:type="spellStart"/>
      <w:r>
        <w:t>的源寄存器依赖</w:t>
      </w:r>
      <w:proofErr w:type="spellEnd"/>
      <w:r>
        <w:t xml:space="preserve"> EX </w:t>
      </w:r>
      <w:proofErr w:type="spellStart"/>
      <w:r>
        <w:t>中尚未完成地址计算的</w:t>
      </w:r>
      <w:proofErr w:type="spellEnd"/>
      <w:r>
        <w:t xml:space="preserve"> Load </w:t>
      </w:r>
      <w:proofErr w:type="spellStart"/>
      <w:r>
        <w:t>时，冒险单元冻结</w:t>
      </w:r>
      <w:proofErr w:type="spellEnd"/>
      <w:r>
        <w:t xml:space="preserve"> PC </w:t>
      </w:r>
      <w:r>
        <w:t>与</w:t>
      </w:r>
      <w:r>
        <w:t xml:space="preserve"> IF/</w:t>
      </w:r>
      <w:proofErr w:type="spellStart"/>
      <w:r>
        <w:t>ID</w:t>
      </w:r>
      <w:r>
        <w:t>，使消费者停留在</w:t>
      </w:r>
      <w:proofErr w:type="spellEnd"/>
      <w:r>
        <w:t xml:space="preserve"> </w:t>
      </w:r>
      <w:proofErr w:type="spellStart"/>
      <w:r>
        <w:t>ID</w:t>
      </w:r>
      <w:r>
        <w:t>；同时把</w:t>
      </w:r>
      <w:proofErr w:type="spellEnd"/>
      <w:r>
        <w:t xml:space="preserve"> ID/EX </w:t>
      </w:r>
      <w:proofErr w:type="spellStart"/>
      <w:r>
        <w:t>写成无副作用气泡，让老</w:t>
      </w:r>
      <w:proofErr w:type="spellEnd"/>
      <w:r>
        <w:t xml:space="preserve"> Load </w:t>
      </w:r>
      <w:proofErr w:type="spellStart"/>
      <w:r>
        <w:t>继续向后推进</w:t>
      </w:r>
      <w:proofErr w:type="spellEnd"/>
      <w:r>
        <w:t>。</w:t>
      </w:r>
      <w:r>
        <w:rPr>
          <w:lang w:eastAsia="zh-CN"/>
        </w:rPr>
        <w:t>对于分支、</w:t>
      </w:r>
      <w:r>
        <w:rPr>
          <w:lang w:eastAsia="zh-CN"/>
        </w:rPr>
        <w:t xml:space="preserve">JALR </w:t>
      </w:r>
      <w:r>
        <w:rPr>
          <w:lang w:eastAsia="zh-CN"/>
        </w:rPr>
        <w:t>等会影响前端下一</w:t>
      </w:r>
      <w:r>
        <w:rPr>
          <w:lang w:eastAsia="zh-CN"/>
        </w:rPr>
        <w:t xml:space="preserve"> PC </w:t>
      </w:r>
      <w:r>
        <w:rPr>
          <w:lang w:eastAsia="zh-CN"/>
        </w:rPr>
        <w:t>的消费者，提交版还会检查</w:t>
      </w:r>
      <w:r>
        <w:rPr>
          <w:lang w:eastAsia="zh-CN"/>
        </w:rPr>
        <w:t xml:space="preserve"> MEM1/MEM </w:t>
      </w:r>
      <w:r>
        <w:rPr>
          <w:lang w:eastAsia="zh-CN"/>
        </w:rPr>
        <w:t>中的</w:t>
      </w:r>
      <w:r>
        <w:rPr>
          <w:lang w:eastAsia="zh-CN"/>
        </w:rPr>
        <w:t xml:space="preserve"> Load</w:t>
      </w:r>
      <w:r>
        <w:rPr>
          <w:lang w:eastAsia="zh-CN"/>
        </w:rPr>
        <w:t>，并在目标基址或比较操作数未就绪时继续等待。该方案把外部读数据从组合前递路径中移出，牺牲少量停顿换取更确定的时序。</w:t>
      </w:r>
    </w:p>
    <w:p w14:paraId="23BBE29A" w14:textId="77777777" w:rsidR="007B71B1" w:rsidRDefault="007D44BF">
      <w:pPr>
        <w:pStyle w:val="aff7"/>
      </w:pPr>
      <w:proofErr w:type="spellStart"/>
      <w:r>
        <w:t>周期</w:t>
      </w:r>
      <w:proofErr w:type="spellEnd"/>
      <w:r>
        <w:t xml:space="preserve"> N</w:t>
      </w:r>
      <w:r>
        <w:t>：</w:t>
      </w:r>
      <w:r>
        <w:t xml:space="preserve">LW </w:t>
      </w:r>
      <w:r>
        <w:t>在</w:t>
      </w:r>
      <w:r>
        <w:t xml:space="preserve"> </w:t>
      </w:r>
      <w:proofErr w:type="spellStart"/>
      <w:r>
        <w:t>EX</w:t>
      </w:r>
      <w:r>
        <w:t>、依赖指令在</w:t>
      </w:r>
      <w:proofErr w:type="spellEnd"/>
      <w:r>
        <w:t xml:space="preserve"> ID → </w:t>
      </w:r>
      <w:proofErr w:type="spellStart"/>
      <w:r>
        <w:t>冻结</w:t>
      </w:r>
      <w:proofErr w:type="spellEnd"/>
      <w:r>
        <w:t xml:space="preserve"> PC/IF-ID</w:t>
      </w:r>
      <w:r>
        <w:t>，</w:t>
      </w:r>
      <w:r>
        <w:t xml:space="preserve">ID/EX </w:t>
      </w:r>
      <w:proofErr w:type="spellStart"/>
      <w:r>
        <w:t>注入气泡</w:t>
      </w:r>
      <w:proofErr w:type="spellEnd"/>
      <w:r>
        <w:t xml:space="preserve"> → Load </w:t>
      </w:r>
      <w:proofErr w:type="spellStart"/>
      <w:r>
        <w:t>前进至</w:t>
      </w:r>
      <w:proofErr w:type="spellEnd"/>
      <w:r>
        <w:t xml:space="preserve"> MEM1 </w:t>
      </w:r>
      <w:proofErr w:type="spellStart"/>
      <w:r>
        <w:t>并采样</w:t>
      </w:r>
      <w:proofErr w:type="spellEnd"/>
      <w:r>
        <w:t xml:space="preserve"> </w:t>
      </w:r>
      <w:proofErr w:type="spellStart"/>
      <w:r>
        <w:t>perip_rdata</w:t>
      </w:r>
      <w:proofErr w:type="spellEnd"/>
      <w:r>
        <w:t xml:space="preserve"> → </w:t>
      </w:r>
      <w:proofErr w:type="spellStart"/>
      <w:r>
        <w:t>数据进入</w:t>
      </w:r>
      <w:proofErr w:type="spellEnd"/>
      <w:r>
        <w:t xml:space="preserve"> MEM/MEM-WB </w:t>
      </w:r>
      <w:proofErr w:type="spellStart"/>
      <w:r>
        <w:t>可前递阶段</w:t>
      </w:r>
      <w:proofErr w:type="spellEnd"/>
      <w:r>
        <w:t xml:space="preserve"> → </w:t>
      </w:r>
      <w:proofErr w:type="spellStart"/>
      <w:r>
        <w:t>消费者进入</w:t>
      </w:r>
      <w:proofErr w:type="spellEnd"/>
      <w:r>
        <w:t xml:space="preserve"> EX</w:t>
      </w:r>
    </w:p>
    <w:p w14:paraId="79F0F6D9" w14:textId="77777777" w:rsidR="007B71B1" w:rsidRDefault="007D44BF">
      <w:pPr>
        <w:pStyle w:val="21"/>
        <w:rPr>
          <w:lang w:eastAsia="zh-CN"/>
        </w:rPr>
      </w:pPr>
      <w:bookmarkStart w:id="36" w:name="ch4_3"/>
      <w:bookmarkStart w:id="37" w:name="_Toc235482459"/>
      <w:r>
        <w:rPr>
          <w:rFonts w:ascii="Arial" w:eastAsia="黑体" w:hAnsi="Arial"/>
          <w:lang w:eastAsia="zh-CN"/>
        </w:rPr>
        <w:t xml:space="preserve">4.3 </w:t>
      </w:r>
      <w:r>
        <w:rPr>
          <w:rFonts w:ascii="Arial" w:eastAsia="黑体" w:hAnsi="Arial"/>
          <w:lang w:eastAsia="zh-CN"/>
        </w:rPr>
        <w:t>保持、气泡与冲刷</w:t>
      </w:r>
      <w:bookmarkEnd w:id="36"/>
      <w:bookmarkEnd w:id="37"/>
    </w:p>
    <w:p w14:paraId="2C3AD8EC" w14:textId="77777777" w:rsidR="007B71B1" w:rsidRDefault="007D44BF">
      <w:pPr>
        <w:rPr>
          <w:lang w:eastAsia="zh-CN"/>
        </w:rPr>
      </w:pPr>
      <w:r>
        <w:rPr>
          <w:lang w:eastAsia="zh-CN"/>
        </w:rPr>
        <w:t>保持表示</w:t>
      </w:r>
      <w:r>
        <w:rPr>
          <w:lang w:eastAsia="zh-CN"/>
        </w:rPr>
        <w:t>“</w:t>
      </w:r>
      <w:r>
        <w:rPr>
          <w:lang w:eastAsia="zh-CN"/>
        </w:rPr>
        <w:t>当前指令仍正确但暂时不能前进</w:t>
      </w:r>
      <w:r>
        <w:rPr>
          <w:lang w:eastAsia="zh-CN"/>
        </w:rPr>
        <w:t>”</w:t>
      </w:r>
      <w:r>
        <w:rPr>
          <w:lang w:eastAsia="zh-CN"/>
        </w:rPr>
        <w:t>，例如</w:t>
      </w:r>
      <w:r>
        <w:rPr>
          <w:lang w:eastAsia="zh-CN"/>
        </w:rPr>
        <w:t xml:space="preserve"> MDU busy </w:t>
      </w:r>
      <w:r>
        <w:rPr>
          <w:lang w:eastAsia="zh-CN"/>
        </w:rPr>
        <w:t>时</w:t>
      </w:r>
      <w:r>
        <w:rPr>
          <w:lang w:eastAsia="zh-CN"/>
        </w:rPr>
        <w:t xml:space="preserve"> ID/EX </w:t>
      </w:r>
      <w:r>
        <w:rPr>
          <w:lang w:eastAsia="zh-CN"/>
        </w:rPr>
        <w:t>必须保留当前乘除法指令；气泡表示</w:t>
      </w:r>
      <w:r>
        <w:rPr>
          <w:lang w:eastAsia="zh-CN"/>
        </w:rPr>
        <w:t>“</w:t>
      </w:r>
      <w:r>
        <w:rPr>
          <w:lang w:eastAsia="zh-CN"/>
        </w:rPr>
        <w:t>本周期不允许新指令进入该级</w:t>
      </w:r>
      <w:r>
        <w:rPr>
          <w:lang w:eastAsia="zh-CN"/>
        </w:rPr>
        <w:t>”</w:t>
      </w:r>
      <w:r>
        <w:rPr>
          <w:lang w:eastAsia="zh-CN"/>
        </w:rPr>
        <w:t>，例如</w:t>
      </w:r>
      <w:r>
        <w:rPr>
          <w:lang w:eastAsia="zh-CN"/>
        </w:rPr>
        <w:t xml:space="preserve"> Load-Use </w:t>
      </w:r>
      <w:r>
        <w:rPr>
          <w:lang w:eastAsia="zh-CN"/>
        </w:rPr>
        <w:t>时向</w:t>
      </w:r>
      <w:r>
        <w:rPr>
          <w:lang w:eastAsia="zh-CN"/>
        </w:rPr>
        <w:t xml:space="preserve"> EX </w:t>
      </w:r>
      <w:r>
        <w:rPr>
          <w:lang w:eastAsia="zh-CN"/>
        </w:rPr>
        <w:t>注入</w:t>
      </w:r>
      <w:r>
        <w:rPr>
          <w:lang w:eastAsia="zh-CN"/>
        </w:rPr>
        <w:t xml:space="preserve"> NOP</w:t>
      </w:r>
      <w:r>
        <w:rPr>
          <w:lang w:eastAsia="zh-CN"/>
        </w:rPr>
        <w:t>；冲刷表示</w:t>
      </w:r>
      <w:r>
        <w:rPr>
          <w:lang w:eastAsia="zh-CN"/>
        </w:rPr>
        <w:t>“</w:t>
      </w:r>
      <w:r>
        <w:rPr>
          <w:lang w:eastAsia="zh-CN"/>
        </w:rPr>
        <w:t>该指令已经属于错误路径，必须永久删除</w:t>
      </w:r>
      <w:r>
        <w:rPr>
          <w:lang w:eastAsia="zh-CN"/>
        </w:rPr>
        <w:t>”</w:t>
      </w:r>
      <w:r>
        <w:rPr>
          <w:lang w:eastAsia="zh-CN"/>
        </w:rPr>
        <w:t>，例如</w:t>
      </w:r>
      <w:proofErr w:type="gramStart"/>
      <w:r>
        <w:rPr>
          <w:lang w:eastAsia="zh-CN"/>
        </w:rPr>
        <w:t>误预测</w:t>
      </w:r>
      <w:proofErr w:type="gramEnd"/>
      <w:r>
        <w:rPr>
          <w:lang w:eastAsia="zh-CN"/>
        </w:rPr>
        <w:t>或异常后的</w:t>
      </w:r>
      <w:r>
        <w:rPr>
          <w:lang w:eastAsia="zh-CN"/>
        </w:rPr>
        <w:t xml:space="preserve"> IF/ID</w:t>
      </w:r>
      <w:r>
        <w:rPr>
          <w:lang w:eastAsia="zh-CN"/>
        </w:rPr>
        <w:t>、</w:t>
      </w:r>
      <w:r>
        <w:rPr>
          <w:lang w:eastAsia="zh-CN"/>
        </w:rPr>
        <w:t>ID/EX</w:t>
      </w:r>
      <w:r>
        <w:rPr>
          <w:lang w:eastAsia="zh-CN"/>
        </w:rPr>
        <w:t>。三者可能都表现为写入安全值或不更新寄存器，但语义和之后行为不同。</w:t>
      </w:r>
    </w:p>
    <w:p w14:paraId="68A09366" w14:textId="77777777" w:rsidR="007B71B1" w:rsidRDefault="007D44BF">
      <w:pPr>
        <w:pStyle w:val="21"/>
        <w:rPr>
          <w:lang w:eastAsia="zh-CN"/>
        </w:rPr>
      </w:pPr>
      <w:bookmarkStart w:id="38" w:name="ch4_4"/>
      <w:bookmarkStart w:id="39" w:name="_Toc235482460"/>
      <w:r>
        <w:rPr>
          <w:rFonts w:ascii="Arial" w:eastAsia="黑体" w:hAnsi="Arial"/>
          <w:lang w:eastAsia="zh-CN"/>
        </w:rPr>
        <w:t xml:space="preserve">4.4 </w:t>
      </w:r>
      <w:r>
        <w:rPr>
          <w:rFonts w:ascii="Arial" w:eastAsia="黑体" w:hAnsi="Arial"/>
          <w:lang w:eastAsia="zh-CN"/>
        </w:rPr>
        <w:t>同周期事件仲裁</w:t>
      </w:r>
      <w:bookmarkEnd w:id="38"/>
      <w:bookmarkEnd w:id="39"/>
    </w:p>
    <w:p w14:paraId="73439CB3" w14:textId="77777777" w:rsidR="007B71B1" w:rsidRDefault="007D44BF">
      <w:pPr>
        <w:rPr>
          <w:lang w:eastAsia="zh-CN"/>
        </w:rPr>
      </w:pPr>
      <w:r>
        <w:rPr>
          <w:lang w:eastAsia="zh-CN"/>
        </w:rPr>
        <w:t>全局控制遵循真实重定向优先于等待和预测。若</w:t>
      </w:r>
      <w:proofErr w:type="gramStart"/>
      <w:r>
        <w:rPr>
          <w:lang w:eastAsia="zh-CN"/>
        </w:rPr>
        <w:t>误预测</w:t>
      </w:r>
      <w:proofErr w:type="gramEnd"/>
      <w:r>
        <w:rPr>
          <w:lang w:eastAsia="zh-CN"/>
        </w:rPr>
        <w:t>与普通停顿同拍发生，</w:t>
      </w:r>
      <w:r>
        <w:rPr>
          <w:lang w:eastAsia="zh-CN"/>
        </w:rPr>
        <w:t xml:space="preserve">PC </w:t>
      </w:r>
      <w:r>
        <w:rPr>
          <w:lang w:eastAsia="zh-CN"/>
        </w:rPr>
        <w:t>采用</w:t>
      </w:r>
      <w:r>
        <w:rPr>
          <w:lang w:eastAsia="zh-CN"/>
        </w:rPr>
        <w:t xml:space="preserve"> EX </w:t>
      </w:r>
      <w:r>
        <w:rPr>
          <w:lang w:eastAsia="zh-CN"/>
        </w:rPr>
        <w:t>的正确地址；若</w:t>
      </w:r>
      <w:r>
        <w:rPr>
          <w:lang w:eastAsia="zh-CN"/>
        </w:rPr>
        <w:t xml:space="preserve"> MDU </w:t>
      </w:r>
      <w:r>
        <w:rPr>
          <w:lang w:eastAsia="zh-CN"/>
        </w:rPr>
        <w:t>正在运行，</w:t>
      </w:r>
      <w:r>
        <w:rPr>
          <w:lang w:eastAsia="zh-CN"/>
        </w:rPr>
        <w:t xml:space="preserve">ID/EX </w:t>
      </w:r>
      <w:r>
        <w:rPr>
          <w:lang w:eastAsia="zh-CN"/>
        </w:rPr>
        <w:t>保持当前乘除法指令；</w:t>
      </w:r>
      <w:r>
        <w:rPr>
          <w:lang w:eastAsia="zh-CN"/>
        </w:rPr>
        <w:t xml:space="preserve">Load-Use </w:t>
      </w:r>
      <w:r>
        <w:rPr>
          <w:lang w:eastAsia="zh-CN"/>
        </w:rPr>
        <w:t>只影响年轻消费者，不阻塞更老指令完成。</w:t>
      </w:r>
    </w:p>
    <w:p w14:paraId="03DF6768" w14:textId="77777777" w:rsidR="007B71B1" w:rsidRDefault="007D44BF">
      <w:pPr>
        <w:pStyle w:val="aff6"/>
        <w:rPr>
          <w:lang w:eastAsia="zh-CN"/>
        </w:rPr>
      </w:pPr>
      <w:r>
        <w:rPr>
          <w:lang w:eastAsia="zh-CN"/>
        </w:rPr>
        <w:lastRenderedPageBreak/>
        <w:t>表</w:t>
      </w:r>
      <w:r>
        <w:rPr>
          <w:lang w:eastAsia="zh-CN"/>
        </w:rPr>
        <w:t xml:space="preserve"> 4-2 ALU </w:t>
      </w:r>
      <w:r>
        <w:rPr>
          <w:lang w:eastAsia="zh-CN"/>
        </w:rPr>
        <w:t>连续相关的周期关系</w:t>
      </w:r>
    </w:p>
    <w:tbl>
      <w:tblPr>
        <w:tblStyle w:val="af4"/>
        <w:tblW w:w="0" w:type="auto"/>
        <w:jc w:val="center"/>
        <w:tblLook w:val="04A0" w:firstRow="1" w:lastRow="0" w:firstColumn="1" w:lastColumn="0" w:noHBand="0" w:noVBand="1"/>
      </w:tblPr>
      <w:tblGrid>
        <w:gridCol w:w="1134"/>
        <w:gridCol w:w="2381"/>
        <w:gridCol w:w="2381"/>
        <w:gridCol w:w="3288"/>
      </w:tblGrid>
      <w:tr w:rsidR="007B71B1" w14:paraId="216AADB2" w14:textId="77777777">
        <w:trPr>
          <w:tblHeader/>
          <w:jc w:val="center"/>
        </w:trPr>
        <w:tc>
          <w:tcPr>
            <w:tcW w:w="1134" w:type="dxa"/>
            <w:shd w:val="clear" w:color="auto" w:fill="D9E2F3"/>
            <w:tcMar>
              <w:top w:w="55" w:type="dxa"/>
              <w:left w:w="70" w:type="dxa"/>
              <w:bottom w:w="55" w:type="dxa"/>
              <w:right w:w="70" w:type="dxa"/>
            </w:tcMar>
            <w:vAlign w:val="center"/>
          </w:tcPr>
          <w:p w14:paraId="2C8EB54F" w14:textId="77777777" w:rsidR="007B71B1" w:rsidRDefault="007D44BF">
            <w:pPr>
              <w:spacing w:line="259" w:lineRule="auto"/>
              <w:ind w:firstLine="0"/>
            </w:pPr>
            <w:proofErr w:type="spellStart"/>
            <w:r>
              <w:rPr>
                <w:rFonts w:ascii="Arial" w:eastAsia="黑体" w:hAnsi="Arial"/>
                <w:b/>
                <w:sz w:val="20"/>
              </w:rPr>
              <w:t>周期</w:t>
            </w:r>
            <w:proofErr w:type="spellEnd"/>
          </w:p>
        </w:tc>
        <w:tc>
          <w:tcPr>
            <w:tcW w:w="2381" w:type="dxa"/>
            <w:shd w:val="clear" w:color="auto" w:fill="D9E2F3"/>
            <w:tcMar>
              <w:top w:w="55" w:type="dxa"/>
              <w:left w:w="70" w:type="dxa"/>
              <w:bottom w:w="55" w:type="dxa"/>
              <w:right w:w="70" w:type="dxa"/>
            </w:tcMar>
            <w:vAlign w:val="center"/>
          </w:tcPr>
          <w:p w14:paraId="79CE57D6" w14:textId="77777777" w:rsidR="007B71B1" w:rsidRDefault="007D44BF">
            <w:pPr>
              <w:spacing w:line="259" w:lineRule="auto"/>
              <w:ind w:firstLine="0"/>
            </w:pPr>
            <w:proofErr w:type="spellStart"/>
            <w:r>
              <w:rPr>
                <w:rFonts w:ascii="Arial" w:eastAsia="黑体" w:hAnsi="Arial"/>
                <w:b/>
                <w:sz w:val="20"/>
              </w:rPr>
              <w:t>生产者位置</w:t>
            </w:r>
            <w:proofErr w:type="spellEnd"/>
          </w:p>
        </w:tc>
        <w:tc>
          <w:tcPr>
            <w:tcW w:w="2381" w:type="dxa"/>
            <w:shd w:val="clear" w:color="auto" w:fill="D9E2F3"/>
            <w:tcMar>
              <w:top w:w="55" w:type="dxa"/>
              <w:left w:w="70" w:type="dxa"/>
              <w:bottom w:w="55" w:type="dxa"/>
              <w:right w:w="70" w:type="dxa"/>
            </w:tcMar>
            <w:vAlign w:val="center"/>
          </w:tcPr>
          <w:p w14:paraId="7C0C9929" w14:textId="77777777" w:rsidR="007B71B1" w:rsidRDefault="007D44BF">
            <w:pPr>
              <w:spacing w:line="259" w:lineRule="auto"/>
              <w:ind w:firstLine="0"/>
            </w:pPr>
            <w:proofErr w:type="spellStart"/>
            <w:r>
              <w:rPr>
                <w:rFonts w:ascii="Arial" w:eastAsia="黑体" w:hAnsi="Arial"/>
                <w:b/>
                <w:sz w:val="20"/>
              </w:rPr>
              <w:t>消费者位置</w:t>
            </w:r>
            <w:proofErr w:type="spellEnd"/>
          </w:p>
        </w:tc>
        <w:tc>
          <w:tcPr>
            <w:tcW w:w="3288" w:type="dxa"/>
            <w:shd w:val="clear" w:color="auto" w:fill="D9E2F3"/>
            <w:tcMar>
              <w:top w:w="55" w:type="dxa"/>
              <w:left w:w="70" w:type="dxa"/>
              <w:bottom w:w="55" w:type="dxa"/>
              <w:right w:w="70" w:type="dxa"/>
            </w:tcMar>
            <w:vAlign w:val="center"/>
          </w:tcPr>
          <w:p w14:paraId="0A5CB3CE" w14:textId="77777777" w:rsidR="007B71B1" w:rsidRDefault="007D44BF">
            <w:pPr>
              <w:spacing w:line="259" w:lineRule="auto"/>
              <w:ind w:firstLine="0"/>
            </w:pPr>
            <w:proofErr w:type="spellStart"/>
            <w:r>
              <w:rPr>
                <w:rFonts w:ascii="Arial" w:eastAsia="黑体" w:hAnsi="Arial"/>
                <w:b/>
                <w:sz w:val="20"/>
              </w:rPr>
              <w:t>处理</w:t>
            </w:r>
            <w:proofErr w:type="spellEnd"/>
          </w:p>
        </w:tc>
      </w:tr>
      <w:tr w:rsidR="007B71B1" w14:paraId="06A9BA9F" w14:textId="77777777">
        <w:trPr>
          <w:jc w:val="center"/>
        </w:trPr>
        <w:tc>
          <w:tcPr>
            <w:tcW w:w="1134" w:type="dxa"/>
            <w:tcMar>
              <w:top w:w="55" w:type="dxa"/>
              <w:left w:w="70" w:type="dxa"/>
              <w:bottom w:w="55" w:type="dxa"/>
              <w:right w:w="70" w:type="dxa"/>
            </w:tcMar>
            <w:vAlign w:val="center"/>
          </w:tcPr>
          <w:p w14:paraId="14964090" w14:textId="77777777" w:rsidR="007B71B1" w:rsidRDefault="007D44BF">
            <w:pPr>
              <w:spacing w:line="259" w:lineRule="auto"/>
              <w:ind w:firstLine="0"/>
            </w:pPr>
            <w:r>
              <w:rPr>
                <w:sz w:val="20"/>
              </w:rPr>
              <w:t>N</w:t>
            </w:r>
          </w:p>
        </w:tc>
        <w:tc>
          <w:tcPr>
            <w:tcW w:w="2381" w:type="dxa"/>
            <w:tcMar>
              <w:top w:w="55" w:type="dxa"/>
              <w:left w:w="70" w:type="dxa"/>
              <w:bottom w:w="55" w:type="dxa"/>
              <w:right w:w="70" w:type="dxa"/>
            </w:tcMar>
            <w:vAlign w:val="center"/>
          </w:tcPr>
          <w:p w14:paraId="63377EF2" w14:textId="77777777" w:rsidR="007B71B1" w:rsidRDefault="007D44BF">
            <w:pPr>
              <w:spacing w:line="259" w:lineRule="auto"/>
              <w:ind w:firstLine="0"/>
            </w:pPr>
            <w:r>
              <w:rPr>
                <w:sz w:val="20"/>
              </w:rPr>
              <w:t>EX</w:t>
            </w:r>
          </w:p>
        </w:tc>
        <w:tc>
          <w:tcPr>
            <w:tcW w:w="2381" w:type="dxa"/>
            <w:tcMar>
              <w:top w:w="55" w:type="dxa"/>
              <w:left w:w="70" w:type="dxa"/>
              <w:bottom w:w="55" w:type="dxa"/>
              <w:right w:w="70" w:type="dxa"/>
            </w:tcMar>
            <w:vAlign w:val="center"/>
          </w:tcPr>
          <w:p w14:paraId="630DF150" w14:textId="77777777" w:rsidR="007B71B1" w:rsidRDefault="007D44BF">
            <w:pPr>
              <w:spacing w:line="259" w:lineRule="auto"/>
              <w:ind w:firstLine="0"/>
            </w:pPr>
            <w:r>
              <w:rPr>
                <w:sz w:val="20"/>
              </w:rPr>
              <w:t>ID</w:t>
            </w:r>
          </w:p>
        </w:tc>
        <w:tc>
          <w:tcPr>
            <w:tcW w:w="3288" w:type="dxa"/>
            <w:tcMar>
              <w:top w:w="55" w:type="dxa"/>
              <w:left w:w="70" w:type="dxa"/>
              <w:bottom w:w="55" w:type="dxa"/>
              <w:right w:w="70" w:type="dxa"/>
            </w:tcMar>
            <w:vAlign w:val="center"/>
          </w:tcPr>
          <w:p w14:paraId="28EF7D61" w14:textId="77777777" w:rsidR="007B71B1" w:rsidRDefault="007D44BF">
            <w:pPr>
              <w:spacing w:line="259" w:lineRule="auto"/>
              <w:ind w:firstLine="0"/>
              <w:rPr>
                <w:lang w:eastAsia="zh-CN"/>
              </w:rPr>
            </w:pPr>
            <w:r>
              <w:rPr>
                <w:sz w:val="20"/>
                <w:lang w:eastAsia="zh-CN"/>
              </w:rPr>
              <w:t>比较</w:t>
            </w:r>
            <w:r>
              <w:rPr>
                <w:sz w:val="20"/>
                <w:lang w:eastAsia="zh-CN"/>
              </w:rPr>
              <w:t xml:space="preserve"> </w:t>
            </w:r>
            <w:proofErr w:type="spellStart"/>
            <w:r>
              <w:rPr>
                <w:sz w:val="20"/>
                <w:lang w:eastAsia="zh-CN"/>
              </w:rPr>
              <w:t>rd</w:t>
            </w:r>
            <w:proofErr w:type="spellEnd"/>
            <w:r>
              <w:rPr>
                <w:sz w:val="20"/>
                <w:lang w:eastAsia="zh-CN"/>
              </w:rPr>
              <w:t xml:space="preserve"> </w:t>
            </w:r>
            <w:r>
              <w:rPr>
                <w:sz w:val="20"/>
                <w:lang w:eastAsia="zh-CN"/>
              </w:rPr>
              <w:t>与</w:t>
            </w:r>
            <w:r>
              <w:rPr>
                <w:sz w:val="20"/>
                <w:lang w:eastAsia="zh-CN"/>
              </w:rPr>
              <w:t xml:space="preserve"> </w:t>
            </w:r>
            <w:proofErr w:type="spellStart"/>
            <w:r>
              <w:rPr>
                <w:sz w:val="20"/>
                <w:lang w:eastAsia="zh-CN"/>
              </w:rPr>
              <w:t>rs</w:t>
            </w:r>
            <w:proofErr w:type="spellEnd"/>
            <w:r>
              <w:rPr>
                <w:sz w:val="20"/>
                <w:lang w:eastAsia="zh-CN"/>
              </w:rPr>
              <w:t>，选</w:t>
            </w:r>
            <w:r>
              <w:rPr>
                <w:sz w:val="20"/>
                <w:lang w:eastAsia="zh-CN"/>
              </w:rPr>
              <w:t xml:space="preserve"> EX </w:t>
            </w:r>
            <w:r>
              <w:rPr>
                <w:sz w:val="20"/>
                <w:lang w:eastAsia="zh-CN"/>
              </w:rPr>
              <w:t>结果</w:t>
            </w:r>
          </w:p>
        </w:tc>
      </w:tr>
      <w:tr w:rsidR="007B71B1" w14:paraId="1EF1AE52" w14:textId="77777777">
        <w:trPr>
          <w:jc w:val="center"/>
        </w:trPr>
        <w:tc>
          <w:tcPr>
            <w:tcW w:w="1134" w:type="dxa"/>
            <w:tcMar>
              <w:top w:w="55" w:type="dxa"/>
              <w:left w:w="70" w:type="dxa"/>
              <w:bottom w:w="55" w:type="dxa"/>
              <w:right w:w="70" w:type="dxa"/>
            </w:tcMar>
            <w:vAlign w:val="center"/>
          </w:tcPr>
          <w:p w14:paraId="38692B12" w14:textId="77777777" w:rsidR="007B71B1" w:rsidRDefault="007D44BF">
            <w:pPr>
              <w:spacing w:line="259" w:lineRule="auto"/>
              <w:ind w:firstLine="0"/>
            </w:pPr>
            <w:r>
              <w:rPr>
                <w:sz w:val="20"/>
              </w:rPr>
              <w:t>N+1</w:t>
            </w:r>
          </w:p>
        </w:tc>
        <w:tc>
          <w:tcPr>
            <w:tcW w:w="2381" w:type="dxa"/>
            <w:tcMar>
              <w:top w:w="55" w:type="dxa"/>
              <w:left w:w="70" w:type="dxa"/>
              <w:bottom w:w="55" w:type="dxa"/>
              <w:right w:w="70" w:type="dxa"/>
            </w:tcMar>
            <w:vAlign w:val="center"/>
          </w:tcPr>
          <w:p w14:paraId="35A62C0E" w14:textId="77777777" w:rsidR="007B71B1" w:rsidRDefault="007D44BF">
            <w:pPr>
              <w:spacing w:line="259" w:lineRule="auto"/>
              <w:ind w:firstLine="0"/>
            </w:pPr>
            <w:r>
              <w:rPr>
                <w:sz w:val="20"/>
              </w:rPr>
              <w:t>MEM</w:t>
            </w:r>
          </w:p>
        </w:tc>
        <w:tc>
          <w:tcPr>
            <w:tcW w:w="2381" w:type="dxa"/>
            <w:tcMar>
              <w:top w:w="55" w:type="dxa"/>
              <w:left w:w="70" w:type="dxa"/>
              <w:bottom w:w="55" w:type="dxa"/>
              <w:right w:w="70" w:type="dxa"/>
            </w:tcMar>
            <w:vAlign w:val="center"/>
          </w:tcPr>
          <w:p w14:paraId="42F4D8BF" w14:textId="77777777" w:rsidR="007B71B1" w:rsidRDefault="007D44BF">
            <w:pPr>
              <w:spacing w:line="259" w:lineRule="auto"/>
              <w:ind w:firstLine="0"/>
            </w:pPr>
            <w:r>
              <w:rPr>
                <w:sz w:val="20"/>
              </w:rPr>
              <w:t>EX</w:t>
            </w:r>
          </w:p>
        </w:tc>
        <w:tc>
          <w:tcPr>
            <w:tcW w:w="3288" w:type="dxa"/>
            <w:tcMar>
              <w:top w:w="55" w:type="dxa"/>
              <w:left w:w="70" w:type="dxa"/>
              <w:bottom w:w="55" w:type="dxa"/>
              <w:right w:w="70" w:type="dxa"/>
            </w:tcMar>
            <w:vAlign w:val="center"/>
          </w:tcPr>
          <w:p w14:paraId="462BF20D" w14:textId="77777777" w:rsidR="007B71B1" w:rsidRDefault="007D44BF">
            <w:pPr>
              <w:spacing w:line="259" w:lineRule="auto"/>
              <w:ind w:firstLine="0"/>
              <w:rPr>
                <w:lang w:eastAsia="zh-CN"/>
              </w:rPr>
            </w:pPr>
            <w:r>
              <w:rPr>
                <w:sz w:val="20"/>
                <w:lang w:eastAsia="zh-CN"/>
              </w:rPr>
              <w:t>消费者使用</w:t>
            </w:r>
            <w:proofErr w:type="gramStart"/>
            <w:r>
              <w:rPr>
                <w:sz w:val="20"/>
                <w:lang w:eastAsia="zh-CN"/>
              </w:rPr>
              <w:t>前递值执行</w:t>
            </w:r>
            <w:proofErr w:type="gramEnd"/>
          </w:p>
        </w:tc>
      </w:tr>
      <w:tr w:rsidR="007B71B1" w14:paraId="0F22F89D" w14:textId="77777777">
        <w:trPr>
          <w:jc w:val="center"/>
        </w:trPr>
        <w:tc>
          <w:tcPr>
            <w:tcW w:w="1134" w:type="dxa"/>
            <w:tcMar>
              <w:top w:w="55" w:type="dxa"/>
              <w:left w:w="70" w:type="dxa"/>
              <w:bottom w:w="55" w:type="dxa"/>
              <w:right w:w="70" w:type="dxa"/>
            </w:tcMar>
            <w:vAlign w:val="center"/>
          </w:tcPr>
          <w:p w14:paraId="38B95236" w14:textId="77777777" w:rsidR="007B71B1" w:rsidRDefault="007D44BF">
            <w:pPr>
              <w:spacing w:line="259" w:lineRule="auto"/>
              <w:ind w:firstLine="0"/>
            </w:pPr>
            <w:r>
              <w:rPr>
                <w:sz w:val="20"/>
              </w:rPr>
              <w:t>N+2</w:t>
            </w:r>
          </w:p>
        </w:tc>
        <w:tc>
          <w:tcPr>
            <w:tcW w:w="2381" w:type="dxa"/>
            <w:tcMar>
              <w:top w:w="55" w:type="dxa"/>
              <w:left w:w="70" w:type="dxa"/>
              <w:bottom w:w="55" w:type="dxa"/>
              <w:right w:w="70" w:type="dxa"/>
            </w:tcMar>
            <w:vAlign w:val="center"/>
          </w:tcPr>
          <w:p w14:paraId="3893B3F7" w14:textId="77777777" w:rsidR="007B71B1" w:rsidRDefault="007D44BF">
            <w:pPr>
              <w:spacing w:line="259" w:lineRule="auto"/>
              <w:ind w:firstLine="0"/>
            </w:pPr>
            <w:r>
              <w:rPr>
                <w:sz w:val="20"/>
              </w:rPr>
              <w:t>WB</w:t>
            </w:r>
          </w:p>
        </w:tc>
        <w:tc>
          <w:tcPr>
            <w:tcW w:w="2381" w:type="dxa"/>
            <w:tcMar>
              <w:top w:w="55" w:type="dxa"/>
              <w:left w:w="70" w:type="dxa"/>
              <w:bottom w:w="55" w:type="dxa"/>
              <w:right w:w="70" w:type="dxa"/>
            </w:tcMar>
            <w:vAlign w:val="center"/>
          </w:tcPr>
          <w:p w14:paraId="156BD61C" w14:textId="77777777" w:rsidR="007B71B1" w:rsidRDefault="007D44BF">
            <w:pPr>
              <w:spacing w:line="259" w:lineRule="auto"/>
              <w:ind w:firstLine="0"/>
            </w:pPr>
            <w:r>
              <w:rPr>
                <w:sz w:val="20"/>
              </w:rPr>
              <w:t>MEM</w:t>
            </w:r>
          </w:p>
        </w:tc>
        <w:tc>
          <w:tcPr>
            <w:tcW w:w="3288" w:type="dxa"/>
            <w:tcMar>
              <w:top w:w="55" w:type="dxa"/>
              <w:left w:w="70" w:type="dxa"/>
              <w:bottom w:w="55" w:type="dxa"/>
              <w:right w:w="70" w:type="dxa"/>
            </w:tcMar>
            <w:vAlign w:val="center"/>
          </w:tcPr>
          <w:p w14:paraId="6501BFAB" w14:textId="77777777" w:rsidR="007B71B1" w:rsidRDefault="007D44BF">
            <w:pPr>
              <w:spacing w:line="259" w:lineRule="auto"/>
              <w:ind w:firstLine="0"/>
              <w:rPr>
                <w:lang w:eastAsia="zh-CN"/>
              </w:rPr>
            </w:pPr>
            <w:r>
              <w:rPr>
                <w:sz w:val="20"/>
                <w:lang w:eastAsia="zh-CN"/>
              </w:rPr>
              <w:t>两条指令继续顺序推进</w:t>
            </w:r>
          </w:p>
        </w:tc>
      </w:tr>
    </w:tbl>
    <w:p w14:paraId="4BA84B51" w14:textId="77777777" w:rsidR="007B71B1" w:rsidRDefault="007D44BF">
      <w:pPr>
        <w:pStyle w:val="aff6"/>
      </w:pPr>
      <w:r>
        <w:t>表</w:t>
      </w:r>
      <w:r>
        <w:t xml:space="preserve"> 4-3 Load-Use </w:t>
      </w:r>
      <w:proofErr w:type="spellStart"/>
      <w:r>
        <w:t>的周期关系</w:t>
      </w:r>
      <w:proofErr w:type="spellEnd"/>
    </w:p>
    <w:tbl>
      <w:tblPr>
        <w:tblStyle w:val="af4"/>
        <w:tblW w:w="0" w:type="auto"/>
        <w:jc w:val="center"/>
        <w:tblLook w:val="04A0" w:firstRow="1" w:lastRow="0" w:firstColumn="1" w:lastColumn="0" w:noHBand="0" w:noVBand="1"/>
      </w:tblPr>
      <w:tblGrid>
        <w:gridCol w:w="1134"/>
        <w:gridCol w:w="1984"/>
        <w:gridCol w:w="2154"/>
        <w:gridCol w:w="3969"/>
      </w:tblGrid>
      <w:tr w:rsidR="007B71B1" w14:paraId="36797544" w14:textId="77777777">
        <w:trPr>
          <w:tblHeader/>
          <w:jc w:val="center"/>
        </w:trPr>
        <w:tc>
          <w:tcPr>
            <w:tcW w:w="1134" w:type="dxa"/>
            <w:shd w:val="clear" w:color="auto" w:fill="D9E2F3"/>
            <w:tcMar>
              <w:top w:w="55" w:type="dxa"/>
              <w:left w:w="70" w:type="dxa"/>
              <w:bottom w:w="55" w:type="dxa"/>
              <w:right w:w="70" w:type="dxa"/>
            </w:tcMar>
            <w:vAlign w:val="center"/>
          </w:tcPr>
          <w:p w14:paraId="125E49AE" w14:textId="77777777" w:rsidR="007B71B1" w:rsidRDefault="007D44BF">
            <w:pPr>
              <w:spacing w:line="259" w:lineRule="auto"/>
              <w:ind w:firstLine="0"/>
            </w:pPr>
            <w:proofErr w:type="spellStart"/>
            <w:r>
              <w:rPr>
                <w:rFonts w:ascii="Arial" w:eastAsia="黑体" w:hAnsi="Arial"/>
                <w:b/>
                <w:sz w:val="19"/>
              </w:rPr>
              <w:t>周期</w:t>
            </w:r>
            <w:proofErr w:type="spellEnd"/>
          </w:p>
        </w:tc>
        <w:tc>
          <w:tcPr>
            <w:tcW w:w="1984" w:type="dxa"/>
            <w:shd w:val="clear" w:color="auto" w:fill="D9E2F3"/>
            <w:tcMar>
              <w:top w:w="55" w:type="dxa"/>
              <w:left w:w="70" w:type="dxa"/>
              <w:bottom w:w="55" w:type="dxa"/>
              <w:right w:w="70" w:type="dxa"/>
            </w:tcMar>
            <w:vAlign w:val="center"/>
          </w:tcPr>
          <w:p w14:paraId="463D573A" w14:textId="77777777" w:rsidR="007B71B1" w:rsidRDefault="007D44BF">
            <w:pPr>
              <w:spacing w:line="259" w:lineRule="auto"/>
              <w:ind w:firstLine="0"/>
            </w:pPr>
            <w:r>
              <w:rPr>
                <w:rFonts w:ascii="Arial" w:eastAsia="黑体" w:hAnsi="Arial"/>
                <w:b/>
                <w:sz w:val="19"/>
              </w:rPr>
              <w:t xml:space="preserve">Load </w:t>
            </w:r>
            <w:proofErr w:type="spellStart"/>
            <w:r>
              <w:rPr>
                <w:rFonts w:ascii="Arial" w:eastAsia="黑体" w:hAnsi="Arial"/>
                <w:b/>
                <w:sz w:val="19"/>
              </w:rPr>
              <w:t>位置</w:t>
            </w:r>
            <w:proofErr w:type="spellEnd"/>
          </w:p>
        </w:tc>
        <w:tc>
          <w:tcPr>
            <w:tcW w:w="2154" w:type="dxa"/>
            <w:shd w:val="clear" w:color="auto" w:fill="D9E2F3"/>
            <w:tcMar>
              <w:top w:w="55" w:type="dxa"/>
              <w:left w:w="70" w:type="dxa"/>
              <w:bottom w:w="55" w:type="dxa"/>
              <w:right w:w="70" w:type="dxa"/>
            </w:tcMar>
            <w:vAlign w:val="center"/>
          </w:tcPr>
          <w:p w14:paraId="3A481CB2" w14:textId="77777777" w:rsidR="007B71B1" w:rsidRDefault="007D44BF">
            <w:pPr>
              <w:spacing w:line="259" w:lineRule="auto"/>
              <w:ind w:firstLine="0"/>
            </w:pPr>
            <w:proofErr w:type="spellStart"/>
            <w:r>
              <w:rPr>
                <w:rFonts w:ascii="Arial" w:eastAsia="黑体" w:hAnsi="Arial"/>
                <w:b/>
                <w:sz w:val="19"/>
              </w:rPr>
              <w:t>消费者位置</w:t>
            </w:r>
            <w:proofErr w:type="spellEnd"/>
          </w:p>
        </w:tc>
        <w:tc>
          <w:tcPr>
            <w:tcW w:w="3969" w:type="dxa"/>
            <w:shd w:val="clear" w:color="auto" w:fill="D9E2F3"/>
            <w:tcMar>
              <w:top w:w="55" w:type="dxa"/>
              <w:left w:w="70" w:type="dxa"/>
              <w:bottom w:w="55" w:type="dxa"/>
              <w:right w:w="70" w:type="dxa"/>
            </w:tcMar>
            <w:vAlign w:val="center"/>
          </w:tcPr>
          <w:p w14:paraId="7B819D38" w14:textId="77777777" w:rsidR="007B71B1" w:rsidRDefault="007D44BF">
            <w:pPr>
              <w:spacing w:line="259" w:lineRule="auto"/>
              <w:ind w:firstLine="0"/>
            </w:pPr>
            <w:proofErr w:type="spellStart"/>
            <w:r>
              <w:rPr>
                <w:rFonts w:ascii="Arial" w:eastAsia="黑体" w:hAnsi="Arial"/>
                <w:b/>
                <w:sz w:val="19"/>
              </w:rPr>
              <w:t>控制动作</w:t>
            </w:r>
            <w:proofErr w:type="spellEnd"/>
          </w:p>
        </w:tc>
      </w:tr>
      <w:tr w:rsidR="007B71B1" w14:paraId="04549D80" w14:textId="77777777">
        <w:trPr>
          <w:jc w:val="center"/>
        </w:trPr>
        <w:tc>
          <w:tcPr>
            <w:tcW w:w="1134" w:type="dxa"/>
            <w:tcMar>
              <w:top w:w="55" w:type="dxa"/>
              <w:left w:w="70" w:type="dxa"/>
              <w:bottom w:w="55" w:type="dxa"/>
              <w:right w:w="70" w:type="dxa"/>
            </w:tcMar>
            <w:vAlign w:val="center"/>
          </w:tcPr>
          <w:p w14:paraId="6C94785C" w14:textId="77777777" w:rsidR="007B71B1" w:rsidRDefault="007D44BF">
            <w:pPr>
              <w:spacing w:line="259" w:lineRule="auto"/>
              <w:ind w:firstLine="0"/>
            </w:pPr>
            <w:r>
              <w:rPr>
                <w:sz w:val="19"/>
              </w:rPr>
              <w:t>N</w:t>
            </w:r>
          </w:p>
        </w:tc>
        <w:tc>
          <w:tcPr>
            <w:tcW w:w="1984" w:type="dxa"/>
            <w:tcMar>
              <w:top w:w="55" w:type="dxa"/>
              <w:left w:w="70" w:type="dxa"/>
              <w:bottom w:w="55" w:type="dxa"/>
              <w:right w:w="70" w:type="dxa"/>
            </w:tcMar>
            <w:vAlign w:val="center"/>
          </w:tcPr>
          <w:p w14:paraId="16DA4647" w14:textId="77777777" w:rsidR="007B71B1" w:rsidRDefault="007D44BF">
            <w:pPr>
              <w:spacing w:line="259" w:lineRule="auto"/>
              <w:ind w:firstLine="0"/>
            </w:pPr>
            <w:r>
              <w:rPr>
                <w:sz w:val="19"/>
              </w:rPr>
              <w:t>EX</w:t>
            </w:r>
          </w:p>
        </w:tc>
        <w:tc>
          <w:tcPr>
            <w:tcW w:w="2154" w:type="dxa"/>
            <w:tcMar>
              <w:top w:w="55" w:type="dxa"/>
              <w:left w:w="70" w:type="dxa"/>
              <w:bottom w:w="55" w:type="dxa"/>
              <w:right w:w="70" w:type="dxa"/>
            </w:tcMar>
            <w:vAlign w:val="center"/>
          </w:tcPr>
          <w:p w14:paraId="4EC6D826" w14:textId="77777777" w:rsidR="007B71B1" w:rsidRDefault="007D44BF">
            <w:pPr>
              <w:spacing w:line="259" w:lineRule="auto"/>
              <w:ind w:firstLine="0"/>
            </w:pPr>
            <w:r>
              <w:rPr>
                <w:sz w:val="19"/>
              </w:rPr>
              <w:t>ID</w:t>
            </w:r>
          </w:p>
        </w:tc>
        <w:tc>
          <w:tcPr>
            <w:tcW w:w="3969" w:type="dxa"/>
            <w:tcMar>
              <w:top w:w="55" w:type="dxa"/>
              <w:left w:w="70" w:type="dxa"/>
              <w:bottom w:w="55" w:type="dxa"/>
              <w:right w:w="70" w:type="dxa"/>
            </w:tcMar>
            <w:vAlign w:val="center"/>
          </w:tcPr>
          <w:p w14:paraId="3D5F1926" w14:textId="77777777" w:rsidR="007B71B1" w:rsidRDefault="007D44BF">
            <w:pPr>
              <w:spacing w:line="259" w:lineRule="auto"/>
              <w:ind w:firstLine="0"/>
            </w:pPr>
            <w:proofErr w:type="spellStart"/>
            <w:r>
              <w:rPr>
                <w:sz w:val="19"/>
              </w:rPr>
              <w:t>检测</w:t>
            </w:r>
            <w:proofErr w:type="spellEnd"/>
            <w:r>
              <w:rPr>
                <w:sz w:val="19"/>
              </w:rPr>
              <w:t xml:space="preserve"> EX Load </w:t>
            </w:r>
            <w:proofErr w:type="spellStart"/>
            <w:r>
              <w:rPr>
                <w:sz w:val="19"/>
              </w:rPr>
              <w:t>相关；保持</w:t>
            </w:r>
            <w:proofErr w:type="spellEnd"/>
            <w:r>
              <w:rPr>
                <w:sz w:val="19"/>
              </w:rPr>
              <w:t xml:space="preserve"> PC/IF-ID</w:t>
            </w:r>
            <w:r>
              <w:rPr>
                <w:sz w:val="19"/>
              </w:rPr>
              <w:t>，</w:t>
            </w:r>
            <w:r>
              <w:rPr>
                <w:sz w:val="19"/>
              </w:rPr>
              <w:t xml:space="preserve">ID-EX </w:t>
            </w:r>
            <w:proofErr w:type="spellStart"/>
            <w:r>
              <w:rPr>
                <w:sz w:val="19"/>
              </w:rPr>
              <w:t>注入气泡</w:t>
            </w:r>
            <w:proofErr w:type="spellEnd"/>
          </w:p>
        </w:tc>
      </w:tr>
      <w:tr w:rsidR="007B71B1" w14:paraId="3A0CDFB0" w14:textId="77777777">
        <w:trPr>
          <w:jc w:val="center"/>
        </w:trPr>
        <w:tc>
          <w:tcPr>
            <w:tcW w:w="1134" w:type="dxa"/>
            <w:tcMar>
              <w:top w:w="55" w:type="dxa"/>
              <w:left w:w="70" w:type="dxa"/>
              <w:bottom w:w="55" w:type="dxa"/>
              <w:right w:w="70" w:type="dxa"/>
            </w:tcMar>
            <w:vAlign w:val="center"/>
          </w:tcPr>
          <w:p w14:paraId="3D2AF10C" w14:textId="77777777" w:rsidR="007B71B1" w:rsidRDefault="007D44BF">
            <w:pPr>
              <w:spacing w:line="259" w:lineRule="auto"/>
              <w:ind w:firstLine="0"/>
            </w:pPr>
            <w:r>
              <w:rPr>
                <w:sz w:val="19"/>
              </w:rPr>
              <w:t>N+1</w:t>
            </w:r>
          </w:p>
        </w:tc>
        <w:tc>
          <w:tcPr>
            <w:tcW w:w="1984" w:type="dxa"/>
            <w:tcMar>
              <w:top w:w="55" w:type="dxa"/>
              <w:left w:w="70" w:type="dxa"/>
              <w:bottom w:w="55" w:type="dxa"/>
              <w:right w:w="70" w:type="dxa"/>
            </w:tcMar>
            <w:vAlign w:val="center"/>
          </w:tcPr>
          <w:p w14:paraId="336E2005" w14:textId="77777777" w:rsidR="007B71B1" w:rsidRDefault="007D44BF">
            <w:pPr>
              <w:spacing w:line="259" w:lineRule="auto"/>
              <w:ind w:firstLine="0"/>
            </w:pPr>
            <w:r>
              <w:rPr>
                <w:sz w:val="19"/>
              </w:rPr>
              <w:t>MEM</w:t>
            </w:r>
          </w:p>
        </w:tc>
        <w:tc>
          <w:tcPr>
            <w:tcW w:w="2154" w:type="dxa"/>
            <w:tcMar>
              <w:top w:w="55" w:type="dxa"/>
              <w:left w:w="70" w:type="dxa"/>
              <w:bottom w:w="55" w:type="dxa"/>
              <w:right w:w="70" w:type="dxa"/>
            </w:tcMar>
            <w:vAlign w:val="center"/>
          </w:tcPr>
          <w:p w14:paraId="22CF1E4F" w14:textId="77777777" w:rsidR="007B71B1" w:rsidRDefault="007D44BF">
            <w:pPr>
              <w:spacing w:line="259" w:lineRule="auto"/>
              <w:ind w:firstLine="0"/>
            </w:pPr>
            <w:r>
              <w:rPr>
                <w:sz w:val="19"/>
              </w:rPr>
              <w:t>ID</w:t>
            </w:r>
          </w:p>
        </w:tc>
        <w:tc>
          <w:tcPr>
            <w:tcW w:w="3969" w:type="dxa"/>
            <w:tcMar>
              <w:top w:w="55" w:type="dxa"/>
              <w:left w:w="70" w:type="dxa"/>
              <w:bottom w:w="55" w:type="dxa"/>
              <w:right w:w="70" w:type="dxa"/>
            </w:tcMar>
            <w:vAlign w:val="center"/>
          </w:tcPr>
          <w:p w14:paraId="7ECA82E7" w14:textId="77777777" w:rsidR="007B71B1" w:rsidRDefault="007D44BF">
            <w:pPr>
              <w:spacing w:line="259" w:lineRule="auto"/>
              <w:ind w:firstLine="0"/>
              <w:rPr>
                <w:lang w:eastAsia="zh-CN"/>
              </w:rPr>
            </w:pPr>
            <w:r>
              <w:rPr>
                <w:sz w:val="19"/>
                <w:lang w:eastAsia="zh-CN"/>
              </w:rPr>
              <w:t>检测</w:t>
            </w:r>
            <w:r>
              <w:rPr>
                <w:sz w:val="19"/>
                <w:lang w:eastAsia="zh-CN"/>
              </w:rPr>
              <w:t xml:space="preserve"> MEM Load </w:t>
            </w:r>
            <w:r>
              <w:rPr>
                <w:sz w:val="19"/>
                <w:lang w:eastAsia="zh-CN"/>
              </w:rPr>
              <w:t>相关；继续保持，气泡向后推进</w:t>
            </w:r>
          </w:p>
        </w:tc>
      </w:tr>
      <w:tr w:rsidR="007B71B1" w14:paraId="5E613341" w14:textId="77777777">
        <w:trPr>
          <w:jc w:val="center"/>
        </w:trPr>
        <w:tc>
          <w:tcPr>
            <w:tcW w:w="1134" w:type="dxa"/>
            <w:tcMar>
              <w:top w:w="55" w:type="dxa"/>
              <w:left w:w="70" w:type="dxa"/>
              <w:bottom w:w="55" w:type="dxa"/>
              <w:right w:w="70" w:type="dxa"/>
            </w:tcMar>
            <w:vAlign w:val="center"/>
          </w:tcPr>
          <w:p w14:paraId="1AEE41E0" w14:textId="77777777" w:rsidR="007B71B1" w:rsidRDefault="007D44BF">
            <w:pPr>
              <w:spacing w:line="259" w:lineRule="auto"/>
              <w:ind w:firstLine="0"/>
            </w:pPr>
            <w:r>
              <w:rPr>
                <w:sz w:val="19"/>
              </w:rPr>
              <w:t>N+2</w:t>
            </w:r>
          </w:p>
        </w:tc>
        <w:tc>
          <w:tcPr>
            <w:tcW w:w="1984" w:type="dxa"/>
            <w:tcMar>
              <w:top w:w="55" w:type="dxa"/>
              <w:left w:w="70" w:type="dxa"/>
              <w:bottom w:w="55" w:type="dxa"/>
              <w:right w:w="70" w:type="dxa"/>
            </w:tcMar>
            <w:vAlign w:val="center"/>
          </w:tcPr>
          <w:p w14:paraId="4161E72C" w14:textId="77777777" w:rsidR="007B71B1" w:rsidRDefault="007D44BF">
            <w:pPr>
              <w:spacing w:line="259" w:lineRule="auto"/>
              <w:ind w:firstLine="0"/>
            </w:pPr>
            <w:r>
              <w:rPr>
                <w:sz w:val="19"/>
              </w:rPr>
              <w:t>WB</w:t>
            </w:r>
          </w:p>
        </w:tc>
        <w:tc>
          <w:tcPr>
            <w:tcW w:w="2154" w:type="dxa"/>
            <w:tcMar>
              <w:top w:w="55" w:type="dxa"/>
              <w:left w:w="70" w:type="dxa"/>
              <w:bottom w:w="55" w:type="dxa"/>
              <w:right w:w="70" w:type="dxa"/>
            </w:tcMar>
            <w:vAlign w:val="center"/>
          </w:tcPr>
          <w:p w14:paraId="63EE50AF" w14:textId="77777777" w:rsidR="007B71B1" w:rsidRDefault="007D44BF">
            <w:pPr>
              <w:spacing w:line="259" w:lineRule="auto"/>
              <w:ind w:firstLine="0"/>
            </w:pPr>
            <w:r>
              <w:rPr>
                <w:sz w:val="19"/>
              </w:rPr>
              <w:t>ID→EX</w:t>
            </w:r>
          </w:p>
        </w:tc>
        <w:tc>
          <w:tcPr>
            <w:tcW w:w="3969" w:type="dxa"/>
            <w:tcMar>
              <w:top w:w="55" w:type="dxa"/>
              <w:left w:w="70" w:type="dxa"/>
              <w:bottom w:w="55" w:type="dxa"/>
              <w:right w:w="70" w:type="dxa"/>
            </w:tcMar>
            <w:vAlign w:val="center"/>
          </w:tcPr>
          <w:p w14:paraId="489A3146" w14:textId="77777777" w:rsidR="007B71B1" w:rsidRDefault="007D44BF">
            <w:pPr>
              <w:spacing w:line="259" w:lineRule="auto"/>
              <w:ind w:firstLine="0"/>
              <w:rPr>
                <w:lang w:eastAsia="zh-CN"/>
              </w:rPr>
            </w:pPr>
            <w:r>
              <w:rPr>
                <w:sz w:val="19"/>
                <w:lang w:eastAsia="zh-CN"/>
              </w:rPr>
              <w:t>寄存后的</w:t>
            </w:r>
            <w:r>
              <w:rPr>
                <w:sz w:val="19"/>
                <w:lang w:eastAsia="zh-CN"/>
              </w:rPr>
              <w:t xml:space="preserve"> Load </w:t>
            </w:r>
            <w:r>
              <w:rPr>
                <w:sz w:val="19"/>
                <w:lang w:eastAsia="zh-CN"/>
              </w:rPr>
              <w:t>数据可前递，解除停顿并执行消费者</w:t>
            </w:r>
          </w:p>
        </w:tc>
      </w:tr>
    </w:tbl>
    <w:p w14:paraId="51F822DF" w14:textId="77777777" w:rsidR="007B71B1" w:rsidRDefault="007D44BF">
      <w:pPr>
        <w:rPr>
          <w:lang w:eastAsia="zh-CN"/>
        </w:rPr>
      </w:pPr>
      <w:r>
        <w:rPr>
          <w:lang w:eastAsia="zh-CN"/>
        </w:rPr>
        <w:t>相关比较还必须结合</w:t>
      </w:r>
      <w:r>
        <w:rPr>
          <w:lang w:eastAsia="zh-CN"/>
        </w:rPr>
        <w:t>“</w:t>
      </w:r>
      <w:r>
        <w:rPr>
          <w:lang w:eastAsia="zh-CN"/>
        </w:rPr>
        <w:t>源寄存器是否真正被该指令使用</w:t>
      </w:r>
      <w:r>
        <w:rPr>
          <w:lang w:eastAsia="zh-CN"/>
        </w:rPr>
        <w:t>”</w:t>
      </w:r>
      <w:r>
        <w:rPr>
          <w:lang w:eastAsia="zh-CN"/>
        </w:rPr>
        <w:t>。例如</w:t>
      </w:r>
      <w:r>
        <w:rPr>
          <w:lang w:eastAsia="zh-CN"/>
        </w:rPr>
        <w:t xml:space="preserve"> I </w:t>
      </w:r>
      <w:r>
        <w:rPr>
          <w:lang w:eastAsia="zh-CN"/>
        </w:rPr>
        <w:t>型算术通常</w:t>
      </w:r>
      <w:proofErr w:type="gramStart"/>
      <w:r>
        <w:rPr>
          <w:lang w:eastAsia="zh-CN"/>
        </w:rPr>
        <w:t>不</w:t>
      </w:r>
      <w:proofErr w:type="gramEnd"/>
      <w:r>
        <w:rPr>
          <w:lang w:eastAsia="zh-CN"/>
        </w:rPr>
        <w:t>读取</w:t>
      </w:r>
      <w:r>
        <w:rPr>
          <w:lang w:eastAsia="zh-CN"/>
        </w:rPr>
        <w:t xml:space="preserve"> rs2</w:t>
      </w:r>
      <w:r>
        <w:rPr>
          <w:lang w:eastAsia="zh-CN"/>
        </w:rPr>
        <w:t>，</w:t>
      </w:r>
      <w:r>
        <w:rPr>
          <w:lang w:eastAsia="zh-CN"/>
        </w:rPr>
        <w:t xml:space="preserve">LUI </w:t>
      </w:r>
      <w:proofErr w:type="gramStart"/>
      <w:r>
        <w:rPr>
          <w:lang w:eastAsia="zh-CN"/>
        </w:rPr>
        <w:t>不</w:t>
      </w:r>
      <w:proofErr w:type="gramEnd"/>
      <w:r>
        <w:rPr>
          <w:lang w:eastAsia="zh-CN"/>
        </w:rPr>
        <w:t>读取普通源寄存器，若仅</w:t>
      </w:r>
      <w:proofErr w:type="gramStart"/>
      <w:r>
        <w:rPr>
          <w:lang w:eastAsia="zh-CN"/>
        </w:rPr>
        <w:t>按位域相等</w:t>
      </w:r>
      <w:proofErr w:type="gramEnd"/>
      <w:r>
        <w:rPr>
          <w:lang w:eastAsia="zh-CN"/>
        </w:rPr>
        <w:t>就停顿，会产生伪相关。当前</w:t>
      </w:r>
      <w:r>
        <w:rPr>
          <w:lang w:eastAsia="zh-CN"/>
        </w:rPr>
        <w:t xml:space="preserve"> RTL </w:t>
      </w:r>
      <w:r>
        <w:rPr>
          <w:lang w:eastAsia="zh-CN"/>
        </w:rPr>
        <w:t>通过</w:t>
      </w:r>
      <w:r>
        <w:rPr>
          <w:lang w:eastAsia="zh-CN"/>
        </w:rPr>
        <w:t xml:space="preserve"> ID_rs1/ID_rs2 </w:t>
      </w:r>
      <w:r>
        <w:rPr>
          <w:lang w:eastAsia="zh-CN"/>
        </w:rPr>
        <w:t>有效标志和</w:t>
      </w:r>
      <w:r>
        <w:rPr>
          <w:lang w:eastAsia="zh-CN"/>
        </w:rPr>
        <w:t xml:space="preserve"> x0 </w:t>
      </w:r>
      <w:r>
        <w:rPr>
          <w:lang w:eastAsia="zh-CN"/>
        </w:rPr>
        <w:t>排除降低误判；未来扩展指令时，必须同步更新源操作数有效性定义。</w:t>
      </w:r>
    </w:p>
    <w:p w14:paraId="375EB22F" w14:textId="77777777" w:rsidR="007B71B1" w:rsidRDefault="007D44BF">
      <w:pPr>
        <w:pStyle w:val="1"/>
        <w:rPr>
          <w:lang w:eastAsia="zh-CN"/>
        </w:rPr>
      </w:pPr>
      <w:bookmarkStart w:id="40" w:name="ch5"/>
      <w:bookmarkStart w:id="41" w:name="_Toc235482461"/>
      <w:r>
        <w:rPr>
          <w:rFonts w:ascii="Arial" w:eastAsia="黑体" w:hAnsi="Arial"/>
          <w:lang w:eastAsia="zh-CN"/>
        </w:rPr>
        <w:t>第五章</w:t>
      </w:r>
      <w:r>
        <w:rPr>
          <w:rFonts w:ascii="Arial" w:eastAsia="黑体" w:hAnsi="Arial"/>
          <w:lang w:eastAsia="zh-CN"/>
        </w:rPr>
        <w:t xml:space="preserve"> </w:t>
      </w:r>
      <w:proofErr w:type="gramStart"/>
      <w:r>
        <w:rPr>
          <w:rFonts w:ascii="Arial" w:eastAsia="黑体" w:hAnsi="Arial"/>
          <w:lang w:eastAsia="zh-CN"/>
        </w:rPr>
        <w:t>前端取指与</w:t>
      </w:r>
      <w:proofErr w:type="gramEnd"/>
      <w:r>
        <w:rPr>
          <w:rFonts w:ascii="Arial" w:eastAsia="黑体" w:hAnsi="Arial"/>
          <w:lang w:eastAsia="zh-CN"/>
        </w:rPr>
        <w:t>分支预测</w:t>
      </w:r>
      <w:bookmarkEnd w:id="40"/>
      <w:bookmarkEnd w:id="41"/>
    </w:p>
    <w:p w14:paraId="46E68180" w14:textId="77777777" w:rsidR="007B71B1" w:rsidRDefault="007D44BF">
      <w:pPr>
        <w:pStyle w:val="21"/>
        <w:rPr>
          <w:lang w:eastAsia="zh-CN"/>
        </w:rPr>
      </w:pPr>
      <w:bookmarkStart w:id="42" w:name="ch5_1"/>
      <w:bookmarkStart w:id="43" w:name="_Toc235482462"/>
      <w:r>
        <w:rPr>
          <w:rFonts w:ascii="Arial" w:eastAsia="黑体" w:hAnsi="Arial"/>
          <w:lang w:eastAsia="zh-CN"/>
        </w:rPr>
        <w:t xml:space="preserve">5.1 </w:t>
      </w:r>
      <w:r>
        <w:rPr>
          <w:rFonts w:ascii="Arial" w:eastAsia="黑体" w:hAnsi="Arial"/>
          <w:lang w:eastAsia="zh-CN"/>
        </w:rPr>
        <w:t>取指、预译码与下一</w:t>
      </w:r>
      <w:r>
        <w:rPr>
          <w:rFonts w:ascii="Arial" w:eastAsia="黑体" w:hAnsi="Arial"/>
          <w:lang w:eastAsia="zh-CN"/>
        </w:rPr>
        <w:t xml:space="preserve"> PC</w:t>
      </w:r>
      <w:bookmarkEnd w:id="42"/>
      <w:bookmarkEnd w:id="43"/>
    </w:p>
    <w:p w14:paraId="1402EFD5" w14:textId="77777777" w:rsidR="007B71B1" w:rsidRDefault="007D44BF">
      <w:pPr>
        <w:rPr>
          <w:lang w:eastAsia="zh-CN"/>
        </w:rPr>
      </w:pPr>
      <w:proofErr w:type="spellStart"/>
      <w:r>
        <w:t>pc_reg</w:t>
      </w:r>
      <w:proofErr w:type="spellEnd"/>
      <w:r>
        <w:t xml:space="preserve"> </w:t>
      </w:r>
      <w:proofErr w:type="spellStart"/>
      <w:r>
        <w:t>保存当前</w:t>
      </w:r>
      <w:proofErr w:type="spellEnd"/>
      <w:r>
        <w:t xml:space="preserve"> </w:t>
      </w:r>
      <w:proofErr w:type="spellStart"/>
      <w:r>
        <w:t>PC</w:t>
      </w:r>
      <w:r>
        <w:t>，</w:t>
      </w:r>
      <w:r>
        <w:t>ifetch</w:t>
      </w:r>
      <w:proofErr w:type="spellEnd"/>
      <w:r>
        <w:t xml:space="preserve"> </w:t>
      </w:r>
      <w:proofErr w:type="spellStart"/>
      <w:r>
        <w:t>将其直接送至</w:t>
      </w:r>
      <w:proofErr w:type="spellEnd"/>
      <w:r>
        <w:t xml:space="preserve"> </w:t>
      </w:r>
      <w:proofErr w:type="spellStart"/>
      <w:r>
        <w:t>irom_addr</w:t>
      </w:r>
      <w:r>
        <w:t>，并对返回指令的</w:t>
      </w:r>
      <w:proofErr w:type="spellEnd"/>
      <w:r>
        <w:t xml:space="preserve"> opcode </w:t>
      </w:r>
      <w:proofErr w:type="spellStart"/>
      <w:r>
        <w:t>做早期识别，区分条件分支、</w:t>
      </w:r>
      <w:r>
        <w:t>JAL</w:t>
      </w:r>
      <w:proofErr w:type="spellEnd"/>
      <w:r>
        <w:t xml:space="preserve"> </w:t>
      </w:r>
      <w:r>
        <w:t>和</w:t>
      </w:r>
      <w:r>
        <w:t xml:space="preserve"> </w:t>
      </w:r>
      <w:proofErr w:type="spellStart"/>
      <w:r>
        <w:t>JALR</w:t>
      </w:r>
      <w:r>
        <w:t>，同时生成相应立即数</w:t>
      </w:r>
      <w:proofErr w:type="spellEnd"/>
      <w:r>
        <w:t>。</w:t>
      </w:r>
      <w:r>
        <w:rPr>
          <w:lang w:eastAsia="zh-CN"/>
        </w:rPr>
        <w:t>早期预译码只提供预测所需的最小信息，完整合法性判断仍在</w:t>
      </w:r>
      <w:r>
        <w:rPr>
          <w:lang w:eastAsia="zh-CN"/>
        </w:rPr>
        <w:t xml:space="preserve"> ID </w:t>
      </w:r>
      <w:r>
        <w:rPr>
          <w:lang w:eastAsia="zh-CN"/>
        </w:rPr>
        <w:t>完成。这样可以缩短预测启动时间，同时避免在</w:t>
      </w:r>
      <w:r>
        <w:rPr>
          <w:lang w:eastAsia="zh-CN"/>
        </w:rPr>
        <w:t xml:space="preserve"> IF </w:t>
      </w:r>
      <w:r>
        <w:rPr>
          <w:lang w:eastAsia="zh-CN"/>
        </w:rPr>
        <w:t>重复全部译码逻辑。</w:t>
      </w:r>
    </w:p>
    <w:p w14:paraId="4FB77A2C" w14:textId="77777777" w:rsidR="007B71B1" w:rsidRDefault="007D44BF">
      <w:pPr>
        <w:pStyle w:val="21"/>
        <w:rPr>
          <w:lang w:eastAsia="zh-CN"/>
        </w:rPr>
      </w:pPr>
      <w:bookmarkStart w:id="44" w:name="ch5_2"/>
      <w:bookmarkStart w:id="45" w:name="_Toc235482463"/>
      <w:r>
        <w:rPr>
          <w:rFonts w:ascii="Arial" w:eastAsia="黑体" w:hAnsi="Arial"/>
          <w:lang w:eastAsia="zh-CN"/>
        </w:rPr>
        <w:t xml:space="preserve">5.2 16 </w:t>
      </w:r>
      <w:r>
        <w:rPr>
          <w:rFonts w:ascii="Arial" w:eastAsia="黑体" w:hAnsi="Arial"/>
          <w:lang w:eastAsia="zh-CN"/>
        </w:rPr>
        <w:t>项两位</w:t>
      </w:r>
      <w:r>
        <w:rPr>
          <w:rFonts w:ascii="Arial" w:eastAsia="黑体" w:hAnsi="Arial"/>
          <w:lang w:eastAsia="zh-CN"/>
        </w:rPr>
        <w:t xml:space="preserve"> BHT</w:t>
      </w:r>
      <w:bookmarkEnd w:id="44"/>
      <w:bookmarkEnd w:id="45"/>
    </w:p>
    <w:p w14:paraId="4CD6C1E0" w14:textId="77777777" w:rsidR="007B71B1" w:rsidRDefault="007D44BF">
      <w:pPr>
        <w:rPr>
          <w:lang w:eastAsia="zh-CN"/>
        </w:rPr>
      </w:pPr>
      <w:r>
        <w:rPr>
          <w:lang w:eastAsia="zh-CN"/>
        </w:rPr>
        <w:t>条件分支使用</w:t>
      </w:r>
      <w:r>
        <w:rPr>
          <w:lang w:eastAsia="zh-CN"/>
        </w:rPr>
        <w:t xml:space="preserve"> 16 </w:t>
      </w:r>
      <w:r>
        <w:rPr>
          <w:lang w:eastAsia="zh-CN"/>
        </w:rPr>
        <w:t>项、每项</w:t>
      </w:r>
      <w:r>
        <w:rPr>
          <w:lang w:eastAsia="zh-CN"/>
        </w:rPr>
        <w:t xml:space="preserve"> 2 </w:t>
      </w:r>
      <w:r>
        <w:rPr>
          <w:lang w:eastAsia="zh-CN"/>
        </w:rPr>
        <w:t>位的</w:t>
      </w:r>
      <w:r>
        <w:rPr>
          <w:lang w:eastAsia="zh-CN"/>
        </w:rPr>
        <w:t xml:space="preserve"> BHT</w:t>
      </w:r>
      <w:r>
        <w:rPr>
          <w:lang w:eastAsia="zh-CN"/>
        </w:rPr>
        <w:t>，索引为</w:t>
      </w:r>
      <w:r>
        <w:rPr>
          <w:lang w:eastAsia="zh-CN"/>
        </w:rPr>
        <w:t xml:space="preserve"> PC[5:2]</w:t>
      </w:r>
      <w:r>
        <w:rPr>
          <w:lang w:eastAsia="zh-CN"/>
        </w:rPr>
        <w:t>。复位状态为</w:t>
      </w:r>
      <w:r>
        <w:rPr>
          <w:lang w:eastAsia="zh-CN"/>
        </w:rPr>
        <w:t xml:space="preserve"> 01</w:t>
      </w:r>
      <w:r>
        <w:rPr>
          <w:lang w:eastAsia="zh-CN"/>
        </w:rPr>
        <w:t>（弱不跳转），最高位决定方向；实际分支在</w:t>
      </w:r>
      <w:r>
        <w:rPr>
          <w:lang w:eastAsia="zh-CN"/>
        </w:rPr>
        <w:t xml:space="preserve"> EX </w:t>
      </w:r>
      <w:r>
        <w:rPr>
          <w:lang w:eastAsia="zh-CN"/>
        </w:rPr>
        <w:t>解析后，按照跳转向强跳转饱和、</w:t>
      </w:r>
      <w:proofErr w:type="gramStart"/>
      <w:r>
        <w:rPr>
          <w:lang w:eastAsia="zh-CN"/>
        </w:rPr>
        <w:t>未跳转向</w:t>
      </w:r>
      <w:proofErr w:type="gramEnd"/>
      <w:r>
        <w:rPr>
          <w:lang w:eastAsia="zh-CN"/>
        </w:rPr>
        <w:t>强不跳转饱和。两位状态比单比特状态对循环退出更稳定：一次循环退出反转只降低置信度，不会立即完全改变长期预测倾向。</w:t>
      </w:r>
    </w:p>
    <w:p w14:paraId="65D88AAF" w14:textId="77777777" w:rsidR="007B71B1" w:rsidRDefault="007D44BF">
      <w:pPr>
        <w:pStyle w:val="aff6"/>
      </w:pPr>
      <w:r>
        <w:rPr>
          <w:rFonts w:ascii="Times New Roman" w:eastAsia="宋体" w:hAnsi="Times New Roman"/>
        </w:rPr>
        <w:t>表</w:t>
      </w:r>
      <w:r>
        <w:rPr>
          <w:rFonts w:ascii="Times New Roman" w:eastAsia="宋体" w:hAnsi="Times New Roman"/>
        </w:rPr>
        <w:t xml:space="preserve"> 5-1 BHT </w:t>
      </w:r>
      <w:proofErr w:type="spellStart"/>
      <w:r>
        <w:rPr>
          <w:rFonts w:ascii="Times New Roman" w:eastAsia="宋体" w:hAnsi="Times New Roman"/>
        </w:rPr>
        <w:t>状态转移</w:t>
      </w:r>
      <w:proofErr w:type="spellEnd"/>
    </w:p>
    <w:tbl>
      <w:tblPr>
        <w:tblStyle w:val="af4"/>
        <w:tblW w:w="0" w:type="auto"/>
        <w:jc w:val="center"/>
        <w:tblLook w:val="04A0" w:firstRow="1" w:lastRow="0" w:firstColumn="1" w:lastColumn="0" w:noHBand="0" w:noVBand="1"/>
      </w:tblPr>
      <w:tblGrid>
        <w:gridCol w:w="1247"/>
        <w:gridCol w:w="1701"/>
        <w:gridCol w:w="2948"/>
        <w:gridCol w:w="2948"/>
      </w:tblGrid>
      <w:tr w:rsidR="007B71B1" w14:paraId="0C6B13D7" w14:textId="77777777">
        <w:trPr>
          <w:tblHeader/>
          <w:jc w:val="center"/>
        </w:trPr>
        <w:tc>
          <w:tcPr>
            <w:tcW w:w="1247" w:type="dxa"/>
            <w:shd w:val="clear" w:color="auto" w:fill="D9E2F3"/>
            <w:tcMar>
              <w:top w:w="60" w:type="dxa"/>
              <w:left w:w="80" w:type="dxa"/>
              <w:bottom w:w="60" w:type="dxa"/>
              <w:right w:w="80" w:type="dxa"/>
            </w:tcMar>
            <w:vAlign w:val="center"/>
          </w:tcPr>
          <w:p w14:paraId="3F4D5363" w14:textId="77777777" w:rsidR="007B71B1" w:rsidRDefault="007D44BF">
            <w:pPr>
              <w:spacing w:line="264" w:lineRule="auto"/>
              <w:ind w:firstLine="0"/>
              <w:jc w:val="left"/>
            </w:pPr>
            <w:proofErr w:type="spellStart"/>
            <w:r>
              <w:rPr>
                <w:rFonts w:ascii="Arial" w:eastAsia="黑体" w:hAnsi="Arial"/>
                <w:b/>
                <w:sz w:val="21"/>
              </w:rPr>
              <w:t>状态</w:t>
            </w:r>
            <w:proofErr w:type="spellEnd"/>
          </w:p>
        </w:tc>
        <w:tc>
          <w:tcPr>
            <w:tcW w:w="1701" w:type="dxa"/>
            <w:shd w:val="clear" w:color="auto" w:fill="D9E2F3"/>
            <w:tcMar>
              <w:top w:w="60" w:type="dxa"/>
              <w:left w:w="80" w:type="dxa"/>
              <w:bottom w:w="60" w:type="dxa"/>
              <w:right w:w="80" w:type="dxa"/>
            </w:tcMar>
            <w:vAlign w:val="center"/>
          </w:tcPr>
          <w:p w14:paraId="1484C174" w14:textId="77777777" w:rsidR="007B71B1" w:rsidRDefault="007D44BF">
            <w:pPr>
              <w:spacing w:line="264" w:lineRule="auto"/>
              <w:ind w:firstLine="0"/>
              <w:jc w:val="left"/>
            </w:pPr>
            <w:proofErr w:type="spellStart"/>
            <w:r>
              <w:rPr>
                <w:rFonts w:ascii="Arial" w:eastAsia="黑体" w:hAnsi="Arial"/>
                <w:b/>
                <w:sz w:val="21"/>
              </w:rPr>
              <w:t>预测</w:t>
            </w:r>
            <w:proofErr w:type="spellEnd"/>
          </w:p>
        </w:tc>
        <w:tc>
          <w:tcPr>
            <w:tcW w:w="2948" w:type="dxa"/>
            <w:shd w:val="clear" w:color="auto" w:fill="D9E2F3"/>
            <w:tcMar>
              <w:top w:w="60" w:type="dxa"/>
              <w:left w:w="80" w:type="dxa"/>
              <w:bottom w:w="60" w:type="dxa"/>
              <w:right w:w="80" w:type="dxa"/>
            </w:tcMar>
            <w:vAlign w:val="center"/>
          </w:tcPr>
          <w:p w14:paraId="43FE335E" w14:textId="77777777" w:rsidR="007B71B1" w:rsidRDefault="007D44BF">
            <w:pPr>
              <w:spacing w:line="264" w:lineRule="auto"/>
              <w:ind w:firstLine="0"/>
              <w:jc w:val="left"/>
            </w:pPr>
            <w:proofErr w:type="spellStart"/>
            <w:r>
              <w:rPr>
                <w:rFonts w:ascii="Arial" w:eastAsia="黑体" w:hAnsi="Arial"/>
                <w:b/>
                <w:sz w:val="21"/>
              </w:rPr>
              <w:t>实际跳转后的状态</w:t>
            </w:r>
            <w:proofErr w:type="spellEnd"/>
          </w:p>
        </w:tc>
        <w:tc>
          <w:tcPr>
            <w:tcW w:w="2948" w:type="dxa"/>
            <w:shd w:val="clear" w:color="auto" w:fill="D9E2F3"/>
            <w:tcMar>
              <w:top w:w="60" w:type="dxa"/>
              <w:left w:w="80" w:type="dxa"/>
              <w:bottom w:w="60" w:type="dxa"/>
              <w:right w:w="80" w:type="dxa"/>
            </w:tcMar>
            <w:vAlign w:val="center"/>
          </w:tcPr>
          <w:p w14:paraId="0A0567C8" w14:textId="77777777" w:rsidR="007B71B1" w:rsidRDefault="007D44BF">
            <w:pPr>
              <w:spacing w:line="264" w:lineRule="auto"/>
              <w:ind w:firstLine="0"/>
              <w:jc w:val="left"/>
            </w:pPr>
            <w:proofErr w:type="spellStart"/>
            <w:r>
              <w:rPr>
                <w:rFonts w:ascii="Arial" w:eastAsia="黑体" w:hAnsi="Arial"/>
                <w:b/>
                <w:sz w:val="21"/>
              </w:rPr>
              <w:t>实际不跳后的状态</w:t>
            </w:r>
            <w:proofErr w:type="spellEnd"/>
          </w:p>
        </w:tc>
      </w:tr>
      <w:tr w:rsidR="007B71B1" w14:paraId="6E784FE4" w14:textId="77777777">
        <w:trPr>
          <w:jc w:val="center"/>
        </w:trPr>
        <w:tc>
          <w:tcPr>
            <w:tcW w:w="1247" w:type="dxa"/>
            <w:tcMar>
              <w:top w:w="60" w:type="dxa"/>
              <w:left w:w="80" w:type="dxa"/>
              <w:bottom w:w="60" w:type="dxa"/>
              <w:right w:w="80" w:type="dxa"/>
            </w:tcMar>
            <w:vAlign w:val="center"/>
          </w:tcPr>
          <w:p w14:paraId="02E4CAB8" w14:textId="77777777" w:rsidR="007B71B1" w:rsidRDefault="007D44BF">
            <w:pPr>
              <w:spacing w:line="264" w:lineRule="auto"/>
              <w:ind w:firstLine="0"/>
              <w:jc w:val="left"/>
            </w:pPr>
            <w:r>
              <w:rPr>
                <w:sz w:val="21"/>
              </w:rPr>
              <w:t>00</w:t>
            </w:r>
          </w:p>
        </w:tc>
        <w:tc>
          <w:tcPr>
            <w:tcW w:w="1701" w:type="dxa"/>
            <w:tcMar>
              <w:top w:w="60" w:type="dxa"/>
              <w:left w:w="80" w:type="dxa"/>
              <w:bottom w:w="60" w:type="dxa"/>
              <w:right w:w="80" w:type="dxa"/>
            </w:tcMar>
            <w:vAlign w:val="center"/>
          </w:tcPr>
          <w:p w14:paraId="1E419D62" w14:textId="77777777" w:rsidR="007B71B1" w:rsidRDefault="007D44BF">
            <w:pPr>
              <w:spacing w:line="264" w:lineRule="auto"/>
              <w:ind w:firstLine="0"/>
              <w:jc w:val="left"/>
            </w:pPr>
            <w:proofErr w:type="spellStart"/>
            <w:r>
              <w:rPr>
                <w:sz w:val="21"/>
              </w:rPr>
              <w:t>不跳</w:t>
            </w:r>
            <w:proofErr w:type="spellEnd"/>
          </w:p>
        </w:tc>
        <w:tc>
          <w:tcPr>
            <w:tcW w:w="2948" w:type="dxa"/>
            <w:tcMar>
              <w:top w:w="60" w:type="dxa"/>
              <w:left w:w="80" w:type="dxa"/>
              <w:bottom w:w="60" w:type="dxa"/>
              <w:right w:w="80" w:type="dxa"/>
            </w:tcMar>
            <w:vAlign w:val="center"/>
          </w:tcPr>
          <w:p w14:paraId="563F7658" w14:textId="77777777" w:rsidR="007B71B1" w:rsidRDefault="007D44BF">
            <w:pPr>
              <w:spacing w:line="264" w:lineRule="auto"/>
              <w:ind w:firstLine="0"/>
              <w:jc w:val="left"/>
            </w:pPr>
            <w:r>
              <w:rPr>
                <w:sz w:val="21"/>
              </w:rPr>
              <w:t>01</w:t>
            </w:r>
          </w:p>
        </w:tc>
        <w:tc>
          <w:tcPr>
            <w:tcW w:w="2948" w:type="dxa"/>
            <w:tcMar>
              <w:top w:w="60" w:type="dxa"/>
              <w:left w:w="80" w:type="dxa"/>
              <w:bottom w:w="60" w:type="dxa"/>
              <w:right w:w="80" w:type="dxa"/>
            </w:tcMar>
            <w:vAlign w:val="center"/>
          </w:tcPr>
          <w:p w14:paraId="5BABF239" w14:textId="77777777" w:rsidR="007B71B1" w:rsidRDefault="007D44BF">
            <w:pPr>
              <w:spacing w:line="264" w:lineRule="auto"/>
              <w:ind w:firstLine="0"/>
              <w:jc w:val="left"/>
            </w:pPr>
            <w:r>
              <w:rPr>
                <w:sz w:val="21"/>
              </w:rPr>
              <w:t>00</w:t>
            </w:r>
          </w:p>
        </w:tc>
      </w:tr>
      <w:tr w:rsidR="007B71B1" w14:paraId="02C9F0AD" w14:textId="77777777">
        <w:trPr>
          <w:jc w:val="center"/>
        </w:trPr>
        <w:tc>
          <w:tcPr>
            <w:tcW w:w="1247" w:type="dxa"/>
            <w:tcMar>
              <w:top w:w="60" w:type="dxa"/>
              <w:left w:w="80" w:type="dxa"/>
              <w:bottom w:w="60" w:type="dxa"/>
              <w:right w:w="80" w:type="dxa"/>
            </w:tcMar>
            <w:vAlign w:val="center"/>
          </w:tcPr>
          <w:p w14:paraId="189DE035" w14:textId="77777777" w:rsidR="007B71B1" w:rsidRDefault="007D44BF">
            <w:pPr>
              <w:spacing w:line="264" w:lineRule="auto"/>
              <w:ind w:firstLine="0"/>
              <w:jc w:val="left"/>
            </w:pPr>
            <w:r>
              <w:rPr>
                <w:sz w:val="21"/>
              </w:rPr>
              <w:t>01</w:t>
            </w:r>
          </w:p>
        </w:tc>
        <w:tc>
          <w:tcPr>
            <w:tcW w:w="1701" w:type="dxa"/>
            <w:tcMar>
              <w:top w:w="60" w:type="dxa"/>
              <w:left w:w="80" w:type="dxa"/>
              <w:bottom w:w="60" w:type="dxa"/>
              <w:right w:w="80" w:type="dxa"/>
            </w:tcMar>
            <w:vAlign w:val="center"/>
          </w:tcPr>
          <w:p w14:paraId="7BAF06D3" w14:textId="77777777" w:rsidR="007B71B1" w:rsidRDefault="007D44BF">
            <w:pPr>
              <w:spacing w:line="264" w:lineRule="auto"/>
              <w:ind w:firstLine="0"/>
              <w:jc w:val="left"/>
            </w:pPr>
            <w:proofErr w:type="spellStart"/>
            <w:r>
              <w:rPr>
                <w:sz w:val="21"/>
              </w:rPr>
              <w:t>不跳</w:t>
            </w:r>
            <w:proofErr w:type="spellEnd"/>
          </w:p>
        </w:tc>
        <w:tc>
          <w:tcPr>
            <w:tcW w:w="2948" w:type="dxa"/>
            <w:tcMar>
              <w:top w:w="60" w:type="dxa"/>
              <w:left w:w="80" w:type="dxa"/>
              <w:bottom w:w="60" w:type="dxa"/>
              <w:right w:w="80" w:type="dxa"/>
            </w:tcMar>
            <w:vAlign w:val="center"/>
          </w:tcPr>
          <w:p w14:paraId="04A5C7FD" w14:textId="77777777" w:rsidR="007B71B1" w:rsidRDefault="007D44BF">
            <w:pPr>
              <w:spacing w:line="264" w:lineRule="auto"/>
              <w:ind w:firstLine="0"/>
              <w:jc w:val="left"/>
            </w:pPr>
            <w:r>
              <w:rPr>
                <w:sz w:val="21"/>
              </w:rPr>
              <w:t>10</w:t>
            </w:r>
          </w:p>
        </w:tc>
        <w:tc>
          <w:tcPr>
            <w:tcW w:w="2948" w:type="dxa"/>
            <w:tcMar>
              <w:top w:w="60" w:type="dxa"/>
              <w:left w:w="80" w:type="dxa"/>
              <w:bottom w:w="60" w:type="dxa"/>
              <w:right w:w="80" w:type="dxa"/>
            </w:tcMar>
            <w:vAlign w:val="center"/>
          </w:tcPr>
          <w:p w14:paraId="66F5E7C9" w14:textId="77777777" w:rsidR="007B71B1" w:rsidRDefault="007D44BF">
            <w:pPr>
              <w:spacing w:line="264" w:lineRule="auto"/>
              <w:ind w:firstLine="0"/>
              <w:jc w:val="left"/>
            </w:pPr>
            <w:r>
              <w:rPr>
                <w:sz w:val="21"/>
              </w:rPr>
              <w:t>00</w:t>
            </w:r>
          </w:p>
        </w:tc>
      </w:tr>
      <w:tr w:rsidR="007B71B1" w14:paraId="0BE12531" w14:textId="77777777">
        <w:trPr>
          <w:jc w:val="center"/>
        </w:trPr>
        <w:tc>
          <w:tcPr>
            <w:tcW w:w="1247" w:type="dxa"/>
            <w:tcMar>
              <w:top w:w="60" w:type="dxa"/>
              <w:left w:w="80" w:type="dxa"/>
              <w:bottom w:w="60" w:type="dxa"/>
              <w:right w:w="80" w:type="dxa"/>
            </w:tcMar>
            <w:vAlign w:val="center"/>
          </w:tcPr>
          <w:p w14:paraId="1822CA7B" w14:textId="77777777" w:rsidR="007B71B1" w:rsidRDefault="007D44BF">
            <w:pPr>
              <w:spacing w:line="264" w:lineRule="auto"/>
              <w:ind w:firstLine="0"/>
              <w:jc w:val="left"/>
            </w:pPr>
            <w:r>
              <w:rPr>
                <w:sz w:val="21"/>
              </w:rPr>
              <w:lastRenderedPageBreak/>
              <w:t>10</w:t>
            </w:r>
          </w:p>
        </w:tc>
        <w:tc>
          <w:tcPr>
            <w:tcW w:w="1701" w:type="dxa"/>
            <w:tcMar>
              <w:top w:w="60" w:type="dxa"/>
              <w:left w:w="80" w:type="dxa"/>
              <w:bottom w:w="60" w:type="dxa"/>
              <w:right w:w="80" w:type="dxa"/>
            </w:tcMar>
            <w:vAlign w:val="center"/>
          </w:tcPr>
          <w:p w14:paraId="09BE9BEB" w14:textId="77777777" w:rsidR="007B71B1" w:rsidRDefault="007D44BF">
            <w:pPr>
              <w:spacing w:line="264" w:lineRule="auto"/>
              <w:ind w:firstLine="0"/>
              <w:jc w:val="left"/>
            </w:pPr>
            <w:proofErr w:type="spellStart"/>
            <w:r>
              <w:rPr>
                <w:sz w:val="21"/>
              </w:rPr>
              <w:t>跳转</w:t>
            </w:r>
            <w:proofErr w:type="spellEnd"/>
          </w:p>
        </w:tc>
        <w:tc>
          <w:tcPr>
            <w:tcW w:w="2948" w:type="dxa"/>
            <w:tcMar>
              <w:top w:w="60" w:type="dxa"/>
              <w:left w:w="80" w:type="dxa"/>
              <w:bottom w:w="60" w:type="dxa"/>
              <w:right w:w="80" w:type="dxa"/>
            </w:tcMar>
            <w:vAlign w:val="center"/>
          </w:tcPr>
          <w:p w14:paraId="70703892" w14:textId="77777777" w:rsidR="007B71B1" w:rsidRDefault="007D44BF">
            <w:pPr>
              <w:spacing w:line="264" w:lineRule="auto"/>
              <w:ind w:firstLine="0"/>
              <w:jc w:val="left"/>
            </w:pPr>
            <w:r>
              <w:rPr>
                <w:sz w:val="21"/>
              </w:rPr>
              <w:t>11</w:t>
            </w:r>
          </w:p>
        </w:tc>
        <w:tc>
          <w:tcPr>
            <w:tcW w:w="2948" w:type="dxa"/>
            <w:tcMar>
              <w:top w:w="60" w:type="dxa"/>
              <w:left w:w="80" w:type="dxa"/>
              <w:bottom w:w="60" w:type="dxa"/>
              <w:right w:w="80" w:type="dxa"/>
            </w:tcMar>
            <w:vAlign w:val="center"/>
          </w:tcPr>
          <w:p w14:paraId="1C372DB4" w14:textId="77777777" w:rsidR="007B71B1" w:rsidRDefault="007D44BF">
            <w:pPr>
              <w:spacing w:line="264" w:lineRule="auto"/>
              <w:ind w:firstLine="0"/>
              <w:jc w:val="left"/>
            </w:pPr>
            <w:r>
              <w:rPr>
                <w:sz w:val="21"/>
              </w:rPr>
              <w:t>01</w:t>
            </w:r>
          </w:p>
        </w:tc>
      </w:tr>
      <w:tr w:rsidR="007B71B1" w14:paraId="2EDAAA7F" w14:textId="77777777">
        <w:trPr>
          <w:jc w:val="center"/>
        </w:trPr>
        <w:tc>
          <w:tcPr>
            <w:tcW w:w="1247" w:type="dxa"/>
            <w:tcMar>
              <w:top w:w="60" w:type="dxa"/>
              <w:left w:w="80" w:type="dxa"/>
              <w:bottom w:w="60" w:type="dxa"/>
              <w:right w:w="80" w:type="dxa"/>
            </w:tcMar>
            <w:vAlign w:val="center"/>
          </w:tcPr>
          <w:p w14:paraId="575C7143" w14:textId="77777777" w:rsidR="007B71B1" w:rsidRDefault="007D44BF">
            <w:pPr>
              <w:spacing w:line="264" w:lineRule="auto"/>
              <w:ind w:firstLine="0"/>
              <w:jc w:val="left"/>
            </w:pPr>
            <w:r>
              <w:rPr>
                <w:sz w:val="21"/>
              </w:rPr>
              <w:t>11</w:t>
            </w:r>
          </w:p>
        </w:tc>
        <w:tc>
          <w:tcPr>
            <w:tcW w:w="1701" w:type="dxa"/>
            <w:tcMar>
              <w:top w:w="60" w:type="dxa"/>
              <w:left w:w="80" w:type="dxa"/>
              <w:bottom w:w="60" w:type="dxa"/>
              <w:right w:w="80" w:type="dxa"/>
            </w:tcMar>
            <w:vAlign w:val="center"/>
          </w:tcPr>
          <w:p w14:paraId="1071F47B" w14:textId="77777777" w:rsidR="007B71B1" w:rsidRDefault="007D44BF">
            <w:pPr>
              <w:spacing w:line="264" w:lineRule="auto"/>
              <w:ind w:firstLine="0"/>
              <w:jc w:val="left"/>
            </w:pPr>
            <w:proofErr w:type="spellStart"/>
            <w:r>
              <w:rPr>
                <w:sz w:val="21"/>
              </w:rPr>
              <w:t>跳转</w:t>
            </w:r>
            <w:proofErr w:type="spellEnd"/>
          </w:p>
        </w:tc>
        <w:tc>
          <w:tcPr>
            <w:tcW w:w="2948" w:type="dxa"/>
            <w:tcMar>
              <w:top w:w="60" w:type="dxa"/>
              <w:left w:w="80" w:type="dxa"/>
              <w:bottom w:w="60" w:type="dxa"/>
              <w:right w:w="80" w:type="dxa"/>
            </w:tcMar>
            <w:vAlign w:val="center"/>
          </w:tcPr>
          <w:p w14:paraId="7EBCBDB0" w14:textId="77777777" w:rsidR="007B71B1" w:rsidRDefault="007D44BF">
            <w:pPr>
              <w:spacing w:line="264" w:lineRule="auto"/>
              <w:ind w:firstLine="0"/>
              <w:jc w:val="left"/>
            </w:pPr>
            <w:r>
              <w:rPr>
                <w:sz w:val="21"/>
              </w:rPr>
              <w:t>11</w:t>
            </w:r>
          </w:p>
        </w:tc>
        <w:tc>
          <w:tcPr>
            <w:tcW w:w="2948" w:type="dxa"/>
            <w:tcMar>
              <w:top w:w="60" w:type="dxa"/>
              <w:left w:w="80" w:type="dxa"/>
              <w:bottom w:w="60" w:type="dxa"/>
              <w:right w:w="80" w:type="dxa"/>
            </w:tcMar>
            <w:vAlign w:val="center"/>
          </w:tcPr>
          <w:p w14:paraId="29C6132F" w14:textId="77777777" w:rsidR="007B71B1" w:rsidRDefault="007D44BF">
            <w:pPr>
              <w:spacing w:line="264" w:lineRule="auto"/>
              <w:ind w:firstLine="0"/>
              <w:jc w:val="left"/>
            </w:pPr>
            <w:r>
              <w:rPr>
                <w:sz w:val="21"/>
              </w:rPr>
              <w:t>10</w:t>
            </w:r>
          </w:p>
        </w:tc>
      </w:tr>
    </w:tbl>
    <w:p w14:paraId="15CB9B5D" w14:textId="77777777" w:rsidR="007B71B1" w:rsidRDefault="007D44BF">
      <w:pPr>
        <w:rPr>
          <w:lang w:eastAsia="zh-CN"/>
        </w:rPr>
      </w:pPr>
      <w:r>
        <w:rPr>
          <w:lang w:eastAsia="zh-CN"/>
        </w:rPr>
        <w:t>该结构资源很小，但没有</w:t>
      </w:r>
      <w:r>
        <w:rPr>
          <w:lang w:eastAsia="zh-CN"/>
        </w:rPr>
        <w:t xml:space="preserve"> tag</w:t>
      </w:r>
      <w:r>
        <w:rPr>
          <w:lang w:eastAsia="zh-CN"/>
        </w:rPr>
        <w:t>，不同</w:t>
      </w:r>
      <w:r>
        <w:rPr>
          <w:lang w:eastAsia="zh-CN"/>
        </w:rPr>
        <w:t xml:space="preserve"> PC </w:t>
      </w:r>
      <w:r>
        <w:rPr>
          <w:lang w:eastAsia="zh-CN"/>
        </w:rPr>
        <w:t>可能映射到同一项并相互污染；表项也只记录方向，不记录目标。因此它适合规则循环和稳定条件分支，不适合复杂相关模式或多目标间接跳转。</w:t>
      </w:r>
    </w:p>
    <w:p w14:paraId="3F13EE5D" w14:textId="77777777" w:rsidR="007B71B1" w:rsidRDefault="007D44BF">
      <w:pPr>
        <w:pStyle w:val="21"/>
      </w:pPr>
      <w:bookmarkStart w:id="46" w:name="ch5_3"/>
      <w:bookmarkStart w:id="47" w:name="_Toc235482464"/>
      <w:r>
        <w:rPr>
          <w:rFonts w:ascii="Arial" w:eastAsia="黑体" w:hAnsi="Arial"/>
        </w:rPr>
        <w:t xml:space="preserve">5.3 JALR </w:t>
      </w:r>
      <w:proofErr w:type="spellStart"/>
      <w:r>
        <w:rPr>
          <w:rFonts w:ascii="Arial" w:eastAsia="黑体" w:hAnsi="Arial"/>
        </w:rPr>
        <w:t>基址前递与等待</w:t>
      </w:r>
      <w:bookmarkEnd w:id="46"/>
      <w:bookmarkEnd w:id="47"/>
      <w:proofErr w:type="spellEnd"/>
    </w:p>
    <w:p w14:paraId="7AAC4CBC" w14:textId="77777777" w:rsidR="007B71B1" w:rsidRDefault="007D44BF">
      <w:r>
        <w:t xml:space="preserve">JAL/JALR </w:t>
      </w:r>
      <w:proofErr w:type="spellStart"/>
      <w:r>
        <w:t>语义上必跳转，因此直接预测</w:t>
      </w:r>
      <w:proofErr w:type="spellEnd"/>
      <w:r>
        <w:t xml:space="preserve"> </w:t>
      </w:r>
      <w:proofErr w:type="spellStart"/>
      <w:r>
        <w:t>taken</w:t>
      </w:r>
      <w:r>
        <w:t>。</w:t>
      </w:r>
      <w:r>
        <w:t>JAL</w:t>
      </w:r>
      <w:proofErr w:type="spellEnd"/>
      <w:r>
        <w:t xml:space="preserve"> </w:t>
      </w:r>
      <w:proofErr w:type="spellStart"/>
      <w:r>
        <w:t>目标只依赖</w:t>
      </w:r>
      <w:proofErr w:type="spellEnd"/>
      <w:r>
        <w:t xml:space="preserve"> PC </w:t>
      </w:r>
      <w:proofErr w:type="spellStart"/>
      <w:r>
        <w:t>和立即数，</w:t>
      </w:r>
      <w:r>
        <w:t>ID</w:t>
      </w:r>
      <w:proofErr w:type="spellEnd"/>
      <w:r>
        <w:t xml:space="preserve"> </w:t>
      </w:r>
      <w:proofErr w:type="spellStart"/>
      <w:r>
        <w:t>前端即可计算；</w:t>
      </w:r>
      <w:r>
        <w:t>JALR</w:t>
      </w:r>
      <w:proofErr w:type="spellEnd"/>
      <w:r>
        <w:t xml:space="preserve"> </w:t>
      </w:r>
      <w:proofErr w:type="spellStart"/>
      <w:r>
        <w:t>目标依赖</w:t>
      </w:r>
      <w:proofErr w:type="spellEnd"/>
      <w:r>
        <w:t xml:space="preserve"> rs1</w:t>
      </w:r>
      <w:r>
        <w:t>，若该寄存器正在</w:t>
      </w:r>
      <w:r>
        <w:t xml:space="preserve"> ID</w:t>
      </w:r>
      <w:r>
        <w:t>、</w:t>
      </w:r>
      <w:r>
        <w:t>EX</w:t>
      </w:r>
      <w:r>
        <w:t>、</w:t>
      </w:r>
      <w:r>
        <w:t>MEM1</w:t>
      </w:r>
      <w:r>
        <w:t>、</w:t>
      </w:r>
      <w:r>
        <w:t xml:space="preserve">MEM </w:t>
      </w:r>
      <w:r>
        <w:t>或</w:t>
      </w:r>
      <w:r>
        <w:t xml:space="preserve"> WB </w:t>
      </w:r>
      <w:proofErr w:type="spellStart"/>
      <w:r>
        <w:t>被更老指令写入，</w:t>
      </w:r>
      <w:r>
        <w:t>BPU</w:t>
      </w:r>
      <w:proofErr w:type="spellEnd"/>
      <w:r>
        <w:t xml:space="preserve"> </w:t>
      </w:r>
      <w:proofErr w:type="spellStart"/>
      <w:r>
        <w:t>必须取得最新值。</w:t>
      </w:r>
      <w:r>
        <w:t>RTL</w:t>
      </w:r>
      <w:proofErr w:type="spellEnd"/>
      <w:r>
        <w:t xml:space="preserve"> </w:t>
      </w:r>
      <w:r>
        <w:t>为</w:t>
      </w:r>
      <w:r>
        <w:t xml:space="preserve"> JALR </w:t>
      </w:r>
      <w:proofErr w:type="spellStart"/>
      <w:r>
        <w:t>建立专用比较链：可用的</w:t>
      </w:r>
      <w:proofErr w:type="spellEnd"/>
      <w:r>
        <w:t xml:space="preserve"> </w:t>
      </w:r>
      <w:proofErr w:type="spellStart"/>
      <w:r>
        <w:t>EX</w:t>
      </w:r>
      <w:r>
        <w:t>、非</w:t>
      </w:r>
      <w:proofErr w:type="spellEnd"/>
      <w:r>
        <w:t xml:space="preserve"> Load MEM1</w:t>
      </w:r>
      <w:r>
        <w:t>、非</w:t>
      </w:r>
      <w:r>
        <w:t xml:space="preserve"> Load MEM </w:t>
      </w:r>
      <w:r>
        <w:t>或</w:t>
      </w:r>
      <w:r>
        <w:t xml:space="preserve"> WB </w:t>
      </w:r>
      <w:proofErr w:type="spellStart"/>
      <w:r>
        <w:t>结果直接前递；若值仍未产生，则</w:t>
      </w:r>
      <w:proofErr w:type="spellEnd"/>
      <w:r>
        <w:t xml:space="preserve"> </w:t>
      </w:r>
      <w:proofErr w:type="spellStart"/>
      <w:r>
        <w:t>bpu_wait</w:t>
      </w:r>
      <w:proofErr w:type="spellEnd"/>
      <w:r>
        <w:t xml:space="preserve"> </w:t>
      </w:r>
      <w:proofErr w:type="spellStart"/>
      <w:r>
        <w:t>保持</w:t>
      </w:r>
      <w:proofErr w:type="spellEnd"/>
      <w:r>
        <w:t xml:space="preserve"> PC</w:t>
      </w:r>
      <w:r>
        <w:t>。</w:t>
      </w:r>
    </w:p>
    <w:p w14:paraId="3F08B82A" w14:textId="77777777" w:rsidR="007B71B1" w:rsidRDefault="007D44BF">
      <w:pPr>
        <w:rPr>
          <w:lang w:eastAsia="zh-CN"/>
        </w:rPr>
      </w:pPr>
      <w:r>
        <w:rPr>
          <w:lang w:eastAsia="zh-CN"/>
        </w:rPr>
        <w:t>这一机制解决的是</w:t>
      </w:r>
      <w:r>
        <w:rPr>
          <w:lang w:eastAsia="zh-CN"/>
        </w:rPr>
        <w:t>“</w:t>
      </w:r>
      <w:r>
        <w:rPr>
          <w:lang w:eastAsia="zh-CN"/>
        </w:rPr>
        <w:t>预测目标的数据相关</w:t>
      </w:r>
      <w:r>
        <w:rPr>
          <w:lang w:eastAsia="zh-CN"/>
        </w:rPr>
        <w:t>”</w:t>
      </w:r>
      <w:r>
        <w:rPr>
          <w:lang w:eastAsia="zh-CN"/>
        </w:rPr>
        <w:t>，与普通</w:t>
      </w:r>
      <w:r>
        <w:rPr>
          <w:lang w:eastAsia="zh-CN"/>
        </w:rPr>
        <w:t xml:space="preserve"> </w:t>
      </w:r>
      <w:proofErr w:type="spellStart"/>
      <w:r>
        <w:rPr>
          <w:lang w:eastAsia="zh-CN"/>
        </w:rPr>
        <w:t>Data_Hazard_unit</w:t>
      </w:r>
      <w:proofErr w:type="spellEnd"/>
      <w:r>
        <w:rPr>
          <w:lang w:eastAsia="zh-CN"/>
        </w:rPr>
        <w:t xml:space="preserve"> </w:t>
      </w:r>
      <w:r>
        <w:rPr>
          <w:lang w:eastAsia="zh-CN"/>
        </w:rPr>
        <w:t>的执行操作数相关职责不同。两套逻辑必须遵循相同的生产者优先级，否则前端可能用旧</w:t>
      </w:r>
      <w:r>
        <w:rPr>
          <w:lang w:eastAsia="zh-CN"/>
        </w:rPr>
        <w:t xml:space="preserve"> rs1 </w:t>
      </w:r>
      <w:r>
        <w:rPr>
          <w:lang w:eastAsia="zh-CN"/>
        </w:rPr>
        <w:t>计算目标，而执行级却用新值确认，造成必然重定向。</w:t>
      </w:r>
    </w:p>
    <w:p w14:paraId="4C8E0470" w14:textId="77777777" w:rsidR="007B71B1" w:rsidRDefault="007D44BF">
      <w:pPr>
        <w:pStyle w:val="21"/>
        <w:rPr>
          <w:lang w:eastAsia="zh-CN"/>
        </w:rPr>
      </w:pPr>
      <w:bookmarkStart w:id="48" w:name="ch5_4"/>
      <w:bookmarkStart w:id="49" w:name="_Toc235482465"/>
      <w:r>
        <w:rPr>
          <w:rFonts w:ascii="Arial" w:eastAsia="黑体" w:hAnsi="Arial"/>
          <w:lang w:eastAsia="zh-CN"/>
        </w:rPr>
        <w:t xml:space="preserve">5.4 EX </w:t>
      </w:r>
      <w:r>
        <w:rPr>
          <w:rFonts w:ascii="Arial" w:eastAsia="黑体" w:hAnsi="Arial"/>
          <w:lang w:eastAsia="zh-CN"/>
        </w:rPr>
        <w:t>确认与错误恢复</w:t>
      </w:r>
      <w:bookmarkEnd w:id="48"/>
      <w:bookmarkEnd w:id="49"/>
    </w:p>
    <w:p w14:paraId="7F4D2D14" w14:textId="77777777" w:rsidR="007B71B1" w:rsidRDefault="007D44BF">
      <w:pPr>
        <w:rPr>
          <w:lang w:eastAsia="zh-CN"/>
        </w:rPr>
      </w:pPr>
      <w:r>
        <w:rPr>
          <w:lang w:eastAsia="zh-CN"/>
        </w:rPr>
        <w:t>预测结果和预测时</w:t>
      </w:r>
      <w:r>
        <w:rPr>
          <w:lang w:eastAsia="zh-CN"/>
        </w:rPr>
        <w:t xml:space="preserve"> PC </w:t>
      </w:r>
      <w:r>
        <w:rPr>
          <w:lang w:eastAsia="zh-CN"/>
        </w:rPr>
        <w:t>随指令进入流水。</w:t>
      </w:r>
      <w:r>
        <w:rPr>
          <w:lang w:eastAsia="zh-CN"/>
        </w:rPr>
        <w:t xml:space="preserve">EX </w:t>
      </w:r>
      <w:r>
        <w:rPr>
          <w:lang w:eastAsia="zh-CN"/>
        </w:rPr>
        <w:t>获得真实分支条件后，若方向不同，</w:t>
      </w:r>
      <w:proofErr w:type="spellStart"/>
      <w:r>
        <w:rPr>
          <w:lang w:eastAsia="zh-CN"/>
        </w:rPr>
        <w:t>real_jump_en</w:t>
      </w:r>
      <w:proofErr w:type="spellEnd"/>
      <w:r>
        <w:rPr>
          <w:lang w:eastAsia="zh-CN"/>
        </w:rPr>
        <w:t xml:space="preserve"> </w:t>
      </w:r>
      <w:r>
        <w:rPr>
          <w:lang w:eastAsia="zh-CN"/>
        </w:rPr>
        <w:t>拉高：真实跳转时选择目标地址，真实不跳时选择</w:t>
      </w:r>
      <w:r>
        <w:rPr>
          <w:lang w:eastAsia="zh-CN"/>
        </w:rPr>
        <w:t xml:space="preserve"> PC+4</w:t>
      </w:r>
      <w:r>
        <w:rPr>
          <w:lang w:eastAsia="zh-CN"/>
        </w:rPr>
        <w:t>。</w:t>
      </w:r>
      <w:proofErr w:type="spellStart"/>
      <w:r>
        <w:rPr>
          <w:lang w:eastAsia="zh-CN"/>
        </w:rPr>
        <w:t>pc_reg</w:t>
      </w:r>
      <w:proofErr w:type="spellEnd"/>
      <w:r>
        <w:rPr>
          <w:lang w:eastAsia="zh-CN"/>
        </w:rPr>
        <w:t xml:space="preserve"> </w:t>
      </w:r>
      <w:r>
        <w:rPr>
          <w:lang w:eastAsia="zh-CN"/>
        </w:rPr>
        <w:t>将该地址置于预测和停顿之上，</w:t>
      </w:r>
      <w:r>
        <w:rPr>
          <w:lang w:eastAsia="zh-CN"/>
        </w:rPr>
        <w:t xml:space="preserve">ctrl </w:t>
      </w:r>
      <w:r>
        <w:rPr>
          <w:lang w:eastAsia="zh-CN"/>
        </w:rPr>
        <w:t>同时清除更年轻的两级。训练与恢复都使用执行指令自身的</w:t>
      </w:r>
      <w:r>
        <w:rPr>
          <w:lang w:eastAsia="zh-CN"/>
        </w:rPr>
        <w:t xml:space="preserve"> PC</w:t>
      </w:r>
      <w:r>
        <w:rPr>
          <w:lang w:eastAsia="zh-CN"/>
        </w:rPr>
        <w:t>，防止前端已经</w:t>
      </w:r>
      <w:proofErr w:type="gramStart"/>
      <w:r>
        <w:rPr>
          <w:lang w:eastAsia="zh-CN"/>
        </w:rPr>
        <w:t>前进后误更新</w:t>
      </w:r>
      <w:proofErr w:type="gramEnd"/>
      <w:r>
        <w:rPr>
          <w:lang w:eastAsia="zh-CN"/>
        </w:rPr>
        <w:t>其他</w:t>
      </w:r>
      <w:r>
        <w:rPr>
          <w:lang w:eastAsia="zh-CN"/>
        </w:rPr>
        <w:t xml:space="preserve"> BHT </w:t>
      </w:r>
      <w:r>
        <w:rPr>
          <w:lang w:eastAsia="zh-CN"/>
        </w:rPr>
        <w:t>项。</w:t>
      </w:r>
    </w:p>
    <w:p w14:paraId="4EC743CA" w14:textId="77777777" w:rsidR="007B71B1" w:rsidRDefault="007D44BF">
      <w:pPr>
        <w:pStyle w:val="aff6"/>
        <w:rPr>
          <w:lang w:eastAsia="zh-CN"/>
        </w:rPr>
      </w:pPr>
      <w:r>
        <w:rPr>
          <w:lang w:eastAsia="zh-CN"/>
        </w:rPr>
        <w:t>表</w:t>
      </w:r>
      <w:r>
        <w:rPr>
          <w:lang w:eastAsia="zh-CN"/>
        </w:rPr>
        <w:t xml:space="preserve"> 5-2 </w:t>
      </w:r>
      <w:r>
        <w:rPr>
          <w:lang w:eastAsia="zh-CN"/>
        </w:rPr>
        <w:t>一条条件分支的预测生命周期</w:t>
      </w:r>
    </w:p>
    <w:tbl>
      <w:tblPr>
        <w:tblStyle w:val="af4"/>
        <w:tblW w:w="0" w:type="auto"/>
        <w:jc w:val="center"/>
        <w:tblLook w:val="04A0" w:firstRow="1" w:lastRow="0" w:firstColumn="1" w:lastColumn="0" w:noHBand="0" w:noVBand="1"/>
      </w:tblPr>
      <w:tblGrid>
        <w:gridCol w:w="1259"/>
        <w:gridCol w:w="4082"/>
        <w:gridCol w:w="3572"/>
      </w:tblGrid>
      <w:tr w:rsidR="007B71B1" w14:paraId="0E8FEF08" w14:textId="77777777">
        <w:trPr>
          <w:tblHeader/>
          <w:jc w:val="center"/>
        </w:trPr>
        <w:tc>
          <w:tcPr>
            <w:tcW w:w="1134" w:type="dxa"/>
            <w:shd w:val="clear" w:color="auto" w:fill="D9E2F3"/>
            <w:tcMar>
              <w:top w:w="55" w:type="dxa"/>
              <w:left w:w="70" w:type="dxa"/>
              <w:bottom w:w="55" w:type="dxa"/>
              <w:right w:w="70" w:type="dxa"/>
            </w:tcMar>
            <w:vAlign w:val="center"/>
          </w:tcPr>
          <w:p w14:paraId="4D806909" w14:textId="77777777" w:rsidR="007B71B1" w:rsidRDefault="007D44BF">
            <w:pPr>
              <w:spacing w:line="259" w:lineRule="auto"/>
              <w:ind w:firstLine="0"/>
            </w:pPr>
            <w:proofErr w:type="spellStart"/>
            <w:r>
              <w:rPr>
                <w:rFonts w:ascii="Arial" w:eastAsia="黑体" w:hAnsi="Arial"/>
                <w:b/>
                <w:sz w:val="19"/>
              </w:rPr>
              <w:t>阶段</w:t>
            </w:r>
            <w:proofErr w:type="spellEnd"/>
          </w:p>
        </w:tc>
        <w:tc>
          <w:tcPr>
            <w:tcW w:w="4082" w:type="dxa"/>
            <w:shd w:val="clear" w:color="auto" w:fill="D9E2F3"/>
            <w:tcMar>
              <w:top w:w="55" w:type="dxa"/>
              <w:left w:w="70" w:type="dxa"/>
              <w:bottom w:w="55" w:type="dxa"/>
              <w:right w:w="70" w:type="dxa"/>
            </w:tcMar>
            <w:vAlign w:val="center"/>
          </w:tcPr>
          <w:p w14:paraId="524A5124" w14:textId="77777777" w:rsidR="007B71B1" w:rsidRDefault="007D44BF">
            <w:pPr>
              <w:spacing w:line="259" w:lineRule="auto"/>
              <w:ind w:firstLine="0"/>
            </w:pPr>
            <w:proofErr w:type="spellStart"/>
            <w:r>
              <w:rPr>
                <w:rFonts w:ascii="Arial" w:eastAsia="黑体" w:hAnsi="Arial"/>
                <w:b/>
                <w:sz w:val="19"/>
              </w:rPr>
              <w:t>处理内容</w:t>
            </w:r>
            <w:proofErr w:type="spellEnd"/>
          </w:p>
        </w:tc>
        <w:tc>
          <w:tcPr>
            <w:tcW w:w="3572" w:type="dxa"/>
            <w:shd w:val="clear" w:color="auto" w:fill="D9E2F3"/>
            <w:tcMar>
              <w:top w:w="55" w:type="dxa"/>
              <w:left w:w="70" w:type="dxa"/>
              <w:bottom w:w="55" w:type="dxa"/>
              <w:right w:w="70" w:type="dxa"/>
            </w:tcMar>
            <w:vAlign w:val="center"/>
          </w:tcPr>
          <w:p w14:paraId="0817A7E0" w14:textId="77777777" w:rsidR="007B71B1" w:rsidRDefault="007D44BF">
            <w:pPr>
              <w:spacing w:line="259" w:lineRule="auto"/>
              <w:ind w:firstLine="0"/>
            </w:pPr>
            <w:proofErr w:type="spellStart"/>
            <w:r>
              <w:rPr>
                <w:rFonts w:ascii="Arial" w:eastAsia="黑体" w:hAnsi="Arial"/>
                <w:b/>
                <w:sz w:val="19"/>
              </w:rPr>
              <w:t>必须保持的一致性</w:t>
            </w:r>
            <w:proofErr w:type="spellEnd"/>
          </w:p>
        </w:tc>
      </w:tr>
      <w:tr w:rsidR="007B71B1" w14:paraId="7CAE949D" w14:textId="77777777">
        <w:trPr>
          <w:jc w:val="center"/>
        </w:trPr>
        <w:tc>
          <w:tcPr>
            <w:tcW w:w="1134" w:type="dxa"/>
            <w:tcMar>
              <w:top w:w="55" w:type="dxa"/>
              <w:left w:w="70" w:type="dxa"/>
              <w:bottom w:w="55" w:type="dxa"/>
              <w:right w:w="70" w:type="dxa"/>
            </w:tcMar>
            <w:vAlign w:val="center"/>
          </w:tcPr>
          <w:p w14:paraId="42D1B14A" w14:textId="77777777" w:rsidR="007B71B1" w:rsidRDefault="007D44BF">
            <w:pPr>
              <w:spacing w:line="259" w:lineRule="auto"/>
              <w:ind w:firstLine="0"/>
            </w:pPr>
            <w:r>
              <w:rPr>
                <w:sz w:val="19"/>
              </w:rPr>
              <w:t>IF</w:t>
            </w:r>
          </w:p>
        </w:tc>
        <w:tc>
          <w:tcPr>
            <w:tcW w:w="4082" w:type="dxa"/>
            <w:tcMar>
              <w:top w:w="55" w:type="dxa"/>
              <w:left w:w="70" w:type="dxa"/>
              <w:bottom w:w="55" w:type="dxa"/>
              <w:right w:w="70" w:type="dxa"/>
            </w:tcMar>
            <w:vAlign w:val="center"/>
          </w:tcPr>
          <w:p w14:paraId="018B443F" w14:textId="77777777" w:rsidR="007B71B1" w:rsidRDefault="007D44BF">
            <w:pPr>
              <w:spacing w:line="259" w:lineRule="auto"/>
              <w:ind w:firstLine="0"/>
            </w:pPr>
            <w:r>
              <w:rPr>
                <w:sz w:val="19"/>
              </w:rPr>
              <w:t>用</w:t>
            </w:r>
            <w:r>
              <w:rPr>
                <w:sz w:val="19"/>
              </w:rPr>
              <w:t xml:space="preserve"> </w:t>
            </w:r>
            <w:proofErr w:type="gramStart"/>
            <w:r>
              <w:rPr>
                <w:sz w:val="19"/>
              </w:rPr>
              <w:t>PC[</w:t>
            </w:r>
            <w:proofErr w:type="gramEnd"/>
            <w:r>
              <w:rPr>
                <w:sz w:val="19"/>
              </w:rPr>
              <w:t xml:space="preserve">5:2] </w:t>
            </w:r>
            <w:proofErr w:type="spellStart"/>
            <w:r>
              <w:rPr>
                <w:sz w:val="19"/>
              </w:rPr>
              <w:t>查询</w:t>
            </w:r>
            <w:proofErr w:type="spellEnd"/>
            <w:r>
              <w:rPr>
                <w:sz w:val="19"/>
              </w:rPr>
              <w:t xml:space="preserve"> </w:t>
            </w:r>
            <w:proofErr w:type="spellStart"/>
            <w:r>
              <w:rPr>
                <w:sz w:val="19"/>
              </w:rPr>
              <w:t>BHT</w:t>
            </w:r>
            <w:r>
              <w:rPr>
                <w:sz w:val="19"/>
              </w:rPr>
              <w:t>，生成</w:t>
            </w:r>
            <w:proofErr w:type="spellEnd"/>
            <w:r>
              <w:rPr>
                <w:sz w:val="19"/>
              </w:rPr>
              <w:t xml:space="preserve"> taken </w:t>
            </w:r>
            <w:proofErr w:type="spellStart"/>
            <w:r>
              <w:rPr>
                <w:sz w:val="19"/>
              </w:rPr>
              <w:t>和预测后继</w:t>
            </w:r>
            <w:proofErr w:type="spellEnd"/>
          </w:p>
        </w:tc>
        <w:tc>
          <w:tcPr>
            <w:tcW w:w="3572" w:type="dxa"/>
            <w:tcMar>
              <w:top w:w="55" w:type="dxa"/>
              <w:left w:w="70" w:type="dxa"/>
              <w:bottom w:w="55" w:type="dxa"/>
              <w:right w:w="70" w:type="dxa"/>
            </w:tcMar>
            <w:vAlign w:val="center"/>
          </w:tcPr>
          <w:p w14:paraId="56C5C8A0" w14:textId="77777777" w:rsidR="007B71B1" w:rsidRDefault="007D44BF">
            <w:pPr>
              <w:spacing w:line="259" w:lineRule="auto"/>
              <w:ind w:firstLine="0"/>
              <w:rPr>
                <w:lang w:eastAsia="zh-CN"/>
              </w:rPr>
            </w:pPr>
            <w:r>
              <w:rPr>
                <w:sz w:val="19"/>
                <w:lang w:eastAsia="zh-CN"/>
              </w:rPr>
              <w:t>预测结果必须与该</w:t>
            </w:r>
            <w:r>
              <w:rPr>
                <w:sz w:val="19"/>
                <w:lang w:eastAsia="zh-CN"/>
              </w:rPr>
              <w:t xml:space="preserve"> PC </w:t>
            </w:r>
            <w:r>
              <w:rPr>
                <w:sz w:val="19"/>
                <w:lang w:eastAsia="zh-CN"/>
              </w:rPr>
              <w:t>绑定</w:t>
            </w:r>
          </w:p>
        </w:tc>
      </w:tr>
      <w:tr w:rsidR="007B71B1" w14:paraId="3E589BC6" w14:textId="77777777">
        <w:trPr>
          <w:jc w:val="center"/>
        </w:trPr>
        <w:tc>
          <w:tcPr>
            <w:tcW w:w="1134" w:type="dxa"/>
            <w:tcMar>
              <w:top w:w="55" w:type="dxa"/>
              <w:left w:w="70" w:type="dxa"/>
              <w:bottom w:w="55" w:type="dxa"/>
              <w:right w:w="70" w:type="dxa"/>
            </w:tcMar>
            <w:vAlign w:val="center"/>
          </w:tcPr>
          <w:p w14:paraId="50884551" w14:textId="77777777" w:rsidR="007B71B1" w:rsidRDefault="007D44BF">
            <w:pPr>
              <w:spacing w:line="259" w:lineRule="auto"/>
              <w:ind w:firstLine="0"/>
            </w:pPr>
            <w:r>
              <w:rPr>
                <w:sz w:val="19"/>
              </w:rPr>
              <w:t>IF/ID→ID/EX</w:t>
            </w:r>
          </w:p>
        </w:tc>
        <w:tc>
          <w:tcPr>
            <w:tcW w:w="4082" w:type="dxa"/>
            <w:tcMar>
              <w:top w:w="55" w:type="dxa"/>
              <w:left w:w="70" w:type="dxa"/>
              <w:bottom w:w="55" w:type="dxa"/>
              <w:right w:w="70" w:type="dxa"/>
            </w:tcMar>
            <w:vAlign w:val="center"/>
          </w:tcPr>
          <w:p w14:paraId="16D81F0D" w14:textId="77777777" w:rsidR="007B71B1" w:rsidRDefault="007D44BF">
            <w:pPr>
              <w:spacing w:line="259" w:lineRule="auto"/>
              <w:ind w:firstLine="0"/>
              <w:rPr>
                <w:lang w:eastAsia="zh-CN"/>
              </w:rPr>
            </w:pPr>
            <w:r>
              <w:rPr>
                <w:sz w:val="19"/>
                <w:lang w:eastAsia="zh-CN"/>
              </w:rPr>
              <w:t>携带预测方向、预测地址和分支</w:t>
            </w:r>
            <w:r>
              <w:rPr>
                <w:sz w:val="19"/>
                <w:lang w:eastAsia="zh-CN"/>
              </w:rPr>
              <w:t xml:space="preserve"> PC</w:t>
            </w:r>
          </w:p>
        </w:tc>
        <w:tc>
          <w:tcPr>
            <w:tcW w:w="3572" w:type="dxa"/>
            <w:tcMar>
              <w:top w:w="55" w:type="dxa"/>
              <w:left w:w="70" w:type="dxa"/>
              <w:bottom w:w="55" w:type="dxa"/>
              <w:right w:w="70" w:type="dxa"/>
            </w:tcMar>
            <w:vAlign w:val="center"/>
          </w:tcPr>
          <w:p w14:paraId="7C2BFB67" w14:textId="77777777" w:rsidR="007B71B1" w:rsidRDefault="007D44BF">
            <w:pPr>
              <w:spacing w:line="259" w:lineRule="auto"/>
              <w:ind w:firstLine="0"/>
              <w:rPr>
                <w:lang w:eastAsia="zh-CN"/>
              </w:rPr>
            </w:pPr>
            <w:r>
              <w:rPr>
                <w:sz w:val="19"/>
                <w:lang w:eastAsia="zh-CN"/>
              </w:rPr>
              <w:t>停顿时一起保持，冲刷时一起清除</w:t>
            </w:r>
          </w:p>
        </w:tc>
      </w:tr>
      <w:tr w:rsidR="007B71B1" w14:paraId="414C1FB0" w14:textId="77777777">
        <w:trPr>
          <w:jc w:val="center"/>
        </w:trPr>
        <w:tc>
          <w:tcPr>
            <w:tcW w:w="1134" w:type="dxa"/>
            <w:tcMar>
              <w:top w:w="55" w:type="dxa"/>
              <w:left w:w="70" w:type="dxa"/>
              <w:bottom w:w="55" w:type="dxa"/>
              <w:right w:w="70" w:type="dxa"/>
            </w:tcMar>
            <w:vAlign w:val="center"/>
          </w:tcPr>
          <w:p w14:paraId="685CD06C" w14:textId="77777777" w:rsidR="007B71B1" w:rsidRDefault="007D44BF">
            <w:pPr>
              <w:spacing w:line="259" w:lineRule="auto"/>
              <w:ind w:firstLine="0"/>
            </w:pPr>
            <w:r>
              <w:rPr>
                <w:sz w:val="19"/>
              </w:rPr>
              <w:t>EX</w:t>
            </w:r>
          </w:p>
        </w:tc>
        <w:tc>
          <w:tcPr>
            <w:tcW w:w="4082" w:type="dxa"/>
            <w:tcMar>
              <w:top w:w="55" w:type="dxa"/>
              <w:left w:w="70" w:type="dxa"/>
              <w:bottom w:w="55" w:type="dxa"/>
              <w:right w:w="70" w:type="dxa"/>
            </w:tcMar>
            <w:vAlign w:val="center"/>
          </w:tcPr>
          <w:p w14:paraId="4BB4A2BD" w14:textId="77777777" w:rsidR="007B71B1" w:rsidRDefault="007D44BF">
            <w:pPr>
              <w:spacing w:line="259" w:lineRule="auto"/>
              <w:ind w:firstLine="0"/>
              <w:rPr>
                <w:lang w:eastAsia="zh-CN"/>
              </w:rPr>
            </w:pPr>
            <w:r>
              <w:rPr>
                <w:sz w:val="19"/>
                <w:lang w:eastAsia="zh-CN"/>
              </w:rPr>
              <w:t>比较真实条件，计算真实目标</w:t>
            </w:r>
            <w:r>
              <w:rPr>
                <w:sz w:val="19"/>
                <w:lang w:eastAsia="zh-CN"/>
              </w:rPr>
              <w:t>/PC+4</w:t>
            </w:r>
          </w:p>
        </w:tc>
        <w:tc>
          <w:tcPr>
            <w:tcW w:w="3572" w:type="dxa"/>
            <w:tcMar>
              <w:top w:w="55" w:type="dxa"/>
              <w:left w:w="70" w:type="dxa"/>
              <w:bottom w:w="55" w:type="dxa"/>
              <w:right w:w="70" w:type="dxa"/>
            </w:tcMar>
            <w:vAlign w:val="center"/>
          </w:tcPr>
          <w:p w14:paraId="6BD40EE4" w14:textId="77777777" w:rsidR="007B71B1" w:rsidRDefault="007D44BF">
            <w:pPr>
              <w:spacing w:line="259" w:lineRule="auto"/>
              <w:ind w:firstLine="0"/>
              <w:rPr>
                <w:lang w:eastAsia="zh-CN"/>
              </w:rPr>
            </w:pPr>
            <w:r>
              <w:rPr>
                <w:sz w:val="19"/>
                <w:lang w:eastAsia="zh-CN"/>
              </w:rPr>
              <w:t>使用同一条分支的上下文</w:t>
            </w:r>
          </w:p>
        </w:tc>
      </w:tr>
      <w:tr w:rsidR="007B71B1" w14:paraId="03C1DF6F" w14:textId="77777777">
        <w:trPr>
          <w:jc w:val="center"/>
        </w:trPr>
        <w:tc>
          <w:tcPr>
            <w:tcW w:w="1134" w:type="dxa"/>
            <w:tcMar>
              <w:top w:w="55" w:type="dxa"/>
              <w:left w:w="70" w:type="dxa"/>
              <w:bottom w:w="55" w:type="dxa"/>
              <w:right w:w="70" w:type="dxa"/>
            </w:tcMar>
            <w:vAlign w:val="center"/>
          </w:tcPr>
          <w:p w14:paraId="20687B48" w14:textId="77777777" w:rsidR="007B71B1" w:rsidRDefault="007D44BF">
            <w:pPr>
              <w:spacing w:line="259" w:lineRule="auto"/>
              <w:ind w:firstLine="0"/>
            </w:pPr>
            <w:proofErr w:type="spellStart"/>
            <w:r>
              <w:rPr>
                <w:sz w:val="19"/>
              </w:rPr>
              <w:t>恢复</w:t>
            </w:r>
            <w:proofErr w:type="spellEnd"/>
          </w:p>
        </w:tc>
        <w:tc>
          <w:tcPr>
            <w:tcW w:w="4082" w:type="dxa"/>
            <w:tcMar>
              <w:top w:w="55" w:type="dxa"/>
              <w:left w:w="70" w:type="dxa"/>
              <w:bottom w:w="55" w:type="dxa"/>
              <w:right w:w="70" w:type="dxa"/>
            </w:tcMar>
            <w:vAlign w:val="center"/>
          </w:tcPr>
          <w:p w14:paraId="634E328D" w14:textId="77777777" w:rsidR="007B71B1" w:rsidRDefault="007D44BF">
            <w:pPr>
              <w:spacing w:line="259" w:lineRule="auto"/>
              <w:ind w:firstLine="0"/>
              <w:rPr>
                <w:lang w:eastAsia="zh-CN"/>
              </w:rPr>
            </w:pPr>
            <w:r>
              <w:rPr>
                <w:sz w:val="19"/>
                <w:lang w:eastAsia="zh-CN"/>
              </w:rPr>
              <w:t>若错误则覆盖</w:t>
            </w:r>
            <w:r>
              <w:rPr>
                <w:sz w:val="19"/>
                <w:lang w:eastAsia="zh-CN"/>
              </w:rPr>
              <w:t xml:space="preserve"> PC </w:t>
            </w:r>
            <w:r>
              <w:rPr>
                <w:sz w:val="19"/>
                <w:lang w:eastAsia="zh-CN"/>
              </w:rPr>
              <w:t>并清除年轻级</w:t>
            </w:r>
          </w:p>
        </w:tc>
        <w:tc>
          <w:tcPr>
            <w:tcW w:w="3572" w:type="dxa"/>
            <w:tcMar>
              <w:top w:w="55" w:type="dxa"/>
              <w:left w:w="70" w:type="dxa"/>
              <w:bottom w:w="55" w:type="dxa"/>
              <w:right w:w="70" w:type="dxa"/>
            </w:tcMar>
            <w:vAlign w:val="center"/>
          </w:tcPr>
          <w:p w14:paraId="49F62A4E" w14:textId="77777777" w:rsidR="007B71B1" w:rsidRDefault="007D44BF">
            <w:pPr>
              <w:spacing w:line="259" w:lineRule="auto"/>
              <w:ind w:firstLine="0"/>
              <w:rPr>
                <w:lang w:eastAsia="zh-CN"/>
              </w:rPr>
            </w:pPr>
            <w:r>
              <w:rPr>
                <w:sz w:val="19"/>
                <w:lang w:eastAsia="zh-CN"/>
              </w:rPr>
              <w:t>真实重定向优先于预测和等待</w:t>
            </w:r>
          </w:p>
        </w:tc>
      </w:tr>
      <w:tr w:rsidR="007B71B1" w14:paraId="264A5045" w14:textId="77777777">
        <w:trPr>
          <w:jc w:val="center"/>
        </w:trPr>
        <w:tc>
          <w:tcPr>
            <w:tcW w:w="1134" w:type="dxa"/>
            <w:tcMar>
              <w:top w:w="55" w:type="dxa"/>
              <w:left w:w="70" w:type="dxa"/>
              <w:bottom w:w="55" w:type="dxa"/>
              <w:right w:w="70" w:type="dxa"/>
            </w:tcMar>
            <w:vAlign w:val="center"/>
          </w:tcPr>
          <w:p w14:paraId="3FA56AC8" w14:textId="77777777" w:rsidR="007B71B1" w:rsidRDefault="007D44BF">
            <w:pPr>
              <w:spacing w:line="259" w:lineRule="auto"/>
              <w:ind w:firstLine="0"/>
            </w:pPr>
            <w:proofErr w:type="spellStart"/>
            <w:r>
              <w:rPr>
                <w:sz w:val="19"/>
              </w:rPr>
              <w:t>训练</w:t>
            </w:r>
            <w:proofErr w:type="spellEnd"/>
          </w:p>
        </w:tc>
        <w:tc>
          <w:tcPr>
            <w:tcW w:w="4082" w:type="dxa"/>
            <w:tcMar>
              <w:top w:w="55" w:type="dxa"/>
              <w:left w:w="70" w:type="dxa"/>
              <w:bottom w:w="55" w:type="dxa"/>
              <w:right w:w="70" w:type="dxa"/>
            </w:tcMar>
            <w:vAlign w:val="center"/>
          </w:tcPr>
          <w:p w14:paraId="47FE631B" w14:textId="77777777" w:rsidR="007B71B1" w:rsidRDefault="007D44BF">
            <w:pPr>
              <w:spacing w:line="259" w:lineRule="auto"/>
              <w:ind w:firstLine="0"/>
              <w:rPr>
                <w:lang w:eastAsia="zh-CN"/>
              </w:rPr>
            </w:pPr>
            <w:r>
              <w:rPr>
                <w:sz w:val="19"/>
                <w:lang w:eastAsia="zh-CN"/>
              </w:rPr>
              <w:t>以执行分支</w:t>
            </w:r>
            <w:r>
              <w:rPr>
                <w:sz w:val="19"/>
                <w:lang w:eastAsia="zh-CN"/>
              </w:rPr>
              <w:t xml:space="preserve"> PC </w:t>
            </w:r>
            <w:r>
              <w:rPr>
                <w:sz w:val="19"/>
                <w:lang w:eastAsia="zh-CN"/>
              </w:rPr>
              <w:t>更新对应</w:t>
            </w:r>
            <w:r>
              <w:rPr>
                <w:sz w:val="19"/>
                <w:lang w:eastAsia="zh-CN"/>
              </w:rPr>
              <w:t xml:space="preserve"> BHT </w:t>
            </w:r>
            <w:r>
              <w:rPr>
                <w:sz w:val="19"/>
                <w:lang w:eastAsia="zh-CN"/>
              </w:rPr>
              <w:t>项</w:t>
            </w:r>
          </w:p>
        </w:tc>
        <w:tc>
          <w:tcPr>
            <w:tcW w:w="3572" w:type="dxa"/>
            <w:tcMar>
              <w:top w:w="55" w:type="dxa"/>
              <w:left w:w="70" w:type="dxa"/>
              <w:bottom w:w="55" w:type="dxa"/>
              <w:right w:w="70" w:type="dxa"/>
            </w:tcMar>
            <w:vAlign w:val="center"/>
          </w:tcPr>
          <w:p w14:paraId="052CE498" w14:textId="77777777" w:rsidR="007B71B1" w:rsidRDefault="007D44BF">
            <w:pPr>
              <w:spacing w:line="259" w:lineRule="auto"/>
              <w:ind w:firstLine="0"/>
              <w:rPr>
                <w:lang w:eastAsia="zh-CN"/>
              </w:rPr>
            </w:pPr>
            <w:r>
              <w:rPr>
                <w:sz w:val="19"/>
                <w:lang w:eastAsia="zh-CN"/>
              </w:rPr>
              <w:t>不能用当前前端</w:t>
            </w:r>
            <w:r>
              <w:rPr>
                <w:sz w:val="19"/>
                <w:lang w:eastAsia="zh-CN"/>
              </w:rPr>
              <w:t xml:space="preserve"> PC </w:t>
            </w:r>
            <w:r>
              <w:rPr>
                <w:sz w:val="19"/>
                <w:lang w:eastAsia="zh-CN"/>
              </w:rPr>
              <w:t>代替训练</w:t>
            </w:r>
            <w:r>
              <w:rPr>
                <w:sz w:val="19"/>
                <w:lang w:eastAsia="zh-CN"/>
              </w:rPr>
              <w:t xml:space="preserve"> PC</w:t>
            </w:r>
          </w:p>
        </w:tc>
      </w:tr>
    </w:tbl>
    <w:p w14:paraId="0BF631A0" w14:textId="77777777" w:rsidR="007B71B1" w:rsidRDefault="007D44BF">
      <w:pPr>
        <w:rPr>
          <w:lang w:eastAsia="zh-CN"/>
        </w:rPr>
      </w:pPr>
      <w:r>
        <w:rPr>
          <w:lang w:eastAsia="zh-CN"/>
        </w:rPr>
        <w:t>条件分支在</w:t>
      </w:r>
      <w:r>
        <w:rPr>
          <w:lang w:eastAsia="zh-CN"/>
        </w:rPr>
        <w:t xml:space="preserve"> EX </w:t>
      </w:r>
      <w:r>
        <w:rPr>
          <w:lang w:eastAsia="zh-CN"/>
        </w:rPr>
        <w:t>阶段解析。若预测错误，</w:t>
      </w:r>
      <w:proofErr w:type="spellStart"/>
      <w:r>
        <w:rPr>
          <w:lang w:eastAsia="zh-CN"/>
        </w:rPr>
        <w:t>pc_reg</w:t>
      </w:r>
      <w:proofErr w:type="spellEnd"/>
      <w:r>
        <w:rPr>
          <w:lang w:eastAsia="zh-CN"/>
        </w:rPr>
        <w:t xml:space="preserve"> </w:t>
      </w:r>
      <w:r>
        <w:rPr>
          <w:lang w:eastAsia="zh-CN"/>
        </w:rPr>
        <w:t>接收真实下一</w:t>
      </w:r>
      <w:r>
        <w:rPr>
          <w:lang w:eastAsia="zh-CN"/>
        </w:rPr>
        <w:t xml:space="preserve"> PC</w:t>
      </w:r>
      <w:r>
        <w:rPr>
          <w:lang w:eastAsia="zh-CN"/>
        </w:rPr>
        <w:t>，</w:t>
      </w:r>
      <w:r>
        <w:rPr>
          <w:lang w:eastAsia="zh-CN"/>
        </w:rPr>
        <w:t xml:space="preserve">ctrl </w:t>
      </w:r>
      <w:r>
        <w:rPr>
          <w:lang w:eastAsia="zh-CN"/>
        </w:rPr>
        <w:t>清除</w:t>
      </w:r>
      <w:r>
        <w:rPr>
          <w:lang w:eastAsia="zh-CN"/>
        </w:rPr>
        <w:t xml:space="preserve"> IF/ID </w:t>
      </w:r>
      <w:r>
        <w:rPr>
          <w:lang w:eastAsia="zh-CN"/>
        </w:rPr>
        <w:t>和</w:t>
      </w:r>
      <w:r>
        <w:rPr>
          <w:lang w:eastAsia="zh-CN"/>
        </w:rPr>
        <w:t xml:space="preserve"> ID/EX </w:t>
      </w:r>
      <w:r>
        <w:rPr>
          <w:lang w:eastAsia="zh-CN"/>
        </w:rPr>
        <w:t>中的年轻指令，</w:t>
      </w:r>
      <w:proofErr w:type="gramStart"/>
      <w:r>
        <w:rPr>
          <w:lang w:eastAsia="zh-CN"/>
        </w:rPr>
        <w:t>使取指回到</w:t>
      </w:r>
      <w:proofErr w:type="gramEnd"/>
      <w:r>
        <w:rPr>
          <w:lang w:eastAsia="zh-CN"/>
        </w:rPr>
        <w:t>正确路径。</w:t>
      </w:r>
    </w:p>
    <w:p w14:paraId="7EDA7055" w14:textId="77777777" w:rsidR="007B71B1" w:rsidRDefault="007D44BF">
      <w:pPr>
        <w:rPr>
          <w:lang w:eastAsia="zh-CN"/>
        </w:rPr>
      </w:pPr>
      <w:r>
        <w:rPr>
          <w:lang w:eastAsia="zh-CN"/>
        </w:rPr>
        <w:t xml:space="preserve">JALR </w:t>
      </w:r>
      <w:r>
        <w:rPr>
          <w:lang w:eastAsia="zh-CN"/>
        </w:rPr>
        <w:t>的目标地址依赖</w:t>
      </w:r>
      <w:r>
        <w:rPr>
          <w:lang w:eastAsia="zh-CN"/>
        </w:rPr>
        <w:t xml:space="preserve"> rs1</w:t>
      </w:r>
      <w:r>
        <w:rPr>
          <w:lang w:eastAsia="zh-CN"/>
        </w:rPr>
        <w:t>。</w:t>
      </w:r>
      <w:proofErr w:type="spellStart"/>
      <w:r>
        <w:rPr>
          <w:lang w:eastAsia="zh-CN"/>
        </w:rPr>
        <w:t>bpu</w:t>
      </w:r>
      <w:proofErr w:type="spellEnd"/>
      <w:r>
        <w:rPr>
          <w:lang w:eastAsia="zh-CN"/>
        </w:rPr>
        <w:t xml:space="preserve"> </w:t>
      </w:r>
      <w:r>
        <w:rPr>
          <w:lang w:eastAsia="zh-CN"/>
        </w:rPr>
        <w:t>对</w:t>
      </w:r>
      <w:r>
        <w:rPr>
          <w:lang w:eastAsia="zh-CN"/>
        </w:rPr>
        <w:t xml:space="preserve"> rs1 </w:t>
      </w:r>
      <w:r>
        <w:rPr>
          <w:lang w:eastAsia="zh-CN"/>
        </w:rPr>
        <w:t>建立</w:t>
      </w:r>
      <w:proofErr w:type="gramStart"/>
      <w:r>
        <w:rPr>
          <w:lang w:eastAsia="zh-CN"/>
        </w:rPr>
        <w:t>前递和</w:t>
      </w:r>
      <w:proofErr w:type="gramEnd"/>
      <w:r>
        <w:rPr>
          <w:lang w:eastAsia="zh-CN"/>
        </w:rPr>
        <w:t>等待链，能取得</w:t>
      </w:r>
      <w:proofErr w:type="gramStart"/>
      <w:r>
        <w:rPr>
          <w:lang w:eastAsia="zh-CN"/>
        </w:rPr>
        <w:t>最新值</w:t>
      </w:r>
      <w:proofErr w:type="gramEnd"/>
      <w:r>
        <w:rPr>
          <w:lang w:eastAsia="zh-CN"/>
        </w:rPr>
        <w:t>时直接计算目标；若依赖的</w:t>
      </w:r>
      <w:r>
        <w:rPr>
          <w:lang w:eastAsia="zh-CN"/>
        </w:rPr>
        <w:t xml:space="preserve"> Load </w:t>
      </w:r>
      <w:r>
        <w:rPr>
          <w:lang w:eastAsia="zh-CN"/>
        </w:rPr>
        <w:t>数据尚未进入可用阶段，则通过</w:t>
      </w:r>
      <w:r>
        <w:rPr>
          <w:lang w:eastAsia="zh-CN"/>
        </w:rPr>
        <w:t xml:space="preserve"> </w:t>
      </w:r>
      <w:proofErr w:type="spellStart"/>
      <w:r>
        <w:rPr>
          <w:lang w:eastAsia="zh-CN"/>
        </w:rPr>
        <w:t>bpu_wait</w:t>
      </w:r>
      <w:proofErr w:type="spellEnd"/>
      <w:r>
        <w:rPr>
          <w:lang w:eastAsia="zh-CN"/>
        </w:rPr>
        <w:t xml:space="preserve"> </w:t>
      </w:r>
      <w:r>
        <w:rPr>
          <w:lang w:eastAsia="zh-CN"/>
        </w:rPr>
        <w:t>保持前端。</w:t>
      </w:r>
    </w:p>
    <w:p w14:paraId="1D146956" w14:textId="77777777" w:rsidR="007B71B1" w:rsidRDefault="007D44BF">
      <w:pPr>
        <w:pStyle w:val="1"/>
        <w:rPr>
          <w:lang w:eastAsia="zh-CN"/>
        </w:rPr>
      </w:pPr>
      <w:bookmarkStart w:id="50" w:name="ch6"/>
      <w:bookmarkStart w:id="51" w:name="_Toc235482466"/>
      <w:r>
        <w:rPr>
          <w:rFonts w:ascii="Arial" w:eastAsia="黑体" w:hAnsi="Arial"/>
          <w:lang w:eastAsia="zh-CN"/>
        </w:rPr>
        <w:lastRenderedPageBreak/>
        <w:t>第六章</w:t>
      </w:r>
      <w:r>
        <w:rPr>
          <w:rFonts w:ascii="Arial" w:eastAsia="黑体" w:hAnsi="Arial"/>
          <w:lang w:eastAsia="zh-CN"/>
        </w:rPr>
        <w:t xml:space="preserve"> </w:t>
      </w:r>
      <w:r>
        <w:rPr>
          <w:rFonts w:ascii="Arial" w:eastAsia="黑体" w:hAnsi="Arial"/>
          <w:lang w:eastAsia="zh-CN"/>
        </w:rPr>
        <w:t>执行、乘除法、访存与写回</w:t>
      </w:r>
      <w:bookmarkEnd w:id="50"/>
      <w:bookmarkEnd w:id="51"/>
    </w:p>
    <w:p w14:paraId="3319D6D8" w14:textId="77777777" w:rsidR="007B71B1" w:rsidRDefault="007D44BF">
      <w:pPr>
        <w:pStyle w:val="21"/>
        <w:rPr>
          <w:lang w:eastAsia="zh-CN"/>
        </w:rPr>
      </w:pPr>
      <w:bookmarkStart w:id="52" w:name="ch6_1"/>
      <w:bookmarkStart w:id="53" w:name="_Toc235482467"/>
      <w:r>
        <w:rPr>
          <w:rFonts w:ascii="Arial" w:eastAsia="黑体" w:hAnsi="Arial"/>
          <w:lang w:eastAsia="zh-CN"/>
        </w:rPr>
        <w:t xml:space="preserve">6.1 EX </w:t>
      </w:r>
      <w:r>
        <w:rPr>
          <w:rFonts w:ascii="Arial" w:eastAsia="黑体" w:hAnsi="Arial"/>
          <w:lang w:eastAsia="zh-CN"/>
        </w:rPr>
        <w:t>阶段功能汇聚</w:t>
      </w:r>
      <w:bookmarkEnd w:id="52"/>
      <w:bookmarkEnd w:id="53"/>
    </w:p>
    <w:p w14:paraId="0153E4B4" w14:textId="77777777" w:rsidR="007B71B1" w:rsidRDefault="007D44BF">
      <w:pPr>
        <w:rPr>
          <w:lang w:eastAsia="zh-CN"/>
        </w:rPr>
      </w:pPr>
      <w:r>
        <w:rPr>
          <w:lang w:eastAsia="zh-CN"/>
        </w:rPr>
        <w:t xml:space="preserve">EX </w:t>
      </w:r>
      <w:r>
        <w:rPr>
          <w:lang w:eastAsia="zh-CN"/>
        </w:rPr>
        <w:t>是处理器的语义确认点：普通指令由</w:t>
      </w:r>
      <w:r>
        <w:rPr>
          <w:lang w:eastAsia="zh-CN"/>
        </w:rPr>
        <w:t xml:space="preserve"> ALU </w:t>
      </w:r>
      <w:r>
        <w:rPr>
          <w:lang w:eastAsia="zh-CN"/>
        </w:rPr>
        <w:t>产生结果，分支在此比较并计算真实目标，</w:t>
      </w:r>
      <w:r>
        <w:rPr>
          <w:lang w:eastAsia="zh-CN"/>
        </w:rPr>
        <w:t xml:space="preserve">Load/Store </w:t>
      </w:r>
      <w:r>
        <w:rPr>
          <w:lang w:eastAsia="zh-CN"/>
        </w:rPr>
        <w:t>在此生成地址，</w:t>
      </w:r>
      <w:r>
        <w:rPr>
          <w:lang w:eastAsia="zh-CN"/>
        </w:rPr>
        <w:t xml:space="preserve">MDU </w:t>
      </w:r>
      <w:r>
        <w:rPr>
          <w:lang w:eastAsia="zh-CN"/>
        </w:rPr>
        <w:t>在此启动，</w:t>
      </w:r>
      <w:r>
        <w:rPr>
          <w:lang w:eastAsia="zh-CN"/>
        </w:rPr>
        <w:t>CSR/</w:t>
      </w:r>
      <w:r>
        <w:rPr>
          <w:lang w:eastAsia="zh-CN"/>
        </w:rPr>
        <w:t>异常在此决定是否重定向。功能汇聚便于统一控制，但也可能形成关键路径，因此设计通过</w:t>
      </w:r>
      <w:r>
        <w:rPr>
          <w:lang w:eastAsia="zh-CN"/>
        </w:rPr>
        <w:t xml:space="preserve"> ID/EX</w:t>
      </w:r>
      <w:r>
        <w:rPr>
          <w:lang w:eastAsia="zh-CN"/>
        </w:rPr>
        <w:t>、</w:t>
      </w:r>
      <w:r>
        <w:rPr>
          <w:lang w:eastAsia="zh-CN"/>
        </w:rPr>
        <w:t xml:space="preserve">EX/MEM </w:t>
      </w:r>
      <w:r>
        <w:rPr>
          <w:lang w:eastAsia="zh-CN"/>
        </w:rPr>
        <w:t>寄存器把译码和访存分隔开。</w:t>
      </w:r>
    </w:p>
    <w:p w14:paraId="0A7984C4" w14:textId="77777777" w:rsidR="007B71B1" w:rsidRDefault="007D44BF">
      <w:pPr>
        <w:pStyle w:val="21"/>
      </w:pPr>
      <w:bookmarkStart w:id="54" w:name="ch6_2"/>
      <w:bookmarkStart w:id="55" w:name="_Toc235482468"/>
      <w:r>
        <w:rPr>
          <w:rFonts w:ascii="Arial" w:eastAsia="黑体" w:hAnsi="Arial"/>
        </w:rPr>
        <w:t xml:space="preserve">6.2 MDU </w:t>
      </w:r>
      <w:proofErr w:type="spellStart"/>
      <w:r>
        <w:rPr>
          <w:rFonts w:ascii="Arial" w:eastAsia="黑体" w:hAnsi="Arial"/>
        </w:rPr>
        <w:t>生命周期与除法迭代</w:t>
      </w:r>
      <w:bookmarkEnd w:id="54"/>
      <w:bookmarkEnd w:id="55"/>
      <w:proofErr w:type="spellEnd"/>
    </w:p>
    <w:p w14:paraId="72E70F98" w14:textId="77777777" w:rsidR="007B71B1" w:rsidRDefault="007D44BF">
      <w:pPr>
        <w:rPr>
          <w:lang w:eastAsia="zh-CN"/>
        </w:rPr>
      </w:pPr>
      <w:proofErr w:type="spellStart"/>
      <w:r>
        <w:t>mdu</w:t>
      </w:r>
      <w:proofErr w:type="spellEnd"/>
      <w:r>
        <w:t xml:space="preserve"> </w:t>
      </w:r>
      <w:r>
        <w:t>在</w:t>
      </w:r>
      <w:r>
        <w:t xml:space="preserve"> start </w:t>
      </w:r>
      <w:proofErr w:type="spellStart"/>
      <w:r>
        <w:t>且非</w:t>
      </w:r>
      <w:proofErr w:type="spellEnd"/>
      <w:r>
        <w:t xml:space="preserve"> busy </w:t>
      </w:r>
      <w:proofErr w:type="spellStart"/>
      <w:r>
        <w:t>时锁存</w:t>
      </w:r>
      <w:proofErr w:type="spellEnd"/>
      <w:r>
        <w:t xml:space="preserve"> op</w:t>
      </w:r>
      <w:r>
        <w:t>、</w:t>
      </w:r>
      <w:r>
        <w:t>src1</w:t>
      </w:r>
      <w:r>
        <w:t>、</w:t>
      </w:r>
      <w:r>
        <w:t>src2</w:t>
      </w:r>
      <w:r>
        <w:t>。乘法使用有符号</w:t>
      </w:r>
      <w:r>
        <w:t>×</w:t>
      </w:r>
      <w:r>
        <w:t>有符号、无符号</w:t>
      </w:r>
      <w:r>
        <w:t>×</w:t>
      </w:r>
      <w:r>
        <w:t>无符号和有符号</w:t>
      </w:r>
      <w:r>
        <w:t>×</w:t>
      </w:r>
      <w:r>
        <w:t>无符号的扩展乘积，根据</w:t>
      </w:r>
      <w:r>
        <w:t xml:space="preserve"> MUL/MULH/MULHSU/MULHU </w:t>
      </w:r>
      <w:proofErr w:type="spellStart"/>
      <w:r>
        <w:t>选择低</w:t>
      </w:r>
      <w:proofErr w:type="spellEnd"/>
      <w:r>
        <w:t xml:space="preserve"> 32 </w:t>
      </w:r>
      <w:proofErr w:type="spellStart"/>
      <w:r>
        <w:t>位或高</w:t>
      </w:r>
      <w:proofErr w:type="spellEnd"/>
      <w:r>
        <w:t xml:space="preserve"> 32 </w:t>
      </w:r>
      <w:proofErr w:type="spellStart"/>
      <w:r>
        <w:t>位；随后在短固定延迟内产生</w:t>
      </w:r>
      <w:proofErr w:type="spellEnd"/>
      <w:r>
        <w:t xml:space="preserve"> done</w:t>
      </w:r>
      <w:r>
        <w:t>。</w:t>
      </w:r>
      <w:r>
        <w:rPr>
          <w:lang w:eastAsia="zh-CN"/>
        </w:rPr>
        <w:t>除法采用恢复余数算法，每拍移入一位被除数，比较并条件减除数，同时生成一位商，</w:t>
      </w:r>
      <w:r>
        <w:rPr>
          <w:lang w:eastAsia="zh-CN"/>
        </w:rPr>
        <w:t xml:space="preserve">32 </w:t>
      </w:r>
      <w:r>
        <w:rPr>
          <w:lang w:eastAsia="zh-CN"/>
        </w:rPr>
        <w:t>轮后输出商或余数。</w:t>
      </w:r>
    </w:p>
    <w:p w14:paraId="254E2EFF" w14:textId="77777777" w:rsidR="007B71B1" w:rsidRDefault="007D44BF">
      <w:pPr>
        <w:rPr>
          <w:lang w:eastAsia="zh-CN"/>
        </w:rPr>
      </w:pPr>
      <w:r>
        <w:rPr>
          <w:lang w:eastAsia="zh-CN"/>
        </w:rPr>
        <w:t xml:space="preserve">DIV/REM </w:t>
      </w:r>
      <w:r>
        <w:rPr>
          <w:lang w:eastAsia="zh-CN"/>
        </w:rPr>
        <w:t>的符号通过绝对值运算和结果符号恢复处理；除数为</w:t>
      </w:r>
      <w:r>
        <w:rPr>
          <w:lang w:eastAsia="zh-CN"/>
        </w:rPr>
        <w:t xml:space="preserve"> 0 </w:t>
      </w:r>
      <w:r>
        <w:rPr>
          <w:lang w:eastAsia="zh-CN"/>
        </w:rPr>
        <w:t>时，商返回全</w:t>
      </w:r>
      <w:r>
        <w:rPr>
          <w:lang w:eastAsia="zh-CN"/>
        </w:rPr>
        <w:t xml:space="preserve"> 1</w:t>
      </w:r>
      <w:r>
        <w:rPr>
          <w:lang w:eastAsia="zh-CN"/>
        </w:rPr>
        <w:t>、余数返回被除数；</w:t>
      </w:r>
      <w:r>
        <w:rPr>
          <w:lang w:eastAsia="zh-CN"/>
        </w:rPr>
        <w:t xml:space="preserve">−2³¹ ÷ −1 </w:t>
      </w:r>
      <w:r>
        <w:rPr>
          <w:lang w:eastAsia="zh-CN"/>
        </w:rPr>
        <w:t>溢出按</w:t>
      </w:r>
      <w:r>
        <w:rPr>
          <w:lang w:eastAsia="zh-CN"/>
        </w:rPr>
        <w:t xml:space="preserve"> ISA </w:t>
      </w:r>
      <w:r>
        <w:rPr>
          <w:lang w:eastAsia="zh-CN"/>
        </w:rPr>
        <w:t>规定返回</w:t>
      </w:r>
      <w:r>
        <w:rPr>
          <w:lang w:eastAsia="zh-CN"/>
        </w:rPr>
        <w:t xml:space="preserve"> −2³¹</w:t>
      </w:r>
      <w:r>
        <w:rPr>
          <w:lang w:eastAsia="zh-CN"/>
        </w:rPr>
        <w:t>，余数为</w:t>
      </w:r>
      <w:r>
        <w:rPr>
          <w:lang w:eastAsia="zh-CN"/>
        </w:rPr>
        <w:t xml:space="preserve"> 0</w:t>
      </w:r>
      <w:r>
        <w:rPr>
          <w:lang w:eastAsia="zh-CN"/>
        </w:rPr>
        <w:t>。</w:t>
      </w:r>
      <w:proofErr w:type="spellStart"/>
      <w:r>
        <w:rPr>
          <w:lang w:eastAsia="zh-CN"/>
        </w:rPr>
        <w:t>mdu_stall</w:t>
      </w:r>
      <w:proofErr w:type="spellEnd"/>
      <w:r>
        <w:rPr>
          <w:lang w:eastAsia="zh-CN"/>
        </w:rPr>
        <w:t xml:space="preserve"> </w:t>
      </w:r>
      <w:r>
        <w:rPr>
          <w:lang w:eastAsia="zh-CN"/>
        </w:rPr>
        <w:t>在结果完成前保持前级，</w:t>
      </w:r>
      <w:proofErr w:type="spellStart"/>
      <w:r>
        <w:rPr>
          <w:lang w:eastAsia="zh-CN"/>
        </w:rPr>
        <w:t>rd_wen</w:t>
      </w:r>
      <w:proofErr w:type="spellEnd"/>
      <w:r>
        <w:rPr>
          <w:lang w:eastAsia="zh-CN"/>
        </w:rPr>
        <w:t xml:space="preserve"> </w:t>
      </w:r>
      <w:r>
        <w:rPr>
          <w:lang w:eastAsia="zh-CN"/>
        </w:rPr>
        <w:t>只有在</w:t>
      </w:r>
      <w:r>
        <w:rPr>
          <w:lang w:eastAsia="zh-CN"/>
        </w:rPr>
        <w:t xml:space="preserve"> done </w:t>
      </w:r>
      <w:r>
        <w:rPr>
          <w:lang w:eastAsia="zh-CN"/>
        </w:rPr>
        <w:t>后才开放，避免重复写回。</w:t>
      </w:r>
    </w:p>
    <w:p w14:paraId="436DB6BE" w14:textId="77777777" w:rsidR="007B71B1" w:rsidRDefault="007D44BF">
      <w:pPr>
        <w:pStyle w:val="21"/>
        <w:rPr>
          <w:lang w:eastAsia="zh-CN"/>
        </w:rPr>
      </w:pPr>
      <w:bookmarkStart w:id="56" w:name="ch6_3"/>
      <w:bookmarkStart w:id="57" w:name="_Toc235482469"/>
      <w:r>
        <w:rPr>
          <w:rFonts w:ascii="Arial" w:eastAsia="黑体" w:hAnsi="Arial"/>
          <w:lang w:eastAsia="zh-CN"/>
        </w:rPr>
        <w:t xml:space="preserve">6.3 </w:t>
      </w:r>
      <w:r>
        <w:rPr>
          <w:rFonts w:ascii="Arial" w:eastAsia="黑体" w:hAnsi="Arial"/>
          <w:lang w:eastAsia="zh-CN"/>
        </w:rPr>
        <w:t>访存接口与数据扩展</w:t>
      </w:r>
      <w:bookmarkEnd w:id="56"/>
      <w:bookmarkEnd w:id="57"/>
    </w:p>
    <w:p w14:paraId="63086326" w14:textId="77777777" w:rsidR="007B71B1" w:rsidRDefault="007D44BF">
      <w:pPr>
        <w:rPr>
          <w:lang w:eastAsia="zh-CN"/>
        </w:rPr>
      </w:pPr>
      <w:r>
        <w:rPr>
          <w:lang w:eastAsia="zh-CN"/>
        </w:rPr>
        <w:t xml:space="preserve">EX/MEM1 </w:t>
      </w:r>
      <w:r>
        <w:rPr>
          <w:lang w:eastAsia="zh-CN"/>
        </w:rPr>
        <w:t>保存地址、写数据、宽度和写使能，</w:t>
      </w:r>
      <w:r>
        <w:rPr>
          <w:lang w:eastAsia="zh-CN"/>
        </w:rPr>
        <w:t xml:space="preserve">mem1 </w:t>
      </w:r>
      <w:r>
        <w:rPr>
          <w:lang w:eastAsia="zh-CN"/>
        </w:rPr>
        <w:t>将其映射到</w:t>
      </w:r>
      <w:r>
        <w:rPr>
          <w:lang w:eastAsia="zh-CN"/>
        </w:rPr>
        <w:t xml:space="preserve"> </w:t>
      </w:r>
      <w:proofErr w:type="spellStart"/>
      <w:r>
        <w:rPr>
          <w:lang w:eastAsia="zh-CN"/>
        </w:rPr>
        <w:t>perip</w:t>
      </w:r>
      <w:proofErr w:type="spellEnd"/>
      <w:r>
        <w:rPr>
          <w:lang w:eastAsia="zh-CN"/>
        </w:rPr>
        <w:t xml:space="preserve"> </w:t>
      </w:r>
      <w:r>
        <w:rPr>
          <w:lang w:eastAsia="zh-CN"/>
        </w:rPr>
        <w:t>接口。</w:t>
      </w:r>
      <w:r>
        <w:rPr>
          <w:lang w:eastAsia="zh-CN"/>
        </w:rPr>
        <w:t xml:space="preserve">Store </w:t>
      </w:r>
      <w:r>
        <w:rPr>
          <w:lang w:eastAsia="zh-CN"/>
        </w:rPr>
        <w:t>通过</w:t>
      </w:r>
      <w:r>
        <w:rPr>
          <w:lang w:eastAsia="zh-CN"/>
        </w:rPr>
        <w:t xml:space="preserve"> </w:t>
      </w:r>
      <w:proofErr w:type="spellStart"/>
      <w:r>
        <w:rPr>
          <w:lang w:eastAsia="zh-CN"/>
        </w:rPr>
        <w:t>perip_wen</w:t>
      </w:r>
      <w:proofErr w:type="spellEnd"/>
      <w:r>
        <w:rPr>
          <w:lang w:eastAsia="zh-CN"/>
        </w:rPr>
        <w:t xml:space="preserve">=1 </w:t>
      </w:r>
      <w:r>
        <w:rPr>
          <w:lang w:eastAsia="zh-CN"/>
        </w:rPr>
        <w:t>产生写入；</w:t>
      </w:r>
      <w:r>
        <w:rPr>
          <w:lang w:eastAsia="zh-CN"/>
        </w:rPr>
        <w:t xml:space="preserve">Load </w:t>
      </w:r>
      <w:r>
        <w:rPr>
          <w:lang w:eastAsia="zh-CN"/>
        </w:rPr>
        <w:t>通过</w:t>
      </w:r>
      <w:r>
        <w:rPr>
          <w:lang w:eastAsia="zh-CN"/>
        </w:rPr>
        <w:t xml:space="preserve"> </w:t>
      </w:r>
      <w:proofErr w:type="spellStart"/>
      <w:r>
        <w:rPr>
          <w:lang w:eastAsia="zh-CN"/>
        </w:rPr>
        <w:t>perip_wen</w:t>
      </w:r>
      <w:proofErr w:type="spellEnd"/>
      <w:r>
        <w:rPr>
          <w:lang w:eastAsia="zh-CN"/>
        </w:rPr>
        <w:t xml:space="preserve">=0 </w:t>
      </w:r>
      <w:r>
        <w:rPr>
          <w:lang w:eastAsia="zh-CN"/>
        </w:rPr>
        <w:t>给出读地址，</w:t>
      </w:r>
      <w:r>
        <w:rPr>
          <w:lang w:eastAsia="zh-CN"/>
        </w:rPr>
        <w:t xml:space="preserve">mem1 </w:t>
      </w:r>
      <w:r>
        <w:rPr>
          <w:lang w:eastAsia="zh-CN"/>
        </w:rPr>
        <w:t>在时钟沿采样</w:t>
      </w:r>
      <w:r>
        <w:rPr>
          <w:lang w:eastAsia="zh-CN"/>
        </w:rPr>
        <w:t xml:space="preserve"> </w:t>
      </w:r>
      <w:proofErr w:type="spellStart"/>
      <w:r>
        <w:rPr>
          <w:lang w:eastAsia="zh-CN"/>
        </w:rPr>
        <w:t>perip_rdata</w:t>
      </w:r>
      <w:proofErr w:type="spellEnd"/>
      <w:r>
        <w:rPr>
          <w:lang w:eastAsia="zh-CN"/>
        </w:rPr>
        <w:t>，并依据原始</w:t>
      </w:r>
      <w:r>
        <w:rPr>
          <w:lang w:eastAsia="zh-CN"/>
        </w:rPr>
        <w:t xml:space="preserve"> funct3 </w:t>
      </w:r>
      <w:r>
        <w:rPr>
          <w:lang w:eastAsia="zh-CN"/>
        </w:rPr>
        <w:t>在后一</w:t>
      </w:r>
      <w:proofErr w:type="gramStart"/>
      <w:r>
        <w:rPr>
          <w:lang w:eastAsia="zh-CN"/>
        </w:rPr>
        <w:t>拍完成</w:t>
      </w:r>
      <w:proofErr w:type="gramEnd"/>
      <w:r>
        <w:rPr>
          <w:lang w:eastAsia="zh-CN"/>
        </w:rPr>
        <w:t>字节</w:t>
      </w:r>
      <w:r>
        <w:rPr>
          <w:lang w:eastAsia="zh-CN"/>
        </w:rPr>
        <w:t>/</w:t>
      </w:r>
      <w:r>
        <w:rPr>
          <w:lang w:eastAsia="zh-CN"/>
        </w:rPr>
        <w:t>半字的符号或零扩展。</w:t>
      </w:r>
      <w:proofErr w:type="spellStart"/>
      <w:r>
        <w:rPr>
          <w:lang w:eastAsia="zh-CN"/>
        </w:rPr>
        <w:t>perip_mask</w:t>
      </w:r>
      <w:proofErr w:type="spellEnd"/>
      <w:r>
        <w:rPr>
          <w:lang w:eastAsia="zh-CN"/>
        </w:rPr>
        <w:t xml:space="preserve"> </w:t>
      </w:r>
      <w:r>
        <w:rPr>
          <w:lang w:eastAsia="zh-CN"/>
        </w:rPr>
        <w:t>使用</w:t>
      </w:r>
      <w:r>
        <w:rPr>
          <w:lang w:eastAsia="zh-CN"/>
        </w:rPr>
        <w:t xml:space="preserve"> 00</w:t>
      </w:r>
      <w:r>
        <w:rPr>
          <w:lang w:eastAsia="zh-CN"/>
        </w:rPr>
        <w:t>、</w:t>
      </w:r>
      <w:r>
        <w:rPr>
          <w:lang w:eastAsia="zh-CN"/>
        </w:rPr>
        <w:t>01</w:t>
      </w:r>
      <w:r>
        <w:rPr>
          <w:lang w:eastAsia="zh-CN"/>
        </w:rPr>
        <w:t>、</w:t>
      </w:r>
      <w:r>
        <w:rPr>
          <w:lang w:eastAsia="zh-CN"/>
        </w:rPr>
        <w:t xml:space="preserve">10 </w:t>
      </w:r>
      <w:r>
        <w:rPr>
          <w:lang w:eastAsia="zh-CN"/>
        </w:rPr>
        <w:t>表示字节、半字、字访问。</w:t>
      </w:r>
    </w:p>
    <w:p w14:paraId="53D0979F" w14:textId="77777777" w:rsidR="007B71B1" w:rsidRDefault="007D44BF">
      <w:pPr>
        <w:pStyle w:val="21"/>
        <w:rPr>
          <w:lang w:eastAsia="zh-CN"/>
        </w:rPr>
      </w:pPr>
      <w:bookmarkStart w:id="58" w:name="ch6_4"/>
      <w:bookmarkStart w:id="59" w:name="_Toc235482470"/>
      <w:r>
        <w:rPr>
          <w:rFonts w:ascii="Arial" w:eastAsia="黑体" w:hAnsi="Arial"/>
          <w:lang w:eastAsia="zh-CN"/>
        </w:rPr>
        <w:t xml:space="preserve">6.4 </w:t>
      </w:r>
      <w:r>
        <w:rPr>
          <w:rFonts w:ascii="Arial" w:eastAsia="黑体" w:hAnsi="Arial"/>
          <w:lang w:eastAsia="zh-CN"/>
        </w:rPr>
        <w:t>写回与副作用收口</w:t>
      </w:r>
      <w:bookmarkEnd w:id="58"/>
      <w:bookmarkEnd w:id="59"/>
    </w:p>
    <w:p w14:paraId="0455A168" w14:textId="77777777" w:rsidR="007B71B1" w:rsidRDefault="007D44BF">
      <w:pPr>
        <w:rPr>
          <w:lang w:eastAsia="zh-CN"/>
        </w:rPr>
      </w:pPr>
      <w:r>
        <w:rPr>
          <w:lang w:eastAsia="zh-CN"/>
        </w:rPr>
        <w:t xml:space="preserve">mem1_wb </w:t>
      </w:r>
      <w:r>
        <w:rPr>
          <w:lang w:eastAsia="zh-CN"/>
        </w:rPr>
        <w:t>保存最终数据和目的寄存器，</w:t>
      </w:r>
      <w:proofErr w:type="spellStart"/>
      <w:r>
        <w:rPr>
          <w:lang w:eastAsia="zh-CN"/>
        </w:rPr>
        <w:t>wb</w:t>
      </w:r>
      <w:proofErr w:type="spellEnd"/>
      <w:r>
        <w:rPr>
          <w:lang w:eastAsia="zh-CN"/>
        </w:rPr>
        <w:t xml:space="preserve"> </w:t>
      </w:r>
      <w:r>
        <w:rPr>
          <w:lang w:eastAsia="zh-CN"/>
        </w:rPr>
        <w:t>在写回前屏蔽</w:t>
      </w:r>
      <w:r>
        <w:rPr>
          <w:lang w:eastAsia="zh-CN"/>
        </w:rPr>
        <w:t xml:space="preserve"> </w:t>
      </w:r>
      <w:proofErr w:type="spellStart"/>
      <w:r>
        <w:rPr>
          <w:lang w:eastAsia="zh-CN"/>
        </w:rPr>
        <w:t>rd</w:t>
      </w:r>
      <w:proofErr w:type="spellEnd"/>
      <w:r>
        <w:rPr>
          <w:lang w:eastAsia="zh-CN"/>
        </w:rPr>
        <w:t>=x0</w:t>
      </w:r>
      <w:r>
        <w:rPr>
          <w:lang w:eastAsia="zh-CN"/>
        </w:rPr>
        <w:t>。通用寄存器的架构更新统</w:t>
      </w:r>
      <w:proofErr w:type="gramStart"/>
      <w:r>
        <w:rPr>
          <w:lang w:eastAsia="zh-CN"/>
        </w:rPr>
        <w:t>一</w:t>
      </w:r>
      <w:proofErr w:type="gramEnd"/>
      <w:r>
        <w:rPr>
          <w:lang w:eastAsia="zh-CN"/>
        </w:rPr>
        <w:t>在</w:t>
      </w:r>
      <w:r>
        <w:rPr>
          <w:lang w:eastAsia="zh-CN"/>
        </w:rPr>
        <w:t xml:space="preserve"> WB </w:t>
      </w:r>
      <w:r>
        <w:rPr>
          <w:lang w:eastAsia="zh-CN"/>
        </w:rPr>
        <w:t>发生，</w:t>
      </w:r>
      <w:proofErr w:type="gramStart"/>
      <w:r>
        <w:rPr>
          <w:lang w:eastAsia="zh-CN"/>
        </w:rPr>
        <w:t>使前递网络</w:t>
      </w:r>
      <w:proofErr w:type="gramEnd"/>
      <w:r>
        <w:rPr>
          <w:lang w:eastAsia="zh-CN"/>
        </w:rPr>
        <w:t>、异常恢复和波形调试都可以围绕单一写入口分析。</w:t>
      </w:r>
      <w:r>
        <w:rPr>
          <w:lang w:eastAsia="zh-CN"/>
        </w:rPr>
        <w:t xml:space="preserve">Store </w:t>
      </w:r>
      <w:r>
        <w:rPr>
          <w:lang w:eastAsia="zh-CN"/>
        </w:rPr>
        <w:t>和</w:t>
      </w:r>
      <w:r>
        <w:rPr>
          <w:lang w:eastAsia="zh-CN"/>
        </w:rPr>
        <w:t xml:space="preserve"> CSR </w:t>
      </w:r>
      <w:r>
        <w:rPr>
          <w:lang w:eastAsia="zh-CN"/>
        </w:rPr>
        <w:t>的副作用分别发生在</w:t>
      </w:r>
      <w:r>
        <w:rPr>
          <w:lang w:eastAsia="zh-CN"/>
        </w:rPr>
        <w:t xml:space="preserve"> MEM </w:t>
      </w:r>
      <w:r>
        <w:rPr>
          <w:lang w:eastAsia="zh-CN"/>
        </w:rPr>
        <w:t>和</w:t>
      </w:r>
      <w:r>
        <w:rPr>
          <w:lang w:eastAsia="zh-CN"/>
        </w:rPr>
        <w:t xml:space="preserve"> CSR </w:t>
      </w:r>
      <w:r>
        <w:rPr>
          <w:lang w:eastAsia="zh-CN"/>
        </w:rPr>
        <w:t>时序逻辑中，因此控制信号必须确保被冲刷指令到达这些位置前已失效。</w:t>
      </w:r>
    </w:p>
    <w:p w14:paraId="641DC2CF" w14:textId="77777777" w:rsidR="007B71B1" w:rsidRDefault="007D44BF">
      <w:pPr>
        <w:pStyle w:val="aff6"/>
        <w:rPr>
          <w:lang w:eastAsia="zh-CN"/>
        </w:rPr>
      </w:pPr>
      <w:r>
        <w:rPr>
          <w:lang w:eastAsia="zh-CN"/>
        </w:rPr>
        <w:t>表</w:t>
      </w:r>
      <w:r>
        <w:rPr>
          <w:lang w:eastAsia="zh-CN"/>
        </w:rPr>
        <w:t xml:space="preserve"> 6-1 MDU </w:t>
      </w:r>
      <w:r>
        <w:rPr>
          <w:lang w:eastAsia="zh-CN"/>
        </w:rPr>
        <w:t>控制状态与流水线动作</w:t>
      </w:r>
    </w:p>
    <w:tbl>
      <w:tblPr>
        <w:tblStyle w:val="af4"/>
        <w:tblW w:w="0" w:type="auto"/>
        <w:jc w:val="center"/>
        <w:tblLook w:val="04A0" w:firstRow="1" w:lastRow="0" w:firstColumn="1" w:lastColumn="0" w:noHBand="0" w:noVBand="1"/>
      </w:tblPr>
      <w:tblGrid>
        <w:gridCol w:w="1191"/>
        <w:gridCol w:w="2835"/>
        <w:gridCol w:w="2721"/>
        <w:gridCol w:w="2268"/>
      </w:tblGrid>
      <w:tr w:rsidR="007B71B1" w14:paraId="6B00F27C" w14:textId="77777777">
        <w:trPr>
          <w:tblHeader/>
          <w:jc w:val="center"/>
        </w:trPr>
        <w:tc>
          <w:tcPr>
            <w:tcW w:w="1191" w:type="dxa"/>
            <w:shd w:val="clear" w:color="auto" w:fill="D9E2F3"/>
            <w:tcMar>
              <w:top w:w="55" w:type="dxa"/>
              <w:left w:w="70" w:type="dxa"/>
              <w:bottom w:w="55" w:type="dxa"/>
              <w:right w:w="70" w:type="dxa"/>
            </w:tcMar>
            <w:vAlign w:val="center"/>
          </w:tcPr>
          <w:p w14:paraId="64C76998" w14:textId="77777777" w:rsidR="007B71B1" w:rsidRDefault="007D44BF">
            <w:pPr>
              <w:spacing w:line="259" w:lineRule="auto"/>
              <w:ind w:firstLine="0"/>
            </w:pPr>
            <w:proofErr w:type="spellStart"/>
            <w:r>
              <w:rPr>
                <w:rFonts w:ascii="Arial" w:eastAsia="黑体" w:hAnsi="Arial"/>
                <w:b/>
                <w:sz w:val="19"/>
              </w:rPr>
              <w:t>状态</w:t>
            </w:r>
            <w:proofErr w:type="spellEnd"/>
          </w:p>
        </w:tc>
        <w:tc>
          <w:tcPr>
            <w:tcW w:w="2835" w:type="dxa"/>
            <w:shd w:val="clear" w:color="auto" w:fill="D9E2F3"/>
            <w:tcMar>
              <w:top w:w="55" w:type="dxa"/>
              <w:left w:w="70" w:type="dxa"/>
              <w:bottom w:w="55" w:type="dxa"/>
              <w:right w:w="70" w:type="dxa"/>
            </w:tcMar>
            <w:vAlign w:val="center"/>
          </w:tcPr>
          <w:p w14:paraId="512AE9B9" w14:textId="77777777" w:rsidR="007B71B1" w:rsidRDefault="007D44BF">
            <w:pPr>
              <w:spacing w:line="259" w:lineRule="auto"/>
              <w:ind w:firstLine="0"/>
            </w:pPr>
            <w:r>
              <w:rPr>
                <w:rFonts w:ascii="Arial" w:eastAsia="黑体" w:hAnsi="Arial"/>
                <w:b/>
                <w:sz w:val="19"/>
              </w:rPr>
              <w:t xml:space="preserve">MDU </w:t>
            </w:r>
            <w:proofErr w:type="spellStart"/>
            <w:r>
              <w:rPr>
                <w:rFonts w:ascii="Arial" w:eastAsia="黑体" w:hAnsi="Arial"/>
                <w:b/>
                <w:sz w:val="19"/>
              </w:rPr>
              <w:t>内部行为</w:t>
            </w:r>
            <w:proofErr w:type="spellEnd"/>
          </w:p>
        </w:tc>
        <w:tc>
          <w:tcPr>
            <w:tcW w:w="2721" w:type="dxa"/>
            <w:shd w:val="clear" w:color="auto" w:fill="D9E2F3"/>
            <w:tcMar>
              <w:top w:w="55" w:type="dxa"/>
              <w:left w:w="70" w:type="dxa"/>
              <w:bottom w:w="55" w:type="dxa"/>
              <w:right w:w="70" w:type="dxa"/>
            </w:tcMar>
            <w:vAlign w:val="center"/>
          </w:tcPr>
          <w:p w14:paraId="7655418F" w14:textId="77777777" w:rsidR="007B71B1" w:rsidRDefault="007D44BF">
            <w:pPr>
              <w:spacing w:line="259" w:lineRule="auto"/>
              <w:ind w:firstLine="0"/>
            </w:pPr>
            <w:proofErr w:type="spellStart"/>
            <w:r>
              <w:rPr>
                <w:rFonts w:ascii="Arial" w:eastAsia="黑体" w:hAnsi="Arial"/>
                <w:b/>
                <w:sz w:val="19"/>
              </w:rPr>
              <w:t>流水线行为</w:t>
            </w:r>
            <w:proofErr w:type="spellEnd"/>
          </w:p>
        </w:tc>
        <w:tc>
          <w:tcPr>
            <w:tcW w:w="2268" w:type="dxa"/>
            <w:shd w:val="clear" w:color="auto" w:fill="D9E2F3"/>
            <w:tcMar>
              <w:top w:w="55" w:type="dxa"/>
              <w:left w:w="70" w:type="dxa"/>
              <w:bottom w:w="55" w:type="dxa"/>
              <w:right w:w="70" w:type="dxa"/>
            </w:tcMar>
            <w:vAlign w:val="center"/>
          </w:tcPr>
          <w:p w14:paraId="3FC1059B" w14:textId="77777777" w:rsidR="007B71B1" w:rsidRDefault="007D44BF">
            <w:pPr>
              <w:spacing w:line="259" w:lineRule="auto"/>
              <w:ind w:firstLine="0"/>
            </w:pPr>
            <w:proofErr w:type="spellStart"/>
            <w:r>
              <w:rPr>
                <w:rFonts w:ascii="Arial" w:eastAsia="黑体" w:hAnsi="Arial"/>
                <w:b/>
                <w:sz w:val="19"/>
              </w:rPr>
              <w:t>风险控制</w:t>
            </w:r>
            <w:proofErr w:type="spellEnd"/>
          </w:p>
        </w:tc>
      </w:tr>
      <w:tr w:rsidR="007B71B1" w14:paraId="52668688" w14:textId="77777777">
        <w:trPr>
          <w:jc w:val="center"/>
        </w:trPr>
        <w:tc>
          <w:tcPr>
            <w:tcW w:w="1191" w:type="dxa"/>
            <w:tcMar>
              <w:top w:w="55" w:type="dxa"/>
              <w:left w:w="70" w:type="dxa"/>
              <w:bottom w:w="55" w:type="dxa"/>
              <w:right w:w="70" w:type="dxa"/>
            </w:tcMar>
            <w:vAlign w:val="center"/>
          </w:tcPr>
          <w:p w14:paraId="1E635D75" w14:textId="77777777" w:rsidR="007B71B1" w:rsidRDefault="007D44BF">
            <w:pPr>
              <w:spacing w:line="259" w:lineRule="auto"/>
              <w:ind w:firstLine="0"/>
            </w:pPr>
            <w:proofErr w:type="spellStart"/>
            <w:r>
              <w:rPr>
                <w:sz w:val="19"/>
              </w:rPr>
              <w:t>空闲</w:t>
            </w:r>
            <w:proofErr w:type="spellEnd"/>
          </w:p>
        </w:tc>
        <w:tc>
          <w:tcPr>
            <w:tcW w:w="2835" w:type="dxa"/>
            <w:tcMar>
              <w:top w:w="55" w:type="dxa"/>
              <w:left w:w="70" w:type="dxa"/>
              <w:bottom w:w="55" w:type="dxa"/>
              <w:right w:w="70" w:type="dxa"/>
            </w:tcMar>
            <w:vAlign w:val="center"/>
          </w:tcPr>
          <w:p w14:paraId="6505263F" w14:textId="77777777" w:rsidR="007B71B1" w:rsidRDefault="007D44BF">
            <w:pPr>
              <w:spacing w:line="259" w:lineRule="auto"/>
              <w:ind w:firstLine="0"/>
            </w:pPr>
            <w:proofErr w:type="spellStart"/>
            <w:r>
              <w:rPr>
                <w:sz w:val="19"/>
              </w:rPr>
              <w:t>等待</w:t>
            </w:r>
            <w:proofErr w:type="spellEnd"/>
            <w:r>
              <w:rPr>
                <w:sz w:val="19"/>
              </w:rPr>
              <w:t xml:space="preserve"> start</w:t>
            </w:r>
          </w:p>
        </w:tc>
        <w:tc>
          <w:tcPr>
            <w:tcW w:w="2721" w:type="dxa"/>
            <w:tcMar>
              <w:top w:w="55" w:type="dxa"/>
              <w:left w:w="70" w:type="dxa"/>
              <w:bottom w:w="55" w:type="dxa"/>
              <w:right w:w="70" w:type="dxa"/>
            </w:tcMar>
            <w:vAlign w:val="center"/>
          </w:tcPr>
          <w:p w14:paraId="11992970" w14:textId="77777777" w:rsidR="007B71B1" w:rsidRDefault="007D44BF">
            <w:pPr>
              <w:spacing w:line="259" w:lineRule="auto"/>
              <w:ind w:firstLine="0"/>
            </w:pPr>
            <w:proofErr w:type="spellStart"/>
            <w:r>
              <w:rPr>
                <w:sz w:val="19"/>
              </w:rPr>
              <w:t>普通推进</w:t>
            </w:r>
            <w:proofErr w:type="spellEnd"/>
          </w:p>
        </w:tc>
        <w:tc>
          <w:tcPr>
            <w:tcW w:w="2268" w:type="dxa"/>
            <w:tcMar>
              <w:top w:w="55" w:type="dxa"/>
              <w:left w:w="70" w:type="dxa"/>
              <w:bottom w:w="55" w:type="dxa"/>
              <w:right w:w="70" w:type="dxa"/>
            </w:tcMar>
            <w:vAlign w:val="center"/>
          </w:tcPr>
          <w:p w14:paraId="3BD76C67" w14:textId="77777777" w:rsidR="007B71B1" w:rsidRDefault="007D44BF">
            <w:pPr>
              <w:spacing w:line="259" w:lineRule="auto"/>
              <w:ind w:firstLine="0"/>
            </w:pPr>
            <w:proofErr w:type="spellStart"/>
            <w:r>
              <w:rPr>
                <w:sz w:val="19"/>
              </w:rPr>
              <w:t>只在</w:t>
            </w:r>
            <w:proofErr w:type="spellEnd"/>
            <w:r>
              <w:rPr>
                <w:sz w:val="19"/>
              </w:rPr>
              <w:t xml:space="preserve"> </w:t>
            </w:r>
            <w:proofErr w:type="spellStart"/>
            <w:r>
              <w:rPr>
                <w:sz w:val="19"/>
              </w:rPr>
              <w:t>is_mdu</w:t>
            </w:r>
            <w:proofErr w:type="spellEnd"/>
            <w:r>
              <w:rPr>
                <w:sz w:val="19"/>
              </w:rPr>
              <w:t xml:space="preserve"> </w:t>
            </w:r>
            <w:proofErr w:type="spellStart"/>
            <w:r>
              <w:rPr>
                <w:sz w:val="19"/>
              </w:rPr>
              <w:t>且非</w:t>
            </w:r>
            <w:proofErr w:type="spellEnd"/>
            <w:r>
              <w:rPr>
                <w:sz w:val="19"/>
              </w:rPr>
              <w:t xml:space="preserve"> busy/done </w:t>
            </w:r>
            <w:proofErr w:type="spellStart"/>
            <w:r>
              <w:rPr>
                <w:sz w:val="19"/>
              </w:rPr>
              <w:t>时启动</w:t>
            </w:r>
            <w:proofErr w:type="spellEnd"/>
          </w:p>
        </w:tc>
      </w:tr>
      <w:tr w:rsidR="007B71B1" w14:paraId="13C83C85" w14:textId="77777777">
        <w:trPr>
          <w:jc w:val="center"/>
        </w:trPr>
        <w:tc>
          <w:tcPr>
            <w:tcW w:w="1191" w:type="dxa"/>
            <w:tcMar>
              <w:top w:w="55" w:type="dxa"/>
              <w:left w:w="70" w:type="dxa"/>
              <w:bottom w:w="55" w:type="dxa"/>
              <w:right w:w="70" w:type="dxa"/>
            </w:tcMar>
            <w:vAlign w:val="center"/>
          </w:tcPr>
          <w:p w14:paraId="4243E473" w14:textId="77777777" w:rsidR="007B71B1" w:rsidRDefault="007D44BF">
            <w:pPr>
              <w:spacing w:line="259" w:lineRule="auto"/>
              <w:ind w:firstLine="0"/>
            </w:pPr>
            <w:proofErr w:type="spellStart"/>
            <w:r>
              <w:rPr>
                <w:sz w:val="19"/>
              </w:rPr>
              <w:t>锁存</w:t>
            </w:r>
            <w:proofErr w:type="spellEnd"/>
          </w:p>
        </w:tc>
        <w:tc>
          <w:tcPr>
            <w:tcW w:w="2835" w:type="dxa"/>
            <w:tcMar>
              <w:top w:w="55" w:type="dxa"/>
              <w:left w:w="70" w:type="dxa"/>
              <w:bottom w:w="55" w:type="dxa"/>
              <w:right w:w="70" w:type="dxa"/>
            </w:tcMar>
            <w:vAlign w:val="center"/>
          </w:tcPr>
          <w:p w14:paraId="419FEFD6" w14:textId="77777777" w:rsidR="007B71B1" w:rsidRDefault="007D44BF">
            <w:pPr>
              <w:spacing w:line="259" w:lineRule="auto"/>
              <w:ind w:firstLine="0"/>
            </w:pPr>
            <w:proofErr w:type="spellStart"/>
            <w:r>
              <w:rPr>
                <w:sz w:val="19"/>
              </w:rPr>
              <w:t>保存</w:t>
            </w:r>
            <w:proofErr w:type="spellEnd"/>
            <w:r>
              <w:rPr>
                <w:sz w:val="19"/>
              </w:rPr>
              <w:t xml:space="preserve"> op/src1/src2</w:t>
            </w:r>
          </w:p>
        </w:tc>
        <w:tc>
          <w:tcPr>
            <w:tcW w:w="2721" w:type="dxa"/>
            <w:tcMar>
              <w:top w:w="55" w:type="dxa"/>
              <w:left w:w="70" w:type="dxa"/>
              <w:bottom w:w="55" w:type="dxa"/>
              <w:right w:w="70" w:type="dxa"/>
            </w:tcMar>
            <w:vAlign w:val="center"/>
          </w:tcPr>
          <w:p w14:paraId="2FC0B956" w14:textId="77777777" w:rsidR="007B71B1" w:rsidRDefault="007D44BF">
            <w:pPr>
              <w:spacing w:line="259" w:lineRule="auto"/>
              <w:ind w:firstLine="0"/>
            </w:pPr>
            <w:r>
              <w:rPr>
                <w:sz w:val="19"/>
              </w:rPr>
              <w:t xml:space="preserve">ID/EX </w:t>
            </w:r>
            <w:proofErr w:type="spellStart"/>
            <w:r>
              <w:rPr>
                <w:sz w:val="19"/>
              </w:rPr>
              <w:t>保持当前指令</w:t>
            </w:r>
            <w:proofErr w:type="spellEnd"/>
          </w:p>
        </w:tc>
        <w:tc>
          <w:tcPr>
            <w:tcW w:w="2268" w:type="dxa"/>
            <w:tcMar>
              <w:top w:w="55" w:type="dxa"/>
              <w:left w:w="70" w:type="dxa"/>
              <w:bottom w:w="55" w:type="dxa"/>
              <w:right w:w="70" w:type="dxa"/>
            </w:tcMar>
            <w:vAlign w:val="center"/>
          </w:tcPr>
          <w:p w14:paraId="0F92F4DB" w14:textId="77777777" w:rsidR="007B71B1" w:rsidRDefault="007D44BF">
            <w:pPr>
              <w:spacing w:line="259" w:lineRule="auto"/>
              <w:ind w:firstLine="0"/>
              <w:rPr>
                <w:lang w:eastAsia="zh-CN"/>
              </w:rPr>
            </w:pPr>
            <w:r>
              <w:rPr>
                <w:sz w:val="19"/>
                <w:lang w:eastAsia="zh-CN"/>
              </w:rPr>
              <w:t>防止下一条操作数覆盖</w:t>
            </w:r>
          </w:p>
        </w:tc>
      </w:tr>
      <w:tr w:rsidR="007B71B1" w14:paraId="60C68202" w14:textId="77777777">
        <w:trPr>
          <w:jc w:val="center"/>
        </w:trPr>
        <w:tc>
          <w:tcPr>
            <w:tcW w:w="1191" w:type="dxa"/>
            <w:tcMar>
              <w:top w:w="55" w:type="dxa"/>
              <w:left w:w="70" w:type="dxa"/>
              <w:bottom w:w="55" w:type="dxa"/>
              <w:right w:w="70" w:type="dxa"/>
            </w:tcMar>
            <w:vAlign w:val="center"/>
          </w:tcPr>
          <w:p w14:paraId="03C66E52" w14:textId="77777777" w:rsidR="007B71B1" w:rsidRDefault="007D44BF">
            <w:pPr>
              <w:spacing w:line="259" w:lineRule="auto"/>
              <w:ind w:firstLine="0"/>
            </w:pPr>
            <w:proofErr w:type="spellStart"/>
            <w:r>
              <w:rPr>
                <w:sz w:val="19"/>
              </w:rPr>
              <w:t>迭代</w:t>
            </w:r>
            <w:proofErr w:type="spellEnd"/>
            <w:r>
              <w:rPr>
                <w:sz w:val="19"/>
              </w:rPr>
              <w:t>/</w:t>
            </w:r>
            <w:proofErr w:type="spellStart"/>
            <w:r>
              <w:rPr>
                <w:sz w:val="19"/>
              </w:rPr>
              <w:t>计算</w:t>
            </w:r>
            <w:proofErr w:type="spellEnd"/>
          </w:p>
        </w:tc>
        <w:tc>
          <w:tcPr>
            <w:tcW w:w="2835" w:type="dxa"/>
            <w:tcMar>
              <w:top w:w="55" w:type="dxa"/>
              <w:left w:w="70" w:type="dxa"/>
              <w:bottom w:w="55" w:type="dxa"/>
              <w:right w:w="70" w:type="dxa"/>
            </w:tcMar>
            <w:vAlign w:val="center"/>
          </w:tcPr>
          <w:p w14:paraId="6E82F583" w14:textId="77777777" w:rsidR="007B71B1" w:rsidRDefault="007D44BF">
            <w:pPr>
              <w:spacing w:line="259" w:lineRule="auto"/>
              <w:ind w:firstLine="0"/>
            </w:pPr>
            <w:proofErr w:type="spellStart"/>
            <w:r>
              <w:rPr>
                <w:sz w:val="19"/>
              </w:rPr>
              <w:t>乘积选择或逐轮除法</w:t>
            </w:r>
            <w:proofErr w:type="spellEnd"/>
          </w:p>
        </w:tc>
        <w:tc>
          <w:tcPr>
            <w:tcW w:w="2721" w:type="dxa"/>
            <w:tcMar>
              <w:top w:w="55" w:type="dxa"/>
              <w:left w:w="70" w:type="dxa"/>
              <w:bottom w:w="55" w:type="dxa"/>
              <w:right w:w="70" w:type="dxa"/>
            </w:tcMar>
            <w:vAlign w:val="center"/>
          </w:tcPr>
          <w:p w14:paraId="3111857F" w14:textId="77777777" w:rsidR="007B71B1" w:rsidRDefault="007D44BF">
            <w:pPr>
              <w:spacing w:line="259" w:lineRule="auto"/>
              <w:ind w:firstLine="0"/>
              <w:rPr>
                <w:lang w:eastAsia="zh-CN"/>
              </w:rPr>
            </w:pPr>
            <w:r>
              <w:rPr>
                <w:sz w:val="19"/>
                <w:lang w:eastAsia="zh-CN"/>
              </w:rPr>
              <w:t>前端冻结，老后级可完成</w:t>
            </w:r>
          </w:p>
        </w:tc>
        <w:tc>
          <w:tcPr>
            <w:tcW w:w="2268" w:type="dxa"/>
            <w:tcMar>
              <w:top w:w="55" w:type="dxa"/>
              <w:left w:w="70" w:type="dxa"/>
              <w:bottom w:w="55" w:type="dxa"/>
              <w:right w:w="70" w:type="dxa"/>
            </w:tcMar>
            <w:vAlign w:val="center"/>
          </w:tcPr>
          <w:p w14:paraId="083B29FD" w14:textId="77777777" w:rsidR="007B71B1" w:rsidRDefault="007D44BF">
            <w:pPr>
              <w:spacing w:line="259" w:lineRule="auto"/>
              <w:ind w:firstLine="0"/>
            </w:pPr>
            <w:proofErr w:type="spellStart"/>
            <w:r>
              <w:rPr>
                <w:sz w:val="19"/>
              </w:rPr>
              <w:t>禁止重复</w:t>
            </w:r>
            <w:proofErr w:type="spellEnd"/>
            <w:r>
              <w:rPr>
                <w:sz w:val="19"/>
              </w:rPr>
              <w:t xml:space="preserve"> start </w:t>
            </w:r>
            <w:proofErr w:type="spellStart"/>
            <w:r>
              <w:rPr>
                <w:sz w:val="19"/>
              </w:rPr>
              <w:t>与提前写回</w:t>
            </w:r>
            <w:proofErr w:type="spellEnd"/>
          </w:p>
        </w:tc>
      </w:tr>
      <w:tr w:rsidR="007B71B1" w14:paraId="1530F000" w14:textId="77777777">
        <w:trPr>
          <w:jc w:val="center"/>
        </w:trPr>
        <w:tc>
          <w:tcPr>
            <w:tcW w:w="1191" w:type="dxa"/>
            <w:tcMar>
              <w:top w:w="55" w:type="dxa"/>
              <w:left w:w="70" w:type="dxa"/>
              <w:bottom w:w="55" w:type="dxa"/>
              <w:right w:w="70" w:type="dxa"/>
            </w:tcMar>
            <w:vAlign w:val="center"/>
          </w:tcPr>
          <w:p w14:paraId="3A768249" w14:textId="77777777" w:rsidR="007B71B1" w:rsidRDefault="007D44BF">
            <w:pPr>
              <w:spacing w:line="259" w:lineRule="auto"/>
              <w:ind w:firstLine="0"/>
            </w:pPr>
            <w:proofErr w:type="spellStart"/>
            <w:r>
              <w:rPr>
                <w:sz w:val="19"/>
              </w:rPr>
              <w:t>完成</w:t>
            </w:r>
            <w:proofErr w:type="spellEnd"/>
          </w:p>
        </w:tc>
        <w:tc>
          <w:tcPr>
            <w:tcW w:w="2835" w:type="dxa"/>
            <w:tcMar>
              <w:top w:w="55" w:type="dxa"/>
              <w:left w:w="70" w:type="dxa"/>
              <w:bottom w:w="55" w:type="dxa"/>
              <w:right w:w="70" w:type="dxa"/>
            </w:tcMar>
            <w:vAlign w:val="center"/>
          </w:tcPr>
          <w:p w14:paraId="6F70F226" w14:textId="77777777" w:rsidR="007B71B1" w:rsidRDefault="007D44BF">
            <w:pPr>
              <w:spacing w:line="259" w:lineRule="auto"/>
              <w:ind w:firstLine="0"/>
            </w:pPr>
            <w:r>
              <w:rPr>
                <w:sz w:val="19"/>
              </w:rPr>
              <w:t xml:space="preserve">result </w:t>
            </w:r>
            <w:proofErr w:type="spellStart"/>
            <w:r>
              <w:rPr>
                <w:sz w:val="19"/>
              </w:rPr>
              <w:t>有效、</w:t>
            </w:r>
            <w:r>
              <w:rPr>
                <w:sz w:val="19"/>
              </w:rPr>
              <w:t>done</w:t>
            </w:r>
            <w:proofErr w:type="spellEnd"/>
            <w:r>
              <w:rPr>
                <w:sz w:val="19"/>
              </w:rPr>
              <w:t xml:space="preserve"> </w:t>
            </w:r>
            <w:proofErr w:type="spellStart"/>
            <w:r>
              <w:rPr>
                <w:sz w:val="19"/>
              </w:rPr>
              <w:t>脉冲</w:t>
            </w:r>
            <w:proofErr w:type="spellEnd"/>
          </w:p>
        </w:tc>
        <w:tc>
          <w:tcPr>
            <w:tcW w:w="2721" w:type="dxa"/>
            <w:tcMar>
              <w:top w:w="55" w:type="dxa"/>
              <w:left w:w="70" w:type="dxa"/>
              <w:bottom w:w="55" w:type="dxa"/>
              <w:right w:w="70" w:type="dxa"/>
            </w:tcMar>
            <w:vAlign w:val="center"/>
          </w:tcPr>
          <w:p w14:paraId="5B068E85" w14:textId="77777777" w:rsidR="007B71B1" w:rsidRDefault="007D44BF">
            <w:pPr>
              <w:spacing w:line="259" w:lineRule="auto"/>
              <w:ind w:firstLine="0"/>
            </w:pPr>
            <w:proofErr w:type="spellStart"/>
            <w:r>
              <w:rPr>
                <w:sz w:val="19"/>
              </w:rPr>
              <w:t>开放</w:t>
            </w:r>
            <w:proofErr w:type="spellEnd"/>
            <w:r>
              <w:rPr>
                <w:sz w:val="19"/>
              </w:rPr>
              <w:t xml:space="preserve"> </w:t>
            </w:r>
            <w:proofErr w:type="spellStart"/>
            <w:r>
              <w:rPr>
                <w:sz w:val="19"/>
              </w:rPr>
              <w:t>rd_wen</w:t>
            </w:r>
            <w:r>
              <w:rPr>
                <w:sz w:val="19"/>
              </w:rPr>
              <w:t>，随后恢复推进</w:t>
            </w:r>
            <w:proofErr w:type="spellEnd"/>
          </w:p>
        </w:tc>
        <w:tc>
          <w:tcPr>
            <w:tcW w:w="2268" w:type="dxa"/>
            <w:tcMar>
              <w:top w:w="55" w:type="dxa"/>
              <w:left w:w="70" w:type="dxa"/>
              <w:bottom w:w="55" w:type="dxa"/>
              <w:right w:w="70" w:type="dxa"/>
            </w:tcMar>
            <w:vAlign w:val="center"/>
          </w:tcPr>
          <w:p w14:paraId="259661C1" w14:textId="77777777" w:rsidR="007B71B1" w:rsidRDefault="007D44BF">
            <w:pPr>
              <w:spacing w:line="259" w:lineRule="auto"/>
              <w:ind w:firstLine="0"/>
            </w:pPr>
            <w:proofErr w:type="spellStart"/>
            <w:r>
              <w:rPr>
                <w:sz w:val="19"/>
              </w:rPr>
              <w:t>结果只提交一次</w:t>
            </w:r>
            <w:proofErr w:type="spellEnd"/>
          </w:p>
        </w:tc>
      </w:tr>
    </w:tbl>
    <w:p w14:paraId="1173DD09" w14:textId="77777777" w:rsidR="007B71B1" w:rsidRDefault="007D44BF">
      <w:pPr>
        <w:pStyle w:val="aff6"/>
      </w:pPr>
      <w:r>
        <w:t>表</w:t>
      </w:r>
      <w:r>
        <w:t xml:space="preserve"> 6-2 Load/Store </w:t>
      </w:r>
      <w:proofErr w:type="spellStart"/>
      <w:r>
        <w:t>宽度与数据处理</w:t>
      </w:r>
      <w:proofErr w:type="spellEnd"/>
    </w:p>
    <w:tbl>
      <w:tblPr>
        <w:tblStyle w:val="af4"/>
        <w:tblW w:w="0" w:type="auto"/>
        <w:jc w:val="center"/>
        <w:tblLook w:val="04A0" w:firstRow="1" w:lastRow="0" w:firstColumn="1" w:lastColumn="0" w:noHBand="0" w:noVBand="1"/>
      </w:tblPr>
      <w:tblGrid>
        <w:gridCol w:w="1701"/>
        <w:gridCol w:w="1701"/>
        <w:gridCol w:w="2835"/>
        <w:gridCol w:w="2835"/>
      </w:tblGrid>
      <w:tr w:rsidR="007B71B1" w14:paraId="6544AAFE" w14:textId="77777777">
        <w:trPr>
          <w:tblHeader/>
          <w:jc w:val="center"/>
        </w:trPr>
        <w:tc>
          <w:tcPr>
            <w:tcW w:w="1701" w:type="dxa"/>
            <w:shd w:val="clear" w:color="auto" w:fill="D9E2F3"/>
            <w:tcMar>
              <w:top w:w="55" w:type="dxa"/>
              <w:left w:w="70" w:type="dxa"/>
              <w:bottom w:w="55" w:type="dxa"/>
              <w:right w:w="70" w:type="dxa"/>
            </w:tcMar>
            <w:vAlign w:val="center"/>
          </w:tcPr>
          <w:p w14:paraId="24F35C1E" w14:textId="77777777" w:rsidR="007B71B1" w:rsidRDefault="007D44BF">
            <w:pPr>
              <w:spacing w:line="259" w:lineRule="auto"/>
              <w:ind w:firstLine="0"/>
            </w:pPr>
            <w:r>
              <w:rPr>
                <w:rFonts w:ascii="Arial" w:eastAsia="黑体" w:hAnsi="Arial"/>
                <w:b/>
                <w:sz w:val="19"/>
              </w:rPr>
              <w:lastRenderedPageBreak/>
              <w:t>funct3/</w:t>
            </w:r>
            <w:proofErr w:type="spellStart"/>
            <w:r>
              <w:rPr>
                <w:rFonts w:ascii="Arial" w:eastAsia="黑体" w:hAnsi="Arial"/>
                <w:b/>
                <w:sz w:val="19"/>
              </w:rPr>
              <w:t>类型</w:t>
            </w:r>
            <w:proofErr w:type="spellEnd"/>
          </w:p>
        </w:tc>
        <w:tc>
          <w:tcPr>
            <w:tcW w:w="1701" w:type="dxa"/>
            <w:shd w:val="clear" w:color="auto" w:fill="D9E2F3"/>
            <w:tcMar>
              <w:top w:w="55" w:type="dxa"/>
              <w:left w:w="70" w:type="dxa"/>
              <w:bottom w:w="55" w:type="dxa"/>
              <w:right w:w="70" w:type="dxa"/>
            </w:tcMar>
            <w:vAlign w:val="center"/>
          </w:tcPr>
          <w:p w14:paraId="2721A711" w14:textId="77777777" w:rsidR="007B71B1" w:rsidRDefault="007D44BF">
            <w:pPr>
              <w:spacing w:line="259" w:lineRule="auto"/>
              <w:ind w:firstLine="0"/>
            </w:pPr>
            <w:proofErr w:type="spellStart"/>
            <w:r>
              <w:rPr>
                <w:rFonts w:ascii="Arial" w:eastAsia="黑体" w:hAnsi="Arial"/>
                <w:b/>
                <w:sz w:val="19"/>
              </w:rPr>
              <w:t>访问宽度</w:t>
            </w:r>
            <w:proofErr w:type="spellEnd"/>
          </w:p>
        </w:tc>
        <w:tc>
          <w:tcPr>
            <w:tcW w:w="2835" w:type="dxa"/>
            <w:shd w:val="clear" w:color="auto" w:fill="D9E2F3"/>
            <w:tcMar>
              <w:top w:w="55" w:type="dxa"/>
              <w:left w:w="70" w:type="dxa"/>
              <w:bottom w:w="55" w:type="dxa"/>
              <w:right w:w="70" w:type="dxa"/>
            </w:tcMar>
            <w:vAlign w:val="center"/>
          </w:tcPr>
          <w:p w14:paraId="51130B8B" w14:textId="77777777" w:rsidR="007B71B1" w:rsidRDefault="007D44BF">
            <w:pPr>
              <w:spacing w:line="259" w:lineRule="auto"/>
              <w:ind w:firstLine="0"/>
            </w:pPr>
            <w:r>
              <w:rPr>
                <w:rFonts w:ascii="Arial" w:eastAsia="黑体" w:hAnsi="Arial"/>
                <w:b/>
                <w:sz w:val="19"/>
              </w:rPr>
              <w:t xml:space="preserve">Load </w:t>
            </w:r>
            <w:proofErr w:type="spellStart"/>
            <w:r>
              <w:rPr>
                <w:rFonts w:ascii="Arial" w:eastAsia="黑体" w:hAnsi="Arial"/>
                <w:b/>
                <w:sz w:val="19"/>
              </w:rPr>
              <w:t>处理</w:t>
            </w:r>
            <w:proofErr w:type="spellEnd"/>
          </w:p>
        </w:tc>
        <w:tc>
          <w:tcPr>
            <w:tcW w:w="2835" w:type="dxa"/>
            <w:shd w:val="clear" w:color="auto" w:fill="D9E2F3"/>
            <w:tcMar>
              <w:top w:w="55" w:type="dxa"/>
              <w:left w:w="70" w:type="dxa"/>
              <w:bottom w:w="55" w:type="dxa"/>
              <w:right w:w="70" w:type="dxa"/>
            </w:tcMar>
            <w:vAlign w:val="center"/>
          </w:tcPr>
          <w:p w14:paraId="62AEC190" w14:textId="77777777" w:rsidR="007B71B1" w:rsidRDefault="007D44BF">
            <w:pPr>
              <w:spacing w:line="259" w:lineRule="auto"/>
              <w:ind w:firstLine="0"/>
            </w:pPr>
            <w:r>
              <w:rPr>
                <w:rFonts w:ascii="Arial" w:eastAsia="黑体" w:hAnsi="Arial"/>
                <w:b/>
                <w:sz w:val="19"/>
              </w:rPr>
              <w:t xml:space="preserve">Store </w:t>
            </w:r>
            <w:proofErr w:type="spellStart"/>
            <w:r>
              <w:rPr>
                <w:rFonts w:ascii="Arial" w:eastAsia="黑体" w:hAnsi="Arial"/>
                <w:b/>
                <w:sz w:val="19"/>
              </w:rPr>
              <w:t>处理</w:t>
            </w:r>
            <w:proofErr w:type="spellEnd"/>
          </w:p>
        </w:tc>
      </w:tr>
      <w:tr w:rsidR="007B71B1" w14:paraId="21487F5A" w14:textId="77777777">
        <w:trPr>
          <w:jc w:val="center"/>
        </w:trPr>
        <w:tc>
          <w:tcPr>
            <w:tcW w:w="1701" w:type="dxa"/>
            <w:tcMar>
              <w:top w:w="55" w:type="dxa"/>
              <w:left w:w="70" w:type="dxa"/>
              <w:bottom w:w="55" w:type="dxa"/>
              <w:right w:w="70" w:type="dxa"/>
            </w:tcMar>
            <w:vAlign w:val="center"/>
          </w:tcPr>
          <w:p w14:paraId="1660D1E1" w14:textId="77777777" w:rsidR="007B71B1" w:rsidRDefault="007D44BF">
            <w:pPr>
              <w:spacing w:line="259" w:lineRule="auto"/>
              <w:ind w:firstLine="0"/>
            </w:pPr>
            <w:r>
              <w:rPr>
                <w:sz w:val="19"/>
              </w:rPr>
              <w:t>LB/SB</w:t>
            </w:r>
          </w:p>
        </w:tc>
        <w:tc>
          <w:tcPr>
            <w:tcW w:w="1701" w:type="dxa"/>
            <w:tcMar>
              <w:top w:w="55" w:type="dxa"/>
              <w:left w:w="70" w:type="dxa"/>
              <w:bottom w:w="55" w:type="dxa"/>
              <w:right w:w="70" w:type="dxa"/>
            </w:tcMar>
            <w:vAlign w:val="center"/>
          </w:tcPr>
          <w:p w14:paraId="1B606508" w14:textId="77777777" w:rsidR="007B71B1" w:rsidRDefault="007D44BF">
            <w:pPr>
              <w:spacing w:line="259" w:lineRule="auto"/>
              <w:ind w:firstLine="0"/>
            </w:pPr>
            <w:r>
              <w:rPr>
                <w:sz w:val="19"/>
              </w:rPr>
              <w:t xml:space="preserve">8 </w:t>
            </w:r>
            <w:proofErr w:type="gramStart"/>
            <w:r>
              <w:rPr>
                <w:sz w:val="19"/>
              </w:rPr>
              <w:t>bit</w:t>
            </w:r>
            <w:proofErr w:type="gramEnd"/>
          </w:p>
        </w:tc>
        <w:tc>
          <w:tcPr>
            <w:tcW w:w="2835" w:type="dxa"/>
            <w:tcMar>
              <w:top w:w="55" w:type="dxa"/>
              <w:left w:w="70" w:type="dxa"/>
              <w:bottom w:w="55" w:type="dxa"/>
              <w:right w:w="70" w:type="dxa"/>
            </w:tcMar>
            <w:vAlign w:val="center"/>
          </w:tcPr>
          <w:p w14:paraId="5C109189" w14:textId="77777777" w:rsidR="007B71B1" w:rsidRDefault="007D44BF">
            <w:pPr>
              <w:spacing w:line="259" w:lineRule="auto"/>
              <w:ind w:firstLine="0"/>
            </w:pPr>
            <w:r>
              <w:rPr>
                <w:sz w:val="19"/>
              </w:rPr>
              <w:t xml:space="preserve">bit7 </w:t>
            </w:r>
            <w:proofErr w:type="spellStart"/>
            <w:r>
              <w:rPr>
                <w:sz w:val="19"/>
              </w:rPr>
              <w:t>符号扩展</w:t>
            </w:r>
            <w:proofErr w:type="spellEnd"/>
          </w:p>
        </w:tc>
        <w:tc>
          <w:tcPr>
            <w:tcW w:w="2835" w:type="dxa"/>
            <w:tcMar>
              <w:top w:w="55" w:type="dxa"/>
              <w:left w:w="70" w:type="dxa"/>
              <w:bottom w:w="55" w:type="dxa"/>
              <w:right w:w="70" w:type="dxa"/>
            </w:tcMar>
            <w:vAlign w:val="center"/>
          </w:tcPr>
          <w:p w14:paraId="02AC265D" w14:textId="77777777" w:rsidR="007B71B1" w:rsidRDefault="007D44BF">
            <w:pPr>
              <w:spacing w:line="259" w:lineRule="auto"/>
              <w:ind w:firstLine="0"/>
            </w:pPr>
            <w:proofErr w:type="spellStart"/>
            <w:r>
              <w:rPr>
                <w:sz w:val="19"/>
              </w:rPr>
              <w:t>写低</w:t>
            </w:r>
            <w:proofErr w:type="spellEnd"/>
            <w:r>
              <w:rPr>
                <w:sz w:val="19"/>
              </w:rPr>
              <w:t xml:space="preserve"> 8 </w:t>
            </w:r>
            <w:proofErr w:type="spellStart"/>
            <w:r>
              <w:rPr>
                <w:sz w:val="19"/>
              </w:rPr>
              <w:t>bit</w:t>
            </w:r>
            <w:r>
              <w:rPr>
                <w:sz w:val="19"/>
              </w:rPr>
              <w:t>，</w:t>
            </w:r>
            <w:r>
              <w:rPr>
                <w:sz w:val="19"/>
              </w:rPr>
              <w:t>mask</w:t>
            </w:r>
            <w:proofErr w:type="spellEnd"/>
            <w:r>
              <w:rPr>
                <w:sz w:val="19"/>
              </w:rPr>
              <w:t>=</w:t>
            </w:r>
            <w:proofErr w:type="spellStart"/>
            <w:r>
              <w:rPr>
                <w:sz w:val="19"/>
              </w:rPr>
              <w:t>字节</w:t>
            </w:r>
            <w:proofErr w:type="spellEnd"/>
          </w:p>
        </w:tc>
      </w:tr>
      <w:tr w:rsidR="007B71B1" w14:paraId="7EC154B1" w14:textId="77777777">
        <w:trPr>
          <w:jc w:val="center"/>
        </w:trPr>
        <w:tc>
          <w:tcPr>
            <w:tcW w:w="1701" w:type="dxa"/>
            <w:tcMar>
              <w:top w:w="55" w:type="dxa"/>
              <w:left w:w="70" w:type="dxa"/>
              <w:bottom w:w="55" w:type="dxa"/>
              <w:right w:w="70" w:type="dxa"/>
            </w:tcMar>
            <w:vAlign w:val="center"/>
          </w:tcPr>
          <w:p w14:paraId="754A50B3" w14:textId="77777777" w:rsidR="007B71B1" w:rsidRDefault="007D44BF">
            <w:pPr>
              <w:spacing w:line="259" w:lineRule="auto"/>
              <w:ind w:firstLine="0"/>
            </w:pPr>
            <w:r>
              <w:rPr>
                <w:sz w:val="19"/>
              </w:rPr>
              <w:t>LBU</w:t>
            </w:r>
          </w:p>
        </w:tc>
        <w:tc>
          <w:tcPr>
            <w:tcW w:w="1701" w:type="dxa"/>
            <w:tcMar>
              <w:top w:w="55" w:type="dxa"/>
              <w:left w:w="70" w:type="dxa"/>
              <w:bottom w:w="55" w:type="dxa"/>
              <w:right w:w="70" w:type="dxa"/>
            </w:tcMar>
            <w:vAlign w:val="center"/>
          </w:tcPr>
          <w:p w14:paraId="3F06CBED" w14:textId="77777777" w:rsidR="007B71B1" w:rsidRDefault="007D44BF">
            <w:pPr>
              <w:spacing w:line="259" w:lineRule="auto"/>
              <w:ind w:firstLine="0"/>
            </w:pPr>
            <w:r>
              <w:rPr>
                <w:sz w:val="19"/>
              </w:rPr>
              <w:t xml:space="preserve">8 </w:t>
            </w:r>
            <w:proofErr w:type="gramStart"/>
            <w:r>
              <w:rPr>
                <w:sz w:val="19"/>
              </w:rPr>
              <w:t>bit</w:t>
            </w:r>
            <w:proofErr w:type="gramEnd"/>
          </w:p>
        </w:tc>
        <w:tc>
          <w:tcPr>
            <w:tcW w:w="2835" w:type="dxa"/>
            <w:tcMar>
              <w:top w:w="55" w:type="dxa"/>
              <w:left w:w="70" w:type="dxa"/>
              <w:bottom w:w="55" w:type="dxa"/>
              <w:right w:w="70" w:type="dxa"/>
            </w:tcMar>
            <w:vAlign w:val="center"/>
          </w:tcPr>
          <w:p w14:paraId="02CA2854" w14:textId="77777777" w:rsidR="007B71B1" w:rsidRDefault="007D44BF">
            <w:pPr>
              <w:spacing w:line="259" w:lineRule="auto"/>
              <w:ind w:firstLine="0"/>
            </w:pPr>
            <w:proofErr w:type="spellStart"/>
            <w:r>
              <w:rPr>
                <w:sz w:val="19"/>
              </w:rPr>
              <w:t>零扩展</w:t>
            </w:r>
            <w:proofErr w:type="spellEnd"/>
          </w:p>
        </w:tc>
        <w:tc>
          <w:tcPr>
            <w:tcW w:w="2835" w:type="dxa"/>
            <w:tcMar>
              <w:top w:w="55" w:type="dxa"/>
              <w:left w:w="70" w:type="dxa"/>
              <w:bottom w:w="55" w:type="dxa"/>
              <w:right w:w="70" w:type="dxa"/>
            </w:tcMar>
            <w:vAlign w:val="center"/>
          </w:tcPr>
          <w:p w14:paraId="2079E134" w14:textId="77777777" w:rsidR="007B71B1" w:rsidRDefault="007D44BF">
            <w:pPr>
              <w:spacing w:line="259" w:lineRule="auto"/>
              <w:ind w:firstLine="0"/>
            </w:pPr>
            <w:r>
              <w:rPr>
                <w:sz w:val="19"/>
              </w:rPr>
              <w:t>—</w:t>
            </w:r>
          </w:p>
        </w:tc>
      </w:tr>
      <w:tr w:rsidR="007B71B1" w14:paraId="62EFDFE3" w14:textId="77777777">
        <w:trPr>
          <w:jc w:val="center"/>
        </w:trPr>
        <w:tc>
          <w:tcPr>
            <w:tcW w:w="1701" w:type="dxa"/>
            <w:tcMar>
              <w:top w:w="55" w:type="dxa"/>
              <w:left w:w="70" w:type="dxa"/>
              <w:bottom w:w="55" w:type="dxa"/>
              <w:right w:w="70" w:type="dxa"/>
            </w:tcMar>
            <w:vAlign w:val="center"/>
          </w:tcPr>
          <w:p w14:paraId="59DB021C" w14:textId="77777777" w:rsidR="007B71B1" w:rsidRDefault="007D44BF">
            <w:pPr>
              <w:spacing w:line="259" w:lineRule="auto"/>
              <w:ind w:firstLine="0"/>
            </w:pPr>
            <w:r>
              <w:rPr>
                <w:sz w:val="19"/>
              </w:rPr>
              <w:t>LH/SH</w:t>
            </w:r>
          </w:p>
        </w:tc>
        <w:tc>
          <w:tcPr>
            <w:tcW w:w="1701" w:type="dxa"/>
            <w:tcMar>
              <w:top w:w="55" w:type="dxa"/>
              <w:left w:w="70" w:type="dxa"/>
              <w:bottom w:w="55" w:type="dxa"/>
              <w:right w:w="70" w:type="dxa"/>
            </w:tcMar>
            <w:vAlign w:val="center"/>
          </w:tcPr>
          <w:p w14:paraId="41ECD718" w14:textId="77777777" w:rsidR="007B71B1" w:rsidRDefault="007D44BF">
            <w:pPr>
              <w:spacing w:line="259" w:lineRule="auto"/>
              <w:ind w:firstLine="0"/>
            </w:pPr>
            <w:r>
              <w:rPr>
                <w:sz w:val="19"/>
              </w:rPr>
              <w:t xml:space="preserve">16 </w:t>
            </w:r>
            <w:proofErr w:type="gramStart"/>
            <w:r>
              <w:rPr>
                <w:sz w:val="19"/>
              </w:rPr>
              <w:t>bit</w:t>
            </w:r>
            <w:proofErr w:type="gramEnd"/>
          </w:p>
        </w:tc>
        <w:tc>
          <w:tcPr>
            <w:tcW w:w="2835" w:type="dxa"/>
            <w:tcMar>
              <w:top w:w="55" w:type="dxa"/>
              <w:left w:w="70" w:type="dxa"/>
              <w:bottom w:w="55" w:type="dxa"/>
              <w:right w:w="70" w:type="dxa"/>
            </w:tcMar>
            <w:vAlign w:val="center"/>
          </w:tcPr>
          <w:p w14:paraId="36049547" w14:textId="77777777" w:rsidR="007B71B1" w:rsidRDefault="007D44BF">
            <w:pPr>
              <w:spacing w:line="259" w:lineRule="auto"/>
              <w:ind w:firstLine="0"/>
            </w:pPr>
            <w:r>
              <w:rPr>
                <w:sz w:val="19"/>
              </w:rPr>
              <w:t xml:space="preserve">bit15 </w:t>
            </w:r>
            <w:proofErr w:type="spellStart"/>
            <w:r>
              <w:rPr>
                <w:sz w:val="19"/>
              </w:rPr>
              <w:t>符号扩展</w:t>
            </w:r>
            <w:proofErr w:type="spellEnd"/>
          </w:p>
        </w:tc>
        <w:tc>
          <w:tcPr>
            <w:tcW w:w="2835" w:type="dxa"/>
            <w:tcMar>
              <w:top w:w="55" w:type="dxa"/>
              <w:left w:w="70" w:type="dxa"/>
              <w:bottom w:w="55" w:type="dxa"/>
              <w:right w:w="70" w:type="dxa"/>
            </w:tcMar>
            <w:vAlign w:val="center"/>
          </w:tcPr>
          <w:p w14:paraId="68DF8B4C" w14:textId="77777777" w:rsidR="007B71B1" w:rsidRDefault="007D44BF">
            <w:pPr>
              <w:spacing w:line="259" w:lineRule="auto"/>
              <w:ind w:firstLine="0"/>
            </w:pPr>
            <w:proofErr w:type="spellStart"/>
            <w:r>
              <w:rPr>
                <w:sz w:val="19"/>
              </w:rPr>
              <w:t>写低</w:t>
            </w:r>
            <w:proofErr w:type="spellEnd"/>
            <w:r>
              <w:rPr>
                <w:sz w:val="19"/>
              </w:rPr>
              <w:t xml:space="preserve"> 16 </w:t>
            </w:r>
            <w:proofErr w:type="spellStart"/>
            <w:r>
              <w:rPr>
                <w:sz w:val="19"/>
              </w:rPr>
              <w:t>bit</w:t>
            </w:r>
            <w:r>
              <w:rPr>
                <w:sz w:val="19"/>
              </w:rPr>
              <w:t>，</w:t>
            </w:r>
            <w:r>
              <w:rPr>
                <w:sz w:val="19"/>
              </w:rPr>
              <w:t>mask</w:t>
            </w:r>
            <w:proofErr w:type="spellEnd"/>
            <w:r>
              <w:rPr>
                <w:sz w:val="19"/>
              </w:rPr>
              <w:t>=</w:t>
            </w:r>
            <w:proofErr w:type="spellStart"/>
            <w:r>
              <w:rPr>
                <w:sz w:val="19"/>
              </w:rPr>
              <w:t>半字</w:t>
            </w:r>
            <w:proofErr w:type="spellEnd"/>
          </w:p>
        </w:tc>
      </w:tr>
      <w:tr w:rsidR="007B71B1" w14:paraId="11CD7E38" w14:textId="77777777">
        <w:trPr>
          <w:jc w:val="center"/>
        </w:trPr>
        <w:tc>
          <w:tcPr>
            <w:tcW w:w="1701" w:type="dxa"/>
            <w:tcMar>
              <w:top w:w="55" w:type="dxa"/>
              <w:left w:w="70" w:type="dxa"/>
              <w:bottom w:w="55" w:type="dxa"/>
              <w:right w:w="70" w:type="dxa"/>
            </w:tcMar>
            <w:vAlign w:val="center"/>
          </w:tcPr>
          <w:p w14:paraId="276CFC48" w14:textId="77777777" w:rsidR="007B71B1" w:rsidRDefault="007D44BF">
            <w:pPr>
              <w:spacing w:line="259" w:lineRule="auto"/>
              <w:ind w:firstLine="0"/>
            </w:pPr>
            <w:r>
              <w:rPr>
                <w:sz w:val="19"/>
              </w:rPr>
              <w:t>LHU</w:t>
            </w:r>
          </w:p>
        </w:tc>
        <w:tc>
          <w:tcPr>
            <w:tcW w:w="1701" w:type="dxa"/>
            <w:tcMar>
              <w:top w:w="55" w:type="dxa"/>
              <w:left w:w="70" w:type="dxa"/>
              <w:bottom w:w="55" w:type="dxa"/>
              <w:right w:w="70" w:type="dxa"/>
            </w:tcMar>
            <w:vAlign w:val="center"/>
          </w:tcPr>
          <w:p w14:paraId="1B171074" w14:textId="77777777" w:rsidR="007B71B1" w:rsidRDefault="007D44BF">
            <w:pPr>
              <w:spacing w:line="259" w:lineRule="auto"/>
              <w:ind w:firstLine="0"/>
            </w:pPr>
            <w:r>
              <w:rPr>
                <w:sz w:val="19"/>
              </w:rPr>
              <w:t xml:space="preserve">16 </w:t>
            </w:r>
            <w:proofErr w:type="gramStart"/>
            <w:r>
              <w:rPr>
                <w:sz w:val="19"/>
              </w:rPr>
              <w:t>bit</w:t>
            </w:r>
            <w:proofErr w:type="gramEnd"/>
          </w:p>
        </w:tc>
        <w:tc>
          <w:tcPr>
            <w:tcW w:w="2835" w:type="dxa"/>
            <w:tcMar>
              <w:top w:w="55" w:type="dxa"/>
              <w:left w:w="70" w:type="dxa"/>
              <w:bottom w:w="55" w:type="dxa"/>
              <w:right w:w="70" w:type="dxa"/>
            </w:tcMar>
            <w:vAlign w:val="center"/>
          </w:tcPr>
          <w:p w14:paraId="5EDEF1C1" w14:textId="77777777" w:rsidR="007B71B1" w:rsidRDefault="007D44BF">
            <w:pPr>
              <w:spacing w:line="259" w:lineRule="auto"/>
              <w:ind w:firstLine="0"/>
            </w:pPr>
            <w:proofErr w:type="spellStart"/>
            <w:r>
              <w:rPr>
                <w:sz w:val="19"/>
              </w:rPr>
              <w:t>零扩展</w:t>
            </w:r>
            <w:proofErr w:type="spellEnd"/>
          </w:p>
        </w:tc>
        <w:tc>
          <w:tcPr>
            <w:tcW w:w="2835" w:type="dxa"/>
            <w:tcMar>
              <w:top w:w="55" w:type="dxa"/>
              <w:left w:w="70" w:type="dxa"/>
              <w:bottom w:w="55" w:type="dxa"/>
              <w:right w:w="70" w:type="dxa"/>
            </w:tcMar>
            <w:vAlign w:val="center"/>
          </w:tcPr>
          <w:p w14:paraId="29ED5B1F" w14:textId="77777777" w:rsidR="007B71B1" w:rsidRDefault="007D44BF">
            <w:pPr>
              <w:spacing w:line="259" w:lineRule="auto"/>
              <w:ind w:firstLine="0"/>
            </w:pPr>
            <w:r>
              <w:rPr>
                <w:sz w:val="19"/>
              </w:rPr>
              <w:t>—</w:t>
            </w:r>
          </w:p>
        </w:tc>
      </w:tr>
      <w:tr w:rsidR="007B71B1" w14:paraId="080032EA" w14:textId="77777777">
        <w:trPr>
          <w:jc w:val="center"/>
        </w:trPr>
        <w:tc>
          <w:tcPr>
            <w:tcW w:w="1701" w:type="dxa"/>
            <w:tcMar>
              <w:top w:w="55" w:type="dxa"/>
              <w:left w:w="70" w:type="dxa"/>
              <w:bottom w:w="55" w:type="dxa"/>
              <w:right w:w="70" w:type="dxa"/>
            </w:tcMar>
            <w:vAlign w:val="center"/>
          </w:tcPr>
          <w:p w14:paraId="136FE88A" w14:textId="77777777" w:rsidR="007B71B1" w:rsidRDefault="007D44BF">
            <w:pPr>
              <w:spacing w:line="259" w:lineRule="auto"/>
              <w:ind w:firstLine="0"/>
            </w:pPr>
            <w:r>
              <w:rPr>
                <w:sz w:val="19"/>
              </w:rPr>
              <w:t>LW/SW</w:t>
            </w:r>
          </w:p>
        </w:tc>
        <w:tc>
          <w:tcPr>
            <w:tcW w:w="1701" w:type="dxa"/>
            <w:tcMar>
              <w:top w:w="55" w:type="dxa"/>
              <w:left w:w="70" w:type="dxa"/>
              <w:bottom w:w="55" w:type="dxa"/>
              <w:right w:w="70" w:type="dxa"/>
            </w:tcMar>
            <w:vAlign w:val="center"/>
          </w:tcPr>
          <w:p w14:paraId="4738A078" w14:textId="77777777" w:rsidR="007B71B1" w:rsidRDefault="007D44BF">
            <w:pPr>
              <w:spacing w:line="259" w:lineRule="auto"/>
              <w:ind w:firstLine="0"/>
            </w:pPr>
            <w:r>
              <w:rPr>
                <w:sz w:val="19"/>
              </w:rPr>
              <w:t xml:space="preserve">32 </w:t>
            </w:r>
            <w:proofErr w:type="gramStart"/>
            <w:r>
              <w:rPr>
                <w:sz w:val="19"/>
              </w:rPr>
              <w:t>bit</w:t>
            </w:r>
            <w:proofErr w:type="gramEnd"/>
          </w:p>
        </w:tc>
        <w:tc>
          <w:tcPr>
            <w:tcW w:w="2835" w:type="dxa"/>
            <w:tcMar>
              <w:top w:w="55" w:type="dxa"/>
              <w:left w:w="70" w:type="dxa"/>
              <w:bottom w:w="55" w:type="dxa"/>
              <w:right w:w="70" w:type="dxa"/>
            </w:tcMar>
            <w:vAlign w:val="center"/>
          </w:tcPr>
          <w:p w14:paraId="6270E71F" w14:textId="77777777" w:rsidR="007B71B1" w:rsidRDefault="007D44BF">
            <w:pPr>
              <w:spacing w:line="259" w:lineRule="auto"/>
              <w:ind w:firstLine="0"/>
            </w:pPr>
            <w:proofErr w:type="spellStart"/>
            <w:r>
              <w:rPr>
                <w:sz w:val="19"/>
              </w:rPr>
              <w:t>原值透传</w:t>
            </w:r>
            <w:proofErr w:type="spellEnd"/>
          </w:p>
        </w:tc>
        <w:tc>
          <w:tcPr>
            <w:tcW w:w="2835" w:type="dxa"/>
            <w:tcMar>
              <w:top w:w="55" w:type="dxa"/>
              <w:left w:w="70" w:type="dxa"/>
              <w:bottom w:w="55" w:type="dxa"/>
              <w:right w:w="70" w:type="dxa"/>
            </w:tcMar>
            <w:vAlign w:val="center"/>
          </w:tcPr>
          <w:p w14:paraId="205F6DB3" w14:textId="77777777" w:rsidR="007B71B1" w:rsidRDefault="007D44BF">
            <w:pPr>
              <w:spacing w:line="259" w:lineRule="auto"/>
              <w:ind w:firstLine="0"/>
            </w:pPr>
            <w:r>
              <w:rPr>
                <w:sz w:val="19"/>
              </w:rPr>
              <w:t>写</w:t>
            </w:r>
            <w:r>
              <w:rPr>
                <w:sz w:val="19"/>
              </w:rPr>
              <w:t xml:space="preserve"> 32 </w:t>
            </w:r>
            <w:proofErr w:type="spellStart"/>
            <w:r>
              <w:rPr>
                <w:sz w:val="19"/>
              </w:rPr>
              <w:t>bit</w:t>
            </w:r>
            <w:r>
              <w:rPr>
                <w:sz w:val="19"/>
              </w:rPr>
              <w:t>，</w:t>
            </w:r>
            <w:r>
              <w:rPr>
                <w:sz w:val="19"/>
              </w:rPr>
              <w:t>mask</w:t>
            </w:r>
            <w:proofErr w:type="spellEnd"/>
            <w:r>
              <w:rPr>
                <w:sz w:val="19"/>
              </w:rPr>
              <w:t>=</w:t>
            </w:r>
            <w:r>
              <w:rPr>
                <w:sz w:val="19"/>
              </w:rPr>
              <w:t>字</w:t>
            </w:r>
          </w:p>
        </w:tc>
      </w:tr>
    </w:tbl>
    <w:p w14:paraId="0AADE80B" w14:textId="77777777" w:rsidR="007B71B1" w:rsidRDefault="007D44BF">
      <w:pPr>
        <w:rPr>
          <w:lang w:eastAsia="zh-CN"/>
        </w:rPr>
      </w:pPr>
      <w:proofErr w:type="spellStart"/>
      <w:r>
        <w:rPr>
          <w:lang w:eastAsia="zh-CN"/>
        </w:rPr>
        <w:t>perip_mask</w:t>
      </w:r>
      <w:proofErr w:type="spellEnd"/>
      <w:r>
        <w:rPr>
          <w:lang w:eastAsia="zh-CN"/>
        </w:rPr>
        <w:t xml:space="preserve"> </w:t>
      </w:r>
      <w:r>
        <w:rPr>
          <w:lang w:eastAsia="zh-CN"/>
        </w:rPr>
        <w:t>使用平台约定编码。</w:t>
      </w:r>
      <w:r>
        <w:rPr>
          <w:lang w:eastAsia="zh-CN"/>
        </w:rPr>
        <w:t xml:space="preserve">Store </w:t>
      </w:r>
      <w:r>
        <w:rPr>
          <w:lang w:eastAsia="zh-CN"/>
        </w:rPr>
        <w:t>的地址、掩码和写数据由</w:t>
      </w:r>
      <w:r>
        <w:rPr>
          <w:lang w:eastAsia="zh-CN"/>
        </w:rPr>
        <w:t xml:space="preserve"> mem1 </w:t>
      </w:r>
      <w:r>
        <w:rPr>
          <w:lang w:eastAsia="zh-CN"/>
        </w:rPr>
        <w:t>同周期输出；</w:t>
      </w:r>
      <w:r>
        <w:rPr>
          <w:lang w:eastAsia="zh-CN"/>
        </w:rPr>
        <w:t xml:space="preserve">Load </w:t>
      </w:r>
      <w:r>
        <w:rPr>
          <w:lang w:eastAsia="zh-CN"/>
        </w:rPr>
        <w:t>读数据在</w:t>
      </w:r>
      <w:r>
        <w:rPr>
          <w:lang w:eastAsia="zh-CN"/>
        </w:rPr>
        <w:t xml:space="preserve"> mem1 </w:t>
      </w:r>
      <w:r>
        <w:rPr>
          <w:lang w:eastAsia="zh-CN"/>
        </w:rPr>
        <w:t>时钟沿采样，并按访问类型完成字节、半字或字扩展。</w:t>
      </w:r>
    </w:p>
    <w:p w14:paraId="4CABA7D7" w14:textId="77777777" w:rsidR="007B71B1" w:rsidRDefault="007D44BF">
      <w:pPr>
        <w:pStyle w:val="1"/>
        <w:pageBreakBefore/>
      </w:pPr>
      <w:bookmarkStart w:id="60" w:name="ch7"/>
      <w:bookmarkStart w:id="61" w:name="_Toc235482471"/>
      <w:proofErr w:type="spellStart"/>
      <w:r>
        <w:rPr>
          <w:rFonts w:ascii="Arial" w:eastAsia="黑体" w:hAnsi="Arial"/>
        </w:rPr>
        <w:lastRenderedPageBreak/>
        <w:t>第七章</w:t>
      </w:r>
      <w:proofErr w:type="spellEnd"/>
      <w:r>
        <w:rPr>
          <w:rFonts w:ascii="Arial" w:eastAsia="黑体" w:hAnsi="Arial"/>
        </w:rPr>
        <w:t xml:space="preserve"> CSR </w:t>
      </w:r>
      <w:proofErr w:type="spellStart"/>
      <w:r>
        <w:rPr>
          <w:rFonts w:ascii="Arial" w:eastAsia="黑体" w:hAnsi="Arial"/>
        </w:rPr>
        <w:t>与精确异常</w:t>
      </w:r>
      <w:bookmarkEnd w:id="60"/>
      <w:bookmarkEnd w:id="61"/>
      <w:proofErr w:type="spellEnd"/>
    </w:p>
    <w:p w14:paraId="7052C5A2" w14:textId="77777777" w:rsidR="007B71B1" w:rsidRDefault="007D44BF">
      <w:pPr>
        <w:pStyle w:val="21"/>
      </w:pPr>
      <w:bookmarkStart w:id="62" w:name="ch7_1"/>
      <w:bookmarkStart w:id="63" w:name="_Toc235482472"/>
      <w:r>
        <w:rPr>
          <w:rFonts w:ascii="Arial" w:eastAsia="黑体" w:hAnsi="Arial"/>
        </w:rPr>
        <w:t xml:space="preserve">7.1 CSR </w:t>
      </w:r>
      <w:proofErr w:type="spellStart"/>
      <w:r>
        <w:rPr>
          <w:rFonts w:ascii="Arial" w:eastAsia="黑体" w:hAnsi="Arial"/>
        </w:rPr>
        <w:t>读改写语义</w:t>
      </w:r>
      <w:bookmarkEnd w:id="62"/>
      <w:bookmarkEnd w:id="63"/>
      <w:proofErr w:type="spellEnd"/>
    </w:p>
    <w:p w14:paraId="3274D296" w14:textId="77777777" w:rsidR="007B71B1" w:rsidRDefault="007D44BF">
      <w:proofErr w:type="spellStart"/>
      <w:r>
        <w:t>csr_unit</w:t>
      </w:r>
      <w:proofErr w:type="spellEnd"/>
      <w:r>
        <w:t xml:space="preserve"> </w:t>
      </w:r>
      <w:proofErr w:type="spellStart"/>
      <w:r>
        <w:t>实现</w:t>
      </w:r>
      <w:proofErr w:type="spellEnd"/>
      <w:r>
        <w:t xml:space="preserve"> </w:t>
      </w:r>
      <w:proofErr w:type="spellStart"/>
      <w:r>
        <w:t>mstatus</w:t>
      </w:r>
      <w:r>
        <w:t>、</w:t>
      </w:r>
      <w:r>
        <w:t>mtvec</w:t>
      </w:r>
      <w:r>
        <w:t>、</w:t>
      </w:r>
      <w:r>
        <w:t>mscratch</w:t>
      </w:r>
      <w:r>
        <w:t>、</w:t>
      </w:r>
      <w:r>
        <w:t>mepc</w:t>
      </w:r>
      <w:proofErr w:type="spellEnd"/>
      <w:r>
        <w:t xml:space="preserve"> </w:t>
      </w:r>
      <w:r>
        <w:t>和</w:t>
      </w:r>
      <w:r>
        <w:t xml:space="preserve"> </w:t>
      </w:r>
      <w:proofErr w:type="spellStart"/>
      <w:r>
        <w:t>mcause</w:t>
      </w:r>
      <w:r>
        <w:t>。</w:t>
      </w:r>
      <w:r>
        <w:t>CSR</w:t>
      </w:r>
      <w:proofErr w:type="spellEnd"/>
      <w:r>
        <w:t xml:space="preserve"> </w:t>
      </w:r>
      <w:proofErr w:type="spellStart"/>
      <w:r>
        <w:t>指令先组合读取旧值并送回</w:t>
      </w:r>
      <w:proofErr w:type="spellEnd"/>
      <w:r>
        <w:t xml:space="preserve"> </w:t>
      </w:r>
      <w:proofErr w:type="spellStart"/>
      <w:r>
        <w:t>rd</w:t>
      </w:r>
      <w:r>
        <w:t>，再根据操作类型计算新值：</w:t>
      </w:r>
      <w:r>
        <w:t>CSRRW</w:t>
      </w:r>
      <w:proofErr w:type="spellEnd"/>
      <w:r>
        <w:t xml:space="preserve"> </w:t>
      </w:r>
      <w:proofErr w:type="spellStart"/>
      <w:r>
        <w:t>直接覆盖，</w:t>
      </w:r>
      <w:r>
        <w:t>CSRRS</w:t>
      </w:r>
      <w:proofErr w:type="spellEnd"/>
      <w:r>
        <w:t xml:space="preserve"> </w:t>
      </w:r>
      <w:proofErr w:type="spellStart"/>
      <w:r>
        <w:t>按位置位，</w:t>
      </w:r>
      <w:r>
        <w:t>CSRRC</w:t>
      </w:r>
      <w:proofErr w:type="spellEnd"/>
      <w:r>
        <w:t xml:space="preserve"> </w:t>
      </w:r>
      <w:proofErr w:type="spellStart"/>
      <w:r>
        <w:t>按位清零；立即数版本使用</w:t>
      </w:r>
      <w:proofErr w:type="spellEnd"/>
      <w:r>
        <w:t xml:space="preserve"> </w:t>
      </w:r>
      <w:proofErr w:type="spellStart"/>
      <w:r>
        <w:t>zimm</w:t>
      </w:r>
      <w:r>
        <w:t>。</w:t>
      </w:r>
      <w:r>
        <w:t>CSRRS</w:t>
      </w:r>
      <w:proofErr w:type="spellEnd"/>
      <w:r>
        <w:t xml:space="preserve">/CSRRC </w:t>
      </w:r>
      <w:proofErr w:type="spellStart"/>
      <w:r>
        <w:t>在源操作数为零时只读不写，未知地址产生</w:t>
      </w:r>
      <w:proofErr w:type="spellEnd"/>
      <w:r>
        <w:t xml:space="preserve"> </w:t>
      </w:r>
      <w:proofErr w:type="spellStart"/>
      <w:r>
        <w:t>illegal_csr</w:t>
      </w:r>
      <w:proofErr w:type="spellEnd"/>
      <w:r>
        <w:t>。</w:t>
      </w:r>
    </w:p>
    <w:p w14:paraId="46BF8C59" w14:textId="77777777" w:rsidR="007B71B1" w:rsidRDefault="007D44BF">
      <w:pPr>
        <w:pStyle w:val="aff6"/>
      </w:pPr>
      <w:r>
        <w:rPr>
          <w:rFonts w:ascii="Times New Roman" w:eastAsia="宋体" w:hAnsi="Times New Roman"/>
        </w:rPr>
        <w:t>表</w:t>
      </w:r>
      <w:r>
        <w:rPr>
          <w:rFonts w:ascii="Times New Roman" w:eastAsia="宋体" w:hAnsi="Times New Roman"/>
        </w:rPr>
        <w:t xml:space="preserve"> 7-1 </w:t>
      </w:r>
      <w:proofErr w:type="spellStart"/>
      <w:r>
        <w:rPr>
          <w:rFonts w:ascii="Times New Roman" w:eastAsia="宋体" w:hAnsi="Times New Roman"/>
        </w:rPr>
        <w:t>已实现</w:t>
      </w:r>
      <w:proofErr w:type="spellEnd"/>
      <w:r>
        <w:rPr>
          <w:rFonts w:ascii="Times New Roman" w:eastAsia="宋体" w:hAnsi="Times New Roman"/>
        </w:rPr>
        <w:t xml:space="preserve"> CSR</w:t>
      </w:r>
    </w:p>
    <w:tbl>
      <w:tblPr>
        <w:tblStyle w:val="af4"/>
        <w:tblW w:w="0" w:type="auto"/>
        <w:jc w:val="center"/>
        <w:tblLook w:val="04A0" w:firstRow="1" w:lastRow="0" w:firstColumn="1" w:lastColumn="0" w:noHBand="0" w:noVBand="1"/>
      </w:tblPr>
      <w:tblGrid>
        <w:gridCol w:w="1587"/>
        <w:gridCol w:w="1417"/>
        <w:gridCol w:w="5839"/>
      </w:tblGrid>
      <w:tr w:rsidR="007B71B1" w14:paraId="31CEDC89" w14:textId="77777777">
        <w:trPr>
          <w:tblHeader/>
          <w:jc w:val="center"/>
        </w:trPr>
        <w:tc>
          <w:tcPr>
            <w:tcW w:w="1587" w:type="dxa"/>
            <w:shd w:val="clear" w:color="auto" w:fill="D9E2F3"/>
            <w:tcMar>
              <w:top w:w="60" w:type="dxa"/>
              <w:left w:w="80" w:type="dxa"/>
              <w:bottom w:w="60" w:type="dxa"/>
              <w:right w:w="80" w:type="dxa"/>
            </w:tcMar>
            <w:vAlign w:val="center"/>
          </w:tcPr>
          <w:p w14:paraId="3D781397" w14:textId="77777777" w:rsidR="007B71B1" w:rsidRDefault="007D44BF">
            <w:pPr>
              <w:spacing w:line="264" w:lineRule="auto"/>
              <w:ind w:firstLine="0"/>
              <w:jc w:val="left"/>
            </w:pPr>
            <w:r>
              <w:rPr>
                <w:rFonts w:ascii="Arial" w:eastAsia="黑体" w:hAnsi="Arial"/>
                <w:b/>
                <w:sz w:val="21"/>
              </w:rPr>
              <w:t>CSR</w:t>
            </w:r>
          </w:p>
        </w:tc>
        <w:tc>
          <w:tcPr>
            <w:tcW w:w="1417" w:type="dxa"/>
            <w:shd w:val="clear" w:color="auto" w:fill="D9E2F3"/>
            <w:tcMar>
              <w:top w:w="60" w:type="dxa"/>
              <w:left w:w="80" w:type="dxa"/>
              <w:bottom w:w="60" w:type="dxa"/>
              <w:right w:w="80" w:type="dxa"/>
            </w:tcMar>
            <w:vAlign w:val="center"/>
          </w:tcPr>
          <w:p w14:paraId="429458DA" w14:textId="77777777" w:rsidR="007B71B1" w:rsidRDefault="007D44BF">
            <w:pPr>
              <w:spacing w:line="264" w:lineRule="auto"/>
              <w:ind w:firstLine="0"/>
              <w:jc w:val="left"/>
            </w:pPr>
            <w:proofErr w:type="spellStart"/>
            <w:r>
              <w:rPr>
                <w:rFonts w:ascii="Arial" w:eastAsia="黑体" w:hAnsi="Arial"/>
                <w:b/>
                <w:sz w:val="21"/>
              </w:rPr>
              <w:t>地址</w:t>
            </w:r>
            <w:proofErr w:type="spellEnd"/>
          </w:p>
        </w:tc>
        <w:tc>
          <w:tcPr>
            <w:tcW w:w="5839" w:type="dxa"/>
            <w:shd w:val="clear" w:color="auto" w:fill="D9E2F3"/>
            <w:tcMar>
              <w:top w:w="60" w:type="dxa"/>
              <w:left w:w="80" w:type="dxa"/>
              <w:bottom w:w="60" w:type="dxa"/>
              <w:right w:w="80" w:type="dxa"/>
            </w:tcMar>
            <w:vAlign w:val="center"/>
          </w:tcPr>
          <w:p w14:paraId="50218A98" w14:textId="77777777" w:rsidR="007B71B1" w:rsidRDefault="007D44BF">
            <w:pPr>
              <w:spacing w:line="264" w:lineRule="auto"/>
              <w:ind w:firstLine="0"/>
              <w:jc w:val="left"/>
            </w:pPr>
            <w:proofErr w:type="spellStart"/>
            <w:r>
              <w:rPr>
                <w:rFonts w:ascii="Arial" w:eastAsia="黑体" w:hAnsi="Arial"/>
                <w:b/>
                <w:sz w:val="21"/>
              </w:rPr>
              <w:t>作用</w:t>
            </w:r>
            <w:proofErr w:type="spellEnd"/>
          </w:p>
        </w:tc>
      </w:tr>
      <w:tr w:rsidR="007B71B1" w14:paraId="199AA068" w14:textId="77777777">
        <w:trPr>
          <w:jc w:val="center"/>
        </w:trPr>
        <w:tc>
          <w:tcPr>
            <w:tcW w:w="1587" w:type="dxa"/>
            <w:tcMar>
              <w:top w:w="60" w:type="dxa"/>
              <w:left w:w="80" w:type="dxa"/>
              <w:bottom w:w="60" w:type="dxa"/>
              <w:right w:w="80" w:type="dxa"/>
            </w:tcMar>
            <w:vAlign w:val="center"/>
          </w:tcPr>
          <w:p w14:paraId="67EF3C26" w14:textId="77777777" w:rsidR="007B71B1" w:rsidRDefault="007D44BF">
            <w:pPr>
              <w:spacing w:line="264" w:lineRule="auto"/>
              <w:ind w:firstLine="0"/>
              <w:jc w:val="left"/>
            </w:pPr>
            <w:proofErr w:type="spellStart"/>
            <w:r>
              <w:rPr>
                <w:sz w:val="21"/>
              </w:rPr>
              <w:t>mstatus</w:t>
            </w:r>
            <w:proofErr w:type="spellEnd"/>
          </w:p>
        </w:tc>
        <w:tc>
          <w:tcPr>
            <w:tcW w:w="1417" w:type="dxa"/>
            <w:tcMar>
              <w:top w:w="60" w:type="dxa"/>
              <w:left w:w="80" w:type="dxa"/>
              <w:bottom w:w="60" w:type="dxa"/>
              <w:right w:w="80" w:type="dxa"/>
            </w:tcMar>
            <w:vAlign w:val="center"/>
          </w:tcPr>
          <w:p w14:paraId="5FE3697A" w14:textId="77777777" w:rsidR="007B71B1" w:rsidRDefault="007D44BF">
            <w:pPr>
              <w:spacing w:line="264" w:lineRule="auto"/>
              <w:ind w:firstLine="0"/>
              <w:jc w:val="left"/>
            </w:pPr>
            <w:r>
              <w:rPr>
                <w:sz w:val="21"/>
              </w:rPr>
              <w:t>0x300</w:t>
            </w:r>
          </w:p>
        </w:tc>
        <w:tc>
          <w:tcPr>
            <w:tcW w:w="5839" w:type="dxa"/>
            <w:tcMar>
              <w:top w:w="60" w:type="dxa"/>
              <w:left w:w="80" w:type="dxa"/>
              <w:bottom w:w="60" w:type="dxa"/>
              <w:right w:w="80" w:type="dxa"/>
            </w:tcMar>
            <w:vAlign w:val="center"/>
          </w:tcPr>
          <w:p w14:paraId="325247D6" w14:textId="77777777" w:rsidR="007B71B1" w:rsidRDefault="007D44BF">
            <w:pPr>
              <w:spacing w:line="264" w:lineRule="auto"/>
              <w:ind w:firstLine="0"/>
              <w:jc w:val="left"/>
            </w:pPr>
            <w:proofErr w:type="spellStart"/>
            <w:r>
              <w:rPr>
                <w:sz w:val="21"/>
              </w:rPr>
              <w:t>保存</w:t>
            </w:r>
            <w:proofErr w:type="spellEnd"/>
            <w:r>
              <w:rPr>
                <w:sz w:val="21"/>
              </w:rPr>
              <w:t xml:space="preserve"> MIE/MPIE </w:t>
            </w:r>
            <w:proofErr w:type="spellStart"/>
            <w:r>
              <w:rPr>
                <w:sz w:val="21"/>
              </w:rPr>
              <w:t>等机器状态</w:t>
            </w:r>
            <w:proofErr w:type="spellEnd"/>
          </w:p>
        </w:tc>
      </w:tr>
      <w:tr w:rsidR="007B71B1" w14:paraId="32404C1F" w14:textId="77777777">
        <w:trPr>
          <w:jc w:val="center"/>
        </w:trPr>
        <w:tc>
          <w:tcPr>
            <w:tcW w:w="1587" w:type="dxa"/>
            <w:tcMar>
              <w:top w:w="60" w:type="dxa"/>
              <w:left w:w="80" w:type="dxa"/>
              <w:bottom w:w="60" w:type="dxa"/>
              <w:right w:w="80" w:type="dxa"/>
            </w:tcMar>
            <w:vAlign w:val="center"/>
          </w:tcPr>
          <w:p w14:paraId="5C086A14" w14:textId="77777777" w:rsidR="007B71B1" w:rsidRDefault="007D44BF">
            <w:pPr>
              <w:spacing w:line="264" w:lineRule="auto"/>
              <w:ind w:firstLine="0"/>
              <w:jc w:val="left"/>
            </w:pPr>
            <w:proofErr w:type="spellStart"/>
            <w:r>
              <w:rPr>
                <w:sz w:val="21"/>
              </w:rPr>
              <w:t>mtvec</w:t>
            </w:r>
            <w:proofErr w:type="spellEnd"/>
          </w:p>
        </w:tc>
        <w:tc>
          <w:tcPr>
            <w:tcW w:w="1417" w:type="dxa"/>
            <w:tcMar>
              <w:top w:w="60" w:type="dxa"/>
              <w:left w:w="80" w:type="dxa"/>
              <w:bottom w:w="60" w:type="dxa"/>
              <w:right w:w="80" w:type="dxa"/>
            </w:tcMar>
            <w:vAlign w:val="center"/>
          </w:tcPr>
          <w:p w14:paraId="49DA793A" w14:textId="77777777" w:rsidR="007B71B1" w:rsidRDefault="007D44BF">
            <w:pPr>
              <w:spacing w:line="264" w:lineRule="auto"/>
              <w:ind w:firstLine="0"/>
              <w:jc w:val="left"/>
            </w:pPr>
            <w:r>
              <w:rPr>
                <w:sz w:val="21"/>
              </w:rPr>
              <w:t>0x305</w:t>
            </w:r>
          </w:p>
        </w:tc>
        <w:tc>
          <w:tcPr>
            <w:tcW w:w="5839" w:type="dxa"/>
            <w:tcMar>
              <w:top w:w="60" w:type="dxa"/>
              <w:left w:w="80" w:type="dxa"/>
              <w:bottom w:w="60" w:type="dxa"/>
              <w:right w:w="80" w:type="dxa"/>
            </w:tcMar>
            <w:vAlign w:val="center"/>
          </w:tcPr>
          <w:p w14:paraId="5D69787D" w14:textId="77777777" w:rsidR="007B71B1" w:rsidRDefault="007D44BF">
            <w:pPr>
              <w:spacing w:line="264" w:lineRule="auto"/>
              <w:ind w:firstLine="0"/>
              <w:jc w:val="left"/>
            </w:pPr>
            <w:proofErr w:type="spellStart"/>
            <w:r>
              <w:rPr>
                <w:sz w:val="21"/>
              </w:rPr>
              <w:t>异常入口基址，按</w:t>
            </w:r>
            <w:proofErr w:type="spellEnd"/>
            <w:r>
              <w:rPr>
                <w:sz w:val="21"/>
              </w:rPr>
              <w:t xml:space="preserve"> Direct </w:t>
            </w:r>
            <w:proofErr w:type="spellStart"/>
            <w:r>
              <w:rPr>
                <w:sz w:val="21"/>
              </w:rPr>
              <w:t>模式使用</w:t>
            </w:r>
            <w:proofErr w:type="spellEnd"/>
          </w:p>
        </w:tc>
      </w:tr>
      <w:tr w:rsidR="007B71B1" w14:paraId="6BC89BF9" w14:textId="77777777">
        <w:trPr>
          <w:jc w:val="center"/>
        </w:trPr>
        <w:tc>
          <w:tcPr>
            <w:tcW w:w="1587" w:type="dxa"/>
            <w:tcMar>
              <w:top w:w="60" w:type="dxa"/>
              <w:left w:w="80" w:type="dxa"/>
              <w:bottom w:w="60" w:type="dxa"/>
              <w:right w:w="80" w:type="dxa"/>
            </w:tcMar>
            <w:vAlign w:val="center"/>
          </w:tcPr>
          <w:p w14:paraId="67B50CA3" w14:textId="77777777" w:rsidR="007B71B1" w:rsidRDefault="007D44BF">
            <w:pPr>
              <w:spacing w:line="264" w:lineRule="auto"/>
              <w:ind w:firstLine="0"/>
              <w:jc w:val="left"/>
            </w:pPr>
            <w:proofErr w:type="spellStart"/>
            <w:r>
              <w:rPr>
                <w:sz w:val="21"/>
              </w:rPr>
              <w:t>mscratch</w:t>
            </w:r>
            <w:proofErr w:type="spellEnd"/>
          </w:p>
        </w:tc>
        <w:tc>
          <w:tcPr>
            <w:tcW w:w="1417" w:type="dxa"/>
            <w:tcMar>
              <w:top w:w="60" w:type="dxa"/>
              <w:left w:w="80" w:type="dxa"/>
              <w:bottom w:w="60" w:type="dxa"/>
              <w:right w:w="80" w:type="dxa"/>
            </w:tcMar>
            <w:vAlign w:val="center"/>
          </w:tcPr>
          <w:p w14:paraId="27B2BF14" w14:textId="77777777" w:rsidR="007B71B1" w:rsidRDefault="007D44BF">
            <w:pPr>
              <w:spacing w:line="264" w:lineRule="auto"/>
              <w:ind w:firstLine="0"/>
              <w:jc w:val="left"/>
            </w:pPr>
            <w:r>
              <w:rPr>
                <w:sz w:val="21"/>
              </w:rPr>
              <w:t>0x340</w:t>
            </w:r>
          </w:p>
        </w:tc>
        <w:tc>
          <w:tcPr>
            <w:tcW w:w="5839" w:type="dxa"/>
            <w:tcMar>
              <w:top w:w="60" w:type="dxa"/>
              <w:left w:w="80" w:type="dxa"/>
              <w:bottom w:w="60" w:type="dxa"/>
              <w:right w:w="80" w:type="dxa"/>
            </w:tcMar>
            <w:vAlign w:val="center"/>
          </w:tcPr>
          <w:p w14:paraId="0F593165" w14:textId="77777777" w:rsidR="007B71B1" w:rsidRDefault="007D44BF">
            <w:pPr>
              <w:spacing w:line="264" w:lineRule="auto"/>
              <w:ind w:firstLine="0"/>
              <w:jc w:val="left"/>
              <w:rPr>
                <w:lang w:eastAsia="zh-CN"/>
              </w:rPr>
            </w:pPr>
            <w:r>
              <w:rPr>
                <w:sz w:val="21"/>
                <w:lang w:eastAsia="zh-CN"/>
              </w:rPr>
              <w:t>异常处理软件临时寄存器</w:t>
            </w:r>
          </w:p>
        </w:tc>
      </w:tr>
      <w:tr w:rsidR="007B71B1" w14:paraId="3BE3E229" w14:textId="77777777">
        <w:trPr>
          <w:jc w:val="center"/>
        </w:trPr>
        <w:tc>
          <w:tcPr>
            <w:tcW w:w="1587" w:type="dxa"/>
            <w:tcMar>
              <w:top w:w="60" w:type="dxa"/>
              <w:left w:w="80" w:type="dxa"/>
              <w:bottom w:w="60" w:type="dxa"/>
              <w:right w:w="80" w:type="dxa"/>
            </w:tcMar>
            <w:vAlign w:val="center"/>
          </w:tcPr>
          <w:p w14:paraId="0A1486B6" w14:textId="77777777" w:rsidR="007B71B1" w:rsidRDefault="007D44BF">
            <w:pPr>
              <w:spacing w:line="264" w:lineRule="auto"/>
              <w:ind w:firstLine="0"/>
              <w:jc w:val="left"/>
            </w:pPr>
            <w:proofErr w:type="spellStart"/>
            <w:r>
              <w:rPr>
                <w:sz w:val="21"/>
              </w:rPr>
              <w:t>mepc</w:t>
            </w:r>
            <w:proofErr w:type="spellEnd"/>
          </w:p>
        </w:tc>
        <w:tc>
          <w:tcPr>
            <w:tcW w:w="1417" w:type="dxa"/>
            <w:tcMar>
              <w:top w:w="60" w:type="dxa"/>
              <w:left w:w="80" w:type="dxa"/>
              <w:bottom w:w="60" w:type="dxa"/>
              <w:right w:w="80" w:type="dxa"/>
            </w:tcMar>
            <w:vAlign w:val="center"/>
          </w:tcPr>
          <w:p w14:paraId="5080B348" w14:textId="77777777" w:rsidR="007B71B1" w:rsidRDefault="007D44BF">
            <w:pPr>
              <w:spacing w:line="264" w:lineRule="auto"/>
              <w:ind w:firstLine="0"/>
              <w:jc w:val="left"/>
            </w:pPr>
            <w:r>
              <w:rPr>
                <w:sz w:val="21"/>
              </w:rPr>
              <w:t>0x341</w:t>
            </w:r>
          </w:p>
        </w:tc>
        <w:tc>
          <w:tcPr>
            <w:tcW w:w="5839" w:type="dxa"/>
            <w:tcMar>
              <w:top w:w="60" w:type="dxa"/>
              <w:left w:w="80" w:type="dxa"/>
              <w:bottom w:w="60" w:type="dxa"/>
              <w:right w:w="80" w:type="dxa"/>
            </w:tcMar>
            <w:vAlign w:val="center"/>
          </w:tcPr>
          <w:p w14:paraId="746AAFB6" w14:textId="77777777" w:rsidR="007B71B1" w:rsidRDefault="007D44BF">
            <w:pPr>
              <w:spacing w:line="264" w:lineRule="auto"/>
              <w:ind w:firstLine="0"/>
              <w:jc w:val="left"/>
              <w:rPr>
                <w:lang w:eastAsia="zh-CN"/>
              </w:rPr>
            </w:pPr>
            <w:r>
              <w:rPr>
                <w:sz w:val="21"/>
                <w:lang w:eastAsia="zh-CN"/>
              </w:rPr>
              <w:t>异常发生时保存当前指令</w:t>
            </w:r>
            <w:r>
              <w:rPr>
                <w:sz w:val="21"/>
                <w:lang w:eastAsia="zh-CN"/>
              </w:rPr>
              <w:t xml:space="preserve"> PC</w:t>
            </w:r>
          </w:p>
        </w:tc>
      </w:tr>
      <w:tr w:rsidR="007B71B1" w14:paraId="46784E63" w14:textId="77777777">
        <w:trPr>
          <w:jc w:val="center"/>
        </w:trPr>
        <w:tc>
          <w:tcPr>
            <w:tcW w:w="1587" w:type="dxa"/>
            <w:tcMar>
              <w:top w:w="60" w:type="dxa"/>
              <w:left w:w="80" w:type="dxa"/>
              <w:bottom w:w="60" w:type="dxa"/>
              <w:right w:w="80" w:type="dxa"/>
            </w:tcMar>
            <w:vAlign w:val="center"/>
          </w:tcPr>
          <w:p w14:paraId="30682147" w14:textId="77777777" w:rsidR="007B71B1" w:rsidRDefault="007D44BF">
            <w:pPr>
              <w:spacing w:line="264" w:lineRule="auto"/>
              <w:ind w:firstLine="0"/>
              <w:jc w:val="left"/>
            </w:pPr>
            <w:proofErr w:type="spellStart"/>
            <w:r>
              <w:rPr>
                <w:sz w:val="21"/>
              </w:rPr>
              <w:t>mcause</w:t>
            </w:r>
            <w:proofErr w:type="spellEnd"/>
          </w:p>
        </w:tc>
        <w:tc>
          <w:tcPr>
            <w:tcW w:w="1417" w:type="dxa"/>
            <w:tcMar>
              <w:top w:w="60" w:type="dxa"/>
              <w:left w:w="80" w:type="dxa"/>
              <w:bottom w:w="60" w:type="dxa"/>
              <w:right w:w="80" w:type="dxa"/>
            </w:tcMar>
            <w:vAlign w:val="center"/>
          </w:tcPr>
          <w:p w14:paraId="25D1673A" w14:textId="77777777" w:rsidR="007B71B1" w:rsidRDefault="007D44BF">
            <w:pPr>
              <w:spacing w:line="264" w:lineRule="auto"/>
              <w:ind w:firstLine="0"/>
              <w:jc w:val="left"/>
            </w:pPr>
            <w:r>
              <w:rPr>
                <w:sz w:val="21"/>
              </w:rPr>
              <w:t>0x342</w:t>
            </w:r>
          </w:p>
        </w:tc>
        <w:tc>
          <w:tcPr>
            <w:tcW w:w="5839" w:type="dxa"/>
            <w:tcMar>
              <w:top w:w="60" w:type="dxa"/>
              <w:left w:w="80" w:type="dxa"/>
              <w:bottom w:w="60" w:type="dxa"/>
              <w:right w:w="80" w:type="dxa"/>
            </w:tcMar>
            <w:vAlign w:val="center"/>
          </w:tcPr>
          <w:p w14:paraId="6D71EC04" w14:textId="77777777" w:rsidR="007B71B1" w:rsidRDefault="007D44BF">
            <w:pPr>
              <w:spacing w:line="264" w:lineRule="auto"/>
              <w:ind w:firstLine="0"/>
              <w:jc w:val="left"/>
            </w:pPr>
            <w:proofErr w:type="spellStart"/>
            <w:r>
              <w:rPr>
                <w:sz w:val="21"/>
              </w:rPr>
              <w:t>记录非法指令或</w:t>
            </w:r>
            <w:proofErr w:type="spellEnd"/>
            <w:r>
              <w:rPr>
                <w:sz w:val="21"/>
              </w:rPr>
              <w:t xml:space="preserve"> ECALL </w:t>
            </w:r>
            <w:proofErr w:type="spellStart"/>
            <w:r>
              <w:rPr>
                <w:sz w:val="21"/>
              </w:rPr>
              <w:t>原因</w:t>
            </w:r>
            <w:proofErr w:type="spellEnd"/>
          </w:p>
        </w:tc>
      </w:tr>
    </w:tbl>
    <w:p w14:paraId="10640C67" w14:textId="77777777" w:rsidR="007B71B1" w:rsidRDefault="007D44BF">
      <w:pPr>
        <w:pStyle w:val="21"/>
      </w:pPr>
      <w:bookmarkStart w:id="64" w:name="ch7_2"/>
      <w:bookmarkStart w:id="65" w:name="_Toc235482473"/>
      <w:r>
        <w:rPr>
          <w:rFonts w:ascii="Arial" w:eastAsia="黑体" w:hAnsi="Arial"/>
        </w:rPr>
        <w:t xml:space="preserve">7.2 </w:t>
      </w:r>
      <w:proofErr w:type="spellStart"/>
      <w:r>
        <w:rPr>
          <w:rFonts w:ascii="Arial" w:eastAsia="黑体" w:hAnsi="Arial"/>
        </w:rPr>
        <w:t>异常进入与</w:t>
      </w:r>
      <w:proofErr w:type="spellEnd"/>
      <w:r>
        <w:rPr>
          <w:rFonts w:ascii="Arial" w:eastAsia="黑体" w:hAnsi="Arial"/>
        </w:rPr>
        <w:t xml:space="preserve"> MRET </w:t>
      </w:r>
      <w:proofErr w:type="spellStart"/>
      <w:r>
        <w:rPr>
          <w:rFonts w:ascii="Arial" w:eastAsia="黑体" w:hAnsi="Arial"/>
        </w:rPr>
        <w:t>返回</w:t>
      </w:r>
      <w:bookmarkEnd w:id="64"/>
      <w:bookmarkEnd w:id="65"/>
      <w:proofErr w:type="spellEnd"/>
    </w:p>
    <w:p w14:paraId="693C7620" w14:textId="77777777" w:rsidR="007B71B1" w:rsidRDefault="007D44BF">
      <w:proofErr w:type="spellStart"/>
      <w:r>
        <w:t>非法指令</w:t>
      </w:r>
      <w:proofErr w:type="spellEnd"/>
      <w:r>
        <w:t>/</w:t>
      </w:r>
      <w:proofErr w:type="spellStart"/>
      <w:r>
        <w:t>非法</w:t>
      </w:r>
      <w:proofErr w:type="spellEnd"/>
      <w:r>
        <w:t xml:space="preserve"> CSR </w:t>
      </w:r>
      <w:r>
        <w:t>的</w:t>
      </w:r>
      <w:r>
        <w:t xml:space="preserve"> </w:t>
      </w:r>
      <w:proofErr w:type="spellStart"/>
      <w:r>
        <w:t>mcause</w:t>
      </w:r>
      <w:proofErr w:type="spellEnd"/>
      <w:r>
        <w:t xml:space="preserve"> </w:t>
      </w:r>
      <w:r>
        <w:t>为</w:t>
      </w:r>
      <w:r>
        <w:t xml:space="preserve"> 2</w:t>
      </w:r>
      <w:r>
        <w:t>，</w:t>
      </w:r>
      <w:r>
        <w:t xml:space="preserve">ECALL </w:t>
      </w:r>
      <w:r>
        <w:t>的</w:t>
      </w:r>
      <w:r>
        <w:t xml:space="preserve"> </w:t>
      </w:r>
      <w:proofErr w:type="spellStart"/>
      <w:r>
        <w:t>mcause</w:t>
      </w:r>
      <w:proofErr w:type="spellEnd"/>
      <w:r>
        <w:t xml:space="preserve"> </w:t>
      </w:r>
      <w:r>
        <w:t>为</w:t>
      </w:r>
      <w:r>
        <w:t xml:space="preserve"> 11</w:t>
      </w:r>
      <w:r>
        <w:t>。异常时</w:t>
      </w:r>
      <w:r>
        <w:t xml:space="preserve"> </w:t>
      </w:r>
      <w:proofErr w:type="spellStart"/>
      <w:r>
        <w:t>csr_unit</w:t>
      </w:r>
      <w:proofErr w:type="spellEnd"/>
      <w:r>
        <w:t xml:space="preserve"> </w:t>
      </w:r>
      <w:proofErr w:type="spellStart"/>
      <w:r>
        <w:t>保存当前</w:t>
      </w:r>
      <w:proofErr w:type="spellEnd"/>
      <w:r>
        <w:t xml:space="preserve"> PC </w:t>
      </w:r>
      <w:r>
        <w:t>到</w:t>
      </w:r>
      <w:r>
        <w:t xml:space="preserve"> </w:t>
      </w:r>
      <w:proofErr w:type="spellStart"/>
      <w:r>
        <w:t>mepc</w:t>
      </w:r>
      <w:r>
        <w:t>，将</w:t>
      </w:r>
      <w:proofErr w:type="spellEnd"/>
      <w:r>
        <w:t xml:space="preserve"> MIE </w:t>
      </w:r>
      <w:proofErr w:type="spellStart"/>
      <w:r>
        <w:t>复制到</w:t>
      </w:r>
      <w:proofErr w:type="spellEnd"/>
      <w:r>
        <w:t xml:space="preserve"> MPIE </w:t>
      </w:r>
      <w:proofErr w:type="spellStart"/>
      <w:r>
        <w:t>并清零</w:t>
      </w:r>
      <w:proofErr w:type="spellEnd"/>
      <w:r>
        <w:t xml:space="preserve"> </w:t>
      </w:r>
      <w:proofErr w:type="spellStart"/>
      <w:r>
        <w:t>MIE</w:t>
      </w:r>
      <w:r>
        <w:t>，然后把</w:t>
      </w:r>
      <w:proofErr w:type="spellEnd"/>
      <w:r>
        <w:t xml:space="preserve"> PC </w:t>
      </w:r>
      <w:proofErr w:type="spellStart"/>
      <w:r>
        <w:t>重定向到</w:t>
      </w:r>
      <w:proofErr w:type="spellEnd"/>
      <w:r>
        <w:t xml:space="preserve"> </w:t>
      </w:r>
      <w:proofErr w:type="spellStart"/>
      <w:r>
        <w:t>mtvec</w:t>
      </w:r>
      <w:proofErr w:type="spellEnd"/>
      <w:r>
        <w:t xml:space="preserve"> </w:t>
      </w:r>
      <w:proofErr w:type="spellStart"/>
      <w:r>
        <w:t>对齐地址。</w:t>
      </w:r>
      <w:r>
        <w:t>MRET</w:t>
      </w:r>
      <w:proofErr w:type="spellEnd"/>
      <w:r>
        <w:t xml:space="preserve"> </w:t>
      </w:r>
      <w:r>
        <w:t>将</w:t>
      </w:r>
      <w:r>
        <w:t xml:space="preserve"> MPIE </w:t>
      </w:r>
      <w:proofErr w:type="spellStart"/>
      <w:r>
        <w:t>恢复到</w:t>
      </w:r>
      <w:proofErr w:type="spellEnd"/>
      <w:r>
        <w:t xml:space="preserve"> </w:t>
      </w:r>
      <w:proofErr w:type="spellStart"/>
      <w:r>
        <w:t>MIE</w:t>
      </w:r>
      <w:r>
        <w:t>、把</w:t>
      </w:r>
      <w:proofErr w:type="spellEnd"/>
      <w:r>
        <w:t xml:space="preserve"> MPIE </w:t>
      </w:r>
      <w:r>
        <w:t>置</w:t>
      </w:r>
      <w:r>
        <w:t xml:space="preserve"> 1</w:t>
      </w:r>
      <w:r>
        <w:t>，并跳转到</w:t>
      </w:r>
      <w:r>
        <w:t xml:space="preserve"> </w:t>
      </w:r>
      <w:proofErr w:type="spellStart"/>
      <w:r>
        <w:t>mepc</w:t>
      </w:r>
      <w:proofErr w:type="spellEnd"/>
      <w:r>
        <w:t xml:space="preserve"> </w:t>
      </w:r>
      <w:proofErr w:type="spellStart"/>
      <w:r>
        <w:t>对齐地址。异常优先级高于</w:t>
      </w:r>
      <w:proofErr w:type="spellEnd"/>
      <w:r>
        <w:t xml:space="preserve"> MRET </w:t>
      </w:r>
      <w:proofErr w:type="spellStart"/>
      <w:r>
        <w:t>和普通</w:t>
      </w:r>
      <w:proofErr w:type="spellEnd"/>
      <w:r>
        <w:t xml:space="preserve"> CSR </w:t>
      </w:r>
      <w:proofErr w:type="spellStart"/>
      <w:r>
        <w:t>写，防止同拍状态被覆盖</w:t>
      </w:r>
      <w:proofErr w:type="spellEnd"/>
      <w:r>
        <w:t>。</w:t>
      </w:r>
    </w:p>
    <w:p w14:paraId="4F8C97FE" w14:textId="77777777" w:rsidR="007B71B1" w:rsidRDefault="007D44BF">
      <w:pPr>
        <w:pStyle w:val="21"/>
        <w:rPr>
          <w:lang w:eastAsia="zh-CN"/>
        </w:rPr>
      </w:pPr>
      <w:bookmarkStart w:id="66" w:name="ch7_3"/>
      <w:bookmarkStart w:id="67" w:name="_Toc235482474"/>
      <w:r>
        <w:rPr>
          <w:rFonts w:ascii="Arial" w:eastAsia="黑体" w:hAnsi="Arial"/>
          <w:lang w:eastAsia="zh-CN"/>
        </w:rPr>
        <w:t xml:space="preserve">7.3 </w:t>
      </w:r>
      <w:r>
        <w:rPr>
          <w:rFonts w:ascii="Arial" w:eastAsia="黑体" w:hAnsi="Arial"/>
          <w:lang w:eastAsia="zh-CN"/>
        </w:rPr>
        <w:t>精确</w:t>
      </w:r>
      <w:proofErr w:type="gramStart"/>
      <w:r>
        <w:rPr>
          <w:rFonts w:ascii="Arial" w:eastAsia="黑体" w:hAnsi="Arial"/>
          <w:lang w:eastAsia="zh-CN"/>
        </w:rPr>
        <w:t>异常成立</w:t>
      </w:r>
      <w:proofErr w:type="gramEnd"/>
      <w:r>
        <w:rPr>
          <w:rFonts w:ascii="Arial" w:eastAsia="黑体" w:hAnsi="Arial"/>
          <w:lang w:eastAsia="zh-CN"/>
        </w:rPr>
        <w:t>条件</w:t>
      </w:r>
      <w:bookmarkEnd w:id="66"/>
      <w:bookmarkEnd w:id="67"/>
    </w:p>
    <w:p w14:paraId="5FAFDA77" w14:textId="77777777" w:rsidR="007B71B1" w:rsidRDefault="007D44BF">
      <w:pPr>
        <w:rPr>
          <w:lang w:eastAsia="zh-CN"/>
        </w:rPr>
      </w:pPr>
      <w:r>
        <w:rPr>
          <w:lang w:eastAsia="zh-CN"/>
        </w:rPr>
        <w:t>精确异常要求异常之前的老指令已经或仍可按顺序完成，异常指令及其之后的年轻指令不得产生错误副作用。当前设计在</w:t>
      </w:r>
      <w:r>
        <w:rPr>
          <w:lang w:eastAsia="zh-CN"/>
        </w:rPr>
        <w:t xml:space="preserve"> EX </w:t>
      </w:r>
      <w:r>
        <w:rPr>
          <w:lang w:eastAsia="zh-CN"/>
        </w:rPr>
        <w:t>识别异常：</w:t>
      </w:r>
      <w:r>
        <w:rPr>
          <w:lang w:eastAsia="zh-CN"/>
        </w:rPr>
        <w:t>EX/MEM</w:t>
      </w:r>
      <w:r>
        <w:rPr>
          <w:lang w:eastAsia="zh-CN"/>
        </w:rPr>
        <w:t>、</w:t>
      </w:r>
      <w:r>
        <w:rPr>
          <w:lang w:eastAsia="zh-CN"/>
        </w:rPr>
        <w:t xml:space="preserve">MEM/WB </w:t>
      </w:r>
      <w:r>
        <w:rPr>
          <w:lang w:eastAsia="zh-CN"/>
        </w:rPr>
        <w:t>中的老指令继续推进，</w:t>
      </w:r>
      <w:r>
        <w:rPr>
          <w:lang w:eastAsia="zh-CN"/>
        </w:rPr>
        <w:t xml:space="preserve">IF/ID </w:t>
      </w:r>
      <w:r>
        <w:rPr>
          <w:lang w:eastAsia="zh-CN"/>
        </w:rPr>
        <w:t>与</w:t>
      </w:r>
      <w:r>
        <w:rPr>
          <w:lang w:eastAsia="zh-CN"/>
        </w:rPr>
        <w:t xml:space="preserve"> ID/EX </w:t>
      </w:r>
      <w:r>
        <w:rPr>
          <w:lang w:eastAsia="zh-CN"/>
        </w:rPr>
        <w:t>的年轻指令被冲刷；异常指令的通用寄存器写使能被关闭。由于处理器顺序发射、顺序完成，没有年轻指令提前提交，因此可以维护精确架构状态。</w:t>
      </w:r>
    </w:p>
    <w:p w14:paraId="785CF659" w14:textId="77777777" w:rsidR="007B71B1" w:rsidRDefault="007D44BF">
      <w:pPr>
        <w:pStyle w:val="aff6"/>
      </w:pPr>
      <w:r>
        <w:t>表</w:t>
      </w:r>
      <w:r>
        <w:t xml:space="preserve"> 7-2 </w:t>
      </w:r>
      <w:proofErr w:type="spellStart"/>
      <w:r>
        <w:t>六类</w:t>
      </w:r>
      <w:proofErr w:type="spellEnd"/>
      <w:r>
        <w:t xml:space="preserve"> CSR </w:t>
      </w:r>
      <w:proofErr w:type="spellStart"/>
      <w:r>
        <w:t>指令语义</w:t>
      </w:r>
      <w:proofErr w:type="spellEnd"/>
    </w:p>
    <w:tbl>
      <w:tblPr>
        <w:tblStyle w:val="af4"/>
        <w:tblW w:w="0" w:type="auto"/>
        <w:jc w:val="center"/>
        <w:tblLook w:val="04A0" w:firstRow="1" w:lastRow="0" w:firstColumn="1" w:lastColumn="0" w:noHBand="0" w:noVBand="1"/>
      </w:tblPr>
      <w:tblGrid>
        <w:gridCol w:w="1474"/>
        <w:gridCol w:w="1984"/>
        <w:gridCol w:w="3628"/>
        <w:gridCol w:w="2098"/>
      </w:tblGrid>
      <w:tr w:rsidR="007B71B1" w14:paraId="64E86480" w14:textId="77777777">
        <w:trPr>
          <w:tblHeader/>
          <w:jc w:val="center"/>
        </w:trPr>
        <w:tc>
          <w:tcPr>
            <w:tcW w:w="1474" w:type="dxa"/>
            <w:shd w:val="clear" w:color="auto" w:fill="D9E2F3"/>
            <w:tcMar>
              <w:top w:w="55" w:type="dxa"/>
              <w:left w:w="70" w:type="dxa"/>
              <w:bottom w:w="55" w:type="dxa"/>
              <w:right w:w="70" w:type="dxa"/>
            </w:tcMar>
            <w:vAlign w:val="center"/>
          </w:tcPr>
          <w:p w14:paraId="21639C7C" w14:textId="77777777" w:rsidR="007B71B1" w:rsidRDefault="007D44BF">
            <w:pPr>
              <w:spacing w:line="259" w:lineRule="auto"/>
              <w:ind w:firstLine="0"/>
            </w:pPr>
            <w:proofErr w:type="spellStart"/>
            <w:r>
              <w:rPr>
                <w:rFonts w:ascii="Arial" w:eastAsia="黑体" w:hAnsi="Arial"/>
                <w:b/>
                <w:sz w:val="19"/>
              </w:rPr>
              <w:t>指令</w:t>
            </w:r>
            <w:proofErr w:type="spellEnd"/>
          </w:p>
        </w:tc>
        <w:tc>
          <w:tcPr>
            <w:tcW w:w="1984" w:type="dxa"/>
            <w:shd w:val="clear" w:color="auto" w:fill="D9E2F3"/>
            <w:tcMar>
              <w:top w:w="55" w:type="dxa"/>
              <w:left w:w="70" w:type="dxa"/>
              <w:bottom w:w="55" w:type="dxa"/>
              <w:right w:w="70" w:type="dxa"/>
            </w:tcMar>
            <w:vAlign w:val="center"/>
          </w:tcPr>
          <w:p w14:paraId="0577071C" w14:textId="77777777" w:rsidR="007B71B1" w:rsidRDefault="007D44BF">
            <w:pPr>
              <w:spacing w:line="259" w:lineRule="auto"/>
              <w:ind w:firstLine="0"/>
            </w:pPr>
            <w:proofErr w:type="spellStart"/>
            <w:r>
              <w:rPr>
                <w:rFonts w:ascii="Arial" w:eastAsia="黑体" w:hAnsi="Arial"/>
                <w:b/>
                <w:sz w:val="19"/>
              </w:rPr>
              <w:t>rd</w:t>
            </w:r>
            <w:proofErr w:type="spellEnd"/>
            <w:r>
              <w:rPr>
                <w:rFonts w:ascii="Arial" w:eastAsia="黑体" w:hAnsi="Arial"/>
                <w:b/>
                <w:sz w:val="19"/>
              </w:rPr>
              <w:t xml:space="preserve"> </w:t>
            </w:r>
            <w:proofErr w:type="spellStart"/>
            <w:r>
              <w:rPr>
                <w:rFonts w:ascii="Arial" w:eastAsia="黑体" w:hAnsi="Arial"/>
                <w:b/>
                <w:sz w:val="19"/>
              </w:rPr>
              <w:t>获得</w:t>
            </w:r>
            <w:proofErr w:type="spellEnd"/>
          </w:p>
        </w:tc>
        <w:tc>
          <w:tcPr>
            <w:tcW w:w="3628" w:type="dxa"/>
            <w:shd w:val="clear" w:color="auto" w:fill="D9E2F3"/>
            <w:tcMar>
              <w:top w:w="55" w:type="dxa"/>
              <w:left w:w="70" w:type="dxa"/>
              <w:bottom w:w="55" w:type="dxa"/>
              <w:right w:w="70" w:type="dxa"/>
            </w:tcMar>
            <w:vAlign w:val="center"/>
          </w:tcPr>
          <w:p w14:paraId="42586A47" w14:textId="77777777" w:rsidR="007B71B1" w:rsidRDefault="007D44BF">
            <w:pPr>
              <w:spacing w:line="259" w:lineRule="auto"/>
              <w:ind w:firstLine="0"/>
            </w:pPr>
            <w:r>
              <w:rPr>
                <w:rFonts w:ascii="Arial" w:eastAsia="黑体" w:hAnsi="Arial"/>
                <w:b/>
                <w:sz w:val="19"/>
              </w:rPr>
              <w:t xml:space="preserve">CSR </w:t>
            </w:r>
            <w:proofErr w:type="spellStart"/>
            <w:r>
              <w:rPr>
                <w:rFonts w:ascii="Arial" w:eastAsia="黑体" w:hAnsi="Arial"/>
                <w:b/>
                <w:sz w:val="19"/>
              </w:rPr>
              <w:t>新值</w:t>
            </w:r>
            <w:proofErr w:type="spellEnd"/>
          </w:p>
        </w:tc>
        <w:tc>
          <w:tcPr>
            <w:tcW w:w="2098" w:type="dxa"/>
            <w:shd w:val="clear" w:color="auto" w:fill="D9E2F3"/>
            <w:tcMar>
              <w:top w:w="55" w:type="dxa"/>
              <w:left w:w="70" w:type="dxa"/>
              <w:bottom w:w="55" w:type="dxa"/>
              <w:right w:w="70" w:type="dxa"/>
            </w:tcMar>
            <w:vAlign w:val="center"/>
          </w:tcPr>
          <w:p w14:paraId="54F20CF8" w14:textId="77777777" w:rsidR="007B71B1" w:rsidRDefault="007D44BF">
            <w:pPr>
              <w:spacing w:line="259" w:lineRule="auto"/>
              <w:ind w:firstLine="0"/>
            </w:pPr>
            <w:proofErr w:type="spellStart"/>
            <w:r>
              <w:rPr>
                <w:rFonts w:ascii="Arial" w:eastAsia="黑体" w:hAnsi="Arial"/>
                <w:b/>
                <w:sz w:val="19"/>
              </w:rPr>
              <w:t>源为零时</w:t>
            </w:r>
            <w:proofErr w:type="spellEnd"/>
          </w:p>
        </w:tc>
      </w:tr>
      <w:tr w:rsidR="007B71B1" w14:paraId="12C03A90" w14:textId="77777777">
        <w:trPr>
          <w:jc w:val="center"/>
        </w:trPr>
        <w:tc>
          <w:tcPr>
            <w:tcW w:w="1474" w:type="dxa"/>
            <w:tcMar>
              <w:top w:w="55" w:type="dxa"/>
              <w:left w:w="70" w:type="dxa"/>
              <w:bottom w:w="55" w:type="dxa"/>
              <w:right w:w="70" w:type="dxa"/>
            </w:tcMar>
            <w:vAlign w:val="center"/>
          </w:tcPr>
          <w:p w14:paraId="42647D9B" w14:textId="77777777" w:rsidR="007B71B1" w:rsidRDefault="007D44BF">
            <w:pPr>
              <w:spacing w:line="259" w:lineRule="auto"/>
              <w:ind w:firstLine="0"/>
            </w:pPr>
            <w:r>
              <w:rPr>
                <w:sz w:val="19"/>
              </w:rPr>
              <w:t>CSRRW</w:t>
            </w:r>
          </w:p>
        </w:tc>
        <w:tc>
          <w:tcPr>
            <w:tcW w:w="1984" w:type="dxa"/>
            <w:tcMar>
              <w:top w:w="55" w:type="dxa"/>
              <w:left w:w="70" w:type="dxa"/>
              <w:bottom w:w="55" w:type="dxa"/>
              <w:right w:w="70" w:type="dxa"/>
            </w:tcMar>
            <w:vAlign w:val="center"/>
          </w:tcPr>
          <w:p w14:paraId="24338DDC" w14:textId="77777777" w:rsidR="007B71B1" w:rsidRDefault="007D44BF">
            <w:pPr>
              <w:spacing w:line="259" w:lineRule="auto"/>
              <w:ind w:firstLine="0"/>
            </w:pPr>
            <w:r>
              <w:rPr>
                <w:sz w:val="19"/>
              </w:rPr>
              <w:t>旧</w:t>
            </w:r>
            <w:r>
              <w:rPr>
                <w:sz w:val="19"/>
              </w:rPr>
              <w:t xml:space="preserve"> CSR</w:t>
            </w:r>
          </w:p>
        </w:tc>
        <w:tc>
          <w:tcPr>
            <w:tcW w:w="3628" w:type="dxa"/>
            <w:tcMar>
              <w:top w:w="55" w:type="dxa"/>
              <w:left w:w="70" w:type="dxa"/>
              <w:bottom w:w="55" w:type="dxa"/>
              <w:right w:w="70" w:type="dxa"/>
            </w:tcMar>
            <w:vAlign w:val="center"/>
          </w:tcPr>
          <w:p w14:paraId="68D5EFA2" w14:textId="77777777" w:rsidR="007B71B1" w:rsidRDefault="007D44BF">
            <w:pPr>
              <w:spacing w:line="259" w:lineRule="auto"/>
              <w:ind w:firstLine="0"/>
            </w:pPr>
            <w:r>
              <w:rPr>
                <w:sz w:val="19"/>
              </w:rPr>
              <w:t>rs1</w:t>
            </w:r>
          </w:p>
        </w:tc>
        <w:tc>
          <w:tcPr>
            <w:tcW w:w="2098" w:type="dxa"/>
            <w:tcMar>
              <w:top w:w="55" w:type="dxa"/>
              <w:left w:w="70" w:type="dxa"/>
              <w:bottom w:w="55" w:type="dxa"/>
              <w:right w:w="70" w:type="dxa"/>
            </w:tcMar>
            <w:vAlign w:val="center"/>
          </w:tcPr>
          <w:p w14:paraId="72571B53" w14:textId="77777777" w:rsidR="007B71B1" w:rsidRDefault="007D44BF">
            <w:pPr>
              <w:spacing w:line="259" w:lineRule="auto"/>
              <w:ind w:firstLine="0"/>
            </w:pPr>
            <w:proofErr w:type="spellStart"/>
            <w:r>
              <w:rPr>
                <w:sz w:val="19"/>
              </w:rPr>
              <w:t>仍执行覆盖</w:t>
            </w:r>
            <w:proofErr w:type="spellEnd"/>
          </w:p>
        </w:tc>
      </w:tr>
      <w:tr w:rsidR="007B71B1" w14:paraId="5C574155" w14:textId="77777777">
        <w:trPr>
          <w:jc w:val="center"/>
        </w:trPr>
        <w:tc>
          <w:tcPr>
            <w:tcW w:w="1474" w:type="dxa"/>
            <w:tcMar>
              <w:top w:w="55" w:type="dxa"/>
              <w:left w:w="70" w:type="dxa"/>
              <w:bottom w:w="55" w:type="dxa"/>
              <w:right w:w="70" w:type="dxa"/>
            </w:tcMar>
            <w:vAlign w:val="center"/>
          </w:tcPr>
          <w:p w14:paraId="73936014" w14:textId="77777777" w:rsidR="007B71B1" w:rsidRDefault="007D44BF">
            <w:pPr>
              <w:spacing w:line="259" w:lineRule="auto"/>
              <w:ind w:firstLine="0"/>
            </w:pPr>
            <w:r>
              <w:rPr>
                <w:sz w:val="19"/>
              </w:rPr>
              <w:t>CSRRS</w:t>
            </w:r>
          </w:p>
        </w:tc>
        <w:tc>
          <w:tcPr>
            <w:tcW w:w="1984" w:type="dxa"/>
            <w:tcMar>
              <w:top w:w="55" w:type="dxa"/>
              <w:left w:w="70" w:type="dxa"/>
              <w:bottom w:w="55" w:type="dxa"/>
              <w:right w:w="70" w:type="dxa"/>
            </w:tcMar>
            <w:vAlign w:val="center"/>
          </w:tcPr>
          <w:p w14:paraId="77D9E130" w14:textId="77777777" w:rsidR="007B71B1" w:rsidRDefault="007D44BF">
            <w:pPr>
              <w:spacing w:line="259" w:lineRule="auto"/>
              <w:ind w:firstLine="0"/>
            </w:pPr>
            <w:r>
              <w:rPr>
                <w:sz w:val="19"/>
              </w:rPr>
              <w:t>旧</w:t>
            </w:r>
            <w:r>
              <w:rPr>
                <w:sz w:val="19"/>
              </w:rPr>
              <w:t xml:space="preserve"> CSR</w:t>
            </w:r>
          </w:p>
        </w:tc>
        <w:tc>
          <w:tcPr>
            <w:tcW w:w="3628" w:type="dxa"/>
            <w:tcMar>
              <w:top w:w="55" w:type="dxa"/>
              <w:left w:w="70" w:type="dxa"/>
              <w:bottom w:w="55" w:type="dxa"/>
              <w:right w:w="70" w:type="dxa"/>
            </w:tcMar>
            <w:vAlign w:val="center"/>
          </w:tcPr>
          <w:p w14:paraId="7CA0ED70" w14:textId="77777777" w:rsidR="007B71B1" w:rsidRDefault="007D44BF">
            <w:pPr>
              <w:spacing w:line="259" w:lineRule="auto"/>
              <w:ind w:firstLine="0"/>
            </w:pPr>
            <w:proofErr w:type="spellStart"/>
            <w:r>
              <w:rPr>
                <w:sz w:val="19"/>
              </w:rPr>
              <w:t>旧值</w:t>
            </w:r>
            <w:proofErr w:type="spellEnd"/>
            <w:r>
              <w:rPr>
                <w:sz w:val="19"/>
              </w:rPr>
              <w:t xml:space="preserve"> OR rs1</w:t>
            </w:r>
          </w:p>
        </w:tc>
        <w:tc>
          <w:tcPr>
            <w:tcW w:w="2098" w:type="dxa"/>
            <w:tcMar>
              <w:top w:w="55" w:type="dxa"/>
              <w:left w:w="70" w:type="dxa"/>
              <w:bottom w:w="55" w:type="dxa"/>
              <w:right w:w="70" w:type="dxa"/>
            </w:tcMar>
            <w:vAlign w:val="center"/>
          </w:tcPr>
          <w:p w14:paraId="44C1DD65" w14:textId="77777777" w:rsidR="007B71B1" w:rsidRDefault="007D44BF">
            <w:pPr>
              <w:spacing w:line="259" w:lineRule="auto"/>
              <w:ind w:firstLine="0"/>
            </w:pPr>
            <w:r>
              <w:rPr>
                <w:sz w:val="19"/>
              </w:rPr>
              <w:t xml:space="preserve">rs1=x0 </w:t>
            </w:r>
            <w:proofErr w:type="spellStart"/>
            <w:r>
              <w:rPr>
                <w:sz w:val="19"/>
              </w:rPr>
              <w:t>时只读</w:t>
            </w:r>
            <w:proofErr w:type="spellEnd"/>
          </w:p>
        </w:tc>
      </w:tr>
      <w:tr w:rsidR="007B71B1" w14:paraId="65489126" w14:textId="77777777">
        <w:trPr>
          <w:jc w:val="center"/>
        </w:trPr>
        <w:tc>
          <w:tcPr>
            <w:tcW w:w="1474" w:type="dxa"/>
            <w:tcMar>
              <w:top w:w="55" w:type="dxa"/>
              <w:left w:w="70" w:type="dxa"/>
              <w:bottom w:w="55" w:type="dxa"/>
              <w:right w:w="70" w:type="dxa"/>
            </w:tcMar>
            <w:vAlign w:val="center"/>
          </w:tcPr>
          <w:p w14:paraId="1A724B53" w14:textId="77777777" w:rsidR="007B71B1" w:rsidRDefault="007D44BF">
            <w:pPr>
              <w:spacing w:line="259" w:lineRule="auto"/>
              <w:ind w:firstLine="0"/>
            </w:pPr>
            <w:r>
              <w:rPr>
                <w:sz w:val="19"/>
              </w:rPr>
              <w:t>CSRRC</w:t>
            </w:r>
          </w:p>
        </w:tc>
        <w:tc>
          <w:tcPr>
            <w:tcW w:w="1984" w:type="dxa"/>
            <w:tcMar>
              <w:top w:w="55" w:type="dxa"/>
              <w:left w:w="70" w:type="dxa"/>
              <w:bottom w:w="55" w:type="dxa"/>
              <w:right w:w="70" w:type="dxa"/>
            </w:tcMar>
            <w:vAlign w:val="center"/>
          </w:tcPr>
          <w:p w14:paraId="2DC062C8" w14:textId="77777777" w:rsidR="007B71B1" w:rsidRDefault="007D44BF">
            <w:pPr>
              <w:spacing w:line="259" w:lineRule="auto"/>
              <w:ind w:firstLine="0"/>
            </w:pPr>
            <w:r>
              <w:rPr>
                <w:sz w:val="19"/>
              </w:rPr>
              <w:t>旧</w:t>
            </w:r>
            <w:r>
              <w:rPr>
                <w:sz w:val="19"/>
              </w:rPr>
              <w:t xml:space="preserve"> CSR</w:t>
            </w:r>
          </w:p>
        </w:tc>
        <w:tc>
          <w:tcPr>
            <w:tcW w:w="3628" w:type="dxa"/>
            <w:tcMar>
              <w:top w:w="55" w:type="dxa"/>
              <w:left w:w="70" w:type="dxa"/>
              <w:bottom w:w="55" w:type="dxa"/>
              <w:right w:w="70" w:type="dxa"/>
            </w:tcMar>
            <w:vAlign w:val="center"/>
          </w:tcPr>
          <w:p w14:paraId="489A4BE7" w14:textId="77777777" w:rsidR="007B71B1" w:rsidRDefault="007D44BF">
            <w:pPr>
              <w:spacing w:line="259" w:lineRule="auto"/>
              <w:ind w:firstLine="0"/>
            </w:pPr>
            <w:proofErr w:type="spellStart"/>
            <w:r>
              <w:rPr>
                <w:sz w:val="19"/>
              </w:rPr>
              <w:t>旧值</w:t>
            </w:r>
            <w:proofErr w:type="spellEnd"/>
            <w:r>
              <w:rPr>
                <w:sz w:val="19"/>
              </w:rPr>
              <w:t xml:space="preserve"> AND NOT rs1</w:t>
            </w:r>
          </w:p>
        </w:tc>
        <w:tc>
          <w:tcPr>
            <w:tcW w:w="2098" w:type="dxa"/>
            <w:tcMar>
              <w:top w:w="55" w:type="dxa"/>
              <w:left w:w="70" w:type="dxa"/>
              <w:bottom w:w="55" w:type="dxa"/>
              <w:right w:w="70" w:type="dxa"/>
            </w:tcMar>
            <w:vAlign w:val="center"/>
          </w:tcPr>
          <w:p w14:paraId="625EAE10" w14:textId="77777777" w:rsidR="007B71B1" w:rsidRDefault="007D44BF">
            <w:pPr>
              <w:spacing w:line="259" w:lineRule="auto"/>
              <w:ind w:firstLine="0"/>
            </w:pPr>
            <w:r>
              <w:rPr>
                <w:sz w:val="19"/>
              </w:rPr>
              <w:t xml:space="preserve">rs1=x0 </w:t>
            </w:r>
            <w:proofErr w:type="spellStart"/>
            <w:r>
              <w:rPr>
                <w:sz w:val="19"/>
              </w:rPr>
              <w:t>时只读</w:t>
            </w:r>
            <w:proofErr w:type="spellEnd"/>
          </w:p>
        </w:tc>
      </w:tr>
      <w:tr w:rsidR="007B71B1" w14:paraId="00F64F39" w14:textId="77777777">
        <w:trPr>
          <w:jc w:val="center"/>
        </w:trPr>
        <w:tc>
          <w:tcPr>
            <w:tcW w:w="1474" w:type="dxa"/>
            <w:tcMar>
              <w:top w:w="55" w:type="dxa"/>
              <w:left w:w="70" w:type="dxa"/>
              <w:bottom w:w="55" w:type="dxa"/>
              <w:right w:w="70" w:type="dxa"/>
            </w:tcMar>
            <w:vAlign w:val="center"/>
          </w:tcPr>
          <w:p w14:paraId="2BF549E1" w14:textId="77777777" w:rsidR="007B71B1" w:rsidRDefault="007D44BF">
            <w:pPr>
              <w:spacing w:line="259" w:lineRule="auto"/>
              <w:ind w:firstLine="0"/>
            </w:pPr>
            <w:r>
              <w:rPr>
                <w:sz w:val="19"/>
              </w:rPr>
              <w:t>CSRRWI</w:t>
            </w:r>
          </w:p>
        </w:tc>
        <w:tc>
          <w:tcPr>
            <w:tcW w:w="1984" w:type="dxa"/>
            <w:tcMar>
              <w:top w:w="55" w:type="dxa"/>
              <w:left w:w="70" w:type="dxa"/>
              <w:bottom w:w="55" w:type="dxa"/>
              <w:right w:w="70" w:type="dxa"/>
            </w:tcMar>
            <w:vAlign w:val="center"/>
          </w:tcPr>
          <w:p w14:paraId="7C2005DD" w14:textId="77777777" w:rsidR="007B71B1" w:rsidRDefault="007D44BF">
            <w:pPr>
              <w:spacing w:line="259" w:lineRule="auto"/>
              <w:ind w:firstLine="0"/>
            </w:pPr>
            <w:r>
              <w:rPr>
                <w:sz w:val="19"/>
              </w:rPr>
              <w:t>旧</w:t>
            </w:r>
            <w:r>
              <w:rPr>
                <w:sz w:val="19"/>
              </w:rPr>
              <w:t xml:space="preserve"> CSR</w:t>
            </w:r>
          </w:p>
        </w:tc>
        <w:tc>
          <w:tcPr>
            <w:tcW w:w="3628" w:type="dxa"/>
            <w:tcMar>
              <w:top w:w="55" w:type="dxa"/>
              <w:left w:w="70" w:type="dxa"/>
              <w:bottom w:w="55" w:type="dxa"/>
              <w:right w:w="70" w:type="dxa"/>
            </w:tcMar>
            <w:vAlign w:val="center"/>
          </w:tcPr>
          <w:p w14:paraId="738DFA46" w14:textId="77777777" w:rsidR="007B71B1" w:rsidRDefault="007D44BF">
            <w:pPr>
              <w:spacing w:line="259" w:lineRule="auto"/>
              <w:ind w:firstLine="0"/>
            </w:pPr>
            <w:proofErr w:type="spellStart"/>
            <w:r>
              <w:rPr>
                <w:sz w:val="19"/>
              </w:rPr>
              <w:t>zimm</w:t>
            </w:r>
            <w:proofErr w:type="spellEnd"/>
          </w:p>
        </w:tc>
        <w:tc>
          <w:tcPr>
            <w:tcW w:w="2098" w:type="dxa"/>
            <w:tcMar>
              <w:top w:w="55" w:type="dxa"/>
              <w:left w:w="70" w:type="dxa"/>
              <w:bottom w:w="55" w:type="dxa"/>
              <w:right w:w="70" w:type="dxa"/>
            </w:tcMar>
            <w:vAlign w:val="center"/>
          </w:tcPr>
          <w:p w14:paraId="28C74D89" w14:textId="77777777" w:rsidR="007B71B1" w:rsidRDefault="007D44BF">
            <w:pPr>
              <w:spacing w:line="259" w:lineRule="auto"/>
              <w:ind w:firstLine="0"/>
            </w:pPr>
            <w:proofErr w:type="spellStart"/>
            <w:r>
              <w:rPr>
                <w:sz w:val="19"/>
              </w:rPr>
              <w:t>仍执行覆盖</w:t>
            </w:r>
            <w:proofErr w:type="spellEnd"/>
          </w:p>
        </w:tc>
      </w:tr>
      <w:tr w:rsidR="007B71B1" w14:paraId="799C3B4E" w14:textId="77777777">
        <w:trPr>
          <w:jc w:val="center"/>
        </w:trPr>
        <w:tc>
          <w:tcPr>
            <w:tcW w:w="1474" w:type="dxa"/>
            <w:tcMar>
              <w:top w:w="55" w:type="dxa"/>
              <w:left w:w="70" w:type="dxa"/>
              <w:bottom w:w="55" w:type="dxa"/>
              <w:right w:w="70" w:type="dxa"/>
            </w:tcMar>
            <w:vAlign w:val="center"/>
          </w:tcPr>
          <w:p w14:paraId="0449F801" w14:textId="77777777" w:rsidR="007B71B1" w:rsidRDefault="007D44BF">
            <w:pPr>
              <w:spacing w:line="259" w:lineRule="auto"/>
              <w:ind w:firstLine="0"/>
            </w:pPr>
            <w:r>
              <w:rPr>
                <w:sz w:val="19"/>
              </w:rPr>
              <w:t>CSRRSI</w:t>
            </w:r>
          </w:p>
        </w:tc>
        <w:tc>
          <w:tcPr>
            <w:tcW w:w="1984" w:type="dxa"/>
            <w:tcMar>
              <w:top w:w="55" w:type="dxa"/>
              <w:left w:w="70" w:type="dxa"/>
              <w:bottom w:w="55" w:type="dxa"/>
              <w:right w:w="70" w:type="dxa"/>
            </w:tcMar>
            <w:vAlign w:val="center"/>
          </w:tcPr>
          <w:p w14:paraId="24BBFDFB" w14:textId="77777777" w:rsidR="007B71B1" w:rsidRDefault="007D44BF">
            <w:pPr>
              <w:spacing w:line="259" w:lineRule="auto"/>
              <w:ind w:firstLine="0"/>
            </w:pPr>
            <w:r>
              <w:rPr>
                <w:sz w:val="19"/>
              </w:rPr>
              <w:t>旧</w:t>
            </w:r>
            <w:r>
              <w:rPr>
                <w:sz w:val="19"/>
              </w:rPr>
              <w:t xml:space="preserve"> CSR</w:t>
            </w:r>
          </w:p>
        </w:tc>
        <w:tc>
          <w:tcPr>
            <w:tcW w:w="3628" w:type="dxa"/>
            <w:tcMar>
              <w:top w:w="55" w:type="dxa"/>
              <w:left w:w="70" w:type="dxa"/>
              <w:bottom w:w="55" w:type="dxa"/>
              <w:right w:w="70" w:type="dxa"/>
            </w:tcMar>
            <w:vAlign w:val="center"/>
          </w:tcPr>
          <w:p w14:paraId="5B0B4D52" w14:textId="77777777" w:rsidR="007B71B1" w:rsidRDefault="007D44BF">
            <w:pPr>
              <w:spacing w:line="259" w:lineRule="auto"/>
              <w:ind w:firstLine="0"/>
            </w:pPr>
            <w:proofErr w:type="spellStart"/>
            <w:r>
              <w:rPr>
                <w:sz w:val="19"/>
              </w:rPr>
              <w:t>旧值</w:t>
            </w:r>
            <w:proofErr w:type="spellEnd"/>
            <w:r>
              <w:rPr>
                <w:sz w:val="19"/>
              </w:rPr>
              <w:t xml:space="preserve"> OR </w:t>
            </w:r>
            <w:proofErr w:type="spellStart"/>
            <w:r>
              <w:rPr>
                <w:sz w:val="19"/>
              </w:rPr>
              <w:t>zimm</w:t>
            </w:r>
            <w:proofErr w:type="spellEnd"/>
          </w:p>
        </w:tc>
        <w:tc>
          <w:tcPr>
            <w:tcW w:w="2098" w:type="dxa"/>
            <w:tcMar>
              <w:top w:w="55" w:type="dxa"/>
              <w:left w:w="70" w:type="dxa"/>
              <w:bottom w:w="55" w:type="dxa"/>
              <w:right w:w="70" w:type="dxa"/>
            </w:tcMar>
            <w:vAlign w:val="center"/>
          </w:tcPr>
          <w:p w14:paraId="5BA23A1C" w14:textId="77777777" w:rsidR="007B71B1" w:rsidRDefault="007D44BF">
            <w:pPr>
              <w:spacing w:line="259" w:lineRule="auto"/>
              <w:ind w:firstLine="0"/>
            </w:pPr>
            <w:proofErr w:type="spellStart"/>
            <w:r>
              <w:rPr>
                <w:sz w:val="19"/>
              </w:rPr>
              <w:t>zimm</w:t>
            </w:r>
            <w:proofErr w:type="spellEnd"/>
            <w:r>
              <w:rPr>
                <w:sz w:val="19"/>
              </w:rPr>
              <w:t xml:space="preserve">=0 </w:t>
            </w:r>
            <w:proofErr w:type="spellStart"/>
            <w:r>
              <w:rPr>
                <w:sz w:val="19"/>
              </w:rPr>
              <w:t>时只读</w:t>
            </w:r>
            <w:proofErr w:type="spellEnd"/>
          </w:p>
        </w:tc>
      </w:tr>
      <w:tr w:rsidR="007B71B1" w14:paraId="47BDBC2A" w14:textId="77777777">
        <w:trPr>
          <w:jc w:val="center"/>
        </w:trPr>
        <w:tc>
          <w:tcPr>
            <w:tcW w:w="1474" w:type="dxa"/>
            <w:tcMar>
              <w:top w:w="55" w:type="dxa"/>
              <w:left w:w="70" w:type="dxa"/>
              <w:bottom w:w="55" w:type="dxa"/>
              <w:right w:w="70" w:type="dxa"/>
            </w:tcMar>
            <w:vAlign w:val="center"/>
          </w:tcPr>
          <w:p w14:paraId="799C1831" w14:textId="77777777" w:rsidR="007B71B1" w:rsidRDefault="007D44BF">
            <w:pPr>
              <w:spacing w:line="259" w:lineRule="auto"/>
              <w:ind w:firstLine="0"/>
            </w:pPr>
            <w:r>
              <w:rPr>
                <w:sz w:val="19"/>
              </w:rPr>
              <w:t>CSRRCI</w:t>
            </w:r>
          </w:p>
        </w:tc>
        <w:tc>
          <w:tcPr>
            <w:tcW w:w="1984" w:type="dxa"/>
            <w:tcMar>
              <w:top w:w="55" w:type="dxa"/>
              <w:left w:w="70" w:type="dxa"/>
              <w:bottom w:w="55" w:type="dxa"/>
              <w:right w:w="70" w:type="dxa"/>
            </w:tcMar>
            <w:vAlign w:val="center"/>
          </w:tcPr>
          <w:p w14:paraId="74590F8D" w14:textId="77777777" w:rsidR="007B71B1" w:rsidRDefault="007D44BF">
            <w:pPr>
              <w:spacing w:line="259" w:lineRule="auto"/>
              <w:ind w:firstLine="0"/>
            </w:pPr>
            <w:r>
              <w:rPr>
                <w:sz w:val="19"/>
              </w:rPr>
              <w:t>旧</w:t>
            </w:r>
            <w:r>
              <w:rPr>
                <w:sz w:val="19"/>
              </w:rPr>
              <w:t xml:space="preserve"> CSR</w:t>
            </w:r>
          </w:p>
        </w:tc>
        <w:tc>
          <w:tcPr>
            <w:tcW w:w="3628" w:type="dxa"/>
            <w:tcMar>
              <w:top w:w="55" w:type="dxa"/>
              <w:left w:w="70" w:type="dxa"/>
              <w:bottom w:w="55" w:type="dxa"/>
              <w:right w:w="70" w:type="dxa"/>
            </w:tcMar>
            <w:vAlign w:val="center"/>
          </w:tcPr>
          <w:p w14:paraId="17B688E4" w14:textId="77777777" w:rsidR="007B71B1" w:rsidRDefault="007D44BF">
            <w:pPr>
              <w:spacing w:line="259" w:lineRule="auto"/>
              <w:ind w:firstLine="0"/>
            </w:pPr>
            <w:proofErr w:type="spellStart"/>
            <w:r>
              <w:rPr>
                <w:sz w:val="19"/>
              </w:rPr>
              <w:t>旧值</w:t>
            </w:r>
            <w:proofErr w:type="spellEnd"/>
            <w:r>
              <w:rPr>
                <w:sz w:val="19"/>
              </w:rPr>
              <w:t xml:space="preserve"> AND NOT </w:t>
            </w:r>
            <w:proofErr w:type="spellStart"/>
            <w:r>
              <w:rPr>
                <w:sz w:val="19"/>
              </w:rPr>
              <w:t>zimm</w:t>
            </w:r>
            <w:proofErr w:type="spellEnd"/>
          </w:p>
        </w:tc>
        <w:tc>
          <w:tcPr>
            <w:tcW w:w="2098" w:type="dxa"/>
            <w:tcMar>
              <w:top w:w="55" w:type="dxa"/>
              <w:left w:w="70" w:type="dxa"/>
              <w:bottom w:w="55" w:type="dxa"/>
              <w:right w:w="70" w:type="dxa"/>
            </w:tcMar>
            <w:vAlign w:val="center"/>
          </w:tcPr>
          <w:p w14:paraId="50AE3F43" w14:textId="77777777" w:rsidR="007B71B1" w:rsidRDefault="007D44BF">
            <w:pPr>
              <w:spacing w:line="259" w:lineRule="auto"/>
              <w:ind w:firstLine="0"/>
            </w:pPr>
            <w:proofErr w:type="spellStart"/>
            <w:r>
              <w:rPr>
                <w:sz w:val="19"/>
              </w:rPr>
              <w:t>zimm</w:t>
            </w:r>
            <w:proofErr w:type="spellEnd"/>
            <w:r>
              <w:rPr>
                <w:sz w:val="19"/>
              </w:rPr>
              <w:t xml:space="preserve">=0 </w:t>
            </w:r>
            <w:proofErr w:type="spellStart"/>
            <w:r>
              <w:rPr>
                <w:sz w:val="19"/>
              </w:rPr>
              <w:t>时只读</w:t>
            </w:r>
            <w:proofErr w:type="spellEnd"/>
          </w:p>
        </w:tc>
      </w:tr>
    </w:tbl>
    <w:p w14:paraId="54E87465" w14:textId="77777777" w:rsidR="007B71B1" w:rsidRDefault="007D44BF">
      <w:pPr>
        <w:pStyle w:val="aff6"/>
        <w:rPr>
          <w:lang w:eastAsia="zh-CN"/>
        </w:rPr>
      </w:pPr>
      <w:r>
        <w:rPr>
          <w:lang w:eastAsia="zh-CN"/>
        </w:rPr>
        <w:lastRenderedPageBreak/>
        <w:t>表</w:t>
      </w:r>
      <w:r>
        <w:rPr>
          <w:lang w:eastAsia="zh-CN"/>
        </w:rPr>
        <w:t xml:space="preserve"> 7-3 </w:t>
      </w:r>
      <w:r>
        <w:rPr>
          <w:lang w:eastAsia="zh-CN"/>
        </w:rPr>
        <w:t>异常进入与返回的状态变化</w:t>
      </w:r>
    </w:p>
    <w:tbl>
      <w:tblPr>
        <w:tblStyle w:val="af4"/>
        <w:tblW w:w="0" w:type="auto"/>
        <w:jc w:val="center"/>
        <w:tblLook w:val="04A0" w:firstRow="1" w:lastRow="0" w:firstColumn="1" w:lastColumn="0" w:noHBand="0" w:noVBand="1"/>
      </w:tblPr>
      <w:tblGrid>
        <w:gridCol w:w="1814"/>
        <w:gridCol w:w="2948"/>
        <w:gridCol w:w="2721"/>
        <w:gridCol w:w="1701"/>
      </w:tblGrid>
      <w:tr w:rsidR="007B71B1" w14:paraId="4375CECB" w14:textId="77777777">
        <w:trPr>
          <w:tblHeader/>
          <w:jc w:val="center"/>
        </w:trPr>
        <w:tc>
          <w:tcPr>
            <w:tcW w:w="1814" w:type="dxa"/>
            <w:shd w:val="clear" w:color="auto" w:fill="D9E2F3"/>
            <w:tcMar>
              <w:top w:w="55" w:type="dxa"/>
              <w:left w:w="70" w:type="dxa"/>
              <w:bottom w:w="55" w:type="dxa"/>
              <w:right w:w="70" w:type="dxa"/>
            </w:tcMar>
            <w:vAlign w:val="center"/>
          </w:tcPr>
          <w:p w14:paraId="74C61810" w14:textId="77777777" w:rsidR="007B71B1" w:rsidRDefault="007D44BF">
            <w:pPr>
              <w:spacing w:line="259" w:lineRule="auto"/>
              <w:ind w:firstLine="0"/>
            </w:pPr>
            <w:proofErr w:type="spellStart"/>
            <w:r>
              <w:rPr>
                <w:rFonts w:ascii="Arial" w:eastAsia="黑体" w:hAnsi="Arial"/>
                <w:b/>
                <w:sz w:val="19"/>
              </w:rPr>
              <w:t>事件</w:t>
            </w:r>
            <w:proofErr w:type="spellEnd"/>
          </w:p>
        </w:tc>
        <w:tc>
          <w:tcPr>
            <w:tcW w:w="2948" w:type="dxa"/>
            <w:shd w:val="clear" w:color="auto" w:fill="D9E2F3"/>
            <w:tcMar>
              <w:top w:w="55" w:type="dxa"/>
              <w:left w:w="70" w:type="dxa"/>
              <w:bottom w:w="55" w:type="dxa"/>
              <w:right w:w="70" w:type="dxa"/>
            </w:tcMar>
            <w:vAlign w:val="center"/>
          </w:tcPr>
          <w:p w14:paraId="6E9601B0" w14:textId="77777777" w:rsidR="007B71B1" w:rsidRDefault="007D44BF">
            <w:pPr>
              <w:spacing w:line="259" w:lineRule="auto"/>
              <w:ind w:firstLine="0"/>
            </w:pPr>
            <w:proofErr w:type="spellStart"/>
            <w:r>
              <w:rPr>
                <w:rFonts w:ascii="Arial" w:eastAsia="黑体" w:hAnsi="Arial"/>
                <w:b/>
                <w:sz w:val="19"/>
              </w:rPr>
              <w:t>mepc</w:t>
            </w:r>
            <w:proofErr w:type="spellEnd"/>
            <w:r>
              <w:rPr>
                <w:rFonts w:ascii="Arial" w:eastAsia="黑体" w:hAnsi="Arial"/>
                <w:b/>
                <w:sz w:val="19"/>
              </w:rPr>
              <w:t>/</w:t>
            </w:r>
            <w:proofErr w:type="spellStart"/>
            <w:r>
              <w:rPr>
                <w:rFonts w:ascii="Arial" w:eastAsia="黑体" w:hAnsi="Arial"/>
                <w:b/>
                <w:sz w:val="19"/>
              </w:rPr>
              <w:t>mcause</w:t>
            </w:r>
            <w:proofErr w:type="spellEnd"/>
          </w:p>
        </w:tc>
        <w:tc>
          <w:tcPr>
            <w:tcW w:w="2721" w:type="dxa"/>
            <w:shd w:val="clear" w:color="auto" w:fill="D9E2F3"/>
            <w:tcMar>
              <w:top w:w="55" w:type="dxa"/>
              <w:left w:w="70" w:type="dxa"/>
              <w:bottom w:w="55" w:type="dxa"/>
              <w:right w:w="70" w:type="dxa"/>
            </w:tcMar>
            <w:vAlign w:val="center"/>
          </w:tcPr>
          <w:p w14:paraId="0BCBC217" w14:textId="77777777" w:rsidR="007B71B1" w:rsidRDefault="007D44BF">
            <w:pPr>
              <w:spacing w:line="259" w:lineRule="auto"/>
              <w:ind w:firstLine="0"/>
            </w:pPr>
            <w:proofErr w:type="spellStart"/>
            <w:r>
              <w:rPr>
                <w:rFonts w:ascii="Arial" w:eastAsia="黑体" w:hAnsi="Arial"/>
                <w:b/>
                <w:sz w:val="19"/>
              </w:rPr>
              <w:t>mstatus</w:t>
            </w:r>
            <w:proofErr w:type="spellEnd"/>
          </w:p>
        </w:tc>
        <w:tc>
          <w:tcPr>
            <w:tcW w:w="1701" w:type="dxa"/>
            <w:shd w:val="clear" w:color="auto" w:fill="D9E2F3"/>
            <w:tcMar>
              <w:top w:w="55" w:type="dxa"/>
              <w:left w:w="70" w:type="dxa"/>
              <w:bottom w:w="55" w:type="dxa"/>
              <w:right w:w="70" w:type="dxa"/>
            </w:tcMar>
            <w:vAlign w:val="center"/>
          </w:tcPr>
          <w:p w14:paraId="22E1974B" w14:textId="77777777" w:rsidR="007B71B1" w:rsidRDefault="007D44BF">
            <w:pPr>
              <w:spacing w:line="259" w:lineRule="auto"/>
              <w:ind w:firstLine="0"/>
            </w:pPr>
            <w:proofErr w:type="spellStart"/>
            <w:r>
              <w:rPr>
                <w:rFonts w:ascii="Arial" w:eastAsia="黑体" w:hAnsi="Arial"/>
                <w:b/>
                <w:sz w:val="19"/>
              </w:rPr>
              <w:t>下一</w:t>
            </w:r>
            <w:proofErr w:type="spellEnd"/>
            <w:r>
              <w:rPr>
                <w:rFonts w:ascii="Arial" w:eastAsia="黑体" w:hAnsi="Arial"/>
                <w:b/>
                <w:sz w:val="19"/>
              </w:rPr>
              <w:t xml:space="preserve"> PC</w:t>
            </w:r>
          </w:p>
        </w:tc>
      </w:tr>
      <w:tr w:rsidR="007B71B1" w14:paraId="5C242270" w14:textId="77777777">
        <w:trPr>
          <w:jc w:val="center"/>
        </w:trPr>
        <w:tc>
          <w:tcPr>
            <w:tcW w:w="1814" w:type="dxa"/>
            <w:tcMar>
              <w:top w:w="55" w:type="dxa"/>
              <w:left w:w="70" w:type="dxa"/>
              <w:bottom w:w="55" w:type="dxa"/>
              <w:right w:w="70" w:type="dxa"/>
            </w:tcMar>
            <w:vAlign w:val="center"/>
          </w:tcPr>
          <w:p w14:paraId="198B2494" w14:textId="77777777" w:rsidR="007B71B1" w:rsidRDefault="007D44BF">
            <w:pPr>
              <w:spacing w:line="259" w:lineRule="auto"/>
              <w:ind w:firstLine="0"/>
            </w:pPr>
            <w:proofErr w:type="spellStart"/>
            <w:r>
              <w:rPr>
                <w:sz w:val="19"/>
              </w:rPr>
              <w:t>非法指令</w:t>
            </w:r>
            <w:proofErr w:type="spellEnd"/>
            <w:r>
              <w:rPr>
                <w:sz w:val="19"/>
              </w:rPr>
              <w:t>/</w:t>
            </w:r>
            <w:proofErr w:type="spellStart"/>
            <w:r>
              <w:rPr>
                <w:sz w:val="19"/>
              </w:rPr>
              <w:t>非法</w:t>
            </w:r>
            <w:proofErr w:type="spellEnd"/>
            <w:r>
              <w:rPr>
                <w:sz w:val="19"/>
              </w:rPr>
              <w:t xml:space="preserve"> CSR</w:t>
            </w:r>
          </w:p>
        </w:tc>
        <w:tc>
          <w:tcPr>
            <w:tcW w:w="2948" w:type="dxa"/>
            <w:tcMar>
              <w:top w:w="55" w:type="dxa"/>
              <w:left w:w="70" w:type="dxa"/>
              <w:bottom w:w="55" w:type="dxa"/>
              <w:right w:w="70" w:type="dxa"/>
            </w:tcMar>
            <w:vAlign w:val="center"/>
          </w:tcPr>
          <w:p w14:paraId="0A070BA6" w14:textId="77777777" w:rsidR="007B71B1" w:rsidRDefault="007D44BF">
            <w:pPr>
              <w:spacing w:line="259" w:lineRule="auto"/>
              <w:ind w:firstLine="0"/>
            </w:pPr>
            <w:proofErr w:type="spellStart"/>
            <w:r>
              <w:rPr>
                <w:sz w:val="19"/>
              </w:rPr>
              <w:t>mepc</w:t>
            </w:r>
            <w:proofErr w:type="spellEnd"/>
            <w:r>
              <w:rPr>
                <w:sz w:val="19"/>
              </w:rPr>
              <w:t>=</w:t>
            </w:r>
            <w:proofErr w:type="spellStart"/>
            <w:r>
              <w:rPr>
                <w:sz w:val="19"/>
              </w:rPr>
              <w:t>当前</w:t>
            </w:r>
            <w:proofErr w:type="spellEnd"/>
            <w:r>
              <w:rPr>
                <w:sz w:val="19"/>
              </w:rPr>
              <w:t xml:space="preserve"> </w:t>
            </w:r>
            <w:proofErr w:type="spellStart"/>
            <w:r>
              <w:rPr>
                <w:sz w:val="19"/>
              </w:rPr>
              <w:t>PC</w:t>
            </w:r>
            <w:r>
              <w:rPr>
                <w:sz w:val="19"/>
              </w:rPr>
              <w:t>，</w:t>
            </w:r>
            <w:r>
              <w:rPr>
                <w:sz w:val="19"/>
              </w:rPr>
              <w:t>mcause</w:t>
            </w:r>
            <w:proofErr w:type="spellEnd"/>
            <w:r>
              <w:rPr>
                <w:sz w:val="19"/>
              </w:rPr>
              <w:t>=2</w:t>
            </w:r>
          </w:p>
        </w:tc>
        <w:tc>
          <w:tcPr>
            <w:tcW w:w="2721" w:type="dxa"/>
            <w:tcMar>
              <w:top w:w="55" w:type="dxa"/>
              <w:left w:w="70" w:type="dxa"/>
              <w:bottom w:w="55" w:type="dxa"/>
              <w:right w:w="70" w:type="dxa"/>
            </w:tcMar>
            <w:vAlign w:val="center"/>
          </w:tcPr>
          <w:p w14:paraId="4B569687" w14:textId="77777777" w:rsidR="007B71B1" w:rsidRDefault="007D44BF">
            <w:pPr>
              <w:spacing w:line="259" w:lineRule="auto"/>
              <w:ind w:firstLine="0"/>
            </w:pPr>
            <w:r>
              <w:rPr>
                <w:sz w:val="19"/>
              </w:rPr>
              <w:t>MPIE←MIE</w:t>
            </w:r>
            <w:r>
              <w:rPr>
                <w:sz w:val="19"/>
              </w:rPr>
              <w:t>，</w:t>
            </w:r>
            <w:r>
              <w:rPr>
                <w:sz w:val="19"/>
              </w:rPr>
              <w:t>MIE←0</w:t>
            </w:r>
          </w:p>
        </w:tc>
        <w:tc>
          <w:tcPr>
            <w:tcW w:w="1701" w:type="dxa"/>
            <w:tcMar>
              <w:top w:w="55" w:type="dxa"/>
              <w:left w:w="70" w:type="dxa"/>
              <w:bottom w:w="55" w:type="dxa"/>
              <w:right w:w="70" w:type="dxa"/>
            </w:tcMar>
            <w:vAlign w:val="center"/>
          </w:tcPr>
          <w:p w14:paraId="53D98DDC" w14:textId="77777777" w:rsidR="007B71B1" w:rsidRDefault="007D44BF">
            <w:pPr>
              <w:spacing w:line="259" w:lineRule="auto"/>
              <w:ind w:firstLine="0"/>
            </w:pPr>
            <w:proofErr w:type="spellStart"/>
            <w:r>
              <w:rPr>
                <w:sz w:val="19"/>
              </w:rPr>
              <w:t>mtvec</w:t>
            </w:r>
            <w:proofErr w:type="spellEnd"/>
            <w:r>
              <w:rPr>
                <w:sz w:val="19"/>
              </w:rPr>
              <w:t xml:space="preserve"> &amp; ~3</w:t>
            </w:r>
          </w:p>
        </w:tc>
      </w:tr>
      <w:tr w:rsidR="007B71B1" w14:paraId="42AC1FDC" w14:textId="77777777">
        <w:trPr>
          <w:jc w:val="center"/>
        </w:trPr>
        <w:tc>
          <w:tcPr>
            <w:tcW w:w="1814" w:type="dxa"/>
            <w:tcMar>
              <w:top w:w="55" w:type="dxa"/>
              <w:left w:w="70" w:type="dxa"/>
              <w:bottom w:w="55" w:type="dxa"/>
              <w:right w:w="70" w:type="dxa"/>
            </w:tcMar>
            <w:vAlign w:val="center"/>
          </w:tcPr>
          <w:p w14:paraId="714A03A4" w14:textId="77777777" w:rsidR="007B71B1" w:rsidRDefault="007D44BF">
            <w:pPr>
              <w:spacing w:line="259" w:lineRule="auto"/>
              <w:ind w:firstLine="0"/>
            </w:pPr>
            <w:r>
              <w:rPr>
                <w:sz w:val="19"/>
              </w:rPr>
              <w:t>ECALL</w:t>
            </w:r>
          </w:p>
        </w:tc>
        <w:tc>
          <w:tcPr>
            <w:tcW w:w="2948" w:type="dxa"/>
            <w:tcMar>
              <w:top w:w="55" w:type="dxa"/>
              <w:left w:w="70" w:type="dxa"/>
              <w:bottom w:w="55" w:type="dxa"/>
              <w:right w:w="70" w:type="dxa"/>
            </w:tcMar>
            <w:vAlign w:val="center"/>
          </w:tcPr>
          <w:p w14:paraId="3F7AAC6E" w14:textId="77777777" w:rsidR="007B71B1" w:rsidRDefault="007D44BF">
            <w:pPr>
              <w:spacing w:line="259" w:lineRule="auto"/>
              <w:ind w:firstLine="0"/>
            </w:pPr>
            <w:proofErr w:type="spellStart"/>
            <w:r>
              <w:rPr>
                <w:sz w:val="19"/>
              </w:rPr>
              <w:t>mepc</w:t>
            </w:r>
            <w:proofErr w:type="spellEnd"/>
            <w:r>
              <w:rPr>
                <w:sz w:val="19"/>
              </w:rPr>
              <w:t>=</w:t>
            </w:r>
            <w:proofErr w:type="spellStart"/>
            <w:r>
              <w:rPr>
                <w:sz w:val="19"/>
              </w:rPr>
              <w:t>当前</w:t>
            </w:r>
            <w:proofErr w:type="spellEnd"/>
            <w:r>
              <w:rPr>
                <w:sz w:val="19"/>
              </w:rPr>
              <w:t xml:space="preserve"> </w:t>
            </w:r>
            <w:proofErr w:type="spellStart"/>
            <w:r>
              <w:rPr>
                <w:sz w:val="19"/>
              </w:rPr>
              <w:t>PC</w:t>
            </w:r>
            <w:r>
              <w:rPr>
                <w:sz w:val="19"/>
              </w:rPr>
              <w:t>，</w:t>
            </w:r>
            <w:r>
              <w:rPr>
                <w:sz w:val="19"/>
              </w:rPr>
              <w:t>mcause</w:t>
            </w:r>
            <w:proofErr w:type="spellEnd"/>
            <w:r>
              <w:rPr>
                <w:sz w:val="19"/>
              </w:rPr>
              <w:t>=11</w:t>
            </w:r>
          </w:p>
        </w:tc>
        <w:tc>
          <w:tcPr>
            <w:tcW w:w="2721" w:type="dxa"/>
            <w:tcMar>
              <w:top w:w="55" w:type="dxa"/>
              <w:left w:w="70" w:type="dxa"/>
              <w:bottom w:w="55" w:type="dxa"/>
              <w:right w:w="70" w:type="dxa"/>
            </w:tcMar>
            <w:vAlign w:val="center"/>
          </w:tcPr>
          <w:p w14:paraId="6035C98E" w14:textId="77777777" w:rsidR="007B71B1" w:rsidRDefault="007D44BF">
            <w:pPr>
              <w:spacing w:line="259" w:lineRule="auto"/>
              <w:ind w:firstLine="0"/>
            </w:pPr>
            <w:r>
              <w:rPr>
                <w:sz w:val="19"/>
              </w:rPr>
              <w:t>MPIE←MIE</w:t>
            </w:r>
            <w:r>
              <w:rPr>
                <w:sz w:val="19"/>
              </w:rPr>
              <w:t>，</w:t>
            </w:r>
            <w:r>
              <w:rPr>
                <w:sz w:val="19"/>
              </w:rPr>
              <w:t>MIE←0</w:t>
            </w:r>
          </w:p>
        </w:tc>
        <w:tc>
          <w:tcPr>
            <w:tcW w:w="1701" w:type="dxa"/>
            <w:tcMar>
              <w:top w:w="55" w:type="dxa"/>
              <w:left w:w="70" w:type="dxa"/>
              <w:bottom w:w="55" w:type="dxa"/>
              <w:right w:w="70" w:type="dxa"/>
            </w:tcMar>
            <w:vAlign w:val="center"/>
          </w:tcPr>
          <w:p w14:paraId="0A824560" w14:textId="77777777" w:rsidR="007B71B1" w:rsidRDefault="007D44BF">
            <w:pPr>
              <w:spacing w:line="259" w:lineRule="auto"/>
              <w:ind w:firstLine="0"/>
            </w:pPr>
            <w:proofErr w:type="spellStart"/>
            <w:r>
              <w:rPr>
                <w:sz w:val="19"/>
              </w:rPr>
              <w:t>mtvec</w:t>
            </w:r>
            <w:proofErr w:type="spellEnd"/>
            <w:r>
              <w:rPr>
                <w:sz w:val="19"/>
              </w:rPr>
              <w:t xml:space="preserve"> &amp; ~3</w:t>
            </w:r>
          </w:p>
        </w:tc>
      </w:tr>
      <w:tr w:rsidR="007B71B1" w14:paraId="54DC58C1" w14:textId="77777777">
        <w:trPr>
          <w:jc w:val="center"/>
        </w:trPr>
        <w:tc>
          <w:tcPr>
            <w:tcW w:w="1814" w:type="dxa"/>
            <w:tcMar>
              <w:top w:w="55" w:type="dxa"/>
              <w:left w:w="70" w:type="dxa"/>
              <w:bottom w:w="55" w:type="dxa"/>
              <w:right w:w="70" w:type="dxa"/>
            </w:tcMar>
            <w:vAlign w:val="center"/>
          </w:tcPr>
          <w:p w14:paraId="604F064C" w14:textId="77777777" w:rsidR="007B71B1" w:rsidRDefault="007D44BF">
            <w:pPr>
              <w:spacing w:line="259" w:lineRule="auto"/>
              <w:ind w:firstLine="0"/>
            </w:pPr>
            <w:r>
              <w:rPr>
                <w:sz w:val="19"/>
              </w:rPr>
              <w:t>MRET</w:t>
            </w:r>
          </w:p>
        </w:tc>
        <w:tc>
          <w:tcPr>
            <w:tcW w:w="2948" w:type="dxa"/>
            <w:tcMar>
              <w:top w:w="55" w:type="dxa"/>
              <w:left w:w="70" w:type="dxa"/>
              <w:bottom w:w="55" w:type="dxa"/>
              <w:right w:w="70" w:type="dxa"/>
            </w:tcMar>
            <w:vAlign w:val="center"/>
          </w:tcPr>
          <w:p w14:paraId="52B18779" w14:textId="77777777" w:rsidR="007B71B1" w:rsidRDefault="007D44BF">
            <w:pPr>
              <w:spacing w:line="259" w:lineRule="auto"/>
              <w:ind w:firstLine="0"/>
            </w:pPr>
            <w:proofErr w:type="spellStart"/>
            <w:r>
              <w:rPr>
                <w:sz w:val="19"/>
              </w:rPr>
              <w:t>保持</w:t>
            </w:r>
            <w:proofErr w:type="spellEnd"/>
            <w:r>
              <w:rPr>
                <w:sz w:val="19"/>
              </w:rPr>
              <w:t xml:space="preserve"> </w:t>
            </w:r>
            <w:proofErr w:type="spellStart"/>
            <w:r>
              <w:rPr>
                <w:sz w:val="19"/>
              </w:rPr>
              <w:t>mepc</w:t>
            </w:r>
            <w:proofErr w:type="spellEnd"/>
            <w:r>
              <w:rPr>
                <w:sz w:val="19"/>
              </w:rPr>
              <w:t>/</w:t>
            </w:r>
            <w:proofErr w:type="spellStart"/>
            <w:r>
              <w:rPr>
                <w:sz w:val="19"/>
              </w:rPr>
              <w:t>mcause</w:t>
            </w:r>
            <w:proofErr w:type="spellEnd"/>
          </w:p>
        </w:tc>
        <w:tc>
          <w:tcPr>
            <w:tcW w:w="2721" w:type="dxa"/>
            <w:tcMar>
              <w:top w:w="55" w:type="dxa"/>
              <w:left w:w="70" w:type="dxa"/>
              <w:bottom w:w="55" w:type="dxa"/>
              <w:right w:w="70" w:type="dxa"/>
            </w:tcMar>
            <w:vAlign w:val="center"/>
          </w:tcPr>
          <w:p w14:paraId="7FA6FC14" w14:textId="77777777" w:rsidR="007B71B1" w:rsidRDefault="007D44BF">
            <w:pPr>
              <w:spacing w:line="259" w:lineRule="auto"/>
              <w:ind w:firstLine="0"/>
            </w:pPr>
            <w:r>
              <w:rPr>
                <w:sz w:val="19"/>
              </w:rPr>
              <w:t>MIE←MPIE</w:t>
            </w:r>
            <w:r>
              <w:rPr>
                <w:sz w:val="19"/>
              </w:rPr>
              <w:t>，</w:t>
            </w:r>
            <w:r>
              <w:rPr>
                <w:sz w:val="19"/>
              </w:rPr>
              <w:t>MPIE←1</w:t>
            </w:r>
          </w:p>
        </w:tc>
        <w:tc>
          <w:tcPr>
            <w:tcW w:w="1701" w:type="dxa"/>
            <w:tcMar>
              <w:top w:w="55" w:type="dxa"/>
              <w:left w:w="70" w:type="dxa"/>
              <w:bottom w:w="55" w:type="dxa"/>
              <w:right w:w="70" w:type="dxa"/>
            </w:tcMar>
            <w:vAlign w:val="center"/>
          </w:tcPr>
          <w:p w14:paraId="44218446" w14:textId="77777777" w:rsidR="007B71B1" w:rsidRDefault="007D44BF">
            <w:pPr>
              <w:spacing w:line="259" w:lineRule="auto"/>
              <w:ind w:firstLine="0"/>
            </w:pPr>
            <w:proofErr w:type="spellStart"/>
            <w:r>
              <w:rPr>
                <w:sz w:val="19"/>
              </w:rPr>
              <w:t>mepc</w:t>
            </w:r>
            <w:proofErr w:type="spellEnd"/>
            <w:r>
              <w:rPr>
                <w:sz w:val="19"/>
              </w:rPr>
              <w:t xml:space="preserve"> &amp; ~1</w:t>
            </w:r>
          </w:p>
        </w:tc>
      </w:tr>
    </w:tbl>
    <w:p w14:paraId="2445D076" w14:textId="77777777" w:rsidR="007B71B1" w:rsidRDefault="007D44BF">
      <w:pPr>
        <w:rPr>
          <w:lang w:eastAsia="zh-CN"/>
        </w:rPr>
      </w:pPr>
      <w:r>
        <w:rPr>
          <w:lang w:eastAsia="zh-CN"/>
        </w:rPr>
        <w:t>异常识别位于</w:t>
      </w:r>
      <w:r>
        <w:rPr>
          <w:lang w:eastAsia="zh-CN"/>
        </w:rPr>
        <w:t xml:space="preserve"> EX</w:t>
      </w:r>
      <w:r>
        <w:rPr>
          <w:lang w:eastAsia="zh-CN"/>
        </w:rPr>
        <w:t>，意味着异常指令之前的指令可能已经在</w:t>
      </w:r>
      <w:r>
        <w:rPr>
          <w:lang w:eastAsia="zh-CN"/>
        </w:rPr>
        <w:t xml:space="preserve"> MEM </w:t>
      </w:r>
      <w:r>
        <w:rPr>
          <w:lang w:eastAsia="zh-CN"/>
        </w:rPr>
        <w:t>或</w:t>
      </w:r>
      <w:r>
        <w:rPr>
          <w:lang w:eastAsia="zh-CN"/>
        </w:rPr>
        <w:t xml:space="preserve"> WB</w:t>
      </w:r>
      <w:r>
        <w:rPr>
          <w:lang w:eastAsia="zh-CN"/>
        </w:rPr>
        <w:t>。冲刷范围必须以程序年龄为依据：只清除</w:t>
      </w:r>
      <w:r>
        <w:rPr>
          <w:lang w:eastAsia="zh-CN"/>
        </w:rPr>
        <w:t xml:space="preserve"> IF/ID </w:t>
      </w:r>
      <w:r>
        <w:rPr>
          <w:lang w:eastAsia="zh-CN"/>
        </w:rPr>
        <w:t>与</w:t>
      </w:r>
      <w:r>
        <w:rPr>
          <w:lang w:eastAsia="zh-CN"/>
        </w:rPr>
        <w:t xml:space="preserve"> ID/EX</w:t>
      </w:r>
      <w:r>
        <w:rPr>
          <w:lang w:eastAsia="zh-CN"/>
        </w:rPr>
        <w:t>，不回</w:t>
      </w:r>
      <w:proofErr w:type="gramStart"/>
      <w:r>
        <w:rPr>
          <w:lang w:eastAsia="zh-CN"/>
        </w:rPr>
        <w:t>滚已经</w:t>
      </w:r>
      <w:proofErr w:type="gramEnd"/>
      <w:r>
        <w:rPr>
          <w:lang w:eastAsia="zh-CN"/>
        </w:rPr>
        <w:t>更老的状态；同时关闭异常指令自身的</w:t>
      </w:r>
      <w:r>
        <w:rPr>
          <w:lang w:eastAsia="zh-CN"/>
        </w:rPr>
        <w:t xml:space="preserve"> </w:t>
      </w:r>
      <w:proofErr w:type="spellStart"/>
      <w:r>
        <w:rPr>
          <w:lang w:eastAsia="zh-CN"/>
        </w:rPr>
        <w:t>rd_wen</w:t>
      </w:r>
      <w:proofErr w:type="spellEnd"/>
      <w:r>
        <w:rPr>
          <w:lang w:eastAsia="zh-CN"/>
        </w:rPr>
        <w:t>，防止它在重定向后仍写回。</w:t>
      </w:r>
    </w:p>
    <w:p w14:paraId="255B0B5F" w14:textId="77777777" w:rsidR="007B71B1" w:rsidRDefault="007D44BF">
      <w:pPr>
        <w:pStyle w:val="1"/>
        <w:rPr>
          <w:lang w:eastAsia="zh-CN"/>
        </w:rPr>
      </w:pPr>
      <w:bookmarkStart w:id="68" w:name="ch8"/>
      <w:bookmarkStart w:id="69" w:name="_Toc235482475"/>
      <w:r>
        <w:rPr>
          <w:rFonts w:ascii="Arial" w:eastAsia="黑体" w:hAnsi="Arial"/>
          <w:lang w:eastAsia="zh-CN"/>
        </w:rPr>
        <w:t>第八章</w:t>
      </w:r>
      <w:r>
        <w:rPr>
          <w:rFonts w:ascii="Arial" w:eastAsia="黑体" w:hAnsi="Arial"/>
          <w:lang w:eastAsia="zh-CN"/>
        </w:rPr>
        <w:t xml:space="preserve"> FPGA </w:t>
      </w:r>
      <w:r>
        <w:rPr>
          <w:rFonts w:ascii="Arial" w:eastAsia="黑体" w:hAnsi="Arial"/>
          <w:lang w:eastAsia="zh-CN"/>
        </w:rPr>
        <w:t>平台接口与存储器连接</w:t>
      </w:r>
      <w:bookmarkEnd w:id="68"/>
      <w:bookmarkEnd w:id="69"/>
    </w:p>
    <w:p w14:paraId="30D00072" w14:textId="77777777" w:rsidR="007B71B1" w:rsidRDefault="007D44BF">
      <w:pPr>
        <w:pStyle w:val="21"/>
      </w:pPr>
      <w:bookmarkStart w:id="70" w:name="ch8_1"/>
      <w:bookmarkStart w:id="71" w:name="_Toc235482476"/>
      <w:r>
        <w:rPr>
          <w:rFonts w:ascii="Arial" w:eastAsia="黑体" w:hAnsi="Arial"/>
        </w:rPr>
        <w:t xml:space="preserve">8.1 IROM </w:t>
      </w:r>
      <w:r>
        <w:rPr>
          <w:rFonts w:ascii="Arial" w:eastAsia="黑体" w:hAnsi="Arial"/>
        </w:rPr>
        <w:t>与</w:t>
      </w:r>
      <w:r>
        <w:rPr>
          <w:rFonts w:ascii="Arial" w:eastAsia="黑体" w:hAnsi="Arial"/>
        </w:rPr>
        <w:t xml:space="preserve"> </w:t>
      </w:r>
      <w:proofErr w:type="spellStart"/>
      <w:r>
        <w:rPr>
          <w:rFonts w:ascii="Arial" w:eastAsia="黑体" w:hAnsi="Arial"/>
        </w:rPr>
        <w:t>perip</w:t>
      </w:r>
      <w:proofErr w:type="spellEnd"/>
      <w:r>
        <w:rPr>
          <w:rFonts w:ascii="Arial" w:eastAsia="黑体" w:hAnsi="Arial"/>
        </w:rPr>
        <w:t xml:space="preserve"> </w:t>
      </w:r>
      <w:proofErr w:type="spellStart"/>
      <w:r>
        <w:rPr>
          <w:rFonts w:ascii="Arial" w:eastAsia="黑体" w:hAnsi="Arial"/>
        </w:rPr>
        <w:t>接口</w:t>
      </w:r>
      <w:bookmarkEnd w:id="70"/>
      <w:bookmarkEnd w:id="71"/>
      <w:proofErr w:type="spellEnd"/>
    </w:p>
    <w:p w14:paraId="36ADF373" w14:textId="77777777" w:rsidR="007B71B1" w:rsidRDefault="007D44BF">
      <w:pPr>
        <w:rPr>
          <w:lang w:eastAsia="zh-CN"/>
        </w:rPr>
      </w:pPr>
      <w:proofErr w:type="spellStart"/>
      <w:r>
        <w:t>顶层</w:t>
      </w:r>
      <w:proofErr w:type="spellEnd"/>
      <w:r>
        <w:t xml:space="preserve"> </w:t>
      </w:r>
      <w:proofErr w:type="spellStart"/>
      <w:r>
        <w:t>irom_addr</w:t>
      </w:r>
      <w:proofErr w:type="spellEnd"/>
      <w:r>
        <w:t xml:space="preserve"> </w:t>
      </w:r>
      <w:proofErr w:type="spellStart"/>
      <w:r>
        <w:t>直接来自</w:t>
      </w:r>
      <w:proofErr w:type="spellEnd"/>
      <w:r>
        <w:t xml:space="preserve"> </w:t>
      </w:r>
      <w:proofErr w:type="spellStart"/>
      <w:r>
        <w:t>PC</w:t>
      </w:r>
      <w:r>
        <w:t>，</w:t>
      </w:r>
      <w:r>
        <w:t>irom_data</w:t>
      </w:r>
      <w:proofErr w:type="spellEnd"/>
      <w:r>
        <w:t xml:space="preserve"> </w:t>
      </w:r>
      <w:proofErr w:type="spellStart"/>
      <w:r>
        <w:t>作为本周期指令进入</w:t>
      </w:r>
      <w:proofErr w:type="spellEnd"/>
      <w:r>
        <w:t xml:space="preserve"> </w:t>
      </w:r>
      <w:proofErr w:type="spellStart"/>
      <w:r>
        <w:t>ifetch</w:t>
      </w:r>
      <w:r>
        <w:t>。数据侧通过</w:t>
      </w:r>
      <w:proofErr w:type="spellEnd"/>
      <w:r>
        <w:t xml:space="preserve"> </w:t>
      </w:r>
      <w:proofErr w:type="spellStart"/>
      <w:r>
        <w:t>perip_addr</w:t>
      </w:r>
      <w:r>
        <w:t>、</w:t>
      </w:r>
      <w:r>
        <w:t>perip_wen</w:t>
      </w:r>
      <w:r>
        <w:t>、</w:t>
      </w:r>
      <w:r>
        <w:t>perip_mask</w:t>
      </w:r>
      <w:r>
        <w:t>、</w:t>
      </w:r>
      <w:r>
        <w:t>perip_wdata</w:t>
      </w:r>
      <w:proofErr w:type="spellEnd"/>
      <w:r>
        <w:t xml:space="preserve"> </w:t>
      </w:r>
      <w:r>
        <w:t>和</w:t>
      </w:r>
      <w:r>
        <w:t xml:space="preserve"> </w:t>
      </w:r>
      <w:proofErr w:type="spellStart"/>
      <w:r>
        <w:t>perip_rdata</w:t>
      </w:r>
      <w:proofErr w:type="spellEnd"/>
      <w:r>
        <w:t xml:space="preserve"> </w:t>
      </w:r>
      <w:proofErr w:type="spellStart"/>
      <w:r>
        <w:t>统一访问</w:t>
      </w:r>
      <w:proofErr w:type="spellEnd"/>
      <w:r>
        <w:t xml:space="preserve"> DRAM </w:t>
      </w:r>
      <w:proofErr w:type="spellStart"/>
      <w:r>
        <w:t>与外设</w:t>
      </w:r>
      <w:proofErr w:type="spellEnd"/>
      <w:r>
        <w:t>。</w:t>
      </w:r>
      <w:r>
        <w:rPr>
          <w:lang w:eastAsia="zh-CN"/>
        </w:rPr>
        <w:t>提交版</w:t>
      </w:r>
      <w:r>
        <w:rPr>
          <w:lang w:eastAsia="zh-CN"/>
        </w:rPr>
        <w:t xml:space="preserve"> mem1 </w:t>
      </w:r>
      <w:r>
        <w:rPr>
          <w:lang w:eastAsia="zh-CN"/>
        </w:rPr>
        <w:t>会寄存</w:t>
      </w:r>
      <w:r>
        <w:rPr>
          <w:lang w:eastAsia="zh-CN"/>
        </w:rPr>
        <w:t xml:space="preserve"> Load </w:t>
      </w:r>
      <w:r>
        <w:rPr>
          <w:lang w:eastAsia="zh-CN"/>
        </w:rPr>
        <w:t>读数据，但接口本身没有请求有效、等待或响应有效信号，因此</w:t>
      </w:r>
      <w:r>
        <w:rPr>
          <w:lang w:eastAsia="zh-CN"/>
        </w:rPr>
        <w:t xml:space="preserve"> CPU </w:t>
      </w:r>
      <w:r>
        <w:rPr>
          <w:lang w:eastAsia="zh-CN"/>
        </w:rPr>
        <w:t>仍不保存可变延迟事务，也不允许存储器任意延迟返回。</w:t>
      </w:r>
    </w:p>
    <w:p w14:paraId="4A615B0B" w14:textId="77777777" w:rsidR="007B71B1" w:rsidRDefault="007D44BF">
      <w:pPr>
        <w:pStyle w:val="21"/>
      </w:pPr>
      <w:bookmarkStart w:id="72" w:name="ch8_2"/>
      <w:bookmarkStart w:id="73" w:name="_Toc235482477"/>
      <w:r>
        <w:rPr>
          <w:rFonts w:ascii="Arial" w:eastAsia="黑体" w:hAnsi="Arial"/>
        </w:rPr>
        <w:t xml:space="preserve">8.2 </w:t>
      </w:r>
      <w:proofErr w:type="spellStart"/>
      <w:r>
        <w:rPr>
          <w:rFonts w:ascii="Arial" w:eastAsia="黑体" w:hAnsi="Arial"/>
        </w:rPr>
        <w:t>固定延迟接口连接方式</w:t>
      </w:r>
      <w:bookmarkEnd w:id="72"/>
      <w:bookmarkEnd w:id="73"/>
      <w:proofErr w:type="spellEnd"/>
    </w:p>
    <w:p w14:paraId="13EE8DCA" w14:textId="77777777" w:rsidR="007B71B1" w:rsidRDefault="007D44BF">
      <w:proofErr w:type="spellStart"/>
      <w:proofErr w:type="gramStart"/>
      <w:r>
        <w:t>指令侧使用组合</w:t>
      </w:r>
      <w:proofErr w:type="spellEnd"/>
      <w:r>
        <w:t xml:space="preserve"> </w:t>
      </w:r>
      <w:proofErr w:type="spellStart"/>
      <w:r>
        <w:t>IROM</w:t>
      </w:r>
      <w:r>
        <w:t>，</w:t>
      </w:r>
      <w:proofErr w:type="gramEnd"/>
      <w:r>
        <w:t>irom_addr</w:t>
      </w:r>
      <w:proofErr w:type="spellEnd"/>
      <w:r>
        <w:t xml:space="preserve"> </w:t>
      </w:r>
      <w:r>
        <w:t>由</w:t>
      </w:r>
      <w:r>
        <w:t xml:space="preserve"> PC </w:t>
      </w:r>
      <w:proofErr w:type="spellStart"/>
      <w:r>
        <w:t>给出，</w:t>
      </w:r>
      <w:r>
        <w:t>irom_data</w:t>
      </w:r>
      <w:proofErr w:type="spellEnd"/>
      <w:r>
        <w:t xml:space="preserve"> </w:t>
      </w:r>
      <w:proofErr w:type="spellStart"/>
      <w:r>
        <w:t>进入</w:t>
      </w:r>
      <w:proofErr w:type="spellEnd"/>
      <w:r>
        <w:t xml:space="preserve"> </w:t>
      </w:r>
      <w:proofErr w:type="spellStart"/>
      <w:r>
        <w:t>ifetch</w:t>
      </w:r>
      <w:r>
        <w:t>。数据侧使用统一</w:t>
      </w:r>
      <w:proofErr w:type="spellEnd"/>
      <w:r>
        <w:t xml:space="preserve"> </w:t>
      </w:r>
      <w:proofErr w:type="spellStart"/>
      <w:r>
        <w:t>perip</w:t>
      </w:r>
      <w:proofErr w:type="spellEnd"/>
      <w:r>
        <w:t xml:space="preserve"> </w:t>
      </w:r>
      <w:r>
        <w:t>接口，</w:t>
      </w:r>
      <w:r>
        <w:t xml:space="preserve">mem1 </w:t>
      </w:r>
      <w:r>
        <w:t>对</w:t>
      </w:r>
      <w:r>
        <w:t xml:space="preserve"> </w:t>
      </w:r>
      <w:proofErr w:type="spellStart"/>
      <w:r>
        <w:t>perip_rdata</w:t>
      </w:r>
      <w:proofErr w:type="spellEnd"/>
      <w:r>
        <w:t xml:space="preserve"> </w:t>
      </w:r>
      <w:proofErr w:type="spellStart"/>
      <w:r>
        <w:t>做一级寄存，</w:t>
      </w:r>
      <w:r>
        <w:t>Load</w:t>
      </w:r>
      <w:proofErr w:type="spellEnd"/>
      <w:r>
        <w:t xml:space="preserve"> </w:t>
      </w:r>
      <w:proofErr w:type="spellStart"/>
      <w:r>
        <w:t>扩展结果再进入写回链</w:t>
      </w:r>
      <w:proofErr w:type="spellEnd"/>
      <w:r>
        <w:t>。</w:t>
      </w:r>
    </w:p>
    <w:p w14:paraId="41C23B3A" w14:textId="77777777" w:rsidR="007B71B1" w:rsidRDefault="007D44BF">
      <w:pPr>
        <w:pStyle w:val="21"/>
        <w:rPr>
          <w:lang w:eastAsia="zh-CN"/>
        </w:rPr>
      </w:pPr>
      <w:bookmarkStart w:id="74" w:name="ch8_3"/>
      <w:bookmarkStart w:id="75" w:name="_Toc235482478"/>
      <w:r>
        <w:rPr>
          <w:rFonts w:ascii="Arial" w:eastAsia="黑体" w:hAnsi="Arial"/>
          <w:lang w:eastAsia="zh-CN"/>
        </w:rPr>
        <w:t xml:space="preserve">8.3 </w:t>
      </w:r>
      <w:r>
        <w:rPr>
          <w:rFonts w:ascii="Arial" w:eastAsia="黑体" w:hAnsi="Arial"/>
          <w:lang w:eastAsia="zh-CN"/>
        </w:rPr>
        <w:t>主要结构资源</w:t>
      </w:r>
      <w:bookmarkEnd w:id="74"/>
      <w:bookmarkEnd w:id="75"/>
    </w:p>
    <w:p w14:paraId="5366E66D" w14:textId="77777777" w:rsidR="007B71B1" w:rsidRDefault="007D44BF">
      <w:pPr>
        <w:pStyle w:val="aff6"/>
        <w:rPr>
          <w:lang w:eastAsia="zh-CN"/>
        </w:rPr>
      </w:pPr>
      <w:r>
        <w:rPr>
          <w:rFonts w:ascii="Times New Roman" w:eastAsia="宋体" w:hAnsi="Times New Roman"/>
          <w:lang w:eastAsia="zh-CN"/>
        </w:rPr>
        <w:t>表</w:t>
      </w:r>
      <w:r>
        <w:rPr>
          <w:rFonts w:ascii="Times New Roman" w:eastAsia="宋体" w:hAnsi="Times New Roman"/>
          <w:lang w:eastAsia="zh-CN"/>
        </w:rPr>
        <w:t xml:space="preserve"> 8-1 </w:t>
      </w:r>
      <w:r>
        <w:rPr>
          <w:rFonts w:ascii="Times New Roman" w:eastAsia="宋体" w:hAnsi="Times New Roman"/>
          <w:lang w:eastAsia="zh-CN"/>
        </w:rPr>
        <w:t>主要结构资源</w:t>
      </w:r>
    </w:p>
    <w:tbl>
      <w:tblPr>
        <w:tblStyle w:val="af4"/>
        <w:tblW w:w="0" w:type="auto"/>
        <w:jc w:val="center"/>
        <w:tblLook w:val="04A0" w:firstRow="1" w:lastRow="0" w:firstColumn="1" w:lastColumn="0" w:noHBand="0" w:noVBand="1"/>
      </w:tblPr>
      <w:tblGrid>
        <w:gridCol w:w="1757"/>
        <w:gridCol w:w="2438"/>
        <w:gridCol w:w="4649"/>
      </w:tblGrid>
      <w:tr w:rsidR="007B71B1" w14:paraId="743858FB" w14:textId="77777777">
        <w:trPr>
          <w:tblHeader/>
          <w:jc w:val="center"/>
        </w:trPr>
        <w:tc>
          <w:tcPr>
            <w:tcW w:w="1757" w:type="dxa"/>
            <w:shd w:val="clear" w:color="auto" w:fill="D9E2F3"/>
            <w:tcMar>
              <w:top w:w="60" w:type="dxa"/>
              <w:left w:w="80" w:type="dxa"/>
              <w:bottom w:w="60" w:type="dxa"/>
              <w:right w:w="80" w:type="dxa"/>
            </w:tcMar>
            <w:vAlign w:val="center"/>
          </w:tcPr>
          <w:p w14:paraId="2DA2D2F1" w14:textId="77777777" w:rsidR="007B71B1" w:rsidRDefault="007D44BF">
            <w:pPr>
              <w:spacing w:line="264" w:lineRule="auto"/>
              <w:ind w:firstLine="0"/>
              <w:jc w:val="left"/>
            </w:pPr>
            <w:proofErr w:type="spellStart"/>
            <w:r>
              <w:rPr>
                <w:rFonts w:ascii="Arial" w:eastAsia="黑体" w:hAnsi="Arial"/>
                <w:b/>
                <w:sz w:val="21"/>
              </w:rPr>
              <w:t>结构</w:t>
            </w:r>
            <w:proofErr w:type="spellEnd"/>
          </w:p>
        </w:tc>
        <w:tc>
          <w:tcPr>
            <w:tcW w:w="2438" w:type="dxa"/>
            <w:shd w:val="clear" w:color="auto" w:fill="D9E2F3"/>
            <w:tcMar>
              <w:top w:w="60" w:type="dxa"/>
              <w:left w:w="80" w:type="dxa"/>
              <w:bottom w:w="60" w:type="dxa"/>
              <w:right w:w="80" w:type="dxa"/>
            </w:tcMar>
            <w:vAlign w:val="center"/>
          </w:tcPr>
          <w:p w14:paraId="5A833E3E" w14:textId="77777777" w:rsidR="007B71B1" w:rsidRDefault="007D44BF">
            <w:pPr>
              <w:spacing w:line="264" w:lineRule="auto"/>
              <w:ind w:firstLine="0"/>
              <w:jc w:val="left"/>
            </w:pPr>
            <w:proofErr w:type="spellStart"/>
            <w:r>
              <w:rPr>
                <w:rFonts w:ascii="Arial" w:eastAsia="黑体" w:hAnsi="Arial"/>
                <w:b/>
                <w:sz w:val="21"/>
              </w:rPr>
              <w:t>主要资源</w:t>
            </w:r>
            <w:proofErr w:type="spellEnd"/>
          </w:p>
        </w:tc>
        <w:tc>
          <w:tcPr>
            <w:tcW w:w="4649" w:type="dxa"/>
            <w:shd w:val="clear" w:color="auto" w:fill="D9E2F3"/>
            <w:tcMar>
              <w:top w:w="60" w:type="dxa"/>
              <w:left w:w="80" w:type="dxa"/>
              <w:bottom w:w="60" w:type="dxa"/>
              <w:right w:w="80" w:type="dxa"/>
            </w:tcMar>
            <w:vAlign w:val="center"/>
          </w:tcPr>
          <w:p w14:paraId="77F7B06E" w14:textId="77777777" w:rsidR="007B71B1" w:rsidRDefault="007D44BF">
            <w:pPr>
              <w:spacing w:line="264" w:lineRule="auto"/>
              <w:ind w:firstLine="0"/>
              <w:jc w:val="left"/>
            </w:pPr>
            <w:proofErr w:type="spellStart"/>
            <w:r>
              <w:rPr>
                <w:rFonts w:ascii="Arial" w:eastAsia="黑体" w:hAnsi="Arial"/>
                <w:b/>
                <w:sz w:val="21"/>
              </w:rPr>
              <w:t>实现方式</w:t>
            </w:r>
            <w:proofErr w:type="spellEnd"/>
          </w:p>
        </w:tc>
      </w:tr>
      <w:tr w:rsidR="007B71B1" w14:paraId="10E4DEC5" w14:textId="77777777">
        <w:trPr>
          <w:jc w:val="center"/>
        </w:trPr>
        <w:tc>
          <w:tcPr>
            <w:tcW w:w="1757" w:type="dxa"/>
            <w:tcMar>
              <w:top w:w="60" w:type="dxa"/>
              <w:left w:w="80" w:type="dxa"/>
              <w:bottom w:w="60" w:type="dxa"/>
              <w:right w:w="80" w:type="dxa"/>
            </w:tcMar>
            <w:vAlign w:val="center"/>
          </w:tcPr>
          <w:p w14:paraId="30BA7A1D" w14:textId="77777777" w:rsidR="007B71B1" w:rsidRDefault="007D44BF">
            <w:pPr>
              <w:spacing w:line="264" w:lineRule="auto"/>
              <w:ind w:firstLine="0"/>
              <w:jc w:val="left"/>
            </w:pPr>
            <w:proofErr w:type="spellStart"/>
            <w:r>
              <w:rPr>
                <w:sz w:val="21"/>
              </w:rPr>
              <w:t>寄存器堆与流水寄存器</w:t>
            </w:r>
            <w:proofErr w:type="spellEnd"/>
          </w:p>
        </w:tc>
        <w:tc>
          <w:tcPr>
            <w:tcW w:w="2438" w:type="dxa"/>
            <w:tcMar>
              <w:top w:w="60" w:type="dxa"/>
              <w:left w:w="80" w:type="dxa"/>
              <w:bottom w:w="60" w:type="dxa"/>
              <w:right w:w="80" w:type="dxa"/>
            </w:tcMar>
            <w:vAlign w:val="center"/>
          </w:tcPr>
          <w:p w14:paraId="7CEB77C8" w14:textId="77777777" w:rsidR="007B71B1" w:rsidRDefault="007D44BF">
            <w:pPr>
              <w:spacing w:line="264" w:lineRule="auto"/>
              <w:ind w:firstLine="0"/>
              <w:jc w:val="left"/>
            </w:pPr>
            <w:r>
              <w:rPr>
                <w:sz w:val="21"/>
              </w:rPr>
              <w:t xml:space="preserve">FF/LUT </w:t>
            </w:r>
            <w:proofErr w:type="spellStart"/>
            <w:r>
              <w:rPr>
                <w:sz w:val="21"/>
              </w:rPr>
              <w:t>或分布式</w:t>
            </w:r>
            <w:proofErr w:type="spellEnd"/>
            <w:r>
              <w:rPr>
                <w:sz w:val="21"/>
              </w:rPr>
              <w:t xml:space="preserve"> RAM</w:t>
            </w:r>
          </w:p>
        </w:tc>
        <w:tc>
          <w:tcPr>
            <w:tcW w:w="4649" w:type="dxa"/>
            <w:tcMar>
              <w:top w:w="60" w:type="dxa"/>
              <w:left w:w="80" w:type="dxa"/>
              <w:bottom w:w="60" w:type="dxa"/>
              <w:right w:w="80" w:type="dxa"/>
            </w:tcMar>
            <w:vAlign w:val="center"/>
          </w:tcPr>
          <w:p w14:paraId="705F3E45" w14:textId="77777777" w:rsidR="007B71B1" w:rsidRDefault="007D44BF">
            <w:pPr>
              <w:spacing w:line="264" w:lineRule="auto"/>
              <w:ind w:firstLine="0"/>
              <w:jc w:val="left"/>
              <w:rPr>
                <w:lang w:eastAsia="zh-CN"/>
              </w:rPr>
            </w:pPr>
            <w:r>
              <w:rPr>
                <w:sz w:val="21"/>
                <w:lang w:eastAsia="zh-CN"/>
              </w:rPr>
              <w:t>保存通用寄存器和各级指令上下文</w:t>
            </w:r>
          </w:p>
        </w:tc>
      </w:tr>
      <w:tr w:rsidR="007B71B1" w14:paraId="4B30DA9D" w14:textId="77777777">
        <w:trPr>
          <w:jc w:val="center"/>
        </w:trPr>
        <w:tc>
          <w:tcPr>
            <w:tcW w:w="1757" w:type="dxa"/>
            <w:tcMar>
              <w:top w:w="60" w:type="dxa"/>
              <w:left w:w="80" w:type="dxa"/>
              <w:bottom w:w="60" w:type="dxa"/>
              <w:right w:w="80" w:type="dxa"/>
            </w:tcMar>
            <w:vAlign w:val="center"/>
          </w:tcPr>
          <w:p w14:paraId="3742EF3A" w14:textId="77777777" w:rsidR="007B71B1" w:rsidRDefault="007D44BF">
            <w:pPr>
              <w:spacing w:line="264" w:lineRule="auto"/>
              <w:ind w:firstLine="0"/>
              <w:jc w:val="left"/>
            </w:pPr>
            <w:r>
              <w:rPr>
                <w:sz w:val="21"/>
              </w:rPr>
              <w:t>BHT</w:t>
            </w:r>
          </w:p>
        </w:tc>
        <w:tc>
          <w:tcPr>
            <w:tcW w:w="2438" w:type="dxa"/>
            <w:tcMar>
              <w:top w:w="60" w:type="dxa"/>
              <w:left w:w="80" w:type="dxa"/>
              <w:bottom w:w="60" w:type="dxa"/>
              <w:right w:w="80" w:type="dxa"/>
            </w:tcMar>
            <w:vAlign w:val="center"/>
          </w:tcPr>
          <w:p w14:paraId="1DE05EBC" w14:textId="77777777" w:rsidR="007B71B1" w:rsidRDefault="007D44BF">
            <w:pPr>
              <w:spacing w:line="264" w:lineRule="auto"/>
              <w:ind w:firstLine="0"/>
              <w:jc w:val="left"/>
            </w:pPr>
            <w:proofErr w:type="spellStart"/>
            <w:r>
              <w:rPr>
                <w:sz w:val="21"/>
              </w:rPr>
              <w:t>少量</w:t>
            </w:r>
            <w:proofErr w:type="spellEnd"/>
            <w:r>
              <w:rPr>
                <w:sz w:val="21"/>
              </w:rPr>
              <w:t xml:space="preserve"> FF </w:t>
            </w:r>
            <w:proofErr w:type="spellStart"/>
            <w:r>
              <w:rPr>
                <w:sz w:val="21"/>
              </w:rPr>
              <w:t>或分布式</w:t>
            </w:r>
            <w:proofErr w:type="spellEnd"/>
            <w:r>
              <w:rPr>
                <w:sz w:val="21"/>
              </w:rPr>
              <w:t xml:space="preserve"> RAM</w:t>
            </w:r>
          </w:p>
        </w:tc>
        <w:tc>
          <w:tcPr>
            <w:tcW w:w="4649" w:type="dxa"/>
            <w:tcMar>
              <w:top w:w="60" w:type="dxa"/>
              <w:left w:w="80" w:type="dxa"/>
              <w:bottom w:w="60" w:type="dxa"/>
              <w:right w:w="80" w:type="dxa"/>
            </w:tcMar>
            <w:vAlign w:val="center"/>
          </w:tcPr>
          <w:p w14:paraId="439F23E5" w14:textId="77777777" w:rsidR="007B71B1" w:rsidRDefault="007D44BF">
            <w:pPr>
              <w:spacing w:line="264" w:lineRule="auto"/>
              <w:ind w:firstLine="0"/>
              <w:jc w:val="left"/>
              <w:rPr>
                <w:lang w:eastAsia="zh-CN"/>
              </w:rPr>
            </w:pPr>
            <w:r>
              <w:rPr>
                <w:sz w:val="21"/>
                <w:lang w:eastAsia="zh-CN"/>
              </w:rPr>
              <w:t xml:space="preserve">PC[5:2] </w:t>
            </w:r>
            <w:r>
              <w:rPr>
                <w:sz w:val="21"/>
                <w:lang w:eastAsia="zh-CN"/>
              </w:rPr>
              <w:t>索引</w:t>
            </w:r>
            <w:r>
              <w:rPr>
                <w:sz w:val="21"/>
                <w:lang w:eastAsia="zh-CN"/>
              </w:rPr>
              <w:t xml:space="preserve"> 16 </w:t>
            </w:r>
            <w:r>
              <w:rPr>
                <w:sz w:val="21"/>
                <w:lang w:eastAsia="zh-CN"/>
              </w:rPr>
              <w:t>项两位饱和计数器</w:t>
            </w:r>
          </w:p>
        </w:tc>
      </w:tr>
      <w:tr w:rsidR="007B71B1" w14:paraId="22FAC5B3" w14:textId="77777777">
        <w:trPr>
          <w:jc w:val="center"/>
        </w:trPr>
        <w:tc>
          <w:tcPr>
            <w:tcW w:w="1757" w:type="dxa"/>
            <w:tcMar>
              <w:top w:w="60" w:type="dxa"/>
              <w:left w:w="80" w:type="dxa"/>
              <w:bottom w:w="60" w:type="dxa"/>
              <w:right w:w="80" w:type="dxa"/>
            </w:tcMar>
            <w:vAlign w:val="center"/>
          </w:tcPr>
          <w:p w14:paraId="2C3F8B62" w14:textId="77777777" w:rsidR="007B71B1" w:rsidRDefault="007D44BF">
            <w:pPr>
              <w:spacing w:line="264" w:lineRule="auto"/>
              <w:ind w:firstLine="0"/>
              <w:jc w:val="left"/>
            </w:pPr>
            <w:proofErr w:type="spellStart"/>
            <w:r>
              <w:rPr>
                <w:sz w:val="21"/>
              </w:rPr>
              <w:t>前递网络</w:t>
            </w:r>
            <w:proofErr w:type="spellEnd"/>
          </w:p>
        </w:tc>
        <w:tc>
          <w:tcPr>
            <w:tcW w:w="2438" w:type="dxa"/>
            <w:tcMar>
              <w:top w:w="60" w:type="dxa"/>
              <w:left w:w="80" w:type="dxa"/>
              <w:bottom w:w="60" w:type="dxa"/>
              <w:right w:w="80" w:type="dxa"/>
            </w:tcMar>
            <w:vAlign w:val="center"/>
          </w:tcPr>
          <w:p w14:paraId="1CD2F9FB" w14:textId="77777777" w:rsidR="007B71B1" w:rsidRDefault="007D44BF">
            <w:pPr>
              <w:spacing w:line="264" w:lineRule="auto"/>
              <w:ind w:firstLine="0"/>
              <w:jc w:val="left"/>
              <w:rPr>
                <w:lang w:eastAsia="zh-CN"/>
              </w:rPr>
            </w:pPr>
            <w:r>
              <w:rPr>
                <w:sz w:val="21"/>
                <w:lang w:eastAsia="zh-CN"/>
              </w:rPr>
              <w:t>寄存器比较器与多路选择器</w:t>
            </w:r>
          </w:p>
        </w:tc>
        <w:tc>
          <w:tcPr>
            <w:tcW w:w="4649" w:type="dxa"/>
            <w:tcMar>
              <w:top w:w="60" w:type="dxa"/>
              <w:left w:w="80" w:type="dxa"/>
              <w:bottom w:w="60" w:type="dxa"/>
              <w:right w:w="80" w:type="dxa"/>
            </w:tcMar>
            <w:vAlign w:val="center"/>
          </w:tcPr>
          <w:p w14:paraId="64CCE1AE" w14:textId="77777777" w:rsidR="007B71B1" w:rsidRDefault="007D44BF">
            <w:pPr>
              <w:spacing w:line="264" w:lineRule="auto"/>
              <w:ind w:firstLine="0"/>
              <w:jc w:val="left"/>
              <w:rPr>
                <w:lang w:eastAsia="zh-CN"/>
              </w:rPr>
            </w:pPr>
            <w:r>
              <w:rPr>
                <w:sz w:val="21"/>
                <w:lang w:eastAsia="zh-CN"/>
              </w:rPr>
              <w:t>按</w:t>
            </w:r>
            <w:r>
              <w:rPr>
                <w:sz w:val="21"/>
                <w:lang w:eastAsia="zh-CN"/>
              </w:rPr>
              <w:t xml:space="preserve"> EX→MEM1→MEM→WB </w:t>
            </w:r>
            <w:r>
              <w:rPr>
                <w:sz w:val="21"/>
                <w:lang w:eastAsia="zh-CN"/>
              </w:rPr>
              <w:t>优先级选择源操作数</w:t>
            </w:r>
          </w:p>
        </w:tc>
      </w:tr>
      <w:tr w:rsidR="007B71B1" w14:paraId="175ACD8C" w14:textId="77777777">
        <w:trPr>
          <w:jc w:val="center"/>
        </w:trPr>
        <w:tc>
          <w:tcPr>
            <w:tcW w:w="1757" w:type="dxa"/>
            <w:tcMar>
              <w:top w:w="60" w:type="dxa"/>
              <w:left w:w="80" w:type="dxa"/>
              <w:bottom w:w="60" w:type="dxa"/>
              <w:right w:w="80" w:type="dxa"/>
            </w:tcMar>
            <w:vAlign w:val="center"/>
          </w:tcPr>
          <w:p w14:paraId="097F36AD" w14:textId="77777777" w:rsidR="007B71B1" w:rsidRDefault="007D44BF">
            <w:pPr>
              <w:spacing w:line="264" w:lineRule="auto"/>
              <w:ind w:firstLine="0"/>
              <w:jc w:val="left"/>
            </w:pPr>
            <w:r>
              <w:rPr>
                <w:sz w:val="21"/>
              </w:rPr>
              <w:t>MDU</w:t>
            </w:r>
          </w:p>
        </w:tc>
        <w:tc>
          <w:tcPr>
            <w:tcW w:w="2438" w:type="dxa"/>
            <w:tcMar>
              <w:top w:w="60" w:type="dxa"/>
              <w:left w:w="80" w:type="dxa"/>
              <w:bottom w:w="60" w:type="dxa"/>
              <w:right w:w="80" w:type="dxa"/>
            </w:tcMar>
            <w:vAlign w:val="center"/>
          </w:tcPr>
          <w:p w14:paraId="70614BBC" w14:textId="77777777" w:rsidR="007B71B1" w:rsidRDefault="007D44BF">
            <w:pPr>
              <w:spacing w:line="264" w:lineRule="auto"/>
              <w:ind w:firstLine="0"/>
              <w:jc w:val="left"/>
            </w:pPr>
            <w:proofErr w:type="spellStart"/>
            <w:r>
              <w:rPr>
                <w:sz w:val="21"/>
              </w:rPr>
              <w:t>乘法器</w:t>
            </w:r>
            <w:proofErr w:type="spellEnd"/>
            <w:r>
              <w:rPr>
                <w:sz w:val="21"/>
              </w:rPr>
              <w:t>/</w:t>
            </w:r>
            <w:proofErr w:type="spellStart"/>
            <w:r>
              <w:rPr>
                <w:sz w:val="21"/>
              </w:rPr>
              <w:t>DSP</w:t>
            </w:r>
            <w:r>
              <w:rPr>
                <w:sz w:val="21"/>
              </w:rPr>
              <w:t>、除法迭代寄存器</w:t>
            </w:r>
            <w:proofErr w:type="spellEnd"/>
          </w:p>
        </w:tc>
        <w:tc>
          <w:tcPr>
            <w:tcW w:w="4649" w:type="dxa"/>
            <w:tcMar>
              <w:top w:w="60" w:type="dxa"/>
              <w:left w:w="80" w:type="dxa"/>
              <w:bottom w:w="60" w:type="dxa"/>
              <w:right w:w="80" w:type="dxa"/>
            </w:tcMar>
            <w:vAlign w:val="center"/>
          </w:tcPr>
          <w:p w14:paraId="5FA350AC" w14:textId="77777777" w:rsidR="007B71B1" w:rsidRDefault="007D44BF">
            <w:pPr>
              <w:spacing w:line="264" w:lineRule="auto"/>
              <w:ind w:firstLine="0"/>
              <w:jc w:val="left"/>
              <w:rPr>
                <w:lang w:eastAsia="zh-CN"/>
              </w:rPr>
            </w:pPr>
            <w:r>
              <w:rPr>
                <w:sz w:val="21"/>
                <w:lang w:eastAsia="zh-CN"/>
              </w:rPr>
              <w:t>乘法组合乘积后短延迟完成，除法</w:t>
            </w:r>
            <w:r>
              <w:rPr>
                <w:sz w:val="21"/>
                <w:lang w:eastAsia="zh-CN"/>
              </w:rPr>
              <w:t xml:space="preserve"> 32 </w:t>
            </w:r>
            <w:r>
              <w:rPr>
                <w:sz w:val="21"/>
                <w:lang w:eastAsia="zh-CN"/>
              </w:rPr>
              <w:t>轮迭代</w:t>
            </w:r>
          </w:p>
        </w:tc>
      </w:tr>
      <w:tr w:rsidR="007B71B1" w14:paraId="4337C15E" w14:textId="77777777">
        <w:trPr>
          <w:jc w:val="center"/>
        </w:trPr>
        <w:tc>
          <w:tcPr>
            <w:tcW w:w="1757" w:type="dxa"/>
            <w:tcMar>
              <w:top w:w="60" w:type="dxa"/>
              <w:left w:w="80" w:type="dxa"/>
              <w:bottom w:w="60" w:type="dxa"/>
              <w:right w:w="80" w:type="dxa"/>
            </w:tcMar>
            <w:vAlign w:val="center"/>
          </w:tcPr>
          <w:p w14:paraId="118C3F64" w14:textId="77777777" w:rsidR="007B71B1" w:rsidRDefault="007D44BF">
            <w:pPr>
              <w:spacing w:line="264" w:lineRule="auto"/>
              <w:ind w:firstLine="0"/>
              <w:jc w:val="left"/>
            </w:pPr>
            <w:r>
              <w:rPr>
                <w:sz w:val="21"/>
              </w:rPr>
              <w:t xml:space="preserve">MEM1 </w:t>
            </w:r>
            <w:proofErr w:type="spellStart"/>
            <w:r>
              <w:rPr>
                <w:sz w:val="21"/>
              </w:rPr>
              <w:t>数据接口</w:t>
            </w:r>
            <w:proofErr w:type="spellEnd"/>
          </w:p>
        </w:tc>
        <w:tc>
          <w:tcPr>
            <w:tcW w:w="2438" w:type="dxa"/>
            <w:tcMar>
              <w:top w:w="60" w:type="dxa"/>
              <w:left w:w="80" w:type="dxa"/>
              <w:bottom w:w="60" w:type="dxa"/>
              <w:right w:w="80" w:type="dxa"/>
            </w:tcMar>
            <w:vAlign w:val="center"/>
          </w:tcPr>
          <w:p w14:paraId="4C689666" w14:textId="77777777" w:rsidR="007B71B1" w:rsidRDefault="007D44BF">
            <w:pPr>
              <w:spacing w:line="264" w:lineRule="auto"/>
              <w:ind w:firstLine="0"/>
              <w:jc w:val="left"/>
              <w:rPr>
                <w:lang w:eastAsia="zh-CN"/>
              </w:rPr>
            </w:pPr>
            <w:r>
              <w:rPr>
                <w:sz w:val="21"/>
                <w:lang w:eastAsia="zh-CN"/>
              </w:rPr>
              <w:t>地址、控制和读数据寄存器</w:t>
            </w:r>
          </w:p>
        </w:tc>
        <w:tc>
          <w:tcPr>
            <w:tcW w:w="4649" w:type="dxa"/>
            <w:tcMar>
              <w:top w:w="60" w:type="dxa"/>
              <w:left w:w="80" w:type="dxa"/>
              <w:bottom w:w="60" w:type="dxa"/>
              <w:right w:w="80" w:type="dxa"/>
            </w:tcMar>
            <w:vAlign w:val="center"/>
          </w:tcPr>
          <w:p w14:paraId="635EB44C" w14:textId="77777777" w:rsidR="007B71B1" w:rsidRDefault="007D44BF">
            <w:pPr>
              <w:spacing w:line="264" w:lineRule="auto"/>
              <w:ind w:firstLine="0"/>
              <w:jc w:val="left"/>
            </w:pPr>
            <w:r>
              <w:rPr>
                <w:sz w:val="21"/>
              </w:rPr>
              <w:t xml:space="preserve">Store </w:t>
            </w:r>
            <w:proofErr w:type="spellStart"/>
            <w:r>
              <w:rPr>
                <w:sz w:val="21"/>
              </w:rPr>
              <w:t>直连</w:t>
            </w:r>
            <w:proofErr w:type="spellEnd"/>
            <w:r>
              <w:rPr>
                <w:sz w:val="21"/>
              </w:rPr>
              <w:t xml:space="preserve"> </w:t>
            </w:r>
            <w:proofErr w:type="spellStart"/>
            <w:r>
              <w:rPr>
                <w:sz w:val="21"/>
              </w:rPr>
              <w:t>perip</w:t>
            </w:r>
            <w:r>
              <w:rPr>
                <w:sz w:val="21"/>
              </w:rPr>
              <w:t>，</w:t>
            </w:r>
            <w:r>
              <w:rPr>
                <w:sz w:val="21"/>
              </w:rPr>
              <w:t>Load</w:t>
            </w:r>
            <w:proofErr w:type="spellEnd"/>
            <w:r>
              <w:rPr>
                <w:sz w:val="21"/>
              </w:rPr>
              <w:t xml:space="preserve"> </w:t>
            </w:r>
            <w:proofErr w:type="spellStart"/>
            <w:r>
              <w:rPr>
                <w:sz w:val="21"/>
              </w:rPr>
              <w:t>采样</w:t>
            </w:r>
            <w:proofErr w:type="spellEnd"/>
            <w:r>
              <w:rPr>
                <w:sz w:val="21"/>
              </w:rPr>
              <w:t xml:space="preserve"> </w:t>
            </w:r>
            <w:proofErr w:type="spellStart"/>
            <w:r>
              <w:rPr>
                <w:sz w:val="21"/>
              </w:rPr>
              <w:t>perip_rdata</w:t>
            </w:r>
            <w:proofErr w:type="spellEnd"/>
            <w:r>
              <w:rPr>
                <w:sz w:val="21"/>
              </w:rPr>
              <w:t xml:space="preserve"> </w:t>
            </w:r>
            <w:proofErr w:type="spellStart"/>
            <w:r>
              <w:rPr>
                <w:sz w:val="21"/>
              </w:rPr>
              <w:t>后扩展</w:t>
            </w:r>
            <w:proofErr w:type="spellEnd"/>
          </w:p>
        </w:tc>
      </w:tr>
    </w:tbl>
    <w:p w14:paraId="4D02135B" w14:textId="77777777" w:rsidR="007B71B1" w:rsidRDefault="007D44BF">
      <w:pPr>
        <w:rPr>
          <w:lang w:eastAsia="zh-CN"/>
        </w:rPr>
      </w:pPr>
      <w:r>
        <w:rPr>
          <w:lang w:eastAsia="zh-CN"/>
        </w:rPr>
        <w:t>主要结构资源集中在寄存器堆与流水寄存器、</w:t>
      </w:r>
      <w:r>
        <w:rPr>
          <w:lang w:eastAsia="zh-CN"/>
        </w:rPr>
        <w:t>BHT</w:t>
      </w:r>
      <w:r>
        <w:rPr>
          <w:lang w:eastAsia="zh-CN"/>
        </w:rPr>
        <w:t>、</w:t>
      </w:r>
      <w:proofErr w:type="gramStart"/>
      <w:r>
        <w:rPr>
          <w:lang w:eastAsia="zh-CN"/>
        </w:rPr>
        <w:t>前递比较</w:t>
      </w:r>
      <w:proofErr w:type="gramEnd"/>
      <w:r>
        <w:rPr>
          <w:lang w:eastAsia="zh-CN"/>
        </w:rPr>
        <w:t>网络、</w:t>
      </w:r>
      <w:r>
        <w:rPr>
          <w:lang w:eastAsia="zh-CN"/>
        </w:rPr>
        <w:t xml:space="preserve">MDU </w:t>
      </w:r>
      <w:r>
        <w:rPr>
          <w:lang w:eastAsia="zh-CN"/>
        </w:rPr>
        <w:t>以及数据侧</w:t>
      </w:r>
      <w:r>
        <w:rPr>
          <w:lang w:eastAsia="zh-CN"/>
        </w:rPr>
        <w:t xml:space="preserve"> MEM1 </w:t>
      </w:r>
      <w:r>
        <w:rPr>
          <w:lang w:eastAsia="zh-CN"/>
        </w:rPr>
        <w:t>寄存接口。乘法运算可由综合工具映射到</w:t>
      </w:r>
      <w:r>
        <w:rPr>
          <w:lang w:eastAsia="zh-CN"/>
        </w:rPr>
        <w:t xml:space="preserve"> FPGA DSP </w:t>
      </w:r>
      <w:r>
        <w:rPr>
          <w:lang w:eastAsia="zh-CN"/>
        </w:rPr>
        <w:t>资源，除法使用迭代寄存器实现。</w:t>
      </w:r>
    </w:p>
    <w:p w14:paraId="63AD6C96" w14:textId="77777777" w:rsidR="007B71B1" w:rsidRDefault="007D44BF">
      <w:proofErr w:type="spellStart"/>
      <w:r>
        <w:lastRenderedPageBreak/>
        <w:t>上述结构均在顶层</w:t>
      </w:r>
      <w:proofErr w:type="spellEnd"/>
      <w:r>
        <w:t xml:space="preserve"> </w:t>
      </w:r>
      <w:proofErr w:type="spellStart"/>
      <w:r>
        <w:t>myCPU</w:t>
      </w:r>
      <w:proofErr w:type="spellEnd"/>
      <w:r>
        <w:t xml:space="preserve"> </w:t>
      </w:r>
      <w:proofErr w:type="spellStart"/>
      <w:r>
        <w:t>中连接，控制信号由</w:t>
      </w:r>
      <w:proofErr w:type="spellEnd"/>
      <w:r>
        <w:t xml:space="preserve"> </w:t>
      </w:r>
      <w:proofErr w:type="spellStart"/>
      <w:r>
        <w:t>ctrl</w:t>
      </w:r>
      <w:r>
        <w:t>、</w:t>
      </w:r>
      <w:r>
        <w:t>Data_Hazard_unit</w:t>
      </w:r>
      <w:r>
        <w:t>、</w:t>
      </w:r>
      <w:r>
        <w:t>bpu</w:t>
      </w:r>
      <w:r>
        <w:t>、</w:t>
      </w:r>
      <w:r>
        <w:t>ex</w:t>
      </w:r>
      <w:proofErr w:type="spellEnd"/>
      <w:r>
        <w:t xml:space="preserve"> </w:t>
      </w:r>
      <w:r>
        <w:t>和</w:t>
      </w:r>
      <w:r>
        <w:t xml:space="preserve"> </w:t>
      </w:r>
      <w:proofErr w:type="spellStart"/>
      <w:r>
        <w:t>csr_unit</w:t>
      </w:r>
      <w:proofErr w:type="spellEnd"/>
      <w:r>
        <w:t xml:space="preserve"> </w:t>
      </w:r>
      <w:proofErr w:type="spellStart"/>
      <w:r>
        <w:t>共同产生</w:t>
      </w:r>
      <w:proofErr w:type="spellEnd"/>
      <w:r>
        <w:t>。</w:t>
      </w:r>
    </w:p>
    <w:p w14:paraId="0F2BB13A" w14:textId="77777777" w:rsidR="007B71B1" w:rsidRDefault="007D44BF">
      <w:pPr>
        <w:pStyle w:val="1"/>
      </w:pPr>
      <w:bookmarkStart w:id="76" w:name="ch9"/>
      <w:bookmarkStart w:id="77" w:name="_Toc235482479"/>
      <w:proofErr w:type="spellStart"/>
      <w:r>
        <w:rPr>
          <w:rFonts w:ascii="Arial" w:eastAsia="黑体" w:hAnsi="Arial"/>
        </w:rPr>
        <w:t>第九章</w:t>
      </w:r>
      <w:proofErr w:type="spellEnd"/>
      <w:r>
        <w:rPr>
          <w:rFonts w:ascii="Arial" w:eastAsia="黑体" w:hAnsi="Arial"/>
        </w:rPr>
        <w:t xml:space="preserve"> </w:t>
      </w:r>
      <w:proofErr w:type="spellStart"/>
      <w:r>
        <w:rPr>
          <w:rFonts w:ascii="Arial" w:eastAsia="黑体" w:hAnsi="Arial"/>
        </w:rPr>
        <w:t>关键场景处理机制</w:t>
      </w:r>
      <w:bookmarkEnd w:id="76"/>
      <w:bookmarkEnd w:id="77"/>
      <w:proofErr w:type="spellEnd"/>
    </w:p>
    <w:p w14:paraId="1A3AC5C8" w14:textId="77777777" w:rsidR="007B71B1" w:rsidRDefault="007D44BF">
      <w:pPr>
        <w:pStyle w:val="21"/>
        <w:rPr>
          <w:lang w:eastAsia="zh-CN"/>
        </w:rPr>
      </w:pPr>
      <w:bookmarkStart w:id="78" w:name="ch9_1"/>
      <w:bookmarkStart w:id="79" w:name="_Toc235482480"/>
      <w:r>
        <w:rPr>
          <w:rFonts w:ascii="Arial" w:eastAsia="黑体" w:hAnsi="Arial"/>
          <w:lang w:eastAsia="zh-CN"/>
        </w:rPr>
        <w:t xml:space="preserve">9.1 </w:t>
      </w:r>
      <w:r>
        <w:rPr>
          <w:rFonts w:ascii="Arial" w:eastAsia="黑体" w:hAnsi="Arial"/>
          <w:lang w:eastAsia="zh-CN"/>
        </w:rPr>
        <w:t>典型事件的跨模块协同</w:t>
      </w:r>
      <w:bookmarkEnd w:id="78"/>
      <w:bookmarkEnd w:id="79"/>
    </w:p>
    <w:p w14:paraId="5BC2369D" w14:textId="77777777" w:rsidR="007B71B1" w:rsidRDefault="007D44BF">
      <w:pPr>
        <w:pStyle w:val="aff6"/>
        <w:rPr>
          <w:lang w:eastAsia="zh-CN"/>
        </w:rPr>
      </w:pPr>
      <w:r>
        <w:rPr>
          <w:rFonts w:ascii="Times New Roman" w:eastAsia="宋体" w:hAnsi="Times New Roman"/>
          <w:lang w:eastAsia="zh-CN"/>
        </w:rPr>
        <w:t>表</w:t>
      </w:r>
      <w:r>
        <w:rPr>
          <w:rFonts w:ascii="Times New Roman" w:eastAsia="宋体" w:hAnsi="Times New Roman"/>
          <w:lang w:eastAsia="zh-CN"/>
        </w:rPr>
        <w:t xml:space="preserve"> 9-1 </w:t>
      </w:r>
      <w:r>
        <w:rPr>
          <w:rFonts w:ascii="Times New Roman" w:eastAsia="宋体" w:hAnsi="Times New Roman"/>
          <w:lang w:eastAsia="zh-CN"/>
        </w:rPr>
        <w:t>关键场景的模块协同</w:t>
      </w:r>
    </w:p>
    <w:tbl>
      <w:tblPr>
        <w:tblStyle w:val="af4"/>
        <w:tblW w:w="0" w:type="auto"/>
        <w:jc w:val="center"/>
        <w:tblLook w:val="04A0" w:firstRow="1" w:lastRow="0" w:firstColumn="1" w:lastColumn="0" w:noHBand="0" w:noVBand="1"/>
      </w:tblPr>
      <w:tblGrid>
        <w:gridCol w:w="1587"/>
        <w:gridCol w:w="1928"/>
        <w:gridCol w:w="3798"/>
        <w:gridCol w:w="1814"/>
      </w:tblGrid>
      <w:tr w:rsidR="007B71B1" w14:paraId="096EC8A0" w14:textId="77777777">
        <w:trPr>
          <w:tblHeader/>
          <w:jc w:val="center"/>
        </w:trPr>
        <w:tc>
          <w:tcPr>
            <w:tcW w:w="1587" w:type="dxa"/>
            <w:shd w:val="clear" w:color="auto" w:fill="D9E2F3"/>
            <w:tcMar>
              <w:top w:w="60" w:type="dxa"/>
              <w:left w:w="80" w:type="dxa"/>
              <w:bottom w:w="60" w:type="dxa"/>
              <w:right w:w="80" w:type="dxa"/>
            </w:tcMar>
            <w:vAlign w:val="center"/>
          </w:tcPr>
          <w:p w14:paraId="44B5FE46" w14:textId="77777777" w:rsidR="007B71B1" w:rsidRDefault="007D44BF">
            <w:pPr>
              <w:spacing w:line="264" w:lineRule="auto"/>
              <w:ind w:firstLine="0"/>
              <w:jc w:val="left"/>
            </w:pPr>
            <w:proofErr w:type="spellStart"/>
            <w:r>
              <w:rPr>
                <w:rFonts w:ascii="Arial" w:eastAsia="黑体" w:hAnsi="Arial"/>
                <w:b/>
                <w:sz w:val="20"/>
              </w:rPr>
              <w:t>场景</w:t>
            </w:r>
            <w:proofErr w:type="spellEnd"/>
          </w:p>
        </w:tc>
        <w:tc>
          <w:tcPr>
            <w:tcW w:w="1928" w:type="dxa"/>
            <w:shd w:val="clear" w:color="auto" w:fill="D9E2F3"/>
            <w:tcMar>
              <w:top w:w="60" w:type="dxa"/>
              <w:left w:w="80" w:type="dxa"/>
              <w:bottom w:w="60" w:type="dxa"/>
              <w:right w:w="80" w:type="dxa"/>
            </w:tcMar>
            <w:vAlign w:val="center"/>
          </w:tcPr>
          <w:p w14:paraId="14E8AA16" w14:textId="77777777" w:rsidR="007B71B1" w:rsidRDefault="007D44BF">
            <w:pPr>
              <w:spacing w:line="264" w:lineRule="auto"/>
              <w:ind w:firstLine="0"/>
              <w:jc w:val="left"/>
            </w:pPr>
            <w:proofErr w:type="spellStart"/>
            <w:r>
              <w:rPr>
                <w:rFonts w:ascii="Arial" w:eastAsia="黑体" w:hAnsi="Arial"/>
                <w:b/>
                <w:sz w:val="20"/>
              </w:rPr>
              <w:t>检测位置</w:t>
            </w:r>
            <w:proofErr w:type="spellEnd"/>
          </w:p>
        </w:tc>
        <w:tc>
          <w:tcPr>
            <w:tcW w:w="3798" w:type="dxa"/>
            <w:shd w:val="clear" w:color="auto" w:fill="D9E2F3"/>
            <w:tcMar>
              <w:top w:w="60" w:type="dxa"/>
              <w:left w:w="80" w:type="dxa"/>
              <w:bottom w:w="60" w:type="dxa"/>
              <w:right w:w="80" w:type="dxa"/>
            </w:tcMar>
            <w:vAlign w:val="center"/>
          </w:tcPr>
          <w:p w14:paraId="3CD1BBA0" w14:textId="77777777" w:rsidR="007B71B1" w:rsidRDefault="007D44BF">
            <w:pPr>
              <w:spacing w:line="264" w:lineRule="auto"/>
              <w:ind w:firstLine="0"/>
              <w:jc w:val="left"/>
            </w:pPr>
            <w:proofErr w:type="spellStart"/>
            <w:r>
              <w:rPr>
                <w:rFonts w:ascii="Arial" w:eastAsia="黑体" w:hAnsi="Arial"/>
                <w:b/>
                <w:sz w:val="20"/>
              </w:rPr>
              <w:t>控制动作</w:t>
            </w:r>
            <w:proofErr w:type="spellEnd"/>
          </w:p>
        </w:tc>
        <w:tc>
          <w:tcPr>
            <w:tcW w:w="1814" w:type="dxa"/>
            <w:shd w:val="clear" w:color="auto" w:fill="D9E2F3"/>
            <w:tcMar>
              <w:top w:w="60" w:type="dxa"/>
              <w:left w:w="80" w:type="dxa"/>
              <w:bottom w:w="60" w:type="dxa"/>
              <w:right w:w="80" w:type="dxa"/>
            </w:tcMar>
            <w:vAlign w:val="center"/>
          </w:tcPr>
          <w:p w14:paraId="5517B45A" w14:textId="77777777" w:rsidR="007B71B1" w:rsidRDefault="007D44BF">
            <w:pPr>
              <w:spacing w:line="264" w:lineRule="auto"/>
              <w:ind w:firstLine="0"/>
              <w:jc w:val="left"/>
            </w:pPr>
            <w:proofErr w:type="spellStart"/>
            <w:r>
              <w:rPr>
                <w:rFonts w:ascii="Arial" w:eastAsia="黑体" w:hAnsi="Arial"/>
                <w:b/>
                <w:sz w:val="20"/>
              </w:rPr>
              <w:t>处理结果</w:t>
            </w:r>
            <w:proofErr w:type="spellEnd"/>
          </w:p>
        </w:tc>
      </w:tr>
      <w:tr w:rsidR="007B71B1" w14:paraId="1558CE24" w14:textId="77777777">
        <w:trPr>
          <w:jc w:val="center"/>
        </w:trPr>
        <w:tc>
          <w:tcPr>
            <w:tcW w:w="1587" w:type="dxa"/>
            <w:tcMar>
              <w:top w:w="60" w:type="dxa"/>
              <w:left w:w="80" w:type="dxa"/>
              <w:bottom w:w="60" w:type="dxa"/>
              <w:right w:w="80" w:type="dxa"/>
            </w:tcMar>
            <w:vAlign w:val="center"/>
          </w:tcPr>
          <w:p w14:paraId="7A135320" w14:textId="77777777" w:rsidR="007B71B1" w:rsidRDefault="007D44BF">
            <w:pPr>
              <w:spacing w:line="264" w:lineRule="auto"/>
              <w:ind w:firstLine="0"/>
              <w:jc w:val="left"/>
            </w:pPr>
            <w:r>
              <w:rPr>
                <w:sz w:val="20"/>
              </w:rPr>
              <w:t xml:space="preserve">ALU </w:t>
            </w:r>
            <w:proofErr w:type="spellStart"/>
            <w:r>
              <w:rPr>
                <w:sz w:val="20"/>
              </w:rPr>
              <w:t>连续相关</w:t>
            </w:r>
            <w:proofErr w:type="spellEnd"/>
          </w:p>
        </w:tc>
        <w:tc>
          <w:tcPr>
            <w:tcW w:w="1928" w:type="dxa"/>
            <w:tcMar>
              <w:top w:w="60" w:type="dxa"/>
              <w:left w:w="80" w:type="dxa"/>
              <w:bottom w:w="60" w:type="dxa"/>
              <w:right w:w="80" w:type="dxa"/>
            </w:tcMar>
            <w:vAlign w:val="center"/>
          </w:tcPr>
          <w:p w14:paraId="5268EAE2" w14:textId="77777777" w:rsidR="007B71B1" w:rsidRDefault="007D44BF">
            <w:pPr>
              <w:spacing w:line="264" w:lineRule="auto"/>
              <w:ind w:firstLine="0"/>
              <w:jc w:val="left"/>
            </w:pPr>
            <w:proofErr w:type="spellStart"/>
            <w:r>
              <w:rPr>
                <w:sz w:val="20"/>
              </w:rPr>
              <w:t>Data_Hazard_unit</w:t>
            </w:r>
            <w:proofErr w:type="spellEnd"/>
          </w:p>
        </w:tc>
        <w:tc>
          <w:tcPr>
            <w:tcW w:w="3798" w:type="dxa"/>
            <w:tcMar>
              <w:top w:w="60" w:type="dxa"/>
              <w:left w:w="80" w:type="dxa"/>
              <w:bottom w:w="60" w:type="dxa"/>
              <w:right w:w="80" w:type="dxa"/>
            </w:tcMar>
            <w:vAlign w:val="center"/>
          </w:tcPr>
          <w:p w14:paraId="1E07CE79" w14:textId="77777777" w:rsidR="007B71B1" w:rsidRDefault="007D44BF">
            <w:pPr>
              <w:spacing w:line="264" w:lineRule="auto"/>
              <w:ind w:firstLine="0"/>
              <w:jc w:val="left"/>
            </w:pPr>
            <w:r>
              <w:rPr>
                <w:sz w:val="20"/>
              </w:rPr>
              <w:t xml:space="preserve">EX/MEM1/MEM/WB </w:t>
            </w:r>
            <w:proofErr w:type="spellStart"/>
            <w:r>
              <w:rPr>
                <w:sz w:val="20"/>
              </w:rPr>
              <w:t>前递，不停顿</w:t>
            </w:r>
            <w:proofErr w:type="spellEnd"/>
          </w:p>
        </w:tc>
        <w:tc>
          <w:tcPr>
            <w:tcW w:w="1814" w:type="dxa"/>
            <w:tcMar>
              <w:top w:w="60" w:type="dxa"/>
              <w:left w:w="80" w:type="dxa"/>
              <w:bottom w:w="60" w:type="dxa"/>
              <w:right w:w="80" w:type="dxa"/>
            </w:tcMar>
            <w:vAlign w:val="center"/>
          </w:tcPr>
          <w:p w14:paraId="2C88C0CA" w14:textId="77777777" w:rsidR="007B71B1" w:rsidRDefault="007D44BF">
            <w:pPr>
              <w:spacing w:line="264" w:lineRule="auto"/>
              <w:ind w:firstLine="0"/>
              <w:jc w:val="left"/>
              <w:rPr>
                <w:lang w:eastAsia="zh-CN"/>
              </w:rPr>
            </w:pPr>
            <w:r>
              <w:rPr>
                <w:sz w:val="20"/>
                <w:lang w:eastAsia="zh-CN"/>
              </w:rPr>
              <w:t>消费者获得最新生产者结果</w:t>
            </w:r>
          </w:p>
        </w:tc>
      </w:tr>
      <w:tr w:rsidR="007B71B1" w14:paraId="1B3AE21C" w14:textId="77777777">
        <w:trPr>
          <w:jc w:val="center"/>
        </w:trPr>
        <w:tc>
          <w:tcPr>
            <w:tcW w:w="1587" w:type="dxa"/>
            <w:tcMar>
              <w:top w:w="60" w:type="dxa"/>
              <w:left w:w="80" w:type="dxa"/>
              <w:bottom w:w="60" w:type="dxa"/>
              <w:right w:w="80" w:type="dxa"/>
            </w:tcMar>
            <w:vAlign w:val="center"/>
          </w:tcPr>
          <w:p w14:paraId="0AE8FCDE" w14:textId="77777777" w:rsidR="007B71B1" w:rsidRDefault="007D44BF">
            <w:pPr>
              <w:spacing w:line="264" w:lineRule="auto"/>
              <w:ind w:firstLine="0"/>
              <w:jc w:val="left"/>
            </w:pPr>
            <w:r>
              <w:rPr>
                <w:sz w:val="20"/>
              </w:rPr>
              <w:t>Load-Use</w:t>
            </w:r>
          </w:p>
        </w:tc>
        <w:tc>
          <w:tcPr>
            <w:tcW w:w="1928" w:type="dxa"/>
            <w:tcMar>
              <w:top w:w="60" w:type="dxa"/>
              <w:left w:w="80" w:type="dxa"/>
              <w:bottom w:w="60" w:type="dxa"/>
              <w:right w:w="80" w:type="dxa"/>
            </w:tcMar>
            <w:vAlign w:val="center"/>
          </w:tcPr>
          <w:p w14:paraId="2739968F" w14:textId="77777777" w:rsidR="007B71B1" w:rsidRDefault="007D44BF">
            <w:pPr>
              <w:spacing w:line="264" w:lineRule="auto"/>
              <w:ind w:firstLine="0"/>
              <w:jc w:val="left"/>
            </w:pPr>
            <w:proofErr w:type="spellStart"/>
            <w:r>
              <w:rPr>
                <w:sz w:val="20"/>
              </w:rPr>
              <w:t>Data_Hazard_unit</w:t>
            </w:r>
            <w:proofErr w:type="spellEnd"/>
          </w:p>
        </w:tc>
        <w:tc>
          <w:tcPr>
            <w:tcW w:w="3798" w:type="dxa"/>
            <w:tcMar>
              <w:top w:w="60" w:type="dxa"/>
              <w:left w:w="80" w:type="dxa"/>
              <w:bottom w:w="60" w:type="dxa"/>
              <w:right w:w="80" w:type="dxa"/>
            </w:tcMar>
            <w:vAlign w:val="center"/>
          </w:tcPr>
          <w:p w14:paraId="6751B17B" w14:textId="77777777" w:rsidR="007B71B1" w:rsidRDefault="007D44BF">
            <w:pPr>
              <w:spacing w:line="264" w:lineRule="auto"/>
              <w:ind w:firstLine="0"/>
              <w:jc w:val="left"/>
            </w:pPr>
            <w:proofErr w:type="spellStart"/>
            <w:r>
              <w:rPr>
                <w:sz w:val="20"/>
              </w:rPr>
              <w:t>保持</w:t>
            </w:r>
            <w:proofErr w:type="spellEnd"/>
            <w:r>
              <w:rPr>
                <w:sz w:val="20"/>
              </w:rPr>
              <w:t xml:space="preserve"> PC/IF-ID</w:t>
            </w:r>
            <w:r>
              <w:rPr>
                <w:sz w:val="20"/>
              </w:rPr>
              <w:t>，</w:t>
            </w:r>
            <w:r>
              <w:rPr>
                <w:sz w:val="20"/>
              </w:rPr>
              <w:t xml:space="preserve">ID-EX </w:t>
            </w:r>
            <w:proofErr w:type="spellStart"/>
            <w:r>
              <w:rPr>
                <w:sz w:val="20"/>
              </w:rPr>
              <w:t>注入气泡</w:t>
            </w:r>
            <w:proofErr w:type="spellEnd"/>
          </w:p>
        </w:tc>
        <w:tc>
          <w:tcPr>
            <w:tcW w:w="1814" w:type="dxa"/>
            <w:tcMar>
              <w:top w:w="60" w:type="dxa"/>
              <w:left w:w="80" w:type="dxa"/>
              <w:bottom w:w="60" w:type="dxa"/>
              <w:right w:w="80" w:type="dxa"/>
            </w:tcMar>
            <w:vAlign w:val="center"/>
          </w:tcPr>
          <w:p w14:paraId="4412AB1A" w14:textId="77777777" w:rsidR="007B71B1" w:rsidRDefault="007D44BF">
            <w:pPr>
              <w:spacing w:line="264" w:lineRule="auto"/>
              <w:ind w:firstLine="0"/>
              <w:jc w:val="left"/>
              <w:rPr>
                <w:lang w:eastAsia="zh-CN"/>
              </w:rPr>
            </w:pPr>
            <w:r>
              <w:rPr>
                <w:sz w:val="20"/>
                <w:lang w:eastAsia="zh-CN"/>
              </w:rPr>
              <w:t xml:space="preserve">Load </w:t>
            </w:r>
            <w:r>
              <w:rPr>
                <w:sz w:val="20"/>
                <w:lang w:eastAsia="zh-CN"/>
              </w:rPr>
              <w:t>数据进入可</w:t>
            </w:r>
            <w:proofErr w:type="gramStart"/>
            <w:r>
              <w:rPr>
                <w:sz w:val="20"/>
                <w:lang w:eastAsia="zh-CN"/>
              </w:rPr>
              <w:t>前递阶段</w:t>
            </w:r>
            <w:proofErr w:type="gramEnd"/>
            <w:r>
              <w:rPr>
                <w:sz w:val="20"/>
                <w:lang w:eastAsia="zh-CN"/>
              </w:rPr>
              <w:t>后继续执行</w:t>
            </w:r>
          </w:p>
        </w:tc>
      </w:tr>
      <w:tr w:rsidR="007B71B1" w14:paraId="5916AED0" w14:textId="77777777">
        <w:trPr>
          <w:jc w:val="center"/>
        </w:trPr>
        <w:tc>
          <w:tcPr>
            <w:tcW w:w="1587" w:type="dxa"/>
            <w:tcMar>
              <w:top w:w="60" w:type="dxa"/>
              <w:left w:w="80" w:type="dxa"/>
              <w:bottom w:w="60" w:type="dxa"/>
              <w:right w:w="80" w:type="dxa"/>
            </w:tcMar>
            <w:vAlign w:val="center"/>
          </w:tcPr>
          <w:p w14:paraId="3D010199" w14:textId="77777777" w:rsidR="007B71B1" w:rsidRDefault="007D44BF">
            <w:pPr>
              <w:spacing w:line="264" w:lineRule="auto"/>
              <w:ind w:firstLine="0"/>
              <w:jc w:val="left"/>
            </w:pPr>
            <w:r>
              <w:rPr>
                <w:sz w:val="20"/>
              </w:rPr>
              <w:t xml:space="preserve">JALR </w:t>
            </w:r>
            <w:proofErr w:type="spellStart"/>
            <w:r>
              <w:rPr>
                <w:sz w:val="20"/>
              </w:rPr>
              <w:t>基址未就绪</w:t>
            </w:r>
            <w:proofErr w:type="spellEnd"/>
          </w:p>
        </w:tc>
        <w:tc>
          <w:tcPr>
            <w:tcW w:w="1928" w:type="dxa"/>
            <w:tcMar>
              <w:top w:w="60" w:type="dxa"/>
              <w:left w:w="80" w:type="dxa"/>
              <w:bottom w:w="60" w:type="dxa"/>
              <w:right w:w="80" w:type="dxa"/>
            </w:tcMar>
            <w:vAlign w:val="center"/>
          </w:tcPr>
          <w:p w14:paraId="6AA7119D" w14:textId="77777777" w:rsidR="007B71B1" w:rsidRDefault="007D44BF">
            <w:pPr>
              <w:spacing w:line="264" w:lineRule="auto"/>
              <w:ind w:firstLine="0"/>
              <w:jc w:val="left"/>
            </w:pPr>
            <w:proofErr w:type="spellStart"/>
            <w:r>
              <w:rPr>
                <w:sz w:val="20"/>
              </w:rPr>
              <w:t>bpu</w:t>
            </w:r>
            <w:proofErr w:type="spellEnd"/>
          </w:p>
        </w:tc>
        <w:tc>
          <w:tcPr>
            <w:tcW w:w="3798" w:type="dxa"/>
            <w:tcMar>
              <w:top w:w="60" w:type="dxa"/>
              <w:left w:w="80" w:type="dxa"/>
              <w:bottom w:w="60" w:type="dxa"/>
              <w:right w:w="80" w:type="dxa"/>
            </w:tcMar>
            <w:vAlign w:val="center"/>
          </w:tcPr>
          <w:p w14:paraId="265B955E" w14:textId="77777777" w:rsidR="007B71B1" w:rsidRDefault="007D44BF">
            <w:pPr>
              <w:spacing w:line="264" w:lineRule="auto"/>
              <w:ind w:firstLine="0"/>
              <w:jc w:val="left"/>
              <w:rPr>
                <w:lang w:eastAsia="zh-CN"/>
              </w:rPr>
            </w:pPr>
            <w:r>
              <w:rPr>
                <w:sz w:val="20"/>
                <w:lang w:eastAsia="zh-CN"/>
              </w:rPr>
              <w:t>可</w:t>
            </w:r>
            <w:proofErr w:type="gramStart"/>
            <w:r>
              <w:rPr>
                <w:sz w:val="20"/>
                <w:lang w:eastAsia="zh-CN"/>
              </w:rPr>
              <w:t>前递则</w:t>
            </w:r>
            <w:proofErr w:type="gramEnd"/>
            <w:r>
              <w:rPr>
                <w:sz w:val="20"/>
                <w:lang w:eastAsia="zh-CN"/>
              </w:rPr>
              <w:t>计算目标，否则</w:t>
            </w:r>
            <w:r>
              <w:rPr>
                <w:sz w:val="20"/>
                <w:lang w:eastAsia="zh-CN"/>
              </w:rPr>
              <w:t xml:space="preserve"> </w:t>
            </w:r>
            <w:proofErr w:type="spellStart"/>
            <w:r>
              <w:rPr>
                <w:sz w:val="20"/>
                <w:lang w:eastAsia="zh-CN"/>
              </w:rPr>
              <w:t>bpu_wait</w:t>
            </w:r>
            <w:proofErr w:type="spellEnd"/>
          </w:p>
        </w:tc>
        <w:tc>
          <w:tcPr>
            <w:tcW w:w="1814" w:type="dxa"/>
            <w:tcMar>
              <w:top w:w="60" w:type="dxa"/>
              <w:left w:w="80" w:type="dxa"/>
              <w:bottom w:w="60" w:type="dxa"/>
              <w:right w:w="80" w:type="dxa"/>
            </w:tcMar>
            <w:vAlign w:val="center"/>
          </w:tcPr>
          <w:p w14:paraId="227E0F1E" w14:textId="77777777" w:rsidR="007B71B1" w:rsidRDefault="007D44BF">
            <w:pPr>
              <w:spacing w:line="264" w:lineRule="auto"/>
              <w:ind w:firstLine="0"/>
              <w:jc w:val="left"/>
            </w:pPr>
            <w:r>
              <w:rPr>
                <w:sz w:val="20"/>
              </w:rPr>
              <w:t xml:space="preserve">rs1 </w:t>
            </w:r>
            <w:proofErr w:type="spellStart"/>
            <w:r>
              <w:rPr>
                <w:sz w:val="20"/>
              </w:rPr>
              <w:t>最新值可用后更新</w:t>
            </w:r>
            <w:proofErr w:type="spellEnd"/>
            <w:r>
              <w:rPr>
                <w:sz w:val="20"/>
              </w:rPr>
              <w:t xml:space="preserve"> PC</w:t>
            </w:r>
          </w:p>
        </w:tc>
      </w:tr>
      <w:tr w:rsidR="007B71B1" w14:paraId="625A7D17" w14:textId="77777777">
        <w:trPr>
          <w:jc w:val="center"/>
        </w:trPr>
        <w:tc>
          <w:tcPr>
            <w:tcW w:w="1587" w:type="dxa"/>
            <w:tcMar>
              <w:top w:w="60" w:type="dxa"/>
              <w:left w:w="80" w:type="dxa"/>
              <w:bottom w:w="60" w:type="dxa"/>
              <w:right w:w="80" w:type="dxa"/>
            </w:tcMar>
            <w:vAlign w:val="center"/>
          </w:tcPr>
          <w:p w14:paraId="563D5540" w14:textId="77777777" w:rsidR="007B71B1" w:rsidRDefault="007D44BF">
            <w:pPr>
              <w:spacing w:line="264" w:lineRule="auto"/>
              <w:ind w:firstLine="0"/>
              <w:jc w:val="left"/>
            </w:pPr>
            <w:proofErr w:type="spellStart"/>
            <w:r>
              <w:rPr>
                <w:sz w:val="20"/>
              </w:rPr>
              <w:t>分支误预测</w:t>
            </w:r>
            <w:proofErr w:type="spellEnd"/>
          </w:p>
        </w:tc>
        <w:tc>
          <w:tcPr>
            <w:tcW w:w="1928" w:type="dxa"/>
            <w:tcMar>
              <w:top w:w="60" w:type="dxa"/>
              <w:left w:w="80" w:type="dxa"/>
              <w:bottom w:w="60" w:type="dxa"/>
              <w:right w:w="80" w:type="dxa"/>
            </w:tcMar>
            <w:vAlign w:val="center"/>
          </w:tcPr>
          <w:p w14:paraId="09FC637A" w14:textId="77777777" w:rsidR="007B71B1" w:rsidRDefault="007D44BF">
            <w:pPr>
              <w:spacing w:line="264" w:lineRule="auto"/>
              <w:ind w:firstLine="0"/>
              <w:jc w:val="left"/>
            </w:pPr>
            <w:r>
              <w:rPr>
                <w:sz w:val="20"/>
              </w:rPr>
              <w:t>ex/ctrl/</w:t>
            </w:r>
            <w:proofErr w:type="spellStart"/>
            <w:r>
              <w:rPr>
                <w:sz w:val="20"/>
              </w:rPr>
              <w:t>pc_reg</w:t>
            </w:r>
            <w:proofErr w:type="spellEnd"/>
          </w:p>
        </w:tc>
        <w:tc>
          <w:tcPr>
            <w:tcW w:w="3798" w:type="dxa"/>
            <w:tcMar>
              <w:top w:w="60" w:type="dxa"/>
              <w:left w:w="80" w:type="dxa"/>
              <w:bottom w:w="60" w:type="dxa"/>
              <w:right w:w="80" w:type="dxa"/>
            </w:tcMar>
            <w:vAlign w:val="center"/>
          </w:tcPr>
          <w:p w14:paraId="3280F006" w14:textId="77777777" w:rsidR="007B71B1" w:rsidRDefault="007D44BF">
            <w:pPr>
              <w:spacing w:line="264" w:lineRule="auto"/>
              <w:ind w:firstLine="0"/>
              <w:jc w:val="left"/>
              <w:rPr>
                <w:lang w:eastAsia="zh-CN"/>
              </w:rPr>
            </w:pPr>
            <w:r>
              <w:rPr>
                <w:sz w:val="20"/>
                <w:lang w:eastAsia="zh-CN"/>
              </w:rPr>
              <w:t>真实地址覆盖预测，清除年轻级</w:t>
            </w:r>
          </w:p>
        </w:tc>
        <w:tc>
          <w:tcPr>
            <w:tcW w:w="1814" w:type="dxa"/>
            <w:tcMar>
              <w:top w:w="60" w:type="dxa"/>
              <w:left w:w="80" w:type="dxa"/>
              <w:bottom w:w="60" w:type="dxa"/>
              <w:right w:w="80" w:type="dxa"/>
            </w:tcMar>
            <w:vAlign w:val="center"/>
          </w:tcPr>
          <w:p w14:paraId="1784F292" w14:textId="77777777" w:rsidR="007B71B1" w:rsidRDefault="007D44BF">
            <w:pPr>
              <w:spacing w:line="264" w:lineRule="auto"/>
              <w:ind w:firstLine="0"/>
              <w:jc w:val="left"/>
            </w:pPr>
            <w:proofErr w:type="spellStart"/>
            <w:r>
              <w:rPr>
                <w:sz w:val="20"/>
              </w:rPr>
              <w:t>正确路径重新取指</w:t>
            </w:r>
            <w:proofErr w:type="spellEnd"/>
          </w:p>
        </w:tc>
      </w:tr>
      <w:tr w:rsidR="007B71B1" w14:paraId="022D0DFD" w14:textId="77777777">
        <w:trPr>
          <w:jc w:val="center"/>
        </w:trPr>
        <w:tc>
          <w:tcPr>
            <w:tcW w:w="1587" w:type="dxa"/>
            <w:tcMar>
              <w:top w:w="60" w:type="dxa"/>
              <w:left w:w="80" w:type="dxa"/>
              <w:bottom w:w="60" w:type="dxa"/>
              <w:right w:w="80" w:type="dxa"/>
            </w:tcMar>
            <w:vAlign w:val="center"/>
          </w:tcPr>
          <w:p w14:paraId="447DC215" w14:textId="77777777" w:rsidR="007B71B1" w:rsidRDefault="007D44BF">
            <w:pPr>
              <w:spacing w:line="264" w:lineRule="auto"/>
              <w:ind w:firstLine="0"/>
              <w:jc w:val="left"/>
            </w:pPr>
            <w:r>
              <w:rPr>
                <w:sz w:val="20"/>
              </w:rPr>
              <w:t>MDU busy</w:t>
            </w:r>
          </w:p>
        </w:tc>
        <w:tc>
          <w:tcPr>
            <w:tcW w:w="1928" w:type="dxa"/>
            <w:tcMar>
              <w:top w:w="60" w:type="dxa"/>
              <w:left w:w="80" w:type="dxa"/>
              <w:bottom w:w="60" w:type="dxa"/>
              <w:right w:w="80" w:type="dxa"/>
            </w:tcMar>
            <w:vAlign w:val="center"/>
          </w:tcPr>
          <w:p w14:paraId="278B7A98" w14:textId="77777777" w:rsidR="007B71B1" w:rsidRDefault="007D44BF">
            <w:pPr>
              <w:spacing w:line="264" w:lineRule="auto"/>
              <w:ind w:firstLine="0"/>
              <w:jc w:val="left"/>
            </w:pPr>
            <w:r>
              <w:rPr>
                <w:sz w:val="20"/>
              </w:rPr>
              <w:t>ex/</w:t>
            </w:r>
            <w:proofErr w:type="spellStart"/>
            <w:r>
              <w:rPr>
                <w:sz w:val="20"/>
              </w:rPr>
              <w:t>mdu</w:t>
            </w:r>
            <w:proofErr w:type="spellEnd"/>
          </w:p>
        </w:tc>
        <w:tc>
          <w:tcPr>
            <w:tcW w:w="3798" w:type="dxa"/>
            <w:tcMar>
              <w:top w:w="60" w:type="dxa"/>
              <w:left w:w="80" w:type="dxa"/>
              <w:bottom w:w="60" w:type="dxa"/>
              <w:right w:w="80" w:type="dxa"/>
            </w:tcMar>
            <w:vAlign w:val="center"/>
          </w:tcPr>
          <w:p w14:paraId="2CEAE054" w14:textId="77777777" w:rsidR="007B71B1" w:rsidRDefault="007D44BF">
            <w:pPr>
              <w:spacing w:line="264" w:lineRule="auto"/>
              <w:ind w:firstLine="0"/>
              <w:jc w:val="left"/>
            </w:pPr>
            <w:proofErr w:type="spellStart"/>
            <w:r>
              <w:rPr>
                <w:sz w:val="20"/>
              </w:rPr>
              <w:t>保持前端与</w:t>
            </w:r>
            <w:proofErr w:type="spellEnd"/>
            <w:r>
              <w:rPr>
                <w:sz w:val="20"/>
              </w:rPr>
              <w:t xml:space="preserve"> ID/EX</w:t>
            </w:r>
          </w:p>
        </w:tc>
        <w:tc>
          <w:tcPr>
            <w:tcW w:w="1814" w:type="dxa"/>
            <w:tcMar>
              <w:top w:w="60" w:type="dxa"/>
              <w:left w:w="80" w:type="dxa"/>
              <w:bottom w:w="60" w:type="dxa"/>
              <w:right w:w="80" w:type="dxa"/>
            </w:tcMar>
            <w:vAlign w:val="center"/>
          </w:tcPr>
          <w:p w14:paraId="49ACB874" w14:textId="77777777" w:rsidR="007B71B1" w:rsidRDefault="007D44BF">
            <w:pPr>
              <w:spacing w:line="264" w:lineRule="auto"/>
              <w:ind w:firstLine="0"/>
              <w:jc w:val="left"/>
            </w:pPr>
            <w:r>
              <w:rPr>
                <w:sz w:val="20"/>
              </w:rPr>
              <w:t xml:space="preserve">done </w:t>
            </w:r>
            <w:proofErr w:type="spellStart"/>
            <w:r>
              <w:rPr>
                <w:sz w:val="20"/>
              </w:rPr>
              <w:t>后写回结果</w:t>
            </w:r>
            <w:proofErr w:type="spellEnd"/>
          </w:p>
        </w:tc>
      </w:tr>
      <w:tr w:rsidR="007B71B1" w14:paraId="69D9DC4B" w14:textId="77777777">
        <w:trPr>
          <w:jc w:val="center"/>
        </w:trPr>
        <w:tc>
          <w:tcPr>
            <w:tcW w:w="1587" w:type="dxa"/>
            <w:tcMar>
              <w:top w:w="60" w:type="dxa"/>
              <w:left w:w="80" w:type="dxa"/>
              <w:bottom w:w="60" w:type="dxa"/>
              <w:right w:w="80" w:type="dxa"/>
            </w:tcMar>
            <w:vAlign w:val="center"/>
          </w:tcPr>
          <w:p w14:paraId="157E6034" w14:textId="77777777" w:rsidR="007B71B1" w:rsidRDefault="007D44BF">
            <w:pPr>
              <w:spacing w:line="264" w:lineRule="auto"/>
              <w:ind w:firstLine="0"/>
              <w:jc w:val="left"/>
            </w:pPr>
            <w:proofErr w:type="spellStart"/>
            <w:r>
              <w:rPr>
                <w:sz w:val="20"/>
              </w:rPr>
              <w:t>异常与返回</w:t>
            </w:r>
            <w:proofErr w:type="spellEnd"/>
          </w:p>
        </w:tc>
        <w:tc>
          <w:tcPr>
            <w:tcW w:w="1928" w:type="dxa"/>
            <w:tcMar>
              <w:top w:w="60" w:type="dxa"/>
              <w:left w:w="80" w:type="dxa"/>
              <w:bottom w:w="60" w:type="dxa"/>
              <w:right w:w="80" w:type="dxa"/>
            </w:tcMar>
            <w:vAlign w:val="center"/>
          </w:tcPr>
          <w:p w14:paraId="2C3D74B3" w14:textId="77777777" w:rsidR="007B71B1" w:rsidRDefault="007D44BF">
            <w:pPr>
              <w:spacing w:line="264" w:lineRule="auto"/>
              <w:ind w:firstLine="0"/>
              <w:jc w:val="left"/>
            </w:pPr>
            <w:proofErr w:type="spellStart"/>
            <w:r>
              <w:rPr>
                <w:sz w:val="20"/>
              </w:rPr>
              <w:t>csr_unit</w:t>
            </w:r>
            <w:proofErr w:type="spellEnd"/>
            <w:r>
              <w:rPr>
                <w:sz w:val="20"/>
              </w:rPr>
              <w:t>/ex/ctrl</w:t>
            </w:r>
          </w:p>
        </w:tc>
        <w:tc>
          <w:tcPr>
            <w:tcW w:w="3798" w:type="dxa"/>
            <w:tcMar>
              <w:top w:w="60" w:type="dxa"/>
              <w:left w:w="80" w:type="dxa"/>
              <w:bottom w:w="60" w:type="dxa"/>
              <w:right w:w="80" w:type="dxa"/>
            </w:tcMar>
            <w:vAlign w:val="center"/>
          </w:tcPr>
          <w:p w14:paraId="4CB2BE49" w14:textId="77777777" w:rsidR="007B71B1" w:rsidRDefault="007D44BF">
            <w:pPr>
              <w:spacing w:line="264" w:lineRule="auto"/>
              <w:ind w:firstLine="0"/>
              <w:jc w:val="left"/>
            </w:pPr>
            <w:proofErr w:type="spellStart"/>
            <w:r>
              <w:rPr>
                <w:sz w:val="20"/>
              </w:rPr>
              <w:t>保存</w:t>
            </w:r>
            <w:proofErr w:type="spellEnd"/>
            <w:r>
              <w:rPr>
                <w:sz w:val="20"/>
              </w:rPr>
              <w:t xml:space="preserve"> </w:t>
            </w:r>
            <w:proofErr w:type="spellStart"/>
            <w:r>
              <w:rPr>
                <w:sz w:val="20"/>
              </w:rPr>
              <w:t>CSR</w:t>
            </w:r>
            <w:r>
              <w:rPr>
                <w:sz w:val="20"/>
              </w:rPr>
              <w:t>、重定向</w:t>
            </w:r>
            <w:proofErr w:type="spellEnd"/>
            <w:r>
              <w:rPr>
                <w:sz w:val="20"/>
              </w:rPr>
              <w:t xml:space="preserve"> </w:t>
            </w:r>
            <w:proofErr w:type="spellStart"/>
            <w:r>
              <w:rPr>
                <w:sz w:val="20"/>
              </w:rPr>
              <w:t>mtvec</w:t>
            </w:r>
            <w:proofErr w:type="spellEnd"/>
            <w:r>
              <w:rPr>
                <w:sz w:val="20"/>
              </w:rPr>
              <w:t xml:space="preserve"> </w:t>
            </w:r>
            <w:r>
              <w:rPr>
                <w:sz w:val="20"/>
              </w:rPr>
              <w:t>或</w:t>
            </w:r>
            <w:r>
              <w:rPr>
                <w:sz w:val="20"/>
              </w:rPr>
              <w:t xml:space="preserve"> </w:t>
            </w:r>
            <w:proofErr w:type="spellStart"/>
            <w:r>
              <w:rPr>
                <w:sz w:val="20"/>
              </w:rPr>
              <w:t>mepc</w:t>
            </w:r>
            <w:r>
              <w:rPr>
                <w:sz w:val="20"/>
              </w:rPr>
              <w:t>、冲刷流水级</w:t>
            </w:r>
            <w:proofErr w:type="spellEnd"/>
          </w:p>
        </w:tc>
        <w:tc>
          <w:tcPr>
            <w:tcW w:w="1814" w:type="dxa"/>
            <w:tcMar>
              <w:top w:w="60" w:type="dxa"/>
              <w:left w:w="80" w:type="dxa"/>
              <w:bottom w:w="60" w:type="dxa"/>
              <w:right w:w="80" w:type="dxa"/>
            </w:tcMar>
            <w:vAlign w:val="center"/>
          </w:tcPr>
          <w:p w14:paraId="003AC666" w14:textId="77777777" w:rsidR="007B71B1" w:rsidRDefault="007D44BF">
            <w:pPr>
              <w:spacing w:line="264" w:lineRule="auto"/>
              <w:ind w:firstLine="0"/>
              <w:jc w:val="left"/>
              <w:rPr>
                <w:lang w:eastAsia="zh-CN"/>
              </w:rPr>
            </w:pPr>
            <w:r>
              <w:rPr>
                <w:sz w:val="20"/>
                <w:lang w:eastAsia="zh-CN"/>
              </w:rPr>
              <w:t>进入处理程序或从</w:t>
            </w:r>
            <w:r>
              <w:rPr>
                <w:sz w:val="20"/>
                <w:lang w:eastAsia="zh-CN"/>
              </w:rPr>
              <w:t xml:space="preserve"> MRET </w:t>
            </w:r>
            <w:r>
              <w:rPr>
                <w:sz w:val="20"/>
                <w:lang w:eastAsia="zh-CN"/>
              </w:rPr>
              <w:t>返回</w:t>
            </w:r>
          </w:p>
        </w:tc>
      </w:tr>
    </w:tbl>
    <w:p w14:paraId="65E50DA6" w14:textId="77777777" w:rsidR="007B71B1" w:rsidRDefault="007D44BF">
      <w:pPr>
        <w:pStyle w:val="21"/>
      </w:pPr>
      <w:bookmarkStart w:id="80" w:name="ch9_2"/>
      <w:bookmarkStart w:id="81" w:name="_Toc235482481"/>
      <w:r>
        <w:rPr>
          <w:rFonts w:ascii="Arial" w:eastAsia="黑体" w:hAnsi="Arial"/>
        </w:rPr>
        <w:t xml:space="preserve">9.2 </w:t>
      </w:r>
      <w:proofErr w:type="spellStart"/>
      <w:r>
        <w:rPr>
          <w:rFonts w:ascii="Arial" w:eastAsia="黑体" w:hAnsi="Arial"/>
        </w:rPr>
        <w:t>相关场景处理</w:t>
      </w:r>
      <w:bookmarkEnd w:id="80"/>
      <w:bookmarkEnd w:id="81"/>
      <w:proofErr w:type="spellEnd"/>
    </w:p>
    <w:p w14:paraId="1F4990D1" w14:textId="77777777" w:rsidR="007B71B1" w:rsidRDefault="007D44BF">
      <w:proofErr w:type="spellStart"/>
      <w:r>
        <w:t>连续</w:t>
      </w:r>
      <w:proofErr w:type="spellEnd"/>
      <w:r>
        <w:t xml:space="preserve"> RAW </w:t>
      </w:r>
      <w:proofErr w:type="spellStart"/>
      <w:r>
        <w:t>相关由</w:t>
      </w:r>
      <w:proofErr w:type="spellEnd"/>
      <w:r>
        <w:t xml:space="preserve"> </w:t>
      </w:r>
      <w:proofErr w:type="spellStart"/>
      <w:r>
        <w:t>Data_Hazard_unit</w:t>
      </w:r>
      <w:proofErr w:type="spellEnd"/>
      <w:r>
        <w:t xml:space="preserve"> </w:t>
      </w:r>
      <w:proofErr w:type="spellStart"/>
      <w:r>
        <w:t>比较各级目的寄存器并选择最新前递数据；</w:t>
      </w:r>
      <w:r>
        <w:t>Load-Use</w:t>
      </w:r>
      <w:proofErr w:type="spellEnd"/>
      <w:r>
        <w:t xml:space="preserve"> </w:t>
      </w:r>
      <w:proofErr w:type="spellStart"/>
      <w:r>
        <w:t>相关通过保持</w:t>
      </w:r>
      <w:proofErr w:type="spellEnd"/>
      <w:r>
        <w:t xml:space="preserve"> PC/IF-ID </w:t>
      </w:r>
      <w:proofErr w:type="spellStart"/>
      <w:r>
        <w:t>和向</w:t>
      </w:r>
      <w:proofErr w:type="spellEnd"/>
      <w:r>
        <w:t xml:space="preserve"> ID/EX </w:t>
      </w:r>
      <w:proofErr w:type="spellStart"/>
      <w:r>
        <w:t>注入气泡处理；</w:t>
      </w:r>
      <w:r>
        <w:t>JALR</w:t>
      </w:r>
      <w:proofErr w:type="spellEnd"/>
      <w:r>
        <w:t xml:space="preserve"> </w:t>
      </w:r>
      <w:proofErr w:type="spellStart"/>
      <w:r>
        <w:t>基址相关由</w:t>
      </w:r>
      <w:proofErr w:type="spellEnd"/>
      <w:r>
        <w:t xml:space="preserve"> </w:t>
      </w:r>
      <w:proofErr w:type="spellStart"/>
      <w:r>
        <w:t>bpu</w:t>
      </w:r>
      <w:proofErr w:type="spellEnd"/>
      <w:r>
        <w:t xml:space="preserve"> </w:t>
      </w:r>
      <w:proofErr w:type="spellStart"/>
      <w:r>
        <w:t>的专用前递和等待链处理</w:t>
      </w:r>
      <w:proofErr w:type="spellEnd"/>
      <w:r>
        <w:t>。</w:t>
      </w:r>
    </w:p>
    <w:p w14:paraId="644570E6" w14:textId="77777777" w:rsidR="007B71B1" w:rsidRDefault="007D44BF">
      <w:pPr>
        <w:rPr>
          <w:lang w:eastAsia="zh-CN"/>
        </w:rPr>
      </w:pPr>
      <w:r>
        <w:rPr>
          <w:lang w:eastAsia="zh-CN"/>
        </w:rPr>
        <w:t>多周期乘除法由</w:t>
      </w:r>
      <w:r>
        <w:rPr>
          <w:lang w:eastAsia="zh-CN"/>
        </w:rPr>
        <w:t xml:space="preserve"> </w:t>
      </w:r>
      <w:proofErr w:type="spellStart"/>
      <w:r>
        <w:rPr>
          <w:lang w:eastAsia="zh-CN"/>
        </w:rPr>
        <w:t>mdu</w:t>
      </w:r>
      <w:proofErr w:type="spellEnd"/>
      <w:r>
        <w:rPr>
          <w:lang w:eastAsia="zh-CN"/>
        </w:rPr>
        <w:t xml:space="preserve"> </w:t>
      </w:r>
      <w:r>
        <w:rPr>
          <w:lang w:eastAsia="zh-CN"/>
        </w:rPr>
        <w:t>锁存操作数和操作类型，</w:t>
      </w:r>
      <w:r>
        <w:rPr>
          <w:lang w:eastAsia="zh-CN"/>
        </w:rPr>
        <w:t xml:space="preserve">busy </w:t>
      </w:r>
      <w:r>
        <w:rPr>
          <w:lang w:eastAsia="zh-CN"/>
        </w:rPr>
        <w:t>期间保持流水，</w:t>
      </w:r>
      <w:r>
        <w:rPr>
          <w:lang w:eastAsia="zh-CN"/>
        </w:rPr>
        <w:t xml:space="preserve">done </w:t>
      </w:r>
      <w:r>
        <w:rPr>
          <w:lang w:eastAsia="zh-CN"/>
        </w:rPr>
        <w:t>后开放写回。分支和异常通过统一真实重定向链更新</w:t>
      </w:r>
      <w:r>
        <w:rPr>
          <w:lang w:eastAsia="zh-CN"/>
        </w:rPr>
        <w:t xml:space="preserve"> PC</w:t>
      </w:r>
      <w:r>
        <w:rPr>
          <w:lang w:eastAsia="zh-CN"/>
        </w:rPr>
        <w:t>，并清除更年轻的流水级。</w:t>
      </w:r>
    </w:p>
    <w:p w14:paraId="570912A0" w14:textId="77777777" w:rsidR="007B71B1" w:rsidRDefault="007D44BF">
      <w:pPr>
        <w:pStyle w:val="21"/>
        <w:rPr>
          <w:lang w:eastAsia="zh-CN"/>
        </w:rPr>
      </w:pPr>
      <w:bookmarkStart w:id="82" w:name="ch9_3"/>
      <w:bookmarkStart w:id="83" w:name="_Toc235482482"/>
      <w:r>
        <w:rPr>
          <w:rFonts w:ascii="Arial" w:eastAsia="黑体" w:hAnsi="Arial"/>
          <w:lang w:eastAsia="zh-CN"/>
        </w:rPr>
        <w:t xml:space="preserve">9.3 RTL </w:t>
      </w:r>
      <w:r>
        <w:rPr>
          <w:rFonts w:ascii="Arial" w:eastAsia="黑体" w:hAnsi="Arial"/>
          <w:lang w:eastAsia="zh-CN"/>
        </w:rPr>
        <w:t>组织方式</w:t>
      </w:r>
      <w:bookmarkEnd w:id="82"/>
      <w:bookmarkEnd w:id="83"/>
    </w:p>
    <w:p w14:paraId="121C739F" w14:textId="77777777" w:rsidR="007B71B1" w:rsidRDefault="007D44BF">
      <w:pPr>
        <w:rPr>
          <w:lang w:eastAsia="zh-CN"/>
        </w:rPr>
      </w:pPr>
      <w:r>
        <w:rPr>
          <w:lang w:eastAsia="zh-CN"/>
        </w:rPr>
        <w:t xml:space="preserve">RTL </w:t>
      </w:r>
      <w:r>
        <w:rPr>
          <w:lang w:eastAsia="zh-CN"/>
        </w:rPr>
        <w:t>按功能划分为取指、译码、执行、访存、写回、相关控制、分支预测和</w:t>
      </w:r>
      <w:r>
        <w:rPr>
          <w:lang w:eastAsia="zh-CN"/>
        </w:rPr>
        <w:t xml:space="preserve"> CSR/</w:t>
      </w:r>
      <w:r>
        <w:rPr>
          <w:lang w:eastAsia="zh-CN"/>
        </w:rPr>
        <w:t>异常等模块。顶层</w:t>
      </w:r>
      <w:r>
        <w:rPr>
          <w:lang w:eastAsia="zh-CN"/>
        </w:rPr>
        <w:t xml:space="preserve"> </w:t>
      </w:r>
      <w:proofErr w:type="spellStart"/>
      <w:r>
        <w:rPr>
          <w:lang w:eastAsia="zh-CN"/>
        </w:rPr>
        <w:t>myCPU</w:t>
      </w:r>
      <w:proofErr w:type="spellEnd"/>
      <w:r>
        <w:rPr>
          <w:lang w:eastAsia="zh-CN"/>
        </w:rPr>
        <w:t xml:space="preserve"> </w:t>
      </w:r>
      <w:r>
        <w:rPr>
          <w:lang w:eastAsia="zh-CN"/>
        </w:rPr>
        <w:t>负责连接各模块的数据通路、控制通路和平台接口。</w:t>
      </w:r>
    </w:p>
    <w:p w14:paraId="688C5906" w14:textId="77777777" w:rsidR="007B71B1" w:rsidRDefault="007D44BF">
      <w:pPr>
        <w:pStyle w:val="aff6"/>
        <w:rPr>
          <w:lang w:eastAsia="zh-CN"/>
        </w:rPr>
      </w:pPr>
      <w:r>
        <w:t>表</w:t>
      </w:r>
      <w:r>
        <w:t xml:space="preserve"> 9-2 </w:t>
      </w:r>
      <w:proofErr w:type="spellStart"/>
      <w:r>
        <w:t>关键场景处理方式</w:t>
      </w:r>
      <w:proofErr w:type="spellEnd"/>
    </w:p>
    <w:tbl>
      <w:tblPr>
        <w:tblStyle w:val="af4"/>
        <w:tblW w:w="0" w:type="auto"/>
        <w:jc w:val="center"/>
        <w:tblLook w:val="04A0" w:firstRow="1" w:lastRow="0" w:firstColumn="1" w:lastColumn="0" w:noHBand="0" w:noVBand="1"/>
      </w:tblPr>
      <w:tblGrid>
        <w:gridCol w:w="2041"/>
        <w:gridCol w:w="2381"/>
        <w:gridCol w:w="2778"/>
        <w:gridCol w:w="1928"/>
      </w:tblGrid>
      <w:tr w:rsidR="007B71B1" w14:paraId="02F73BE6" w14:textId="77777777">
        <w:trPr>
          <w:tblHeader/>
          <w:jc w:val="center"/>
        </w:trPr>
        <w:tc>
          <w:tcPr>
            <w:tcW w:w="2041" w:type="dxa"/>
            <w:shd w:val="clear" w:color="auto" w:fill="D9E2F3"/>
            <w:tcMar>
              <w:top w:w="55" w:type="dxa"/>
              <w:left w:w="70" w:type="dxa"/>
              <w:bottom w:w="55" w:type="dxa"/>
              <w:right w:w="70" w:type="dxa"/>
            </w:tcMar>
            <w:vAlign w:val="center"/>
          </w:tcPr>
          <w:p w14:paraId="6B403935" w14:textId="77777777" w:rsidR="007B71B1" w:rsidRDefault="007D44BF">
            <w:pPr>
              <w:spacing w:line="259" w:lineRule="auto"/>
              <w:ind w:firstLine="0"/>
            </w:pPr>
            <w:proofErr w:type="spellStart"/>
            <w:r>
              <w:rPr>
                <w:rFonts w:ascii="Arial" w:eastAsia="黑体" w:hAnsi="Arial"/>
                <w:b/>
                <w:sz w:val="18"/>
              </w:rPr>
              <w:t>场景</w:t>
            </w:r>
            <w:proofErr w:type="spellEnd"/>
          </w:p>
        </w:tc>
        <w:tc>
          <w:tcPr>
            <w:tcW w:w="2381" w:type="dxa"/>
            <w:shd w:val="clear" w:color="auto" w:fill="D9E2F3"/>
            <w:tcMar>
              <w:top w:w="55" w:type="dxa"/>
              <w:left w:w="70" w:type="dxa"/>
              <w:bottom w:w="55" w:type="dxa"/>
              <w:right w:w="70" w:type="dxa"/>
            </w:tcMar>
            <w:vAlign w:val="center"/>
          </w:tcPr>
          <w:p w14:paraId="19DF9407" w14:textId="77777777" w:rsidR="007B71B1" w:rsidRDefault="007D44BF">
            <w:pPr>
              <w:spacing w:line="259" w:lineRule="auto"/>
              <w:ind w:firstLine="0"/>
            </w:pPr>
            <w:proofErr w:type="spellStart"/>
            <w:r>
              <w:rPr>
                <w:rFonts w:ascii="Arial" w:eastAsia="黑体" w:hAnsi="Arial"/>
                <w:b/>
                <w:sz w:val="18"/>
              </w:rPr>
              <w:t>涉及模块</w:t>
            </w:r>
            <w:proofErr w:type="spellEnd"/>
          </w:p>
        </w:tc>
        <w:tc>
          <w:tcPr>
            <w:tcW w:w="2778" w:type="dxa"/>
            <w:shd w:val="clear" w:color="auto" w:fill="D9E2F3"/>
            <w:tcMar>
              <w:top w:w="55" w:type="dxa"/>
              <w:left w:w="70" w:type="dxa"/>
              <w:bottom w:w="55" w:type="dxa"/>
              <w:right w:w="70" w:type="dxa"/>
            </w:tcMar>
            <w:vAlign w:val="center"/>
          </w:tcPr>
          <w:p w14:paraId="313E8811" w14:textId="77777777" w:rsidR="007B71B1" w:rsidRDefault="007D44BF">
            <w:pPr>
              <w:spacing w:line="259" w:lineRule="auto"/>
              <w:ind w:firstLine="0"/>
            </w:pPr>
            <w:proofErr w:type="spellStart"/>
            <w:r>
              <w:rPr>
                <w:rFonts w:ascii="Arial" w:eastAsia="黑体" w:hAnsi="Arial"/>
                <w:b/>
                <w:sz w:val="18"/>
              </w:rPr>
              <w:t>处理方式</w:t>
            </w:r>
            <w:proofErr w:type="spellEnd"/>
          </w:p>
        </w:tc>
        <w:tc>
          <w:tcPr>
            <w:tcW w:w="1928" w:type="dxa"/>
            <w:shd w:val="clear" w:color="auto" w:fill="D9E2F3"/>
            <w:tcMar>
              <w:top w:w="55" w:type="dxa"/>
              <w:left w:w="70" w:type="dxa"/>
              <w:bottom w:w="55" w:type="dxa"/>
              <w:right w:w="70" w:type="dxa"/>
            </w:tcMar>
            <w:vAlign w:val="center"/>
          </w:tcPr>
          <w:p w14:paraId="46F6BE81" w14:textId="77777777" w:rsidR="007B71B1" w:rsidRDefault="007D44BF">
            <w:pPr>
              <w:spacing w:line="259" w:lineRule="auto"/>
              <w:ind w:firstLine="0"/>
            </w:pPr>
            <w:proofErr w:type="spellStart"/>
            <w:r>
              <w:rPr>
                <w:rFonts w:ascii="Arial" w:eastAsia="黑体" w:hAnsi="Arial"/>
                <w:b/>
                <w:sz w:val="18"/>
              </w:rPr>
              <w:t>相关信号</w:t>
            </w:r>
            <w:proofErr w:type="spellEnd"/>
          </w:p>
        </w:tc>
      </w:tr>
      <w:tr w:rsidR="007B71B1" w14:paraId="120E031A" w14:textId="77777777">
        <w:trPr>
          <w:jc w:val="center"/>
        </w:trPr>
        <w:tc>
          <w:tcPr>
            <w:tcW w:w="2041" w:type="dxa"/>
            <w:tcMar>
              <w:top w:w="55" w:type="dxa"/>
              <w:left w:w="70" w:type="dxa"/>
              <w:bottom w:w="55" w:type="dxa"/>
              <w:right w:w="70" w:type="dxa"/>
            </w:tcMar>
            <w:vAlign w:val="center"/>
          </w:tcPr>
          <w:p w14:paraId="61C1A2A5" w14:textId="77777777" w:rsidR="007B71B1" w:rsidRDefault="007D44BF">
            <w:pPr>
              <w:spacing w:line="259" w:lineRule="auto"/>
              <w:ind w:firstLine="0"/>
            </w:pPr>
            <w:r>
              <w:rPr>
                <w:sz w:val="18"/>
              </w:rPr>
              <w:t xml:space="preserve">Load </w:t>
            </w:r>
            <w:proofErr w:type="spellStart"/>
            <w:r>
              <w:rPr>
                <w:sz w:val="18"/>
              </w:rPr>
              <w:t>后消费者</w:t>
            </w:r>
            <w:proofErr w:type="spellEnd"/>
          </w:p>
        </w:tc>
        <w:tc>
          <w:tcPr>
            <w:tcW w:w="2381" w:type="dxa"/>
            <w:tcMar>
              <w:top w:w="55" w:type="dxa"/>
              <w:left w:w="70" w:type="dxa"/>
              <w:bottom w:w="55" w:type="dxa"/>
              <w:right w:w="70" w:type="dxa"/>
            </w:tcMar>
            <w:vAlign w:val="center"/>
          </w:tcPr>
          <w:p w14:paraId="5C8987B5" w14:textId="77777777" w:rsidR="007B71B1" w:rsidRDefault="007D44BF">
            <w:pPr>
              <w:spacing w:line="259" w:lineRule="auto"/>
              <w:ind w:firstLine="0"/>
            </w:pPr>
            <w:r>
              <w:rPr>
                <w:sz w:val="18"/>
              </w:rPr>
              <w:t>Data_Hazard_unit</w:t>
            </w:r>
            <w:r>
              <w:rPr>
                <w:sz w:val="18"/>
              </w:rPr>
              <w:t>、</w:t>
            </w:r>
            <w:r>
              <w:rPr>
                <w:sz w:val="18"/>
              </w:rPr>
              <w:t>id_ex</w:t>
            </w:r>
            <w:r>
              <w:rPr>
                <w:sz w:val="18"/>
              </w:rPr>
              <w:t>、</w:t>
            </w:r>
            <w:r>
              <w:rPr>
                <w:sz w:val="18"/>
              </w:rPr>
              <w:t>mem1</w:t>
            </w:r>
          </w:p>
        </w:tc>
        <w:tc>
          <w:tcPr>
            <w:tcW w:w="2778" w:type="dxa"/>
            <w:tcMar>
              <w:top w:w="55" w:type="dxa"/>
              <w:left w:w="70" w:type="dxa"/>
              <w:bottom w:w="55" w:type="dxa"/>
              <w:right w:w="70" w:type="dxa"/>
            </w:tcMar>
            <w:vAlign w:val="center"/>
          </w:tcPr>
          <w:p w14:paraId="23280D96" w14:textId="77777777" w:rsidR="007B71B1" w:rsidRDefault="007D44BF">
            <w:pPr>
              <w:spacing w:line="259" w:lineRule="auto"/>
              <w:ind w:firstLine="0"/>
            </w:pPr>
            <w:r>
              <w:rPr>
                <w:sz w:val="18"/>
              </w:rPr>
              <w:t xml:space="preserve">EX Load </w:t>
            </w:r>
            <w:proofErr w:type="spellStart"/>
            <w:r>
              <w:rPr>
                <w:sz w:val="18"/>
              </w:rPr>
              <w:t>相关时保持前端并注入气泡</w:t>
            </w:r>
            <w:proofErr w:type="spellEnd"/>
          </w:p>
        </w:tc>
        <w:tc>
          <w:tcPr>
            <w:tcW w:w="1928" w:type="dxa"/>
            <w:tcMar>
              <w:top w:w="55" w:type="dxa"/>
              <w:left w:w="70" w:type="dxa"/>
              <w:bottom w:w="55" w:type="dxa"/>
              <w:right w:w="70" w:type="dxa"/>
            </w:tcMar>
            <w:vAlign w:val="center"/>
          </w:tcPr>
          <w:p w14:paraId="529DFD5F" w14:textId="77777777" w:rsidR="007B71B1" w:rsidRDefault="007D44BF">
            <w:pPr>
              <w:spacing w:line="259" w:lineRule="auto"/>
              <w:ind w:firstLine="0"/>
            </w:pPr>
            <w:proofErr w:type="spellStart"/>
            <w:r>
              <w:rPr>
                <w:sz w:val="18"/>
              </w:rPr>
              <w:t>PC_stall</w:t>
            </w:r>
            <w:r>
              <w:rPr>
                <w:sz w:val="18"/>
              </w:rPr>
              <w:t>、</w:t>
            </w:r>
            <w:r>
              <w:rPr>
                <w:sz w:val="18"/>
              </w:rPr>
              <w:t>IF_ID_stall</w:t>
            </w:r>
            <w:r>
              <w:rPr>
                <w:sz w:val="18"/>
              </w:rPr>
              <w:t>、</w:t>
            </w:r>
            <w:r>
              <w:rPr>
                <w:sz w:val="18"/>
              </w:rPr>
              <w:t>ID_EX_nop</w:t>
            </w:r>
            <w:r>
              <w:rPr>
                <w:sz w:val="18"/>
              </w:rPr>
              <w:t>、</w:t>
            </w:r>
            <w:r>
              <w:rPr>
                <w:sz w:val="18"/>
              </w:rPr>
              <w:t>is_load</w:t>
            </w:r>
            <w:proofErr w:type="spellEnd"/>
          </w:p>
        </w:tc>
      </w:tr>
      <w:tr w:rsidR="007B71B1" w14:paraId="68FC84B8" w14:textId="77777777">
        <w:trPr>
          <w:jc w:val="center"/>
        </w:trPr>
        <w:tc>
          <w:tcPr>
            <w:tcW w:w="2041" w:type="dxa"/>
            <w:tcMar>
              <w:top w:w="55" w:type="dxa"/>
              <w:left w:w="70" w:type="dxa"/>
              <w:bottom w:w="55" w:type="dxa"/>
              <w:right w:w="70" w:type="dxa"/>
            </w:tcMar>
            <w:vAlign w:val="center"/>
          </w:tcPr>
          <w:p w14:paraId="3E99AAE7" w14:textId="77777777" w:rsidR="007B71B1" w:rsidRDefault="007D44BF">
            <w:pPr>
              <w:spacing w:line="259" w:lineRule="auto"/>
              <w:ind w:firstLine="0"/>
            </w:pPr>
            <w:r>
              <w:rPr>
                <w:sz w:val="18"/>
              </w:rPr>
              <w:t xml:space="preserve">JALR </w:t>
            </w:r>
            <w:proofErr w:type="spellStart"/>
            <w:r>
              <w:rPr>
                <w:sz w:val="18"/>
              </w:rPr>
              <w:t>基址相关</w:t>
            </w:r>
            <w:proofErr w:type="spellEnd"/>
          </w:p>
        </w:tc>
        <w:tc>
          <w:tcPr>
            <w:tcW w:w="2381" w:type="dxa"/>
            <w:tcMar>
              <w:top w:w="55" w:type="dxa"/>
              <w:left w:w="70" w:type="dxa"/>
              <w:bottom w:w="55" w:type="dxa"/>
              <w:right w:w="70" w:type="dxa"/>
            </w:tcMar>
            <w:vAlign w:val="center"/>
          </w:tcPr>
          <w:p w14:paraId="283E2B13" w14:textId="77777777" w:rsidR="007B71B1" w:rsidRDefault="007D44BF">
            <w:pPr>
              <w:spacing w:line="259" w:lineRule="auto"/>
              <w:ind w:firstLine="0"/>
            </w:pPr>
            <w:proofErr w:type="spellStart"/>
            <w:r>
              <w:rPr>
                <w:sz w:val="18"/>
              </w:rPr>
              <w:t>bpu</w:t>
            </w:r>
            <w:r>
              <w:rPr>
                <w:sz w:val="18"/>
              </w:rPr>
              <w:t>、</w:t>
            </w:r>
            <w:r>
              <w:rPr>
                <w:sz w:val="18"/>
              </w:rPr>
              <w:t>Data_Hazard_unit</w:t>
            </w:r>
            <w:proofErr w:type="spellEnd"/>
          </w:p>
        </w:tc>
        <w:tc>
          <w:tcPr>
            <w:tcW w:w="2778" w:type="dxa"/>
            <w:tcMar>
              <w:top w:w="55" w:type="dxa"/>
              <w:left w:w="70" w:type="dxa"/>
              <w:bottom w:w="55" w:type="dxa"/>
              <w:right w:w="70" w:type="dxa"/>
            </w:tcMar>
            <w:vAlign w:val="center"/>
          </w:tcPr>
          <w:p w14:paraId="7407327E" w14:textId="77777777" w:rsidR="007B71B1" w:rsidRDefault="007D44BF">
            <w:pPr>
              <w:spacing w:line="259" w:lineRule="auto"/>
              <w:ind w:firstLine="0"/>
              <w:rPr>
                <w:lang w:eastAsia="zh-CN"/>
              </w:rPr>
            </w:pPr>
            <w:r>
              <w:rPr>
                <w:sz w:val="18"/>
                <w:lang w:eastAsia="zh-CN"/>
              </w:rPr>
              <w:t>建立</w:t>
            </w:r>
            <w:r>
              <w:rPr>
                <w:sz w:val="18"/>
                <w:lang w:eastAsia="zh-CN"/>
              </w:rPr>
              <w:t xml:space="preserve"> rs1 </w:t>
            </w:r>
            <w:r>
              <w:rPr>
                <w:sz w:val="18"/>
                <w:lang w:eastAsia="zh-CN"/>
              </w:rPr>
              <w:t>专用前递与等待链</w:t>
            </w:r>
          </w:p>
        </w:tc>
        <w:tc>
          <w:tcPr>
            <w:tcW w:w="1928" w:type="dxa"/>
            <w:tcMar>
              <w:top w:w="55" w:type="dxa"/>
              <w:left w:w="70" w:type="dxa"/>
              <w:bottom w:w="55" w:type="dxa"/>
              <w:right w:w="70" w:type="dxa"/>
            </w:tcMar>
            <w:vAlign w:val="center"/>
          </w:tcPr>
          <w:p w14:paraId="53290DA0" w14:textId="77777777" w:rsidR="007B71B1" w:rsidRDefault="007D44BF">
            <w:pPr>
              <w:spacing w:line="259" w:lineRule="auto"/>
              <w:ind w:firstLine="0"/>
            </w:pPr>
            <w:proofErr w:type="spellStart"/>
            <w:r>
              <w:rPr>
                <w:sz w:val="18"/>
              </w:rPr>
              <w:t>bpu_wait</w:t>
            </w:r>
            <w:r>
              <w:rPr>
                <w:sz w:val="18"/>
              </w:rPr>
              <w:t>、</w:t>
            </w:r>
            <w:r>
              <w:rPr>
                <w:sz w:val="18"/>
              </w:rPr>
              <w:t>forward_rD</w:t>
            </w:r>
            <w:r>
              <w:rPr>
                <w:sz w:val="18"/>
              </w:rPr>
              <w:t>、</w:t>
            </w:r>
            <w:r>
              <w:rPr>
                <w:sz w:val="18"/>
              </w:rPr>
              <w:t>prdt_jump_addr</w:t>
            </w:r>
            <w:proofErr w:type="spellEnd"/>
          </w:p>
        </w:tc>
      </w:tr>
      <w:tr w:rsidR="007B71B1" w14:paraId="71A119F6" w14:textId="77777777">
        <w:trPr>
          <w:jc w:val="center"/>
        </w:trPr>
        <w:tc>
          <w:tcPr>
            <w:tcW w:w="2041" w:type="dxa"/>
            <w:tcMar>
              <w:top w:w="55" w:type="dxa"/>
              <w:left w:w="70" w:type="dxa"/>
              <w:bottom w:w="55" w:type="dxa"/>
              <w:right w:w="70" w:type="dxa"/>
            </w:tcMar>
            <w:vAlign w:val="center"/>
          </w:tcPr>
          <w:p w14:paraId="3A7C7FA1" w14:textId="77777777" w:rsidR="007B71B1" w:rsidRDefault="007D44BF">
            <w:pPr>
              <w:spacing w:line="259" w:lineRule="auto"/>
              <w:ind w:firstLine="0"/>
            </w:pPr>
            <w:r>
              <w:rPr>
                <w:sz w:val="18"/>
              </w:rPr>
              <w:lastRenderedPageBreak/>
              <w:t xml:space="preserve">MDU </w:t>
            </w:r>
            <w:proofErr w:type="spellStart"/>
            <w:r>
              <w:rPr>
                <w:sz w:val="18"/>
              </w:rPr>
              <w:t>多周期执行</w:t>
            </w:r>
            <w:proofErr w:type="spellEnd"/>
          </w:p>
        </w:tc>
        <w:tc>
          <w:tcPr>
            <w:tcW w:w="2381" w:type="dxa"/>
            <w:tcMar>
              <w:top w:w="55" w:type="dxa"/>
              <w:left w:w="70" w:type="dxa"/>
              <w:bottom w:w="55" w:type="dxa"/>
              <w:right w:w="70" w:type="dxa"/>
            </w:tcMar>
            <w:vAlign w:val="center"/>
          </w:tcPr>
          <w:p w14:paraId="553915D5" w14:textId="77777777" w:rsidR="007B71B1" w:rsidRDefault="007D44BF">
            <w:pPr>
              <w:spacing w:line="259" w:lineRule="auto"/>
              <w:ind w:firstLine="0"/>
            </w:pPr>
            <w:proofErr w:type="spellStart"/>
            <w:r>
              <w:rPr>
                <w:sz w:val="18"/>
              </w:rPr>
              <w:t>ex</w:t>
            </w:r>
            <w:r>
              <w:rPr>
                <w:sz w:val="18"/>
              </w:rPr>
              <w:t>、</w:t>
            </w:r>
            <w:r>
              <w:rPr>
                <w:sz w:val="18"/>
              </w:rPr>
              <w:t>mdu</w:t>
            </w:r>
            <w:r>
              <w:rPr>
                <w:sz w:val="18"/>
              </w:rPr>
              <w:t>、</w:t>
            </w:r>
            <w:r>
              <w:rPr>
                <w:sz w:val="18"/>
              </w:rPr>
              <w:t>ctrl</w:t>
            </w:r>
            <w:proofErr w:type="spellEnd"/>
          </w:p>
        </w:tc>
        <w:tc>
          <w:tcPr>
            <w:tcW w:w="2778" w:type="dxa"/>
            <w:tcMar>
              <w:top w:w="55" w:type="dxa"/>
              <w:left w:w="70" w:type="dxa"/>
              <w:bottom w:w="55" w:type="dxa"/>
              <w:right w:w="70" w:type="dxa"/>
            </w:tcMar>
            <w:vAlign w:val="center"/>
          </w:tcPr>
          <w:p w14:paraId="0A077E20" w14:textId="77777777" w:rsidR="007B71B1" w:rsidRDefault="007D44BF">
            <w:pPr>
              <w:spacing w:line="259" w:lineRule="auto"/>
              <w:ind w:firstLine="0"/>
            </w:pPr>
            <w:proofErr w:type="spellStart"/>
            <w:r>
              <w:rPr>
                <w:sz w:val="18"/>
              </w:rPr>
              <w:t>锁存输入并用</w:t>
            </w:r>
            <w:proofErr w:type="spellEnd"/>
            <w:r>
              <w:rPr>
                <w:sz w:val="18"/>
              </w:rPr>
              <w:t xml:space="preserve"> busy/done </w:t>
            </w:r>
            <w:proofErr w:type="spellStart"/>
            <w:r>
              <w:rPr>
                <w:sz w:val="18"/>
              </w:rPr>
              <w:t>控制流水保持</w:t>
            </w:r>
            <w:proofErr w:type="spellEnd"/>
          </w:p>
        </w:tc>
        <w:tc>
          <w:tcPr>
            <w:tcW w:w="1928" w:type="dxa"/>
            <w:tcMar>
              <w:top w:w="55" w:type="dxa"/>
              <w:left w:w="70" w:type="dxa"/>
              <w:bottom w:w="55" w:type="dxa"/>
              <w:right w:w="70" w:type="dxa"/>
            </w:tcMar>
            <w:vAlign w:val="center"/>
          </w:tcPr>
          <w:p w14:paraId="5C7E3AC2" w14:textId="77777777" w:rsidR="007B71B1" w:rsidRDefault="007D44BF">
            <w:pPr>
              <w:spacing w:line="259" w:lineRule="auto"/>
              <w:ind w:firstLine="0"/>
            </w:pPr>
            <w:proofErr w:type="spellStart"/>
            <w:r>
              <w:rPr>
                <w:sz w:val="18"/>
              </w:rPr>
              <w:t>mdu_stall</w:t>
            </w:r>
            <w:r>
              <w:rPr>
                <w:sz w:val="18"/>
              </w:rPr>
              <w:t>、</w:t>
            </w:r>
            <w:r>
              <w:rPr>
                <w:sz w:val="18"/>
              </w:rPr>
              <w:t>mdu_busy</w:t>
            </w:r>
            <w:r>
              <w:rPr>
                <w:sz w:val="18"/>
              </w:rPr>
              <w:t>、</w:t>
            </w:r>
            <w:r>
              <w:rPr>
                <w:sz w:val="18"/>
              </w:rPr>
              <w:t>mdu_done</w:t>
            </w:r>
            <w:proofErr w:type="spellEnd"/>
          </w:p>
        </w:tc>
      </w:tr>
      <w:tr w:rsidR="007B71B1" w14:paraId="14EBA2C0" w14:textId="77777777">
        <w:trPr>
          <w:jc w:val="center"/>
        </w:trPr>
        <w:tc>
          <w:tcPr>
            <w:tcW w:w="2041" w:type="dxa"/>
            <w:tcMar>
              <w:top w:w="55" w:type="dxa"/>
              <w:left w:w="70" w:type="dxa"/>
              <w:bottom w:w="55" w:type="dxa"/>
              <w:right w:w="70" w:type="dxa"/>
            </w:tcMar>
            <w:vAlign w:val="center"/>
          </w:tcPr>
          <w:p w14:paraId="4C6DEB60" w14:textId="77777777" w:rsidR="007B71B1" w:rsidRDefault="007D44BF">
            <w:pPr>
              <w:spacing w:line="259" w:lineRule="auto"/>
              <w:ind w:firstLine="0"/>
            </w:pPr>
            <w:proofErr w:type="spellStart"/>
            <w:r>
              <w:rPr>
                <w:sz w:val="18"/>
              </w:rPr>
              <w:t>分支恢复</w:t>
            </w:r>
            <w:proofErr w:type="spellEnd"/>
          </w:p>
        </w:tc>
        <w:tc>
          <w:tcPr>
            <w:tcW w:w="2381" w:type="dxa"/>
            <w:tcMar>
              <w:top w:w="55" w:type="dxa"/>
              <w:left w:w="70" w:type="dxa"/>
              <w:bottom w:w="55" w:type="dxa"/>
              <w:right w:w="70" w:type="dxa"/>
            </w:tcMar>
            <w:vAlign w:val="center"/>
          </w:tcPr>
          <w:p w14:paraId="2FEBA934" w14:textId="77777777" w:rsidR="007B71B1" w:rsidRDefault="007D44BF">
            <w:pPr>
              <w:spacing w:line="259" w:lineRule="auto"/>
              <w:ind w:firstLine="0"/>
            </w:pPr>
            <w:proofErr w:type="spellStart"/>
            <w:r>
              <w:rPr>
                <w:sz w:val="18"/>
              </w:rPr>
              <w:t>ex</w:t>
            </w:r>
            <w:r>
              <w:rPr>
                <w:sz w:val="18"/>
              </w:rPr>
              <w:t>、</w:t>
            </w:r>
            <w:r>
              <w:rPr>
                <w:sz w:val="18"/>
              </w:rPr>
              <w:t>ctrl</w:t>
            </w:r>
            <w:r>
              <w:rPr>
                <w:sz w:val="18"/>
              </w:rPr>
              <w:t>、</w:t>
            </w:r>
            <w:r>
              <w:rPr>
                <w:sz w:val="18"/>
              </w:rPr>
              <w:t>pc_reg</w:t>
            </w:r>
            <w:proofErr w:type="spellEnd"/>
          </w:p>
        </w:tc>
        <w:tc>
          <w:tcPr>
            <w:tcW w:w="2778" w:type="dxa"/>
            <w:tcMar>
              <w:top w:w="55" w:type="dxa"/>
              <w:left w:w="70" w:type="dxa"/>
              <w:bottom w:w="55" w:type="dxa"/>
              <w:right w:w="70" w:type="dxa"/>
            </w:tcMar>
            <w:vAlign w:val="center"/>
          </w:tcPr>
          <w:p w14:paraId="7EC6F5DF" w14:textId="77777777" w:rsidR="007B71B1" w:rsidRDefault="007D44BF">
            <w:pPr>
              <w:spacing w:line="259" w:lineRule="auto"/>
              <w:ind w:firstLine="0"/>
              <w:rPr>
                <w:lang w:eastAsia="zh-CN"/>
              </w:rPr>
            </w:pPr>
            <w:r>
              <w:rPr>
                <w:sz w:val="18"/>
                <w:lang w:eastAsia="zh-CN"/>
              </w:rPr>
              <w:t>真实地址覆盖预测并冲刷年轻级</w:t>
            </w:r>
          </w:p>
        </w:tc>
        <w:tc>
          <w:tcPr>
            <w:tcW w:w="1928" w:type="dxa"/>
            <w:tcMar>
              <w:top w:w="55" w:type="dxa"/>
              <w:left w:w="70" w:type="dxa"/>
              <w:bottom w:w="55" w:type="dxa"/>
              <w:right w:w="70" w:type="dxa"/>
            </w:tcMar>
            <w:vAlign w:val="center"/>
          </w:tcPr>
          <w:p w14:paraId="31D35EE1" w14:textId="77777777" w:rsidR="007B71B1" w:rsidRDefault="007D44BF">
            <w:pPr>
              <w:spacing w:line="259" w:lineRule="auto"/>
              <w:ind w:firstLine="0"/>
            </w:pPr>
            <w:proofErr w:type="spellStart"/>
            <w:r>
              <w:rPr>
                <w:sz w:val="18"/>
              </w:rPr>
              <w:t>real_jump_en</w:t>
            </w:r>
            <w:r>
              <w:rPr>
                <w:sz w:val="18"/>
              </w:rPr>
              <w:t>、</w:t>
            </w:r>
            <w:r>
              <w:rPr>
                <w:sz w:val="18"/>
              </w:rPr>
              <w:t>real_jump_addr</w:t>
            </w:r>
            <w:r>
              <w:rPr>
                <w:sz w:val="18"/>
              </w:rPr>
              <w:t>、</w:t>
            </w:r>
            <w:r>
              <w:rPr>
                <w:sz w:val="18"/>
              </w:rPr>
              <w:t>ctrl_hold_flag</w:t>
            </w:r>
            <w:proofErr w:type="spellEnd"/>
          </w:p>
        </w:tc>
      </w:tr>
      <w:tr w:rsidR="007B71B1" w14:paraId="11F0F108" w14:textId="77777777">
        <w:trPr>
          <w:jc w:val="center"/>
        </w:trPr>
        <w:tc>
          <w:tcPr>
            <w:tcW w:w="2041" w:type="dxa"/>
            <w:tcMar>
              <w:top w:w="55" w:type="dxa"/>
              <w:left w:w="70" w:type="dxa"/>
              <w:bottom w:w="55" w:type="dxa"/>
              <w:right w:w="70" w:type="dxa"/>
            </w:tcMar>
            <w:vAlign w:val="center"/>
          </w:tcPr>
          <w:p w14:paraId="2ECF5E64" w14:textId="77777777" w:rsidR="007B71B1" w:rsidRDefault="007D44BF">
            <w:pPr>
              <w:spacing w:line="259" w:lineRule="auto"/>
              <w:ind w:firstLine="0"/>
            </w:pPr>
            <w:proofErr w:type="spellStart"/>
            <w:r>
              <w:rPr>
                <w:sz w:val="18"/>
              </w:rPr>
              <w:t>异常返回</w:t>
            </w:r>
            <w:proofErr w:type="spellEnd"/>
          </w:p>
        </w:tc>
        <w:tc>
          <w:tcPr>
            <w:tcW w:w="2381" w:type="dxa"/>
            <w:tcMar>
              <w:top w:w="55" w:type="dxa"/>
              <w:left w:w="70" w:type="dxa"/>
              <w:bottom w:w="55" w:type="dxa"/>
              <w:right w:w="70" w:type="dxa"/>
            </w:tcMar>
            <w:vAlign w:val="center"/>
          </w:tcPr>
          <w:p w14:paraId="6464F678" w14:textId="77777777" w:rsidR="007B71B1" w:rsidRDefault="007D44BF">
            <w:pPr>
              <w:spacing w:line="259" w:lineRule="auto"/>
              <w:ind w:firstLine="0"/>
            </w:pPr>
            <w:proofErr w:type="spellStart"/>
            <w:r>
              <w:rPr>
                <w:sz w:val="18"/>
              </w:rPr>
              <w:t>csr_unit</w:t>
            </w:r>
            <w:r>
              <w:rPr>
                <w:sz w:val="18"/>
              </w:rPr>
              <w:t>、</w:t>
            </w:r>
            <w:r>
              <w:rPr>
                <w:sz w:val="18"/>
              </w:rPr>
              <w:t>ex</w:t>
            </w:r>
            <w:r>
              <w:rPr>
                <w:sz w:val="18"/>
              </w:rPr>
              <w:t>、</w:t>
            </w:r>
            <w:r>
              <w:rPr>
                <w:sz w:val="18"/>
              </w:rPr>
              <w:t>ctrl</w:t>
            </w:r>
            <w:proofErr w:type="spellEnd"/>
          </w:p>
        </w:tc>
        <w:tc>
          <w:tcPr>
            <w:tcW w:w="2778" w:type="dxa"/>
            <w:tcMar>
              <w:top w:w="55" w:type="dxa"/>
              <w:left w:w="70" w:type="dxa"/>
              <w:bottom w:w="55" w:type="dxa"/>
              <w:right w:w="70" w:type="dxa"/>
            </w:tcMar>
            <w:vAlign w:val="center"/>
          </w:tcPr>
          <w:p w14:paraId="10505920" w14:textId="77777777" w:rsidR="007B71B1" w:rsidRDefault="007D44BF">
            <w:pPr>
              <w:spacing w:line="259" w:lineRule="auto"/>
              <w:ind w:firstLine="0"/>
            </w:pPr>
            <w:proofErr w:type="spellStart"/>
            <w:r>
              <w:rPr>
                <w:sz w:val="18"/>
              </w:rPr>
              <w:t>异常进入</w:t>
            </w:r>
            <w:proofErr w:type="spellEnd"/>
            <w:r>
              <w:rPr>
                <w:sz w:val="18"/>
              </w:rPr>
              <w:t xml:space="preserve"> </w:t>
            </w:r>
            <w:proofErr w:type="spellStart"/>
            <w:r>
              <w:rPr>
                <w:sz w:val="18"/>
              </w:rPr>
              <w:t>mtvec</w:t>
            </w:r>
            <w:r>
              <w:rPr>
                <w:sz w:val="18"/>
              </w:rPr>
              <w:t>，</w:t>
            </w:r>
            <w:r>
              <w:rPr>
                <w:sz w:val="18"/>
              </w:rPr>
              <w:t>MRET</w:t>
            </w:r>
            <w:proofErr w:type="spellEnd"/>
            <w:r>
              <w:rPr>
                <w:sz w:val="18"/>
              </w:rPr>
              <w:t xml:space="preserve"> </w:t>
            </w:r>
            <w:proofErr w:type="spellStart"/>
            <w:r>
              <w:rPr>
                <w:sz w:val="18"/>
              </w:rPr>
              <w:t>返回</w:t>
            </w:r>
            <w:proofErr w:type="spellEnd"/>
            <w:r>
              <w:rPr>
                <w:sz w:val="18"/>
              </w:rPr>
              <w:t xml:space="preserve"> </w:t>
            </w:r>
            <w:proofErr w:type="spellStart"/>
            <w:r>
              <w:rPr>
                <w:sz w:val="18"/>
              </w:rPr>
              <w:t>mepc</w:t>
            </w:r>
            <w:proofErr w:type="spellEnd"/>
          </w:p>
        </w:tc>
        <w:tc>
          <w:tcPr>
            <w:tcW w:w="1928" w:type="dxa"/>
            <w:tcMar>
              <w:top w:w="55" w:type="dxa"/>
              <w:left w:w="70" w:type="dxa"/>
              <w:bottom w:w="55" w:type="dxa"/>
              <w:right w:w="70" w:type="dxa"/>
            </w:tcMar>
            <w:vAlign w:val="center"/>
          </w:tcPr>
          <w:p w14:paraId="7577D9F1" w14:textId="77777777" w:rsidR="007B71B1" w:rsidRDefault="007D44BF">
            <w:pPr>
              <w:spacing w:line="259" w:lineRule="auto"/>
              <w:ind w:firstLine="0"/>
            </w:pPr>
            <w:proofErr w:type="spellStart"/>
            <w:r>
              <w:rPr>
                <w:sz w:val="18"/>
              </w:rPr>
              <w:t>system_redirect</w:t>
            </w:r>
            <w:r>
              <w:rPr>
                <w:sz w:val="18"/>
              </w:rPr>
              <w:t>、</w:t>
            </w:r>
            <w:r>
              <w:rPr>
                <w:sz w:val="18"/>
              </w:rPr>
              <w:t>mepc</w:t>
            </w:r>
            <w:r>
              <w:rPr>
                <w:sz w:val="18"/>
              </w:rPr>
              <w:t>、</w:t>
            </w:r>
            <w:r>
              <w:rPr>
                <w:sz w:val="18"/>
              </w:rPr>
              <w:t>mcause</w:t>
            </w:r>
            <w:r>
              <w:rPr>
                <w:sz w:val="18"/>
              </w:rPr>
              <w:t>、</w:t>
            </w:r>
            <w:r>
              <w:rPr>
                <w:sz w:val="18"/>
              </w:rPr>
              <w:t>mstatus</w:t>
            </w:r>
            <w:proofErr w:type="spellEnd"/>
          </w:p>
        </w:tc>
      </w:tr>
    </w:tbl>
    <w:p w14:paraId="635B8AC2" w14:textId="77777777" w:rsidR="007B71B1" w:rsidRDefault="007D44BF">
      <w:pPr>
        <w:pStyle w:val="1"/>
        <w:pageBreakBefore/>
        <w:rPr>
          <w:lang w:eastAsia="zh-CN"/>
        </w:rPr>
      </w:pPr>
      <w:bookmarkStart w:id="84" w:name="ch10"/>
      <w:bookmarkStart w:id="85" w:name="_Toc235482483"/>
      <w:r>
        <w:rPr>
          <w:rFonts w:ascii="Arial" w:eastAsia="黑体" w:hAnsi="Arial"/>
          <w:lang w:eastAsia="zh-CN"/>
        </w:rPr>
        <w:lastRenderedPageBreak/>
        <w:t>第十章</w:t>
      </w:r>
      <w:r>
        <w:rPr>
          <w:rFonts w:ascii="Arial" w:eastAsia="黑体" w:hAnsi="Arial"/>
          <w:lang w:eastAsia="zh-CN"/>
        </w:rPr>
        <w:t xml:space="preserve"> RTL </w:t>
      </w:r>
      <w:r>
        <w:rPr>
          <w:rFonts w:ascii="Arial" w:eastAsia="黑体" w:hAnsi="Arial"/>
          <w:lang w:eastAsia="zh-CN"/>
        </w:rPr>
        <w:t>文件组织与模块对应</w:t>
      </w:r>
      <w:bookmarkEnd w:id="84"/>
      <w:bookmarkEnd w:id="85"/>
    </w:p>
    <w:p w14:paraId="49E71FEC" w14:textId="77777777" w:rsidR="007B71B1" w:rsidRDefault="007D44BF">
      <w:pPr>
        <w:pStyle w:val="21"/>
        <w:rPr>
          <w:lang w:eastAsia="zh-CN"/>
        </w:rPr>
      </w:pPr>
      <w:bookmarkStart w:id="86" w:name="ch10_1"/>
      <w:bookmarkStart w:id="87" w:name="_Toc235482484"/>
      <w:r>
        <w:rPr>
          <w:rFonts w:ascii="Arial" w:eastAsia="黑体" w:hAnsi="Arial"/>
          <w:lang w:eastAsia="zh-CN"/>
        </w:rPr>
        <w:t xml:space="preserve">10.1 RTL </w:t>
      </w:r>
      <w:r>
        <w:rPr>
          <w:rFonts w:ascii="Arial" w:eastAsia="黑体" w:hAnsi="Arial"/>
          <w:lang w:eastAsia="zh-CN"/>
        </w:rPr>
        <w:t>模块分组</w:t>
      </w:r>
      <w:bookmarkEnd w:id="86"/>
      <w:bookmarkEnd w:id="87"/>
    </w:p>
    <w:p w14:paraId="42C08CB5" w14:textId="77777777" w:rsidR="007B71B1" w:rsidRDefault="007D44BF">
      <w:pPr>
        <w:rPr>
          <w:lang w:eastAsia="zh-CN"/>
        </w:rPr>
      </w:pPr>
      <w:r>
        <w:rPr>
          <w:lang w:eastAsia="zh-CN"/>
        </w:rPr>
        <w:t>提交版</w:t>
      </w:r>
      <w:r>
        <w:rPr>
          <w:lang w:eastAsia="zh-CN"/>
        </w:rPr>
        <w:t xml:space="preserve"> RTL </w:t>
      </w:r>
      <w:r>
        <w:rPr>
          <w:lang w:eastAsia="zh-CN"/>
        </w:rPr>
        <w:t>按功能可</w:t>
      </w:r>
      <w:proofErr w:type="gramStart"/>
      <w:r>
        <w:rPr>
          <w:lang w:eastAsia="zh-CN"/>
        </w:rPr>
        <w:t>分为取指与</w:t>
      </w:r>
      <w:proofErr w:type="gramEnd"/>
      <w:r>
        <w:rPr>
          <w:lang w:eastAsia="zh-CN"/>
        </w:rPr>
        <w:t xml:space="preserve"> PC</w:t>
      </w:r>
      <w:r>
        <w:rPr>
          <w:lang w:eastAsia="zh-CN"/>
        </w:rPr>
        <w:t>、</w:t>
      </w:r>
      <w:proofErr w:type="gramStart"/>
      <w:r>
        <w:rPr>
          <w:lang w:eastAsia="zh-CN"/>
        </w:rPr>
        <w:t>译码与级间</w:t>
      </w:r>
      <w:proofErr w:type="gramEnd"/>
      <w:r>
        <w:rPr>
          <w:lang w:eastAsia="zh-CN"/>
        </w:rPr>
        <w:t>寄存、执行与</w:t>
      </w:r>
      <w:r>
        <w:rPr>
          <w:lang w:eastAsia="zh-CN"/>
        </w:rPr>
        <w:t xml:space="preserve"> MDU</w:t>
      </w:r>
      <w:r>
        <w:rPr>
          <w:lang w:eastAsia="zh-CN"/>
        </w:rPr>
        <w:t>、访存与写回、相关控制、分支预测、</w:t>
      </w:r>
      <w:r>
        <w:rPr>
          <w:lang w:eastAsia="zh-CN"/>
        </w:rPr>
        <w:t>CSR/</w:t>
      </w:r>
      <w:r>
        <w:rPr>
          <w:lang w:eastAsia="zh-CN"/>
        </w:rPr>
        <w:t>异常和通用寄存器等模块组。</w:t>
      </w:r>
    </w:p>
    <w:p w14:paraId="6FE2CBC6" w14:textId="77777777" w:rsidR="007B71B1" w:rsidRDefault="007D44BF">
      <w:pPr>
        <w:pStyle w:val="aff6"/>
      </w:pPr>
      <w:r>
        <w:rPr>
          <w:rFonts w:ascii="Times New Roman" w:eastAsia="宋体" w:hAnsi="Times New Roman"/>
        </w:rPr>
        <w:t>表</w:t>
      </w:r>
      <w:r>
        <w:rPr>
          <w:rFonts w:ascii="Times New Roman" w:eastAsia="宋体" w:hAnsi="Times New Roman"/>
        </w:rPr>
        <w:t xml:space="preserve"> 10-1 RTL </w:t>
      </w:r>
      <w:proofErr w:type="spellStart"/>
      <w:r>
        <w:rPr>
          <w:rFonts w:ascii="Times New Roman" w:eastAsia="宋体" w:hAnsi="Times New Roman"/>
        </w:rPr>
        <w:t>模块分组</w:t>
      </w:r>
      <w:proofErr w:type="spellEnd"/>
    </w:p>
    <w:tbl>
      <w:tblPr>
        <w:tblStyle w:val="af4"/>
        <w:tblW w:w="0" w:type="auto"/>
        <w:jc w:val="center"/>
        <w:tblLook w:val="04A0" w:firstRow="1" w:lastRow="0" w:firstColumn="1" w:lastColumn="0" w:noHBand="0" w:noVBand="1"/>
      </w:tblPr>
      <w:tblGrid>
        <w:gridCol w:w="1474"/>
        <w:gridCol w:w="4649"/>
        <w:gridCol w:w="3005"/>
      </w:tblGrid>
      <w:tr w:rsidR="007B71B1" w14:paraId="056D0C59" w14:textId="77777777">
        <w:trPr>
          <w:tblHeader/>
          <w:jc w:val="center"/>
        </w:trPr>
        <w:tc>
          <w:tcPr>
            <w:tcW w:w="1474" w:type="dxa"/>
            <w:shd w:val="clear" w:color="auto" w:fill="D9E2F3"/>
            <w:tcMar>
              <w:top w:w="60" w:type="dxa"/>
              <w:left w:w="80" w:type="dxa"/>
              <w:bottom w:w="60" w:type="dxa"/>
              <w:right w:w="80" w:type="dxa"/>
            </w:tcMar>
            <w:vAlign w:val="center"/>
          </w:tcPr>
          <w:p w14:paraId="6AB06AD4" w14:textId="77777777" w:rsidR="007B71B1" w:rsidRDefault="007D44BF">
            <w:pPr>
              <w:spacing w:line="264" w:lineRule="auto"/>
              <w:ind w:firstLine="0"/>
              <w:jc w:val="left"/>
            </w:pPr>
            <w:proofErr w:type="spellStart"/>
            <w:r>
              <w:rPr>
                <w:rFonts w:ascii="Arial" w:eastAsia="黑体" w:hAnsi="Arial"/>
                <w:b/>
                <w:sz w:val="20"/>
              </w:rPr>
              <w:t>模块组</w:t>
            </w:r>
            <w:proofErr w:type="spellEnd"/>
          </w:p>
        </w:tc>
        <w:tc>
          <w:tcPr>
            <w:tcW w:w="4649" w:type="dxa"/>
            <w:shd w:val="clear" w:color="auto" w:fill="D9E2F3"/>
            <w:tcMar>
              <w:top w:w="60" w:type="dxa"/>
              <w:left w:w="80" w:type="dxa"/>
              <w:bottom w:w="60" w:type="dxa"/>
              <w:right w:w="80" w:type="dxa"/>
            </w:tcMar>
            <w:vAlign w:val="center"/>
          </w:tcPr>
          <w:p w14:paraId="0CFF499E" w14:textId="77777777" w:rsidR="007B71B1" w:rsidRDefault="007D44BF">
            <w:pPr>
              <w:spacing w:line="264" w:lineRule="auto"/>
              <w:ind w:firstLine="0"/>
              <w:jc w:val="left"/>
            </w:pPr>
            <w:proofErr w:type="spellStart"/>
            <w:r>
              <w:rPr>
                <w:rFonts w:ascii="Arial" w:eastAsia="黑体" w:hAnsi="Arial"/>
                <w:b/>
                <w:sz w:val="20"/>
              </w:rPr>
              <w:t>文件</w:t>
            </w:r>
            <w:proofErr w:type="spellEnd"/>
          </w:p>
        </w:tc>
        <w:tc>
          <w:tcPr>
            <w:tcW w:w="3005" w:type="dxa"/>
            <w:shd w:val="clear" w:color="auto" w:fill="D9E2F3"/>
            <w:tcMar>
              <w:top w:w="60" w:type="dxa"/>
              <w:left w:w="80" w:type="dxa"/>
              <w:bottom w:w="60" w:type="dxa"/>
              <w:right w:w="80" w:type="dxa"/>
            </w:tcMar>
            <w:vAlign w:val="center"/>
          </w:tcPr>
          <w:p w14:paraId="38B7FCE1" w14:textId="77777777" w:rsidR="007B71B1" w:rsidRDefault="007D44BF">
            <w:pPr>
              <w:spacing w:line="264" w:lineRule="auto"/>
              <w:ind w:firstLine="0"/>
              <w:jc w:val="left"/>
            </w:pPr>
            <w:proofErr w:type="spellStart"/>
            <w:r>
              <w:rPr>
                <w:rFonts w:ascii="Arial" w:eastAsia="黑体" w:hAnsi="Arial"/>
                <w:b/>
                <w:sz w:val="20"/>
              </w:rPr>
              <w:t>主要功能</w:t>
            </w:r>
            <w:proofErr w:type="spellEnd"/>
          </w:p>
        </w:tc>
      </w:tr>
      <w:tr w:rsidR="007B71B1" w14:paraId="5D4E81A8" w14:textId="77777777">
        <w:trPr>
          <w:jc w:val="center"/>
        </w:trPr>
        <w:tc>
          <w:tcPr>
            <w:tcW w:w="1474" w:type="dxa"/>
            <w:tcMar>
              <w:top w:w="60" w:type="dxa"/>
              <w:left w:w="80" w:type="dxa"/>
              <w:bottom w:w="60" w:type="dxa"/>
              <w:right w:w="80" w:type="dxa"/>
            </w:tcMar>
            <w:vAlign w:val="center"/>
          </w:tcPr>
          <w:p w14:paraId="437F662F" w14:textId="77777777" w:rsidR="007B71B1" w:rsidRDefault="007D44BF">
            <w:pPr>
              <w:spacing w:line="264" w:lineRule="auto"/>
              <w:ind w:firstLine="0"/>
              <w:jc w:val="left"/>
            </w:pPr>
            <w:proofErr w:type="spellStart"/>
            <w:r>
              <w:rPr>
                <w:sz w:val="20"/>
              </w:rPr>
              <w:t>顶层与取指</w:t>
            </w:r>
            <w:proofErr w:type="spellEnd"/>
          </w:p>
        </w:tc>
        <w:tc>
          <w:tcPr>
            <w:tcW w:w="4649" w:type="dxa"/>
            <w:tcMar>
              <w:top w:w="60" w:type="dxa"/>
              <w:left w:w="80" w:type="dxa"/>
              <w:bottom w:w="60" w:type="dxa"/>
              <w:right w:w="80" w:type="dxa"/>
            </w:tcMar>
            <w:vAlign w:val="center"/>
          </w:tcPr>
          <w:p w14:paraId="097FE73A" w14:textId="77777777" w:rsidR="007B71B1" w:rsidRDefault="007D44BF">
            <w:pPr>
              <w:spacing w:line="264" w:lineRule="auto"/>
              <w:ind w:firstLine="0"/>
              <w:jc w:val="left"/>
            </w:pPr>
            <w:proofErr w:type="spellStart"/>
            <w:r>
              <w:rPr>
                <w:sz w:val="20"/>
              </w:rPr>
              <w:t>myCPU.v</w:t>
            </w:r>
            <w:r>
              <w:rPr>
                <w:sz w:val="20"/>
              </w:rPr>
              <w:t>、</w:t>
            </w:r>
            <w:r>
              <w:rPr>
                <w:sz w:val="20"/>
              </w:rPr>
              <w:t>pc_</w:t>
            </w:r>
            <w:proofErr w:type="gramStart"/>
            <w:r>
              <w:rPr>
                <w:sz w:val="20"/>
              </w:rPr>
              <w:t>reg.v</w:t>
            </w:r>
            <w:proofErr w:type="gramEnd"/>
            <w:r>
              <w:rPr>
                <w:sz w:val="20"/>
              </w:rPr>
              <w:t>、</w:t>
            </w:r>
            <w:proofErr w:type="gramStart"/>
            <w:r>
              <w:rPr>
                <w:sz w:val="20"/>
              </w:rPr>
              <w:t>ifetch.v</w:t>
            </w:r>
            <w:proofErr w:type="spellEnd"/>
            <w:proofErr w:type="gramEnd"/>
          </w:p>
        </w:tc>
        <w:tc>
          <w:tcPr>
            <w:tcW w:w="3005" w:type="dxa"/>
            <w:tcMar>
              <w:top w:w="60" w:type="dxa"/>
              <w:left w:w="80" w:type="dxa"/>
              <w:bottom w:w="60" w:type="dxa"/>
              <w:right w:w="80" w:type="dxa"/>
            </w:tcMar>
            <w:vAlign w:val="center"/>
          </w:tcPr>
          <w:p w14:paraId="0AD660DC" w14:textId="77777777" w:rsidR="007B71B1" w:rsidRDefault="007D44BF">
            <w:pPr>
              <w:spacing w:line="264" w:lineRule="auto"/>
              <w:ind w:firstLine="0"/>
              <w:jc w:val="left"/>
              <w:rPr>
                <w:lang w:eastAsia="zh-CN"/>
              </w:rPr>
            </w:pPr>
            <w:r>
              <w:rPr>
                <w:sz w:val="20"/>
                <w:lang w:eastAsia="zh-CN"/>
              </w:rPr>
              <w:t>连接平台接口、维护</w:t>
            </w:r>
            <w:r>
              <w:rPr>
                <w:sz w:val="20"/>
                <w:lang w:eastAsia="zh-CN"/>
              </w:rPr>
              <w:t xml:space="preserve"> PC</w:t>
            </w:r>
            <w:r>
              <w:rPr>
                <w:sz w:val="20"/>
                <w:lang w:eastAsia="zh-CN"/>
              </w:rPr>
              <w:t>、</w:t>
            </w:r>
            <w:proofErr w:type="gramStart"/>
            <w:r>
              <w:rPr>
                <w:sz w:val="20"/>
                <w:lang w:eastAsia="zh-CN"/>
              </w:rPr>
              <w:t>取指并</w:t>
            </w:r>
            <w:proofErr w:type="gramEnd"/>
            <w:r>
              <w:rPr>
                <w:sz w:val="20"/>
                <w:lang w:eastAsia="zh-CN"/>
              </w:rPr>
              <w:t>携带预测信息</w:t>
            </w:r>
          </w:p>
        </w:tc>
      </w:tr>
      <w:tr w:rsidR="007B71B1" w14:paraId="399CC901" w14:textId="77777777">
        <w:trPr>
          <w:jc w:val="center"/>
        </w:trPr>
        <w:tc>
          <w:tcPr>
            <w:tcW w:w="1474" w:type="dxa"/>
            <w:tcMar>
              <w:top w:w="60" w:type="dxa"/>
              <w:left w:w="80" w:type="dxa"/>
              <w:bottom w:w="60" w:type="dxa"/>
              <w:right w:w="80" w:type="dxa"/>
            </w:tcMar>
            <w:vAlign w:val="center"/>
          </w:tcPr>
          <w:p w14:paraId="27D0EA8A" w14:textId="77777777" w:rsidR="007B71B1" w:rsidRDefault="007D44BF">
            <w:pPr>
              <w:spacing w:line="264" w:lineRule="auto"/>
              <w:ind w:firstLine="0"/>
              <w:jc w:val="left"/>
            </w:pPr>
            <w:proofErr w:type="spellStart"/>
            <w:r>
              <w:rPr>
                <w:sz w:val="20"/>
              </w:rPr>
              <w:t>译码与级间寄存</w:t>
            </w:r>
            <w:proofErr w:type="spellEnd"/>
          </w:p>
        </w:tc>
        <w:tc>
          <w:tcPr>
            <w:tcW w:w="4649" w:type="dxa"/>
            <w:tcMar>
              <w:top w:w="60" w:type="dxa"/>
              <w:left w:w="80" w:type="dxa"/>
              <w:bottom w:w="60" w:type="dxa"/>
              <w:right w:w="80" w:type="dxa"/>
            </w:tcMar>
            <w:vAlign w:val="center"/>
          </w:tcPr>
          <w:p w14:paraId="14C2882D" w14:textId="77777777" w:rsidR="007B71B1" w:rsidRDefault="007D44BF">
            <w:pPr>
              <w:spacing w:line="264" w:lineRule="auto"/>
              <w:ind w:firstLine="0"/>
              <w:jc w:val="left"/>
            </w:pPr>
            <w:proofErr w:type="gramStart"/>
            <w:r>
              <w:rPr>
                <w:sz w:val="20"/>
              </w:rPr>
              <w:t>id.v</w:t>
            </w:r>
            <w:proofErr w:type="gramEnd"/>
            <w:r>
              <w:rPr>
                <w:sz w:val="20"/>
              </w:rPr>
              <w:t>、</w:t>
            </w:r>
            <w:r>
              <w:rPr>
                <w:sz w:val="20"/>
              </w:rPr>
              <w:t>if_</w:t>
            </w:r>
            <w:proofErr w:type="gramStart"/>
            <w:r>
              <w:rPr>
                <w:sz w:val="20"/>
              </w:rPr>
              <w:t>id.v</w:t>
            </w:r>
            <w:proofErr w:type="gramEnd"/>
            <w:r>
              <w:rPr>
                <w:sz w:val="20"/>
              </w:rPr>
              <w:t>、</w:t>
            </w:r>
            <w:r>
              <w:rPr>
                <w:sz w:val="20"/>
              </w:rPr>
              <w:t>id_</w:t>
            </w:r>
            <w:proofErr w:type="gramStart"/>
            <w:r>
              <w:rPr>
                <w:sz w:val="20"/>
              </w:rPr>
              <w:t>ex.v</w:t>
            </w:r>
            <w:proofErr w:type="gramEnd"/>
            <w:r>
              <w:rPr>
                <w:sz w:val="20"/>
              </w:rPr>
              <w:t>、</w:t>
            </w:r>
            <w:r>
              <w:rPr>
                <w:sz w:val="20"/>
              </w:rPr>
              <w:t>ex_mem1.v</w:t>
            </w:r>
            <w:r>
              <w:rPr>
                <w:sz w:val="20"/>
              </w:rPr>
              <w:t>、</w:t>
            </w:r>
            <w:r>
              <w:rPr>
                <w:sz w:val="20"/>
              </w:rPr>
              <w:t>mem1_</w:t>
            </w:r>
            <w:proofErr w:type="gramStart"/>
            <w:r>
              <w:rPr>
                <w:sz w:val="20"/>
              </w:rPr>
              <w:t>wb.v</w:t>
            </w:r>
            <w:proofErr w:type="gramEnd"/>
          </w:p>
        </w:tc>
        <w:tc>
          <w:tcPr>
            <w:tcW w:w="3005" w:type="dxa"/>
            <w:tcMar>
              <w:top w:w="60" w:type="dxa"/>
              <w:left w:w="80" w:type="dxa"/>
              <w:bottom w:w="60" w:type="dxa"/>
              <w:right w:w="80" w:type="dxa"/>
            </w:tcMar>
            <w:vAlign w:val="center"/>
          </w:tcPr>
          <w:p w14:paraId="05EEEA3D" w14:textId="77777777" w:rsidR="007B71B1" w:rsidRDefault="007D44BF">
            <w:pPr>
              <w:spacing w:line="264" w:lineRule="auto"/>
              <w:ind w:firstLine="0"/>
              <w:jc w:val="left"/>
              <w:rPr>
                <w:lang w:eastAsia="zh-CN"/>
              </w:rPr>
            </w:pPr>
            <w:r>
              <w:rPr>
                <w:sz w:val="20"/>
                <w:lang w:eastAsia="zh-CN"/>
              </w:rPr>
              <w:t>生成控制字段并在</w:t>
            </w:r>
            <w:proofErr w:type="gramStart"/>
            <w:r>
              <w:rPr>
                <w:sz w:val="20"/>
                <w:lang w:eastAsia="zh-CN"/>
              </w:rPr>
              <w:t>流水级</w:t>
            </w:r>
            <w:proofErr w:type="gramEnd"/>
            <w:r>
              <w:rPr>
                <w:sz w:val="20"/>
                <w:lang w:eastAsia="zh-CN"/>
              </w:rPr>
              <w:t>间保存指令上下文</w:t>
            </w:r>
          </w:p>
        </w:tc>
      </w:tr>
      <w:tr w:rsidR="007B71B1" w14:paraId="5357CDDB" w14:textId="77777777">
        <w:trPr>
          <w:jc w:val="center"/>
        </w:trPr>
        <w:tc>
          <w:tcPr>
            <w:tcW w:w="1474" w:type="dxa"/>
            <w:tcMar>
              <w:top w:w="60" w:type="dxa"/>
              <w:left w:w="80" w:type="dxa"/>
              <w:bottom w:w="60" w:type="dxa"/>
              <w:right w:w="80" w:type="dxa"/>
            </w:tcMar>
            <w:vAlign w:val="center"/>
          </w:tcPr>
          <w:p w14:paraId="4ED7F099" w14:textId="77777777" w:rsidR="007B71B1" w:rsidRDefault="007D44BF">
            <w:pPr>
              <w:spacing w:line="264" w:lineRule="auto"/>
              <w:ind w:firstLine="0"/>
              <w:jc w:val="left"/>
            </w:pPr>
            <w:proofErr w:type="spellStart"/>
            <w:r>
              <w:rPr>
                <w:sz w:val="20"/>
              </w:rPr>
              <w:t>执行与乘除法</w:t>
            </w:r>
            <w:proofErr w:type="spellEnd"/>
          </w:p>
        </w:tc>
        <w:tc>
          <w:tcPr>
            <w:tcW w:w="4649" w:type="dxa"/>
            <w:tcMar>
              <w:top w:w="60" w:type="dxa"/>
              <w:left w:w="80" w:type="dxa"/>
              <w:bottom w:w="60" w:type="dxa"/>
              <w:right w:w="80" w:type="dxa"/>
            </w:tcMar>
            <w:vAlign w:val="center"/>
          </w:tcPr>
          <w:p w14:paraId="4D35F120" w14:textId="77777777" w:rsidR="007B71B1" w:rsidRDefault="007D44BF">
            <w:pPr>
              <w:spacing w:line="264" w:lineRule="auto"/>
              <w:ind w:firstLine="0"/>
              <w:jc w:val="left"/>
            </w:pPr>
            <w:proofErr w:type="spellStart"/>
            <w:proofErr w:type="gramStart"/>
            <w:r>
              <w:rPr>
                <w:sz w:val="20"/>
              </w:rPr>
              <w:t>ex.v</w:t>
            </w:r>
            <w:proofErr w:type="gramEnd"/>
            <w:r>
              <w:rPr>
                <w:sz w:val="20"/>
              </w:rPr>
              <w:t>、</w:t>
            </w:r>
            <w:proofErr w:type="gramStart"/>
            <w:r>
              <w:rPr>
                <w:sz w:val="20"/>
              </w:rPr>
              <w:t>mdu.v</w:t>
            </w:r>
            <w:proofErr w:type="spellEnd"/>
            <w:proofErr w:type="gramEnd"/>
          </w:p>
        </w:tc>
        <w:tc>
          <w:tcPr>
            <w:tcW w:w="3005" w:type="dxa"/>
            <w:tcMar>
              <w:top w:w="60" w:type="dxa"/>
              <w:left w:w="80" w:type="dxa"/>
              <w:bottom w:w="60" w:type="dxa"/>
              <w:right w:w="80" w:type="dxa"/>
            </w:tcMar>
            <w:vAlign w:val="center"/>
          </w:tcPr>
          <w:p w14:paraId="297046C5" w14:textId="3B6F9FE6" w:rsidR="007B71B1" w:rsidRDefault="007D44BF">
            <w:pPr>
              <w:spacing w:line="264" w:lineRule="auto"/>
              <w:ind w:firstLine="0"/>
              <w:jc w:val="left"/>
              <w:rPr>
                <w:lang w:eastAsia="zh-CN"/>
              </w:rPr>
            </w:pPr>
            <w:r>
              <w:rPr>
                <w:sz w:val="20"/>
                <w:lang w:eastAsia="zh-CN"/>
              </w:rPr>
              <w:t>完成</w:t>
            </w:r>
            <w:r>
              <w:rPr>
                <w:sz w:val="20"/>
                <w:lang w:eastAsia="zh-CN"/>
              </w:rPr>
              <w:t xml:space="preserve"> ALU</w:t>
            </w:r>
            <w:r>
              <w:rPr>
                <w:sz w:val="20"/>
                <w:lang w:eastAsia="zh-CN"/>
              </w:rPr>
              <w:t>、分支比较、</w:t>
            </w:r>
            <w:r>
              <w:rPr>
                <w:sz w:val="20"/>
                <w:lang w:eastAsia="zh-CN"/>
              </w:rPr>
              <w:t xml:space="preserve">MDU </w:t>
            </w:r>
            <w:r>
              <w:rPr>
                <w:sz w:val="20"/>
                <w:lang w:eastAsia="zh-CN"/>
              </w:rPr>
              <w:t>和系统操作入口</w:t>
            </w:r>
          </w:p>
        </w:tc>
      </w:tr>
      <w:tr w:rsidR="007B71B1" w14:paraId="476CE4F8" w14:textId="77777777">
        <w:trPr>
          <w:jc w:val="center"/>
        </w:trPr>
        <w:tc>
          <w:tcPr>
            <w:tcW w:w="1474" w:type="dxa"/>
            <w:tcMar>
              <w:top w:w="60" w:type="dxa"/>
              <w:left w:w="80" w:type="dxa"/>
              <w:bottom w:w="60" w:type="dxa"/>
              <w:right w:w="80" w:type="dxa"/>
            </w:tcMar>
            <w:vAlign w:val="center"/>
          </w:tcPr>
          <w:p w14:paraId="6A811FAD" w14:textId="77777777" w:rsidR="007B71B1" w:rsidRDefault="007D44BF">
            <w:pPr>
              <w:spacing w:line="264" w:lineRule="auto"/>
              <w:ind w:firstLine="0"/>
              <w:jc w:val="left"/>
            </w:pPr>
            <w:proofErr w:type="spellStart"/>
            <w:r>
              <w:rPr>
                <w:sz w:val="20"/>
              </w:rPr>
              <w:t>访存与写回</w:t>
            </w:r>
            <w:proofErr w:type="spellEnd"/>
          </w:p>
        </w:tc>
        <w:tc>
          <w:tcPr>
            <w:tcW w:w="4649" w:type="dxa"/>
            <w:tcMar>
              <w:top w:w="60" w:type="dxa"/>
              <w:left w:w="80" w:type="dxa"/>
              <w:bottom w:w="60" w:type="dxa"/>
              <w:right w:w="80" w:type="dxa"/>
            </w:tcMar>
            <w:vAlign w:val="center"/>
          </w:tcPr>
          <w:p w14:paraId="76A916DF" w14:textId="77777777" w:rsidR="007B71B1" w:rsidRDefault="007D44BF">
            <w:pPr>
              <w:spacing w:line="264" w:lineRule="auto"/>
              <w:ind w:firstLine="0"/>
              <w:jc w:val="left"/>
            </w:pPr>
            <w:r>
              <w:rPr>
                <w:sz w:val="20"/>
              </w:rPr>
              <w:t>mem1.v</w:t>
            </w:r>
            <w:r>
              <w:rPr>
                <w:sz w:val="20"/>
              </w:rPr>
              <w:t>、</w:t>
            </w:r>
            <w:proofErr w:type="gramStart"/>
            <w:r>
              <w:rPr>
                <w:sz w:val="20"/>
              </w:rPr>
              <w:t>wb.v</w:t>
            </w:r>
            <w:proofErr w:type="gramEnd"/>
          </w:p>
        </w:tc>
        <w:tc>
          <w:tcPr>
            <w:tcW w:w="3005" w:type="dxa"/>
            <w:tcMar>
              <w:top w:w="60" w:type="dxa"/>
              <w:left w:w="80" w:type="dxa"/>
              <w:bottom w:w="60" w:type="dxa"/>
              <w:right w:w="80" w:type="dxa"/>
            </w:tcMar>
            <w:vAlign w:val="center"/>
          </w:tcPr>
          <w:p w14:paraId="4FDF5FD9" w14:textId="77777777" w:rsidR="007B71B1" w:rsidRDefault="007D44BF">
            <w:pPr>
              <w:spacing w:line="264" w:lineRule="auto"/>
              <w:ind w:firstLine="0"/>
              <w:jc w:val="left"/>
            </w:pPr>
            <w:proofErr w:type="spellStart"/>
            <w:r>
              <w:rPr>
                <w:sz w:val="20"/>
              </w:rPr>
              <w:t>产生</w:t>
            </w:r>
            <w:proofErr w:type="spellEnd"/>
            <w:r>
              <w:rPr>
                <w:sz w:val="20"/>
              </w:rPr>
              <w:t xml:space="preserve"> </w:t>
            </w:r>
            <w:proofErr w:type="spellStart"/>
            <w:r>
              <w:rPr>
                <w:sz w:val="20"/>
              </w:rPr>
              <w:t>perip</w:t>
            </w:r>
            <w:proofErr w:type="spellEnd"/>
            <w:r>
              <w:rPr>
                <w:sz w:val="20"/>
              </w:rPr>
              <w:t xml:space="preserve"> </w:t>
            </w:r>
            <w:proofErr w:type="spellStart"/>
            <w:r>
              <w:rPr>
                <w:sz w:val="20"/>
              </w:rPr>
              <w:t>访问，寄存</w:t>
            </w:r>
            <w:proofErr w:type="spellEnd"/>
            <w:r>
              <w:rPr>
                <w:sz w:val="20"/>
              </w:rPr>
              <w:t xml:space="preserve"> Load </w:t>
            </w:r>
            <w:proofErr w:type="spellStart"/>
            <w:r>
              <w:rPr>
                <w:sz w:val="20"/>
              </w:rPr>
              <w:t>数据并写回寄存器堆</w:t>
            </w:r>
            <w:proofErr w:type="spellEnd"/>
          </w:p>
        </w:tc>
      </w:tr>
      <w:tr w:rsidR="007B71B1" w14:paraId="0E29C45C" w14:textId="77777777">
        <w:trPr>
          <w:jc w:val="center"/>
        </w:trPr>
        <w:tc>
          <w:tcPr>
            <w:tcW w:w="1474" w:type="dxa"/>
            <w:tcMar>
              <w:top w:w="60" w:type="dxa"/>
              <w:left w:w="80" w:type="dxa"/>
              <w:bottom w:w="60" w:type="dxa"/>
              <w:right w:w="80" w:type="dxa"/>
            </w:tcMar>
            <w:vAlign w:val="center"/>
          </w:tcPr>
          <w:p w14:paraId="3798CF77" w14:textId="77777777" w:rsidR="007B71B1" w:rsidRDefault="007D44BF">
            <w:pPr>
              <w:spacing w:line="264" w:lineRule="auto"/>
              <w:ind w:firstLine="0"/>
              <w:jc w:val="left"/>
            </w:pPr>
            <w:proofErr w:type="spellStart"/>
            <w:r>
              <w:rPr>
                <w:sz w:val="20"/>
              </w:rPr>
              <w:t>控制与预测</w:t>
            </w:r>
            <w:proofErr w:type="spellEnd"/>
          </w:p>
        </w:tc>
        <w:tc>
          <w:tcPr>
            <w:tcW w:w="4649" w:type="dxa"/>
            <w:tcMar>
              <w:top w:w="60" w:type="dxa"/>
              <w:left w:w="80" w:type="dxa"/>
              <w:bottom w:w="60" w:type="dxa"/>
              <w:right w:w="80" w:type="dxa"/>
            </w:tcMar>
            <w:vAlign w:val="center"/>
          </w:tcPr>
          <w:p w14:paraId="7C5BEC1B" w14:textId="77777777" w:rsidR="007B71B1" w:rsidRDefault="007D44BF">
            <w:pPr>
              <w:spacing w:line="264" w:lineRule="auto"/>
              <w:ind w:firstLine="0"/>
              <w:jc w:val="left"/>
            </w:pPr>
            <w:proofErr w:type="spellStart"/>
            <w:r>
              <w:rPr>
                <w:sz w:val="20"/>
              </w:rPr>
              <w:t>Data_Hazard_</w:t>
            </w:r>
            <w:proofErr w:type="gramStart"/>
            <w:r>
              <w:rPr>
                <w:sz w:val="20"/>
              </w:rPr>
              <w:t>unit.v</w:t>
            </w:r>
            <w:proofErr w:type="gramEnd"/>
            <w:r>
              <w:rPr>
                <w:sz w:val="20"/>
              </w:rPr>
              <w:t>、</w:t>
            </w:r>
            <w:proofErr w:type="gramStart"/>
            <w:r>
              <w:rPr>
                <w:sz w:val="20"/>
              </w:rPr>
              <w:t>ctrl.v</w:t>
            </w:r>
            <w:proofErr w:type="gramEnd"/>
            <w:r>
              <w:rPr>
                <w:sz w:val="20"/>
              </w:rPr>
              <w:t>、</w:t>
            </w:r>
            <w:proofErr w:type="gramStart"/>
            <w:r>
              <w:rPr>
                <w:sz w:val="20"/>
              </w:rPr>
              <w:t>bpu.v</w:t>
            </w:r>
            <w:proofErr w:type="spellEnd"/>
            <w:proofErr w:type="gramEnd"/>
          </w:p>
        </w:tc>
        <w:tc>
          <w:tcPr>
            <w:tcW w:w="3005" w:type="dxa"/>
            <w:tcMar>
              <w:top w:w="60" w:type="dxa"/>
              <w:left w:w="80" w:type="dxa"/>
              <w:bottom w:w="60" w:type="dxa"/>
              <w:right w:w="80" w:type="dxa"/>
            </w:tcMar>
            <w:vAlign w:val="center"/>
          </w:tcPr>
          <w:p w14:paraId="6D7DCCE1" w14:textId="77777777" w:rsidR="007B71B1" w:rsidRDefault="007D44BF">
            <w:pPr>
              <w:spacing w:line="264" w:lineRule="auto"/>
              <w:ind w:firstLine="0"/>
              <w:jc w:val="left"/>
              <w:rPr>
                <w:lang w:eastAsia="zh-CN"/>
              </w:rPr>
            </w:pPr>
            <w:r>
              <w:rPr>
                <w:sz w:val="20"/>
                <w:lang w:eastAsia="zh-CN"/>
              </w:rPr>
              <w:t>处理前递、停顿、冲刷、分支预测和</w:t>
            </w:r>
            <w:r>
              <w:rPr>
                <w:sz w:val="20"/>
                <w:lang w:eastAsia="zh-CN"/>
              </w:rPr>
              <w:t xml:space="preserve"> JALR </w:t>
            </w:r>
            <w:r>
              <w:rPr>
                <w:sz w:val="20"/>
                <w:lang w:eastAsia="zh-CN"/>
              </w:rPr>
              <w:t>等待</w:t>
            </w:r>
          </w:p>
        </w:tc>
      </w:tr>
      <w:tr w:rsidR="007B71B1" w14:paraId="340360A5" w14:textId="77777777">
        <w:trPr>
          <w:jc w:val="center"/>
        </w:trPr>
        <w:tc>
          <w:tcPr>
            <w:tcW w:w="1474" w:type="dxa"/>
            <w:tcMar>
              <w:top w:w="60" w:type="dxa"/>
              <w:left w:w="80" w:type="dxa"/>
              <w:bottom w:w="60" w:type="dxa"/>
              <w:right w:w="80" w:type="dxa"/>
            </w:tcMar>
            <w:vAlign w:val="center"/>
          </w:tcPr>
          <w:p w14:paraId="735EB132" w14:textId="77777777" w:rsidR="007B71B1" w:rsidRDefault="007D44BF">
            <w:pPr>
              <w:spacing w:line="264" w:lineRule="auto"/>
              <w:ind w:firstLine="0"/>
              <w:jc w:val="left"/>
              <w:rPr>
                <w:lang w:eastAsia="zh-CN"/>
              </w:rPr>
            </w:pPr>
            <w:r>
              <w:rPr>
                <w:sz w:val="20"/>
                <w:lang w:eastAsia="zh-CN"/>
              </w:rPr>
              <w:t>状态寄存器与公共定义</w:t>
            </w:r>
          </w:p>
        </w:tc>
        <w:tc>
          <w:tcPr>
            <w:tcW w:w="4649" w:type="dxa"/>
            <w:tcMar>
              <w:top w:w="60" w:type="dxa"/>
              <w:left w:w="80" w:type="dxa"/>
              <w:bottom w:w="60" w:type="dxa"/>
              <w:right w:w="80" w:type="dxa"/>
            </w:tcMar>
            <w:vAlign w:val="center"/>
          </w:tcPr>
          <w:p w14:paraId="12C0B8B6" w14:textId="77777777" w:rsidR="007B71B1" w:rsidRDefault="007D44BF">
            <w:pPr>
              <w:spacing w:line="264" w:lineRule="auto"/>
              <w:ind w:firstLine="0"/>
              <w:jc w:val="left"/>
            </w:pPr>
            <w:proofErr w:type="spellStart"/>
            <w:proofErr w:type="gramStart"/>
            <w:r>
              <w:rPr>
                <w:sz w:val="20"/>
              </w:rPr>
              <w:t>regs.v</w:t>
            </w:r>
            <w:proofErr w:type="gramEnd"/>
            <w:r>
              <w:rPr>
                <w:sz w:val="20"/>
              </w:rPr>
              <w:t>、</w:t>
            </w:r>
            <w:r>
              <w:rPr>
                <w:sz w:val="20"/>
              </w:rPr>
              <w:t>csr_</w:t>
            </w:r>
            <w:proofErr w:type="gramStart"/>
            <w:r>
              <w:rPr>
                <w:sz w:val="20"/>
              </w:rPr>
              <w:t>unit.v</w:t>
            </w:r>
            <w:proofErr w:type="gramEnd"/>
            <w:r>
              <w:rPr>
                <w:sz w:val="20"/>
              </w:rPr>
              <w:t>、</w:t>
            </w:r>
            <w:proofErr w:type="gramStart"/>
            <w:r>
              <w:rPr>
                <w:sz w:val="20"/>
              </w:rPr>
              <w:t>defines.v</w:t>
            </w:r>
            <w:proofErr w:type="gramEnd"/>
            <w:r>
              <w:rPr>
                <w:sz w:val="20"/>
              </w:rPr>
              <w:t>、</w:t>
            </w:r>
            <w:r>
              <w:rPr>
                <w:sz w:val="20"/>
              </w:rPr>
              <w:t>dff_</w:t>
            </w:r>
            <w:proofErr w:type="gramStart"/>
            <w:r>
              <w:rPr>
                <w:sz w:val="20"/>
              </w:rPr>
              <w:t>set.v</w:t>
            </w:r>
            <w:proofErr w:type="spellEnd"/>
            <w:proofErr w:type="gramEnd"/>
          </w:p>
        </w:tc>
        <w:tc>
          <w:tcPr>
            <w:tcW w:w="3005" w:type="dxa"/>
            <w:tcMar>
              <w:top w:w="60" w:type="dxa"/>
              <w:left w:w="80" w:type="dxa"/>
              <w:bottom w:w="60" w:type="dxa"/>
              <w:right w:w="80" w:type="dxa"/>
            </w:tcMar>
            <w:vAlign w:val="center"/>
          </w:tcPr>
          <w:p w14:paraId="067AE72D" w14:textId="77777777" w:rsidR="007B71B1" w:rsidRDefault="007D44BF">
            <w:pPr>
              <w:spacing w:line="264" w:lineRule="auto"/>
              <w:ind w:firstLine="0"/>
              <w:jc w:val="left"/>
            </w:pPr>
            <w:proofErr w:type="spellStart"/>
            <w:r>
              <w:rPr>
                <w:sz w:val="20"/>
              </w:rPr>
              <w:t>实现</w:t>
            </w:r>
            <w:proofErr w:type="spellEnd"/>
            <w:r>
              <w:rPr>
                <w:sz w:val="20"/>
              </w:rPr>
              <w:t xml:space="preserve"> GPR</w:t>
            </w:r>
            <w:r>
              <w:rPr>
                <w:sz w:val="20"/>
              </w:rPr>
              <w:t>、</w:t>
            </w:r>
            <w:r>
              <w:rPr>
                <w:sz w:val="20"/>
              </w:rPr>
              <w:t>CSR/</w:t>
            </w:r>
            <w:proofErr w:type="spellStart"/>
            <w:r>
              <w:rPr>
                <w:sz w:val="20"/>
              </w:rPr>
              <w:t>trap</w:t>
            </w:r>
            <w:r>
              <w:rPr>
                <w:sz w:val="20"/>
              </w:rPr>
              <w:t>、指令宏定义和通用寄存器单元</w:t>
            </w:r>
            <w:proofErr w:type="spellEnd"/>
          </w:p>
        </w:tc>
      </w:tr>
    </w:tbl>
    <w:p w14:paraId="009F75BC" w14:textId="77777777" w:rsidR="007B71B1" w:rsidRDefault="007D44BF">
      <w:pPr>
        <w:pStyle w:val="21"/>
      </w:pPr>
      <w:bookmarkStart w:id="88" w:name="ch10_2"/>
      <w:bookmarkStart w:id="89" w:name="_Toc235482485"/>
      <w:r>
        <w:rPr>
          <w:rFonts w:ascii="Arial" w:eastAsia="黑体" w:hAnsi="Arial"/>
        </w:rPr>
        <w:t xml:space="preserve">10.2 </w:t>
      </w:r>
      <w:proofErr w:type="spellStart"/>
      <w:r>
        <w:rPr>
          <w:rFonts w:ascii="Arial" w:eastAsia="黑体" w:hAnsi="Arial"/>
        </w:rPr>
        <w:t>关键控制信号</w:t>
      </w:r>
      <w:bookmarkEnd w:id="88"/>
      <w:bookmarkEnd w:id="89"/>
      <w:proofErr w:type="spellEnd"/>
    </w:p>
    <w:p w14:paraId="00744DF8" w14:textId="77777777" w:rsidR="007B71B1" w:rsidRDefault="007D44BF">
      <w:proofErr w:type="spellStart"/>
      <w:r>
        <w:t>关键控制信号包括</w:t>
      </w:r>
      <w:proofErr w:type="spellEnd"/>
      <w:r>
        <w:t xml:space="preserve"> PC </w:t>
      </w:r>
      <w:proofErr w:type="spellStart"/>
      <w:r>
        <w:t>选择与重定向、流水保持与气泡、前递选择、</w:t>
      </w:r>
      <w:r>
        <w:t>MDU</w:t>
      </w:r>
      <w:proofErr w:type="spellEnd"/>
      <w:r>
        <w:t xml:space="preserve"> busy/</w:t>
      </w:r>
      <w:proofErr w:type="spellStart"/>
      <w:r>
        <w:t>done</w:t>
      </w:r>
      <w:r>
        <w:t>、</w:t>
      </w:r>
      <w:r>
        <w:t>CSR</w:t>
      </w:r>
      <w:proofErr w:type="spellEnd"/>
      <w:r>
        <w:t xml:space="preserve"> </w:t>
      </w:r>
      <w:proofErr w:type="spellStart"/>
      <w:r>
        <w:t>系统重定向以及</w:t>
      </w:r>
      <w:proofErr w:type="spellEnd"/>
      <w:r>
        <w:t xml:space="preserve"> </w:t>
      </w:r>
      <w:proofErr w:type="spellStart"/>
      <w:r>
        <w:t>perip</w:t>
      </w:r>
      <w:proofErr w:type="spellEnd"/>
      <w:r>
        <w:t xml:space="preserve"> </w:t>
      </w:r>
      <w:proofErr w:type="spellStart"/>
      <w:r>
        <w:t>访存控制</w:t>
      </w:r>
      <w:proofErr w:type="spellEnd"/>
      <w:r>
        <w:t>。</w:t>
      </w:r>
    </w:p>
    <w:p w14:paraId="08DFDE11" w14:textId="77777777" w:rsidR="007B71B1" w:rsidRDefault="007D44BF">
      <w:pPr>
        <w:pStyle w:val="21"/>
      </w:pPr>
      <w:bookmarkStart w:id="90" w:name="ch10_3"/>
      <w:bookmarkStart w:id="91" w:name="_Toc235482486"/>
      <w:r>
        <w:rPr>
          <w:rFonts w:ascii="Arial" w:eastAsia="黑体" w:hAnsi="Arial"/>
        </w:rPr>
        <w:t xml:space="preserve">10.3 </w:t>
      </w:r>
      <w:proofErr w:type="spellStart"/>
      <w:r>
        <w:rPr>
          <w:rFonts w:ascii="Arial" w:eastAsia="黑体" w:hAnsi="Arial"/>
        </w:rPr>
        <w:t>提交版本实现范围</w:t>
      </w:r>
      <w:bookmarkEnd w:id="90"/>
      <w:bookmarkEnd w:id="91"/>
      <w:proofErr w:type="spellEnd"/>
    </w:p>
    <w:p w14:paraId="0F56EF48" w14:textId="5C6096BB" w:rsidR="007B71B1" w:rsidRDefault="007D44BF">
      <w:proofErr w:type="spellStart"/>
      <w:r>
        <w:t>提交版本实现</w:t>
      </w:r>
      <w:proofErr w:type="spellEnd"/>
      <w:r>
        <w:t xml:space="preserve"> RV32I</w:t>
      </w:r>
      <w:r>
        <w:t>、</w:t>
      </w:r>
      <w:r>
        <w:t>RV32M</w:t>
      </w:r>
      <w:r>
        <w:t>、</w:t>
      </w:r>
      <w:r>
        <w:t>Zicsr</w:t>
      </w:r>
      <w:r>
        <w:t>、</w:t>
      </w:r>
      <w:r>
        <w:t>ECALL</w:t>
      </w:r>
      <w:r>
        <w:t>、</w:t>
      </w:r>
      <w:r>
        <w:t>MRET</w:t>
      </w:r>
      <w:r w:rsidR="00A0673A">
        <w:rPr>
          <w:rFonts w:hint="eastAsia"/>
          <w:lang w:eastAsia="zh-CN"/>
        </w:rPr>
        <w:t>以及</w:t>
      </w:r>
      <w:proofErr w:type="spellStart"/>
      <w:r>
        <w:t>非法指令异常。数据存储器接口采用固定延迟</w:t>
      </w:r>
      <w:proofErr w:type="spellEnd"/>
      <w:r>
        <w:t xml:space="preserve"> </w:t>
      </w:r>
      <w:proofErr w:type="spellStart"/>
      <w:r>
        <w:t>perip</w:t>
      </w:r>
      <w:proofErr w:type="spellEnd"/>
      <w:r>
        <w:t xml:space="preserve"> </w:t>
      </w:r>
      <w:proofErr w:type="spellStart"/>
      <w:r>
        <w:t>连接方式，</w:t>
      </w:r>
      <w:r>
        <w:t>Load</w:t>
      </w:r>
      <w:proofErr w:type="spellEnd"/>
      <w:r>
        <w:t xml:space="preserve"> </w:t>
      </w:r>
      <w:proofErr w:type="spellStart"/>
      <w:r>
        <w:t>数据由</w:t>
      </w:r>
      <w:proofErr w:type="spellEnd"/>
      <w:r>
        <w:t xml:space="preserve"> mem1 </w:t>
      </w:r>
      <w:proofErr w:type="spellStart"/>
      <w:r>
        <w:t>寄存后进入写回链</w:t>
      </w:r>
      <w:proofErr w:type="spellEnd"/>
      <w:r>
        <w:t>。</w:t>
      </w:r>
    </w:p>
    <w:p w14:paraId="152651BB" w14:textId="77777777" w:rsidR="007B71B1" w:rsidRDefault="007D44BF">
      <w:pPr>
        <w:pStyle w:val="aff6"/>
      </w:pPr>
      <w:r>
        <w:t>表</w:t>
      </w:r>
      <w:r>
        <w:t xml:space="preserve"> 10-2 </w:t>
      </w:r>
      <w:proofErr w:type="spellStart"/>
      <w:r>
        <w:t>提交版本实现范围</w:t>
      </w:r>
      <w:proofErr w:type="spellEnd"/>
    </w:p>
    <w:tbl>
      <w:tblPr>
        <w:tblStyle w:val="af4"/>
        <w:tblW w:w="0" w:type="auto"/>
        <w:jc w:val="center"/>
        <w:tblLook w:val="04A0" w:firstRow="1" w:lastRow="0" w:firstColumn="1" w:lastColumn="0" w:noHBand="0" w:noVBand="1"/>
      </w:tblPr>
      <w:tblGrid>
        <w:gridCol w:w="1417"/>
        <w:gridCol w:w="4082"/>
        <w:gridCol w:w="3685"/>
      </w:tblGrid>
      <w:tr w:rsidR="007B71B1" w14:paraId="54D6F492" w14:textId="77777777">
        <w:trPr>
          <w:tblHeader/>
          <w:jc w:val="center"/>
        </w:trPr>
        <w:tc>
          <w:tcPr>
            <w:tcW w:w="1417" w:type="dxa"/>
            <w:shd w:val="clear" w:color="auto" w:fill="D9E2F3"/>
            <w:tcMar>
              <w:top w:w="55" w:type="dxa"/>
              <w:left w:w="70" w:type="dxa"/>
              <w:bottom w:w="55" w:type="dxa"/>
              <w:right w:w="70" w:type="dxa"/>
            </w:tcMar>
            <w:vAlign w:val="center"/>
          </w:tcPr>
          <w:p w14:paraId="7A1A329F" w14:textId="77777777" w:rsidR="007B71B1" w:rsidRDefault="007D44BF">
            <w:pPr>
              <w:spacing w:line="259" w:lineRule="auto"/>
              <w:ind w:firstLine="0"/>
            </w:pPr>
            <w:proofErr w:type="spellStart"/>
            <w:r>
              <w:rPr>
                <w:rFonts w:ascii="Arial" w:eastAsia="黑体" w:hAnsi="Arial"/>
                <w:b/>
                <w:sz w:val="19"/>
              </w:rPr>
              <w:t>类别</w:t>
            </w:r>
            <w:proofErr w:type="spellEnd"/>
          </w:p>
        </w:tc>
        <w:tc>
          <w:tcPr>
            <w:tcW w:w="4082" w:type="dxa"/>
            <w:shd w:val="clear" w:color="auto" w:fill="D9E2F3"/>
            <w:tcMar>
              <w:top w:w="55" w:type="dxa"/>
              <w:left w:w="70" w:type="dxa"/>
              <w:bottom w:w="55" w:type="dxa"/>
              <w:right w:w="70" w:type="dxa"/>
            </w:tcMar>
            <w:vAlign w:val="center"/>
          </w:tcPr>
          <w:p w14:paraId="5A14E6BC" w14:textId="77777777" w:rsidR="007B71B1" w:rsidRDefault="007D44BF">
            <w:pPr>
              <w:spacing w:line="259" w:lineRule="auto"/>
              <w:ind w:firstLine="0"/>
            </w:pPr>
            <w:proofErr w:type="spellStart"/>
            <w:r>
              <w:rPr>
                <w:rFonts w:ascii="Arial" w:eastAsia="黑体" w:hAnsi="Arial"/>
                <w:b/>
                <w:sz w:val="19"/>
              </w:rPr>
              <w:t>实现内容</w:t>
            </w:r>
            <w:proofErr w:type="spellEnd"/>
          </w:p>
        </w:tc>
        <w:tc>
          <w:tcPr>
            <w:tcW w:w="3685" w:type="dxa"/>
            <w:shd w:val="clear" w:color="auto" w:fill="D9E2F3"/>
            <w:tcMar>
              <w:top w:w="55" w:type="dxa"/>
              <w:left w:w="70" w:type="dxa"/>
              <w:bottom w:w="55" w:type="dxa"/>
              <w:right w:w="70" w:type="dxa"/>
            </w:tcMar>
            <w:vAlign w:val="center"/>
          </w:tcPr>
          <w:p w14:paraId="6EE4A691" w14:textId="77777777" w:rsidR="007B71B1" w:rsidRDefault="007D44BF">
            <w:pPr>
              <w:spacing w:line="259" w:lineRule="auto"/>
              <w:ind w:firstLine="0"/>
            </w:pPr>
            <w:proofErr w:type="spellStart"/>
            <w:r>
              <w:rPr>
                <w:rFonts w:ascii="Arial" w:eastAsia="黑体" w:hAnsi="Arial"/>
                <w:b/>
                <w:sz w:val="19"/>
              </w:rPr>
              <w:t>对应模块</w:t>
            </w:r>
            <w:proofErr w:type="spellEnd"/>
          </w:p>
        </w:tc>
      </w:tr>
      <w:tr w:rsidR="007B71B1" w14:paraId="08D11878" w14:textId="77777777">
        <w:trPr>
          <w:jc w:val="center"/>
        </w:trPr>
        <w:tc>
          <w:tcPr>
            <w:tcW w:w="1417" w:type="dxa"/>
            <w:tcMar>
              <w:top w:w="55" w:type="dxa"/>
              <w:left w:w="70" w:type="dxa"/>
              <w:bottom w:w="55" w:type="dxa"/>
              <w:right w:w="70" w:type="dxa"/>
            </w:tcMar>
            <w:vAlign w:val="center"/>
          </w:tcPr>
          <w:p w14:paraId="55717475" w14:textId="77777777" w:rsidR="007B71B1" w:rsidRDefault="007D44BF">
            <w:pPr>
              <w:spacing w:line="259" w:lineRule="auto"/>
              <w:ind w:firstLine="0"/>
            </w:pPr>
            <w:proofErr w:type="spellStart"/>
            <w:r>
              <w:rPr>
                <w:sz w:val="19"/>
              </w:rPr>
              <w:t>基础整数指令</w:t>
            </w:r>
            <w:proofErr w:type="spellEnd"/>
          </w:p>
        </w:tc>
        <w:tc>
          <w:tcPr>
            <w:tcW w:w="4082" w:type="dxa"/>
            <w:tcMar>
              <w:top w:w="55" w:type="dxa"/>
              <w:left w:w="70" w:type="dxa"/>
              <w:bottom w:w="55" w:type="dxa"/>
              <w:right w:w="70" w:type="dxa"/>
            </w:tcMar>
            <w:vAlign w:val="center"/>
          </w:tcPr>
          <w:p w14:paraId="7C8D8A29" w14:textId="77777777" w:rsidR="007B71B1" w:rsidRDefault="007D44BF">
            <w:pPr>
              <w:spacing w:line="259" w:lineRule="auto"/>
              <w:ind w:firstLine="0"/>
            </w:pPr>
            <w:r>
              <w:rPr>
                <w:sz w:val="19"/>
              </w:rPr>
              <w:t xml:space="preserve">RV32I </w:t>
            </w:r>
            <w:proofErr w:type="spellStart"/>
            <w:r>
              <w:rPr>
                <w:sz w:val="19"/>
              </w:rPr>
              <w:t>算术逻辑、比较、移位、跳转、分支、</w:t>
            </w:r>
            <w:r>
              <w:rPr>
                <w:sz w:val="19"/>
              </w:rPr>
              <w:t>Load</w:t>
            </w:r>
            <w:proofErr w:type="spellEnd"/>
            <w:r>
              <w:rPr>
                <w:sz w:val="19"/>
              </w:rPr>
              <w:t>/Store</w:t>
            </w:r>
          </w:p>
        </w:tc>
        <w:tc>
          <w:tcPr>
            <w:tcW w:w="3685" w:type="dxa"/>
            <w:tcMar>
              <w:top w:w="55" w:type="dxa"/>
              <w:left w:w="70" w:type="dxa"/>
              <w:bottom w:w="55" w:type="dxa"/>
              <w:right w:w="70" w:type="dxa"/>
            </w:tcMar>
            <w:vAlign w:val="center"/>
          </w:tcPr>
          <w:p w14:paraId="5CFA490B" w14:textId="77777777" w:rsidR="007B71B1" w:rsidRDefault="007D44BF">
            <w:pPr>
              <w:spacing w:line="259" w:lineRule="auto"/>
              <w:ind w:firstLine="0"/>
            </w:pPr>
            <w:proofErr w:type="gramStart"/>
            <w:r>
              <w:rPr>
                <w:sz w:val="19"/>
              </w:rPr>
              <w:t>id.v</w:t>
            </w:r>
            <w:proofErr w:type="gramEnd"/>
            <w:r>
              <w:rPr>
                <w:sz w:val="19"/>
              </w:rPr>
              <w:t>、</w:t>
            </w:r>
            <w:proofErr w:type="gramStart"/>
            <w:r>
              <w:rPr>
                <w:sz w:val="19"/>
              </w:rPr>
              <w:t>ex.v</w:t>
            </w:r>
            <w:proofErr w:type="gramEnd"/>
            <w:r>
              <w:rPr>
                <w:sz w:val="19"/>
              </w:rPr>
              <w:t>、</w:t>
            </w:r>
            <w:r>
              <w:rPr>
                <w:sz w:val="19"/>
              </w:rPr>
              <w:t>mem1.v</w:t>
            </w:r>
            <w:r>
              <w:rPr>
                <w:sz w:val="19"/>
              </w:rPr>
              <w:t>、</w:t>
            </w:r>
            <w:proofErr w:type="gramStart"/>
            <w:r>
              <w:rPr>
                <w:sz w:val="19"/>
              </w:rPr>
              <w:t>wb.v</w:t>
            </w:r>
            <w:proofErr w:type="gramEnd"/>
          </w:p>
        </w:tc>
      </w:tr>
      <w:tr w:rsidR="007B71B1" w14:paraId="4A47C616" w14:textId="77777777">
        <w:trPr>
          <w:jc w:val="center"/>
        </w:trPr>
        <w:tc>
          <w:tcPr>
            <w:tcW w:w="1417" w:type="dxa"/>
            <w:tcMar>
              <w:top w:w="55" w:type="dxa"/>
              <w:left w:w="70" w:type="dxa"/>
              <w:bottom w:w="55" w:type="dxa"/>
              <w:right w:w="70" w:type="dxa"/>
            </w:tcMar>
            <w:vAlign w:val="center"/>
          </w:tcPr>
          <w:p w14:paraId="58A47588" w14:textId="77777777" w:rsidR="007B71B1" w:rsidRDefault="007D44BF">
            <w:pPr>
              <w:spacing w:line="259" w:lineRule="auto"/>
              <w:ind w:firstLine="0"/>
            </w:pPr>
            <w:proofErr w:type="spellStart"/>
            <w:r>
              <w:rPr>
                <w:sz w:val="19"/>
              </w:rPr>
              <w:t>乘除法扩展</w:t>
            </w:r>
            <w:proofErr w:type="spellEnd"/>
          </w:p>
        </w:tc>
        <w:tc>
          <w:tcPr>
            <w:tcW w:w="4082" w:type="dxa"/>
            <w:tcMar>
              <w:top w:w="55" w:type="dxa"/>
              <w:left w:w="70" w:type="dxa"/>
              <w:bottom w:w="55" w:type="dxa"/>
              <w:right w:w="70" w:type="dxa"/>
            </w:tcMar>
            <w:vAlign w:val="center"/>
          </w:tcPr>
          <w:p w14:paraId="383DB640" w14:textId="77777777" w:rsidR="007B71B1" w:rsidRDefault="007D44BF">
            <w:pPr>
              <w:spacing w:line="259" w:lineRule="auto"/>
              <w:ind w:firstLine="0"/>
            </w:pPr>
            <w:r>
              <w:rPr>
                <w:sz w:val="19"/>
              </w:rPr>
              <w:t xml:space="preserve">RV32M </w:t>
            </w:r>
            <w:r>
              <w:rPr>
                <w:sz w:val="19"/>
              </w:rPr>
              <w:t>的</w:t>
            </w:r>
            <w:r>
              <w:rPr>
                <w:sz w:val="19"/>
              </w:rPr>
              <w:t xml:space="preserve"> MUL</w:t>
            </w:r>
            <w:r>
              <w:rPr>
                <w:sz w:val="19"/>
              </w:rPr>
              <w:t>、</w:t>
            </w:r>
            <w:r>
              <w:rPr>
                <w:sz w:val="19"/>
              </w:rPr>
              <w:t>MULH</w:t>
            </w:r>
            <w:r>
              <w:rPr>
                <w:sz w:val="19"/>
              </w:rPr>
              <w:t>、</w:t>
            </w:r>
            <w:r>
              <w:rPr>
                <w:sz w:val="19"/>
              </w:rPr>
              <w:t>MULHSU</w:t>
            </w:r>
            <w:r>
              <w:rPr>
                <w:sz w:val="19"/>
              </w:rPr>
              <w:t>、</w:t>
            </w:r>
            <w:r>
              <w:rPr>
                <w:sz w:val="19"/>
              </w:rPr>
              <w:t>MULHU</w:t>
            </w:r>
            <w:r>
              <w:rPr>
                <w:sz w:val="19"/>
              </w:rPr>
              <w:t>、</w:t>
            </w:r>
            <w:r>
              <w:rPr>
                <w:sz w:val="19"/>
              </w:rPr>
              <w:t>DIV</w:t>
            </w:r>
            <w:r>
              <w:rPr>
                <w:sz w:val="19"/>
              </w:rPr>
              <w:t>、</w:t>
            </w:r>
            <w:r>
              <w:rPr>
                <w:sz w:val="19"/>
              </w:rPr>
              <w:t>DIVU</w:t>
            </w:r>
            <w:r>
              <w:rPr>
                <w:sz w:val="19"/>
              </w:rPr>
              <w:t>、</w:t>
            </w:r>
            <w:r>
              <w:rPr>
                <w:sz w:val="19"/>
              </w:rPr>
              <w:t>REM</w:t>
            </w:r>
            <w:r>
              <w:rPr>
                <w:sz w:val="19"/>
              </w:rPr>
              <w:t>、</w:t>
            </w:r>
            <w:r>
              <w:rPr>
                <w:sz w:val="19"/>
              </w:rPr>
              <w:t>REMU</w:t>
            </w:r>
          </w:p>
        </w:tc>
        <w:tc>
          <w:tcPr>
            <w:tcW w:w="3685" w:type="dxa"/>
            <w:tcMar>
              <w:top w:w="55" w:type="dxa"/>
              <w:left w:w="70" w:type="dxa"/>
              <w:bottom w:w="55" w:type="dxa"/>
              <w:right w:w="70" w:type="dxa"/>
            </w:tcMar>
            <w:vAlign w:val="center"/>
          </w:tcPr>
          <w:p w14:paraId="328598E8" w14:textId="77777777" w:rsidR="007B71B1" w:rsidRDefault="007D44BF">
            <w:pPr>
              <w:spacing w:line="259" w:lineRule="auto"/>
              <w:ind w:firstLine="0"/>
            </w:pPr>
            <w:proofErr w:type="spellStart"/>
            <w:proofErr w:type="gramStart"/>
            <w:r>
              <w:rPr>
                <w:sz w:val="19"/>
              </w:rPr>
              <w:t>id.v</w:t>
            </w:r>
            <w:proofErr w:type="gramEnd"/>
            <w:r>
              <w:rPr>
                <w:sz w:val="19"/>
              </w:rPr>
              <w:t>、</w:t>
            </w:r>
            <w:proofErr w:type="gramStart"/>
            <w:r>
              <w:rPr>
                <w:sz w:val="19"/>
              </w:rPr>
              <w:t>ex.v</w:t>
            </w:r>
            <w:proofErr w:type="gramEnd"/>
            <w:r>
              <w:rPr>
                <w:sz w:val="19"/>
              </w:rPr>
              <w:t>、</w:t>
            </w:r>
            <w:proofErr w:type="gramStart"/>
            <w:r>
              <w:rPr>
                <w:sz w:val="19"/>
              </w:rPr>
              <w:t>mdu.v</w:t>
            </w:r>
            <w:proofErr w:type="spellEnd"/>
            <w:proofErr w:type="gramEnd"/>
          </w:p>
        </w:tc>
      </w:tr>
      <w:tr w:rsidR="007B71B1" w14:paraId="5D0C8E0A" w14:textId="77777777">
        <w:trPr>
          <w:jc w:val="center"/>
        </w:trPr>
        <w:tc>
          <w:tcPr>
            <w:tcW w:w="1417" w:type="dxa"/>
            <w:tcMar>
              <w:top w:w="55" w:type="dxa"/>
              <w:left w:w="70" w:type="dxa"/>
              <w:bottom w:w="55" w:type="dxa"/>
              <w:right w:w="70" w:type="dxa"/>
            </w:tcMar>
            <w:vAlign w:val="center"/>
          </w:tcPr>
          <w:p w14:paraId="3E87109C" w14:textId="77777777" w:rsidR="007B71B1" w:rsidRDefault="007D44BF">
            <w:pPr>
              <w:spacing w:line="259" w:lineRule="auto"/>
              <w:ind w:firstLine="0"/>
            </w:pPr>
            <w:r>
              <w:rPr>
                <w:sz w:val="19"/>
              </w:rPr>
              <w:t xml:space="preserve">CSR </w:t>
            </w:r>
            <w:r>
              <w:rPr>
                <w:sz w:val="19"/>
              </w:rPr>
              <w:t>与</w:t>
            </w:r>
            <w:r>
              <w:rPr>
                <w:sz w:val="19"/>
              </w:rPr>
              <w:t xml:space="preserve"> trap</w:t>
            </w:r>
          </w:p>
        </w:tc>
        <w:tc>
          <w:tcPr>
            <w:tcW w:w="4082" w:type="dxa"/>
            <w:tcMar>
              <w:top w:w="55" w:type="dxa"/>
              <w:left w:w="70" w:type="dxa"/>
              <w:bottom w:w="55" w:type="dxa"/>
              <w:right w:w="70" w:type="dxa"/>
            </w:tcMar>
            <w:vAlign w:val="center"/>
          </w:tcPr>
          <w:p w14:paraId="5E95099C" w14:textId="77777777" w:rsidR="007B71B1" w:rsidRDefault="007D44BF">
            <w:pPr>
              <w:spacing w:line="259" w:lineRule="auto"/>
              <w:ind w:firstLine="0"/>
            </w:pPr>
            <w:proofErr w:type="spellStart"/>
            <w:r>
              <w:rPr>
                <w:sz w:val="19"/>
              </w:rPr>
              <w:t>Zicsr</w:t>
            </w:r>
            <w:proofErr w:type="spellEnd"/>
            <w:r>
              <w:rPr>
                <w:sz w:val="19"/>
              </w:rPr>
              <w:t xml:space="preserve"> </w:t>
            </w:r>
            <w:proofErr w:type="spellStart"/>
            <w:r>
              <w:rPr>
                <w:sz w:val="19"/>
              </w:rPr>
              <w:t>六类</w:t>
            </w:r>
            <w:proofErr w:type="spellEnd"/>
            <w:r>
              <w:rPr>
                <w:sz w:val="19"/>
              </w:rPr>
              <w:t xml:space="preserve"> CSR </w:t>
            </w:r>
            <w:proofErr w:type="spellStart"/>
            <w:r>
              <w:rPr>
                <w:sz w:val="19"/>
              </w:rPr>
              <w:t>指令、</w:t>
            </w:r>
            <w:r>
              <w:rPr>
                <w:sz w:val="19"/>
              </w:rPr>
              <w:t>ECALL</w:t>
            </w:r>
            <w:r>
              <w:rPr>
                <w:sz w:val="19"/>
              </w:rPr>
              <w:t>、</w:t>
            </w:r>
            <w:r>
              <w:rPr>
                <w:sz w:val="19"/>
              </w:rPr>
              <w:t>MRET</w:t>
            </w:r>
            <w:r>
              <w:rPr>
                <w:sz w:val="19"/>
              </w:rPr>
              <w:t>、非法指令</w:t>
            </w:r>
            <w:proofErr w:type="spellEnd"/>
            <w:r>
              <w:rPr>
                <w:sz w:val="19"/>
              </w:rPr>
              <w:t>/</w:t>
            </w:r>
            <w:proofErr w:type="spellStart"/>
            <w:r>
              <w:rPr>
                <w:sz w:val="19"/>
              </w:rPr>
              <w:t>非法</w:t>
            </w:r>
            <w:proofErr w:type="spellEnd"/>
            <w:r>
              <w:rPr>
                <w:sz w:val="19"/>
              </w:rPr>
              <w:t xml:space="preserve"> CSR</w:t>
            </w:r>
          </w:p>
        </w:tc>
        <w:tc>
          <w:tcPr>
            <w:tcW w:w="3685" w:type="dxa"/>
            <w:tcMar>
              <w:top w:w="55" w:type="dxa"/>
              <w:left w:w="70" w:type="dxa"/>
              <w:bottom w:w="55" w:type="dxa"/>
              <w:right w:w="70" w:type="dxa"/>
            </w:tcMar>
            <w:vAlign w:val="center"/>
          </w:tcPr>
          <w:p w14:paraId="169E96D1" w14:textId="77777777" w:rsidR="007B71B1" w:rsidRDefault="007D44BF">
            <w:pPr>
              <w:spacing w:line="259" w:lineRule="auto"/>
              <w:ind w:firstLine="0"/>
            </w:pPr>
            <w:proofErr w:type="spellStart"/>
            <w:proofErr w:type="gramStart"/>
            <w:r>
              <w:rPr>
                <w:sz w:val="19"/>
              </w:rPr>
              <w:t>id.v</w:t>
            </w:r>
            <w:proofErr w:type="gramEnd"/>
            <w:r>
              <w:rPr>
                <w:sz w:val="19"/>
              </w:rPr>
              <w:t>、</w:t>
            </w:r>
            <w:r>
              <w:rPr>
                <w:sz w:val="19"/>
              </w:rPr>
              <w:t>csr_</w:t>
            </w:r>
            <w:proofErr w:type="gramStart"/>
            <w:r>
              <w:rPr>
                <w:sz w:val="19"/>
              </w:rPr>
              <w:t>unit.v</w:t>
            </w:r>
            <w:proofErr w:type="gramEnd"/>
            <w:r>
              <w:rPr>
                <w:sz w:val="19"/>
              </w:rPr>
              <w:t>、</w:t>
            </w:r>
            <w:proofErr w:type="gramStart"/>
            <w:r>
              <w:rPr>
                <w:sz w:val="19"/>
              </w:rPr>
              <w:t>ex.v</w:t>
            </w:r>
            <w:proofErr w:type="gramEnd"/>
            <w:r>
              <w:rPr>
                <w:sz w:val="19"/>
              </w:rPr>
              <w:t>、</w:t>
            </w:r>
            <w:proofErr w:type="gramStart"/>
            <w:r>
              <w:rPr>
                <w:sz w:val="19"/>
              </w:rPr>
              <w:t>ctrl.v</w:t>
            </w:r>
            <w:proofErr w:type="spellEnd"/>
            <w:proofErr w:type="gramEnd"/>
          </w:p>
        </w:tc>
      </w:tr>
      <w:tr w:rsidR="007B71B1" w14:paraId="2D1EC77F" w14:textId="77777777">
        <w:trPr>
          <w:jc w:val="center"/>
        </w:trPr>
        <w:tc>
          <w:tcPr>
            <w:tcW w:w="1417" w:type="dxa"/>
            <w:tcMar>
              <w:top w:w="55" w:type="dxa"/>
              <w:left w:w="70" w:type="dxa"/>
              <w:bottom w:w="55" w:type="dxa"/>
              <w:right w:w="70" w:type="dxa"/>
            </w:tcMar>
            <w:vAlign w:val="center"/>
          </w:tcPr>
          <w:p w14:paraId="522C5C13" w14:textId="77777777" w:rsidR="007B71B1" w:rsidRDefault="007D44BF">
            <w:pPr>
              <w:spacing w:line="259" w:lineRule="auto"/>
              <w:ind w:firstLine="0"/>
            </w:pPr>
            <w:proofErr w:type="spellStart"/>
            <w:r>
              <w:rPr>
                <w:sz w:val="19"/>
              </w:rPr>
              <w:t>流水线控制</w:t>
            </w:r>
            <w:proofErr w:type="spellEnd"/>
          </w:p>
        </w:tc>
        <w:tc>
          <w:tcPr>
            <w:tcW w:w="4082" w:type="dxa"/>
            <w:tcMar>
              <w:top w:w="55" w:type="dxa"/>
              <w:left w:w="70" w:type="dxa"/>
              <w:bottom w:w="55" w:type="dxa"/>
              <w:right w:w="70" w:type="dxa"/>
            </w:tcMar>
            <w:vAlign w:val="center"/>
          </w:tcPr>
          <w:p w14:paraId="0AD5233E" w14:textId="77777777" w:rsidR="007B71B1" w:rsidRDefault="007D44BF">
            <w:pPr>
              <w:spacing w:line="259" w:lineRule="auto"/>
              <w:ind w:firstLine="0"/>
            </w:pPr>
            <w:proofErr w:type="spellStart"/>
            <w:r>
              <w:rPr>
                <w:sz w:val="19"/>
              </w:rPr>
              <w:t>多级前递、</w:t>
            </w:r>
            <w:r>
              <w:rPr>
                <w:sz w:val="19"/>
              </w:rPr>
              <w:t>Load-Use</w:t>
            </w:r>
            <w:proofErr w:type="spellEnd"/>
            <w:r>
              <w:rPr>
                <w:sz w:val="19"/>
              </w:rPr>
              <w:t xml:space="preserve"> </w:t>
            </w:r>
            <w:proofErr w:type="spellStart"/>
            <w:r>
              <w:rPr>
                <w:sz w:val="19"/>
              </w:rPr>
              <w:t>停顿、</w:t>
            </w:r>
            <w:r>
              <w:rPr>
                <w:sz w:val="19"/>
              </w:rPr>
              <w:t>MDU</w:t>
            </w:r>
            <w:proofErr w:type="spellEnd"/>
            <w:r>
              <w:rPr>
                <w:sz w:val="19"/>
              </w:rPr>
              <w:t xml:space="preserve"> </w:t>
            </w:r>
            <w:proofErr w:type="spellStart"/>
            <w:r>
              <w:rPr>
                <w:sz w:val="19"/>
              </w:rPr>
              <w:t>保持、分支</w:t>
            </w:r>
            <w:proofErr w:type="spellEnd"/>
            <w:r>
              <w:rPr>
                <w:sz w:val="19"/>
              </w:rPr>
              <w:t>/</w:t>
            </w:r>
            <w:proofErr w:type="spellStart"/>
            <w:r>
              <w:rPr>
                <w:sz w:val="19"/>
              </w:rPr>
              <w:t>异常冲刷</w:t>
            </w:r>
            <w:proofErr w:type="spellEnd"/>
          </w:p>
        </w:tc>
        <w:tc>
          <w:tcPr>
            <w:tcW w:w="3685" w:type="dxa"/>
            <w:tcMar>
              <w:top w:w="55" w:type="dxa"/>
              <w:left w:w="70" w:type="dxa"/>
              <w:bottom w:w="55" w:type="dxa"/>
              <w:right w:w="70" w:type="dxa"/>
            </w:tcMar>
            <w:vAlign w:val="center"/>
          </w:tcPr>
          <w:p w14:paraId="2DB5A8F0" w14:textId="77777777" w:rsidR="007B71B1" w:rsidRDefault="007D44BF">
            <w:pPr>
              <w:spacing w:line="259" w:lineRule="auto"/>
              <w:ind w:firstLine="0"/>
            </w:pPr>
            <w:proofErr w:type="spellStart"/>
            <w:r>
              <w:rPr>
                <w:sz w:val="19"/>
              </w:rPr>
              <w:t>Data_Hazard_</w:t>
            </w:r>
            <w:proofErr w:type="gramStart"/>
            <w:r>
              <w:rPr>
                <w:sz w:val="19"/>
              </w:rPr>
              <w:t>unit.v</w:t>
            </w:r>
            <w:proofErr w:type="gramEnd"/>
            <w:r>
              <w:rPr>
                <w:sz w:val="19"/>
              </w:rPr>
              <w:t>、</w:t>
            </w:r>
            <w:proofErr w:type="gramStart"/>
            <w:r>
              <w:rPr>
                <w:sz w:val="19"/>
              </w:rPr>
              <w:t>ctrl.v</w:t>
            </w:r>
            <w:proofErr w:type="gramEnd"/>
            <w:r>
              <w:rPr>
                <w:sz w:val="19"/>
              </w:rPr>
              <w:t>、</w:t>
            </w:r>
            <w:proofErr w:type="gramStart"/>
            <w:r>
              <w:rPr>
                <w:sz w:val="19"/>
              </w:rPr>
              <w:t>bpu.v</w:t>
            </w:r>
            <w:proofErr w:type="gramEnd"/>
            <w:r>
              <w:rPr>
                <w:sz w:val="19"/>
              </w:rPr>
              <w:t>、级间寄存器</w:t>
            </w:r>
            <w:proofErr w:type="spellEnd"/>
          </w:p>
        </w:tc>
      </w:tr>
      <w:tr w:rsidR="007B71B1" w14:paraId="1D307212" w14:textId="77777777">
        <w:trPr>
          <w:jc w:val="center"/>
        </w:trPr>
        <w:tc>
          <w:tcPr>
            <w:tcW w:w="1417" w:type="dxa"/>
            <w:tcMar>
              <w:top w:w="55" w:type="dxa"/>
              <w:left w:w="70" w:type="dxa"/>
              <w:bottom w:w="55" w:type="dxa"/>
              <w:right w:w="70" w:type="dxa"/>
            </w:tcMar>
            <w:vAlign w:val="center"/>
          </w:tcPr>
          <w:p w14:paraId="10D8117B" w14:textId="77777777" w:rsidR="007B71B1" w:rsidRDefault="007D44BF">
            <w:pPr>
              <w:spacing w:line="259" w:lineRule="auto"/>
              <w:ind w:firstLine="0"/>
            </w:pPr>
            <w:proofErr w:type="spellStart"/>
            <w:r>
              <w:rPr>
                <w:sz w:val="19"/>
              </w:rPr>
              <w:lastRenderedPageBreak/>
              <w:t>平台接口</w:t>
            </w:r>
            <w:proofErr w:type="spellEnd"/>
          </w:p>
        </w:tc>
        <w:tc>
          <w:tcPr>
            <w:tcW w:w="4082" w:type="dxa"/>
            <w:tcMar>
              <w:top w:w="55" w:type="dxa"/>
              <w:left w:w="70" w:type="dxa"/>
              <w:bottom w:w="55" w:type="dxa"/>
              <w:right w:w="70" w:type="dxa"/>
            </w:tcMar>
            <w:vAlign w:val="center"/>
          </w:tcPr>
          <w:p w14:paraId="4C2353F4" w14:textId="77777777" w:rsidR="007B71B1" w:rsidRDefault="007D44BF">
            <w:pPr>
              <w:spacing w:line="259" w:lineRule="auto"/>
              <w:ind w:firstLine="0"/>
            </w:pPr>
            <w:proofErr w:type="spellStart"/>
            <w:r>
              <w:rPr>
                <w:sz w:val="19"/>
              </w:rPr>
              <w:t>组合</w:t>
            </w:r>
            <w:proofErr w:type="spellEnd"/>
            <w:r>
              <w:rPr>
                <w:sz w:val="19"/>
              </w:rPr>
              <w:t xml:space="preserve"> </w:t>
            </w:r>
            <w:proofErr w:type="spellStart"/>
            <w:r>
              <w:rPr>
                <w:sz w:val="19"/>
              </w:rPr>
              <w:t>IROM</w:t>
            </w:r>
            <w:r>
              <w:rPr>
                <w:sz w:val="19"/>
              </w:rPr>
              <w:t>、固定延迟</w:t>
            </w:r>
            <w:proofErr w:type="spellEnd"/>
            <w:r>
              <w:rPr>
                <w:sz w:val="19"/>
              </w:rPr>
              <w:t xml:space="preserve"> perip</w:t>
            </w:r>
            <w:r>
              <w:rPr>
                <w:sz w:val="19"/>
              </w:rPr>
              <w:t>、</w:t>
            </w:r>
            <w:r>
              <w:rPr>
                <w:sz w:val="19"/>
              </w:rPr>
              <w:t xml:space="preserve">MEM1 Load </w:t>
            </w:r>
            <w:proofErr w:type="spellStart"/>
            <w:r>
              <w:rPr>
                <w:sz w:val="19"/>
              </w:rPr>
              <w:t>读数据寄存</w:t>
            </w:r>
            <w:proofErr w:type="spellEnd"/>
          </w:p>
        </w:tc>
        <w:tc>
          <w:tcPr>
            <w:tcW w:w="3685" w:type="dxa"/>
            <w:tcMar>
              <w:top w:w="55" w:type="dxa"/>
              <w:left w:w="70" w:type="dxa"/>
              <w:bottom w:w="55" w:type="dxa"/>
              <w:right w:w="70" w:type="dxa"/>
            </w:tcMar>
            <w:vAlign w:val="center"/>
          </w:tcPr>
          <w:p w14:paraId="0258A14B" w14:textId="77777777" w:rsidR="007B71B1" w:rsidRDefault="007D44BF">
            <w:pPr>
              <w:spacing w:line="259" w:lineRule="auto"/>
              <w:ind w:firstLine="0"/>
            </w:pPr>
            <w:r>
              <w:rPr>
                <w:sz w:val="19"/>
              </w:rPr>
              <w:t>myCPU.v</w:t>
            </w:r>
            <w:r>
              <w:rPr>
                <w:sz w:val="19"/>
              </w:rPr>
              <w:t>、</w:t>
            </w:r>
            <w:proofErr w:type="gramStart"/>
            <w:r>
              <w:rPr>
                <w:sz w:val="19"/>
              </w:rPr>
              <w:t>ifetch.v</w:t>
            </w:r>
            <w:proofErr w:type="gramEnd"/>
            <w:r>
              <w:rPr>
                <w:sz w:val="19"/>
              </w:rPr>
              <w:t>、</w:t>
            </w:r>
            <w:r>
              <w:rPr>
                <w:sz w:val="19"/>
              </w:rPr>
              <w:t>mem1.v</w:t>
            </w:r>
          </w:p>
        </w:tc>
      </w:tr>
    </w:tbl>
    <w:p w14:paraId="6694DC61" w14:textId="77777777" w:rsidR="007B71B1" w:rsidRDefault="007D44BF">
      <w:pPr>
        <w:rPr>
          <w:lang w:eastAsia="zh-CN"/>
        </w:rPr>
      </w:pPr>
      <w:proofErr w:type="spellStart"/>
      <w:r>
        <w:t>本章列出的模块和信号均与</w:t>
      </w:r>
      <w:proofErr w:type="spellEnd"/>
      <w:r>
        <w:t xml:space="preserve"> </w:t>
      </w:r>
      <w:proofErr w:type="spellStart"/>
      <w:r>
        <w:t>ready_to_commit_rtl</w:t>
      </w:r>
      <w:proofErr w:type="spellEnd"/>
      <w:r>
        <w:t xml:space="preserve"> </w:t>
      </w:r>
      <w:proofErr w:type="spellStart"/>
      <w:r>
        <w:t>中的源文件对应，便于根据正文说明阅读</w:t>
      </w:r>
      <w:proofErr w:type="spellEnd"/>
      <w:r>
        <w:t xml:space="preserve"> RTL </w:t>
      </w:r>
      <w:proofErr w:type="spellStart"/>
      <w:r>
        <w:t>代码</w:t>
      </w:r>
      <w:proofErr w:type="spellEnd"/>
      <w:r>
        <w:t>。</w:t>
      </w:r>
    </w:p>
    <w:p w14:paraId="2BE3301F" w14:textId="77777777" w:rsidR="00D86093" w:rsidRDefault="00D86093">
      <w:pPr>
        <w:rPr>
          <w:lang w:eastAsia="zh-CN"/>
        </w:rPr>
      </w:pPr>
    </w:p>
    <w:p w14:paraId="04A15D77" w14:textId="77777777" w:rsidR="00D86093" w:rsidRDefault="00D86093">
      <w:pPr>
        <w:rPr>
          <w:lang w:eastAsia="zh-CN"/>
        </w:rPr>
      </w:pPr>
    </w:p>
    <w:p w14:paraId="22079823" w14:textId="77777777" w:rsidR="00D86093" w:rsidRDefault="00D86093">
      <w:pPr>
        <w:rPr>
          <w:lang w:eastAsia="zh-CN"/>
        </w:rPr>
      </w:pPr>
    </w:p>
    <w:p w14:paraId="06136043" w14:textId="77777777" w:rsidR="00D86093" w:rsidRDefault="00D86093">
      <w:pPr>
        <w:rPr>
          <w:lang w:eastAsia="zh-CN"/>
        </w:rPr>
      </w:pPr>
    </w:p>
    <w:p w14:paraId="7ADCE7DB" w14:textId="77777777" w:rsidR="00D86093" w:rsidRDefault="00D86093">
      <w:pPr>
        <w:rPr>
          <w:lang w:eastAsia="zh-CN"/>
        </w:rPr>
      </w:pPr>
    </w:p>
    <w:p w14:paraId="7C7FD4D5" w14:textId="77777777" w:rsidR="00D86093" w:rsidRDefault="00D86093">
      <w:pPr>
        <w:rPr>
          <w:lang w:eastAsia="zh-CN"/>
        </w:rPr>
      </w:pPr>
    </w:p>
    <w:p w14:paraId="31F2415E" w14:textId="77777777" w:rsidR="00D86093" w:rsidRDefault="00D86093">
      <w:pPr>
        <w:rPr>
          <w:lang w:eastAsia="zh-CN"/>
        </w:rPr>
      </w:pPr>
    </w:p>
    <w:p w14:paraId="79916914" w14:textId="77777777" w:rsidR="00D86093" w:rsidRDefault="00D86093">
      <w:pPr>
        <w:rPr>
          <w:lang w:eastAsia="zh-CN"/>
        </w:rPr>
      </w:pPr>
    </w:p>
    <w:p w14:paraId="0866A7E2" w14:textId="77777777" w:rsidR="00D86093" w:rsidRDefault="00D86093">
      <w:pPr>
        <w:rPr>
          <w:lang w:eastAsia="zh-CN"/>
        </w:rPr>
      </w:pPr>
    </w:p>
    <w:p w14:paraId="0E44319E" w14:textId="77777777" w:rsidR="00D86093" w:rsidRDefault="00D86093">
      <w:pPr>
        <w:rPr>
          <w:lang w:eastAsia="zh-CN"/>
        </w:rPr>
      </w:pPr>
    </w:p>
    <w:p w14:paraId="50DAFFF8" w14:textId="77777777" w:rsidR="00D86093" w:rsidRDefault="00D86093">
      <w:pPr>
        <w:rPr>
          <w:lang w:eastAsia="zh-CN"/>
        </w:rPr>
      </w:pPr>
    </w:p>
    <w:p w14:paraId="56DFF8AD" w14:textId="77777777" w:rsidR="00D86093" w:rsidRDefault="00D86093">
      <w:pPr>
        <w:rPr>
          <w:lang w:eastAsia="zh-CN"/>
        </w:rPr>
      </w:pPr>
    </w:p>
    <w:p w14:paraId="1294ADD4" w14:textId="77777777" w:rsidR="00D86093" w:rsidRDefault="00D86093">
      <w:pPr>
        <w:rPr>
          <w:lang w:eastAsia="zh-CN"/>
        </w:rPr>
      </w:pPr>
    </w:p>
    <w:p w14:paraId="3A02EE29" w14:textId="77777777" w:rsidR="00D86093" w:rsidRDefault="00D86093">
      <w:pPr>
        <w:rPr>
          <w:lang w:eastAsia="zh-CN"/>
        </w:rPr>
      </w:pPr>
    </w:p>
    <w:p w14:paraId="57E051C8" w14:textId="77777777" w:rsidR="00D86093" w:rsidRDefault="00D86093">
      <w:pPr>
        <w:rPr>
          <w:lang w:eastAsia="zh-CN"/>
        </w:rPr>
      </w:pPr>
    </w:p>
    <w:p w14:paraId="2296DB4C" w14:textId="77777777" w:rsidR="00D86093" w:rsidRDefault="00D86093">
      <w:pPr>
        <w:rPr>
          <w:lang w:eastAsia="zh-CN"/>
        </w:rPr>
      </w:pPr>
    </w:p>
    <w:p w14:paraId="76FDB11D" w14:textId="77777777" w:rsidR="00D86093" w:rsidRDefault="00D86093">
      <w:pPr>
        <w:rPr>
          <w:lang w:eastAsia="zh-CN"/>
        </w:rPr>
      </w:pPr>
    </w:p>
    <w:p w14:paraId="1F935A96" w14:textId="77777777" w:rsidR="00D86093" w:rsidRDefault="00D86093">
      <w:pPr>
        <w:rPr>
          <w:lang w:eastAsia="zh-CN"/>
        </w:rPr>
      </w:pPr>
    </w:p>
    <w:p w14:paraId="49C108EC" w14:textId="77777777" w:rsidR="00D86093" w:rsidRDefault="00D86093">
      <w:pPr>
        <w:rPr>
          <w:lang w:eastAsia="zh-CN"/>
        </w:rPr>
      </w:pPr>
    </w:p>
    <w:p w14:paraId="21E4A548" w14:textId="77777777" w:rsidR="00D86093" w:rsidRDefault="00D86093">
      <w:pPr>
        <w:rPr>
          <w:lang w:eastAsia="zh-CN"/>
        </w:rPr>
      </w:pPr>
    </w:p>
    <w:p w14:paraId="1CAD5A02" w14:textId="77777777" w:rsidR="00D86093" w:rsidRDefault="00D86093">
      <w:pPr>
        <w:rPr>
          <w:lang w:eastAsia="zh-CN"/>
        </w:rPr>
      </w:pPr>
    </w:p>
    <w:p w14:paraId="797DB679" w14:textId="77777777" w:rsidR="00D86093" w:rsidRDefault="00D86093">
      <w:pPr>
        <w:rPr>
          <w:lang w:eastAsia="zh-CN"/>
        </w:rPr>
      </w:pPr>
    </w:p>
    <w:p w14:paraId="6186E91A" w14:textId="77777777" w:rsidR="00D86093" w:rsidRDefault="00D86093">
      <w:pPr>
        <w:rPr>
          <w:lang w:eastAsia="zh-CN"/>
        </w:rPr>
      </w:pPr>
    </w:p>
    <w:p w14:paraId="797E942F" w14:textId="77777777" w:rsidR="00D86093" w:rsidRDefault="00D86093">
      <w:pPr>
        <w:rPr>
          <w:lang w:eastAsia="zh-CN"/>
        </w:rPr>
      </w:pPr>
    </w:p>
    <w:p w14:paraId="5BC5E8FD" w14:textId="77777777" w:rsidR="00D86093" w:rsidRDefault="00D86093">
      <w:pPr>
        <w:rPr>
          <w:lang w:eastAsia="zh-CN"/>
        </w:rPr>
      </w:pPr>
    </w:p>
    <w:p w14:paraId="61C6BEA9" w14:textId="77777777" w:rsidR="00D86093" w:rsidRDefault="00D86093">
      <w:pPr>
        <w:rPr>
          <w:lang w:eastAsia="zh-CN"/>
        </w:rPr>
      </w:pPr>
    </w:p>
    <w:p w14:paraId="06534470" w14:textId="77777777" w:rsidR="00D86093" w:rsidRDefault="00D86093">
      <w:pPr>
        <w:rPr>
          <w:lang w:eastAsia="zh-CN"/>
        </w:rPr>
      </w:pPr>
    </w:p>
    <w:p w14:paraId="2AC431F8" w14:textId="77777777" w:rsidR="00D86093" w:rsidRDefault="00D86093">
      <w:pPr>
        <w:rPr>
          <w:lang w:eastAsia="zh-CN"/>
        </w:rPr>
      </w:pPr>
    </w:p>
    <w:p w14:paraId="7952C200" w14:textId="77777777" w:rsidR="00D86093" w:rsidRDefault="00D86093">
      <w:pPr>
        <w:rPr>
          <w:lang w:eastAsia="zh-CN"/>
        </w:rPr>
      </w:pPr>
    </w:p>
    <w:p w14:paraId="2E73418B" w14:textId="77777777" w:rsidR="00D86093" w:rsidRDefault="00D86093">
      <w:pPr>
        <w:rPr>
          <w:lang w:eastAsia="zh-CN"/>
        </w:rPr>
      </w:pPr>
    </w:p>
    <w:p w14:paraId="5DB5258D" w14:textId="77777777" w:rsidR="00D86093" w:rsidRDefault="00D86093">
      <w:pPr>
        <w:rPr>
          <w:lang w:eastAsia="zh-CN"/>
        </w:rPr>
      </w:pPr>
    </w:p>
    <w:p w14:paraId="7729028B" w14:textId="77777777" w:rsidR="00D86093" w:rsidRDefault="00D86093">
      <w:pPr>
        <w:rPr>
          <w:lang w:eastAsia="zh-CN"/>
        </w:rPr>
      </w:pPr>
    </w:p>
    <w:p w14:paraId="2ED0DC10" w14:textId="77777777" w:rsidR="00D86093" w:rsidRDefault="00D86093">
      <w:pPr>
        <w:rPr>
          <w:lang w:eastAsia="zh-CN"/>
        </w:rPr>
      </w:pPr>
    </w:p>
    <w:p w14:paraId="17849089" w14:textId="082B5087" w:rsidR="00C95284" w:rsidRPr="00C95284" w:rsidRDefault="00C95284" w:rsidP="00C95284">
      <w:pPr>
        <w:pStyle w:val="1"/>
        <w:pageBreakBefore/>
        <w:rPr>
          <w:rFonts w:ascii="Arial" w:eastAsia="黑体" w:hAnsi="Arial"/>
          <w:lang w:eastAsia="zh-CN"/>
        </w:rPr>
      </w:pPr>
      <w:bookmarkStart w:id="92" w:name="_Toc235482487"/>
      <w:r>
        <w:rPr>
          <w:rFonts w:ascii="Arial" w:eastAsia="黑体" w:hAnsi="Arial"/>
          <w:lang w:eastAsia="zh-CN"/>
        </w:rPr>
        <w:lastRenderedPageBreak/>
        <w:t>第十</w:t>
      </w:r>
      <w:r>
        <w:rPr>
          <w:rFonts w:ascii="Arial" w:eastAsia="黑体" w:hAnsi="Arial" w:hint="eastAsia"/>
          <w:lang w:eastAsia="zh-CN"/>
        </w:rPr>
        <w:t>一</w:t>
      </w:r>
      <w:r>
        <w:rPr>
          <w:rFonts w:ascii="Arial" w:eastAsia="黑体" w:hAnsi="Arial"/>
          <w:lang w:eastAsia="zh-CN"/>
        </w:rPr>
        <w:t>章</w:t>
      </w:r>
      <w:r>
        <w:rPr>
          <w:rFonts w:ascii="Arial" w:eastAsia="黑体" w:hAnsi="Arial"/>
          <w:lang w:eastAsia="zh-CN"/>
        </w:rPr>
        <w:t xml:space="preserve"> </w:t>
      </w:r>
      <w:r>
        <w:rPr>
          <w:rFonts w:ascii="Arial" w:eastAsia="黑体" w:hAnsi="Arial" w:hint="eastAsia"/>
          <w:lang w:eastAsia="zh-CN"/>
        </w:rPr>
        <w:t>仿真与测试报告</w:t>
      </w:r>
      <w:bookmarkEnd w:id="92"/>
    </w:p>
    <w:p w14:paraId="5E5B7203" w14:textId="495ABEF8" w:rsidR="00D86093" w:rsidRDefault="00D86093" w:rsidP="00D86093">
      <w:pPr>
        <w:pStyle w:val="aff8"/>
        <w:rPr>
          <w:rFonts w:hint="eastAsia"/>
          <w:lang w:eastAsia="zh-CN"/>
        </w:rPr>
      </w:pPr>
      <w:r>
        <w:rPr>
          <w:rFonts w:hint="eastAsia"/>
          <w:lang w:eastAsia="zh-CN"/>
        </w:rPr>
        <w:t>本章</w:t>
      </w:r>
      <w:r>
        <w:rPr>
          <w:lang w:eastAsia="zh-CN"/>
        </w:rPr>
        <w:t>对处理器进行</w:t>
      </w:r>
      <w:r>
        <w:rPr>
          <w:lang w:eastAsia="zh-CN"/>
        </w:rPr>
        <w:t xml:space="preserve"> RTL </w:t>
      </w:r>
      <w:r>
        <w:rPr>
          <w:lang w:eastAsia="zh-CN"/>
        </w:rPr>
        <w:t>行为级功能验证与性能采样。</w:t>
      </w:r>
      <w:r w:rsidR="009D5380">
        <w:rPr>
          <w:rFonts w:hint="eastAsia"/>
          <w:lang w:eastAsia="zh-CN"/>
        </w:rPr>
        <w:t>功能验证包括：</w:t>
      </w:r>
      <w:r w:rsidR="009D5380" w:rsidRPr="009D5380">
        <w:rPr>
          <w:lang w:eastAsia="zh-CN"/>
        </w:rPr>
        <w:t>RV32I</w:t>
      </w:r>
      <w:r w:rsidR="009D5380" w:rsidRPr="009D5380">
        <w:rPr>
          <w:lang w:eastAsia="zh-CN"/>
        </w:rPr>
        <w:t>指令集。结合当前</w:t>
      </w:r>
      <w:r w:rsidR="009D5380" w:rsidRPr="009D5380">
        <w:rPr>
          <w:lang w:eastAsia="zh-CN"/>
        </w:rPr>
        <w:t xml:space="preserve"> CPU </w:t>
      </w:r>
      <w:r w:rsidR="009D5380" w:rsidRPr="009D5380">
        <w:rPr>
          <w:lang w:eastAsia="zh-CN"/>
        </w:rPr>
        <w:t>译码与执行模块，测试可按指令类型分组：</w:t>
      </w:r>
      <w:r w:rsidR="009D5380" w:rsidRPr="009D5380">
        <w:rPr>
          <w:lang w:eastAsia="zh-CN"/>
        </w:rPr>
        <w:t>R</w:t>
      </w:r>
      <w:r w:rsidR="009D5380" w:rsidRPr="009D5380">
        <w:rPr>
          <w:lang w:eastAsia="zh-CN"/>
        </w:rPr>
        <w:t>型算术逻辑、</w:t>
      </w:r>
      <w:r w:rsidR="009D5380" w:rsidRPr="009D5380">
        <w:rPr>
          <w:lang w:eastAsia="zh-CN"/>
        </w:rPr>
        <w:t>I</w:t>
      </w:r>
      <w:proofErr w:type="gramStart"/>
      <w:r w:rsidR="009D5380" w:rsidRPr="009D5380">
        <w:rPr>
          <w:lang w:eastAsia="zh-CN"/>
        </w:rPr>
        <w:t>型立即</w:t>
      </w:r>
      <w:proofErr w:type="gramEnd"/>
      <w:r w:rsidR="009D5380" w:rsidRPr="009D5380">
        <w:rPr>
          <w:lang w:eastAsia="zh-CN"/>
        </w:rPr>
        <w:t>数算术逻辑、</w:t>
      </w:r>
      <w:r w:rsidR="009D5380" w:rsidRPr="009D5380">
        <w:rPr>
          <w:lang w:eastAsia="zh-CN"/>
        </w:rPr>
        <w:t>Load/Store</w:t>
      </w:r>
      <w:r w:rsidR="009D5380" w:rsidRPr="009D5380">
        <w:rPr>
          <w:lang w:eastAsia="zh-CN"/>
        </w:rPr>
        <w:t>、</w:t>
      </w:r>
      <w:r w:rsidR="009D5380" w:rsidRPr="009D5380">
        <w:rPr>
          <w:lang w:eastAsia="zh-CN"/>
        </w:rPr>
        <w:t>Branch</w:t>
      </w:r>
      <w:r w:rsidR="009D5380" w:rsidRPr="009D5380">
        <w:rPr>
          <w:lang w:eastAsia="zh-CN"/>
        </w:rPr>
        <w:t>、</w:t>
      </w:r>
      <w:r w:rsidR="009D5380" w:rsidRPr="009D5380">
        <w:rPr>
          <w:lang w:eastAsia="zh-CN"/>
        </w:rPr>
        <w:t>Jump</w:t>
      </w:r>
      <w:r w:rsidR="009D5380" w:rsidRPr="009D5380">
        <w:rPr>
          <w:lang w:eastAsia="zh-CN"/>
        </w:rPr>
        <w:t>、</w:t>
      </w:r>
      <w:r w:rsidR="009D5380" w:rsidRPr="009D5380">
        <w:rPr>
          <w:lang w:eastAsia="zh-CN"/>
        </w:rPr>
        <w:t>U</w:t>
      </w:r>
      <w:r w:rsidR="009D5380" w:rsidRPr="009D5380">
        <w:rPr>
          <w:lang w:eastAsia="zh-CN"/>
        </w:rPr>
        <w:t>型指令。每条指令执行后，程序将实际结果与预期结果进行比较；若比较失败，则跳转到对应失败分支，将失败编号写入状态地址；若全部通过，则写入</w:t>
      </w:r>
      <w:r w:rsidR="009D5380" w:rsidRPr="009D5380">
        <w:rPr>
          <w:lang w:eastAsia="zh-CN"/>
        </w:rPr>
        <w:t>PASS</w:t>
      </w:r>
      <w:r w:rsidR="009D5380" w:rsidRPr="009D5380">
        <w:rPr>
          <w:lang w:eastAsia="zh-CN"/>
        </w:rPr>
        <w:t>状态码</w:t>
      </w:r>
      <w:r w:rsidR="009D5380" w:rsidRPr="009D5380">
        <w:rPr>
          <w:lang w:eastAsia="zh-CN"/>
        </w:rPr>
        <w:t xml:space="preserve"> 1</w:t>
      </w:r>
      <w:r w:rsidR="009D5380" w:rsidRPr="009D5380">
        <w:rPr>
          <w:lang w:eastAsia="zh-CN"/>
        </w:rPr>
        <w:t>。</w:t>
      </w:r>
    </w:p>
    <w:p w14:paraId="7531BF65" w14:textId="77777777" w:rsidR="00D86093" w:rsidRPr="00C95284" w:rsidRDefault="00D86093" w:rsidP="00C95284">
      <w:pPr>
        <w:pStyle w:val="21"/>
        <w:rPr>
          <w:rFonts w:ascii="Arial" w:eastAsia="黑体" w:hAnsi="Arial"/>
          <w:lang w:eastAsia="zh-CN"/>
        </w:rPr>
      </w:pPr>
      <w:bookmarkStart w:id="93" w:name="_Toc235482488"/>
      <w:r w:rsidRPr="00C95284">
        <w:rPr>
          <w:rFonts w:ascii="Arial" w:eastAsia="黑体" w:hAnsi="Arial"/>
          <w:lang w:eastAsia="zh-CN"/>
        </w:rPr>
        <w:t xml:space="preserve">11.1 </w:t>
      </w:r>
      <w:r w:rsidRPr="00C95284">
        <w:rPr>
          <w:rFonts w:ascii="Arial" w:eastAsia="黑体" w:hAnsi="Arial"/>
          <w:lang w:eastAsia="zh-CN"/>
        </w:rPr>
        <w:t>仿真平台与测试方法</w:t>
      </w:r>
      <w:bookmarkEnd w:id="93"/>
    </w:p>
    <w:p w14:paraId="10886B86" w14:textId="77777777" w:rsidR="00D86093" w:rsidRDefault="00D86093" w:rsidP="00D86093">
      <w:pPr>
        <w:pStyle w:val="aff8"/>
      </w:pPr>
      <w:proofErr w:type="spellStart"/>
      <w:r>
        <w:t>仿真包包含两个主要</w:t>
      </w:r>
      <w:proofErr w:type="spellEnd"/>
      <w:r>
        <w:t xml:space="preserve"> </w:t>
      </w:r>
      <w:proofErr w:type="spellStart"/>
      <w:r>
        <w:t>testbench</w:t>
      </w:r>
      <w:r>
        <w:t>：</w:t>
      </w:r>
      <w:r>
        <w:t>tb_ready_cpu_core_</w:t>
      </w:r>
      <w:proofErr w:type="gramStart"/>
      <w:r>
        <w:t>smoke.v</w:t>
      </w:r>
      <w:proofErr w:type="spellEnd"/>
      <w:proofErr w:type="gramEnd"/>
      <w:r>
        <w:t xml:space="preserve"> </w:t>
      </w:r>
      <w:proofErr w:type="spellStart"/>
      <w:r>
        <w:t>用于快速验证</w:t>
      </w:r>
      <w:proofErr w:type="spellEnd"/>
      <w:r>
        <w:t xml:space="preserve"> CPU </w:t>
      </w:r>
      <w:proofErr w:type="spellStart"/>
      <w:r>
        <w:t>核心指令与异常链路；</w:t>
      </w:r>
      <w:r>
        <w:t>tb_ready_cpu_func_</w:t>
      </w:r>
      <w:proofErr w:type="gramStart"/>
      <w:r>
        <w:t>perf.v</w:t>
      </w:r>
      <w:proofErr w:type="spellEnd"/>
      <w:proofErr w:type="gramEnd"/>
      <w:r>
        <w:t xml:space="preserve"> </w:t>
      </w:r>
      <w:proofErr w:type="spellStart"/>
      <w:r>
        <w:t>加载</w:t>
      </w:r>
      <w:proofErr w:type="spellEnd"/>
      <w:r>
        <w:t xml:space="preserve"> irom-v2.mem </w:t>
      </w:r>
      <w:r>
        <w:t>与</w:t>
      </w:r>
      <w:r>
        <w:t xml:space="preserve"> </w:t>
      </w:r>
      <w:proofErr w:type="spellStart"/>
      <w:r>
        <w:t>dram.mem</w:t>
      </w:r>
      <w:r>
        <w:t>，建立</w:t>
      </w:r>
      <w:proofErr w:type="spellEnd"/>
      <w:r>
        <w:t xml:space="preserve"> IROM</w:t>
      </w:r>
      <w:r>
        <w:t>、</w:t>
      </w:r>
      <w:r>
        <w:t xml:space="preserve">DRAM </w:t>
      </w:r>
      <w:r>
        <w:t>和</w:t>
      </w:r>
      <w:r>
        <w:t xml:space="preserve"> MMIO </w:t>
      </w:r>
      <w:proofErr w:type="spellStart"/>
      <w:r>
        <w:t>外设模型，统计退休指令数、</w:t>
      </w:r>
      <w:r>
        <w:t>CPI</w:t>
      </w:r>
      <w:r>
        <w:t>、</w:t>
      </w:r>
      <w:r>
        <w:t>MDU</w:t>
      </w:r>
      <w:proofErr w:type="spellEnd"/>
      <w:r>
        <w:t xml:space="preserve"> </w:t>
      </w:r>
      <w:proofErr w:type="spellStart"/>
      <w:r>
        <w:t>停顿、</w:t>
      </w:r>
      <w:r>
        <w:t>Load-Use</w:t>
      </w:r>
      <w:proofErr w:type="spellEnd"/>
      <w:r>
        <w:t xml:space="preserve"> </w:t>
      </w:r>
      <w:proofErr w:type="spellStart"/>
      <w:r>
        <w:t>停顿、</w:t>
      </w:r>
      <w:r>
        <w:t>BPU</w:t>
      </w:r>
      <w:proofErr w:type="spellEnd"/>
      <w:r>
        <w:t xml:space="preserve"> </w:t>
      </w:r>
      <w:proofErr w:type="spellStart"/>
      <w:r>
        <w:t>等待与重定向次数，并输出波形数据库</w:t>
      </w:r>
      <w:proofErr w:type="spellEnd"/>
      <w:r>
        <w:t>。</w:t>
      </w:r>
    </w:p>
    <w:p w14:paraId="5C91A176" w14:textId="77777777" w:rsidR="00D86093" w:rsidRDefault="00D86093" w:rsidP="00D86093">
      <w:pPr>
        <w:pStyle w:val="aff6"/>
      </w:pPr>
      <w:r>
        <w:t>表</w:t>
      </w:r>
      <w:r>
        <w:t xml:space="preserve"> 11-1 </w:t>
      </w:r>
      <w:proofErr w:type="spellStart"/>
      <w:r>
        <w:t>仿真文件与用途</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1"/>
        <w:gridCol w:w="3170"/>
        <w:gridCol w:w="3168"/>
      </w:tblGrid>
      <w:tr w:rsidR="00D86093" w14:paraId="0EBEEE50" w14:textId="77777777" w:rsidTr="00C4438E">
        <w:tc>
          <w:tcPr>
            <w:tcW w:w="1667" w:type="pct"/>
          </w:tcPr>
          <w:p w14:paraId="59EC0508" w14:textId="77777777" w:rsidR="00D86093" w:rsidRDefault="00D86093" w:rsidP="00834B27">
            <w:pPr>
              <w:ind w:firstLine="0"/>
              <w:jc w:val="center"/>
            </w:pPr>
            <w:proofErr w:type="spellStart"/>
            <w:r>
              <w:t>文件</w:t>
            </w:r>
            <w:proofErr w:type="spellEnd"/>
          </w:p>
        </w:tc>
        <w:tc>
          <w:tcPr>
            <w:tcW w:w="1667" w:type="pct"/>
          </w:tcPr>
          <w:p w14:paraId="4E89E397" w14:textId="77777777" w:rsidR="00D86093" w:rsidRDefault="00D86093" w:rsidP="00834B27">
            <w:pPr>
              <w:ind w:firstLine="0"/>
              <w:jc w:val="center"/>
            </w:pPr>
            <w:proofErr w:type="spellStart"/>
            <w:r>
              <w:t>作用</w:t>
            </w:r>
            <w:proofErr w:type="spellEnd"/>
          </w:p>
        </w:tc>
        <w:tc>
          <w:tcPr>
            <w:tcW w:w="1667" w:type="pct"/>
          </w:tcPr>
          <w:p w14:paraId="1AECEFF9" w14:textId="77777777" w:rsidR="00D86093" w:rsidRDefault="00D86093" w:rsidP="00834B27">
            <w:pPr>
              <w:ind w:firstLine="0"/>
              <w:jc w:val="center"/>
            </w:pPr>
            <w:proofErr w:type="spellStart"/>
            <w:r>
              <w:t>报告使用方式</w:t>
            </w:r>
            <w:proofErr w:type="spellEnd"/>
          </w:p>
        </w:tc>
      </w:tr>
      <w:tr w:rsidR="00D86093" w14:paraId="44026BF2" w14:textId="77777777" w:rsidTr="00C4438E">
        <w:tc>
          <w:tcPr>
            <w:tcW w:w="1667" w:type="pct"/>
          </w:tcPr>
          <w:p w14:paraId="4DC93825" w14:textId="77777777" w:rsidR="00D86093" w:rsidRDefault="00D86093" w:rsidP="00834B27">
            <w:pPr>
              <w:ind w:firstLine="0"/>
              <w:jc w:val="center"/>
            </w:pPr>
            <w:proofErr w:type="spellStart"/>
            <w:r>
              <w:t>run_xsim_ready_cpu.tcl</w:t>
            </w:r>
            <w:proofErr w:type="spellEnd"/>
          </w:p>
        </w:tc>
        <w:tc>
          <w:tcPr>
            <w:tcW w:w="1667" w:type="pct"/>
          </w:tcPr>
          <w:p w14:paraId="3B7BCF6A" w14:textId="77777777" w:rsidR="00D86093" w:rsidRDefault="00D86093" w:rsidP="00834B27">
            <w:pPr>
              <w:ind w:firstLine="0"/>
              <w:jc w:val="center"/>
              <w:rPr>
                <w:lang w:eastAsia="zh-CN"/>
              </w:rPr>
            </w:pPr>
            <w:r>
              <w:rPr>
                <w:lang w:eastAsia="zh-CN"/>
              </w:rPr>
              <w:t>一键编译、展开并运行</w:t>
            </w:r>
            <w:r>
              <w:rPr>
                <w:lang w:eastAsia="zh-CN"/>
              </w:rPr>
              <w:t xml:space="preserve"> smoke </w:t>
            </w:r>
            <w:r>
              <w:rPr>
                <w:lang w:eastAsia="zh-CN"/>
              </w:rPr>
              <w:t>与功能</w:t>
            </w:r>
            <w:r>
              <w:rPr>
                <w:lang w:eastAsia="zh-CN"/>
              </w:rPr>
              <w:t>/</w:t>
            </w:r>
            <w:r>
              <w:rPr>
                <w:lang w:eastAsia="zh-CN"/>
              </w:rPr>
              <w:t>性能仿真</w:t>
            </w:r>
          </w:p>
        </w:tc>
        <w:tc>
          <w:tcPr>
            <w:tcW w:w="1667" w:type="pct"/>
          </w:tcPr>
          <w:p w14:paraId="17D0E589" w14:textId="77777777" w:rsidR="00D86093" w:rsidRDefault="00D86093" w:rsidP="00834B27">
            <w:pPr>
              <w:ind w:firstLine="0"/>
              <w:jc w:val="center"/>
            </w:pPr>
            <w:proofErr w:type="spellStart"/>
            <w:r>
              <w:t>复现实验入口</w:t>
            </w:r>
            <w:proofErr w:type="spellEnd"/>
          </w:p>
        </w:tc>
      </w:tr>
      <w:tr w:rsidR="00D86093" w14:paraId="14B8A9A9" w14:textId="77777777" w:rsidTr="00C4438E">
        <w:tc>
          <w:tcPr>
            <w:tcW w:w="1667" w:type="pct"/>
          </w:tcPr>
          <w:p w14:paraId="2BF3FF14" w14:textId="77777777" w:rsidR="00D86093" w:rsidRDefault="00D86093" w:rsidP="00834B27">
            <w:pPr>
              <w:ind w:firstLine="0"/>
              <w:jc w:val="center"/>
            </w:pPr>
            <w:proofErr w:type="spellStart"/>
            <w:r>
              <w:t>tb_ready_cpu_core_</w:t>
            </w:r>
            <w:proofErr w:type="gramStart"/>
            <w:r>
              <w:t>smoke.v</w:t>
            </w:r>
            <w:proofErr w:type="spellEnd"/>
            <w:proofErr w:type="gramEnd"/>
          </w:p>
        </w:tc>
        <w:tc>
          <w:tcPr>
            <w:tcW w:w="1667" w:type="pct"/>
          </w:tcPr>
          <w:p w14:paraId="4A8D65C7" w14:textId="77777777" w:rsidR="00D86093" w:rsidRDefault="00D86093" w:rsidP="00834B27">
            <w:pPr>
              <w:ind w:firstLine="0"/>
              <w:jc w:val="center"/>
            </w:pPr>
            <w:proofErr w:type="spellStart"/>
            <w:r>
              <w:t>内嵌短程序，检查</w:t>
            </w:r>
            <w:proofErr w:type="spellEnd"/>
            <w:r>
              <w:t xml:space="preserve"> RV32I</w:t>
            </w:r>
            <w:r>
              <w:t>、</w:t>
            </w:r>
            <w:r>
              <w:t>RV32M</w:t>
            </w:r>
            <w:r>
              <w:t>、</w:t>
            </w:r>
            <w:r>
              <w:t>Zicsr</w:t>
            </w:r>
            <w:r>
              <w:t>、</w:t>
            </w:r>
            <w:r>
              <w:t>ECALL</w:t>
            </w:r>
            <w:r>
              <w:t>、</w:t>
            </w:r>
            <w:r>
              <w:t>MRET</w:t>
            </w:r>
          </w:p>
        </w:tc>
        <w:tc>
          <w:tcPr>
            <w:tcW w:w="1667" w:type="pct"/>
          </w:tcPr>
          <w:p w14:paraId="2D865005" w14:textId="77777777" w:rsidR="00D86093" w:rsidRDefault="00D86093" w:rsidP="00834B27">
            <w:pPr>
              <w:ind w:firstLine="0"/>
              <w:jc w:val="center"/>
            </w:pPr>
            <w:proofErr w:type="spellStart"/>
            <w:r>
              <w:t>功能正确性冒烟测试</w:t>
            </w:r>
            <w:proofErr w:type="spellEnd"/>
          </w:p>
        </w:tc>
      </w:tr>
      <w:tr w:rsidR="00D86093" w14:paraId="205968DB" w14:textId="77777777" w:rsidTr="00C4438E">
        <w:tc>
          <w:tcPr>
            <w:tcW w:w="1667" w:type="pct"/>
          </w:tcPr>
          <w:p w14:paraId="0B5163B5" w14:textId="77777777" w:rsidR="00D86093" w:rsidRDefault="00D86093" w:rsidP="00834B27">
            <w:pPr>
              <w:ind w:firstLine="0"/>
              <w:jc w:val="center"/>
            </w:pPr>
            <w:proofErr w:type="spellStart"/>
            <w:r>
              <w:t>tb_ready_cpu_func_</w:t>
            </w:r>
            <w:proofErr w:type="gramStart"/>
            <w:r>
              <w:t>perf.v</w:t>
            </w:r>
            <w:proofErr w:type="spellEnd"/>
            <w:proofErr w:type="gramEnd"/>
          </w:p>
        </w:tc>
        <w:tc>
          <w:tcPr>
            <w:tcW w:w="1667" w:type="pct"/>
          </w:tcPr>
          <w:p w14:paraId="4C6AC9C8" w14:textId="77777777" w:rsidR="00D86093" w:rsidRDefault="00D86093" w:rsidP="00834B27">
            <w:pPr>
              <w:ind w:firstLine="0"/>
              <w:jc w:val="center"/>
              <w:rPr>
                <w:lang w:eastAsia="zh-CN"/>
              </w:rPr>
            </w:pPr>
            <w:r>
              <w:rPr>
                <w:lang w:eastAsia="zh-CN"/>
              </w:rPr>
              <w:t>加载</w:t>
            </w:r>
            <w:r>
              <w:rPr>
                <w:lang w:eastAsia="zh-CN"/>
              </w:rPr>
              <w:t xml:space="preserve"> </w:t>
            </w:r>
            <w:proofErr w:type="spellStart"/>
            <w:r>
              <w:rPr>
                <w:lang w:eastAsia="zh-CN"/>
              </w:rPr>
              <w:t>withMext</w:t>
            </w:r>
            <w:proofErr w:type="spellEnd"/>
            <w:r>
              <w:rPr>
                <w:lang w:eastAsia="zh-CN"/>
              </w:rPr>
              <w:t xml:space="preserve"> </w:t>
            </w:r>
            <w:r>
              <w:rPr>
                <w:lang w:eastAsia="zh-CN"/>
              </w:rPr>
              <w:t>程序与数据存储器，建立</w:t>
            </w:r>
            <w:r>
              <w:rPr>
                <w:lang w:eastAsia="zh-CN"/>
              </w:rPr>
              <w:t xml:space="preserve"> MMIO </w:t>
            </w:r>
            <w:r>
              <w:rPr>
                <w:lang w:eastAsia="zh-CN"/>
              </w:rPr>
              <w:t>模型并统计性能计数</w:t>
            </w:r>
          </w:p>
        </w:tc>
        <w:tc>
          <w:tcPr>
            <w:tcW w:w="1667" w:type="pct"/>
          </w:tcPr>
          <w:p w14:paraId="37CBCBE2" w14:textId="77777777" w:rsidR="00D86093" w:rsidRDefault="00D86093" w:rsidP="00834B27">
            <w:pPr>
              <w:ind w:firstLine="0"/>
              <w:jc w:val="center"/>
            </w:pPr>
            <w:proofErr w:type="spellStart"/>
            <w:r>
              <w:t>功能运行与性能采样</w:t>
            </w:r>
            <w:proofErr w:type="spellEnd"/>
          </w:p>
        </w:tc>
      </w:tr>
      <w:tr w:rsidR="00D86093" w14:paraId="18BB3715" w14:textId="77777777" w:rsidTr="00C4438E">
        <w:tc>
          <w:tcPr>
            <w:tcW w:w="1667" w:type="pct"/>
          </w:tcPr>
          <w:p w14:paraId="2118658A" w14:textId="77777777" w:rsidR="00D86093" w:rsidRDefault="00D86093" w:rsidP="00834B27">
            <w:pPr>
              <w:ind w:firstLine="0"/>
              <w:jc w:val="center"/>
            </w:pPr>
            <w:proofErr w:type="spellStart"/>
            <w:r>
              <w:t>waves_core_smoke.tcl</w:t>
            </w:r>
            <w:proofErr w:type="spellEnd"/>
            <w:r>
              <w:t xml:space="preserve"> / </w:t>
            </w:r>
            <w:proofErr w:type="spellStart"/>
            <w:r>
              <w:t>waves_ready_cpu.tcl</w:t>
            </w:r>
            <w:proofErr w:type="spellEnd"/>
          </w:p>
        </w:tc>
        <w:tc>
          <w:tcPr>
            <w:tcW w:w="1667" w:type="pct"/>
          </w:tcPr>
          <w:p w14:paraId="3FFC19A7" w14:textId="77777777" w:rsidR="00D86093" w:rsidRDefault="00D86093" w:rsidP="00834B27">
            <w:pPr>
              <w:ind w:firstLine="0"/>
              <w:jc w:val="center"/>
            </w:pPr>
            <w:proofErr w:type="spellStart"/>
            <w:r>
              <w:t>记录</w:t>
            </w:r>
            <w:proofErr w:type="spellEnd"/>
            <w:r>
              <w:t xml:space="preserve"> testbench </w:t>
            </w:r>
            <w:r>
              <w:t>与</w:t>
            </w:r>
            <w:r>
              <w:t xml:space="preserve"> CPU </w:t>
            </w:r>
            <w:proofErr w:type="spellStart"/>
            <w:r>
              <w:t>内部信号波形</w:t>
            </w:r>
            <w:proofErr w:type="spellEnd"/>
          </w:p>
        </w:tc>
        <w:tc>
          <w:tcPr>
            <w:tcW w:w="1667" w:type="pct"/>
          </w:tcPr>
          <w:p w14:paraId="4570F030" w14:textId="77777777" w:rsidR="00D86093" w:rsidRDefault="00D86093" w:rsidP="00834B27">
            <w:pPr>
              <w:ind w:firstLine="0"/>
              <w:jc w:val="center"/>
            </w:pPr>
            <w:proofErr w:type="spellStart"/>
            <w:r>
              <w:t>调试与结果留存</w:t>
            </w:r>
            <w:proofErr w:type="spellEnd"/>
          </w:p>
        </w:tc>
      </w:tr>
      <w:tr w:rsidR="00D86093" w14:paraId="673A27FF" w14:textId="77777777" w:rsidTr="00C4438E">
        <w:tc>
          <w:tcPr>
            <w:tcW w:w="1667" w:type="pct"/>
          </w:tcPr>
          <w:p w14:paraId="613CEBB5" w14:textId="77777777" w:rsidR="00D86093" w:rsidRDefault="00D86093" w:rsidP="00834B27">
            <w:pPr>
              <w:ind w:firstLine="0"/>
              <w:jc w:val="center"/>
            </w:pPr>
            <w:r>
              <w:t>mem/irom-v2.mem</w:t>
            </w:r>
            <w:r>
              <w:t>、</w:t>
            </w:r>
            <w:r>
              <w:t>mem/</w:t>
            </w:r>
            <w:proofErr w:type="spellStart"/>
            <w:r>
              <w:t>dram.mem</w:t>
            </w:r>
            <w:proofErr w:type="spellEnd"/>
          </w:p>
        </w:tc>
        <w:tc>
          <w:tcPr>
            <w:tcW w:w="1667" w:type="pct"/>
          </w:tcPr>
          <w:p w14:paraId="792B58BD" w14:textId="77777777" w:rsidR="00D86093" w:rsidRDefault="00D86093" w:rsidP="00834B27">
            <w:pPr>
              <w:ind w:firstLine="0"/>
              <w:jc w:val="center"/>
              <w:rPr>
                <w:lang w:eastAsia="zh-CN"/>
              </w:rPr>
            </w:pPr>
            <w:r>
              <w:rPr>
                <w:lang w:eastAsia="zh-CN"/>
              </w:rPr>
              <w:t>由</w:t>
            </w:r>
            <w:r>
              <w:rPr>
                <w:lang w:eastAsia="zh-CN"/>
              </w:rPr>
              <w:t xml:space="preserve"> COE </w:t>
            </w:r>
            <w:r>
              <w:rPr>
                <w:lang w:eastAsia="zh-CN"/>
              </w:rPr>
              <w:t>转换得到的指令和数据初始化文件</w:t>
            </w:r>
          </w:p>
        </w:tc>
        <w:tc>
          <w:tcPr>
            <w:tcW w:w="1667" w:type="pct"/>
          </w:tcPr>
          <w:p w14:paraId="0EF850A3" w14:textId="77777777" w:rsidR="00D86093" w:rsidRDefault="00D86093" w:rsidP="00834B27">
            <w:pPr>
              <w:ind w:firstLine="0"/>
              <w:jc w:val="center"/>
            </w:pPr>
            <w:proofErr w:type="spellStart"/>
            <w:r>
              <w:t>程序输入</w:t>
            </w:r>
            <w:proofErr w:type="spellEnd"/>
          </w:p>
        </w:tc>
      </w:tr>
    </w:tbl>
    <w:p w14:paraId="3D1D56FA" w14:textId="77777777" w:rsidR="00D86093" w:rsidRPr="00C95284" w:rsidRDefault="00D86093" w:rsidP="00C95284">
      <w:pPr>
        <w:pStyle w:val="21"/>
        <w:rPr>
          <w:rFonts w:ascii="Arial" w:eastAsia="黑体" w:hAnsi="Arial"/>
          <w:lang w:eastAsia="zh-CN"/>
        </w:rPr>
      </w:pPr>
      <w:bookmarkStart w:id="94" w:name="_Toc235482489"/>
      <w:r w:rsidRPr="00C95284">
        <w:rPr>
          <w:rFonts w:ascii="Arial" w:eastAsia="黑体" w:hAnsi="Arial"/>
          <w:lang w:eastAsia="zh-CN"/>
        </w:rPr>
        <w:t xml:space="preserve">11.2 </w:t>
      </w:r>
      <w:r w:rsidRPr="00C95284">
        <w:rPr>
          <w:rFonts w:ascii="Arial" w:eastAsia="黑体" w:hAnsi="Arial"/>
          <w:lang w:eastAsia="zh-CN"/>
        </w:rPr>
        <w:t>功能测试结果</w:t>
      </w:r>
      <w:bookmarkEnd w:id="94"/>
    </w:p>
    <w:p w14:paraId="299E7988" w14:textId="77777777" w:rsidR="00D86093" w:rsidRDefault="00D86093" w:rsidP="00D86093">
      <w:pPr>
        <w:pStyle w:val="aff8"/>
        <w:rPr>
          <w:lang w:eastAsia="zh-CN"/>
        </w:rPr>
      </w:pPr>
      <w:r>
        <w:rPr>
          <w:lang w:eastAsia="zh-CN"/>
        </w:rPr>
        <w:t>核心冒烟测试在复位后执行乘法、除法、</w:t>
      </w:r>
      <w:r>
        <w:rPr>
          <w:lang w:eastAsia="zh-CN"/>
        </w:rPr>
        <w:t xml:space="preserve">CSR </w:t>
      </w:r>
      <w:r>
        <w:rPr>
          <w:lang w:eastAsia="zh-CN"/>
        </w:rPr>
        <w:t>读写、</w:t>
      </w:r>
      <w:r>
        <w:rPr>
          <w:lang w:eastAsia="zh-CN"/>
        </w:rPr>
        <w:t xml:space="preserve">ECALL </w:t>
      </w:r>
      <w:r>
        <w:rPr>
          <w:lang w:eastAsia="zh-CN"/>
        </w:rPr>
        <w:t>异常进入和</w:t>
      </w:r>
      <w:r>
        <w:rPr>
          <w:lang w:eastAsia="zh-CN"/>
        </w:rPr>
        <w:t xml:space="preserve"> MRET </w:t>
      </w:r>
      <w:r>
        <w:rPr>
          <w:lang w:eastAsia="zh-CN"/>
        </w:rPr>
        <w:t>返回程序，并检查通用寄存器结果。</w:t>
      </w:r>
      <w:proofErr w:type="spellStart"/>
      <w:r>
        <w:rPr>
          <w:lang w:eastAsia="zh-CN"/>
        </w:rPr>
        <w:t>XSim</w:t>
      </w:r>
      <w:proofErr w:type="spellEnd"/>
      <w:r>
        <w:rPr>
          <w:lang w:eastAsia="zh-CN"/>
        </w:rPr>
        <w:t xml:space="preserve"> </w:t>
      </w:r>
      <w:r>
        <w:rPr>
          <w:lang w:eastAsia="zh-CN"/>
        </w:rPr>
        <w:t>输出</w:t>
      </w:r>
      <w:r>
        <w:rPr>
          <w:lang w:eastAsia="zh-CN"/>
        </w:rPr>
        <w:t xml:space="preserve"> PASS core integration: RV32I/RV32M/</w:t>
      </w:r>
      <w:proofErr w:type="spellStart"/>
      <w:r>
        <w:rPr>
          <w:lang w:eastAsia="zh-CN"/>
        </w:rPr>
        <w:t>Zicsr</w:t>
      </w:r>
      <w:proofErr w:type="spellEnd"/>
      <w:r>
        <w:rPr>
          <w:lang w:eastAsia="zh-CN"/>
        </w:rPr>
        <w:t>/ECALL/MRET</w:t>
      </w:r>
      <w:r>
        <w:rPr>
          <w:lang w:eastAsia="zh-CN"/>
        </w:rPr>
        <w:t>，说明核心指令路径、</w:t>
      </w:r>
      <w:r>
        <w:rPr>
          <w:lang w:eastAsia="zh-CN"/>
        </w:rPr>
        <w:t>MDU</w:t>
      </w:r>
      <w:r>
        <w:rPr>
          <w:lang w:eastAsia="zh-CN"/>
        </w:rPr>
        <w:t>、</w:t>
      </w:r>
      <w:r>
        <w:rPr>
          <w:lang w:eastAsia="zh-CN"/>
        </w:rPr>
        <w:t xml:space="preserve">CSR/Trap </w:t>
      </w:r>
      <w:r>
        <w:rPr>
          <w:lang w:eastAsia="zh-CN"/>
        </w:rPr>
        <w:t>和异常返回链路均通过该测试。</w:t>
      </w:r>
    </w:p>
    <w:p w14:paraId="59B49EB8" w14:textId="77777777" w:rsidR="00834B27" w:rsidRDefault="00720CB6" w:rsidP="00834B27">
      <w:pPr>
        <w:pStyle w:val="aff8"/>
        <w:jc w:val="center"/>
        <w:rPr>
          <w:lang w:eastAsia="zh-CN"/>
        </w:rPr>
      </w:pPr>
      <w:r>
        <w:rPr>
          <w:noProof/>
        </w:rPr>
        <w:drawing>
          <wp:inline distT="0" distB="0" distL="0" distR="0" wp14:anchorId="454C2FE5" wp14:editId="61E76B14">
            <wp:extent cx="5484495" cy="400685"/>
            <wp:effectExtent l="0" t="0" r="1905" b="0"/>
            <wp:docPr id="893484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4495" cy="400685"/>
                    </a:xfrm>
                    <a:prstGeom prst="rect">
                      <a:avLst/>
                    </a:prstGeom>
                    <a:noFill/>
                    <a:ln>
                      <a:noFill/>
                    </a:ln>
                  </pic:spPr>
                </pic:pic>
              </a:graphicData>
            </a:graphic>
          </wp:inline>
        </w:drawing>
      </w:r>
    </w:p>
    <w:p w14:paraId="466C2741" w14:textId="0603C54C" w:rsidR="00720CB6" w:rsidRPr="00834B27" w:rsidRDefault="00720CB6" w:rsidP="00834B27">
      <w:pPr>
        <w:pStyle w:val="aff8"/>
        <w:jc w:val="center"/>
        <w:rPr>
          <w:sz w:val="21"/>
          <w:szCs w:val="21"/>
          <w:lang w:eastAsia="zh-CN"/>
        </w:rPr>
      </w:pPr>
      <w:r w:rsidRPr="00834B27">
        <w:rPr>
          <w:rFonts w:hint="eastAsia"/>
          <w:sz w:val="21"/>
          <w:szCs w:val="21"/>
          <w:lang w:eastAsia="zh-CN"/>
        </w:rPr>
        <w:t>图</w:t>
      </w:r>
      <w:r w:rsidRPr="00834B27">
        <w:rPr>
          <w:rFonts w:hint="eastAsia"/>
          <w:sz w:val="21"/>
          <w:szCs w:val="21"/>
          <w:lang w:eastAsia="zh-CN"/>
        </w:rPr>
        <w:t>1-</w:t>
      </w:r>
      <w:r w:rsidRPr="00834B27">
        <w:rPr>
          <w:rFonts w:hint="eastAsia"/>
          <w:sz w:val="21"/>
          <w:szCs w:val="21"/>
          <w:lang w:eastAsia="zh-CN"/>
        </w:rPr>
        <w:t>控制台输出功能测试通过</w:t>
      </w:r>
    </w:p>
    <w:p w14:paraId="75832DA1" w14:textId="5B0CFF47" w:rsidR="00720CB6" w:rsidRDefault="00720CB6" w:rsidP="00D86093">
      <w:pPr>
        <w:pStyle w:val="aff6"/>
        <w:rPr>
          <w:rFonts w:hint="eastAsia"/>
          <w:lang w:eastAsia="zh-CN"/>
        </w:rPr>
      </w:pPr>
      <w:r>
        <w:rPr>
          <w:noProof/>
        </w:rPr>
        <w:lastRenderedPageBreak/>
        <w:drawing>
          <wp:inline distT="0" distB="0" distL="0" distR="0" wp14:anchorId="535BDF59" wp14:editId="65D2AE8F">
            <wp:extent cx="6036945" cy="2762250"/>
            <wp:effectExtent l="0" t="0" r="1905" b="0"/>
            <wp:docPr id="599345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6945" cy="2762250"/>
                    </a:xfrm>
                    <a:prstGeom prst="rect">
                      <a:avLst/>
                    </a:prstGeom>
                    <a:noFill/>
                    <a:ln>
                      <a:noFill/>
                    </a:ln>
                  </pic:spPr>
                </pic:pic>
              </a:graphicData>
            </a:graphic>
          </wp:inline>
        </w:drawing>
      </w:r>
    </w:p>
    <w:p w14:paraId="25EC1E91" w14:textId="5E9BC98F" w:rsidR="00720CB6" w:rsidRDefault="00720CB6" w:rsidP="00834B27">
      <w:pPr>
        <w:pStyle w:val="aff8"/>
        <w:jc w:val="center"/>
        <w:rPr>
          <w:sz w:val="21"/>
          <w:szCs w:val="21"/>
          <w:lang w:eastAsia="zh-CN"/>
        </w:rPr>
      </w:pPr>
      <w:r w:rsidRPr="00834B27">
        <w:rPr>
          <w:rFonts w:hint="eastAsia"/>
          <w:sz w:val="21"/>
          <w:szCs w:val="21"/>
          <w:lang w:eastAsia="zh-CN"/>
        </w:rPr>
        <w:t>图</w:t>
      </w:r>
      <w:r w:rsidRPr="00834B27">
        <w:rPr>
          <w:rFonts w:hint="eastAsia"/>
          <w:sz w:val="21"/>
          <w:szCs w:val="21"/>
          <w:lang w:eastAsia="zh-CN"/>
        </w:rPr>
        <w:t>2-</w:t>
      </w:r>
      <w:r w:rsidRPr="00834B27">
        <w:rPr>
          <w:sz w:val="21"/>
          <w:szCs w:val="21"/>
          <w:lang w:eastAsia="zh-CN"/>
        </w:rPr>
        <w:t>指令执行与最终状态写入波形图</w:t>
      </w:r>
    </w:p>
    <w:p w14:paraId="54709E6B" w14:textId="7F7A52F9" w:rsidR="00834B27" w:rsidRPr="00834B27" w:rsidRDefault="00834B27" w:rsidP="00834B27">
      <w:pPr>
        <w:pStyle w:val="aff8"/>
        <w:jc w:val="center"/>
        <w:rPr>
          <w:rFonts w:hint="eastAsia"/>
          <w:sz w:val="21"/>
          <w:szCs w:val="21"/>
          <w:lang w:eastAsia="zh-CN"/>
        </w:rPr>
      </w:pPr>
      <w:r w:rsidRPr="00834B27">
        <w:rPr>
          <w:sz w:val="21"/>
          <w:szCs w:val="21"/>
          <w:lang w:eastAsia="zh-CN"/>
        </w:rPr>
        <w:t>表</w:t>
      </w:r>
      <w:r w:rsidRPr="00834B27">
        <w:rPr>
          <w:sz w:val="21"/>
          <w:szCs w:val="21"/>
          <w:lang w:eastAsia="zh-CN"/>
        </w:rPr>
        <w:t xml:space="preserve"> 11-2 </w:t>
      </w:r>
      <w:r w:rsidRPr="00834B27">
        <w:rPr>
          <w:sz w:val="21"/>
          <w:szCs w:val="21"/>
          <w:lang w:eastAsia="zh-CN"/>
        </w:rPr>
        <w:t>功能覆盖与结论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1"/>
        <w:gridCol w:w="3170"/>
        <w:gridCol w:w="3168"/>
      </w:tblGrid>
      <w:tr w:rsidR="00D86093" w14:paraId="75226FD8" w14:textId="77777777" w:rsidTr="00C4438E">
        <w:tc>
          <w:tcPr>
            <w:tcW w:w="1667" w:type="pct"/>
          </w:tcPr>
          <w:p w14:paraId="562BAF66" w14:textId="77777777" w:rsidR="00D86093" w:rsidRDefault="00D86093" w:rsidP="00834B27">
            <w:pPr>
              <w:ind w:firstLine="0"/>
              <w:jc w:val="center"/>
            </w:pPr>
            <w:proofErr w:type="spellStart"/>
            <w:r>
              <w:t>测试项</w:t>
            </w:r>
            <w:proofErr w:type="spellEnd"/>
          </w:p>
        </w:tc>
        <w:tc>
          <w:tcPr>
            <w:tcW w:w="1667" w:type="pct"/>
          </w:tcPr>
          <w:p w14:paraId="64F4B3B8" w14:textId="77777777" w:rsidR="00D86093" w:rsidRDefault="00D86093" w:rsidP="00834B27">
            <w:pPr>
              <w:ind w:firstLine="0"/>
              <w:jc w:val="center"/>
            </w:pPr>
            <w:proofErr w:type="spellStart"/>
            <w:r>
              <w:t>检查内容</w:t>
            </w:r>
            <w:proofErr w:type="spellEnd"/>
          </w:p>
        </w:tc>
        <w:tc>
          <w:tcPr>
            <w:tcW w:w="1667" w:type="pct"/>
          </w:tcPr>
          <w:p w14:paraId="1A9F879E" w14:textId="77777777" w:rsidR="00D86093" w:rsidRDefault="00D86093" w:rsidP="00834B27">
            <w:pPr>
              <w:ind w:firstLine="0"/>
              <w:jc w:val="center"/>
            </w:pPr>
            <w:proofErr w:type="spellStart"/>
            <w:r>
              <w:t>结果</w:t>
            </w:r>
            <w:proofErr w:type="spellEnd"/>
          </w:p>
        </w:tc>
      </w:tr>
      <w:tr w:rsidR="00D86093" w14:paraId="54688105" w14:textId="77777777" w:rsidTr="00C4438E">
        <w:tc>
          <w:tcPr>
            <w:tcW w:w="1667" w:type="pct"/>
          </w:tcPr>
          <w:p w14:paraId="45299B31" w14:textId="77777777" w:rsidR="00D86093" w:rsidRDefault="00D86093" w:rsidP="00834B27">
            <w:pPr>
              <w:ind w:firstLine="0"/>
              <w:jc w:val="center"/>
            </w:pPr>
            <w:r>
              <w:t xml:space="preserve">RV32I </w:t>
            </w:r>
            <w:proofErr w:type="spellStart"/>
            <w:r>
              <w:t>基础执行</w:t>
            </w:r>
            <w:proofErr w:type="spellEnd"/>
          </w:p>
        </w:tc>
        <w:tc>
          <w:tcPr>
            <w:tcW w:w="1667" w:type="pct"/>
          </w:tcPr>
          <w:p w14:paraId="68338C07" w14:textId="77777777" w:rsidR="00D86093" w:rsidRDefault="00D86093" w:rsidP="00834B27">
            <w:pPr>
              <w:ind w:firstLine="0"/>
              <w:jc w:val="center"/>
              <w:rPr>
                <w:lang w:eastAsia="zh-CN"/>
              </w:rPr>
            </w:pPr>
            <w:r>
              <w:rPr>
                <w:lang w:eastAsia="zh-CN"/>
              </w:rPr>
              <w:t>ADDI</w:t>
            </w:r>
            <w:r>
              <w:rPr>
                <w:lang w:eastAsia="zh-CN"/>
              </w:rPr>
              <w:t>、</w:t>
            </w:r>
            <w:r>
              <w:rPr>
                <w:lang w:eastAsia="zh-CN"/>
              </w:rPr>
              <w:t>AUIPC</w:t>
            </w:r>
            <w:r>
              <w:rPr>
                <w:lang w:eastAsia="zh-CN"/>
              </w:rPr>
              <w:t>、顺序执行与跳转自循环</w:t>
            </w:r>
          </w:p>
        </w:tc>
        <w:tc>
          <w:tcPr>
            <w:tcW w:w="1667" w:type="pct"/>
          </w:tcPr>
          <w:p w14:paraId="1C8FD198" w14:textId="77777777" w:rsidR="00D86093" w:rsidRDefault="00D86093" w:rsidP="00834B27">
            <w:pPr>
              <w:ind w:firstLine="0"/>
              <w:jc w:val="center"/>
            </w:pPr>
            <w:proofErr w:type="spellStart"/>
            <w:r>
              <w:t>通过</w:t>
            </w:r>
            <w:proofErr w:type="spellEnd"/>
          </w:p>
        </w:tc>
      </w:tr>
      <w:tr w:rsidR="00D86093" w14:paraId="4AE5EFBD" w14:textId="77777777" w:rsidTr="00C4438E">
        <w:tc>
          <w:tcPr>
            <w:tcW w:w="1667" w:type="pct"/>
          </w:tcPr>
          <w:p w14:paraId="482A7DA0" w14:textId="77777777" w:rsidR="00D86093" w:rsidRDefault="00D86093" w:rsidP="00834B27">
            <w:pPr>
              <w:ind w:firstLine="0"/>
              <w:jc w:val="center"/>
            </w:pPr>
            <w:r>
              <w:t>RV32M</w:t>
            </w:r>
          </w:p>
        </w:tc>
        <w:tc>
          <w:tcPr>
            <w:tcW w:w="1667" w:type="pct"/>
          </w:tcPr>
          <w:p w14:paraId="212230AE" w14:textId="77777777" w:rsidR="00D86093" w:rsidRDefault="00D86093" w:rsidP="00834B27">
            <w:pPr>
              <w:ind w:firstLine="0"/>
              <w:jc w:val="center"/>
            </w:pPr>
            <w:r>
              <w:t xml:space="preserve">MUL </w:t>
            </w:r>
            <w:proofErr w:type="spellStart"/>
            <w:r>
              <w:t>得到</w:t>
            </w:r>
            <w:proofErr w:type="spellEnd"/>
            <w:r>
              <w:t xml:space="preserve"> 18</w:t>
            </w:r>
            <w:r>
              <w:t>，</w:t>
            </w:r>
            <w:r>
              <w:t xml:space="preserve">DIV </w:t>
            </w:r>
            <w:proofErr w:type="spellStart"/>
            <w:r>
              <w:t>得到</w:t>
            </w:r>
            <w:proofErr w:type="spellEnd"/>
            <w:r>
              <w:t xml:space="preserve"> 6</w:t>
            </w:r>
          </w:p>
        </w:tc>
        <w:tc>
          <w:tcPr>
            <w:tcW w:w="1667" w:type="pct"/>
          </w:tcPr>
          <w:p w14:paraId="37B2369D" w14:textId="77777777" w:rsidR="00D86093" w:rsidRDefault="00D86093" w:rsidP="00834B27">
            <w:pPr>
              <w:ind w:firstLine="0"/>
              <w:jc w:val="center"/>
            </w:pPr>
            <w:proofErr w:type="spellStart"/>
            <w:r>
              <w:t>通过</w:t>
            </w:r>
            <w:proofErr w:type="spellEnd"/>
          </w:p>
        </w:tc>
      </w:tr>
      <w:tr w:rsidR="00D86093" w14:paraId="60BE72FB" w14:textId="77777777" w:rsidTr="00C4438E">
        <w:tc>
          <w:tcPr>
            <w:tcW w:w="1667" w:type="pct"/>
          </w:tcPr>
          <w:p w14:paraId="722B032B" w14:textId="77777777" w:rsidR="00D86093" w:rsidRDefault="00D86093" w:rsidP="00834B27">
            <w:pPr>
              <w:ind w:firstLine="0"/>
              <w:jc w:val="center"/>
            </w:pPr>
            <w:proofErr w:type="spellStart"/>
            <w:r>
              <w:t>Zicsr</w:t>
            </w:r>
            <w:proofErr w:type="spellEnd"/>
          </w:p>
        </w:tc>
        <w:tc>
          <w:tcPr>
            <w:tcW w:w="1667" w:type="pct"/>
          </w:tcPr>
          <w:p w14:paraId="77257CD5" w14:textId="77777777" w:rsidR="00D86093" w:rsidRDefault="00D86093" w:rsidP="00834B27">
            <w:pPr>
              <w:ind w:firstLine="0"/>
              <w:jc w:val="center"/>
            </w:pPr>
            <w:r>
              <w:t xml:space="preserve">CSRRWI </w:t>
            </w:r>
            <w:r>
              <w:t>写</w:t>
            </w:r>
            <w:r>
              <w:t xml:space="preserve"> </w:t>
            </w:r>
            <w:proofErr w:type="spellStart"/>
            <w:r>
              <w:t>mscratch</w:t>
            </w:r>
            <w:r>
              <w:t>，</w:t>
            </w:r>
            <w:r>
              <w:t>CSRRS</w:t>
            </w:r>
            <w:proofErr w:type="spellEnd"/>
            <w:r>
              <w:t xml:space="preserve"> </w:t>
            </w:r>
            <w:proofErr w:type="spellStart"/>
            <w:r>
              <w:t>读回</w:t>
            </w:r>
            <w:proofErr w:type="spellEnd"/>
          </w:p>
        </w:tc>
        <w:tc>
          <w:tcPr>
            <w:tcW w:w="1667" w:type="pct"/>
          </w:tcPr>
          <w:p w14:paraId="7432ED17" w14:textId="77777777" w:rsidR="00D86093" w:rsidRDefault="00D86093" w:rsidP="00834B27">
            <w:pPr>
              <w:ind w:firstLine="0"/>
              <w:jc w:val="center"/>
            </w:pPr>
            <w:proofErr w:type="spellStart"/>
            <w:r>
              <w:t>通过</w:t>
            </w:r>
            <w:proofErr w:type="spellEnd"/>
          </w:p>
        </w:tc>
      </w:tr>
      <w:tr w:rsidR="00D86093" w14:paraId="6CA3269D" w14:textId="77777777" w:rsidTr="00C4438E">
        <w:tc>
          <w:tcPr>
            <w:tcW w:w="1667" w:type="pct"/>
          </w:tcPr>
          <w:p w14:paraId="054DE91E" w14:textId="77777777" w:rsidR="00D86093" w:rsidRDefault="00D86093" w:rsidP="00834B27">
            <w:pPr>
              <w:ind w:firstLine="0"/>
              <w:jc w:val="center"/>
            </w:pPr>
            <w:proofErr w:type="spellStart"/>
            <w:r>
              <w:t>异常入口</w:t>
            </w:r>
            <w:proofErr w:type="spellEnd"/>
          </w:p>
        </w:tc>
        <w:tc>
          <w:tcPr>
            <w:tcW w:w="1667" w:type="pct"/>
          </w:tcPr>
          <w:p w14:paraId="18F4E6E3" w14:textId="77777777" w:rsidR="00D86093" w:rsidRDefault="00D86093" w:rsidP="00834B27">
            <w:pPr>
              <w:ind w:firstLine="0"/>
              <w:jc w:val="center"/>
            </w:pPr>
            <w:r>
              <w:t xml:space="preserve">ECALL </w:t>
            </w:r>
            <w:proofErr w:type="spellStart"/>
            <w:r>
              <w:t>跳转到</w:t>
            </w:r>
            <w:proofErr w:type="spellEnd"/>
            <w:r>
              <w:t xml:space="preserve"> </w:t>
            </w:r>
            <w:proofErr w:type="spellStart"/>
            <w:r>
              <w:t>mtvec</w:t>
            </w:r>
            <w:proofErr w:type="spellEnd"/>
            <w:r>
              <w:t xml:space="preserve"> </w:t>
            </w:r>
            <w:proofErr w:type="spellStart"/>
            <w:r>
              <w:t>指定</w:t>
            </w:r>
            <w:proofErr w:type="spellEnd"/>
            <w:r>
              <w:t xml:space="preserve"> handler</w:t>
            </w:r>
          </w:p>
        </w:tc>
        <w:tc>
          <w:tcPr>
            <w:tcW w:w="1667" w:type="pct"/>
          </w:tcPr>
          <w:p w14:paraId="064A54C8" w14:textId="77777777" w:rsidR="00D86093" w:rsidRDefault="00D86093" w:rsidP="00834B27">
            <w:pPr>
              <w:ind w:firstLine="0"/>
              <w:jc w:val="center"/>
            </w:pPr>
            <w:proofErr w:type="spellStart"/>
            <w:r>
              <w:t>通过</w:t>
            </w:r>
            <w:proofErr w:type="spellEnd"/>
          </w:p>
        </w:tc>
      </w:tr>
      <w:tr w:rsidR="00D86093" w14:paraId="63A7DAA2" w14:textId="77777777" w:rsidTr="00C4438E">
        <w:tc>
          <w:tcPr>
            <w:tcW w:w="1667" w:type="pct"/>
          </w:tcPr>
          <w:p w14:paraId="4A0D4A73" w14:textId="77777777" w:rsidR="00D86093" w:rsidRDefault="00D86093" w:rsidP="00834B27">
            <w:pPr>
              <w:ind w:firstLine="0"/>
              <w:jc w:val="center"/>
            </w:pPr>
            <w:proofErr w:type="spellStart"/>
            <w:r>
              <w:t>异常返回</w:t>
            </w:r>
            <w:proofErr w:type="spellEnd"/>
          </w:p>
        </w:tc>
        <w:tc>
          <w:tcPr>
            <w:tcW w:w="1667" w:type="pct"/>
          </w:tcPr>
          <w:p w14:paraId="7AEDE987" w14:textId="77777777" w:rsidR="00D86093" w:rsidRDefault="00D86093" w:rsidP="00834B27">
            <w:pPr>
              <w:ind w:firstLine="0"/>
              <w:jc w:val="center"/>
            </w:pPr>
            <w:r>
              <w:t xml:space="preserve">handler </w:t>
            </w:r>
            <w:proofErr w:type="spellStart"/>
            <w:r>
              <w:t>修改</w:t>
            </w:r>
            <w:proofErr w:type="spellEnd"/>
            <w:r>
              <w:t xml:space="preserve"> </w:t>
            </w:r>
            <w:proofErr w:type="spellStart"/>
            <w:r>
              <w:t>mepc</w:t>
            </w:r>
            <w:proofErr w:type="spellEnd"/>
            <w:r>
              <w:t xml:space="preserve"> </w:t>
            </w:r>
            <w:r>
              <w:t>后</w:t>
            </w:r>
            <w:r>
              <w:t xml:space="preserve"> MRET </w:t>
            </w:r>
            <w:proofErr w:type="spellStart"/>
            <w:r>
              <w:t>返回后续指令</w:t>
            </w:r>
            <w:proofErr w:type="spellEnd"/>
          </w:p>
        </w:tc>
        <w:tc>
          <w:tcPr>
            <w:tcW w:w="1667" w:type="pct"/>
          </w:tcPr>
          <w:p w14:paraId="1424D263" w14:textId="77777777" w:rsidR="00D86093" w:rsidRDefault="00D86093" w:rsidP="00834B27">
            <w:pPr>
              <w:ind w:firstLine="0"/>
              <w:jc w:val="center"/>
            </w:pPr>
            <w:proofErr w:type="spellStart"/>
            <w:r>
              <w:t>通过</w:t>
            </w:r>
            <w:proofErr w:type="spellEnd"/>
          </w:p>
        </w:tc>
      </w:tr>
    </w:tbl>
    <w:p w14:paraId="397B5B4F" w14:textId="374E5A33" w:rsidR="00D86093" w:rsidRPr="00834B27" w:rsidRDefault="00D86093" w:rsidP="00834B27">
      <w:pPr>
        <w:pStyle w:val="21"/>
        <w:rPr>
          <w:rFonts w:ascii="Arial" w:eastAsia="黑体" w:hAnsi="Arial" w:hint="eastAsia"/>
          <w:lang w:eastAsia="zh-CN"/>
        </w:rPr>
      </w:pPr>
      <w:bookmarkStart w:id="95" w:name="_Toc235482490"/>
      <w:r w:rsidRPr="00834B27">
        <w:rPr>
          <w:rFonts w:ascii="Arial" w:eastAsia="黑体" w:hAnsi="Arial"/>
          <w:lang w:eastAsia="zh-CN"/>
        </w:rPr>
        <w:t xml:space="preserve">11.3 </w:t>
      </w:r>
      <w:r w:rsidR="00720CB6" w:rsidRPr="00834B27">
        <w:rPr>
          <w:rFonts w:ascii="Arial" w:eastAsia="黑体" w:hAnsi="Arial" w:hint="eastAsia"/>
          <w:lang w:eastAsia="zh-CN"/>
        </w:rPr>
        <w:t>性能测试结果</w:t>
      </w:r>
      <w:bookmarkEnd w:id="95"/>
    </w:p>
    <w:p w14:paraId="4C6AB31A" w14:textId="77777777" w:rsidR="00D86093" w:rsidRDefault="00D86093" w:rsidP="00D86093">
      <w:pPr>
        <w:pStyle w:val="aff8"/>
        <w:rPr>
          <w:lang w:eastAsia="zh-CN"/>
        </w:rPr>
      </w:pPr>
      <w:r>
        <w:rPr>
          <w:lang w:eastAsia="zh-CN"/>
        </w:rPr>
        <w:t>功能</w:t>
      </w:r>
      <w:r>
        <w:rPr>
          <w:lang w:eastAsia="zh-CN"/>
        </w:rPr>
        <w:t>/</w:t>
      </w:r>
      <w:r>
        <w:rPr>
          <w:lang w:eastAsia="zh-CN"/>
        </w:rPr>
        <w:t>性能仿真使用</w:t>
      </w:r>
      <w:r>
        <w:rPr>
          <w:lang w:eastAsia="zh-CN"/>
        </w:rPr>
        <w:t xml:space="preserve"> irom-v2.mem </w:t>
      </w:r>
      <w:r>
        <w:rPr>
          <w:lang w:eastAsia="zh-CN"/>
        </w:rPr>
        <w:t>和</w:t>
      </w:r>
      <w:r>
        <w:rPr>
          <w:lang w:eastAsia="zh-CN"/>
        </w:rPr>
        <w:t xml:space="preserve"> </w:t>
      </w:r>
      <w:proofErr w:type="spellStart"/>
      <w:r>
        <w:rPr>
          <w:lang w:eastAsia="zh-CN"/>
        </w:rPr>
        <w:t>dram.mem</w:t>
      </w:r>
      <w:proofErr w:type="spellEnd"/>
      <w:r>
        <w:rPr>
          <w:lang w:eastAsia="zh-CN"/>
        </w:rPr>
        <w:t>，在</w:t>
      </w:r>
      <w:r>
        <w:rPr>
          <w:lang w:eastAsia="zh-CN"/>
        </w:rPr>
        <w:t xml:space="preserve"> 200000 </w:t>
      </w:r>
      <w:proofErr w:type="gramStart"/>
      <w:r>
        <w:rPr>
          <w:lang w:eastAsia="zh-CN"/>
        </w:rPr>
        <w:t>个</w:t>
      </w:r>
      <w:proofErr w:type="gramEnd"/>
      <w:r>
        <w:rPr>
          <w:lang w:eastAsia="zh-CN"/>
        </w:rPr>
        <w:t>周期的有界采样窗口内运行。仿真未作为失败超时处理，而是在采样窗口到达后输出统计摘要，用于观察当前程序负载下的流水线行为和性能特征。运行过程中可见</w:t>
      </w:r>
      <w:r>
        <w:rPr>
          <w:lang w:eastAsia="zh-CN"/>
        </w:rPr>
        <w:t xml:space="preserve"> MMIO </w:t>
      </w:r>
      <w:r>
        <w:rPr>
          <w:lang w:eastAsia="zh-CN"/>
        </w:rPr>
        <w:t>事件：</w:t>
      </w:r>
      <w:r>
        <w:rPr>
          <w:lang w:eastAsia="zh-CN"/>
        </w:rPr>
        <w:t xml:space="preserve">SEG </w:t>
      </w:r>
      <w:r>
        <w:rPr>
          <w:lang w:eastAsia="zh-CN"/>
        </w:rPr>
        <w:t>写入</w:t>
      </w:r>
      <w:r>
        <w:rPr>
          <w:lang w:eastAsia="zh-CN"/>
        </w:rPr>
        <w:t xml:space="preserve"> 0x34100000</w:t>
      </w:r>
      <w:r>
        <w:rPr>
          <w:lang w:eastAsia="zh-CN"/>
        </w:rPr>
        <w:t>，计数器启动写入</w:t>
      </w:r>
      <w:r>
        <w:rPr>
          <w:lang w:eastAsia="zh-CN"/>
        </w:rPr>
        <w:t xml:space="preserve"> 0x80000000</w:t>
      </w:r>
      <w:r>
        <w:rPr>
          <w:lang w:eastAsia="zh-CN"/>
        </w:rPr>
        <w:t>，</w:t>
      </w:r>
      <w:r>
        <w:rPr>
          <w:lang w:eastAsia="zh-CN"/>
        </w:rPr>
        <w:t xml:space="preserve">LED </w:t>
      </w:r>
      <w:r>
        <w:rPr>
          <w:lang w:eastAsia="zh-CN"/>
        </w:rPr>
        <w:t>写入</w:t>
      </w:r>
      <w:r>
        <w:rPr>
          <w:lang w:eastAsia="zh-CN"/>
        </w:rPr>
        <w:t xml:space="preserve"> 0x00020000</w:t>
      </w:r>
      <w:r>
        <w:rPr>
          <w:lang w:eastAsia="zh-CN"/>
        </w:rPr>
        <w:t>。</w:t>
      </w:r>
    </w:p>
    <w:p w14:paraId="3465B846" w14:textId="77777777" w:rsidR="00D86093" w:rsidRPr="00834B27" w:rsidRDefault="00D86093" w:rsidP="00834B27">
      <w:pPr>
        <w:pStyle w:val="aff8"/>
        <w:jc w:val="center"/>
        <w:rPr>
          <w:sz w:val="21"/>
          <w:szCs w:val="21"/>
          <w:lang w:eastAsia="zh-CN"/>
        </w:rPr>
      </w:pPr>
      <w:r w:rsidRPr="00834B27">
        <w:rPr>
          <w:sz w:val="21"/>
          <w:szCs w:val="21"/>
          <w:lang w:eastAsia="zh-CN"/>
        </w:rPr>
        <w:t>表</w:t>
      </w:r>
      <w:r w:rsidRPr="00834B27">
        <w:rPr>
          <w:sz w:val="21"/>
          <w:szCs w:val="21"/>
          <w:lang w:eastAsia="zh-CN"/>
        </w:rPr>
        <w:t xml:space="preserve"> 11-3 </w:t>
      </w:r>
      <w:proofErr w:type="spellStart"/>
      <w:r w:rsidRPr="00834B27">
        <w:rPr>
          <w:sz w:val="21"/>
          <w:szCs w:val="21"/>
          <w:lang w:eastAsia="zh-CN"/>
        </w:rPr>
        <w:t>性能统计摘要</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1"/>
        <w:gridCol w:w="3170"/>
        <w:gridCol w:w="3168"/>
      </w:tblGrid>
      <w:tr w:rsidR="00D86093" w14:paraId="48553D5E" w14:textId="77777777" w:rsidTr="00720CB6">
        <w:tc>
          <w:tcPr>
            <w:tcW w:w="1667" w:type="pct"/>
          </w:tcPr>
          <w:p w14:paraId="3D5B2860" w14:textId="77777777" w:rsidR="00D86093" w:rsidRDefault="00D86093" w:rsidP="00834B27">
            <w:pPr>
              <w:ind w:firstLine="0"/>
              <w:jc w:val="center"/>
            </w:pPr>
            <w:proofErr w:type="spellStart"/>
            <w:r>
              <w:t>指标</w:t>
            </w:r>
            <w:proofErr w:type="spellEnd"/>
          </w:p>
        </w:tc>
        <w:tc>
          <w:tcPr>
            <w:tcW w:w="1667" w:type="pct"/>
          </w:tcPr>
          <w:p w14:paraId="6D28C7A2" w14:textId="77777777" w:rsidR="00D86093" w:rsidRDefault="00D86093" w:rsidP="00834B27">
            <w:pPr>
              <w:ind w:firstLine="0"/>
              <w:jc w:val="center"/>
            </w:pPr>
            <w:proofErr w:type="spellStart"/>
            <w:r>
              <w:t>数值</w:t>
            </w:r>
            <w:proofErr w:type="spellEnd"/>
          </w:p>
        </w:tc>
        <w:tc>
          <w:tcPr>
            <w:tcW w:w="1666" w:type="pct"/>
          </w:tcPr>
          <w:p w14:paraId="507F8D1C" w14:textId="77777777" w:rsidR="00D86093" w:rsidRDefault="00D86093" w:rsidP="00834B27">
            <w:pPr>
              <w:ind w:firstLine="0"/>
              <w:jc w:val="center"/>
            </w:pPr>
            <w:proofErr w:type="spellStart"/>
            <w:r>
              <w:t>说明</w:t>
            </w:r>
            <w:proofErr w:type="spellEnd"/>
          </w:p>
        </w:tc>
      </w:tr>
      <w:tr w:rsidR="00D86093" w14:paraId="42800B82" w14:textId="77777777" w:rsidTr="00720CB6">
        <w:tc>
          <w:tcPr>
            <w:tcW w:w="1667" w:type="pct"/>
          </w:tcPr>
          <w:p w14:paraId="092022F5" w14:textId="77777777" w:rsidR="00D86093" w:rsidRDefault="00D86093" w:rsidP="00834B27">
            <w:pPr>
              <w:ind w:firstLine="0"/>
              <w:jc w:val="center"/>
            </w:pPr>
            <w:proofErr w:type="spellStart"/>
            <w:r>
              <w:t>采样周期数</w:t>
            </w:r>
            <w:proofErr w:type="spellEnd"/>
          </w:p>
        </w:tc>
        <w:tc>
          <w:tcPr>
            <w:tcW w:w="1667" w:type="pct"/>
          </w:tcPr>
          <w:p w14:paraId="30E9C262" w14:textId="77777777" w:rsidR="00D86093" w:rsidRDefault="00D86093" w:rsidP="00834B27">
            <w:pPr>
              <w:ind w:firstLine="0"/>
              <w:jc w:val="center"/>
            </w:pPr>
            <w:r>
              <w:t>200000</w:t>
            </w:r>
          </w:p>
        </w:tc>
        <w:tc>
          <w:tcPr>
            <w:tcW w:w="1666" w:type="pct"/>
          </w:tcPr>
          <w:p w14:paraId="12D2F7FB" w14:textId="77777777" w:rsidR="00D86093" w:rsidRDefault="00D86093" w:rsidP="00834B27">
            <w:pPr>
              <w:ind w:firstLine="0"/>
              <w:jc w:val="center"/>
            </w:pPr>
            <w:r>
              <w:t xml:space="preserve">MAX_CYCLES </w:t>
            </w:r>
            <w:proofErr w:type="spellStart"/>
            <w:r>
              <w:t>采样窗口</w:t>
            </w:r>
            <w:proofErr w:type="spellEnd"/>
          </w:p>
        </w:tc>
      </w:tr>
      <w:tr w:rsidR="00D86093" w14:paraId="03ED23F0" w14:textId="77777777" w:rsidTr="00720CB6">
        <w:tc>
          <w:tcPr>
            <w:tcW w:w="1667" w:type="pct"/>
          </w:tcPr>
          <w:p w14:paraId="45466453" w14:textId="77777777" w:rsidR="00D86093" w:rsidRDefault="00D86093" w:rsidP="00834B27">
            <w:pPr>
              <w:ind w:firstLine="0"/>
              <w:jc w:val="center"/>
            </w:pPr>
            <w:proofErr w:type="spellStart"/>
            <w:r>
              <w:t>退休指令数</w:t>
            </w:r>
            <w:proofErr w:type="spellEnd"/>
          </w:p>
        </w:tc>
        <w:tc>
          <w:tcPr>
            <w:tcW w:w="1667" w:type="pct"/>
          </w:tcPr>
          <w:p w14:paraId="3883A5C9" w14:textId="77777777" w:rsidR="00D86093" w:rsidRDefault="00D86093" w:rsidP="00834B27">
            <w:pPr>
              <w:ind w:firstLine="0"/>
              <w:jc w:val="center"/>
            </w:pPr>
            <w:r>
              <w:t>135976</w:t>
            </w:r>
          </w:p>
        </w:tc>
        <w:tc>
          <w:tcPr>
            <w:tcW w:w="1666" w:type="pct"/>
          </w:tcPr>
          <w:p w14:paraId="2D7BDD7F" w14:textId="77777777" w:rsidR="00D86093" w:rsidRDefault="00D86093" w:rsidP="00834B27">
            <w:pPr>
              <w:ind w:firstLine="0"/>
              <w:jc w:val="center"/>
            </w:pPr>
            <w:r>
              <w:t>按</w:t>
            </w:r>
            <w:r>
              <w:t xml:space="preserve"> EX </w:t>
            </w:r>
            <w:proofErr w:type="spellStart"/>
            <w:r>
              <w:t>完成指令统计</w:t>
            </w:r>
            <w:proofErr w:type="spellEnd"/>
          </w:p>
        </w:tc>
      </w:tr>
      <w:tr w:rsidR="00D86093" w14:paraId="1E6FE644" w14:textId="77777777" w:rsidTr="00720CB6">
        <w:tc>
          <w:tcPr>
            <w:tcW w:w="1667" w:type="pct"/>
          </w:tcPr>
          <w:p w14:paraId="3B8856A6" w14:textId="77777777" w:rsidR="00D86093" w:rsidRDefault="00D86093" w:rsidP="00834B27">
            <w:pPr>
              <w:ind w:firstLine="0"/>
              <w:jc w:val="center"/>
            </w:pPr>
            <w:r>
              <w:t>CPI</w:t>
            </w:r>
          </w:p>
        </w:tc>
        <w:tc>
          <w:tcPr>
            <w:tcW w:w="1667" w:type="pct"/>
          </w:tcPr>
          <w:p w14:paraId="7870FB70" w14:textId="77777777" w:rsidR="00D86093" w:rsidRDefault="00D86093" w:rsidP="00834B27">
            <w:pPr>
              <w:ind w:firstLine="0"/>
              <w:jc w:val="center"/>
            </w:pPr>
            <w:r>
              <w:t>1.471</w:t>
            </w:r>
          </w:p>
        </w:tc>
        <w:tc>
          <w:tcPr>
            <w:tcW w:w="1666" w:type="pct"/>
          </w:tcPr>
          <w:p w14:paraId="216AEF6D" w14:textId="77777777" w:rsidR="00D86093" w:rsidRDefault="00D86093" w:rsidP="00834B27">
            <w:pPr>
              <w:ind w:firstLine="0"/>
              <w:jc w:val="center"/>
            </w:pPr>
            <w:r>
              <w:t>cycles / retired</w:t>
            </w:r>
          </w:p>
        </w:tc>
      </w:tr>
      <w:tr w:rsidR="00D86093" w14:paraId="54850964" w14:textId="77777777" w:rsidTr="00720CB6">
        <w:tc>
          <w:tcPr>
            <w:tcW w:w="1667" w:type="pct"/>
          </w:tcPr>
          <w:p w14:paraId="45E184FC" w14:textId="77777777" w:rsidR="00D86093" w:rsidRDefault="00D86093" w:rsidP="00834B27">
            <w:pPr>
              <w:ind w:firstLine="0"/>
              <w:jc w:val="center"/>
            </w:pPr>
            <w:r>
              <w:lastRenderedPageBreak/>
              <w:t>ALU / Load / Store</w:t>
            </w:r>
          </w:p>
        </w:tc>
        <w:tc>
          <w:tcPr>
            <w:tcW w:w="1667" w:type="pct"/>
          </w:tcPr>
          <w:p w14:paraId="77B79FEB" w14:textId="77777777" w:rsidR="00D86093" w:rsidRDefault="00D86093" w:rsidP="00834B27">
            <w:pPr>
              <w:ind w:firstLine="0"/>
              <w:jc w:val="center"/>
            </w:pPr>
            <w:r>
              <w:t>76164 / 33874 / 8714</w:t>
            </w:r>
          </w:p>
        </w:tc>
        <w:tc>
          <w:tcPr>
            <w:tcW w:w="1666" w:type="pct"/>
          </w:tcPr>
          <w:p w14:paraId="5A7EFB8C" w14:textId="77777777" w:rsidR="00D86093" w:rsidRDefault="00D86093" w:rsidP="00834B27">
            <w:pPr>
              <w:ind w:firstLine="0"/>
              <w:jc w:val="center"/>
            </w:pPr>
            <w:proofErr w:type="spellStart"/>
            <w:r>
              <w:t>基础计算与访存指令</w:t>
            </w:r>
            <w:proofErr w:type="spellEnd"/>
          </w:p>
        </w:tc>
      </w:tr>
      <w:tr w:rsidR="00D86093" w14:paraId="350948E1" w14:textId="77777777" w:rsidTr="00720CB6">
        <w:tc>
          <w:tcPr>
            <w:tcW w:w="1667" w:type="pct"/>
          </w:tcPr>
          <w:p w14:paraId="0EC631E0" w14:textId="77777777" w:rsidR="00D86093" w:rsidRDefault="00D86093" w:rsidP="00834B27">
            <w:pPr>
              <w:ind w:firstLine="0"/>
              <w:jc w:val="center"/>
            </w:pPr>
            <w:r>
              <w:t>Branch / Jump / System</w:t>
            </w:r>
          </w:p>
        </w:tc>
        <w:tc>
          <w:tcPr>
            <w:tcW w:w="1667" w:type="pct"/>
          </w:tcPr>
          <w:p w14:paraId="64740B1B" w14:textId="77777777" w:rsidR="00D86093" w:rsidRDefault="00D86093" w:rsidP="00834B27">
            <w:pPr>
              <w:ind w:firstLine="0"/>
              <w:jc w:val="center"/>
            </w:pPr>
            <w:r>
              <w:t>4421 / 187 / 28</w:t>
            </w:r>
          </w:p>
        </w:tc>
        <w:tc>
          <w:tcPr>
            <w:tcW w:w="1666" w:type="pct"/>
          </w:tcPr>
          <w:p w14:paraId="52DAF581" w14:textId="77777777" w:rsidR="00D86093" w:rsidRDefault="00D86093" w:rsidP="00834B27">
            <w:pPr>
              <w:ind w:firstLine="0"/>
              <w:jc w:val="center"/>
            </w:pPr>
            <w:proofErr w:type="spellStart"/>
            <w:r>
              <w:t>控制流与系统指令</w:t>
            </w:r>
            <w:proofErr w:type="spellEnd"/>
          </w:p>
        </w:tc>
      </w:tr>
      <w:tr w:rsidR="00D86093" w14:paraId="02A058A3" w14:textId="77777777" w:rsidTr="00720CB6">
        <w:tc>
          <w:tcPr>
            <w:tcW w:w="1667" w:type="pct"/>
          </w:tcPr>
          <w:p w14:paraId="403DB29C" w14:textId="77777777" w:rsidR="00D86093" w:rsidRDefault="00D86093" w:rsidP="00834B27">
            <w:pPr>
              <w:ind w:firstLine="0"/>
              <w:jc w:val="center"/>
            </w:pPr>
            <w:r>
              <w:t xml:space="preserve">MDU </w:t>
            </w:r>
            <w:proofErr w:type="spellStart"/>
            <w:r>
              <w:t>指令数</w:t>
            </w:r>
            <w:proofErr w:type="spellEnd"/>
          </w:p>
        </w:tc>
        <w:tc>
          <w:tcPr>
            <w:tcW w:w="1667" w:type="pct"/>
          </w:tcPr>
          <w:p w14:paraId="19F9E078" w14:textId="77777777" w:rsidR="00D86093" w:rsidRDefault="00D86093" w:rsidP="00834B27">
            <w:pPr>
              <w:ind w:firstLine="0"/>
              <w:jc w:val="center"/>
            </w:pPr>
            <w:r>
              <w:t>12588</w:t>
            </w:r>
          </w:p>
        </w:tc>
        <w:tc>
          <w:tcPr>
            <w:tcW w:w="1666" w:type="pct"/>
          </w:tcPr>
          <w:p w14:paraId="22250E3F" w14:textId="77777777" w:rsidR="00D86093" w:rsidRDefault="00D86093" w:rsidP="00834B27">
            <w:pPr>
              <w:ind w:firstLine="0"/>
              <w:jc w:val="center"/>
            </w:pPr>
            <w:proofErr w:type="spellStart"/>
            <w:r>
              <w:t>mul</w:t>
            </w:r>
            <w:proofErr w:type="spellEnd"/>
            <w:r>
              <w:t>=8371</w:t>
            </w:r>
            <w:r>
              <w:t>，</w:t>
            </w:r>
            <w:r>
              <w:t>mulh=4201</w:t>
            </w:r>
            <w:r>
              <w:t>，</w:t>
            </w:r>
            <w:r>
              <w:t>div=8</w:t>
            </w:r>
            <w:r>
              <w:t>，</w:t>
            </w:r>
            <w:r>
              <w:t>rem=8</w:t>
            </w:r>
          </w:p>
        </w:tc>
      </w:tr>
      <w:tr w:rsidR="00D86093" w14:paraId="6805B8FE" w14:textId="77777777" w:rsidTr="00720CB6">
        <w:tc>
          <w:tcPr>
            <w:tcW w:w="1667" w:type="pct"/>
          </w:tcPr>
          <w:p w14:paraId="5C751F35" w14:textId="77777777" w:rsidR="00D86093" w:rsidRDefault="00D86093" w:rsidP="00834B27">
            <w:pPr>
              <w:ind w:firstLine="0"/>
              <w:jc w:val="center"/>
            </w:pPr>
            <w:r>
              <w:t xml:space="preserve">MDU </w:t>
            </w:r>
            <w:proofErr w:type="spellStart"/>
            <w:r>
              <w:t>停顿周期</w:t>
            </w:r>
            <w:proofErr w:type="spellEnd"/>
          </w:p>
        </w:tc>
        <w:tc>
          <w:tcPr>
            <w:tcW w:w="1667" w:type="pct"/>
          </w:tcPr>
          <w:p w14:paraId="143B24BA" w14:textId="77777777" w:rsidR="00D86093" w:rsidRDefault="00D86093" w:rsidP="00834B27">
            <w:pPr>
              <w:ind w:firstLine="0"/>
              <w:jc w:val="center"/>
            </w:pPr>
            <w:r>
              <w:t>25486</w:t>
            </w:r>
          </w:p>
        </w:tc>
        <w:tc>
          <w:tcPr>
            <w:tcW w:w="1666" w:type="pct"/>
          </w:tcPr>
          <w:p w14:paraId="3BFCB056" w14:textId="77777777" w:rsidR="00D86093" w:rsidRDefault="00D86093" w:rsidP="00834B27">
            <w:pPr>
              <w:ind w:firstLine="0"/>
              <w:jc w:val="center"/>
            </w:pPr>
            <w:proofErr w:type="spellStart"/>
            <w:r>
              <w:t>最长连续</w:t>
            </w:r>
            <w:proofErr w:type="spellEnd"/>
            <w:r>
              <w:t xml:space="preserve"> </w:t>
            </w:r>
            <w:proofErr w:type="spellStart"/>
            <w:r>
              <w:t>mdu_stall</w:t>
            </w:r>
            <w:proofErr w:type="spellEnd"/>
            <w:r>
              <w:t xml:space="preserve"> </w:t>
            </w:r>
            <w:r>
              <w:t>为</w:t>
            </w:r>
            <w:r>
              <w:t xml:space="preserve"> 33 </w:t>
            </w:r>
            <w:proofErr w:type="spellStart"/>
            <w:r>
              <w:t>周期</w:t>
            </w:r>
            <w:proofErr w:type="spellEnd"/>
          </w:p>
        </w:tc>
      </w:tr>
      <w:tr w:rsidR="00D86093" w14:paraId="189FD384" w14:textId="77777777" w:rsidTr="00720CB6">
        <w:tc>
          <w:tcPr>
            <w:tcW w:w="1667" w:type="pct"/>
          </w:tcPr>
          <w:p w14:paraId="3E96DBBD" w14:textId="77777777" w:rsidR="00D86093" w:rsidRDefault="00D86093" w:rsidP="00834B27">
            <w:pPr>
              <w:ind w:firstLine="0"/>
              <w:jc w:val="center"/>
            </w:pPr>
            <w:r>
              <w:t xml:space="preserve">Load-Use </w:t>
            </w:r>
            <w:proofErr w:type="spellStart"/>
            <w:r>
              <w:t>停顿</w:t>
            </w:r>
            <w:proofErr w:type="spellEnd"/>
          </w:p>
        </w:tc>
        <w:tc>
          <w:tcPr>
            <w:tcW w:w="1667" w:type="pct"/>
          </w:tcPr>
          <w:p w14:paraId="3C78B7FA" w14:textId="77777777" w:rsidR="00D86093" w:rsidRDefault="00D86093" w:rsidP="00834B27">
            <w:pPr>
              <w:ind w:firstLine="0"/>
              <w:jc w:val="center"/>
            </w:pPr>
            <w:r>
              <w:t>33928</w:t>
            </w:r>
          </w:p>
        </w:tc>
        <w:tc>
          <w:tcPr>
            <w:tcW w:w="1666" w:type="pct"/>
          </w:tcPr>
          <w:p w14:paraId="7E36D53F" w14:textId="77777777" w:rsidR="00D86093" w:rsidRDefault="00D86093" w:rsidP="00834B27">
            <w:pPr>
              <w:ind w:firstLine="0"/>
              <w:jc w:val="center"/>
            </w:pPr>
            <w:r>
              <w:t>与</w:t>
            </w:r>
            <w:r>
              <w:t xml:space="preserve"> </w:t>
            </w:r>
            <w:proofErr w:type="spellStart"/>
            <w:r>
              <w:t>data_stall_cycles</w:t>
            </w:r>
            <w:proofErr w:type="spellEnd"/>
            <w:r>
              <w:t xml:space="preserve"> </w:t>
            </w:r>
            <w:proofErr w:type="spellStart"/>
            <w:r>
              <w:t>一致</w:t>
            </w:r>
            <w:proofErr w:type="spellEnd"/>
          </w:p>
        </w:tc>
      </w:tr>
      <w:tr w:rsidR="00D86093" w14:paraId="033EB0E5" w14:textId="77777777" w:rsidTr="00720CB6">
        <w:tc>
          <w:tcPr>
            <w:tcW w:w="1667" w:type="pct"/>
          </w:tcPr>
          <w:p w14:paraId="46822BB8" w14:textId="77777777" w:rsidR="00D86093" w:rsidRDefault="00D86093" w:rsidP="00834B27">
            <w:pPr>
              <w:ind w:firstLine="0"/>
              <w:jc w:val="center"/>
            </w:pPr>
            <w:r>
              <w:t xml:space="preserve">BPU </w:t>
            </w:r>
            <w:proofErr w:type="spellStart"/>
            <w:r>
              <w:t>等待周期</w:t>
            </w:r>
            <w:proofErr w:type="spellEnd"/>
          </w:p>
        </w:tc>
        <w:tc>
          <w:tcPr>
            <w:tcW w:w="1667" w:type="pct"/>
          </w:tcPr>
          <w:p w14:paraId="0AD4179A" w14:textId="77777777" w:rsidR="00D86093" w:rsidRDefault="00D86093" w:rsidP="00834B27">
            <w:pPr>
              <w:ind w:firstLine="0"/>
              <w:jc w:val="center"/>
            </w:pPr>
            <w:r>
              <w:t>16</w:t>
            </w:r>
          </w:p>
        </w:tc>
        <w:tc>
          <w:tcPr>
            <w:tcW w:w="1666" w:type="pct"/>
          </w:tcPr>
          <w:p w14:paraId="059A15B0" w14:textId="77777777" w:rsidR="00D86093" w:rsidRDefault="00D86093" w:rsidP="00834B27">
            <w:pPr>
              <w:ind w:firstLine="0"/>
              <w:jc w:val="center"/>
              <w:rPr>
                <w:lang w:eastAsia="zh-CN"/>
              </w:rPr>
            </w:pPr>
            <w:r>
              <w:rPr>
                <w:lang w:eastAsia="zh-CN"/>
              </w:rPr>
              <w:t>主要来自</w:t>
            </w:r>
            <w:r>
              <w:rPr>
                <w:lang w:eastAsia="zh-CN"/>
              </w:rPr>
              <w:t xml:space="preserve"> JALR </w:t>
            </w:r>
            <w:r>
              <w:rPr>
                <w:lang w:eastAsia="zh-CN"/>
              </w:rPr>
              <w:t>基址依赖</w:t>
            </w:r>
          </w:p>
        </w:tc>
      </w:tr>
      <w:tr w:rsidR="00D86093" w14:paraId="7F472D30" w14:textId="77777777" w:rsidTr="00720CB6">
        <w:tc>
          <w:tcPr>
            <w:tcW w:w="1667" w:type="pct"/>
          </w:tcPr>
          <w:p w14:paraId="1714FE43" w14:textId="77777777" w:rsidR="00D86093" w:rsidRDefault="00D86093" w:rsidP="00834B27">
            <w:pPr>
              <w:ind w:firstLine="0"/>
              <w:jc w:val="center"/>
            </w:pPr>
            <w:proofErr w:type="spellStart"/>
            <w:r>
              <w:t>重定向次数</w:t>
            </w:r>
            <w:proofErr w:type="spellEnd"/>
          </w:p>
        </w:tc>
        <w:tc>
          <w:tcPr>
            <w:tcW w:w="1667" w:type="pct"/>
          </w:tcPr>
          <w:p w14:paraId="1B6B053E" w14:textId="77777777" w:rsidR="00D86093" w:rsidRDefault="00D86093" w:rsidP="00834B27">
            <w:pPr>
              <w:ind w:firstLine="0"/>
              <w:jc w:val="center"/>
            </w:pPr>
            <w:r>
              <w:t>85</w:t>
            </w:r>
          </w:p>
        </w:tc>
        <w:tc>
          <w:tcPr>
            <w:tcW w:w="1666" w:type="pct"/>
          </w:tcPr>
          <w:p w14:paraId="73B4EF24" w14:textId="3DDA2322" w:rsidR="00720CB6" w:rsidRDefault="00D86093" w:rsidP="00834B27">
            <w:pPr>
              <w:ind w:firstLine="0"/>
              <w:jc w:val="center"/>
              <w:rPr>
                <w:rFonts w:hint="eastAsia"/>
                <w:lang w:eastAsia="zh-CN"/>
              </w:rPr>
            </w:pPr>
            <w:r>
              <w:t>branch=81</w:t>
            </w:r>
            <w:r>
              <w:t>，</w:t>
            </w:r>
            <w:r>
              <w:t>system=4</w:t>
            </w:r>
            <w:r>
              <w:t>，</w:t>
            </w:r>
            <w:r>
              <w:t>jump=0</w:t>
            </w:r>
          </w:p>
        </w:tc>
      </w:tr>
    </w:tbl>
    <w:p w14:paraId="25D3B217" w14:textId="334D4EDF" w:rsidR="00720CB6" w:rsidRPr="00720CB6" w:rsidRDefault="00834B27" w:rsidP="00720CB6">
      <w:pPr>
        <w:widowControl w:val="0"/>
        <w:spacing w:beforeLines="50" w:before="120" w:afterLines="50" w:after="120" w:line="240" w:lineRule="auto"/>
        <w:ind w:firstLine="0"/>
        <w:jc w:val="left"/>
        <w:rPr>
          <w:rFonts w:ascii="黑体" w:eastAsia="黑体" w:hAnsi="黑体" w:cs="Times New Roman"/>
          <w:b/>
          <w:bCs/>
          <w:color w:val="auto"/>
          <w:kern w:val="2"/>
          <w:szCs w:val="24"/>
          <w:lang w:eastAsia="zh-CN"/>
        </w:rPr>
      </w:pPr>
      <w:r>
        <w:rPr>
          <w:rFonts w:ascii="黑体" w:eastAsia="黑体" w:hAnsi="黑体" w:cs="Times New Roman" w:hint="eastAsia"/>
          <w:b/>
          <w:bCs/>
          <w:color w:val="auto"/>
          <w:kern w:val="2"/>
          <w:szCs w:val="24"/>
          <w:lang w:eastAsia="zh-CN"/>
        </w:rPr>
        <w:t>11.3.1</w:t>
      </w:r>
      <w:proofErr w:type="gramStart"/>
      <w:r w:rsidR="00720CB6" w:rsidRPr="00720CB6">
        <w:rPr>
          <w:rFonts w:ascii="黑体" w:eastAsia="黑体" w:hAnsi="黑体" w:cs="Times New Roman"/>
          <w:b/>
          <w:bCs/>
          <w:color w:val="auto"/>
          <w:kern w:val="2"/>
          <w:szCs w:val="24"/>
          <w:lang w:eastAsia="zh-CN"/>
        </w:rPr>
        <w:t>数据前递结果</w:t>
      </w:r>
      <w:proofErr w:type="gramEnd"/>
    </w:p>
    <w:p w14:paraId="4563E3E9" w14:textId="2F25DFA1" w:rsidR="00720CB6" w:rsidRPr="00720CB6" w:rsidRDefault="00720CB6" w:rsidP="008E5165">
      <w:pPr>
        <w:widowControl w:val="0"/>
        <w:spacing w:line="360" w:lineRule="auto"/>
        <w:ind w:firstLine="0"/>
        <w:rPr>
          <w:rFonts w:cs="Times New Roman"/>
          <w:color w:val="auto"/>
          <w:kern w:val="2"/>
          <w:lang w:eastAsia="zh-CN"/>
        </w:rPr>
      </w:pPr>
      <w:r w:rsidRPr="00720CB6">
        <w:rPr>
          <w:rFonts w:cs="Times New Roman"/>
          <w:color w:val="auto"/>
          <w:kern w:val="2"/>
          <w:lang w:eastAsia="zh-CN"/>
        </w:rPr>
        <w:t>在</w:t>
      </w:r>
      <w:r w:rsidRPr="00720CB6">
        <w:rPr>
          <w:rFonts w:cs="Times New Roman"/>
          <w:color w:val="auto"/>
          <w:kern w:val="2"/>
          <w:lang w:eastAsia="zh-CN"/>
        </w:rPr>
        <w:t>add x23, x1, x2</w:t>
      </w:r>
      <w:r w:rsidRPr="00720CB6">
        <w:rPr>
          <w:rFonts w:cs="Times New Roman"/>
          <w:color w:val="auto"/>
          <w:kern w:val="2"/>
          <w:lang w:eastAsia="zh-CN"/>
        </w:rPr>
        <w:t>后紧跟</w:t>
      </w:r>
      <w:r w:rsidRPr="00720CB6">
        <w:rPr>
          <w:rFonts w:cs="Times New Roman"/>
          <w:color w:val="auto"/>
          <w:kern w:val="2"/>
          <w:lang w:eastAsia="zh-CN"/>
        </w:rPr>
        <w:t>add x24, x23, x1</w:t>
      </w:r>
      <w:r w:rsidRPr="00720CB6">
        <w:rPr>
          <w:rFonts w:cs="Times New Roman"/>
          <w:color w:val="auto"/>
          <w:kern w:val="2"/>
          <w:lang w:eastAsia="zh-CN"/>
        </w:rPr>
        <w:t>的场景中，后一条指令读取的源寄存器依赖前一条指令尚未最终写回的目的寄存器。波形应显示</w:t>
      </w:r>
      <w:r w:rsidRPr="00720CB6">
        <w:rPr>
          <w:rFonts w:cs="Times New Roman"/>
          <w:color w:val="auto"/>
          <w:kern w:val="2"/>
          <w:lang w:eastAsia="zh-CN"/>
        </w:rPr>
        <w:t>forward1</w:t>
      </w:r>
      <w:r w:rsidRPr="00720CB6">
        <w:rPr>
          <w:rFonts w:cs="Times New Roman"/>
          <w:color w:val="auto"/>
          <w:kern w:val="2"/>
          <w:lang w:eastAsia="zh-CN"/>
        </w:rPr>
        <w:t>或</w:t>
      </w:r>
      <w:r w:rsidRPr="00720CB6">
        <w:rPr>
          <w:rFonts w:cs="Times New Roman"/>
          <w:color w:val="auto"/>
          <w:kern w:val="2"/>
          <w:lang w:eastAsia="zh-CN"/>
        </w:rPr>
        <w:t>forward2</w:t>
      </w:r>
      <w:r w:rsidRPr="00720CB6">
        <w:rPr>
          <w:rFonts w:cs="Times New Roman"/>
          <w:color w:val="auto"/>
          <w:kern w:val="2"/>
          <w:lang w:eastAsia="zh-CN"/>
        </w:rPr>
        <w:t>在相关周期拉高，并且</w:t>
      </w:r>
      <w:proofErr w:type="gramStart"/>
      <w:r w:rsidRPr="00720CB6">
        <w:rPr>
          <w:rFonts w:cs="Times New Roman"/>
          <w:color w:val="auto"/>
          <w:kern w:val="2"/>
          <w:lang w:eastAsia="zh-CN"/>
        </w:rPr>
        <w:t>前递数据</w:t>
      </w:r>
      <w:proofErr w:type="gramEnd"/>
      <w:r w:rsidRPr="00720CB6">
        <w:rPr>
          <w:rFonts w:cs="Times New Roman"/>
          <w:color w:val="auto"/>
          <w:kern w:val="2"/>
          <w:lang w:eastAsia="zh-CN"/>
        </w:rPr>
        <w:t>与前一条指令的执行结果一致。最终</w:t>
      </w:r>
      <w:r w:rsidRPr="00720CB6">
        <w:rPr>
          <w:rFonts w:cs="Times New Roman"/>
          <w:color w:val="auto"/>
          <w:kern w:val="2"/>
          <w:lang w:eastAsia="zh-CN"/>
        </w:rPr>
        <w:t>x24</w:t>
      </w:r>
      <w:r w:rsidRPr="00720CB6">
        <w:rPr>
          <w:rFonts w:cs="Times New Roman"/>
          <w:color w:val="auto"/>
          <w:kern w:val="2"/>
          <w:lang w:eastAsia="zh-CN"/>
        </w:rPr>
        <w:t>的检查结果通过，说明前递路径能够避免不必要的长时间停顿。</w:t>
      </w:r>
    </w:p>
    <w:p w14:paraId="49C1F223" w14:textId="77777777" w:rsidR="00834B27" w:rsidRDefault="008E5165" w:rsidP="008E5165">
      <w:pPr>
        <w:widowControl w:val="0"/>
        <w:spacing w:line="360" w:lineRule="auto"/>
        <w:ind w:firstLine="0"/>
        <w:rPr>
          <w:rFonts w:cs="Times New Roman"/>
          <w:color w:val="auto"/>
          <w:kern w:val="2"/>
          <w:lang w:eastAsia="zh-CN"/>
        </w:rPr>
      </w:pPr>
      <w:r>
        <w:rPr>
          <w:noProof/>
        </w:rPr>
        <w:drawing>
          <wp:inline distT="0" distB="0" distL="0" distR="0" wp14:anchorId="34C23C06" wp14:editId="44F15B49">
            <wp:extent cx="6402772" cy="3822700"/>
            <wp:effectExtent l="0" t="0" r="0" b="6350"/>
            <wp:docPr id="1160533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3339"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2772" cy="3822700"/>
                    </a:xfrm>
                    <a:prstGeom prst="rect">
                      <a:avLst/>
                    </a:prstGeom>
                  </pic:spPr>
                </pic:pic>
              </a:graphicData>
            </a:graphic>
          </wp:inline>
        </w:drawing>
      </w:r>
    </w:p>
    <w:p w14:paraId="5C054702" w14:textId="0D121330" w:rsidR="00834B27" w:rsidRPr="00834B27" w:rsidRDefault="00834B27" w:rsidP="00834B27">
      <w:pPr>
        <w:pStyle w:val="aff8"/>
        <w:jc w:val="center"/>
        <w:rPr>
          <w:rFonts w:hint="eastAsia"/>
          <w:sz w:val="21"/>
          <w:szCs w:val="21"/>
          <w:lang w:eastAsia="zh-CN"/>
        </w:rPr>
      </w:pPr>
      <w:r w:rsidRPr="00834B27">
        <w:rPr>
          <w:sz w:val="21"/>
          <w:szCs w:val="21"/>
          <w:lang w:eastAsia="zh-CN"/>
        </w:rPr>
        <w:t>图</w:t>
      </w:r>
      <w:r w:rsidRPr="00834B27">
        <w:rPr>
          <w:sz w:val="21"/>
          <w:szCs w:val="21"/>
          <w:lang w:eastAsia="zh-CN"/>
        </w:rPr>
        <w:t xml:space="preserve"> </w:t>
      </w:r>
      <w:r w:rsidRPr="00834B27">
        <w:rPr>
          <w:rFonts w:hint="eastAsia"/>
          <w:sz w:val="21"/>
          <w:szCs w:val="21"/>
          <w:lang w:eastAsia="zh-CN"/>
        </w:rPr>
        <w:t>3</w:t>
      </w:r>
      <w:r w:rsidRPr="00834B27">
        <w:rPr>
          <w:sz w:val="21"/>
          <w:szCs w:val="21"/>
          <w:lang w:eastAsia="zh-CN"/>
        </w:rPr>
        <w:t>-</w:t>
      </w:r>
      <w:proofErr w:type="gramStart"/>
      <w:r w:rsidRPr="00834B27">
        <w:rPr>
          <w:sz w:val="21"/>
          <w:szCs w:val="21"/>
          <w:lang w:eastAsia="zh-CN"/>
        </w:rPr>
        <w:t>数据前递</w:t>
      </w:r>
      <w:proofErr w:type="gramEnd"/>
      <w:r w:rsidRPr="00834B27">
        <w:rPr>
          <w:sz w:val="21"/>
          <w:szCs w:val="21"/>
          <w:lang w:eastAsia="zh-CN"/>
        </w:rPr>
        <w:t xml:space="preserve"> forward </w:t>
      </w:r>
      <w:r w:rsidRPr="00834B27">
        <w:rPr>
          <w:sz w:val="21"/>
          <w:szCs w:val="21"/>
          <w:lang w:eastAsia="zh-CN"/>
        </w:rPr>
        <w:t>图</w:t>
      </w:r>
    </w:p>
    <w:p w14:paraId="582C512B" w14:textId="0976D32F" w:rsidR="008E5165" w:rsidRPr="00834B27" w:rsidRDefault="00720CB6" w:rsidP="00834B27">
      <w:pPr>
        <w:widowControl w:val="0"/>
        <w:spacing w:line="360" w:lineRule="auto"/>
        <w:ind w:firstLine="0"/>
        <w:rPr>
          <w:rFonts w:cs="Times New Roman" w:hint="eastAsia"/>
          <w:color w:val="auto"/>
          <w:kern w:val="2"/>
          <w:lang w:eastAsia="zh-CN"/>
        </w:rPr>
      </w:pPr>
      <w:r w:rsidRPr="00720CB6">
        <w:rPr>
          <w:rFonts w:cs="Times New Roman"/>
          <w:color w:val="auto"/>
          <w:kern w:val="2"/>
          <w:lang w:eastAsia="zh-CN"/>
        </w:rPr>
        <w:t>该测试说明</w:t>
      </w:r>
      <w:r w:rsidRPr="00720CB6">
        <w:rPr>
          <w:rFonts w:cs="Times New Roman"/>
          <w:color w:val="auto"/>
          <w:kern w:val="2"/>
          <w:lang w:eastAsia="zh-CN"/>
        </w:rPr>
        <w:t>CPU</w:t>
      </w:r>
      <w:r w:rsidRPr="00720CB6">
        <w:rPr>
          <w:rFonts w:cs="Times New Roman"/>
          <w:color w:val="auto"/>
          <w:kern w:val="2"/>
          <w:lang w:eastAsia="zh-CN"/>
        </w:rPr>
        <w:t>对</w:t>
      </w:r>
      <w:r w:rsidRPr="00720CB6">
        <w:rPr>
          <w:rFonts w:cs="Times New Roman"/>
          <w:color w:val="auto"/>
          <w:kern w:val="2"/>
          <w:lang w:eastAsia="zh-CN"/>
        </w:rPr>
        <w:t>EX/MEM/WB</w:t>
      </w:r>
      <w:r w:rsidRPr="00720CB6">
        <w:rPr>
          <w:rFonts w:cs="Times New Roman"/>
          <w:color w:val="auto"/>
          <w:kern w:val="2"/>
          <w:lang w:eastAsia="zh-CN"/>
        </w:rPr>
        <w:t>阶段到后续指令的</w:t>
      </w:r>
      <w:r w:rsidRPr="00720CB6">
        <w:rPr>
          <w:rFonts w:cs="Times New Roman"/>
          <w:color w:val="auto"/>
          <w:kern w:val="2"/>
          <w:lang w:eastAsia="zh-CN"/>
        </w:rPr>
        <w:t>RAW</w:t>
      </w:r>
      <w:r w:rsidRPr="00720CB6">
        <w:rPr>
          <w:rFonts w:cs="Times New Roman"/>
          <w:color w:val="auto"/>
          <w:kern w:val="2"/>
          <w:lang w:eastAsia="zh-CN"/>
        </w:rPr>
        <w:t>相关具备处理能力，提高了连续</w:t>
      </w:r>
      <w:r w:rsidRPr="00720CB6">
        <w:rPr>
          <w:rFonts w:cs="Times New Roman"/>
          <w:color w:val="auto"/>
          <w:kern w:val="2"/>
          <w:lang w:eastAsia="zh-CN"/>
        </w:rPr>
        <w:lastRenderedPageBreak/>
        <w:t>相关算术指令的执行效率。</w:t>
      </w:r>
    </w:p>
    <w:p w14:paraId="404E2F30" w14:textId="17D04AF9" w:rsidR="008E5165" w:rsidRPr="008E5165" w:rsidRDefault="00834B27" w:rsidP="008E5165">
      <w:pPr>
        <w:widowControl w:val="0"/>
        <w:spacing w:beforeLines="50" w:before="120" w:afterLines="50" w:after="120" w:line="240" w:lineRule="auto"/>
        <w:ind w:firstLine="0"/>
        <w:jc w:val="left"/>
        <w:rPr>
          <w:rFonts w:ascii="黑体" w:eastAsia="黑体" w:hAnsi="黑体" w:cs="Times New Roman"/>
          <w:b/>
          <w:bCs/>
          <w:color w:val="auto"/>
          <w:kern w:val="2"/>
          <w:szCs w:val="24"/>
          <w:lang w:eastAsia="zh-CN"/>
        </w:rPr>
      </w:pPr>
      <w:r>
        <w:rPr>
          <w:rFonts w:ascii="黑体" w:eastAsia="黑体" w:hAnsi="黑体" w:cs="Times New Roman" w:hint="eastAsia"/>
          <w:b/>
          <w:bCs/>
          <w:color w:val="auto"/>
          <w:kern w:val="2"/>
          <w:szCs w:val="24"/>
          <w:lang w:eastAsia="zh-CN"/>
        </w:rPr>
        <w:t>11.3.2</w:t>
      </w:r>
      <w:r w:rsidR="008E5165" w:rsidRPr="008E5165">
        <w:rPr>
          <w:rFonts w:ascii="黑体" w:eastAsia="黑体" w:hAnsi="黑体" w:cs="Times New Roman"/>
          <w:b/>
          <w:bCs/>
          <w:color w:val="auto"/>
          <w:kern w:val="2"/>
          <w:szCs w:val="24"/>
          <w:lang w:eastAsia="zh-CN"/>
        </w:rPr>
        <w:t>Load-use暂停结果</w:t>
      </w:r>
    </w:p>
    <w:p w14:paraId="12752B04" w14:textId="77777777" w:rsidR="008E5165" w:rsidRPr="008E5165" w:rsidRDefault="008E5165" w:rsidP="008E5165">
      <w:pPr>
        <w:widowControl w:val="0"/>
        <w:spacing w:line="360" w:lineRule="auto"/>
        <w:ind w:firstLine="0"/>
        <w:rPr>
          <w:rFonts w:cs="Times New Roman"/>
          <w:color w:val="auto"/>
          <w:kern w:val="2"/>
          <w:lang w:eastAsia="zh-CN"/>
        </w:rPr>
      </w:pPr>
      <w:r w:rsidRPr="008E5165">
        <w:rPr>
          <w:rFonts w:cs="Times New Roman"/>
          <w:color w:val="auto"/>
          <w:kern w:val="2"/>
          <w:lang w:eastAsia="zh-CN"/>
        </w:rPr>
        <w:t>在</w:t>
      </w:r>
      <w:proofErr w:type="spellStart"/>
      <w:r w:rsidRPr="008E5165">
        <w:rPr>
          <w:rFonts w:cs="Times New Roman"/>
          <w:color w:val="auto"/>
          <w:kern w:val="2"/>
          <w:lang w:eastAsia="zh-CN"/>
        </w:rPr>
        <w:t>lw</w:t>
      </w:r>
      <w:proofErr w:type="spellEnd"/>
      <w:r w:rsidRPr="008E5165">
        <w:rPr>
          <w:rFonts w:cs="Times New Roman"/>
          <w:color w:val="auto"/>
          <w:kern w:val="2"/>
          <w:lang w:eastAsia="zh-CN"/>
        </w:rPr>
        <w:t xml:space="preserve"> x21, 0(x10)</w:t>
      </w:r>
      <w:r w:rsidRPr="008E5165">
        <w:rPr>
          <w:rFonts w:cs="Times New Roman"/>
          <w:color w:val="auto"/>
          <w:kern w:val="2"/>
          <w:lang w:eastAsia="zh-CN"/>
        </w:rPr>
        <w:t>后紧跟</w:t>
      </w:r>
      <w:proofErr w:type="spellStart"/>
      <w:r w:rsidRPr="008E5165">
        <w:rPr>
          <w:rFonts w:cs="Times New Roman"/>
          <w:color w:val="auto"/>
          <w:kern w:val="2"/>
          <w:lang w:eastAsia="zh-CN"/>
        </w:rPr>
        <w:t>addi</w:t>
      </w:r>
      <w:proofErr w:type="spellEnd"/>
      <w:r w:rsidRPr="008E5165">
        <w:rPr>
          <w:rFonts w:cs="Times New Roman"/>
          <w:color w:val="auto"/>
          <w:kern w:val="2"/>
          <w:lang w:eastAsia="zh-CN"/>
        </w:rPr>
        <w:t xml:space="preserve"> x22, x21, 1</w:t>
      </w:r>
      <w:r w:rsidRPr="008E5165">
        <w:rPr>
          <w:rFonts w:cs="Times New Roman"/>
          <w:color w:val="auto"/>
          <w:kern w:val="2"/>
          <w:lang w:eastAsia="zh-CN"/>
        </w:rPr>
        <w:t>的场景中，加载数据需要经过访</w:t>
      </w:r>
      <w:proofErr w:type="gramStart"/>
      <w:r w:rsidRPr="008E5165">
        <w:rPr>
          <w:rFonts w:cs="Times New Roman"/>
          <w:color w:val="auto"/>
          <w:kern w:val="2"/>
          <w:lang w:eastAsia="zh-CN"/>
        </w:rPr>
        <w:t>存阶段</w:t>
      </w:r>
      <w:proofErr w:type="gramEnd"/>
      <w:r w:rsidRPr="008E5165">
        <w:rPr>
          <w:rFonts w:cs="Times New Roman"/>
          <w:color w:val="auto"/>
          <w:kern w:val="2"/>
          <w:lang w:eastAsia="zh-CN"/>
        </w:rPr>
        <w:t>才能返回。波形中应能观察到</w:t>
      </w:r>
      <w:proofErr w:type="spellStart"/>
      <w:r w:rsidRPr="008E5165">
        <w:rPr>
          <w:rFonts w:cs="Times New Roman"/>
          <w:color w:val="auto"/>
          <w:kern w:val="2"/>
          <w:lang w:eastAsia="zh-CN"/>
        </w:rPr>
        <w:t>PC_stall</w:t>
      </w:r>
      <w:proofErr w:type="spellEnd"/>
      <w:r w:rsidRPr="008E5165">
        <w:rPr>
          <w:rFonts w:cs="Times New Roman"/>
          <w:color w:val="auto"/>
          <w:kern w:val="2"/>
          <w:lang w:eastAsia="zh-CN"/>
        </w:rPr>
        <w:t>、</w:t>
      </w:r>
      <w:proofErr w:type="spellStart"/>
      <w:r w:rsidRPr="008E5165">
        <w:rPr>
          <w:rFonts w:cs="Times New Roman"/>
          <w:color w:val="auto"/>
          <w:kern w:val="2"/>
          <w:lang w:eastAsia="zh-CN"/>
        </w:rPr>
        <w:t>IF_ID_stall</w:t>
      </w:r>
      <w:proofErr w:type="spellEnd"/>
      <w:r w:rsidRPr="008E5165">
        <w:rPr>
          <w:rFonts w:cs="Times New Roman"/>
          <w:color w:val="auto"/>
          <w:kern w:val="2"/>
          <w:lang w:eastAsia="zh-CN"/>
        </w:rPr>
        <w:t>和</w:t>
      </w:r>
      <w:proofErr w:type="spellStart"/>
      <w:r w:rsidRPr="008E5165">
        <w:rPr>
          <w:rFonts w:cs="Times New Roman"/>
          <w:color w:val="auto"/>
          <w:kern w:val="2"/>
          <w:lang w:eastAsia="zh-CN"/>
        </w:rPr>
        <w:t>ID_EX_nop</w:t>
      </w:r>
      <w:proofErr w:type="spellEnd"/>
      <w:r w:rsidRPr="008E5165">
        <w:rPr>
          <w:rFonts w:cs="Times New Roman"/>
          <w:color w:val="auto"/>
          <w:kern w:val="2"/>
          <w:lang w:eastAsia="zh-CN"/>
        </w:rPr>
        <w:t>拉高，表示流水线</w:t>
      </w:r>
      <w:proofErr w:type="gramStart"/>
      <w:r w:rsidRPr="008E5165">
        <w:rPr>
          <w:rFonts w:cs="Times New Roman"/>
          <w:color w:val="auto"/>
          <w:kern w:val="2"/>
          <w:lang w:eastAsia="zh-CN"/>
        </w:rPr>
        <w:t>暂停取指和</w:t>
      </w:r>
      <w:proofErr w:type="gramEnd"/>
      <w:r w:rsidRPr="008E5165">
        <w:rPr>
          <w:rFonts w:cs="Times New Roman"/>
          <w:color w:val="auto"/>
          <w:kern w:val="2"/>
          <w:lang w:eastAsia="zh-CN"/>
        </w:rPr>
        <w:t>译码，并向执行阶段插入空操作。暂停结束后，相关指令继续执行，最终结果比较通过。</w:t>
      </w:r>
    </w:p>
    <w:p w14:paraId="3400057B" w14:textId="43B08F7C" w:rsidR="008E5165" w:rsidRDefault="008E5165" w:rsidP="008E5165">
      <w:pPr>
        <w:widowControl w:val="0"/>
        <w:spacing w:line="360" w:lineRule="auto"/>
        <w:ind w:firstLine="0"/>
        <w:rPr>
          <w:rFonts w:cs="Times New Roman"/>
          <w:color w:val="auto"/>
          <w:kern w:val="2"/>
          <w:lang w:eastAsia="zh-CN"/>
        </w:rPr>
      </w:pPr>
      <w:r w:rsidRPr="008E5165">
        <w:rPr>
          <w:rFonts w:cs="Times New Roman"/>
          <w:color w:val="auto"/>
          <w:kern w:val="2"/>
          <w:lang w:eastAsia="zh-CN"/>
        </w:rPr>
        <w:t>该测试说明</w:t>
      </w:r>
      <w:r w:rsidRPr="008E5165">
        <w:rPr>
          <w:rFonts w:cs="Times New Roman"/>
          <w:color w:val="auto"/>
          <w:kern w:val="2"/>
          <w:lang w:eastAsia="zh-CN"/>
        </w:rPr>
        <w:t>CPU</w:t>
      </w:r>
      <w:r w:rsidRPr="008E5165">
        <w:rPr>
          <w:rFonts w:cs="Times New Roman"/>
          <w:color w:val="auto"/>
          <w:kern w:val="2"/>
          <w:lang w:eastAsia="zh-CN"/>
        </w:rPr>
        <w:t>能够识别</w:t>
      </w:r>
      <w:r w:rsidRPr="008E5165">
        <w:rPr>
          <w:rFonts w:cs="Times New Roman"/>
          <w:color w:val="auto"/>
          <w:kern w:val="2"/>
          <w:lang w:eastAsia="zh-CN"/>
        </w:rPr>
        <w:t>load-use</w:t>
      </w:r>
      <w:r w:rsidRPr="008E5165">
        <w:rPr>
          <w:rFonts w:cs="Times New Roman"/>
          <w:color w:val="auto"/>
          <w:kern w:val="2"/>
          <w:lang w:eastAsia="zh-CN"/>
        </w:rPr>
        <w:t>冒险，并通过暂停和插入气泡保证结果正确。虽然该场景会增加</w:t>
      </w:r>
      <w:r w:rsidRPr="008E5165">
        <w:rPr>
          <w:rFonts w:cs="Times New Roman"/>
          <w:color w:val="auto"/>
          <w:kern w:val="2"/>
          <w:lang w:eastAsia="zh-CN"/>
        </w:rPr>
        <w:t>CPI</w:t>
      </w:r>
      <w:r w:rsidRPr="008E5165">
        <w:rPr>
          <w:rFonts w:cs="Times New Roman"/>
          <w:color w:val="auto"/>
          <w:kern w:val="2"/>
          <w:lang w:eastAsia="zh-CN"/>
        </w:rPr>
        <w:t>，但属于流水线</w:t>
      </w:r>
      <w:r w:rsidRPr="008E5165">
        <w:rPr>
          <w:rFonts w:cs="Times New Roman"/>
          <w:color w:val="auto"/>
          <w:kern w:val="2"/>
          <w:lang w:eastAsia="zh-CN"/>
        </w:rPr>
        <w:t>CPU</w:t>
      </w:r>
      <w:r w:rsidRPr="008E5165">
        <w:rPr>
          <w:rFonts w:cs="Times New Roman"/>
          <w:color w:val="auto"/>
          <w:kern w:val="2"/>
          <w:lang w:eastAsia="zh-CN"/>
        </w:rPr>
        <w:t>中必要的正确性保护。</w:t>
      </w:r>
    </w:p>
    <w:p w14:paraId="3FE44C6E" w14:textId="23927DE0" w:rsidR="008E5165" w:rsidRPr="008E5165" w:rsidRDefault="008E5165" w:rsidP="008E5165">
      <w:pPr>
        <w:widowControl w:val="0"/>
        <w:spacing w:line="360" w:lineRule="auto"/>
        <w:ind w:firstLine="0"/>
        <w:jc w:val="center"/>
        <w:rPr>
          <w:rFonts w:cs="Times New Roman" w:hint="eastAsia"/>
          <w:color w:val="auto"/>
          <w:kern w:val="2"/>
          <w:lang w:eastAsia="zh-CN"/>
        </w:rPr>
      </w:pPr>
      <w:r>
        <w:rPr>
          <w:noProof/>
        </w:rPr>
        <w:drawing>
          <wp:inline distT="0" distB="0" distL="0" distR="0" wp14:anchorId="3D13E945" wp14:editId="58E9CF16">
            <wp:extent cx="5274310" cy="1879600"/>
            <wp:effectExtent l="0" t="0" r="2540" b="6350"/>
            <wp:docPr id="1506991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91583" name="图片 1"/>
                    <pic:cNvPicPr>
                      <a:picLocks noChangeAspect="1"/>
                    </pic:cNvPicPr>
                  </pic:nvPicPr>
                  <pic:blipFill rotWithShape="1">
                    <a:blip r:embed="rId12" cstate="print">
                      <a:extLst>
                        <a:ext uri="{28A0092B-C50C-407E-A947-70E740481C1C}">
                          <a14:useLocalDpi xmlns:a14="http://schemas.microsoft.com/office/drawing/2010/main" val="0"/>
                        </a:ext>
                      </a:extLst>
                    </a:blip>
                    <a:srcRect b="42334"/>
                    <a:stretch>
                      <a:fillRect/>
                    </a:stretch>
                  </pic:blipFill>
                  <pic:spPr bwMode="auto">
                    <a:xfrm>
                      <a:off x="0" y="0"/>
                      <a:ext cx="5274310" cy="1879600"/>
                    </a:xfrm>
                    <a:prstGeom prst="rect">
                      <a:avLst/>
                    </a:prstGeom>
                    <a:ln>
                      <a:noFill/>
                    </a:ln>
                    <a:extLst>
                      <a:ext uri="{53640926-AAD7-44D8-BBD7-CCE9431645EC}">
                        <a14:shadowObscured xmlns:a14="http://schemas.microsoft.com/office/drawing/2010/main"/>
                      </a:ext>
                    </a:extLst>
                  </pic:spPr>
                </pic:pic>
              </a:graphicData>
            </a:graphic>
          </wp:inline>
        </w:drawing>
      </w:r>
    </w:p>
    <w:p w14:paraId="78DF5992" w14:textId="45A060DA" w:rsidR="008E5165" w:rsidRPr="00834B27" w:rsidRDefault="008E5165" w:rsidP="00834B27">
      <w:pPr>
        <w:pStyle w:val="aff8"/>
        <w:jc w:val="center"/>
        <w:rPr>
          <w:rFonts w:hint="eastAsia"/>
          <w:sz w:val="21"/>
          <w:szCs w:val="21"/>
          <w:lang w:eastAsia="zh-CN"/>
        </w:rPr>
      </w:pPr>
      <w:r w:rsidRPr="00834B27">
        <w:rPr>
          <w:sz w:val="21"/>
          <w:szCs w:val="21"/>
          <w:lang w:eastAsia="zh-CN"/>
        </w:rPr>
        <w:t>图</w:t>
      </w:r>
      <w:r w:rsidRPr="00834B27">
        <w:rPr>
          <w:sz w:val="21"/>
          <w:szCs w:val="21"/>
          <w:lang w:eastAsia="zh-CN"/>
        </w:rPr>
        <w:t xml:space="preserve"> </w:t>
      </w:r>
      <w:r w:rsidRPr="00834B27">
        <w:rPr>
          <w:rFonts w:hint="eastAsia"/>
          <w:sz w:val="21"/>
          <w:szCs w:val="21"/>
          <w:lang w:eastAsia="zh-CN"/>
        </w:rPr>
        <w:t>4</w:t>
      </w:r>
      <w:r w:rsidRPr="00834B27">
        <w:rPr>
          <w:sz w:val="21"/>
          <w:szCs w:val="21"/>
          <w:lang w:eastAsia="zh-CN"/>
        </w:rPr>
        <w:t xml:space="preserve">-load-use </w:t>
      </w:r>
      <w:r w:rsidRPr="00834B27">
        <w:rPr>
          <w:sz w:val="21"/>
          <w:szCs w:val="21"/>
          <w:lang w:eastAsia="zh-CN"/>
        </w:rPr>
        <w:t>暂停图</w:t>
      </w:r>
    </w:p>
    <w:p w14:paraId="3028B61D" w14:textId="70490F5A" w:rsidR="008E5165" w:rsidRPr="008E5165" w:rsidRDefault="00834B27" w:rsidP="008E5165">
      <w:pPr>
        <w:widowControl w:val="0"/>
        <w:spacing w:beforeLines="50" w:before="120" w:afterLines="50" w:after="120" w:line="240" w:lineRule="auto"/>
        <w:ind w:firstLine="0"/>
        <w:jc w:val="left"/>
        <w:rPr>
          <w:rFonts w:cs="Times New Roman"/>
          <w:color w:val="auto"/>
          <w:kern w:val="2"/>
          <w:lang w:eastAsia="zh-CN"/>
        </w:rPr>
      </w:pPr>
      <w:r>
        <w:rPr>
          <w:rFonts w:ascii="黑体" w:eastAsia="黑体" w:hAnsi="黑体" w:cs="Times New Roman" w:hint="eastAsia"/>
          <w:b/>
          <w:bCs/>
          <w:color w:val="auto"/>
          <w:kern w:val="2"/>
          <w:szCs w:val="24"/>
          <w:lang w:eastAsia="zh-CN"/>
        </w:rPr>
        <w:t>11.3.3</w:t>
      </w:r>
      <w:r w:rsidR="008E5165" w:rsidRPr="008E5165">
        <w:rPr>
          <w:rFonts w:ascii="黑体" w:eastAsia="黑体" w:hAnsi="黑体" w:cs="Times New Roman"/>
          <w:b/>
          <w:bCs/>
          <w:color w:val="auto"/>
          <w:kern w:val="2"/>
          <w:szCs w:val="24"/>
          <w:lang w:eastAsia="zh-CN"/>
        </w:rPr>
        <w:t>分支跳转结果</w:t>
      </w:r>
    </w:p>
    <w:p w14:paraId="24DF3F98" w14:textId="77777777" w:rsidR="008E5165" w:rsidRPr="008E5165" w:rsidRDefault="008E5165" w:rsidP="008E5165">
      <w:pPr>
        <w:widowControl w:val="0"/>
        <w:spacing w:line="360" w:lineRule="auto"/>
        <w:ind w:firstLine="0"/>
        <w:rPr>
          <w:rFonts w:cs="Times New Roman"/>
          <w:color w:val="auto"/>
          <w:kern w:val="2"/>
          <w:lang w:eastAsia="zh-CN"/>
        </w:rPr>
      </w:pPr>
      <w:r w:rsidRPr="008E5165">
        <w:rPr>
          <w:rFonts w:cs="Times New Roman"/>
          <w:color w:val="auto"/>
          <w:kern w:val="2"/>
          <w:lang w:eastAsia="zh-CN"/>
        </w:rPr>
        <w:t>在</w:t>
      </w:r>
      <w:r w:rsidRPr="008E5165">
        <w:rPr>
          <w:rFonts w:cs="Times New Roman"/>
          <w:color w:val="auto"/>
          <w:kern w:val="2"/>
          <w:lang w:eastAsia="zh-CN"/>
        </w:rPr>
        <w:t>Branch</w:t>
      </w:r>
      <w:r w:rsidRPr="008E5165">
        <w:rPr>
          <w:rFonts w:cs="Times New Roman"/>
          <w:color w:val="auto"/>
          <w:kern w:val="2"/>
          <w:lang w:eastAsia="zh-CN"/>
        </w:rPr>
        <w:t>和</w:t>
      </w:r>
      <w:r w:rsidRPr="008E5165">
        <w:rPr>
          <w:rFonts w:cs="Times New Roman"/>
          <w:color w:val="auto"/>
          <w:kern w:val="2"/>
          <w:lang w:eastAsia="zh-CN"/>
        </w:rPr>
        <w:t>Jump</w:t>
      </w:r>
      <w:r w:rsidRPr="008E5165">
        <w:rPr>
          <w:rFonts w:cs="Times New Roman"/>
          <w:color w:val="auto"/>
          <w:kern w:val="2"/>
          <w:lang w:eastAsia="zh-CN"/>
        </w:rPr>
        <w:t>测试片段中，</w:t>
      </w:r>
      <w:r w:rsidRPr="008E5165">
        <w:rPr>
          <w:rFonts w:cs="Times New Roman"/>
          <w:color w:val="auto"/>
          <w:kern w:val="2"/>
          <w:lang w:eastAsia="zh-CN"/>
        </w:rPr>
        <w:t>PC</w:t>
      </w:r>
      <w:r w:rsidRPr="008E5165">
        <w:rPr>
          <w:rFonts w:cs="Times New Roman"/>
          <w:color w:val="auto"/>
          <w:kern w:val="2"/>
          <w:lang w:eastAsia="zh-CN"/>
        </w:rPr>
        <w:t>能够根据分支条件或跳转指令更新到目标地址。对于</w:t>
      </w:r>
      <w:r w:rsidRPr="008E5165">
        <w:rPr>
          <w:rFonts w:cs="Times New Roman"/>
          <w:color w:val="auto"/>
          <w:kern w:val="2"/>
          <w:lang w:eastAsia="zh-CN"/>
        </w:rPr>
        <w:t>JAL/JALR</w:t>
      </w:r>
      <w:r w:rsidRPr="008E5165">
        <w:rPr>
          <w:rFonts w:cs="Times New Roman"/>
          <w:color w:val="auto"/>
          <w:kern w:val="2"/>
          <w:lang w:eastAsia="zh-CN"/>
        </w:rPr>
        <w:t>，链接寄存器写入返回地址；对于条件分支，条件成立时跳转到目标标签，条件不成立时继续顺序执行。波形中可观察</w:t>
      </w:r>
      <w:proofErr w:type="spellStart"/>
      <w:r w:rsidRPr="008E5165">
        <w:rPr>
          <w:rFonts w:cs="Times New Roman"/>
          <w:color w:val="auto"/>
          <w:kern w:val="2"/>
          <w:lang w:eastAsia="zh-CN"/>
        </w:rPr>
        <w:t>ex_jump_en_o</w:t>
      </w:r>
      <w:proofErr w:type="spellEnd"/>
      <w:r w:rsidRPr="008E5165">
        <w:rPr>
          <w:rFonts w:cs="Times New Roman"/>
          <w:color w:val="auto"/>
          <w:kern w:val="2"/>
          <w:lang w:eastAsia="zh-CN"/>
        </w:rPr>
        <w:t>或</w:t>
      </w:r>
      <w:proofErr w:type="spellStart"/>
      <w:r w:rsidRPr="008E5165">
        <w:rPr>
          <w:rFonts w:cs="Times New Roman"/>
          <w:color w:val="auto"/>
          <w:kern w:val="2"/>
          <w:lang w:eastAsia="zh-CN"/>
        </w:rPr>
        <w:t>ctrl_jump_en_o</w:t>
      </w:r>
      <w:proofErr w:type="spellEnd"/>
      <w:r w:rsidRPr="008E5165">
        <w:rPr>
          <w:rFonts w:cs="Times New Roman"/>
          <w:color w:val="auto"/>
          <w:kern w:val="2"/>
          <w:lang w:eastAsia="zh-CN"/>
        </w:rPr>
        <w:t>的变化，以及</w:t>
      </w:r>
      <w:r w:rsidRPr="008E5165">
        <w:rPr>
          <w:rFonts w:cs="Times New Roman"/>
          <w:color w:val="auto"/>
          <w:kern w:val="2"/>
          <w:lang w:eastAsia="zh-CN"/>
        </w:rPr>
        <w:t>PC</w:t>
      </w:r>
      <w:r w:rsidRPr="008E5165">
        <w:rPr>
          <w:rFonts w:cs="Times New Roman"/>
          <w:color w:val="auto"/>
          <w:kern w:val="2"/>
          <w:lang w:eastAsia="zh-CN"/>
        </w:rPr>
        <w:t>从当前地址切换到目标地址。</w:t>
      </w:r>
    </w:p>
    <w:p w14:paraId="23976185" w14:textId="5BD9A308" w:rsidR="008E5165" w:rsidRPr="008E5165" w:rsidRDefault="008E5165" w:rsidP="008E5165">
      <w:pPr>
        <w:widowControl w:val="0"/>
        <w:spacing w:line="360" w:lineRule="auto"/>
        <w:ind w:firstLine="0"/>
        <w:rPr>
          <w:rFonts w:cs="Times New Roman"/>
          <w:color w:val="auto"/>
          <w:kern w:val="2"/>
          <w:lang w:eastAsia="zh-CN"/>
        </w:rPr>
      </w:pPr>
      <w:r w:rsidRPr="008E5165">
        <w:rPr>
          <w:rFonts w:cs="Times New Roman"/>
          <w:color w:val="auto"/>
          <w:kern w:val="2"/>
          <w:lang w:eastAsia="zh-CN"/>
        </w:rPr>
        <w:t>该结果说明</w:t>
      </w:r>
      <w:r w:rsidRPr="008E5165">
        <w:rPr>
          <w:rFonts w:cs="Times New Roman"/>
          <w:color w:val="auto"/>
          <w:kern w:val="2"/>
          <w:lang w:eastAsia="zh-CN"/>
        </w:rPr>
        <w:t>CPU</w:t>
      </w:r>
      <w:r w:rsidRPr="008E5165">
        <w:rPr>
          <w:rFonts w:cs="Times New Roman"/>
          <w:color w:val="auto"/>
          <w:kern w:val="2"/>
          <w:lang w:eastAsia="zh-CN"/>
        </w:rPr>
        <w:t>的控制冒险恢复机制能够保证程序控制流正确。结合</w:t>
      </w:r>
      <w:r w:rsidRPr="008E5165">
        <w:rPr>
          <w:rFonts w:cs="Times New Roman"/>
          <w:color w:val="auto"/>
          <w:kern w:val="2"/>
          <w:lang w:eastAsia="zh-CN"/>
        </w:rPr>
        <w:t>BPU</w:t>
      </w:r>
      <w:r w:rsidRPr="008E5165">
        <w:rPr>
          <w:rFonts w:cs="Times New Roman"/>
          <w:color w:val="auto"/>
          <w:kern w:val="2"/>
          <w:lang w:eastAsia="zh-CN"/>
        </w:rPr>
        <w:t>更新信号，可进一步说明分支预测表会在执行阶段根据真实结果更新。</w:t>
      </w:r>
    </w:p>
    <w:p w14:paraId="5516DD23" w14:textId="7C07A2C9" w:rsidR="008E5165" w:rsidRPr="00834B27" w:rsidRDefault="008E5165" w:rsidP="00834B27">
      <w:pPr>
        <w:pStyle w:val="aff8"/>
        <w:jc w:val="center"/>
        <w:rPr>
          <w:sz w:val="21"/>
          <w:szCs w:val="21"/>
          <w:lang w:eastAsia="zh-CN"/>
        </w:rPr>
      </w:pPr>
      <w:r w:rsidRPr="00834B27">
        <w:rPr>
          <w:sz w:val="21"/>
          <w:szCs w:val="21"/>
          <w:lang w:eastAsia="zh-CN"/>
        </w:rPr>
        <w:lastRenderedPageBreak/>
        <w:drawing>
          <wp:inline distT="0" distB="0" distL="0" distR="0" wp14:anchorId="1DBCCC03" wp14:editId="632E8013">
            <wp:extent cx="5274310" cy="3190875"/>
            <wp:effectExtent l="0" t="0" r="2540" b="9525"/>
            <wp:docPr id="309764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64309"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190875"/>
                    </a:xfrm>
                    <a:prstGeom prst="rect">
                      <a:avLst/>
                    </a:prstGeom>
                  </pic:spPr>
                </pic:pic>
              </a:graphicData>
            </a:graphic>
          </wp:inline>
        </w:drawing>
      </w:r>
    </w:p>
    <w:p w14:paraId="1C7051BC" w14:textId="3D73E018" w:rsidR="00FE0CF2" w:rsidRPr="00834B27" w:rsidRDefault="008E5165" w:rsidP="00834B27">
      <w:pPr>
        <w:pStyle w:val="aff8"/>
        <w:jc w:val="center"/>
        <w:rPr>
          <w:rFonts w:hint="eastAsia"/>
          <w:sz w:val="21"/>
          <w:szCs w:val="21"/>
          <w:lang w:eastAsia="zh-CN"/>
        </w:rPr>
      </w:pPr>
      <w:r w:rsidRPr="00834B27">
        <w:rPr>
          <w:rFonts w:hint="eastAsia"/>
          <w:sz w:val="21"/>
          <w:szCs w:val="21"/>
          <w:lang w:eastAsia="zh-CN"/>
        </w:rPr>
        <w:t>图</w:t>
      </w:r>
      <w:r w:rsidRPr="00834B27">
        <w:rPr>
          <w:rFonts w:hint="eastAsia"/>
          <w:sz w:val="21"/>
          <w:szCs w:val="21"/>
          <w:lang w:eastAsia="zh-CN"/>
        </w:rPr>
        <w:t>5-</w:t>
      </w:r>
      <w:r w:rsidRPr="00834B27">
        <w:rPr>
          <w:sz w:val="21"/>
          <w:szCs w:val="21"/>
          <w:lang w:eastAsia="zh-CN"/>
        </w:rPr>
        <w:t>分支</w:t>
      </w:r>
      <w:r w:rsidRPr="00834B27">
        <w:rPr>
          <w:sz w:val="21"/>
          <w:szCs w:val="21"/>
          <w:lang w:eastAsia="zh-CN"/>
        </w:rPr>
        <w:t>/</w:t>
      </w:r>
      <w:r w:rsidRPr="00834B27">
        <w:rPr>
          <w:sz w:val="21"/>
          <w:szCs w:val="21"/>
          <w:lang w:eastAsia="zh-CN"/>
        </w:rPr>
        <w:t>跳转</w:t>
      </w:r>
      <w:r w:rsidRPr="00834B27">
        <w:rPr>
          <w:sz w:val="21"/>
          <w:szCs w:val="21"/>
          <w:lang w:eastAsia="zh-CN"/>
        </w:rPr>
        <w:t xml:space="preserve"> PC </w:t>
      </w:r>
      <w:r w:rsidRPr="00834B27">
        <w:rPr>
          <w:sz w:val="21"/>
          <w:szCs w:val="21"/>
          <w:lang w:eastAsia="zh-CN"/>
        </w:rPr>
        <w:t>重定向图</w:t>
      </w:r>
    </w:p>
    <w:p w14:paraId="77D75CC9" w14:textId="77777777" w:rsidR="007B71B1" w:rsidRDefault="007D44BF">
      <w:pPr>
        <w:pStyle w:val="1"/>
        <w:pageBreakBefore/>
        <w:rPr>
          <w:lang w:eastAsia="zh-CN"/>
        </w:rPr>
      </w:pPr>
      <w:bookmarkStart w:id="96" w:name="appA"/>
      <w:bookmarkStart w:id="97" w:name="_Toc235482491"/>
      <w:r>
        <w:rPr>
          <w:rFonts w:ascii="Arial" w:eastAsia="黑体" w:hAnsi="Arial"/>
          <w:lang w:eastAsia="zh-CN"/>
        </w:rPr>
        <w:lastRenderedPageBreak/>
        <w:t>附录</w:t>
      </w:r>
      <w:r>
        <w:rPr>
          <w:rFonts w:ascii="Arial" w:eastAsia="黑体" w:hAnsi="Arial"/>
          <w:lang w:eastAsia="zh-CN"/>
        </w:rPr>
        <w:t xml:space="preserve"> A </w:t>
      </w:r>
      <w:r>
        <w:rPr>
          <w:rFonts w:ascii="Arial" w:eastAsia="黑体" w:hAnsi="Arial"/>
          <w:lang w:eastAsia="zh-CN"/>
        </w:rPr>
        <w:t>模块职责与源文件索引</w:t>
      </w:r>
      <w:bookmarkEnd w:id="96"/>
      <w:bookmarkEnd w:id="97"/>
    </w:p>
    <w:p w14:paraId="1C0F8C46" w14:textId="77777777" w:rsidR="007B71B1" w:rsidRDefault="007D44BF">
      <w:pPr>
        <w:pStyle w:val="aff6"/>
      </w:pPr>
      <w:r>
        <w:rPr>
          <w:rFonts w:ascii="Times New Roman" w:eastAsia="宋体" w:hAnsi="Times New Roman"/>
        </w:rPr>
        <w:t>表</w:t>
      </w:r>
      <w:r>
        <w:rPr>
          <w:rFonts w:ascii="Times New Roman" w:eastAsia="宋体" w:hAnsi="Times New Roman"/>
        </w:rPr>
        <w:t xml:space="preserve"> A-1 RTL </w:t>
      </w:r>
      <w:proofErr w:type="spellStart"/>
      <w:r>
        <w:rPr>
          <w:rFonts w:ascii="Times New Roman" w:eastAsia="宋体" w:hAnsi="Times New Roman"/>
        </w:rPr>
        <w:t>模块索引</w:t>
      </w:r>
      <w:proofErr w:type="spellEnd"/>
    </w:p>
    <w:tbl>
      <w:tblPr>
        <w:tblStyle w:val="af4"/>
        <w:tblW w:w="0" w:type="auto"/>
        <w:jc w:val="center"/>
        <w:tblLook w:val="04A0" w:firstRow="1" w:lastRow="0" w:firstColumn="1" w:lastColumn="0" w:noHBand="0" w:noVBand="1"/>
      </w:tblPr>
      <w:tblGrid>
        <w:gridCol w:w="2608"/>
        <w:gridCol w:w="4706"/>
        <w:gridCol w:w="1814"/>
      </w:tblGrid>
      <w:tr w:rsidR="007B71B1" w14:paraId="05C0FE9B" w14:textId="77777777">
        <w:trPr>
          <w:tblHeader/>
          <w:jc w:val="center"/>
        </w:trPr>
        <w:tc>
          <w:tcPr>
            <w:tcW w:w="2608" w:type="dxa"/>
            <w:shd w:val="clear" w:color="auto" w:fill="D9E2F3"/>
            <w:tcMar>
              <w:top w:w="60" w:type="dxa"/>
              <w:left w:w="80" w:type="dxa"/>
              <w:bottom w:w="60" w:type="dxa"/>
              <w:right w:w="80" w:type="dxa"/>
            </w:tcMar>
            <w:vAlign w:val="center"/>
          </w:tcPr>
          <w:p w14:paraId="1B8519A5" w14:textId="77777777" w:rsidR="007B71B1" w:rsidRDefault="007D44BF">
            <w:pPr>
              <w:spacing w:line="264" w:lineRule="auto"/>
              <w:ind w:firstLine="0"/>
              <w:jc w:val="left"/>
            </w:pPr>
            <w:proofErr w:type="spellStart"/>
            <w:r>
              <w:rPr>
                <w:rFonts w:ascii="Arial" w:eastAsia="黑体" w:hAnsi="Arial"/>
                <w:b/>
                <w:sz w:val="19"/>
              </w:rPr>
              <w:t>源文件</w:t>
            </w:r>
            <w:proofErr w:type="spellEnd"/>
            <w:r>
              <w:rPr>
                <w:rFonts w:ascii="Arial" w:eastAsia="黑体" w:hAnsi="Arial"/>
                <w:b/>
                <w:sz w:val="19"/>
              </w:rPr>
              <w:t>/</w:t>
            </w:r>
            <w:proofErr w:type="spellStart"/>
            <w:r>
              <w:rPr>
                <w:rFonts w:ascii="Arial" w:eastAsia="黑体" w:hAnsi="Arial"/>
                <w:b/>
                <w:sz w:val="19"/>
              </w:rPr>
              <w:t>模块</w:t>
            </w:r>
            <w:proofErr w:type="spellEnd"/>
          </w:p>
        </w:tc>
        <w:tc>
          <w:tcPr>
            <w:tcW w:w="4706" w:type="dxa"/>
            <w:shd w:val="clear" w:color="auto" w:fill="D9E2F3"/>
            <w:tcMar>
              <w:top w:w="60" w:type="dxa"/>
              <w:left w:w="80" w:type="dxa"/>
              <w:bottom w:w="60" w:type="dxa"/>
              <w:right w:w="80" w:type="dxa"/>
            </w:tcMar>
            <w:vAlign w:val="center"/>
          </w:tcPr>
          <w:p w14:paraId="5C359BF7" w14:textId="77777777" w:rsidR="007B71B1" w:rsidRDefault="007D44BF">
            <w:pPr>
              <w:spacing w:line="264" w:lineRule="auto"/>
              <w:ind w:firstLine="0"/>
              <w:jc w:val="left"/>
            </w:pPr>
            <w:proofErr w:type="spellStart"/>
            <w:r>
              <w:rPr>
                <w:rFonts w:ascii="Arial" w:eastAsia="黑体" w:hAnsi="Arial"/>
                <w:b/>
                <w:sz w:val="19"/>
              </w:rPr>
              <w:t>职责</w:t>
            </w:r>
            <w:proofErr w:type="spellEnd"/>
          </w:p>
        </w:tc>
        <w:tc>
          <w:tcPr>
            <w:tcW w:w="1814" w:type="dxa"/>
            <w:shd w:val="clear" w:color="auto" w:fill="D9E2F3"/>
            <w:tcMar>
              <w:top w:w="60" w:type="dxa"/>
              <w:left w:w="80" w:type="dxa"/>
              <w:bottom w:w="60" w:type="dxa"/>
              <w:right w:w="80" w:type="dxa"/>
            </w:tcMar>
            <w:vAlign w:val="center"/>
          </w:tcPr>
          <w:p w14:paraId="0FAD4872" w14:textId="77777777" w:rsidR="007B71B1" w:rsidRDefault="007D44BF">
            <w:pPr>
              <w:spacing w:line="264" w:lineRule="auto"/>
              <w:ind w:firstLine="0"/>
              <w:jc w:val="left"/>
            </w:pPr>
            <w:proofErr w:type="spellStart"/>
            <w:r>
              <w:rPr>
                <w:rFonts w:ascii="Arial" w:eastAsia="黑体" w:hAnsi="Arial"/>
                <w:b/>
                <w:sz w:val="19"/>
              </w:rPr>
              <w:t>所在阶段</w:t>
            </w:r>
            <w:proofErr w:type="spellEnd"/>
          </w:p>
        </w:tc>
      </w:tr>
      <w:tr w:rsidR="007B71B1" w14:paraId="1F3EA95E" w14:textId="77777777">
        <w:trPr>
          <w:jc w:val="center"/>
        </w:trPr>
        <w:tc>
          <w:tcPr>
            <w:tcW w:w="2608" w:type="dxa"/>
            <w:tcMar>
              <w:top w:w="60" w:type="dxa"/>
              <w:left w:w="80" w:type="dxa"/>
              <w:bottom w:w="60" w:type="dxa"/>
              <w:right w:w="80" w:type="dxa"/>
            </w:tcMar>
            <w:vAlign w:val="center"/>
          </w:tcPr>
          <w:p w14:paraId="57F434D5" w14:textId="77777777" w:rsidR="007B71B1" w:rsidRDefault="007D44BF">
            <w:pPr>
              <w:spacing w:line="264" w:lineRule="auto"/>
              <w:ind w:firstLine="0"/>
              <w:jc w:val="left"/>
            </w:pPr>
            <w:proofErr w:type="spellStart"/>
            <w:r>
              <w:rPr>
                <w:sz w:val="19"/>
              </w:rPr>
              <w:t>myCPU.v</w:t>
            </w:r>
            <w:proofErr w:type="spellEnd"/>
            <w:r>
              <w:rPr>
                <w:sz w:val="19"/>
              </w:rPr>
              <w:t xml:space="preserve"> / </w:t>
            </w:r>
            <w:proofErr w:type="spellStart"/>
            <w:r>
              <w:rPr>
                <w:sz w:val="19"/>
              </w:rPr>
              <w:t>myCPU</w:t>
            </w:r>
            <w:proofErr w:type="spellEnd"/>
          </w:p>
        </w:tc>
        <w:tc>
          <w:tcPr>
            <w:tcW w:w="4706" w:type="dxa"/>
            <w:tcMar>
              <w:top w:w="60" w:type="dxa"/>
              <w:left w:w="80" w:type="dxa"/>
              <w:bottom w:w="60" w:type="dxa"/>
              <w:right w:w="80" w:type="dxa"/>
            </w:tcMar>
            <w:vAlign w:val="center"/>
          </w:tcPr>
          <w:p w14:paraId="4E9BB5E1" w14:textId="77777777" w:rsidR="007B71B1" w:rsidRDefault="007D44BF">
            <w:pPr>
              <w:spacing w:line="264" w:lineRule="auto"/>
              <w:ind w:firstLine="0"/>
              <w:jc w:val="left"/>
              <w:rPr>
                <w:lang w:eastAsia="zh-CN"/>
              </w:rPr>
            </w:pPr>
            <w:r>
              <w:rPr>
                <w:sz w:val="19"/>
                <w:lang w:eastAsia="zh-CN"/>
              </w:rPr>
              <w:t>顶层连接、控制信号汇聚</w:t>
            </w:r>
          </w:p>
        </w:tc>
        <w:tc>
          <w:tcPr>
            <w:tcW w:w="1814" w:type="dxa"/>
            <w:tcMar>
              <w:top w:w="60" w:type="dxa"/>
              <w:left w:w="80" w:type="dxa"/>
              <w:bottom w:w="60" w:type="dxa"/>
              <w:right w:w="80" w:type="dxa"/>
            </w:tcMar>
            <w:vAlign w:val="center"/>
          </w:tcPr>
          <w:p w14:paraId="469D6529" w14:textId="77777777" w:rsidR="007B71B1" w:rsidRDefault="007D44BF">
            <w:pPr>
              <w:spacing w:line="264" w:lineRule="auto"/>
              <w:ind w:firstLine="0"/>
              <w:jc w:val="left"/>
            </w:pPr>
            <w:proofErr w:type="spellStart"/>
            <w:r>
              <w:rPr>
                <w:sz w:val="19"/>
              </w:rPr>
              <w:t>全局</w:t>
            </w:r>
            <w:proofErr w:type="spellEnd"/>
          </w:p>
        </w:tc>
      </w:tr>
      <w:tr w:rsidR="007B71B1" w14:paraId="1D4EE8D2" w14:textId="77777777">
        <w:trPr>
          <w:jc w:val="center"/>
        </w:trPr>
        <w:tc>
          <w:tcPr>
            <w:tcW w:w="2608" w:type="dxa"/>
            <w:tcMar>
              <w:top w:w="60" w:type="dxa"/>
              <w:left w:w="80" w:type="dxa"/>
              <w:bottom w:w="60" w:type="dxa"/>
              <w:right w:w="80" w:type="dxa"/>
            </w:tcMar>
            <w:vAlign w:val="center"/>
          </w:tcPr>
          <w:p w14:paraId="41F43BF6" w14:textId="77777777" w:rsidR="007B71B1" w:rsidRDefault="007D44BF">
            <w:pPr>
              <w:spacing w:line="264" w:lineRule="auto"/>
              <w:ind w:firstLine="0"/>
              <w:jc w:val="left"/>
            </w:pPr>
            <w:proofErr w:type="spellStart"/>
            <w:r>
              <w:rPr>
                <w:sz w:val="19"/>
              </w:rPr>
              <w:t>pc_</w:t>
            </w:r>
            <w:proofErr w:type="gramStart"/>
            <w:r>
              <w:rPr>
                <w:sz w:val="19"/>
              </w:rPr>
              <w:t>reg.v</w:t>
            </w:r>
            <w:proofErr w:type="spellEnd"/>
            <w:proofErr w:type="gramEnd"/>
            <w:r>
              <w:rPr>
                <w:sz w:val="19"/>
              </w:rPr>
              <w:t xml:space="preserve"> / </w:t>
            </w:r>
            <w:proofErr w:type="spellStart"/>
            <w:r>
              <w:rPr>
                <w:sz w:val="19"/>
              </w:rPr>
              <w:t>pc_reg</w:t>
            </w:r>
            <w:proofErr w:type="spellEnd"/>
          </w:p>
        </w:tc>
        <w:tc>
          <w:tcPr>
            <w:tcW w:w="4706" w:type="dxa"/>
            <w:tcMar>
              <w:top w:w="60" w:type="dxa"/>
              <w:left w:w="80" w:type="dxa"/>
              <w:bottom w:w="60" w:type="dxa"/>
              <w:right w:w="80" w:type="dxa"/>
            </w:tcMar>
            <w:vAlign w:val="center"/>
          </w:tcPr>
          <w:p w14:paraId="51AD2AC7" w14:textId="77777777" w:rsidR="007B71B1" w:rsidRDefault="007D44BF">
            <w:pPr>
              <w:spacing w:line="264" w:lineRule="auto"/>
              <w:ind w:firstLine="0"/>
              <w:jc w:val="left"/>
              <w:rPr>
                <w:lang w:eastAsia="zh-CN"/>
              </w:rPr>
            </w:pPr>
            <w:r>
              <w:rPr>
                <w:sz w:val="19"/>
                <w:lang w:eastAsia="zh-CN"/>
              </w:rPr>
              <w:t>下一</w:t>
            </w:r>
            <w:r>
              <w:rPr>
                <w:sz w:val="19"/>
                <w:lang w:eastAsia="zh-CN"/>
              </w:rPr>
              <w:t xml:space="preserve"> PC </w:t>
            </w:r>
            <w:r>
              <w:rPr>
                <w:sz w:val="19"/>
                <w:lang w:eastAsia="zh-CN"/>
              </w:rPr>
              <w:t>优先级与状态保存</w:t>
            </w:r>
          </w:p>
        </w:tc>
        <w:tc>
          <w:tcPr>
            <w:tcW w:w="1814" w:type="dxa"/>
            <w:tcMar>
              <w:top w:w="60" w:type="dxa"/>
              <w:left w:w="80" w:type="dxa"/>
              <w:bottom w:w="60" w:type="dxa"/>
              <w:right w:w="80" w:type="dxa"/>
            </w:tcMar>
            <w:vAlign w:val="center"/>
          </w:tcPr>
          <w:p w14:paraId="7B4EE909" w14:textId="77777777" w:rsidR="007B71B1" w:rsidRDefault="007D44BF">
            <w:pPr>
              <w:spacing w:line="264" w:lineRule="auto"/>
              <w:ind w:firstLine="0"/>
              <w:jc w:val="left"/>
            </w:pPr>
            <w:r>
              <w:rPr>
                <w:sz w:val="19"/>
              </w:rPr>
              <w:t>IF</w:t>
            </w:r>
          </w:p>
        </w:tc>
      </w:tr>
      <w:tr w:rsidR="007B71B1" w14:paraId="44DFFCFD" w14:textId="77777777">
        <w:trPr>
          <w:jc w:val="center"/>
        </w:trPr>
        <w:tc>
          <w:tcPr>
            <w:tcW w:w="2608" w:type="dxa"/>
            <w:tcMar>
              <w:top w:w="60" w:type="dxa"/>
              <w:left w:w="80" w:type="dxa"/>
              <w:bottom w:w="60" w:type="dxa"/>
              <w:right w:w="80" w:type="dxa"/>
            </w:tcMar>
            <w:vAlign w:val="center"/>
          </w:tcPr>
          <w:p w14:paraId="77467F27" w14:textId="77777777" w:rsidR="007B71B1" w:rsidRDefault="007D44BF">
            <w:pPr>
              <w:spacing w:line="264" w:lineRule="auto"/>
              <w:ind w:firstLine="0"/>
              <w:jc w:val="left"/>
            </w:pPr>
            <w:proofErr w:type="spellStart"/>
            <w:proofErr w:type="gramStart"/>
            <w:r>
              <w:rPr>
                <w:sz w:val="19"/>
              </w:rPr>
              <w:t>ifetch.v</w:t>
            </w:r>
            <w:proofErr w:type="spellEnd"/>
            <w:proofErr w:type="gramEnd"/>
            <w:r>
              <w:rPr>
                <w:sz w:val="19"/>
              </w:rPr>
              <w:t xml:space="preserve"> / </w:t>
            </w:r>
            <w:proofErr w:type="spellStart"/>
            <w:r>
              <w:rPr>
                <w:sz w:val="19"/>
              </w:rPr>
              <w:t>ifetch</w:t>
            </w:r>
            <w:proofErr w:type="spellEnd"/>
          </w:p>
        </w:tc>
        <w:tc>
          <w:tcPr>
            <w:tcW w:w="4706" w:type="dxa"/>
            <w:tcMar>
              <w:top w:w="60" w:type="dxa"/>
              <w:left w:w="80" w:type="dxa"/>
              <w:bottom w:w="60" w:type="dxa"/>
              <w:right w:w="80" w:type="dxa"/>
            </w:tcMar>
            <w:vAlign w:val="center"/>
          </w:tcPr>
          <w:p w14:paraId="6688E437" w14:textId="77777777" w:rsidR="007B71B1" w:rsidRDefault="007D44BF">
            <w:pPr>
              <w:spacing w:line="264" w:lineRule="auto"/>
              <w:ind w:firstLine="0"/>
              <w:jc w:val="left"/>
              <w:rPr>
                <w:lang w:eastAsia="zh-CN"/>
              </w:rPr>
            </w:pPr>
            <w:r>
              <w:rPr>
                <w:sz w:val="19"/>
                <w:lang w:eastAsia="zh-CN"/>
              </w:rPr>
              <w:t xml:space="preserve">IROM </w:t>
            </w:r>
            <w:r>
              <w:rPr>
                <w:sz w:val="19"/>
                <w:lang w:eastAsia="zh-CN"/>
              </w:rPr>
              <w:t>访问、控制流预译码</w:t>
            </w:r>
          </w:p>
        </w:tc>
        <w:tc>
          <w:tcPr>
            <w:tcW w:w="1814" w:type="dxa"/>
            <w:tcMar>
              <w:top w:w="60" w:type="dxa"/>
              <w:left w:w="80" w:type="dxa"/>
              <w:bottom w:w="60" w:type="dxa"/>
              <w:right w:w="80" w:type="dxa"/>
            </w:tcMar>
            <w:vAlign w:val="center"/>
          </w:tcPr>
          <w:p w14:paraId="2CA8054C" w14:textId="77777777" w:rsidR="007B71B1" w:rsidRDefault="007D44BF">
            <w:pPr>
              <w:spacing w:line="264" w:lineRule="auto"/>
              <w:ind w:firstLine="0"/>
              <w:jc w:val="left"/>
            </w:pPr>
            <w:r>
              <w:rPr>
                <w:sz w:val="19"/>
              </w:rPr>
              <w:t>IF</w:t>
            </w:r>
          </w:p>
        </w:tc>
      </w:tr>
      <w:tr w:rsidR="007B71B1" w14:paraId="488C5AAF" w14:textId="77777777">
        <w:trPr>
          <w:jc w:val="center"/>
        </w:trPr>
        <w:tc>
          <w:tcPr>
            <w:tcW w:w="2608" w:type="dxa"/>
            <w:tcMar>
              <w:top w:w="60" w:type="dxa"/>
              <w:left w:w="80" w:type="dxa"/>
              <w:bottom w:w="60" w:type="dxa"/>
              <w:right w:w="80" w:type="dxa"/>
            </w:tcMar>
            <w:vAlign w:val="center"/>
          </w:tcPr>
          <w:p w14:paraId="5FF96195" w14:textId="77777777" w:rsidR="007B71B1" w:rsidRDefault="007D44BF">
            <w:pPr>
              <w:spacing w:line="264" w:lineRule="auto"/>
              <w:ind w:firstLine="0"/>
              <w:jc w:val="left"/>
            </w:pPr>
            <w:proofErr w:type="spellStart"/>
            <w:r>
              <w:rPr>
                <w:sz w:val="19"/>
              </w:rPr>
              <w:t>if_</w:t>
            </w:r>
            <w:proofErr w:type="gramStart"/>
            <w:r>
              <w:rPr>
                <w:sz w:val="19"/>
              </w:rPr>
              <w:t>id.v</w:t>
            </w:r>
            <w:proofErr w:type="spellEnd"/>
            <w:proofErr w:type="gramEnd"/>
            <w:r>
              <w:rPr>
                <w:sz w:val="19"/>
              </w:rPr>
              <w:t xml:space="preserve"> / </w:t>
            </w:r>
            <w:proofErr w:type="spellStart"/>
            <w:r>
              <w:rPr>
                <w:sz w:val="19"/>
              </w:rPr>
              <w:t>if_id</w:t>
            </w:r>
            <w:proofErr w:type="spellEnd"/>
          </w:p>
        </w:tc>
        <w:tc>
          <w:tcPr>
            <w:tcW w:w="4706" w:type="dxa"/>
            <w:tcMar>
              <w:top w:w="60" w:type="dxa"/>
              <w:left w:w="80" w:type="dxa"/>
              <w:bottom w:w="60" w:type="dxa"/>
              <w:right w:w="80" w:type="dxa"/>
            </w:tcMar>
            <w:vAlign w:val="center"/>
          </w:tcPr>
          <w:p w14:paraId="7D216BA4" w14:textId="77777777" w:rsidR="007B71B1" w:rsidRDefault="007D44BF">
            <w:pPr>
              <w:spacing w:line="264" w:lineRule="auto"/>
              <w:ind w:firstLine="0"/>
              <w:jc w:val="left"/>
              <w:rPr>
                <w:lang w:eastAsia="zh-CN"/>
              </w:rPr>
            </w:pPr>
            <w:r>
              <w:rPr>
                <w:sz w:val="19"/>
                <w:lang w:eastAsia="zh-CN"/>
              </w:rPr>
              <w:t>保存指令、</w:t>
            </w:r>
            <w:r>
              <w:rPr>
                <w:sz w:val="19"/>
                <w:lang w:eastAsia="zh-CN"/>
              </w:rPr>
              <w:t>PC</w:t>
            </w:r>
            <w:r>
              <w:rPr>
                <w:sz w:val="19"/>
                <w:lang w:eastAsia="zh-CN"/>
              </w:rPr>
              <w:t>、预测信息</w:t>
            </w:r>
          </w:p>
        </w:tc>
        <w:tc>
          <w:tcPr>
            <w:tcW w:w="1814" w:type="dxa"/>
            <w:tcMar>
              <w:top w:w="60" w:type="dxa"/>
              <w:left w:w="80" w:type="dxa"/>
              <w:bottom w:w="60" w:type="dxa"/>
              <w:right w:w="80" w:type="dxa"/>
            </w:tcMar>
            <w:vAlign w:val="center"/>
          </w:tcPr>
          <w:p w14:paraId="062B5C9B" w14:textId="77777777" w:rsidR="007B71B1" w:rsidRDefault="007D44BF">
            <w:pPr>
              <w:spacing w:line="264" w:lineRule="auto"/>
              <w:ind w:firstLine="0"/>
              <w:jc w:val="left"/>
            </w:pPr>
            <w:r>
              <w:rPr>
                <w:sz w:val="19"/>
              </w:rPr>
              <w:t>IF/ID</w:t>
            </w:r>
          </w:p>
        </w:tc>
      </w:tr>
      <w:tr w:rsidR="007B71B1" w14:paraId="1833933A" w14:textId="77777777">
        <w:trPr>
          <w:jc w:val="center"/>
        </w:trPr>
        <w:tc>
          <w:tcPr>
            <w:tcW w:w="2608" w:type="dxa"/>
            <w:tcMar>
              <w:top w:w="60" w:type="dxa"/>
              <w:left w:w="80" w:type="dxa"/>
              <w:bottom w:w="60" w:type="dxa"/>
              <w:right w:w="80" w:type="dxa"/>
            </w:tcMar>
            <w:vAlign w:val="center"/>
          </w:tcPr>
          <w:p w14:paraId="4B7FC424" w14:textId="77777777" w:rsidR="007B71B1" w:rsidRDefault="007D44BF">
            <w:pPr>
              <w:spacing w:line="264" w:lineRule="auto"/>
              <w:ind w:firstLine="0"/>
              <w:jc w:val="left"/>
            </w:pPr>
            <w:proofErr w:type="spellStart"/>
            <w:proofErr w:type="gramStart"/>
            <w:r>
              <w:rPr>
                <w:sz w:val="19"/>
              </w:rPr>
              <w:t>id.v</w:t>
            </w:r>
            <w:proofErr w:type="spellEnd"/>
            <w:proofErr w:type="gramEnd"/>
            <w:r>
              <w:rPr>
                <w:sz w:val="19"/>
              </w:rPr>
              <w:t xml:space="preserve"> / id</w:t>
            </w:r>
          </w:p>
        </w:tc>
        <w:tc>
          <w:tcPr>
            <w:tcW w:w="4706" w:type="dxa"/>
            <w:tcMar>
              <w:top w:w="60" w:type="dxa"/>
              <w:left w:w="80" w:type="dxa"/>
              <w:bottom w:w="60" w:type="dxa"/>
              <w:right w:w="80" w:type="dxa"/>
            </w:tcMar>
            <w:vAlign w:val="center"/>
          </w:tcPr>
          <w:p w14:paraId="7F946760" w14:textId="77777777" w:rsidR="007B71B1" w:rsidRDefault="007D44BF">
            <w:pPr>
              <w:spacing w:line="264" w:lineRule="auto"/>
              <w:ind w:firstLine="0"/>
              <w:jc w:val="left"/>
              <w:rPr>
                <w:lang w:eastAsia="zh-CN"/>
              </w:rPr>
            </w:pPr>
            <w:r>
              <w:rPr>
                <w:sz w:val="19"/>
                <w:lang w:eastAsia="zh-CN"/>
              </w:rPr>
              <w:t>完整译码、立即数、控制生成</w:t>
            </w:r>
          </w:p>
        </w:tc>
        <w:tc>
          <w:tcPr>
            <w:tcW w:w="1814" w:type="dxa"/>
            <w:tcMar>
              <w:top w:w="60" w:type="dxa"/>
              <w:left w:w="80" w:type="dxa"/>
              <w:bottom w:w="60" w:type="dxa"/>
              <w:right w:w="80" w:type="dxa"/>
            </w:tcMar>
            <w:vAlign w:val="center"/>
          </w:tcPr>
          <w:p w14:paraId="7B4EC6F5" w14:textId="77777777" w:rsidR="007B71B1" w:rsidRDefault="007D44BF">
            <w:pPr>
              <w:spacing w:line="264" w:lineRule="auto"/>
              <w:ind w:firstLine="0"/>
              <w:jc w:val="left"/>
            </w:pPr>
            <w:r>
              <w:rPr>
                <w:sz w:val="19"/>
              </w:rPr>
              <w:t>ID</w:t>
            </w:r>
          </w:p>
        </w:tc>
      </w:tr>
      <w:tr w:rsidR="007B71B1" w14:paraId="2F98E99D" w14:textId="77777777">
        <w:trPr>
          <w:jc w:val="center"/>
        </w:trPr>
        <w:tc>
          <w:tcPr>
            <w:tcW w:w="2608" w:type="dxa"/>
            <w:tcMar>
              <w:top w:w="60" w:type="dxa"/>
              <w:left w:w="80" w:type="dxa"/>
              <w:bottom w:w="60" w:type="dxa"/>
              <w:right w:w="80" w:type="dxa"/>
            </w:tcMar>
            <w:vAlign w:val="center"/>
          </w:tcPr>
          <w:p w14:paraId="0DA3D30B" w14:textId="77777777" w:rsidR="007B71B1" w:rsidRDefault="007D44BF">
            <w:pPr>
              <w:spacing w:line="264" w:lineRule="auto"/>
              <w:ind w:firstLine="0"/>
              <w:jc w:val="left"/>
            </w:pPr>
            <w:proofErr w:type="spellStart"/>
            <w:proofErr w:type="gramStart"/>
            <w:r>
              <w:rPr>
                <w:sz w:val="19"/>
              </w:rPr>
              <w:t>regs.v</w:t>
            </w:r>
            <w:proofErr w:type="spellEnd"/>
            <w:proofErr w:type="gramEnd"/>
            <w:r>
              <w:rPr>
                <w:sz w:val="19"/>
              </w:rPr>
              <w:t xml:space="preserve"> / regs</w:t>
            </w:r>
          </w:p>
        </w:tc>
        <w:tc>
          <w:tcPr>
            <w:tcW w:w="4706" w:type="dxa"/>
            <w:tcMar>
              <w:top w:w="60" w:type="dxa"/>
              <w:left w:w="80" w:type="dxa"/>
              <w:bottom w:w="60" w:type="dxa"/>
              <w:right w:w="80" w:type="dxa"/>
            </w:tcMar>
            <w:vAlign w:val="center"/>
          </w:tcPr>
          <w:p w14:paraId="60E3FE99" w14:textId="77777777" w:rsidR="007B71B1" w:rsidRDefault="007D44BF">
            <w:pPr>
              <w:spacing w:line="264" w:lineRule="auto"/>
              <w:ind w:firstLine="0"/>
              <w:jc w:val="left"/>
            </w:pPr>
            <w:r>
              <w:rPr>
                <w:sz w:val="19"/>
              </w:rPr>
              <w:t xml:space="preserve">32×32 </w:t>
            </w:r>
            <w:proofErr w:type="spellStart"/>
            <w:r>
              <w:rPr>
                <w:sz w:val="19"/>
              </w:rPr>
              <w:t>寄存器堆及旁路读</w:t>
            </w:r>
            <w:proofErr w:type="spellEnd"/>
          </w:p>
        </w:tc>
        <w:tc>
          <w:tcPr>
            <w:tcW w:w="1814" w:type="dxa"/>
            <w:tcMar>
              <w:top w:w="60" w:type="dxa"/>
              <w:left w:w="80" w:type="dxa"/>
              <w:bottom w:w="60" w:type="dxa"/>
              <w:right w:w="80" w:type="dxa"/>
            </w:tcMar>
            <w:vAlign w:val="center"/>
          </w:tcPr>
          <w:p w14:paraId="25AB16DD" w14:textId="77777777" w:rsidR="007B71B1" w:rsidRDefault="007D44BF">
            <w:pPr>
              <w:spacing w:line="264" w:lineRule="auto"/>
              <w:ind w:firstLine="0"/>
              <w:jc w:val="left"/>
            </w:pPr>
            <w:r>
              <w:rPr>
                <w:sz w:val="19"/>
              </w:rPr>
              <w:t>ID/WB</w:t>
            </w:r>
          </w:p>
        </w:tc>
      </w:tr>
      <w:tr w:rsidR="007B71B1" w14:paraId="084FA047" w14:textId="77777777">
        <w:trPr>
          <w:jc w:val="center"/>
        </w:trPr>
        <w:tc>
          <w:tcPr>
            <w:tcW w:w="2608" w:type="dxa"/>
            <w:tcMar>
              <w:top w:w="60" w:type="dxa"/>
              <w:left w:w="80" w:type="dxa"/>
              <w:bottom w:w="60" w:type="dxa"/>
              <w:right w:w="80" w:type="dxa"/>
            </w:tcMar>
            <w:vAlign w:val="center"/>
          </w:tcPr>
          <w:p w14:paraId="1846F0E6" w14:textId="77777777" w:rsidR="007B71B1" w:rsidRDefault="007D44BF">
            <w:pPr>
              <w:spacing w:line="264" w:lineRule="auto"/>
              <w:ind w:firstLine="0"/>
              <w:jc w:val="left"/>
            </w:pPr>
            <w:proofErr w:type="spellStart"/>
            <w:r>
              <w:rPr>
                <w:sz w:val="19"/>
              </w:rPr>
              <w:t>id_</w:t>
            </w:r>
            <w:proofErr w:type="gramStart"/>
            <w:r>
              <w:rPr>
                <w:sz w:val="19"/>
              </w:rPr>
              <w:t>ex.v</w:t>
            </w:r>
            <w:proofErr w:type="spellEnd"/>
            <w:proofErr w:type="gramEnd"/>
            <w:r>
              <w:rPr>
                <w:sz w:val="19"/>
              </w:rPr>
              <w:t xml:space="preserve"> / </w:t>
            </w:r>
            <w:proofErr w:type="spellStart"/>
            <w:r>
              <w:rPr>
                <w:sz w:val="19"/>
              </w:rPr>
              <w:t>id_ex</w:t>
            </w:r>
            <w:proofErr w:type="spellEnd"/>
          </w:p>
        </w:tc>
        <w:tc>
          <w:tcPr>
            <w:tcW w:w="4706" w:type="dxa"/>
            <w:tcMar>
              <w:top w:w="60" w:type="dxa"/>
              <w:left w:w="80" w:type="dxa"/>
              <w:bottom w:w="60" w:type="dxa"/>
              <w:right w:w="80" w:type="dxa"/>
            </w:tcMar>
            <w:vAlign w:val="center"/>
          </w:tcPr>
          <w:p w14:paraId="74945841" w14:textId="77777777" w:rsidR="007B71B1" w:rsidRDefault="007D44BF">
            <w:pPr>
              <w:spacing w:line="264" w:lineRule="auto"/>
              <w:ind w:firstLine="0"/>
              <w:jc w:val="left"/>
              <w:rPr>
                <w:lang w:eastAsia="zh-CN"/>
              </w:rPr>
            </w:pPr>
            <w:r>
              <w:rPr>
                <w:sz w:val="19"/>
                <w:lang w:eastAsia="zh-CN"/>
              </w:rPr>
              <w:t>保存执行上下文、</w:t>
            </w:r>
            <w:proofErr w:type="gramStart"/>
            <w:r>
              <w:rPr>
                <w:sz w:val="19"/>
                <w:lang w:eastAsia="zh-CN"/>
              </w:rPr>
              <w:t>接入前递</w:t>
            </w:r>
            <w:proofErr w:type="gramEnd"/>
          </w:p>
        </w:tc>
        <w:tc>
          <w:tcPr>
            <w:tcW w:w="1814" w:type="dxa"/>
            <w:tcMar>
              <w:top w:w="60" w:type="dxa"/>
              <w:left w:w="80" w:type="dxa"/>
              <w:bottom w:w="60" w:type="dxa"/>
              <w:right w:w="80" w:type="dxa"/>
            </w:tcMar>
            <w:vAlign w:val="center"/>
          </w:tcPr>
          <w:p w14:paraId="7A0AB85C" w14:textId="77777777" w:rsidR="007B71B1" w:rsidRDefault="007D44BF">
            <w:pPr>
              <w:spacing w:line="264" w:lineRule="auto"/>
              <w:ind w:firstLine="0"/>
              <w:jc w:val="left"/>
            </w:pPr>
            <w:r>
              <w:rPr>
                <w:sz w:val="19"/>
              </w:rPr>
              <w:t>ID/EX</w:t>
            </w:r>
          </w:p>
        </w:tc>
      </w:tr>
      <w:tr w:rsidR="007B71B1" w14:paraId="035BCDE3" w14:textId="77777777">
        <w:trPr>
          <w:jc w:val="center"/>
        </w:trPr>
        <w:tc>
          <w:tcPr>
            <w:tcW w:w="2608" w:type="dxa"/>
            <w:tcMar>
              <w:top w:w="60" w:type="dxa"/>
              <w:left w:w="80" w:type="dxa"/>
              <w:bottom w:w="60" w:type="dxa"/>
              <w:right w:w="80" w:type="dxa"/>
            </w:tcMar>
            <w:vAlign w:val="center"/>
          </w:tcPr>
          <w:p w14:paraId="71C48B32" w14:textId="77777777" w:rsidR="007B71B1" w:rsidRDefault="007D44BF">
            <w:pPr>
              <w:spacing w:line="264" w:lineRule="auto"/>
              <w:ind w:firstLine="0"/>
              <w:jc w:val="left"/>
            </w:pPr>
            <w:proofErr w:type="spellStart"/>
            <w:r>
              <w:rPr>
                <w:sz w:val="19"/>
              </w:rPr>
              <w:t>Data_Hazard_</w:t>
            </w:r>
            <w:proofErr w:type="gramStart"/>
            <w:r>
              <w:rPr>
                <w:sz w:val="19"/>
              </w:rPr>
              <w:t>unit.v</w:t>
            </w:r>
            <w:proofErr w:type="spellEnd"/>
            <w:proofErr w:type="gramEnd"/>
          </w:p>
        </w:tc>
        <w:tc>
          <w:tcPr>
            <w:tcW w:w="4706" w:type="dxa"/>
            <w:tcMar>
              <w:top w:w="60" w:type="dxa"/>
              <w:left w:w="80" w:type="dxa"/>
              <w:bottom w:w="60" w:type="dxa"/>
              <w:right w:w="80" w:type="dxa"/>
            </w:tcMar>
            <w:vAlign w:val="center"/>
          </w:tcPr>
          <w:p w14:paraId="1C1D0157" w14:textId="77777777" w:rsidR="007B71B1" w:rsidRDefault="007D44BF">
            <w:pPr>
              <w:spacing w:line="264" w:lineRule="auto"/>
              <w:ind w:firstLine="0"/>
              <w:jc w:val="left"/>
              <w:rPr>
                <w:lang w:eastAsia="zh-CN"/>
              </w:rPr>
            </w:pPr>
            <w:r>
              <w:rPr>
                <w:sz w:val="19"/>
                <w:lang w:eastAsia="zh-CN"/>
              </w:rPr>
              <w:t xml:space="preserve">RAW </w:t>
            </w:r>
            <w:r>
              <w:rPr>
                <w:sz w:val="19"/>
                <w:lang w:eastAsia="zh-CN"/>
              </w:rPr>
              <w:t>检测、前递与</w:t>
            </w:r>
            <w:r>
              <w:rPr>
                <w:sz w:val="19"/>
                <w:lang w:eastAsia="zh-CN"/>
              </w:rPr>
              <w:t xml:space="preserve"> Load </w:t>
            </w:r>
            <w:r>
              <w:rPr>
                <w:sz w:val="19"/>
                <w:lang w:eastAsia="zh-CN"/>
              </w:rPr>
              <w:t>停顿</w:t>
            </w:r>
          </w:p>
        </w:tc>
        <w:tc>
          <w:tcPr>
            <w:tcW w:w="1814" w:type="dxa"/>
            <w:tcMar>
              <w:top w:w="60" w:type="dxa"/>
              <w:left w:w="80" w:type="dxa"/>
              <w:bottom w:w="60" w:type="dxa"/>
              <w:right w:w="80" w:type="dxa"/>
            </w:tcMar>
            <w:vAlign w:val="center"/>
          </w:tcPr>
          <w:p w14:paraId="1FC929F8" w14:textId="77777777" w:rsidR="007B71B1" w:rsidRDefault="007D44BF">
            <w:pPr>
              <w:spacing w:line="264" w:lineRule="auto"/>
              <w:ind w:firstLine="0"/>
              <w:jc w:val="left"/>
            </w:pPr>
            <w:r>
              <w:rPr>
                <w:sz w:val="19"/>
              </w:rPr>
              <w:t>ID/</w:t>
            </w:r>
            <w:proofErr w:type="spellStart"/>
            <w:r>
              <w:rPr>
                <w:sz w:val="19"/>
              </w:rPr>
              <w:t>控制</w:t>
            </w:r>
            <w:proofErr w:type="spellEnd"/>
          </w:p>
        </w:tc>
      </w:tr>
      <w:tr w:rsidR="007B71B1" w14:paraId="7DA5EE9C" w14:textId="77777777">
        <w:trPr>
          <w:jc w:val="center"/>
        </w:trPr>
        <w:tc>
          <w:tcPr>
            <w:tcW w:w="2608" w:type="dxa"/>
            <w:tcMar>
              <w:top w:w="60" w:type="dxa"/>
              <w:left w:w="80" w:type="dxa"/>
              <w:bottom w:w="60" w:type="dxa"/>
              <w:right w:w="80" w:type="dxa"/>
            </w:tcMar>
            <w:vAlign w:val="center"/>
          </w:tcPr>
          <w:p w14:paraId="73F6392E" w14:textId="77777777" w:rsidR="007B71B1" w:rsidRDefault="007D44BF">
            <w:pPr>
              <w:spacing w:line="264" w:lineRule="auto"/>
              <w:ind w:firstLine="0"/>
              <w:jc w:val="left"/>
            </w:pPr>
            <w:proofErr w:type="spellStart"/>
            <w:proofErr w:type="gramStart"/>
            <w:r>
              <w:rPr>
                <w:sz w:val="19"/>
              </w:rPr>
              <w:t>bpu.v</w:t>
            </w:r>
            <w:proofErr w:type="spellEnd"/>
            <w:proofErr w:type="gramEnd"/>
            <w:r>
              <w:rPr>
                <w:sz w:val="19"/>
              </w:rPr>
              <w:t xml:space="preserve"> / </w:t>
            </w:r>
            <w:proofErr w:type="spellStart"/>
            <w:r>
              <w:rPr>
                <w:sz w:val="19"/>
              </w:rPr>
              <w:t>bpu</w:t>
            </w:r>
            <w:proofErr w:type="spellEnd"/>
          </w:p>
        </w:tc>
        <w:tc>
          <w:tcPr>
            <w:tcW w:w="4706" w:type="dxa"/>
            <w:tcMar>
              <w:top w:w="60" w:type="dxa"/>
              <w:left w:w="80" w:type="dxa"/>
              <w:bottom w:w="60" w:type="dxa"/>
              <w:right w:w="80" w:type="dxa"/>
            </w:tcMar>
            <w:vAlign w:val="center"/>
          </w:tcPr>
          <w:p w14:paraId="47FC90FF" w14:textId="77777777" w:rsidR="007B71B1" w:rsidRDefault="007D44BF">
            <w:pPr>
              <w:spacing w:line="264" w:lineRule="auto"/>
              <w:ind w:firstLine="0"/>
              <w:jc w:val="left"/>
              <w:rPr>
                <w:lang w:eastAsia="zh-CN"/>
              </w:rPr>
            </w:pPr>
            <w:r>
              <w:rPr>
                <w:sz w:val="19"/>
                <w:lang w:eastAsia="zh-CN"/>
              </w:rPr>
              <w:t xml:space="preserve">16 </w:t>
            </w:r>
            <w:r>
              <w:rPr>
                <w:sz w:val="19"/>
                <w:lang w:eastAsia="zh-CN"/>
              </w:rPr>
              <w:t>项</w:t>
            </w:r>
            <w:r>
              <w:rPr>
                <w:sz w:val="19"/>
                <w:lang w:eastAsia="zh-CN"/>
              </w:rPr>
              <w:t xml:space="preserve"> BHT</w:t>
            </w:r>
            <w:r>
              <w:rPr>
                <w:sz w:val="19"/>
                <w:lang w:eastAsia="zh-CN"/>
              </w:rPr>
              <w:t>、</w:t>
            </w:r>
            <w:r>
              <w:rPr>
                <w:sz w:val="19"/>
                <w:lang w:eastAsia="zh-CN"/>
              </w:rPr>
              <w:t xml:space="preserve">JALR </w:t>
            </w:r>
            <w:r>
              <w:rPr>
                <w:sz w:val="19"/>
                <w:lang w:eastAsia="zh-CN"/>
              </w:rPr>
              <w:t>目标处理</w:t>
            </w:r>
          </w:p>
        </w:tc>
        <w:tc>
          <w:tcPr>
            <w:tcW w:w="1814" w:type="dxa"/>
            <w:tcMar>
              <w:top w:w="60" w:type="dxa"/>
              <w:left w:w="80" w:type="dxa"/>
              <w:bottom w:w="60" w:type="dxa"/>
              <w:right w:w="80" w:type="dxa"/>
            </w:tcMar>
            <w:vAlign w:val="center"/>
          </w:tcPr>
          <w:p w14:paraId="3F536712" w14:textId="77777777" w:rsidR="007B71B1" w:rsidRDefault="007D44BF">
            <w:pPr>
              <w:spacing w:line="264" w:lineRule="auto"/>
              <w:ind w:firstLine="0"/>
              <w:jc w:val="left"/>
            </w:pPr>
            <w:r>
              <w:rPr>
                <w:sz w:val="19"/>
              </w:rPr>
              <w:t>IF/</w:t>
            </w:r>
            <w:proofErr w:type="spellStart"/>
            <w:r>
              <w:rPr>
                <w:sz w:val="19"/>
              </w:rPr>
              <w:t>控制</w:t>
            </w:r>
            <w:proofErr w:type="spellEnd"/>
          </w:p>
        </w:tc>
      </w:tr>
      <w:tr w:rsidR="007B71B1" w14:paraId="16BF479C" w14:textId="77777777">
        <w:trPr>
          <w:jc w:val="center"/>
        </w:trPr>
        <w:tc>
          <w:tcPr>
            <w:tcW w:w="2608" w:type="dxa"/>
            <w:tcMar>
              <w:top w:w="60" w:type="dxa"/>
              <w:left w:w="80" w:type="dxa"/>
              <w:bottom w:w="60" w:type="dxa"/>
              <w:right w:w="80" w:type="dxa"/>
            </w:tcMar>
            <w:vAlign w:val="center"/>
          </w:tcPr>
          <w:p w14:paraId="61BFC50A" w14:textId="77777777" w:rsidR="007B71B1" w:rsidRDefault="007D44BF">
            <w:pPr>
              <w:spacing w:line="264" w:lineRule="auto"/>
              <w:ind w:firstLine="0"/>
              <w:jc w:val="left"/>
            </w:pPr>
            <w:proofErr w:type="spellStart"/>
            <w:proofErr w:type="gramStart"/>
            <w:r>
              <w:rPr>
                <w:sz w:val="19"/>
              </w:rPr>
              <w:t>ex.v</w:t>
            </w:r>
            <w:proofErr w:type="spellEnd"/>
            <w:proofErr w:type="gramEnd"/>
            <w:r>
              <w:rPr>
                <w:sz w:val="19"/>
              </w:rPr>
              <w:t xml:space="preserve"> / ex</w:t>
            </w:r>
          </w:p>
        </w:tc>
        <w:tc>
          <w:tcPr>
            <w:tcW w:w="4706" w:type="dxa"/>
            <w:tcMar>
              <w:top w:w="60" w:type="dxa"/>
              <w:left w:w="80" w:type="dxa"/>
              <w:bottom w:w="60" w:type="dxa"/>
              <w:right w:w="80" w:type="dxa"/>
            </w:tcMar>
            <w:vAlign w:val="center"/>
          </w:tcPr>
          <w:p w14:paraId="14F6FFE7" w14:textId="77777777" w:rsidR="007B71B1" w:rsidRDefault="007D44BF">
            <w:pPr>
              <w:spacing w:line="264" w:lineRule="auto"/>
              <w:ind w:firstLine="0"/>
              <w:jc w:val="left"/>
            </w:pPr>
            <w:proofErr w:type="spellStart"/>
            <w:r>
              <w:rPr>
                <w:sz w:val="19"/>
              </w:rPr>
              <w:t>ALU</w:t>
            </w:r>
            <w:r>
              <w:rPr>
                <w:sz w:val="19"/>
              </w:rPr>
              <w:t>、分支、地址、</w:t>
            </w:r>
            <w:r>
              <w:rPr>
                <w:sz w:val="19"/>
              </w:rPr>
              <w:t>MDU</w:t>
            </w:r>
            <w:proofErr w:type="spellEnd"/>
            <w:r>
              <w:rPr>
                <w:sz w:val="19"/>
              </w:rPr>
              <w:t xml:space="preserve">/CSR </w:t>
            </w:r>
            <w:proofErr w:type="spellStart"/>
            <w:r>
              <w:rPr>
                <w:sz w:val="19"/>
              </w:rPr>
              <w:t>汇聚</w:t>
            </w:r>
            <w:proofErr w:type="spellEnd"/>
          </w:p>
        </w:tc>
        <w:tc>
          <w:tcPr>
            <w:tcW w:w="1814" w:type="dxa"/>
            <w:tcMar>
              <w:top w:w="60" w:type="dxa"/>
              <w:left w:w="80" w:type="dxa"/>
              <w:bottom w:w="60" w:type="dxa"/>
              <w:right w:w="80" w:type="dxa"/>
            </w:tcMar>
            <w:vAlign w:val="center"/>
          </w:tcPr>
          <w:p w14:paraId="62C410A4" w14:textId="77777777" w:rsidR="007B71B1" w:rsidRDefault="007D44BF">
            <w:pPr>
              <w:spacing w:line="264" w:lineRule="auto"/>
              <w:ind w:firstLine="0"/>
              <w:jc w:val="left"/>
            </w:pPr>
            <w:r>
              <w:rPr>
                <w:sz w:val="19"/>
              </w:rPr>
              <w:t>EX</w:t>
            </w:r>
          </w:p>
        </w:tc>
      </w:tr>
      <w:tr w:rsidR="007B71B1" w14:paraId="147DEA3D" w14:textId="77777777">
        <w:trPr>
          <w:jc w:val="center"/>
        </w:trPr>
        <w:tc>
          <w:tcPr>
            <w:tcW w:w="2608" w:type="dxa"/>
            <w:tcMar>
              <w:top w:w="60" w:type="dxa"/>
              <w:left w:w="80" w:type="dxa"/>
              <w:bottom w:w="60" w:type="dxa"/>
              <w:right w:w="80" w:type="dxa"/>
            </w:tcMar>
            <w:vAlign w:val="center"/>
          </w:tcPr>
          <w:p w14:paraId="432AF1F4" w14:textId="77777777" w:rsidR="007B71B1" w:rsidRDefault="007D44BF">
            <w:pPr>
              <w:spacing w:line="264" w:lineRule="auto"/>
              <w:ind w:firstLine="0"/>
              <w:jc w:val="left"/>
            </w:pPr>
            <w:proofErr w:type="spellStart"/>
            <w:proofErr w:type="gramStart"/>
            <w:r>
              <w:rPr>
                <w:sz w:val="19"/>
              </w:rPr>
              <w:t>mdu.v</w:t>
            </w:r>
            <w:proofErr w:type="spellEnd"/>
            <w:proofErr w:type="gramEnd"/>
            <w:r>
              <w:rPr>
                <w:sz w:val="19"/>
              </w:rPr>
              <w:t xml:space="preserve"> / </w:t>
            </w:r>
            <w:proofErr w:type="spellStart"/>
            <w:r>
              <w:rPr>
                <w:sz w:val="19"/>
              </w:rPr>
              <w:t>mdu</w:t>
            </w:r>
            <w:proofErr w:type="spellEnd"/>
          </w:p>
        </w:tc>
        <w:tc>
          <w:tcPr>
            <w:tcW w:w="4706" w:type="dxa"/>
            <w:tcMar>
              <w:top w:w="60" w:type="dxa"/>
              <w:left w:w="80" w:type="dxa"/>
              <w:bottom w:w="60" w:type="dxa"/>
              <w:right w:w="80" w:type="dxa"/>
            </w:tcMar>
            <w:vAlign w:val="center"/>
          </w:tcPr>
          <w:p w14:paraId="61910604" w14:textId="77777777" w:rsidR="007B71B1" w:rsidRDefault="007D44BF">
            <w:pPr>
              <w:spacing w:line="264" w:lineRule="auto"/>
              <w:ind w:firstLine="0"/>
              <w:jc w:val="left"/>
            </w:pPr>
            <w:proofErr w:type="spellStart"/>
            <w:r>
              <w:rPr>
                <w:sz w:val="19"/>
              </w:rPr>
              <w:t>乘除法状态机</w:t>
            </w:r>
            <w:proofErr w:type="spellEnd"/>
          </w:p>
        </w:tc>
        <w:tc>
          <w:tcPr>
            <w:tcW w:w="1814" w:type="dxa"/>
            <w:tcMar>
              <w:top w:w="60" w:type="dxa"/>
              <w:left w:w="80" w:type="dxa"/>
              <w:bottom w:w="60" w:type="dxa"/>
              <w:right w:w="80" w:type="dxa"/>
            </w:tcMar>
            <w:vAlign w:val="center"/>
          </w:tcPr>
          <w:p w14:paraId="13A0A245" w14:textId="77777777" w:rsidR="007B71B1" w:rsidRDefault="007D44BF">
            <w:pPr>
              <w:spacing w:line="264" w:lineRule="auto"/>
              <w:ind w:firstLine="0"/>
              <w:jc w:val="left"/>
            </w:pPr>
            <w:r>
              <w:rPr>
                <w:sz w:val="19"/>
              </w:rPr>
              <w:t>EX</w:t>
            </w:r>
          </w:p>
        </w:tc>
      </w:tr>
      <w:tr w:rsidR="007B71B1" w14:paraId="58AFC139" w14:textId="77777777">
        <w:trPr>
          <w:jc w:val="center"/>
        </w:trPr>
        <w:tc>
          <w:tcPr>
            <w:tcW w:w="2608" w:type="dxa"/>
            <w:tcMar>
              <w:top w:w="60" w:type="dxa"/>
              <w:left w:w="80" w:type="dxa"/>
              <w:bottom w:w="60" w:type="dxa"/>
              <w:right w:w="80" w:type="dxa"/>
            </w:tcMar>
            <w:vAlign w:val="center"/>
          </w:tcPr>
          <w:p w14:paraId="3D8FF057" w14:textId="77777777" w:rsidR="007B71B1" w:rsidRDefault="007D44BF">
            <w:pPr>
              <w:spacing w:line="264" w:lineRule="auto"/>
              <w:ind w:firstLine="0"/>
              <w:jc w:val="left"/>
            </w:pPr>
            <w:proofErr w:type="spellStart"/>
            <w:r>
              <w:rPr>
                <w:sz w:val="19"/>
              </w:rPr>
              <w:t>csr_</w:t>
            </w:r>
            <w:proofErr w:type="gramStart"/>
            <w:r>
              <w:rPr>
                <w:sz w:val="19"/>
              </w:rPr>
              <w:t>unit.v</w:t>
            </w:r>
            <w:proofErr w:type="spellEnd"/>
            <w:proofErr w:type="gramEnd"/>
            <w:r>
              <w:rPr>
                <w:sz w:val="19"/>
              </w:rPr>
              <w:t xml:space="preserve"> / </w:t>
            </w:r>
            <w:proofErr w:type="spellStart"/>
            <w:r>
              <w:rPr>
                <w:sz w:val="19"/>
              </w:rPr>
              <w:t>csr_unit</w:t>
            </w:r>
            <w:proofErr w:type="spellEnd"/>
          </w:p>
        </w:tc>
        <w:tc>
          <w:tcPr>
            <w:tcW w:w="4706" w:type="dxa"/>
            <w:tcMar>
              <w:top w:w="60" w:type="dxa"/>
              <w:left w:w="80" w:type="dxa"/>
              <w:bottom w:w="60" w:type="dxa"/>
              <w:right w:w="80" w:type="dxa"/>
            </w:tcMar>
            <w:vAlign w:val="center"/>
          </w:tcPr>
          <w:p w14:paraId="56040CB3" w14:textId="77777777" w:rsidR="007B71B1" w:rsidRDefault="007D44BF">
            <w:pPr>
              <w:spacing w:line="264" w:lineRule="auto"/>
              <w:ind w:firstLine="0"/>
              <w:jc w:val="left"/>
            </w:pPr>
            <w:r>
              <w:rPr>
                <w:sz w:val="19"/>
              </w:rPr>
              <w:t xml:space="preserve">CSR </w:t>
            </w:r>
            <w:proofErr w:type="spellStart"/>
            <w:r>
              <w:rPr>
                <w:sz w:val="19"/>
              </w:rPr>
              <w:t>与异常状态</w:t>
            </w:r>
            <w:proofErr w:type="spellEnd"/>
          </w:p>
        </w:tc>
        <w:tc>
          <w:tcPr>
            <w:tcW w:w="1814" w:type="dxa"/>
            <w:tcMar>
              <w:top w:w="60" w:type="dxa"/>
              <w:left w:w="80" w:type="dxa"/>
              <w:bottom w:w="60" w:type="dxa"/>
              <w:right w:w="80" w:type="dxa"/>
            </w:tcMar>
            <w:vAlign w:val="center"/>
          </w:tcPr>
          <w:p w14:paraId="746819B9" w14:textId="77777777" w:rsidR="007B71B1" w:rsidRDefault="007D44BF">
            <w:pPr>
              <w:spacing w:line="264" w:lineRule="auto"/>
              <w:ind w:firstLine="0"/>
              <w:jc w:val="left"/>
            </w:pPr>
            <w:r>
              <w:rPr>
                <w:sz w:val="19"/>
              </w:rPr>
              <w:t>EX</w:t>
            </w:r>
          </w:p>
        </w:tc>
      </w:tr>
      <w:tr w:rsidR="007B71B1" w14:paraId="124050AF" w14:textId="77777777">
        <w:trPr>
          <w:jc w:val="center"/>
        </w:trPr>
        <w:tc>
          <w:tcPr>
            <w:tcW w:w="2608" w:type="dxa"/>
            <w:tcMar>
              <w:top w:w="60" w:type="dxa"/>
              <w:left w:w="80" w:type="dxa"/>
              <w:bottom w:w="60" w:type="dxa"/>
              <w:right w:w="80" w:type="dxa"/>
            </w:tcMar>
            <w:vAlign w:val="center"/>
          </w:tcPr>
          <w:p w14:paraId="69947AA7" w14:textId="77777777" w:rsidR="007B71B1" w:rsidRDefault="007D44BF">
            <w:pPr>
              <w:spacing w:line="264" w:lineRule="auto"/>
              <w:ind w:firstLine="0"/>
              <w:jc w:val="left"/>
            </w:pPr>
            <w:r>
              <w:rPr>
                <w:sz w:val="19"/>
              </w:rPr>
              <w:t>ex_mem1.v / ex_mem1</w:t>
            </w:r>
          </w:p>
        </w:tc>
        <w:tc>
          <w:tcPr>
            <w:tcW w:w="4706" w:type="dxa"/>
            <w:tcMar>
              <w:top w:w="60" w:type="dxa"/>
              <w:left w:w="80" w:type="dxa"/>
              <w:bottom w:w="60" w:type="dxa"/>
              <w:right w:w="80" w:type="dxa"/>
            </w:tcMar>
            <w:vAlign w:val="center"/>
          </w:tcPr>
          <w:p w14:paraId="0032356F" w14:textId="77777777" w:rsidR="007B71B1" w:rsidRDefault="007D44BF">
            <w:pPr>
              <w:spacing w:line="264" w:lineRule="auto"/>
              <w:ind w:firstLine="0"/>
              <w:jc w:val="left"/>
            </w:pPr>
            <w:proofErr w:type="spellStart"/>
            <w:r>
              <w:rPr>
                <w:sz w:val="19"/>
              </w:rPr>
              <w:t>保存执行</w:t>
            </w:r>
            <w:proofErr w:type="spellEnd"/>
            <w:r>
              <w:rPr>
                <w:sz w:val="19"/>
              </w:rPr>
              <w:t>/</w:t>
            </w:r>
            <w:proofErr w:type="spellStart"/>
            <w:r>
              <w:rPr>
                <w:sz w:val="19"/>
              </w:rPr>
              <w:t>访存结果</w:t>
            </w:r>
            <w:proofErr w:type="spellEnd"/>
          </w:p>
        </w:tc>
        <w:tc>
          <w:tcPr>
            <w:tcW w:w="1814" w:type="dxa"/>
            <w:tcMar>
              <w:top w:w="60" w:type="dxa"/>
              <w:left w:w="80" w:type="dxa"/>
              <w:bottom w:w="60" w:type="dxa"/>
              <w:right w:w="80" w:type="dxa"/>
            </w:tcMar>
            <w:vAlign w:val="center"/>
          </w:tcPr>
          <w:p w14:paraId="213891DB" w14:textId="77777777" w:rsidR="007B71B1" w:rsidRDefault="007D44BF">
            <w:pPr>
              <w:spacing w:line="264" w:lineRule="auto"/>
              <w:ind w:firstLine="0"/>
              <w:jc w:val="left"/>
            </w:pPr>
            <w:r>
              <w:rPr>
                <w:sz w:val="19"/>
              </w:rPr>
              <w:t>EX/MEM</w:t>
            </w:r>
          </w:p>
        </w:tc>
      </w:tr>
      <w:tr w:rsidR="007B71B1" w14:paraId="08B303E6" w14:textId="77777777">
        <w:trPr>
          <w:jc w:val="center"/>
        </w:trPr>
        <w:tc>
          <w:tcPr>
            <w:tcW w:w="2608" w:type="dxa"/>
            <w:tcMar>
              <w:top w:w="60" w:type="dxa"/>
              <w:left w:w="80" w:type="dxa"/>
              <w:bottom w:w="60" w:type="dxa"/>
              <w:right w:w="80" w:type="dxa"/>
            </w:tcMar>
            <w:vAlign w:val="center"/>
          </w:tcPr>
          <w:p w14:paraId="48640E6F" w14:textId="77777777" w:rsidR="007B71B1" w:rsidRDefault="007D44BF">
            <w:pPr>
              <w:spacing w:line="264" w:lineRule="auto"/>
              <w:ind w:firstLine="0"/>
              <w:jc w:val="left"/>
            </w:pPr>
            <w:r>
              <w:rPr>
                <w:sz w:val="19"/>
              </w:rPr>
              <w:t>mem1.v / mem1</w:t>
            </w:r>
          </w:p>
        </w:tc>
        <w:tc>
          <w:tcPr>
            <w:tcW w:w="4706" w:type="dxa"/>
            <w:tcMar>
              <w:top w:w="60" w:type="dxa"/>
              <w:left w:w="80" w:type="dxa"/>
              <w:bottom w:w="60" w:type="dxa"/>
              <w:right w:w="80" w:type="dxa"/>
            </w:tcMar>
            <w:vAlign w:val="center"/>
          </w:tcPr>
          <w:p w14:paraId="418A8F64" w14:textId="77777777" w:rsidR="007B71B1" w:rsidRDefault="007D44BF">
            <w:pPr>
              <w:spacing w:line="264" w:lineRule="auto"/>
              <w:ind w:firstLine="0"/>
              <w:jc w:val="left"/>
              <w:rPr>
                <w:lang w:eastAsia="zh-CN"/>
              </w:rPr>
            </w:pPr>
            <w:proofErr w:type="spellStart"/>
            <w:r>
              <w:rPr>
                <w:sz w:val="19"/>
                <w:lang w:eastAsia="zh-CN"/>
              </w:rPr>
              <w:t>perip</w:t>
            </w:r>
            <w:proofErr w:type="spellEnd"/>
            <w:r>
              <w:rPr>
                <w:sz w:val="19"/>
                <w:lang w:eastAsia="zh-CN"/>
              </w:rPr>
              <w:t xml:space="preserve"> </w:t>
            </w:r>
            <w:r>
              <w:rPr>
                <w:sz w:val="19"/>
                <w:lang w:eastAsia="zh-CN"/>
              </w:rPr>
              <w:t>访问、</w:t>
            </w:r>
            <w:r>
              <w:rPr>
                <w:sz w:val="19"/>
                <w:lang w:eastAsia="zh-CN"/>
              </w:rPr>
              <w:t xml:space="preserve">Load </w:t>
            </w:r>
            <w:r>
              <w:rPr>
                <w:sz w:val="19"/>
                <w:lang w:eastAsia="zh-CN"/>
              </w:rPr>
              <w:t>读数据寄存与扩展</w:t>
            </w:r>
          </w:p>
        </w:tc>
        <w:tc>
          <w:tcPr>
            <w:tcW w:w="1814" w:type="dxa"/>
            <w:tcMar>
              <w:top w:w="60" w:type="dxa"/>
              <w:left w:w="80" w:type="dxa"/>
              <w:bottom w:w="60" w:type="dxa"/>
              <w:right w:w="80" w:type="dxa"/>
            </w:tcMar>
            <w:vAlign w:val="center"/>
          </w:tcPr>
          <w:p w14:paraId="7BABCBB6" w14:textId="77777777" w:rsidR="007B71B1" w:rsidRDefault="007D44BF">
            <w:pPr>
              <w:spacing w:line="264" w:lineRule="auto"/>
              <w:ind w:firstLine="0"/>
              <w:jc w:val="left"/>
            </w:pPr>
            <w:r>
              <w:rPr>
                <w:sz w:val="19"/>
              </w:rPr>
              <w:t>MEM</w:t>
            </w:r>
          </w:p>
        </w:tc>
      </w:tr>
      <w:tr w:rsidR="007B71B1" w14:paraId="46EFA8A2" w14:textId="77777777">
        <w:trPr>
          <w:jc w:val="center"/>
        </w:trPr>
        <w:tc>
          <w:tcPr>
            <w:tcW w:w="2608" w:type="dxa"/>
            <w:tcMar>
              <w:top w:w="60" w:type="dxa"/>
              <w:left w:w="80" w:type="dxa"/>
              <w:bottom w:w="60" w:type="dxa"/>
              <w:right w:w="80" w:type="dxa"/>
            </w:tcMar>
            <w:vAlign w:val="center"/>
          </w:tcPr>
          <w:p w14:paraId="56A94EEB" w14:textId="77777777" w:rsidR="007B71B1" w:rsidRDefault="007D44BF">
            <w:pPr>
              <w:spacing w:line="264" w:lineRule="auto"/>
              <w:ind w:firstLine="0"/>
              <w:jc w:val="left"/>
            </w:pPr>
            <w:r>
              <w:rPr>
                <w:sz w:val="19"/>
              </w:rPr>
              <w:t>mem1_</w:t>
            </w:r>
            <w:proofErr w:type="gramStart"/>
            <w:r>
              <w:rPr>
                <w:sz w:val="19"/>
              </w:rPr>
              <w:t>wb.v</w:t>
            </w:r>
            <w:proofErr w:type="gramEnd"/>
            <w:r>
              <w:rPr>
                <w:sz w:val="19"/>
              </w:rPr>
              <w:t xml:space="preserve"> / mem1_wb</w:t>
            </w:r>
          </w:p>
        </w:tc>
        <w:tc>
          <w:tcPr>
            <w:tcW w:w="4706" w:type="dxa"/>
            <w:tcMar>
              <w:top w:w="60" w:type="dxa"/>
              <w:left w:w="80" w:type="dxa"/>
              <w:bottom w:w="60" w:type="dxa"/>
              <w:right w:w="80" w:type="dxa"/>
            </w:tcMar>
            <w:vAlign w:val="center"/>
          </w:tcPr>
          <w:p w14:paraId="38456856" w14:textId="77777777" w:rsidR="007B71B1" w:rsidRDefault="007D44BF">
            <w:pPr>
              <w:spacing w:line="264" w:lineRule="auto"/>
              <w:ind w:firstLine="0"/>
              <w:jc w:val="left"/>
            </w:pPr>
            <w:proofErr w:type="spellStart"/>
            <w:r>
              <w:rPr>
                <w:sz w:val="19"/>
              </w:rPr>
              <w:t>保存最终写回数据</w:t>
            </w:r>
            <w:proofErr w:type="spellEnd"/>
          </w:p>
        </w:tc>
        <w:tc>
          <w:tcPr>
            <w:tcW w:w="1814" w:type="dxa"/>
            <w:tcMar>
              <w:top w:w="60" w:type="dxa"/>
              <w:left w:w="80" w:type="dxa"/>
              <w:bottom w:w="60" w:type="dxa"/>
              <w:right w:w="80" w:type="dxa"/>
            </w:tcMar>
            <w:vAlign w:val="center"/>
          </w:tcPr>
          <w:p w14:paraId="59C07259" w14:textId="77777777" w:rsidR="007B71B1" w:rsidRDefault="007D44BF">
            <w:pPr>
              <w:spacing w:line="264" w:lineRule="auto"/>
              <w:ind w:firstLine="0"/>
              <w:jc w:val="left"/>
            </w:pPr>
            <w:r>
              <w:rPr>
                <w:sz w:val="19"/>
              </w:rPr>
              <w:t>MEM/WB</w:t>
            </w:r>
          </w:p>
        </w:tc>
      </w:tr>
      <w:tr w:rsidR="007B71B1" w14:paraId="6BC0FEA6" w14:textId="77777777">
        <w:trPr>
          <w:jc w:val="center"/>
        </w:trPr>
        <w:tc>
          <w:tcPr>
            <w:tcW w:w="2608" w:type="dxa"/>
            <w:tcMar>
              <w:top w:w="60" w:type="dxa"/>
              <w:left w:w="80" w:type="dxa"/>
              <w:bottom w:w="60" w:type="dxa"/>
              <w:right w:w="80" w:type="dxa"/>
            </w:tcMar>
            <w:vAlign w:val="center"/>
          </w:tcPr>
          <w:p w14:paraId="732522B2" w14:textId="77777777" w:rsidR="007B71B1" w:rsidRDefault="007D44BF">
            <w:pPr>
              <w:spacing w:line="264" w:lineRule="auto"/>
              <w:ind w:firstLine="0"/>
              <w:jc w:val="left"/>
            </w:pPr>
            <w:proofErr w:type="spellStart"/>
            <w:proofErr w:type="gramStart"/>
            <w:r>
              <w:rPr>
                <w:sz w:val="19"/>
              </w:rPr>
              <w:t>wb.v</w:t>
            </w:r>
            <w:proofErr w:type="spellEnd"/>
            <w:proofErr w:type="gramEnd"/>
            <w:r>
              <w:rPr>
                <w:sz w:val="19"/>
              </w:rPr>
              <w:t xml:space="preserve"> / </w:t>
            </w:r>
            <w:proofErr w:type="spellStart"/>
            <w:r>
              <w:rPr>
                <w:sz w:val="19"/>
              </w:rPr>
              <w:t>wb</w:t>
            </w:r>
            <w:proofErr w:type="spellEnd"/>
          </w:p>
        </w:tc>
        <w:tc>
          <w:tcPr>
            <w:tcW w:w="4706" w:type="dxa"/>
            <w:tcMar>
              <w:top w:w="60" w:type="dxa"/>
              <w:left w:w="80" w:type="dxa"/>
              <w:bottom w:w="60" w:type="dxa"/>
              <w:right w:w="80" w:type="dxa"/>
            </w:tcMar>
            <w:vAlign w:val="center"/>
          </w:tcPr>
          <w:p w14:paraId="72B0EA51" w14:textId="77777777" w:rsidR="007B71B1" w:rsidRDefault="007D44BF">
            <w:pPr>
              <w:spacing w:line="264" w:lineRule="auto"/>
              <w:ind w:firstLine="0"/>
              <w:jc w:val="left"/>
            </w:pPr>
            <w:proofErr w:type="spellStart"/>
            <w:r>
              <w:rPr>
                <w:sz w:val="19"/>
              </w:rPr>
              <w:t>寄存器写回与</w:t>
            </w:r>
            <w:proofErr w:type="spellEnd"/>
            <w:r>
              <w:rPr>
                <w:sz w:val="19"/>
              </w:rPr>
              <w:t xml:space="preserve"> x0 </w:t>
            </w:r>
            <w:proofErr w:type="spellStart"/>
            <w:r>
              <w:rPr>
                <w:sz w:val="19"/>
              </w:rPr>
              <w:t>屏蔽</w:t>
            </w:r>
            <w:proofErr w:type="spellEnd"/>
          </w:p>
        </w:tc>
        <w:tc>
          <w:tcPr>
            <w:tcW w:w="1814" w:type="dxa"/>
            <w:tcMar>
              <w:top w:w="60" w:type="dxa"/>
              <w:left w:w="80" w:type="dxa"/>
              <w:bottom w:w="60" w:type="dxa"/>
              <w:right w:w="80" w:type="dxa"/>
            </w:tcMar>
            <w:vAlign w:val="center"/>
          </w:tcPr>
          <w:p w14:paraId="081A15BF" w14:textId="77777777" w:rsidR="007B71B1" w:rsidRDefault="007D44BF">
            <w:pPr>
              <w:spacing w:line="264" w:lineRule="auto"/>
              <w:ind w:firstLine="0"/>
              <w:jc w:val="left"/>
            </w:pPr>
            <w:r>
              <w:rPr>
                <w:sz w:val="19"/>
              </w:rPr>
              <w:t>WB</w:t>
            </w:r>
          </w:p>
        </w:tc>
      </w:tr>
      <w:tr w:rsidR="007B71B1" w14:paraId="741F4A0A" w14:textId="77777777">
        <w:trPr>
          <w:jc w:val="center"/>
        </w:trPr>
        <w:tc>
          <w:tcPr>
            <w:tcW w:w="2608" w:type="dxa"/>
            <w:tcMar>
              <w:top w:w="60" w:type="dxa"/>
              <w:left w:w="80" w:type="dxa"/>
              <w:bottom w:w="60" w:type="dxa"/>
              <w:right w:w="80" w:type="dxa"/>
            </w:tcMar>
            <w:vAlign w:val="center"/>
          </w:tcPr>
          <w:p w14:paraId="65F62455" w14:textId="77777777" w:rsidR="007B71B1" w:rsidRDefault="007D44BF">
            <w:pPr>
              <w:spacing w:line="264" w:lineRule="auto"/>
              <w:ind w:firstLine="0"/>
              <w:jc w:val="left"/>
            </w:pPr>
            <w:proofErr w:type="spellStart"/>
            <w:proofErr w:type="gramStart"/>
            <w:r>
              <w:rPr>
                <w:sz w:val="19"/>
              </w:rPr>
              <w:t>ctrl.v</w:t>
            </w:r>
            <w:proofErr w:type="spellEnd"/>
            <w:proofErr w:type="gramEnd"/>
            <w:r>
              <w:rPr>
                <w:sz w:val="19"/>
              </w:rPr>
              <w:t xml:space="preserve"> / ctrl</w:t>
            </w:r>
          </w:p>
        </w:tc>
        <w:tc>
          <w:tcPr>
            <w:tcW w:w="4706" w:type="dxa"/>
            <w:tcMar>
              <w:top w:w="60" w:type="dxa"/>
              <w:left w:w="80" w:type="dxa"/>
              <w:bottom w:w="60" w:type="dxa"/>
              <w:right w:w="80" w:type="dxa"/>
            </w:tcMar>
            <w:vAlign w:val="center"/>
          </w:tcPr>
          <w:p w14:paraId="2EDCBECD" w14:textId="77777777" w:rsidR="007B71B1" w:rsidRDefault="007D44BF">
            <w:pPr>
              <w:spacing w:line="264" w:lineRule="auto"/>
              <w:ind w:firstLine="0"/>
              <w:jc w:val="left"/>
            </w:pPr>
            <w:proofErr w:type="spellStart"/>
            <w:r>
              <w:rPr>
                <w:sz w:val="19"/>
              </w:rPr>
              <w:t>重定向冲刷控制</w:t>
            </w:r>
            <w:proofErr w:type="spellEnd"/>
          </w:p>
        </w:tc>
        <w:tc>
          <w:tcPr>
            <w:tcW w:w="1814" w:type="dxa"/>
            <w:tcMar>
              <w:top w:w="60" w:type="dxa"/>
              <w:left w:w="80" w:type="dxa"/>
              <w:bottom w:w="60" w:type="dxa"/>
              <w:right w:w="80" w:type="dxa"/>
            </w:tcMar>
            <w:vAlign w:val="center"/>
          </w:tcPr>
          <w:p w14:paraId="659083DB" w14:textId="77777777" w:rsidR="007B71B1" w:rsidRDefault="007D44BF">
            <w:pPr>
              <w:spacing w:line="264" w:lineRule="auto"/>
              <w:ind w:firstLine="0"/>
              <w:jc w:val="left"/>
            </w:pPr>
            <w:proofErr w:type="spellStart"/>
            <w:r>
              <w:rPr>
                <w:sz w:val="19"/>
              </w:rPr>
              <w:t>控制</w:t>
            </w:r>
            <w:proofErr w:type="spellEnd"/>
          </w:p>
        </w:tc>
      </w:tr>
      <w:tr w:rsidR="007B71B1" w14:paraId="35693D7B" w14:textId="77777777">
        <w:trPr>
          <w:jc w:val="center"/>
        </w:trPr>
        <w:tc>
          <w:tcPr>
            <w:tcW w:w="2608" w:type="dxa"/>
            <w:tcMar>
              <w:top w:w="60" w:type="dxa"/>
              <w:left w:w="80" w:type="dxa"/>
              <w:bottom w:w="60" w:type="dxa"/>
              <w:right w:w="80" w:type="dxa"/>
            </w:tcMar>
            <w:vAlign w:val="center"/>
          </w:tcPr>
          <w:p w14:paraId="6F684788" w14:textId="77777777" w:rsidR="007B71B1" w:rsidRDefault="007D44BF">
            <w:pPr>
              <w:spacing w:line="264" w:lineRule="auto"/>
              <w:ind w:firstLine="0"/>
              <w:jc w:val="left"/>
            </w:pPr>
            <w:proofErr w:type="spellStart"/>
            <w:r>
              <w:rPr>
                <w:sz w:val="19"/>
              </w:rPr>
              <w:t>dff_</w:t>
            </w:r>
            <w:proofErr w:type="gramStart"/>
            <w:r>
              <w:rPr>
                <w:sz w:val="19"/>
              </w:rPr>
              <w:t>set.v</w:t>
            </w:r>
            <w:proofErr w:type="spellEnd"/>
            <w:proofErr w:type="gramEnd"/>
            <w:r>
              <w:rPr>
                <w:sz w:val="19"/>
              </w:rPr>
              <w:t xml:space="preserve"> / </w:t>
            </w:r>
            <w:proofErr w:type="spellStart"/>
            <w:r>
              <w:rPr>
                <w:sz w:val="19"/>
              </w:rPr>
              <w:t>dff_set</w:t>
            </w:r>
            <w:proofErr w:type="spellEnd"/>
          </w:p>
        </w:tc>
        <w:tc>
          <w:tcPr>
            <w:tcW w:w="4706" w:type="dxa"/>
            <w:tcMar>
              <w:top w:w="60" w:type="dxa"/>
              <w:left w:w="80" w:type="dxa"/>
              <w:bottom w:w="60" w:type="dxa"/>
              <w:right w:w="80" w:type="dxa"/>
            </w:tcMar>
            <w:vAlign w:val="center"/>
          </w:tcPr>
          <w:p w14:paraId="0E8D2DD0" w14:textId="77777777" w:rsidR="007B71B1" w:rsidRDefault="007D44BF">
            <w:pPr>
              <w:spacing w:line="264" w:lineRule="auto"/>
              <w:ind w:firstLine="0"/>
              <w:jc w:val="left"/>
            </w:pPr>
            <w:proofErr w:type="spellStart"/>
            <w:r>
              <w:rPr>
                <w:sz w:val="19"/>
              </w:rPr>
              <w:t>通用流水寄存单元</w:t>
            </w:r>
            <w:proofErr w:type="spellEnd"/>
          </w:p>
        </w:tc>
        <w:tc>
          <w:tcPr>
            <w:tcW w:w="1814" w:type="dxa"/>
            <w:tcMar>
              <w:top w:w="60" w:type="dxa"/>
              <w:left w:w="80" w:type="dxa"/>
              <w:bottom w:w="60" w:type="dxa"/>
              <w:right w:w="80" w:type="dxa"/>
            </w:tcMar>
            <w:vAlign w:val="center"/>
          </w:tcPr>
          <w:p w14:paraId="59232C59" w14:textId="77777777" w:rsidR="007B71B1" w:rsidRDefault="007D44BF">
            <w:pPr>
              <w:spacing w:line="264" w:lineRule="auto"/>
              <w:ind w:firstLine="0"/>
              <w:jc w:val="left"/>
            </w:pPr>
            <w:proofErr w:type="spellStart"/>
            <w:r>
              <w:rPr>
                <w:sz w:val="19"/>
              </w:rPr>
              <w:t>各级</w:t>
            </w:r>
            <w:proofErr w:type="spellEnd"/>
          </w:p>
        </w:tc>
      </w:tr>
    </w:tbl>
    <w:p w14:paraId="216867C9" w14:textId="77777777" w:rsidR="007B71B1" w:rsidRDefault="007D44BF">
      <w:pPr>
        <w:pStyle w:val="1"/>
        <w:rPr>
          <w:lang w:eastAsia="zh-CN"/>
        </w:rPr>
      </w:pPr>
      <w:bookmarkStart w:id="98" w:name="appB"/>
      <w:bookmarkStart w:id="99" w:name="_Toc235482492"/>
      <w:r>
        <w:rPr>
          <w:rFonts w:ascii="Arial" w:eastAsia="黑体" w:hAnsi="Arial"/>
          <w:lang w:eastAsia="zh-CN"/>
        </w:rPr>
        <w:t>附录</w:t>
      </w:r>
      <w:r>
        <w:rPr>
          <w:rFonts w:ascii="Arial" w:eastAsia="黑体" w:hAnsi="Arial"/>
          <w:lang w:eastAsia="zh-CN"/>
        </w:rPr>
        <w:t xml:space="preserve"> B </w:t>
      </w:r>
      <w:r>
        <w:rPr>
          <w:rFonts w:ascii="Arial" w:eastAsia="黑体" w:hAnsi="Arial"/>
          <w:lang w:eastAsia="zh-CN"/>
        </w:rPr>
        <w:t>关键接口与控制信号</w:t>
      </w:r>
      <w:bookmarkEnd w:id="98"/>
      <w:bookmarkEnd w:id="99"/>
    </w:p>
    <w:p w14:paraId="3D62442A" w14:textId="77777777" w:rsidR="007B71B1" w:rsidRDefault="007D44BF">
      <w:pPr>
        <w:pStyle w:val="aff6"/>
      </w:pPr>
      <w:r>
        <w:rPr>
          <w:rFonts w:ascii="Times New Roman" w:eastAsia="宋体" w:hAnsi="Times New Roman"/>
        </w:rPr>
        <w:t>表</w:t>
      </w:r>
      <w:r>
        <w:rPr>
          <w:rFonts w:ascii="Times New Roman" w:eastAsia="宋体" w:hAnsi="Times New Roman"/>
        </w:rPr>
        <w:t xml:space="preserve"> B-1 </w:t>
      </w:r>
      <w:proofErr w:type="spellStart"/>
      <w:r>
        <w:rPr>
          <w:rFonts w:ascii="Times New Roman" w:eastAsia="宋体" w:hAnsi="Times New Roman"/>
        </w:rPr>
        <w:t>顶层平台接口</w:t>
      </w:r>
      <w:proofErr w:type="spellEnd"/>
    </w:p>
    <w:tbl>
      <w:tblPr>
        <w:tblStyle w:val="af4"/>
        <w:tblW w:w="0" w:type="auto"/>
        <w:jc w:val="center"/>
        <w:tblLook w:val="04A0" w:firstRow="1" w:lastRow="0" w:firstColumn="1" w:lastColumn="0" w:noHBand="0" w:noVBand="1"/>
      </w:tblPr>
      <w:tblGrid>
        <w:gridCol w:w="2381"/>
        <w:gridCol w:w="2041"/>
        <w:gridCol w:w="4706"/>
      </w:tblGrid>
      <w:tr w:rsidR="007B71B1" w14:paraId="69973BF6" w14:textId="77777777">
        <w:trPr>
          <w:tblHeader/>
          <w:jc w:val="center"/>
        </w:trPr>
        <w:tc>
          <w:tcPr>
            <w:tcW w:w="2381" w:type="dxa"/>
            <w:shd w:val="clear" w:color="auto" w:fill="D9E2F3"/>
            <w:tcMar>
              <w:top w:w="60" w:type="dxa"/>
              <w:left w:w="80" w:type="dxa"/>
              <w:bottom w:w="60" w:type="dxa"/>
              <w:right w:w="80" w:type="dxa"/>
            </w:tcMar>
            <w:vAlign w:val="center"/>
          </w:tcPr>
          <w:p w14:paraId="7DDDD74C" w14:textId="77777777" w:rsidR="007B71B1" w:rsidRDefault="007D44BF">
            <w:pPr>
              <w:spacing w:line="264" w:lineRule="auto"/>
              <w:ind w:firstLine="0"/>
              <w:jc w:val="left"/>
            </w:pPr>
            <w:proofErr w:type="spellStart"/>
            <w:r>
              <w:rPr>
                <w:rFonts w:ascii="Arial" w:eastAsia="黑体" w:hAnsi="Arial"/>
                <w:b/>
                <w:sz w:val="20"/>
              </w:rPr>
              <w:t>接口</w:t>
            </w:r>
            <w:proofErr w:type="spellEnd"/>
          </w:p>
        </w:tc>
        <w:tc>
          <w:tcPr>
            <w:tcW w:w="2041" w:type="dxa"/>
            <w:shd w:val="clear" w:color="auto" w:fill="D9E2F3"/>
            <w:tcMar>
              <w:top w:w="60" w:type="dxa"/>
              <w:left w:w="80" w:type="dxa"/>
              <w:bottom w:w="60" w:type="dxa"/>
              <w:right w:w="80" w:type="dxa"/>
            </w:tcMar>
            <w:vAlign w:val="center"/>
          </w:tcPr>
          <w:p w14:paraId="429968DC" w14:textId="77777777" w:rsidR="007B71B1" w:rsidRDefault="007D44BF">
            <w:pPr>
              <w:spacing w:line="264" w:lineRule="auto"/>
              <w:ind w:firstLine="0"/>
              <w:jc w:val="left"/>
            </w:pPr>
            <w:proofErr w:type="spellStart"/>
            <w:r>
              <w:rPr>
                <w:rFonts w:ascii="Arial" w:eastAsia="黑体" w:hAnsi="Arial"/>
                <w:b/>
                <w:sz w:val="20"/>
              </w:rPr>
              <w:t>方向</w:t>
            </w:r>
            <w:proofErr w:type="spellEnd"/>
            <w:r>
              <w:rPr>
                <w:rFonts w:ascii="Arial" w:eastAsia="黑体" w:hAnsi="Arial"/>
                <w:b/>
                <w:sz w:val="20"/>
              </w:rPr>
              <w:t>/</w:t>
            </w:r>
            <w:proofErr w:type="spellStart"/>
            <w:r>
              <w:rPr>
                <w:rFonts w:ascii="Arial" w:eastAsia="黑体" w:hAnsi="Arial"/>
                <w:b/>
                <w:sz w:val="20"/>
              </w:rPr>
              <w:t>位宽</w:t>
            </w:r>
            <w:proofErr w:type="spellEnd"/>
          </w:p>
        </w:tc>
        <w:tc>
          <w:tcPr>
            <w:tcW w:w="4706" w:type="dxa"/>
            <w:shd w:val="clear" w:color="auto" w:fill="D9E2F3"/>
            <w:tcMar>
              <w:top w:w="60" w:type="dxa"/>
              <w:left w:w="80" w:type="dxa"/>
              <w:bottom w:w="60" w:type="dxa"/>
              <w:right w:w="80" w:type="dxa"/>
            </w:tcMar>
            <w:vAlign w:val="center"/>
          </w:tcPr>
          <w:p w14:paraId="12588948" w14:textId="77777777" w:rsidR="007B71B1" w:rsidRDefault="007D44BF">
            <w:pPr>
              <w:spacing w:line="264" w:lineRule="auto"/>
              <w:ind w:firstLine="0"/>
              <w:jc w:val="left"/>
            </w:pPr>
            <w:proofErr w:type="spellStart"/>
            <w:r>
              <w:rPr>
                <w:rFonts w:ascii="Arial" w:eastAsia="黑体" w:hAnsi="Arial"/>
                <w:b/>
                <w:sz w:val="20"/>
              </w:rPr>
              <w:t>含义</w:t>
            </w:r>
            <w:proofErr w:type="spellEnd"/>
          </w:p>
        </w:tc>
      </w:tr>
      <w:tr w:rsidR="007B71B1" w14:paraId="37F60331" w14:textId="77777777">
        <w:trPr>
          <w:jc w:val="center"/>
        </w:trPr>
        <w:tc>
          <w:tcPr>
            <w:tcW w:w="2381" w:type="dxa"/>
            <w:tcMar>
              <w:top w:w="60" w:type="dxa"/>
              <w:left w:w="80" w:type="dxa"/>
              <w:bottom w:w="60" w:type="dxa"/>
              <w:right w:w="80" w:type="dxa"/>
            </w:tcMar>
            <w:vAlign w:val="center"/>
          </w:tcPr>
          <w:p w14:paraId="69E43E08" w14:textId="77777777" w:rsidR="007B71B1" w:rsidRDefault="007D44BF">
            <w:pPr>
              <w:spacing w:line="264" w:lineRule="auto"/>
              <w:ind w:firstLine="0"/>
              <w:jc w:val="left"/>
            </w:pPr>
            <w:proofErr w:type="spellStart"/>
            <w:r>
              <w:rPr>
                <w:sz w:val="20"/>
              </w:rPr>
              <w:t>cpu_clk</w:t>
            </w:r>
            <w:proofErr w:type="spellEnd"/>
            <w:r>
              <w:rPr>
                <w:sz w:val="20"/>
              </w:rPr>
              <w:t xml:space="preserve"> / </w:t>
            </w:r>
            <w:proofErr w:type="spellStart"/>
            <w:r>
              <w:rPr>
                <w:sz w:val="20"/>
              </w:rPr>
              <w:t>cpu_rst</w:t>
            </w:r>
            <w:proofErr w:type="spellEnd"/>
          </w:p>
        </w:tc>
        <w:tc>
          <w:tcPr>
            <w:tcW w:w="2041" w:type="dxa"/>
            <w:tcMar>
              <w:top w:w="60" w:type="dxa"/>
              <w:left w:w="80" w:type="dxa"/>
              <w:bottom w:w="60" w:type="dxa"/>
              <w:right w:w="80" w:type="dxa"/>
            </w:tcMar>
            <w:vAlign w:val="center"/>
          </w:tcPr>
          <w:p w14:paraId="742CA7CC" w14:textId="77777777" w:rsidR="007B71B1" w:rsidRDefault="007D44BF">
            <w:pPr>
              <w:spacing w:line="264" w:lineRule="auto"/>
              <w:ind w:firstLine="0"/>
              <w:jc w:val="left"/>
            </w:pPr>
            <w:proofErr w:type="spellStart"/>
            <w:r>
              <w:rPr>
                <w:sz w:val="20"/>
              </w:rPr>
              <w:t>输入</w:t>
            </w:r>
            <w:proofErr w:type="spellEnd"/>
            <w:r>
              <w:rPr>
                <w:sz w:val="20"/>
              </w:rPr>
              <w:t xml:space="preserve"> / 1</w:t>
            </w:r>
          </w:p>
        </w:tc>
        <w:tc>
          <w:tcPr>
            <w:tcW w:w="4706" w:type="dxa"/>
            <w:tcMar>
              <w:top w:w="60" w:type="dxa"/>
              <w:left w:w="80" w:type="dxa"/>
              <w:bottom w:w="60" w:type="dxa"/>
              <w:right w:w="80" w:type="dxa"/>
            </w:tcMar>
            <w:vAlign w:val="center"/>
          </w:tcPr>
          <w:p w14:paraId="702E36B7" w14:textId="77777777" w:rsidR="007B71B1" w:rsidRDefault="007D44BF">
            <w:pPr>
              <w:spacing w:line="264" w:lineRule="auto"/>
              <w:ind w:firstLine="0"/>
              <w:jc w:val="left"/>
              <w:rPr>
                <w:lang w:eastAsia="zh-CN"/>
              </w:rPr>
            </w:pPr>
            <w:r>
              <w:rPr>
                <w:sz w:val="20"/>
                <w:lang w:eastAsia="zh-CN"/>
              </w:rPr>
              <w:t>系统时钟、同步高电平复位</w:t>
            </w:r>
          </w:p>
        </w:tc>
      </w:tr>
      <w:tr w:rsidR="007B71B1" w14:paraId="505D5F9D" w14:textId="77777777">
        <w:trPr>
          <w:jc w:val="center"/>
        </w:trPr>
        <w:tc>
          <w:tcPr>
            <w:tcW w:w="2381" w:type="dxa"/>
            <w:tcMar>
              <w:top w:w="60" w:type="dxa"/>
              <w:left w:w="80" w:type="dxa"/>
              <w:bottom w:w="60" w:type="dxa"/>
              <w:right w:w="80" w:type="dxa"/>
            </w:tcMar>
            <w:vAlign w:val="center"/>
          </w:tcPr>
          <w:p w14:paraId="73E53A40" w14:textId="77777777" w:rsidR="007B71B1" w:rsidRDefault="007D44BF">
            <w:pPr>
              <w:spacing w:line="264" w:lineRule="auto"/>
              <w:ind w:firstLine="0"/>
              <w:jc w:val="left"/>
            </w:pPr>
            <w:proofErr w:type="spellStart"/>
            <w:r>
              <w:rPr>
                <w:sz w:val="20"/>
              </w:rPr>
              <w:t>irom_addr</w:t>
            </w:r>
            <w:proofErr w:type="spellEnd"/>
            <w:r>
              <w:rPr>
                <w:sz w:val="20"/>
              </w:rPr>
              <w:t xml:space="preserve"> / </w:t>
            </w:r>
            <w:proofErr w:type="spellStart"/>
            <w:r>
              <w:rPr>
                <w:sz w:val="20"/>
              </w:rPr>
              <w:t>irom_data</w:t>
            </w:r>
            <w:proofErr w:type="spellEnd"/>
          </w:p>
        </w:tc>
        <w:tc>
          <w:tcPr>
            <w:tcW w:w="2041" w:type="dxa"/>
            <w:tcMar>
              <w:top w:w="60" w:type="dxa"/>
              <w:left w:w="80" w:type="dxa"/>
              <w:bottom w:w="60" w:type="dxa"/>
              <w:right w:w="80" w:type="dxa"/>
            </w:tcMar>
            <w:vAlign w:val="center"/>
          </w:tcPr>
          <w:p w14:paraId="3BF8A615" w14:textId="77777777" w:rsidR="007B71B1" w:rsidRDefault="007D44BF">
            <w:pPr>
              <w:spacing w:line="264" w:lineRule="auto"/>
              <w:ind w:firstLine="0"/>
              <w:jc w:val="left"/>
            </w:pPr>
            <w:r>
              <w:rPr>
                <w:sz w:val="20"/>
              </w:rPr>
              <w:t>输出</w:t>
            </w:r>
            <w:r>
              <w:rPr>
                <w:sz w:val="20"/>
              </w:rPr>
              <w:t xml:space="preserve">32 / </w:t>
            </w:r>
            <w:r>
              <w:rPr>
                <w:sz w:val="20"/>
              </w:rPr>
              <w:t>输入</w:t>
            </w:r>
            <w:r>
              <w:rPr>
                <w:sz w:val="20"/>
              </w:rPr>
              <w:t>32</w:t>
            </w:r>
          </w:p>
        </w:tc>
        <w:tc>
          <w:tcPr>
            <w:tcW w:w="4706" w:type="dxa"/>
            <w:tcMar>
              <w:top w:w="60" w:type="dxa"/>
              <w:left w:w="80" w:type="dxa"/>
              <w:bottom w:w="60" w:type="dxa"/>
              <w:right w:w="80" w:type="dxa"/>
            </w:tcMar>
            <w:vAlign w:val="center"/>
          </w:tcPr>
          <w:p w14:paraId="4D083EC8" w14:textId="77777777" w:rsidR="007B71B1" w:rsidRDefault="007D44BF">
            <w:pPr>
              <w:spacing w:line="264" w:lineRule="auto"/>
              <w:ind w:firstLine="0"/>
              <w:jc w:val="left"/>
              <w:rPr>
                <w:lang w:eastAsia="zh-CN"/>
              </w:rPr>
            </w:pPr>
            <w:proofErr w:type="gramStart"/>
            <w:r>
              <w:rPr>
                <w:sz w:val="20"/>
                <w:lang w:eastAsia="zh-CN"/>
              </w:rPr>
              <w:t>组合取指地址</w:t>
            </w:r>
            <w:proofErr w:type="gramEnd"/>
            <w:r>
              <w:rPr>
                <w:sz w:val="20"/>
                <w:lang w:eastAsia="zh-CN"/>
              </w:rPr>
              <w:t>与指令数据</w:t>
            </w:r>
          </w:p>
        </w:tc>
      </w:tr>
      <w:tr w:rsidR="007B71B1" w14:paraId="7834936F" w14:textId="77777777">
        <w:trPr>
          <w:jc w:val="center"/>
        </w:trPr>
        <w:tc>
          <w:tcPr>
            <w:tcW w:w="2381" w:type="dxa"/>
            <w:tcMar>
              <w:top w:w="60" w:type="dxa"/>
              <w:left w:w="80" w:type="dxa"/>
              <w:bottom w:w="60" w:type="dxa"/>
              <w:right w:w="80" w:type="dxa"/>
            </w:tcMar>
            <w:vAlign w:val="center"/>
          </w:tcPr>
          <w:p w14:paraId="2929E586" w14:textId="77777777" w:rsidR="007B71B1" w:rsidRDefault="007D44BF">
            <w:pPr>
              <w:spacing w:line="264" w:lineRule="auto"/>
              <w:ind w:firstLine="0"/>
              <w:jc w:val="left"/>
            </w:pPr>
            <w:proofErr w:type="spellStart"/>
            <w:r>
              <w:rPr>
                <w:sz w:val="20"/>
              </w:rPr>
              <w:t>perip_addr</w:t>
            </w:r>
            <w:proofErr w:type="spellEnd"/>
          </w:p>
        </w:tc>
        <w:tc>
          <w:tcPr>
            <w:tcW w:w="2041" w:type="dxa"/>
            <w:tcMar>
              <w:top w:w="60" w:type="dxa"/>
              <w:left w:w="80" w:type="dxa"/>
              <w:bottom w:w="60" w:type="dxa"/>
              <w:right w:w="80" w:type="dxa"/>
            </w:tcMar>
            <w:vAlign w:val="center"/>
          </w:tcPr>
          <w:p w14:paraId="47571734" w14:textId="77777777" w:rsidR="007B71B1" w:rsidRDefault="007D44BF">
            <w:pPr>
              <w:spacing w:line="264" w:lineRule="auto"/>
              <w:ind w:firstLine="0"/>
              <w:jc w:val="left"/>
            </w:pPr>
            <w:r>
              <w:rPr>
                <w:sz w:val="20"/>
              </w:rPr>
              <w:t>输出</w:t>
            </w:r>
            <w:r>
              <w:rPr>
                <w:sz w:val="20"/>
              </w:rPr>
              <w:t>32</w:t>
            </w:r>
          </w:p>
        </w:tc>
        <w:tc>
          <w:tcPr>
            <w:tcW w:w="4706" w:type="dxa"/>
            <w:tcMar>
              <w:top w:w="60" w:type="dxa"/>
              <w:left w:w="80" w:type="dxa"/>
              <w:bottom w:w="60" w:type="dxa"/>
              <w:right w:w="80" w:type="dxa"/>
            </w:tcMar>
            <w:vAlign w:val="center"/>
          </w:tcPr>
          <w:p w14:paraId="7321F157" w14:textId="77777777" w:rsidR="007B71B1" w:rsidRDefault="007D44BF">
            <w:pPr>
              <w:spacing w:line="264" w:lineRule="auto"/>
              <w:ind w:firstLine="0"/>
              <w:jc w:val="left"/>
            </w:pPr>
            <w:proofErr w:type="spellStart"/>
            <w:r>
              <w:rPr>
                <w:sz w:val="20"/>
              </w:rPr>
              <w:t>数据或外设访问地址</w:t>
            </w:r>
            <w:proofErr w:type="spellEnd"/>
          </w:p>
        </w:tc>
      </w:tr>
      <w:tr w:rsidR="007B71B1" w14:paraId="5FE9E562" w14:textId="77777777">
        <w:trPr>
          <w:jc w:val="center"/>
        </w:trPr>
        <w:tc>
          <w:tcPr>
            <w:tcW w:w="2381" w:type="dxa"/>
            <w:tcMar>
              <w:top w:w="60" w:type="dxa"/>
              <w:left w:w="80" w:type="dxa"/>
              <w:bottom w:w="60" w:type="dxa"/>
              <w:right w:w="80" w:type="dxa"/>
            </w:tcMar>
            <w:vAlign w:val="center"/>
          </w:tcPr>
          <w:p w14:paraId="1408FAD8" w14:textId="77777777" w:rsidR="007B71B1" w:rsidRDefault="007D44BF">
            <w:pPr>
              <w:spacing w:line="264" w:lineRule="auto"/>
              <w:ind w:firstLine="0"/>
              <w:jc w:val="left"/>
            </w:pPr>
            <w:proofErr w:type="spellStart"/>
            <w:r>
              <w:rPr>
                <w:sz w:val="20"/>
              </w:rPr>
              <w:t>perip_wen</w:t>
            </w:r>
            <w:proofErr w:type="spellEnd"/>
          </w:p>
        </w:tc>
        <w:tc>
          <w:tcPr>
            <w:tcW w:w="2041" w:type="dxa"/>
            <w:tcMar>
              <w:top w:w="60" w:type="dxa"/>
              <w:left w:w="80" w:type="dxa"/>
              <w:bottom w:w="60" w:type="dxa"/>
              <w:right w:w="80" w:type="dxa"/>
            </w:tcMar>
            <w:vAlign w:val="center"/>
          </w:tcPr>
          <w:p w14:paraId="378BEB23" w14:textId="77777777" w:rsidR="007B71B1" w:rsidRDefault="007D44BF">
            <w:pPr>
              <w:spacing w:line="264" w:lineRule="auto"/>
              <w:ind w:firstLine="0"/>
              <w:jc w:val="left"/>
            </w:pPr>
            <w:r>
              <w:rPr>
                <w:sz w:val="20"/>
              </w:rPr>
              <w:t>输出</w:t>
            </w:r>
            <w:r>
              <w:rPr>
                <w:sz w:val="20"/>
              </w:rPr>
              <w:t>1</w:t>
            </w:r>
          </w:p>
        </w:tc>
        <w:tc>
          <w:tcPr>
            <w:tcW w:w="4706" w:type="dxa"/>
            <w:tcMar>
              <w:top w:w="60" w:type="dxa"/>
              <w:left w:w="80" w:type="dxa"/>
              <w:bottom w:w="60" w:type="dxa"/>
              <w:right w:w="80" w:type="dxa"/>
            </w:tcMar>
            <w:vAlign w:val="center"/>
          </w:tcPr>
          <w:p w14:paraId="0DC8802D" w14:textId="77777777" w:rsidR="007B71B1" w:rsidRDefault="007D44BF">
            <w:pPr>
              <w:spacing w:line="264" w:lineRule="auto"/>
              <w:ind w:firstLine="0"/>
              <w:jc w:val="left"/>
            </w:pPr>
            <w:r>
              <w:rPr>
                <w:sz w:val="20"/>
              </w:rPr>
              <w:t>1=Store</w:t>
            </w:r>
            <w:r>
              <w:rPr>
                <w:sz w:val="20"/>
              </w:rPr>
              <w:t>，</w:t>
            </w:r>
            <w:r>
              <w:rPr>
                <w:sz w:val="20"/>
              </w:rPr>
              <w:t>0=Load</w:t>
            </w:r>
          </w:p>
        </w:tc>
      </w:tr>
      <w:tr w:rsidR="007B71B1" w14:paraId="2E32F9B5" w14:textId="77777777">
        <w:trPr>
          <w:jc w:val="center"/>
        </w:trPr>
        <w:tc>
          <w:tcPr>
            <w:tcW w:w="2381" w:type="dxa"/>
            <w:tcMar>
              <w:top w:w="60" w:type="dxa"/>
              <w:left w:w="80" w:type="dxa"/>
              <w:bottom w:w="60" w:type="dxa"/>
              <w:right w:w="80" w:type="dxa"/>
            </w:tcMar>
            <w:vAlign w:val="center"/>
          </w:tcPr>
          <w:p w14:paraId="2B11D2CB" w14:textId="77777777" w:rsidR="007B71B1" w:rsidRDefault="007D44BF">
            <w:pPr>
              <w:spacing w:line="264" w:lineRule="auto"/>
              <w:ind w:firstLine="0"/>
              <w:jc w:val="left"/>
            </w:pPr>
            <w:proofErr w:type="spellStart"/>
            <w:r>
              <w:rPr>
                <w:sz w:val="20"/>
              </w:rPr>
              <w:t>perip_mask</w:t>
            </w:r>
            <w:proofErr w:type="spellEnd"/>
          </w:p>
        </w:tc>
        <w:tc>
          <w:tcPr>
            <w:tcW w:w="2041" w:type="dxa"/>
            <w:tcMar>
              <w:top w:w="60" w:type="dxa"/>
              <w:left w:w="80" w:type="dxa"/>
              <w:bottom w:w="60" w:type="dxa"/>
              <w:right w:w="80" w:type="dxa"/>
            </w:tcMar>
            <w:vAlign w:val="center"/>
          </w:tcPr>
          <w:p w14:paraId="65D088B1" w14:textId="77777777" w:rsidR="007B71B1" w:rsidRDefault="007D44BF">
            <w:pPr>
              <w:spacing w:line="264" w:lineRule="auto"/>
              <w:ind w:firstLine="0"/>
              <w:jc w:val="left"/>
            </w:pPr>
            <w:r>
              <w:rPr>
                <w:sz w:val="20"/>
              </w:rPr>
              <w:t>输出</w:t>
            </w:r>
            <w:r>
              <w:rPr>
                <w:sz w:val="20"/>
              </w:rPr>
              <w:t>2</w:t>
            </w:r>
          </w:p>
        </w:tc>
        <w:tc>
          <w:tcPr>
            <w:tcW w:w="4706" w:type="dxa"/>
            <w:tcMar>
              <w:top w:w="60" w:type="dxa"/>
              <w:left w:w="80" w:type="dxa"/>
              <w:bottom w:w="60" w:type="dxa"/>
              <w:right w:w="80" w:type="dxa"/>
            </w:tcMar>
            <w:vAlign w:val="center"/>
          </w:tcPr>
          <w:p w14:paraId="0C18CB11" w14:textId="77777777" w:rsidR="007B71B1" w:rsidRDefault="007D44BF">
            <w:pPr>
              <w:spacing w:line="264" w:lineRule="auto"/>
              <w:ind w:firstLine="0"/>
              <w:jc w:val="left"/>
            </w:pPr>
            <w:r>
              <w:rPr>
                <w:sz w:val="20"/>
              </w:rPr>
              <w:t>00</w:t>
            </w:r>
            <w:r>
              <w:rPr>
                <w:sz w:val="20"/>
              </w:rPr>
              <w:t>字节、</w:t>
            </w:r>
            <w:r>
              <w:rPr>
                <w:sz w:val="20"/>
              </w:rPr>
              <w:t>01</w:t>
            </w:r>
            <w:r>
              <w:rPr>
                <w:sz w:val="20"/>
              </w:rPr>
              <w:t>半字、</w:t>
            </w:r>
            <w:r>
              <w:rPr>
                <w:sz w:val="20"/>
              </w:rPr>
              <w:t>10</w:t>
            </w:r>
            <w:r>
              <w:rPr>
                <w:sz w:val="20"/>
              </w:rPr>
              <w:t>字</w:t>
            </w:r>
          </w:p>
        </w:tc>
      </w:tr>
      <w:tr w:rsidR="007B71B1" w14:paraId="7756BF8D" w14:textId="77777777">
        <w:trPr>
          <w:jc w:val="center"/>
        </w:trPr>
        <w:tc>
          <w:tcPr>
            <w:tcW w:w="2381" w:type="dxa"/>
            <w:tcMar>
              <w:top w:w="60" w:type="dxa"/>
              <w:left w:w="80" w:type="dxa"/>
              <w:bottom w:w="60" w:type="dxa"/>
              <w:right w:w="80" w:type="dxa"/>
            </w:tcMar>
            <w:vAlign w:val="center"/>
          </w:tcPr>
          <w:p w14:paraId="74A266DF" w14:textId="77777777" w:rsidR="007B71B1" w:rsidRDefault="007D44BF">
            <w:pPr>
              <w:spacing w:line="264" w:lineRule="auto"/>
              <w:ind w:firstLine="0"/>
              <w:jc w:val="left"/>
            </w:pPr>
            <w:proofErr w:type="spellStart"/>
            <w:r>
              <w:rPr>
                <w:sz w:val="20"/>
              </w:rPr>
              <w:t>perip_wdata</w:t>
            </w:r>
            <w:proofErr w:type="spellEnd"/>
            <w:r>
              <w:rPr>
                <w:sz w:val="20"/>
              </w:rPr>
              <w:t xml:space="preserve"> / </w:t>
            </w:r>
            <w:proofErr w:type="spellStart"/>
            <w:r>
              <w:rPr>
                <w:sz w:val="20"/>
              </w:rPr>
              <w:t>perip_rdata</w:t>
            </w:r>
            <w:proofErr w:type="spellEnd"/>
          </w:p>
        </w:tc>
        <w:tc>
          <w:tcPr>
            <w:tcW w:w="2041" w:type="dxa"/>
            <w:tcMar>
              <w:top w:w="60" w:type="dxa"/>
              <w:left w:w="80" w:type="dxa"/>
              <w:bottom w:w="60" w:type="dxa"/>
              <w:right w:w="80" w:type="dxa"/>
            </w:tcMar>
            <w:vAlign w:val="center"/>
          </w:tcPr>
          <w:p w14:paraId="15517C37" w14:textId="77777777" w:rsidR="007B71B1" w:rsidRDefault="007D44BF">
            <w:pPr>
              <w:spacing w:line="264" w:lineRule="auto"/>
              <w:ind w:firstLine="0"/>
              <w:jc w:val="left"/>
            </w:pPr>
            <w:r>
              <w:rPr>
                <w:sz w:val="20"/>
              </w:rPr>
              <w:t>输出</w:t>
            </w:r>
            <w:r>
              <w:rPr>
                <w:sz w:val="20"/>
              </w:rPr>
              <w:t xml:space="preserve">32 / </w:t>
            </w:r>
            <w:r>
              <w:rPr>
                <w:sz w:val="20"/>
              </w:rPr>
              <w:t>输入</w:t>
            </w:r>
            <w:r>
              <w:rPr>
                <w:sz w:val="20"/>
              </w:rPr>
              <w:t>32</w:t>
            </w:r>
          </w:p>
        </w:tc>
        <w:tc>
          <w:tcPr>
            <w:tcW w:w="4706" w:type="dxa"/>
            <w:tcMar>
              <w:top w:w="60" w:type="dxa"/>
              <w:left w:w="80" w:type="dxa"/>
              <w:bottom w:w="60" w:type="dxa"/>
              <w:right w:w="80" w:type="dxa"/>
            </w:tcMar>
            <w:vAlign w:val="center"/>
          </w:tcPr>
          <w:p w14:paraId="7216FF8D" w14:textId="77777777" w:rsidR="007B71B1" w:rsidRDefault="007D44BF">
            <w:pPr>
              <w:spacing w:line="264" w:lineRule="auto"/>
              <w:ind w:firstLine="0"/>
              <w:jc w:val="left"/>
              <w:rPr>
                <w:lang w:eastAsia="zh-CN"/>
              </w:rPr>
            </w:pPr>
            <w:r>
              <w:rPr>
                <w:sz w:val="20"/>
                <w:lang w:eastAsia="zh-CN"/>
              </w:rPr>
              <w:t>写数据与读数据输入；</w:t>
            </w:r>
            <w:r>
              <w:rPr>
                <w:sz w:val="20"/>
                <w:lang w:eastAsia="zh-CN"/>
              </w:rPr>
              <w:t xml:space="preserve">Load </w:t>
            </w:r>
            <w:r>
              <w:rPr>
                <w:sz w:val="20"/>
                <w:lang w:eastAsia="zh-CN"/>
              </w:rPr>
              <w:t>读数据在</w:t>
            </w:r>
            <w:r>
              <w:rPr>
                <w:sz w:val="20"/>
                <w:lang w:eastAsia="zh-CN"/>
              </w:rPr>
              <w:t xml:space="preserve"> mem1 </w:t>
            </w:r>
            <w:r>
              <w:rPr>
                <w:sz w:val="20"/>
                <w:lang w:eastAsia="zh-CN"/>
              </w:rPr>
              <w:t>采样</w:t>
            </w:r>
          </w:p>
        </w:tc>
      </w:tr>
    </w:tbl>
    <w:p w14:paraId="55FF83D3" w14:textId="77777777" w:rsidR="007B71B1" w:rsidRDefault="007D44BF">
      <w:pPr>
        <w:pStyle w:val="aff6"/>
      </w:pPr>
      <w:r>
        <w:rPr>
          <w:rFonts w:ascii="Times New Roman" w:eastAsia="宋体" w:hAnsi="Times New Roman"/>
        </w:rPr>
        <w:t>表</w:t>
      </w:r>
      <w:r>
        <w:rPr>
          <w:rFonts w:ascii="Times New Roman" w:eastAsia="宋体" w:hAnsi="Times New Roman"/>
        </w:rPr>
        <w:t xml:space="preserve"> B-2 </w:t>
      </w:r>
      <w:proofErr w:type="spellStart"/>
      <w:r>
        <w:rPr>
          <w:rFonts w:ascii="Times New Roman" w:eastAsia="宋体" w:hAnsi="Times New Roman"/>
        </w:rPr>
        <w:t>关键内部控制信号</w:t>
      </w:r>
      <w:proofErr w:type="spellEnd"/>
    </w:p>
    <w:tbl>
      <w:tblPr>
        <w:tblStyle w:val="af4"/>
        <w:tblW w:w="0" w:type="auto"/>
        <w:jc w:val="center"/>
        <w:tblLook w:val="04A0" w:firstRow="1" w:lastRow="0" w:firstColumn="1" w:lastColumn="0" w:noHBand="0" w:noVBand="1"/>
      </w:tblPr>
      <w:tblGrid>
        <w:gridCol w:w="2551"/>
        <w:gridCol w:w="1984"/>
        <w:gridCol w:w="4592"/>
      </w:tblGrid>
      <w:tr w:rsidR="007B71B1" w14:paraId="6E9CDC02" w14:textId="77777777">
        <w:trPr>
          <w:tblHeader/>
          <w:jc w:val="center"/>
        </w:trPr>
        <w:tc>
          <w:tcPr>
            <w:tcW w:w="2551" w:type="dxa"/>
            <w:shd w:val="clear" w:color="auto" w:fill="D9E2F3"/>
            <w:tcMar>
              <w:top w:w="60" w:type="dxa"/>
              <w:left w:w="80" w:type="dxa"/>
              <w:bottom w:w="60" w:type="dxa"/>
              <w:right w:w="80" w:type="dxa"/>
            </w:tcMar>
            <w:vAlign w:val="center"/>
          </w:tcPr>
          <w:p w14:paraId="46711C61" w14:textId="77777777" w:rsidR="007B71B1" w:rsidRDefault="007D44BF">
            <w:pPr>
              <w:spacing w:line="264" w:lineRule="auto"/>
              <w:ind w:firstLine="0"/>
              <w:jc w:val="left"/>
            </w:pPr>
            <w:proofErr w:type="spellStart"/>
            <w:r>
              <w:rPr>
                <w:rFonts w:ascii="Arial" w:eastAsia="黑体" w:hAnsi="Arial"/>
                <w:b/>
                <w:sz w:val="19"/>
              </w:rPr>
              <w:lastRenderedPageBreak/>
              <w:t>信号</w:t>
            </w:r>
            <w:proofErr w:type="spellEnd"/>
          </w:p>
        </w:tc>
        <w:tc>
          <w:tcPr>
            <w:tcW w:w="1984" w:type="dxa"/>
            <w:shd w:val="clear" w:color="auto" w:fill="D9E2F3"/>
            <w:tcMar>
              <w:top w:w="60" w:type="dxa"/>
              <w:left w:w="80" w:type="dxa"/>
              <w:bottom w:w="60" w:type="dxa"/>
              <w:right w:w="80" w:type="dxa"/>
            </w:tcMar>
            <w:vAlign w:val="center"/>
          </w:tcPr>
          <w:p w14:paraId="7C5A9033" w14:textId="77777777" w:rsidR="007B71B1" w:rsidRDefault="007D44BF">
            <w:pPr>
              <w:spacing w:line="264" w:lineRule="auto"/>
              <w:ind w:firstLine="0"/>
              <w:jc w:val="left"/>
            </w:pPr>
            <w:proofErr w:type="spellStart"/>
            <w:r>
              <w:rPr>
                <w:rFonts w:ascii="Arial" w:eastAsia="黑体" w:hAnsi="Arial"/>
                <w:b/>
                <w:sz w:val="19"/>
              </w:rPr>
              <w:t>来源</w:t>
            </w:r>
            <w:proofErr w:type="spellEnd"/>
          </w:p>
        </w:tc>
        <w:tc>
          <w:tcPr>
            <w:tcW w:w="4592" w:type="dxa"/>
            <w:shd w:val="clear" w:color="auto" w:fill="D9E2F3"/>
            <w:tcMar>
              <w:top w:w="60" w:type="dxa"/>
              <w:left w:w="80" w:type="dxa"/>
              <w:bottom w:w="60" w:type="dxa"/>
              <w:right w:w="80" w:type="dxa"/>
            </w:tcMar>
            <w:vAlign w:val="center"/>
          </w:tcPr>
          <w:p w14:paraId="395AE200" w14:textId="77777777" w:rsidR="007B71B1" w:rsidRDefault="007D44BF">
            <w:pPr>
              <w:spacing w:line="264" w:lineRule="auto"/>
              <w:ind w:firstLine="0"/>
              <w:jc w:val="left"/>
            </w:pPr>
            <w:proofErr w:type="spellStart"/>
            <w:r>
              <w:rPr>
                <w:rFonts w:ascii="Arial" w:eastAsia="黑体" w:hAnsi="Arial"/>
                <w:b/>
                <w:sz w:val="19"/>
              </w:rPr>
              <w:t>作用</w:t>
            </w:r>
            <w:proofErr w:type="spellEnd"/>
          </w:p>
        </w:tc>
      </w:tr>
      <w:tr w:rsidR="007B71B1" w14:paraId="67275AE2" w14:textId="77777777">
        <w:trPr>
          <w:jc w:val="center"/>
        </w:trPr>
        <w:tc>
          <w:tcPr>
            <w:tcW w:w="2551" w:type="dxa"/>
            <w:tcMar>
              <w:top w:w="60" w:type="dxa"/>
              <w:left w:w="80" w:type="dxa"/>
              <w:bottom w:w="60" w:type="dxa"/>
              <w:right w:w="80" w:type="dxa"/>
            </w:tcMar>
            <w:vAlign w:val="center"/>
          </w:tcPr>
          <w:p w14:paraId="12B139E8" w14:textId="77777777" w:rsidR="007B71B1" w:rsidRDefault="007D44BF">
            <w:pPr>
              <w:spacing w:line="264" w:lineRule="auto"/>
              <w:ind w:firstLine="0"/>
              <w:jc w:val="left"/>
            </w:pPr>
            <w:proofErr w:type="spellStart"/>
            <w:r>
              <w:rPr>
                <w:sz w:val="19"/>
              </w:rPr>
              <w:t>prdt_taken</w:t>
            </w:r>
            <w:proofErr w:type="spellEnd"/>
            <w:r>
              <w:rPr>
                <w:sz w:val="19"/>
              </w:rPr>
              <w:t xml:space="preserve"> / </w:t>
            </w:r>
            <w:proofErr w:type="spellStart"/>
            <w:r>
              <w:rPr>
                <w:sz w:val="19"/>
              </w:rPr>
              <w:t>预测目标</w:t>
            </w:r>
            <w:proofErr w:type="spellEnd"/>
          </w:p>
        </w:tc>
        <w:tc>
          <w:tcPr>
            <w:tcW w:w="1984" w:type="dxa"/>
            <w:tcMar>
              <w:top w:w="60" w:type="dxa"/>
              <w:left w:w="80" w:type="dxa"/>
              <w:bottom w:w="60" w:type="dxa"/>
              <w:right w:w="80" w:type="dxa"/>
            </w:tcMar>
            <w:vAlign w:val="center"/>
          </w:tcPr>
          <w:p w14:paraId="34073274" w14:textId="77777777" w:rsidR="007B71B1" w:rsidRDefault="007D44BF">
            <w:pPr>
              <w:spacing w:line="264" w:lineRule="auto"/>
              <w:ind w:firstLine="0"/>
              <w:jc w:val="left"/>
            </w:pPr>
            <w:proofErr w:type="spellStart"/>
            <w:r>
              <w:rPr>
                <w:sz w:val="19"/>
              </w:rPr>
              <w:t>bpu</w:t>
            </w:r>
            <w:proofErr w:type="spellEnd"/>
          </w:p>
        </w:tc>
        <w:tc>
          <w:tcPr>
            <w:tcW w:w="4592" w:type="dxa"/>
            <w:tcMar>
              <w:top w:w="60" w:type="dxa"/>
              <w:left w:w="80" w:type="dxa"/>
              <w:bottom w:w="60" w:type="dxa"/>
              <w:right w:w="80" w:type="dxa"/>
            </w:tcMar>
            <w:vAlign w:val="center"/>
          </w:tcPr>
          <w:p w14:paraId="13275653" w14:textId="77777777" w:rsidR="007B71B1" w:rsidRDefault="007D44BF">
            <w:pPr>
              <w:spacing w:line="264" w:lineRule="auto"/>
              <w:ind w:firstLine="0"/>
              <w:jc w:val="left"/>
              <w:rPr>
                <w:lang w:eastAsia="zh-CN"/>
              </w:rPr>
            </w:pPr>
            <w:r>
              <w:rPr>
                <w:sz w:val="19"/>
                <w:lang w:eastAsia="zh-CN"/>
              </w:rPr>
              <w:t>决定前端预测下一</w:t>
            </w:r>
            <w:r>
              <w:rPr>
                <w:sz w:val="19"/>
                <w:lang w:eastAsia="zh-CN"/>
              </w:rPr>
              <w:t xml:space="preserve"> PC</w:t>
            </w:r>
          </w:p>
        </w:tc>
      </w:tr>
      <w:tr w:rsidR="007B71B1" w14:paraId="77D9F2CC" w14:textId="77777777">
        <w:trPr>
          <w:jc w:val="center"/>
        </w:trPr>
        <w:tc>
          <w:tcPr>
            <w:tcW w:w="2551" w:type="dxa"/>
            <w:tcMar>
              <w:top w:w="60" w:type="dxa"/>
              <w:left w:w="80" w:type="dxa"/>
              <w:bottom w:w="60" w:type="dxa"/>
              <w:right w:w="80" w:type="dxa"/>
            </w:tcMar>
            <w:vAlign w:val="center"/>
          </w:tcPr>
          <w:p w14:paraId="6BD67ACC" w14:textId="77777777" w:rsidR="007B71B1" w:rsidRDefault="007D44BF">
            <w:pPr>
              <w:spacing w:line="264" w:lineRule="auto"/>
              <w:ind w:firstLine="0"/>
              <w:jc w:val="left"/>
            </w:pPr>
            <w:proofErr w:type="spellStart"/>
            <w:r>
              <w:rPr>
                <w:sz w:val="19"/>
              </w:rPr>
              <w:t>bpu_wait</w:t>
            </w:r>
            <w:proofErr w:type="spellEnd"/>
          </w:p>
        </w:tc>
        <w:tc>
          <w:tcPr>
            <w:tcW w:w="1984" w:type="dxa"/>
            <w:tcMar>
              <w:top w:w="60" w:type="dxa"/>
              <w:left w:w="80" w:type="dxa"/>
              <w:bottom w:w="60" w:type="dxa"/>
              <w:right w:w="80" w:type="dxa"/>
            </w:tcMar>
            <w:vAlign w:val="center"/>
          </w:tcPr>
          <w:p w14:paraId="1E31D720" w14:textId="77777777" w:rsidR="007B71B1" w:rsidRDefault="007D44BF">
            <w:pPr>
              <w:spacing w:line="264" w:lineRule="auto"/>
              <w:ind w:firstLine="0"/>
              <w:jc w:val="left"/>
            </w:pPr>
            <w:proofErr w:type="spellStart"/>
            <w:r>
              <w:rPr>
                <w:sz w:val="19"/>
              </w:rPr>
              <w:t>bpu</w:t>
            </w:r>
            <w:proofErr w:type="spellEnd"/>
          </w:p>
        </w:tc>
        <w:tc>
          <w:tcPr>
            <w:tcW w:w="4592" w:type="dxa"/>
            <w:tcMar>
              <w:top w:w="60" w:type="dxa"/>
              <w:left w:w="80" w:type="dxa"/>
              <w:bottom w:w="60" w:type="dxa"/>
              <w:right w:w="80" w:type="dxa"/>
            </w:tcMar>
            <w:vAlign w:val="center"/>
          </w:tcPr>
          <w:p w14:paraId="7916B991" w14:textId="77777777" w:rsidR="007B71B1" w:rsidRDefault="007D44BF">
            <w:pPr>
              <w:spacing w:line="264" w:lineRule="auto"/>
              <w:ind w:firstLine="0"/>
              <w:jc w:val="left"/>
            </w:pPr>
            <w:r>
              <w:rPr>
                <w:sz w:val="19"/>
              </w:rPr>
              <w:t xml:space="preserve">JALR </w:t>
            </w:r>
            <w:proofErr w:type="spellStart"/>
            <w:r>
              <w:rPr>
                <w:sz w:val="19"/>
              </w:rPr>
              <w:t>基址尚未可用时保持</w:t>
            </w:r>
            <w:proofErr w:type="spellEnd"/>
            <w:r>
              <w:rPr>
                <w:sz w:val="19"/>
              </w:rPr>
              <w:t xml:space="preserve"> PC</w:t>
            </w:r>
          </w:p>
        </w:tc>
      </w:tr>
      <w:tr w:rsidR="007B71B1" w14:paraId="24C765F3" w14:textId="77777777">
        <w:trPr>
          <w:jc w:val="center"/>
        </w:trPr>
        <w:tc>
          <w:tcPr>
            <w:tcW w:w="2551" w:type="dxa"/>
            <w:tcMar>
              <w:top w:w="60" w:type="dxa"/>
              <w:left w:w="80" w:type="dxa"/>
              <w:bottom w:w="60" w:type="dxa"/>
              <w:right w:w="80" w:type="dxa"/>
            </w:tcMar>
            <w:vAlign w:val="center"/>
          </w:tcPr>
          <w:p w14:paraId="7F447783" w14:textId="77777777" w:rsidR="007B71B1" w:rsidRDefault="007D44BF">
            <w:pPr>
              <w:spacing w:line="264" w:lineRule="auto"/>
              <w:ind w:firstLine="0"/>
              <w:jc w:val="left"/>
            </w:pPr>
            <w:proofErr w:type="spellStart"/>
            <w:r>
              <w:rPr>
                <w:sz w:val="19"/>
              </w:rPr>
              <w:t>PC_stall</w:t>
            </w:r>
            <w:proofErr w:type="spellEnd"/>
            <w:r>
              <w:rPr>
                <w:sz w:val="19"/>
              </w:rPr>
              <w:t xml:space="preserve"> / </w:t>
            </w:r>
            <w:proofErr w:type="spellStart"/>
            <w:r>
              <w:rPr>
                <w:sz w:val="19"/>
              </w:rPr>
              <w:t>IF_ID_stall</w:t>
            </w:r>
            <w:proofErr w:type="spellEnd"/>
          </w:p>
        </w:tc>
        <w:tc>
          <w:tcPr>
            <w:tcW w:w="1984" w:type="dxa"/>
            <w:tcMar>
              <w:top w:w="60" w:type="dxa"/>
              <w:left w:w="80" w:type="dxa"/>
              <w:bottom w:w="60" w:type="dxa"/>
              <w:right w:w="80" w:type="dxa"/>
            </w:tcMar>
            <w:vAlign w:val="center"/>
          </w:tcPr>
          <w:p w14:paraId="00A9E317" w14:textId="77777777" w:rsidR="007B71B1" w:rsidRDefault="007D44BF">
            <w:pPr>
              <w:spacing w:line="264" w:lineRule="auto"/>
              <w:ind w:firstLine="0"/>
              <w:jc w:val="left"/>
            </w:pPr>
            <w:proofErr w:type="spellStart"/>
            <w:r>
              <w:rPr>
                <w:sz w:val="19"/>
              </w:rPr>
              <w:t>Data_Hazard_unit</w:t>
            </w:r>
            <w:proofErr w:type="spellEnd"/>
          </w:p>
        </w:tc>
        <w:tc>
          <w:tcPr>
            <w:tcW w:w="4592" w:type="dxa"/>
            <w:tcMar>
              <w:top w:w="60" w:type="dxa"/>
              <w:left w:w="80" w:type="dxa"/>
              <w:bottom w:w="60" w:type="dxa"/>
              <w:right w:w="80" w:type="dxa"/>
            </w:tcMar>
            <w:vAlign w:val="center"/>
          </w:tcPr>
          <w:p w14:paraId="10799EA2" w14:textId="77777777" w:rsidR="007B71B1" w:rsidRDefault="007D44BF">
            <w:pPr>
              <w:spacing w:line="264" w:lineRule="auto"/>
              <w:ind w:firstLine="0"/>
              <w:jc w:val="left"/>
              <w:rPr>
                <w:lang w:eastAsia="zh-CN"/>
              </w:rPr>
            </w:pPr>
            <w:r>
              <w:rPr>
                <w:sz w:val="19"/>
                <w:lang w:eastAsia="zh-CN"/>
              </w:rPr>
              <w:t xml:space="preserve">Load </w:t>
            </w:r>
            <w:r>
              <w:rPr>
                <w:sz w:val="19"/>
                <w:lang w:eastAsia="zh-CN"/>
              </w:rPr>
              <w:t>相关时冻结前端</w:t>
            </w:r>
          </w:p>
        </w:tc>
      </w:tr>
      <w:tr w:rsidR="007B71B1" w14:paraId="1EBCEF1D" w14:textId="77777777">
        <w:trPr>
          <w:jc w:val="center"/>
        </w:trPr>
        <w:tc>
          <w:tcPr>
            <w:tcW w:w="2551" w:type="dxa"/>
            <w:tcMar>
              <w:top w:w="60" w:type="dxa"/>
              <w:left w:w="80" w:type="dxa"/>
              <w:bottom w:w="60" w:type="dxa"/>
              <w:right w:w="80" w:type="dxa"/>
            </w:tcMar>
            <w:vAlign w:val="center"/>
          </w:tcPr>
          <w:p w14:paraId="109EE9FE" w14:textId="77777777" w:rsidR="007B71B1" w:rsidRDefault="007D44BF">
            <w:pPr>
              <w:spacing w:line="264" w:lineRule="auto"/>
              <w:ind w:firstLine="0"/>
              <w:jc w:val="left"/>
            </w:pPr>
            <w:r>
              <w:rPr>
                <w:sz w:val="19"/>
              </w:rPr>
              <w:t>forward1/2</w:t>
            </w:r>
            <w:r>
              <w:rPr>
                <w:sz w:val="19"/>
              </w:rPr>
              <w:t>、</w:t>
            </w:r>
            <w:r>
              <w:rPr>
                <w:sz w:val="19"/>
              </w:rPr>
              <w:t>forward_rD1/2</w:t>
            </w:r>
          </w:p>
        </w:tc>
        <w:tc>
          <w:tcPr>
            <w:tcW w:w="1984" w:type="dxa"/>
            <w:tcMar>
              <w:top w:w="60" w:type="dxa"/>
              <w:left w:w="80" w:type="dxa"/>
              <w:bottom w:w="60" w:type="dxa"/>
              <w:right w:w="80" w:type="dxa"/>
            </w:tcMar>
            <w:vAlign w:val="center"/>
          </w:tcPr>
          <w:p w14:paraId="3B8374C7" w14:textId="77777777" w:rsidR="007B71B1" w:rsidRDefault="007D44BF">
            <w:pPr>
              <w:spacing w:line="264" w:lineRule="auto"/>
              <w:ind w:firstLine="0"/>
              <w:jc w:val="left"/>
            </w:pPr>
            <w:proofErr w:type="spellStart"/>
            <w:r>
              <w:rPr>
                <w:sz w:val="19"/>
              </w:rPr>
              <w:t>Data_Hazard_unit</w:t>
            </w:r>
            <w:proofErr w:type="spellEnd"/>
          </w:p>
        </w:tc>
        <w:tc>
          <w:tcPr>
            <w:tcW w:w="4592" w:type="dxa"/>
            <w:tcMar>
              <w:top w:w="60" w:type="dxa"/>
              <w:left w:w="80" w:type="dxa"/>
              <w:bottom w:w="60" w:type="dxa"/>
              <w:right w:w="80" w:type="dxa"/>
            </w:tcMar>
            <w:vAlign w:val="center"/>
          </w:tcPr>
          <w:p w14:paraId="3D23BAAA" w14:textId="77777777" w:rsidR="007B71B1" w:rsidRDefault="007D44BF">
            <w:pPr>
              <w:spacing w:line="264" w:lineRule="auto"/>
              <w:ind w:firstLine="0"/>
              <w:jc w:val="left"/>
            </w:pPr>
            <w:r>
              <w:rPr>
                <w:sz w:val="19"/>
              </w:rPr>
              <w:t>向</w:t>
            </w:r>
            <w:r>
              <w:rPr>
                <w:sz w:val="19"/>
              </w:rPr>
              <w:t xml:space="preserve"> ID/EX </w:t>
            </w:r>
            <w:proofErr w:type="spellStart"/>
            <w:r>
              <w:rPr>
                <w:sz w:val="19"/>
              </w:rPr>
              <w:t>提供最新操作数</w:t>
            </w:r>
            <w:proofErr w:type="spellEnd"/>
          </w:p>
        </w:tc>
      </w:tr>
      <w:tr w:rsidR="007B71B1" w14:paraId="5A57278B" w14:textId="77777777">
        <w:trPr>
          <w:jc w:val="center"/>
        </w:trPr>
        <w:tc>
          <w:tcPr>
            <w:tcW w:w="2551" w:type="dxa"/>
            <w:tcMar>
              <w:top w:w="60" w:type="dxa"/>
              <w:left w:w="80" w:type="dxa"/>
              <w:bottom w:w="60" w:type="dxa"/>
              <w:right w:w="80" w:type="dxa"/>
            </w:tcMar>
            <w:vAlign w:val="center"/>
          </w:tcPr>
          <w:p w14:paraId="512DFFD4" w14:textId="77777777" w:rsidR="007B71B1" w:rsidRDefault="007D44BF">
            <w:pPr>
              <w:spacing w:line="264" w:lineRule="auto"/>
              <w:ind w:firstLine="0"/>
              <w:jc w:val="left"/>
            </w:pPr>
            <w:proofErr w:type="spellStart"/>
            <w:r>
              <w:rPr>
                <w:sz w:val="19"/>
              </w:rPr>
              <w:t>mdu_stall</w:t>
            </w:r>
            <w:proofErr w:type="spellEnd"/>
          </w:p>
        </w:tc>
        <w:tc>
          <w:tcPr>
            <w:tcW w:w="1984" w:type="dxa"/>
            <w:tcMar>
              <w:top w:w="60" w:type="dxa"/>
              <w:left w:w="80" w:type="dxa"/>
              <w:bottom w:w="60" w:type="dxa"/>
              <w:right w:w="80" w:type="dxa"/>
            </w:tcMar>
            <w:vAlign w:val="center"/>
          </w:tcPr>
          <w:p w14:paraId="6CBC4F1D" w14:textId="77777777" w:rsidR="007B71B1" w:rsidRDefault="007D44BF">
            <w:pPr>
              <w:spacing w:line="264" w:lineRule="auto"/>
              <w:ind w:firstLine="0"/>
              <w:jc w:val="left"/>
            </w:pPr>
            <w:r>
              <w:rPr>
                <w:sz w:val="19"/>
              </w:rPr>
              <w:t>ex/</w:t>
            </w:r>
            <w:proofErr w:type="spellStart"/>
            <w:r>
              <w:rPr>
                <w:sz w:val="19"/>
              </w:rPr>
              <w:t>mdu</w:t>
            </w:r>
            <w:proofErr w:type="spellEnd"/>
          </w:p>
        </w:tc>
        <w:tc>
          <w:tcPr>
            <w:tcW w:w="4592" w:type="dxa"/>
            <w:tcMar>
              <w:top w:w="60" w:type="dxa"/>
              <w:left w:w="80" w:type="dxa"/>
              <w:bottom w:w="60" w:type="dxa"/>
              <w:right w:w="80" w:type="dxa"/>
            </w:tcMar>
            <w:vAlign w:val="center"/>
          </w:tcPr>
          <w:p w14:paraId="0F340958" w14:textId="77777777" w:rsidR="007B71B1" w:rsidRDefault="007D44BF">
            <w:pPr>
              <w:spacing w:line="264" w:lineRule="auto"/>
              <w:ind w:firstLine="0"/>
              <w:jc w:val="left"/>
              <w:rPr>
                <w:lang w:eastAsia="zh-CN"/>
              </w:rPr>
            </w:pPr>
            <w:r>
              <w:rPr>
                <w:sz w:val="19"/>
                <w:lang w:eastAsia="zh-CN"/>
              </w:rPr>
              <w:t>多周期运算期间保持上下文</w:t>
            </w:r>
          </w:p>
        </w:tc>
      </w:tr>
      <w:tr w:rsidR="007B71B1" w14:paraId="1A781958" w14:textId="77777777">
        <w:trPr>
          <w:jc w:val="center"/>
        </w:trPr>
        <w:tc>
          <w:tcPr>
            <w:tcW w:w="2551" w:type="dxa"/>
            <w:tcMar>
              <w:top w:w="60" w:type="dxa"/>
              <w:left w:w="80" w:type="dxa"/>
              <w:bottom w:w="60" w:type="dxa"/>
              <w:right w:w="80" w:type="dxa"/>
            </w:tcMar>
            <w:vAlign w:val="center"/>
          </w:tcPr>
          <w:p w14:paraId="5C94F0A3" w14:textId="77777777" w:rsidR="007B71B1" w:rsidRDefault="007D44BF">
            <w:pPr>
              <w:spacing w:line="264" w:lineRule="auto"/>
              <w:ind w:firstLine="0"/>
              <w:jc w:val="left"/>
            </w:pPr>
            <w:proofErr w:type="spellStart"/>
            <w:r>
              <w:rPr>
                <w:sz w:val="19"/>
              </w:rPr>
              <w:t>real_jump_en</w:t>
            </w:r>
            <w:proofErr w:type="spellEnd"/>
            <w:r>
              <w:rPr>
                <w:sz w:val="19"/>
              </w:rPr>
              <w:t xml:space="preserve"> / </w:t>
            </w:r>
            <w:proofErr w:type="spellStart"/>
            <w:r>
              <w:rPr>
                <w:sz w:val="19"/>
              </w:rPr>
              <w:t>real_jump_addr</w:t>
            </w:r>
            <w:proofErr w:type="spellEnd"/>
          </w:p>
        </w:tc>
        <w:tc>
          <w:tcPr>
            <w:tcW w:w="1984" w:type="dxa"/>
            <w:tcMar>
              <w:top w:w="60" w:type="dxa"/>
              <w:left w:w="80" w:type="dxa"/>
              <w:bottom w:w="60" w:type="dxa"/>
              <w:right w:w="80" w:type="dxa"/>
            </w:tcMar>
            <w:vAlign w:val="center"/>
          </w:tcPr>
          <w:p w14:paraId="58E081B1" w14:textId="77777777" w:rsidR="007B71B1" w:rsidRDefault="007D44BF">
            <w:pPr>
              <w:spacing w:line="264" w:lineRule="auto"/>
              <w:ind w:firstLine="0"/>
              <w:jc w:val="left"/>
            </w:pPr>
            <w:r>
              <w:rPr>
                <w:sz w:val="19"/>
              </w:rPr>
              <w:t>ex/</w:t>
            </w:r>
            <w:proofErr w:type="spellStart"/>
            <w:r>
              <w:rPr>
                <w:sz w:val="19"/>
              </w:rPr>
              <w:t>csr_unit</w:t>
            </w:r>
            <w:proofErr w:type="spellEnd"/>
          </w:p>
        </w:tc>
        <w:tc>
          <w:tcPr>
            <w:tcW w:w="4592" w:type="dxa"/>
            <w:tcMar>
              <w:top w:w="60" w:type="dxa"/>
              <w:left w:w="80" w:type="dxa"/>
              <w:bottom w:w="60" w:type="dxa"/>
              <w:right w:w="80" w:type="dxa"/>
            </w:tcMar>
            <w:vAlign w:val="center"/>
          </w:tcPr>
          <w:p w14:paraId="37DC5365" w14:textId="77777777" w:rsidR="007B71B1" w:rsidRDefault="007D44BF">
            <w:pPr>
              <w:spacing w:line="264" w:lineRule="auto"/>
              <w:ind w:firstLine="0"/>
              <w:jc w:val="left"/>
              <w:rPr>
                <w:lang w:eastAsia="zh-CN"/>
              </w:rPr>
            </w:pPr>
            <w:proofErr w:type="gramStart"/>
            <w:r>
              <w:rPr>
                <w:sz w:val="19"/>
                <w:lang w:eastAsia="zh-CN"/>
              </w:rPr>
              <w:t>误预测</w:t>
            </w:r>
            <w:proofErr w:type="gramEnd"/>
            <w:r>
              <w:rPr>
                <w:sz w:val="19"/>
                <w:lang w:eastAsia="zh-CN"/>
              </w:rPr>
              <w:t>或异常的真实重定向</w:t>
            </w:r>
          </w:p>
        </w:tc>
      </w:tr>
      <w:tr w:rsidR="007B71B1" w14:paraId="02429E8D" w14:textId="77777777">
        <w:trPr>
          <w:jc w:val="center"/>
        </w:trPr>
        <w:tc>
          <w:tcPr>
            <w:tcW w:w="2551" w:type="dxa"/>
            <w:tcMar>
              <w:top w:w="60" w:type="dxa"/>
              <w:left w:w="80" w:type="dxa"/>
              <w:bottom w:w="60" w:type="dxa"/>
              <w:right w:w="80" w:type="dxa"/>
            </w:tcMar>
            <w:vAlign w:val="center"/>
          </w:tcPr>
          <w:p w14:paraId="0C70FBAB" w14:textId="77777777" w:rsidR="007B71B1" w:rsidRDefault="007D44BF">
            <w:pPr>
              <w:spacing w:line="264" w:lineRule="auto"/>
              <w:ind w:firstLine="0"/>
              <w:jc w:val="left"/>
            </w:pPr>
            <w:proofErr w:type="spellStart"/>
            <w:r>
              <w:rPr>
                <w:sz w:val="19"/>
              </w:rPr>
              <w:t>ctrl_hold_flag</w:t>
            </w:r>
            <w:proofErr w:type="spellEnd"/>
          </w:p>
        </w:tc>
        <w:tc>
          <w:tcPr>
            <w:tcW w:w="1984" w:type="dxa"/>
            <w:tcMar>
              <w:top w:w="60" w:type="dxa"/>
              <w:left w:w="80" w:type="dxa"/>
              <w:bottom w:w="60" w:type="dxa"/>
              <w:right w:w="80" w:type="dxa"/>
            </w:tcMar>
            <w:vAlign w:val="center"/>
          </w:tcPr>
          <w:p w14:paraId="65739986" w14:textId="77777777" w:rsidR="007B71B1" w:rsidRDefault="007D44BF">
            <w:pPr>
              <w:spacing w:line="264" w:lineRule="auto"/>
              <w:ind w:firstLine="0"/>
              <w:jc w:val="left"/>
            </w:pPr>
            <w:r>
              <w:rPr>
                <w:sz w:val="19"/>
              </w:rPr>
              <w:t>ctrl</w:t>
            </w:r>
          </w:p>
        </w:tc>
        <w:tc>
          <w:tcPr>
            <w:tcW w:w="4592" w:type="dxa"/>
            <w:tcMar>
              <w:top w:w="60" w:type="dxa"/>
              <w:left w:w="80" w:type="dxa"/>
              <w:bottom w:w="60" w:type="dxa"/>
              <w:right w:w="80" w:type="dxa"/>
            </w:tcMar>
            <w:vAlign w:val="center"/>
          </w:tcPr>
          <w:p w14:paraId="1ED591AF" w14:textId="77777777" w:rsidR="007B71B1" w:rsidRDefault="007D44BF">
            <w:pPr>
              <w:spacing w:line="264" w:lineRule="auto"/>
              <w:ind w:firstLine="0"/>
              <w:jc w:val="left"/>
              <w:rPr>
                <w:lang w:eastAsia="zh-CN"/>
              </w:rPr>
            </w:pPr>
            <w:r>
              <w:rPr>
                <w:sz w:val="19"/>
                <w:lang w:eastAsia="zh-CN"/>
              </w:rPr>
              <w:t>将年轻级写成安全气泡</w:t>
            </w:r>
          </w:p>
        </w:tc>
      </w:tr>
      <w:tr w:rsidR="007B71B1" w14:paraId="55F440BF" w14:textId="77777777">
        <w:trPr>
          <w:jc w:val="center"/>
        </w:trPr>
        <w:tc>
          <w:tcPr>
            <w:tcW w:w="2551" w:type="dxa"/>
            <w:tcMar>
              <w:top w:w="60" w:type="dxa"/>
              <w:left w:w="80" w:type="dxa"/>
              <w:bottom w:w="60" w:type="dxa"/>
              <w:right w:w="80" w:type="dxa"/>
            </w:tcMar>
            <w:vAlign w:val="center"/>
          </w:tcPr>
          <w:p w14:paraId="50C92EA2" w14:textId="77777777" w:rsidR="007B71B1" w:rsidRDefault="007D44BF">
            <w:pPr>
              <w:spacing w:line="264" w:lineRule="auto"/>
              <w:ind w:firstLine="0"/>
              <w:jc w:val="left"/>
            </w:pPr>
            <w:proofErr w:type="spellStart"/>
            <w:r>
              <w:rPr>
                <w:sz w:val="19"/>
              </w:rPr>
              <w:t>rd_wen</w:t>
            </w:r>
            <w:proofErr w:type="spellEnd"/>
            <w:r>
              <w:rPr>
                <w:sz w:val="19"/>
              </w:rPr>
              <w:t xml:space="preserve"> / </w:t>
            </w:r>
            <w:proofErr w:type="spellStart"/>
            <w:r>
              <w:rPr>
                <w:sz w:val="19"/>
              </w:rPr>
              <w:t>rd_addr</w:t>
            </w:r>
            <w:proofErr w:type="spellEnd"/>
            <w:r>
              <w:rPr>
                <w:sz w:val="19"/>
              </w:rPr>
              <w:t xml:space="preserve"> / </w:t>
            </w:r>
            <w:proofErr w:type="spellStart"/>
            <w:r>
              <w:rPr>
                <w:sz w:val="19"/>
              </w:rPr>
              <w:t>rd_data</w:t>
            </w:r>
            <w:proofErr w:type="spellEnd"/>
          </w:p>
        </w:tc>
        <w:tc>
          <w:tcPr>
            <w:tcW w:w="1984" w:type="dxa"/>
            <w:tcMar>
              <w:top w:w="60" w:type="dxa"/>
              <w:left w:w="80" w:type="dxa"/>
              <w:bottom w:w="60" w:type="dxa"/>
              <w:right w:w="80" w:type="dxa"/>
            </w:tcMar>
            <w:vAlign w:val="center"/>
          </w:tcPr>
          <w:p w14:paraId="510EEB86" w14:textId="77777777" w:rsidR="007B71B1" w:rsidRDefault="007D44BF">
            <w:pPr>
              <w:spacing w:line="264" w:lineRule="auto"/>
              <w:ind w:firstLine="0"/>
              <w:jc w:val="left"/>
            </w:pPr>
            <w:proofErr w:type="spellStart"/>
            <w:r>
              <w:rPr>
                <w:sz w:val="19"/>
              </w:rPr>
              <w:t>各级至</w:t>
            </w:r>
            <w:proofErr w:type="spellEnd"/>
            <w:r>
              <w:rPr>
                <w:sz w:val="19"/>
              </w:rPr>
              <w:t xml:space="preserve"> </w:t>
            </w:r>
            <w:proofErr w:type="spellStart"/>
            <w:r>
              <w:rPr>
                <w:sz w:val="19"/>
              </w:rPr>
              <w:t>wb</w:t>
            </w:r>
            <w:proofErr w:type="spellEnd"/>
          </w:p>
        </w:tc>
        <w:tc>
          <w:tcPr>
            <w:tcW w:w="4592" w:type="dxa"/>
            <w:tcMar>
              <w:top w:w="60" w:type="dxa"/>
              <w:left w:w="80" w:type="dxa"/>
              <w:bottom w:w="60" w:type="dxa"/>
              <w:right w:w="80" w:type="dxa"/>
            </w:tcMar>
            <w:vAlign w:val="center"/>
          </w:tcPr>
          <w:p w14:paraId="446E4906" w14:textId="77777777" w:rsidR="007B71B1" w:rsidRDefault="007D44BF">
            <w:pPr>
              <w:spacing w:line="264" w:lineRule="auto"/>
              <w:ind w:firstLine="0"/>
              <w:jc w:val="left"/>
              <w:rPr>
                <w:lang w:eastAsia="zh-CN"/>
              </w:rPr>
            </w:pPr>
            <w:r>
              <w:rPr>
                <w:sz w:val="19"/>
                <w:lang w:eastAsia="zh-CN"/>
              </w:rPr>
              <w:t>最终通用寄存器写回链</w:t>
            </w:r>
          </w:p>
        </w:tc>
      </w:tr>
    </w:tbl>
    <w:p w14:paraId="1664C9DD" w14:textId="77777777" w:rsidR="007B71B1" w:rsidRDefault="007D44BF">
      <w:pPr>
        <w:pStyle w:val="1"/>
        <w:rPr>
          <w:lang w:eastAsia="zh-CN"/>
        </w:rPr>
      </w:pPr>
      <w:bookmarkStart w:id="100" w:name="appC"/>
      <w:bookmarkStart w:id="101" w:name="_Toc235482493"/>
      <w:r>
        <w:rPr>
          <w:rFonts w:ascii="Arial" w:eastAsia="黑体" w:hAnsi="Arial"/>
          <w:lang w:eastAsia="zh-CN"/>
        </w:rPr>
        <w:t>附录</w:t>
      </w:r>
      <w:r>
        <w:rPr>
          <w:rFonts w:ascii="Arial" w:eastAsia="黑体" w:hAnsi="Arial"/>
          <w:lang w:eastAsia="zh-CN"/>
        </w:rPr>
        <w:t xml:space="preserve"> C </w:t>
      </w:r>
      <w:r>
        <w:rPr>
          <w:rFonts w:ascii="Arial" w:eastAsia="黑体" w:hAnsi="Arial"/>
          <w:lang w:eastAsia="zh-CN"/>
        </w:rPr>
        <w:t>指令、</w:t>
      </w:r>
      <w:r>
        <w:rPr>
          <w:rFonts w:ascii="Arial" w:eastAsia="黑体" w:hAnsi="Arial"/>
          <w:lang w:eastAsia="zh-CN"/>
        </w:rPr>
        <w:t xml:space="preserve">CSR </w:t>
      </w:r>
      <w:r>
        <w:rPr>
          <w:rFonts w:ascii="Arial" w:eastAsia="黑体" w:hAnsi="Arial"/>
          <w:lang w:eastAsia="zh-CN"/>
        </w:rPr>
        <w:t>与编码支持范围</w:t>
      </w:r>
      <w:bookmarkEnd w:id="100"/>
      <w:bookmarkEnd w:id="101"/>
    </w:p>
    <w:p w14:paraId="33A0DB08" w14:textId="77777777" w:rsidR="007B71B1" w:rsidRDefault="007D44BF">
      <w:pPr>
        <w:pStyle w:val="aff6"/>
      </w:pPr>
      <w:r>
        <w:rPr>
          <w:rFonts w:ascii="Times New Roman" w:eastAsia="宋体" w:hAnsi="Times New Roman"/>
        </w:rPr>
        <w:t>表</w:t>
      </w:r>
      <w:r>
        <w:rPr>
          <w:rFonts w:ascii="Times New Roman" w:eastAsia="宋体" w:hAnsi="Times New Roman"/>
        </w:rPr>
        <w:t xml:space="preserve"> C-1 </w:t>
      </w:r>
      <w:proofErr w:type="spellStart"/>
      <w:r>
        <w:rPr>
          <w:rFonts w:ascii="Times New Roman" w:eastAsia="宋体" w:hAnsi="Times New Roman"/>
        </w:rPr>
        <w:t>指令支持范围</w:t>
      </w:r>
      <w:proofErr w:type="spellEnd"/>
    </w:p>
    <w:tbl>
      <w:tblPr>
        <w:tblStyle w:val="af4"/>
        <w:tblW w:w="0" w:type="auto"/>
        <w:jc w:val="center"/>
        <w:tblLook w:val="04A0" w:firstRow="1" w:lastRow="0" w:firstColumn="1" w:lastColumn="0" w:noHBand="0" w:noVBand="1"/>
      </w:tblPr>
      <w:tblGrid>
        <w:gridCol w:w="2527"/>
        <w:gridCol w:w="6982"/>
      </w:tblGrid>
      <w:tr w:rsidR="007B71B1" w14:paraId="62D0A0F7" w14:textId="77777777" w:rsidTr="00A0673A">
        <w:trPr>
          <w:tblHeader/>
          <w:jc w:val="center"/>
        </w:trPr>
        <w:tc>
          <w:tcPr>
            <w:tcW w:w="2527" w:type="dxa"/>
            <w:shd w:val="clear" w:color="auto" w:fill="D9E2F3"/>
            <w:tcMar>
              <w:top w:w="60" w:type="dxa"/>
              <w:left w:w="80" w:type="dxa"/>
              <w:bottom w:w="60" w:type="dxa"/>
              <w:right w:w="80" w:type="dxa"/>
            </w:tcMar>
            <w:vAlign w:val="center"/>
          </w:tcPr>
          <w:p w14:paraId="3CFFA124" w14:textId="77777777" w:rsidR="007B71B1" w:rsidRDefault="007D44BF">
            <w:pPr>
              <w:spacing w:line="264" w:lineRule="auto"/>
              <w:ind w:firstLine="0"/>
              <w:jc w:val="left"/>
            </w:pPr>
            <w:proofErr w:type="spellStart"/>
            <w:r>
              <w:rPr>
                <w:rFonts w:ascii="Arial" w:eastAsia="黑体" w:hAnsi="Arial"/>
                <w:b/>
                <w:sz w:val="20"/>
              </w:rPr>
              <w:t>类别</w:t>
            </w:r>
            <w:proofErr w:type="spellEnd"/>
          </w:p>
        </w:tc>
        <w:tc>
          <w:tcPr>
            <w:tcW w:w="6982" w:type="dxa"/>
            <w:shd w:val="clear" w:color="auto" w:fill="D9E2F3"/>
            <w:tcMar>
              <w:top w:w="60" w:type="dxa"/>
              <w:left w:w="80" w:type="dxa"/>
              <w:bottom w:w="60" w:type="dxa"/>
              <w:right w:w="80" w:type="dxa"/>
            </w:tcMar>
            <w:vAlign w:val="center"/>
          </w:tcPr>
          <w:p w14:paraId="35D5B6BF" w14:textId="77777777" w:rsidR="007B71B1" w:rsidRDefault="007D44BF">
            <w:pPr>
              <w:spacing w:line="264" w:lineRule="auto"/>
              <w:ind w:firstLine="0"/>
              <w:jc w:val="left"/>
            </w:pPr>
            <w:proofErr w:type="spellStart"/>
            <w:r>
              <w:rPr>
                <w:rFonts w:ascii="Arial" w:eastAsia="黑体" w:hAnsi="Arial"/>
                <w:b/>
                <w:sz w:val="20"/>
              </w:rPr>
              <w:t>支持内容</w:t>
            </w:r>
            <w:proofErr w:type="spellEnd"/>
          </w:p>
        </w:tc>
      </w:tr>
      <w:tr w:rsidR="007B71B1" w14:paraId="43F43A2B" w14:textId="77777777" w:rsidTr="00A0673A">
        <w:trPr>
          <w:jc w:val="center"/>
        </w:trPr>
        <w:tc>
          <w:tcPr>
            <w:tcW w:w="2527" w:type="dxa"/>
            <w:tcMar>
              <w:top w:w="60" w:type="dxa"/>
              <w:left w:w="80" w:type="dxa"/>
              <w:bottom w:w="60" w:type="dxa"/>
              <w:right w:w="80" w:type="dxa"/>
            </w:tcMar>
            <w:vAlign w:val="center"/>
          </w:tcPr>
          <w:p w14:paraId="78BC0CED" w14:textId="77777777" w:rsidR="007B71B1" w:rsidRDefault="007D44BF">
            <w:pPr>
              <w:spacing w:line="264" w:lineRule="auto"/>
              <w:ind w:firstLine="0"/>
              <w:jc w:val="left"/>
            </w:pPr>
            <w:r>
              <w:rPr>
                <w:sz w:val="20"/>
              </w:rPr>
              <w:t>RV32I</w:t>
            </w:r>
          </w:p>
        </w:tc>
        <w:tc>
          <w:tcPr>
            <w:tcW w:w="6982" w:type="dxa"/>
            <w:tcMar>
              <w:top w:w="60" w:type="dxa"/>
              <w:left w:w="80" w:type="dxa"/>
              <w:bottom w:w="60" w:type="dxa"/>
              <w:right w:w="80" w:type="dxa"/>
            </w:tcMar>
            <w:vAlign w:val="center"/>
          </w:tcPr>
          <w:p w14:paraId="6148E133" w14:textId="77777777" w:rsidR="007B71B1" w:rsidRDefault="007D44BF">
            <w:pPr>
              <w:spacing w:line="264" w:lineRule="auto"/>
              <w:ind w:firstLine="0"/>
              <w:jc w:val="left"/>
            </w:pPr>
            <w:r>
              <w:rPr>
                <w:sz w:val="20"/>
              </w:rPr>
              <w:t>LUI</w:t>
            </w:r>
            <w:r>
              <w:rPr>
                <w:sz w:val="20"/>
              </w:rPr>
              <w:t>、</w:t>
            </w:r>
            <w:r>
              <w:rPr>
                <w:sz w:val="20"/>
              </w:rPr>
              <w:t>AUIPC</w:t>
            </w:r>
            <w:r>
              <w:rPr>
                <w:sz w:val="20"/>
              </w:rPr>
              <w:t>、</w:t>
            </w:r>
            <w:r>
              <w:rPr>
                <w:sz w:val="20"/>
              </w:rPr>
              <w:t>JAL</w:t>
            </w:r>
            <w:r>
              <w:rPr>
                <w:sz w:val="20"/>
              </w:rPr>
              <w:t>、</w:t>
            </w:r>
            <w:r>
              <w:rPr>
                <w:sz w:val="20"/>
              </w:rPr>
              <w:t>JALR</w:t>
            </w:r>
            <w:r>
              <w:rPr>
                <w:sz w:val="20"/>
              </w:rPr>
              <w:t>；</w:t>
            </w:r>
            <w:r>
              <w:rPr>
                <w:sz w:val="20"/>
              </w:rPr>
              <w:t xml:space="preserve">6 </w:t>
            </w:r>
            <w:proofErr w:type="spellStart"/>
            <w:r>
              <w:rPr>
                <w:sz w:val="20"/>
              </w:rPr>
              <w:t>类条件分支；</w:t>
            </w:r>
            <w:r>
              <w:rPr>
                <w:sz w:val="20"/>
              </w:rPr>
              <w:t>LB</w:t>
            </w:r>
            <w:proofErr w:type="spellEnd"/>
            <w:r>
              <w:rPr>
                <w:sz w:val="20"/>
              </w:rPr>
              <w:t>/LH/LW/LBU/LHU</w:t>
            </w:r>
            <w:r>
              <w:rPr>
                <w:sz w:val="20"/>
              </w:rPr>
              <w:t>；</w:t>
            </w:r>
            <w:r>
              <w:rPr>
                <w:sz w:val="20"/>
              </w:rPr>
              <w:t>SB/SH/</w:t>
            </w:r>
            <w:proofErr w:type="spellStart"/>
            <w:r>
              <w:rPr>
                <w:sz w:val="20"/>
              </w:rPr>
              <w:t>SW</w:t>
            </w:r>
            <w:r>
              <w:rPr>
                <w:sz w:val="20"/>
              </w:rPr>
              <w:t>；整数立即数与寄存器算术、逻辑、比较和移位</w:t>
            </w:r>
            <w:proofErr w:type="spellEnd"/>
          </w:p>
        </w:tc>
      </w:tr>
      <w:tr w:rsidR="007B71B1" w14:paraId="1A08D132" w14:textId="77777777" w:rsidTr="00A0673A">
        <w:trPr>
          <w:jc w:val="center"/>
        </w:trPr>
        <w:tc>
          <w:tcPr>
            <w:tcW w:w="2527" w:type="dxa"/>
            <w:tcMar>
              <w:top w:w="60" w:type="dxa"/>
              <w:left w:w="80" w:type="dxa"/>
              <w:bottom w:w="60" w:type="dxa"/>
              <w:right w:w="80" w:type="dxa"/>
            </w:tcMar>
            <w:vAlign w:val="center"/>
          </w:tcPr>
          <w:p w14:paraId="0B6858E5" w14:textId="77777777" w:rsidR="007B71B1" w:rsidRDefault="007D44BF">
            <w:pPr>
              <w:spacing w:line="264" w:lineRule="auto"/>
              <w:ind w:firstLine="0"/>
              <w:jc w:val="left"/>
            </w:pPr>
            <w:r>
              <w:rPr>
                <w:sz w:val="20"/>
              </w:rPr>
              <w:t>RV32M</w:t>
            </w:r>
          </w:p>
        </w:tc>
        <w:tc>
          <w:tcPr>
            <w:tcW w:w="6982" w:type="dxa"/>
            <w:tcMar>
              <w:top w:w="60" w:type="dxa"/>
              <w:left w:w="80" w:type="dxa"/>
              <w:bottom w:w="60" w:type="dxa"/>
              <w:right w:w="80" w:type="dxa"/>
            </w:tcMar>
            <w:vAlign w:val="center"/>
          </w:tcPr>
          <w:p w14:paraId="3D26F16E" w14:textId="77777777" w:rsidR="007B71B1" w:rsidRDefault="007D44BF">
            <w:pPr>
              <w:spacing w:line="264" w:lineRule="auto"/>
              <w:ind w:firstLine="0"/>
              <w:jc w:val="left"/>
            </w:pPr>
            <w:r>
              <w:rPr>
                <w:sz w:val="20"/>
              </w:rPr>
              <w:t>MUL</w:t>
            </w:r>
            <w:r>
              <w:rPr>
                <w:sz w:val="20"/>
              </w:rPr>
              <w:t>、</w:t>
            </w:r>
            <w:r>
              <w:rPr>
                <w:sz w:val="20"/>
              </w:rPr>
              <w:t>MULH</w:t>
            </w:r>
            <w:r>
              <w:rPr>
                <w:sz w:val="20"/>
              </w:rPr>
              <w:t>、</w:t>
            </w:r>
            <w:r>
              <w:rPr>
                <w:sz w:val="20"/>
              </w:rPr>
              <w:t>MULHSU</w:t>
            </w:r>
            <w:r>
              <w:rPr>
                <w:sz w:val="20"/>
              </w:rPr>
              <w:t>、</w:t>
            </w:r>
            <w:r>
              <w:rPr>
                <w:sz w:val="20"/>
              </w:rPr>
              <w:t>MULHU</w:t>
            </w:r>
            <w:r>
              <w:rPr>
                <w:sz w:val="20"/>
              </w:rPr>
              <w:t>、</w:t>
            </w:r>
            <w:r>
              <w:rPr>
                <w:sz w:val="20"/>
              </w:rPr>
              <w:t>DIV</w:t>
            </w:r>
            <w:r>
              <w:rPr>
                <w:sz w:val="20"/>
              </w:rPr>
              <w:t>、</w:t>
            </w:r>
            <w:r>
              <w:rPr>
                <w:sz w:val="20"/>
              </w:rPr>
              <w:t>DIVU</w:t>
            </w:r>
            <w:r>
              <w:rPr>
                <w:sz w:val="20"/>
              </w:rPr>
              <w:t>、</w:t>
            </w:r>
            <w:r>
              <w:rPr>
                <w:sz w:val="20"/>
              </w:rPr>
              <w:t>REM</w:t>
            </w:r>
            <w:r>
              <w:rPr>
                <w:sz w:val="20"/>
              </w:rPr>
              <w:t>、</w:t>
            </w:r>
            <w:r>
              <w:rPr>
                <w:sz w:val="20"/>
              </w:rPr>
              <w:t>REMU</w:t>
            </w:r>
          </w:p>
        </w:tc>
      </w:tr>
      <w:tr w:rsidR="007B71B1" w14:paraId="236C59F8" w14:textId="77777777" w:rsidTr="00A0673A">
        <w:trPr>
          <w:jc w:val="center"/>
        </w:trPr>
        <w:tc>
          <w:tcPr>
            <w:tcW w:w="2527" w:type="dxa"/>
            <w:tcMar>
              <w:top w:w="60" w:type="dxa"/>
              <w:left w:w="80" w:type="dxa"/>
              <w:bottom w:w="60" w:type="dxa"/>
              <w:right w:w="80" w:type="dxa"/>
            </w:tcMar>
            <w:vAlign w:val="center"/>
          </w:tcPr>
          <w:p w14:paraId="57503F59" w14:textId="77777777" w:rsidR="007B71B1" w:rsidRDefault="007D44BF">
            <w:pPr>
              <w:spacing w:line="264" w:lineRule="auto"/>
              <w:ind w:firstLine="0"/>
              <w:jc w:val="left"/>
            </w:pPr>
            <w:proofErr w:type="spellStart"/>
            <w:r>
              <w:rPr>
                <w:sz w:val="20"/>
              </w:rPr>
              <w:t>Zicsr</w:t>
            </w:r>
            <w:proofErr w:type="spellEnd"/>
          </w:p>
        </w:tc>
        <w:tc>
          <w:tcPr>
            <w:tcW w:w="6982" w:type="dxa"/>
            <w:tcMar>
              <w:top w:w="60" w:type="dxa"/>
              <w:left w:w="80" w:type="dxa"/>
              <w:bottom w:w="60" w:type="dxa"/>
              <w:right w:w="80" w:type="dxa"/>
            </w:tcMar>
            <w:vAlign w:val="center"/>
          </w:tcPr>
          <w:p w14:paraId="3C9B0DC7" w14:textId="77777777" w:rsidR="007B71B1" w:rsidRDefault="007D44BF">
            <w:pPr>
              <w:spacing w:line="264" w:lineRule="auto"/>
              <w:ind w:firstLine="0"/>
              <w:jc w:val="left"/>
            </w:pPr>
            <w:r>
              <w:rPr>
                <w:sz w:val="20"/>
              </w:rPr>
              <w:t>CSRRW</w:t>
            </w:r>
            <w:r>
              <w:rPr>
                <w:sz w:val="20"/>
              </w:rPr>
              <w:t>、</w:t>
            </w:r>
            <w:r>
              <w:rPr>
                <w:sz w:val="20"/>
              </w:rPr>
              <w:t>CSRRS</w:t>
            </w:r>
            <w:r>
              <w:rPr>
                <w:sz w:val="20"/>
              </w:rPr>
              <w:t>、</w:t>
            </w:r>
            <w:r>
              <w:rPr>
                <w:sz w:val="20"/>
              </w:rPr>
              <w:t>CSRRC</w:t>
            </w:r>
            <w:r>
              <w:rPr>
                <w:sz w:val="20"/>
              </w:rPr>
              <w:t>、</w:t>
            </w:r>
            <w:r>
              <w:rPr>
                <w:sz w:val="20"/>
              </w:rPr>
              <w:t>CSRRWI</w:t>
            </w:r>
            <w:r>
              <w:rPr>
                <w:sz w:val="20"/>
              </w:rPr>
              <w:t>、</w:t>
            </w:r>
            <w:r>
              <w:rPr>
                <w:sz w:val="20"/>
              </w:rPr>
              <w:t>CSRRSI</w:t>
            </w:r>
            <w:r>
              <w:rPr>
                <w:sz w:val="20"/>
              </w:rPr>
              <w:t>、</w:t>
            </w:r>
            <w:r>
              <w:rPr>
                <w:sz w:val="20"/>
              </w:rPr>
              <w:t>CSRRCI</w:t>
            </w:r>
          </w:p>
        </w:tc>
      </w:tr>
      <w:tr w:rsidR="007B71B1" w14:paraId="3DE9170D" w14:textId="77777777" w:rsidTr="00A0673A">
        <w:trPr>
          <w:jc w:val="center"/>
        </w:trPr>
        <w:tc>
          <w:tcPr>
            <w:tcW w:w="2527" w:type="dxa"/>
            <w:tcMar>
              <w:top w:w="60" w:type="dxa"/>
              <w:left w:w="80" w:type="dxa"/>
              <w:bottom w:w="60" w:type="dxa"/>
              <w:right w:w="80" w:type="dxa"/>
            </w:tcMar>
            <w:vAlign w:val="center"/>
          </w:tcPr>
          <w:p w14:paraId="0EC44E4C" w14:textId="77777777" w:rsidR="007B71B1" w:rsidRDefault="007D44BF">
            <w:pPr>
              <w:spacing w:line="264" w:lineRule="auto"/>
              <w:ind w:firstLine="0"/>
              <w:jc w:val="left"/>
            </w:pPr>
            <w:proofErr w:type="spellStart"/>
            <w:r>
              <w:rPr>
                <w:sz w:val="20"/>
              </w:rPr>
              <w:t>异常</w:t>
            </w:r>
            <w:proofErr w:type="spellEnd"/>
            <w:r>
              <w:rPr>
                <w:sz w:val="20"/>
              </w:rPr>
              <w:t>/</w:t>
            </w:r>
            <w:proofErr w:type="spellStart"/>
            <w:r>
              <w:rPr>
                <w:sz w:val="20"/>
              </w:rPr>
              <w:t>返回</w:t>
            </w:r>
            <w:proofErr w:type="spellEnd"/>
          </w:p>
        </w:tc>
        <w:tc>
          <w:tcPr>
            <w:tcW w:w="6982" w:type="dxa"/>
            <w:tcMar>
              <w:top w:w="60" w:type="dxa"/>
              <w:left w:w="80" w:type="dxa"/>
              <w:bottom w:w="60" w:type="dxa"/>
              <w:right w:w="80" w:type="dxa"/>
            </w:tcMar>
            <w:vAlign w:val="center"/>
          </w:tcPr>
          <w:p w14:paraId="1BFC6CDD" w14:textId="77777777" w:rsidR="007B71B1" w:rsidRDefault="007D44BF">
            <w:pPr>
              <w:spacing w:line="264" w:lineRule="auto"/>
              <w:ind w:firstLine="0"/>
              <w:jc w:val="left"/>
            </w:pPr>
            <w:proofErr w:type="spellStart"/>
            <w:r>
              <w:rPr>
                <w:sz w:val="20"/>
              </w:rPr>
              <w:t>非法指令、非法</w:t>
            </w:r>
            <w:proofErr w:type="spellEnd"/>
            <w:r>
              <w:rPr>
                <w:sz w:val="20"/>
              </w:rPr>
              <w:t xml:space="preserve"> CSR</w:t>
            </w:r>
            <w:r>
              <w:rPr>
                <w:sz w:val="20"/>
              </w:rPr>
              <w:t>、</w:t>
            </w:r>
            <w:r>
              <w:rPr>
                <w:sz w:val="20"/>
              </w:rPr>
              <w:t>ECALL</w:t>
            </w:r>
            <w:r>
              <w:rPr>
                <w:sz w:val="20"/>
              </w:rPr>
              <w:t>、</w:t>
            </w:r>
            <w:r>
              <w:rPr>
                <w:sz w:val="20"/>
              </w:rPr>
              <w:t>MRET</w:t>
            </w:r>
          </w:p>
        </w:tc>
      </w:tr>
      <w:tr w:rsidR="007B71B1" w14:paraId="332AB18E" w14:textId="77777777" w:rsidTr="00A0673A">
        <w:trPr>
          <w:jc w:val="center"/>
        </w:trPr>
        <w:tc>
          <w:tcPr>
            <w:tcW w:w="2527" w:type="dxa"/>
            <w:tcMar>
              <w:top w:w="60" w:type="dxa"/>
              <w:left w:w="80" w:type="dxa"/>
              <w:bottom w:w="60" w:type="dxa"/>
              <w:right w:w="80" w:type="dxa"/>
            </w:tcMar>
            <w:vAlign w:val="center"/>
          </w:tcPr>
          <w:p w14:paraId="3226337A" w14:textId="77777777" w:rsidR="007B71B1" w:rsidRDefault="007D44BF">
            <w:pPr>
              <w:spacing w:line="264" w:lineRule="auto"/>
              <w:ind w:firstLine="0"/>
              <w:jc w:val="left"/>
            </w:pPr>
            <w:proofErr w:type="spellStart"/>
            <w:r>
              <w:rPr>
                <w:sz w:val="20"/>
              </w:rPr>
              <w:t>无副作用处理</w:t>
            </w:r>
            <w:proofErr w:type="spellEnd"/>
          </w:p>
        </w:tc>
        <w:tc>
          <w:tcPr>
            <w:tcW w:w="6982" w:type="dxa"/>
            <w:tcMar>
              <w:top w:w="60" w:type="dxa"/>
              <w:left w:w="80" w:type="dxa"/>
              <w:bottom w:w="60" w:type="dxa"/>
              <w:right w:w="80" w:type="dxa"/>
            </w:tcMar>
            <w:vAlign w:val="center"/>
          </w:tcPr>
          <w:p w14:paraId="7E919C6B" w14:textId="77777777" w:rsidR="007B71B1" w:rsidRDefault="007D44BF">
            <w:pPr>
              <w:spacing w:line="264" w:lineRule="auto"/>
              <w:ind w:firstLine="0"/>
              <w:jc w:val="left"/>
            </w:pPr>
            <w:r>
              <w:rPr>
                <w:sz w:val="20"/>
              </w:rPr>
              <w:t>NOP</w:t>
            </w:r>
            <w:r>
              <w:rPr>
                <w:sz w:val="20"/>
              </w:rPr>
              <w:t>；</w:t>
            </w:r>
            <w:r>
              <w:rPr>
                <w:sz w:val="20"/>
              </w:rPr>
              <w:t>FENCE</w:t>
            </w:r>
            <w:r>
              <w:rPr>
                <w:sz w:val="20"/>
              </w:rPr>
              <w:t>、</w:t>
            </w:r>
            <w:r>
              <w:rPr>
                <w:sz w:val="20"/>
              </w:rPr>
              <w:t>FENCE.I</w:t>
            </w:r>
            <w:r>
              <w:rPr>
                <w:sz w:val="20"/>
              </w:rPr>
              <w:t>、</w:t>
            </w:r>
            <w:r>
              <w:rPr>
                <w:sz w:val="20"/>
              </w:rPr>
              <w:t xml:space="preserve">EBREAK </w:t>
            </w:r>
            <w:proofErr w:type="spellStart"/>
            <w:r>
              <w:rPr>
                <w:sz w:val="20"/>
              </w:rPr>
              <w:t>当前不执行完整体系结构语义</w:t>
            </w:r>
            <w:proofErr w:type="spellEnd"/>
          </w:p>
        </w:tc>
      </w:tr>
    </w:tbl>
    <w:p w14:paraId="07EA51A8" w14:textId="77777777" w:rsidR="007B71B1" w:rsidRDefault="007D44BF">
      <w:pPr>
        <w:pStyle w:val="aff6"/>
      </w:pPr>
      <w:r>
        <w:rPr>
          <w:rFonts w:ascii="Times New Roman" w:eastAsia="宋体" w:hAnsi="Times New Roman"/>
        </w:rPr>
        <w:t>表</w:t>
      </w:r>
      <w:r>
        <w:rPr>
          <w:rFonts w:ascii="Times New Roman" w:eastAsia="宋体" w:hAnsi="Times New Roman"/>
        </w:rPr>
        <w:t xml:space="preserve"> C-2 </w:t>
      </w:r>
      <w:proofErr w:type="spellStart"/>
      <w:r>
        <w:rPr>
          <w:rFonts w:ascii="Times New Roman" w:eastAsia="宋体" w:hAnsi="Times New Roman"/>
        </w:rPr>
        <w:t>关键</w:t>
      </w:r>
      <w:proofErr w:type="spellEnd"/>
      <w:r>
        <w:rPr>
          <w:rFonts w:ascii="Times New Roman" w:eastAsia="宋体" w:hAnsi="Times New Roman"/>
        </w:rPr>
        <w:t xml:space="preserve"> CSR </w:t>
      </w:r>
      <w:proofErr w:type="spellStart"/>
      <w:r>
        <w:rPr>
          <w:rFonts w:ascii="Times New Roman" w:eastAsia="宋体" w:hAnsi="Times New Roman"/>
        </w:rPr>
        <w:t>地址</w:t>
      </w:r>
      <w:proofErr w:type="spellEnd"/>
    </w:p>
    <w:tbl>
      <w:tblPr>
        <w:tblStyle w:val="af4"/>
        <w:tblW w:w="0" w:type="auto"/>
        <w:jc w:val="center"/>
        <w:tblLook w:val="04A0" w:firstRow="1" w:lastRow="0" w:firstColumn="1" w:lastColumn="0" w:noHBand="0" w:noVBand="1"/>
      </w:tblPr>
      <w:tblGrid>
        <w:gridCol w:w="1814"/>
        <w:gridCol w:w="1814"/>
        <w:gridCol w:w="5499"/>
      </w:tblGrid>
      <w:tr w:rsidR="007B71B1" w14:paraId="340342FE" w14:textId="77777777">
        <w:trPr>
          <w:tblHeader/>
          <w:jc w:val="center"/>
        </w:trPr>
        <w:tc>
          <w:tcPr>
            <w:tcW w:w="1814" w:type="dxa"/>
            <w:shd w:val="clear" w:color="auto" w:fill="D9E2F3"/>
            <w:tcMar>
              <w:top w:w="60" w:type="dxa"/>
              <w:left w:w="80" w:type="dxa"/>
              <w:bottom w:w="60" w:type="dxa"/>
              <w:right w:w="80" w:type="dxa"/>
            </w:tcMar>
            <w:vAlign w:val="center"/>
          </w:tcPr>
          <w:p w14:paraId="434B4EEE" w14:textId="77777777" w:rsidR="007B71B1" w:rsidRDefault="007D44BF">
            <w:pPr>
              <w:spacing w:line="264" w:lineRule="auto"/>
              <w:ind w:firstLine="0"/>
              <w:jc w:val="left"/>
            </w:pPr>
            <w:proofErr w:type="spellStart"/>
            <w:r>
              <w:rPr>
                <w:rFonts w:ascii="Arial" w:eastAsia="黑体" w:hAnsi="Arial"/>
                <w:b/>
                <w:sz w:val="20"/>
              </w:rPr>
              <w:t>名称</w:t>
            </w:r>
            <w:proofErr w:type="spellEnd"/>
          </w:p>
        </w:tc>
        <w:tc>
          <w:tcPr>
            <w:tcW w:w="1814" w:type="dxa"/>
            <w:shd w:val="clear" w:color="auto" w:fill="D9E2F3"/>
            <w:tcMar>
              <w:top w:w="60" w:type="dxa"/>
              <w:left w:w="80" w:type="dxa"/>
              <w:bottom w:w="60" w:type="dxa"/>
              <w:right w:w="80" w:type="dxa"/>
            </w:tcMar>
            <w:vAlign w:val="center"/>
          </w:tcPr>
          <w:p w14:paraId="3B1FE371" w14:textId="77777777" w:rsidR="007B71B1" w:rsidRDefault="007D44BF">
            <w:pPr>
              <w:spacing w:line="264" w:lineRule="auto"/>
              <w:ind w:firstLine="0"/>
              <w:jc w:val="left"/>
            </w:pPr>
            <w:proofErr w:type="spellStart"/>
            <w:r>
              <w:rPr>
                <w:rFonts w:ascii="Arial" w:eastAsia="黑体" w:hAnsi="Arial"/>
                <w:b/>
                <w:sz w:val="20"/>
              </w:rPr>
              <w:t>地址</w:t>
            </w:r>
            <w:proofErr w:type="spellEnd"/>
          </w:p>
        </w:tc>
        <w:tc>
          <w:tcPr>
            <w:tcW w:w="5499" w:type="dxa"/>
            <w:shd w:val="clear" w:color="auto" w:fill="D9E2F3"/>
            <w:tcMar>
              <w:top w:w="60" w:type="dxa"/>
              <w:left w:w="80" w:type="dxa"/>
              <w:bottom w:w="60" w:type="dxa"/>
              <w:right w:w="80" w:type="dxa"/>
            </w:tcMar>
            <w:vAlign w:val="center"/>
          </w:tcPr>
          <w:p w14:paraId="51653DDE" w14:textId="77777777" w:rsidR="007B71B1" w:rsidRDefault="007D44BF">
            <w:pPr>
              <w:spacing w:line="264" w:lineRule="auto"/>
              <w:ind w:firstLine="0"/>
              <w:jc w:val="left"/>
            </w:pPr>
            <w:proofErr w:type="spellStart"/>
            <w:r>
              <w:rPr>
                <w:rFonts w:ascii="Arial" w:eastAsia="黑体" w:hAnsi="Arial"/>
                <w:b/>
                <w:sz w:val="20"/>
              </w:rPr>
              <w:t>当前用途</w:t>
            </w:r>
            <w:proofErr w:type="spellEnd"/>
          </w:p>
        </w:tc>
      </w:tr>
      <w:tr w:rsidR="007B71B1" w14:paraId="41355C7B" w14:textId="77777777">
        <w:trPr>
          <w:jc w:val="center"/>
        </w:trPr>
        <w:tc>
          <w:tcPr>
            <w:tcW w:w="1814" w:type="dxa"/>
            <w:tcMar>
              <w:top w:w="60" w:type="dxa"/>
              <w:left w:w="80" w:type="dxa"/>
              <w:bottom w:w="60" w:type="dxa"/>
              <w:right w:w="80" w:type="dxa"/>
            </w:tcMar>
            <w:vAlign w:val="center"/>
          </w:tcPr>
          <w:p w14:paraId="7C2DDFD7" w14:textId="77777777" w:rsidR="007B71B1" w:rsidRDefault="007D44BF">
            <w:pPr>
              <w:spacing w:line="264" w:lineRule="auto"/>
              <w:ind w:firstLine="0"/>
              <w:jc w:val="left"/>
            </w:pPr>
            <w:proofErr w:type="spellStart"/>
            <w:r>
              <w:rPr>
                <w:sz w:val="20"/>
              </w:rPr>
              <w:t>mstatus</w:t>
            </w:r>
            <w:proofErr w:type="spellEnd"/>
          </w:p>
        </w:tc>
        <w:tc>
          <w:tcPr>
            <w:tcW w:w="1814" w:type="dxa"/>
            <w:tcMar>
              <w:top w:w="60" w:type="dxa"/>
              <w:left w:w="80" w:type="dxa"/>
              <w:bottom w:w="60" w:type="dxa"/>
              <w:right w:w="80" w:type="dxa"/>
            </w:tcMar>
            <w:vAlign w:val="center"/>
          </w:tcPr>
          <w:p w14:paraId="06F12595" w14:textId="77777777" w:rsidR="007B71B1" w:rsidRDefault="007D44BF">
            <w:pPr>
              <w:spacing w:line="264" w:lineRule="auto"/>
              <w:ind w:firstLine="0"/>
              <w:jc w:val="left"/>
            </w:pPr>
            <w:r>
              <w:rPr>
                <w:sz w:val="20"/>
              </w:rPr>
              <w:t>0x300</w:t>
            </w:r>
          </w:p>
        </w:tc>
        <w:tc>
          <w:tcPr>
            <w:tcW w:w="5499" w:type="dxa"/>
            <w:tcMar>
              <w:top w:w="60" w:type="dxa"/>
              <w:left w:w="80" w:type="dxa"/>
              <w:bottom w:w="60" w:type="dxa"/>
              <w:right w:w="80" w:type="dxa"/>
            </w:tcMar>
            <w:vAlign w:val="center"/>
          </w:tcPr>
          <w:p w14:paraId="6C3B7CF3" w14:textId="77777777" w:rsidR="007B71B1" w:rsidRDefault="007D44BF">
            <w:pPr>
              <w:spacing w:line="264" w:lineRule="auto"/>
              <w:ind w:firstLine="0"/>
              <w:jc w:val="left"/>
            </w:pPr>
            <w:r>
              <w:rPr>
                <w:sz w:val="20"/>
              </w:rPr>
              <w:t xml:space="preserve">MIE/MPIE </w:t>
            </w:r>
            <w:proofErr w:type="spellStart"/>
            <w:r>
              <w:rPr>
                <w:sz w:val="20"/>
              </w:rPr>
              <w:t>状态保存与恢复</w:t>
            </w:r>
            <w:proofErr w:type="spellEnd"/>
          </w:p>
        </w:tc>
      </w:tr>
      <w:tr w:rsidR="007B71B1" w14:paraId="78819912" w14:textId="77777777">
        <w:trPr>
          <w:jc w:val="center"/>
        </w:trPr>
        <w:tc>
          <w:tcPr>
            <w:tcW w:w="1814" w:type="dxa"/>
            <w:tcMar>
              <w:top w:w="60" w:type="dxa"/>
              <w:left w:w="80" w:type="dxa"/>
              <w:bottom w:w="60" w:type="dxa"/>
              <w:right w:w="80" w:type="dxa"/>
            </w:tcMar>
            <w:vAlign w:val="center"/>
          </w:tcPr>
          <w:p w14:paraId="3729AB3B" w14:textId="77777777" w:rsidR="007B71B1" w:rsidRDefault="007D44BF">
            <w:pPr>
              <w:spacing w:line="264" w:lineRule="auto"/>
              <w:ind w:firstLine="0"/>
              <w:jc w:val="left"/>
            </w:pPr>
            <w:proofErr w:type="spellStart"/>
            <w:r>
              <w:rPr>
                <w:sz w:val="20"/>
              </w:rPr>
              <w:t>mtvec</w:t>
            </w:r>
            <w:proofErr w:type="spellEnd"/>
          </w:p>
        </w:tc>
        <w:tc>
          <w:tcPr>
            <w:tcW w:w="1814" w:type="dxa"/>
            <w:tcMar>
              <w:top w:w="60" w:type="dxa"/>
              <w:left w:w="80" w:type="dxa"/>
              <w:bottom w:w="60" w:type="dxa"/>
              <w:right w:w="80" w:type="dxa"/>
            </w:tcMar>
            <w:vAlign w:val="center"/>
          </w:tcPr>
          <w:p w14:paraId="549ADA63" w14:textId="77777777" w:rsidR="007B71B1" w:rsidRDefault="007D44BF">
            <w:pPr>
              <w:spacing w:line="264" w:lineRule="auto"/>
              <w:ind w:firstLine="0"/>
              <w:jc w:val="left"/>
            </w:pPr>
            <w:r>
              <w:rPr>
                <w:sz w:val="20"/>
              </w:rPr>
              <w:t>0x305</w:t>
            </w:r>
          </w:p>
        </w:tc>
        <w:tc>
          <w:tcPr>
            <w:tcW w:w="5499" w:type="dxa"/>
            <w:tcMar>
              <w:top w:w="60" w:type="dxa"/>
              <w:left w:w="80" w:type="dxa"/>
              <w:bottom w:w="60" w:type="dxa"/>
              <w:right w:w="80" w:type="dxa"/>
            </w:tcMar>
            <w:vAlign w:val="center"/>
          </w:tcPr>
          <w:p w14:paraId="53B8EDA4" w14:textId="77777777" w:rsidR="007B71B1" w:rsidRDefault="007D44BF">
            <w:pPr>
              <w:spacing w:line="264" w:lineRule="auto"/>
              <w:ind w:firstLine="0"/>
              <w:jc w:val="left"/>
            </w:pPr>
            <w:proofErr w:type="spellStart"/>
            <w:r>
              <w:rPr>
                <w:sz w:val="20"/>
              </w:rPr>
              <w:t>异常入口</w:t>
            </w:r>
            <w:proofErr w:type="spellEnd"/>
          </w:p>
        </w:tc>
      </w:tr>
      <w:tr w:rsidR="007B71B1" w14:paraId="0ABFFDD4" w14:textId="77777777">
        <w:trPr>
          <w:jc w:val="center"/>
        </w:trPr>
        <w:tc>
          <w:tcPr>
            <w:tcW w:w="1814" w:type="dxa"/>
            <w:tcMar>
              <w:top w:w="60" w:type="dxa"/>
              <w:left w:w="80" w:type="dxa"/>
              <w:bottom w:w="60" w:type="dxa"/>
              <w:right w:w="80" w:type="dxa"/>
            </w:tcMar>
            <w:vAlign w:val="center"/>
          </w:tcPr>
          <w:p w14:paraId="1EDA4858" w14:textId="77777777" w:rsidR="007B71B1" w:rsidRDefault="007D44BF">
            <w:pPr>
              <w:spacing w:line="264" w:lineRule="auto"/>
              <w:ind w:firstLine="0"/>
              <w:jc w:val="left"/>
            </w:pPr>
            <w:proofErr w:type="spellStart"/>
            <w:r>
              <w:rPr>
                <w:sz w:val="20"/>
              </w:rPr>
              <w:t>mscratch</w:t>
            </w:r>
            <w:proofErr w:type="spellEnd"/>
          </w:p>
        </w:tc>
        <w:tc>
          <w:tcPr>
            <w:tcW w:w="1814" w:type="dxa"/>
            <w:tcMar>
              <w:top w:w="60" w:type="dxa"/>
              <w:left w:w="80" w:type="dxa"/>
              <w:bottom w:w="60" w:type="dxa"/>
              <w:right w:w="80" w:type="dxa"/>
            </w:tcMar>
            <w:vAlign w:val="center"/>
          </w:tcPr>
          <w:p w14:paraId="371614BD" w14:textId="77777777" w:rsidR="007B71B1" w:rsidRDefault="007D44BF">
            <w:pPr>
              <w:spacing w:line="264" w:lineRule="auto"/>
              <w:ind w:firstLine="0"/>
              <w:jc w:val="left"/>
            </w:pPr>
            <w:r>
              <w:rPr>
                <w:sz w:val="20"/>
              </w:rPr>
              <w:t>0x340</w:t>
            </w:r>
          </w:p>
        </w:tc>
        <w:tc>
          <w:tcPr>
            <w:tcW w:w="5499" w:type="dxa"/>
            <w:tcMar>
              <w:top w:w="60" w:type="dxa"/>
              <w:left w:w="80" w:type="dxa"/>
              <w:bottom w:w="60" w:type="dxa"/>
              <w:right w:w="80" w:type="dxa"/>
            </w:tcMar>
            <w:vAlign w:val="center"/>
          </w:tcPr>
          <w:p w14:paraId="6526560C" w14:textId="77777777" w:rsidR="007B71B1" w:rsidRDefault="007D44BF">
            <w:pPr>
              <w:spacing w:line="264" w:lineRule="auto"/>
              <w:ind w:firstLine="0"/>
              <w:jc w:val="left"/>
            </w:pPr>
            <w:proofErr w:type="spellStart"/>
            <w:r>
              <w:rPr>
                <w:sz w:val="20"/>
              </w:rPr>
              <w:t>软件临时数据</w:t>
            </w:r>
            <w:proofErr w:type="spellEnd"/>
          </w:p>
        </w:tc>
      </w:tr>
      <w:tr w:rsidR="007B71B1" w14:paraId="5E8DF086" w14:textId="77777777">
        <w:trPr>
          <w:jc w:val="center"/>
        </w:trPr>
        <w:tc>
          <w:tcPr>
            <w:tcW w:w="1814" w:type="dxa"/>
            <w:tcMar>
              <w:top w:w="60" w:type="dxa"/>
              <w:left w:w="80" w:type="dxa"/>
              <w:bottom w:w="60" w:type="dxa"/>
              <w:right w:w="80" w:type="dxa"/>
            </w:tcMar>
            <w:vAlign w:val="center"/>
          </w:tcPr>
          <w:p w14:paraId="02795DF9" w14:textId="77777777" w:rsidR="007B71B1" w:rsidRDefault="007D44BF">
            <w:pPr>
              <w:spacing w:line="264" w:lineRule="auto"/>
              <w:ind w:firstLine="0"/>
              <w:jc w:val="left"/>
            </w:pPr>
            <w:proofErr w:type="spellStart"/>
            <w:r>
              <w:rPr>
                <w:sz w:val="20"/>
              </w:rPr>
              <w:t>mepc</w:t>
            </w:r>
            <w:proofErr w:type="spellEnd"/>
          </w:p>
        </w:tc>
        <w:tc>
          <w:tcPr>
            <w:tcW w:w="1814" w:type="dxa"/>
            <w:tcMar>
              <w:top w:w="60" w:type="dxa"/>
              <w:left w:w="80" w:type="dxa"/>
              <w:bottom w:w="60" w:type="dxa"/>
              <w:right w:w="80" w:type="dxa"/>
            </w:tcMar>
            <w:vAlign w:val="center"/>
          </w:tcPr>
          <w:p w14:paraId="0516D687" w14:textId="77777777" w:rsidR="007B71B1" w:rsidRDefault="007D44BF">
            <w:pPr>
              <w:spacing w:line="264" w:lineRule="auto"/>
              <w:ind w:firstLine="0"/>
              <w:jc w:val="left"/>
            </w:pPr>
            <w:r>
              <w:rPr>
                <w:sz w:val="20"/>
              </w:rPr>
              <w:t>0x341</w:t>
            </w:r>
          </w:p>
        </w:tc>
        <w:tc>
          <w:tcPr>
            <w:tcW w:w="5499" w:type="dxa"/>
            <w:tcMar>
              <w:top w:w="60" w:type="dxa"/>
              <w:left w:w="80" w:type="dxa"/>
              <w:bottom w:w="60" w:type="dxa"/>
              <w:right w:w="80" w:type="dxa"/>
            </w:tcMar>
            <w:vAlign w:val="center"/>
          </w:tcPr>
          <w:p w14:paraId="5830ADF2" w14:textId="77777777" w:rsidR="007B71B1" w:rsidRDefault="007D44BF">
            <w:pPr>
              <w:spacing w:line="264" w:lineRule="auto"/>
              <w:ind w:firstLine="0"/>
              <w:jc w:val="left"/>
            </w:pPr>
            <w:proofErr w:type="spellStart"/>
            <w:r>
              <w:rPr>
                <w:sz w:val="20"/>
              </w:rPr>
              <w:t>异常</w:t>
            </w:r>
            <w:proofErr w:type="spellEnd"/>
            <w:r>
              <w:rPr>
                <w:sz w:val="20"/>
              </w:rPr>
              <w:t xml:space="preserve"> PC</w:t>
            </w:r>
          </w:p>
        </w:tc>
      </w:tr>
      <w:tr w:rsidR="007B71B1" w14:paraId="48EBDCB7" w14:textId="77777777">
        <w:trPr>
          <w:jc w:val="center"/>
        </w:trPr>
        <w:tc>
          <w:tcPr>
            <w:tcW w:w="1814" w:type="dxa"/>
            <w:tcMar>
              <w:top w:w="60" w:type="dxa"/>
              <w:left w:w="80" w:type="dxa"/>
              <w:bottom w:w="60" w:type="dxa"/>
              <w:right w:w="80" w:type="dxa"/>
            </w:tcMar>
            <w:vAlign w:val="center"/>
          </w:tcPr>
          <w:p w14:paraId="06512A83" w14:textId="77777777" w:rsidR="007B71B1" w:rsidRDefault="007D44BF">
            <w:pPr>
              <w:spacing w:line="264" w:lineRule="auto"/>
              <w:ind w:firstLine="0"/>
              <w:jc w:val="left"/>
            </w:pPr>
            <w:proofErr w:type="spellStart"/>
            <w:r>
              <w:rPr>
                <w:sz w:val="20"/>
              </w:rPr>
              <w:t>mcause</w:t>
            </w:r>
            <w:proofErr w:type="spellEnd"/>
          </w:p>
        </w:tc>
        <w:tc>
          <w:tcPr>
            <w:tcW w:w="1814" w:type="dxa"/>
            <w:tcMar>
              <w:top w:w="60" w:type="dxa"/>
              <w:left w:w="80" w:type="dxa"/>
              <w:bottom w:w="60" w:type="dxa"/>
              <w:right w:w="80" w:type="dxa"/>
            </w:tcMar>
            <w:vAlign w:val="center"/>
          </w:tcPr>
          <w:p w14:paraId="72D8914B" w14:textId="77777777" w:rsidR="007B71B1" w:rsidRDefault="007D44BF">
            <w:pPr>
              <w:spacing w:line="264" w:lineRule="auto"/>
              <w:ind w:firstLine="0"/>
              <w:jc w:val="left"/>
            </w:pPr>
            <w:r>
              <w:rPr>
                <w:sz w:val="20"/>
              </w:rPr>
              <w:t>0x342</w:t>
            </w:r>
          </w:p>
        </w:tc>
        <w:tc>
          <w:tcPr>
            <w:tcW w:w="5499" w:type="dxa"/>
            <w:tcMar>
              <w:top w:w="60" w:type="dxa"/>
              <w:left w:w="80" w:type="dxa"/>
              <w:bottom w:w="60" w:type="dxa"/>
              <w:right w:w="80" w:type="dxa"/>
            </w:tcMar>
            <w:vAlign w:val="center"/>
          </w:tcPr>
          <w:p w14:paraId="794AE2CD" w14:textId="77777777" w:rsidR="007B71B1" w:rsidRDefault="007D44BF">
            <w:pPr>
              <w:spacing w:line="264" w:lineRule="auto"/>
              <w:ind w:firstLine="0"/>
              <w:jc w:val="left"/>
            </w:pPr>
            <w:proofErr w:type="spellStart"/>
            <w:r>
              <w:rPr>
                <w:sz w:val="20"/>
              </w:rPr>
              <w:t>异常原因</w:t>
            </w:r>
            <w:proofErr w:type="spellEnd"/>
          </w:p>
        </w:tc>
      </w:tr>
    </w:tbl>
    <w:p w14:paraId="1B7F3744" w14:textId="77777777" w:rsidR="007B71B1" w:rsidRDefault="007D44BF">
      <w:pPr>
        <w:pStyle w:val="1"/>
        <w:rPr>
          <w:lang w:eastAsia="zh-CN"/>
        </w:rPr>
      </w:pPr>
      <w:bookmarkStart w:id="102" w:name="appD"/>
      <w:bookmarkStart w:id="103" w:name="_Toc235482494"/>
      <w:r>
        <w:rPr>
          <w:rFonts w:ascii="Arial" w:eastAsia="黑体" w:hAnsi="Arial"/>
          <w:lang w:eastAsia="zh-CN"/>
        </w:rPr>
        <w:t>附录</w:t>
      </w:r>
      <w:r>
        <w:rPr>
          <w:rFonts w:ascii="Arial" w:eastAsia="黑体" w:hAnsi="Arial"/>
          <w:lang w:eastAsia="zh-CN"/>
        </w:rPr>
        <w:t xml:space="preserve"> D </w:t>
      </w:r>
      <w:r>
        <w:rPr>
          <w:rFonts w:ascii="Arial" w:eastAsia="黑体" w:hAnsi="Arial"/>
          <w:lang w:eastAsia="zh-CN"/>
        </w:rPr>
        <w:t>指令扩展与模块对应</w:t>
      </w:r>
      <w:bookmarkEnd w:id="102"/>
      <w:bookmarkEnd w:id="103"/>
    </w:p>
    <w:p w14:paraId="7A77FCEC" w14:textId="77777777" w:rsidR="007B71B1" w:rsidRDefault="007D44BF">
      <w:pPr>
        <w:pStyle w:val="aff6"/>
        <w:rPr>
          <w:lang w:eastAsia="zh-CN"/>
        </w:rPr>
      </w:pPr>
      <w:r>
        <w:rPr>
          <w:rFonts w:ascii="Times New Roman" w:eastAsia="宋体" w:hAnsi="Times New Roman"/>
          <w:lang w:eastAsia="zh-CN"/>
        </w:rPr>
        <w:t>表</w:t>
      </w:r>
      <w:r>
        <w:rPr>
          <w:rFonts w:ascii="Times New Roman" w:eastAsia="宋体" w:hAnsi="Times New Roman"/>
          <w:lang w:eastAsia="zh-CN"/>
        </w:rPr>
        <w:t xml:space="preserve"> D-1 </w:t>
      </w:r>
      <w:r>
        <w:rPr>
          <w:rFonts w:ascii="Times New Roman" w:eastAsia="宋体" w:hAnsi="Times New Roman"/>
          <w:lang w:eastAsia="zh-CN"/>
        </w:rPr>
        <w:t>指令扩展与模块对应</w:t>
      </w:r>
    </w:p>
    <w:tbl>
      <w:tblPr>
        <w:tblStyle w:val="af4"/>
        <w:tblW w:w="0" w:type="auto"/>
        <w:jc w:val="center"/>
        <w:tblLook w:val="04A0" w:firstRow="1" w:lastRow="0" w:firstColumn="1" w:lastColumn="0" w:noHBand="0" w:noVBand="1"/>
      </w:tblPr>
      <w:tblGrid>
        <w:gridCol w:w="1681"/>
        <w:gridCol w:w="2424"/>
        <w:gridCol w:w="2415"/>
        <w:gridCol w:w="2989"/>
      </w:tblGrid>
      <w:tr w:rsidR="007B71B1" w14:paraId="6F616CA6" w14:textId="77777777" w:rsidTr="00A0673A">
        <w:trPr>
          <w:tblHeader/>
          <w:jc w:val="center"/>
        </w:trPr>
        <w:tc>
          <w:tcPr>
            <w:tcW w:w="1681" w:type="dxa"/>
            <w:shd w:val="clear" w:color="auto" w:fill="D9E2F3"/>
            <w:tcMar>
              <w:top w:w="60" w:type="dxa"/>
              <w:left w:w="80" w:type="dxa"/>
              <w:bottom w:w="60" w:type="dxa"/>
              <w:right w:w="80" w:type="dxa"/>
            </w:tcMar>
            <w:vAlign w:val="center"/>
          </w:tcPr>
          <w:p w14:paraId="682EE60A" w14:textId="77777777" w:rsidR="007B71B1" w:rsidRDefault="007D44BF">
            <w:pPr>
              <w:spacing w:line="264" w:lineRule="auto"/>
              <w:ind w:firstLine="0"/>
              <w:jc w:val="left"/>
            </w:pPr>
            <w:proofErr w:type="spellStart"/>
            <w:r>
              <w:rPr>
                <w:rFonts w:ascii="Arial" w:eastAsia="黑体" w:hAnsi="Arial"/>
                <w:b/>
                <w:sz w:val="19"/>
              </w:rPr>
              <w:t>指令</w:t>
            </w:r>
            <w:proofErr w:type="spellEnd"/>
            <w:r>
              <w:rPr>
                <w:rFonts w:ascii="Arial" w:eastAsia="黑体" w:hAnsi="Arial"/>
                <w:b/>
                <w:sz w:val="19"/>
              </w:rPr>
              <w:t>/</w:t>
            </w:r>
            <w:proofErr w:type="spellStart"/>
            <w:r>
              <w:rPr>
                <w:rFonts w:ascii="Arial" w:eastAsia="黑体" w:hAnsi="Arial"/>
                <w:b/>
                <w:sz w:val="19"/>
              </w:rPr>
              <w:t>功能类别</w:t>
            </w:r>
            <w:proofErr w:type="spellEnd"/>
          </w:p>
        </w:tc>
        <w:tc>
          <w:tcPr>
            <w:tcW w:w="2424" w:type="dxa"/>
            <w:shd w:val="clear" w:color="auto" w:fill="D9E2F3"/>
            <w:tcMar>
              <w:top w:w="60" w:type="dxa"/>
              <w:left w:w="80" w:type="dxa"/>
              <w:bottom w:w="60" w:type="dxa"/>
              <w:right w:w="80" w:type="dxa"/>
            </w:tcMar>
            <w:vAlign w:val="center"/>
          </w:tcPr>
          <w:p w14:paraId="6A3BF4A8" w14:textId="77777777" w:rsidR="007B71B1" w:rsidRDefault="007D44BF">
            <w:pPr>
              <w:spacing w:line="264" w:lineRule="auto"/>
              <w:ind w:firstLine="0"/>
              <w:jc w:val="left"/>
            </w:pPr>
            <w:proofErr w:type="spellStart"/>
            <w:r>
              <w:rPr>
                <w:rFonts w:ascii="Arial" w:eastAsia="黑体" w:hAnsi="Arial"/>
                <w:b/>
                <w:sz w:val="19"/>
              </w:rPr>
              <w:t>译码模块</w:t>
            </w:r>
            <w:proofErr w:type="spellEnd"/>
          </w:p>
        </w:tc>
        <w:tc>
          <w:tcPr>
            <w:tcW w:w="2415" w:type="dxa"/>
            <w:shd w:val="clear" w:color="auto" w:fill="D9E2F3"/>
            <w:tcMar>
              <w:top w:w="60" w:type="dxa"/>
              <w:left w:w="80" w:type="dxa"/>
              <w:bottom w:w="60" w:type="dxa"/>
              <w:right w:w="80" w:type="dxa"/>
            </w:tcMar>
            <w:vAlign w:val="center"/>
          </w:tcPr>
          <w:p w14:paraId="1925C7DF" w14:textId="77777777" w:rsidR="007B71B1" w:rsidRDefault="007D44BF">
            <w:pPr>
              <w:spacing w:line="264" w:lineRule="auto"/>
              <w:ind w:firstLine="0"/>
              <w:jc w:val="left"/>
            </w:pPr>
            <w:proofErr w:type="spellStart"/>
            <w:r>
              <w:rPr>
                <w:rFonts w:ascii="Arial" w:eastAsia="黑体" w:hAnsi="Arial"/>
                <w:b/>
                <w:sz w:val="19"/>
              </w:rPr>
              <w:t>执行</w:t>
            </w:r>
            <w:proofErr w:type="spellEnd"/>
            <w:r>
              <w:rPr>
                <w:rFonts w:ascii="Arial" w:eastAsia="黑体" w:hAnsi="Arial"/>
                <w:b/>
                <w:sz w:val="19"/>
              </w:rPr>
              <w:t>/</w:t>
            </w:r>
            <w:proofErr w:type="spellStart"/>
            <w:r>
              <w:rPr>
                <w:rFonts w:ascii="Arial" w:eastAsia="黑体" w:hAnsi="Arial"/>
                <w:b/>
                <w:sz w:val="19"/>
              </w:rPr>
              <w:t>控制模块</w:t>
            </w:r>
            <w:proofErr w:type="spellEnd"/>
          </w:p>
        </w:tc>
        <w:tc>
          <w:tcPr>
            <w:tcW w:w="2989" w:type="dxa"/>
            <w:shd w:val="clear" w:color="auto" w:fill="D9E2F3"/>
            <w:tcMar>
              <w:top w:w="60" w:type="dxa"/>
              <w:left w:w="80" w:type="dxa"/>
              <w:bottom w:w="60" w:type="dxa"/>
              <w:right w:w="80" w:type="dxa"/>
            </w:tcMar>
            <w:vAlign w:val="center"/>
          </w:tcPr>
          <w:p w14:paraId="59716CA2" w14:textId="77777777" w:rsidR="007B71B1" w:rsidRDefault="007D44BF">
            <w:pPr>
              <w:spacing w:line="264" w:lineRule="auto"/>
              <w:ind w:firstLine="0"/>
              <w:jc w:val="left"/>
            </w:pPr>
            <w:proofErr w:type="spellStart"/>
            <w:r>
              <w:rPr>
                <w:rFonts w:ascii="Arial" w:eastAsia="黑体" w:hAnsi="Arial"/>
                <w:b/>
                <w:sz w:val="19"/>
              </w:rPr>
              <w:t>说明</w:t>
            </w:r>
            <w:proofErr w:type="spellEnd"/>
          </w:p>
        </w:tc>
      </w:tr>
      <w:tr w:rsidR="007B71B1" w14:paraId="2C40BC25" w14:textId="77777777" w:rsidTr="00A0673A">
        <w:trPr>
          <w:jc w:val="center"/>
        </w:trPr>
        <w:tc>
          <w:tcPr>
            <w:tcW w:w="1681" w:type="dxa"/>
            <w:tcMar>
              <w:top w:w="60" w:type="dxa"/>
              <w:left w:w="80" w:type="dxa"/>
              <w:bottom w:w="60" w:type="dxa"/>
              <w:right w:w="80" w:type="dxa"/>
            </w:tcMar>
            <w:vAlign w:val="center"/>
          </w:tcPr>
          <w:p w14:paraId="0792086E" w14:textId="77777777" w:rsidR="007B71B1" w:rsidRDefault="007D44BF">
            <w:pPr>
              <w:spacing w:line="264" w:lineRule="auto"/>
              <w:ind w:firstLine="0"/>
              <w:jc w:val="left"/>
            </w:pPr>
            <w:r>
              <w:rPr>
                <w:sz w:val="19"/>
              </w:rPr>
              <w:t>RV32I</w:t>
            </w:r>
          </w:p>
        </w:tc>
        <w:tc>
          <w:tcPr>
            <w:tcW w:w="2424" w:type="dxa"/>
            <w:tcMar>
              <w:top w:w="60" w:type="dxa"/>
              <w:left w:w="80" w:type="dxa"/>
              <w:bottom w:w="60" w:type="dxa"/>
              <w:right w:w="80" w:type="dxa"/>
            </w:tcMar>
            <w:vAlign w:val="center"/>
          </w:tcPr>
          <w:p w14:paraId="085A1BA3" w14:textId="77777777" w:rsidR="007B71B1" w:rsidRDefault="007D44BF">
            <w:pPr>
              <w:spacing w:line="264" w:lineRule="auto"/>
              <w:ind w:firstLine="0"/>
              <w:jc w:val="left"/>
            </w:pPr>
            <w:proofErr w:type="spellStart"/>
            <w:proofErr w:type="gramStart"/>
            <w:r>
              <w:rPr>
                <w:sz w:val="19"/>
              </w:rPr>
              <w:t>id.v</w:t>
            </w:r>
            <w:proofErr w:type="spellEnd"/>
            <w:proofErr w:type="gramEnd"/>
          </w:p>
        </w:tc>
        <w:tc>
          <w:tcPr>
            <w:tcW w:w="2415" w:type="dxa"/>
            <w:tcMar>
              <w:top w:w="60" w:type="dxa"/>
              <w:left w:w="80" w:type="dxa"/>
              <w:bottom w:w="60" w:type="dxa"/>
              <w:right w:w="80" w:type="dxa"/>
            </w:tcMar>
            <w:vAlign w:val="center"/>
          </w:tcPr>
          <w:p w14:paraId="03E2EE1F" w14:textId="77777777" w:rsidR="007B71B1" w:rsidRDefault="007D44BF">
            <w:pPr>
              <w:spacing w:line="264" w:lineRule="auto"/>
              <w:ind w:firstLine="0"/>
              <w:jc w:val="left"/>
            </w:pPr>
            <w:proofErr w:type="gramStart"/>
            <w:r>
              <w:rPr>
                <w:sz w:val="19"/>
              </w:rPr>
              <w:t>ex.v</w:t>
            </w:r>
            <w:proofErr w:type="gramEnd"/>
            <w:r>
              <w:rPr>
                <w:sz w:val="19"/>
              </w:rPr>
              <w:t>、</w:t>
            </w:r>
            <w:r>
              <w:rPr>
                <w:sz w:val="19"/>
              </w:rPr>
              <w:t>mem1.v</w:t>
            </w:r>
            <w:r>
              <w:rPr>
                <w:sz w:val="19"/>
              </w:rPr>
              <w:t>、</w:t>
            </w:r>
            <w:proofErr w:type="gramStart"/>
            <w:r>
              <w:rPr>
                <w:sz w:val="19"/>
              </w:rPr>
              <w:t>wb.v</w:t>
            </w:r>
            <w:proofErr w:type="gramEnd"/>
          </w:p>
        </w:tc>
        <w:tc>
          <w:tcPr>
            <w:tcW w:w="2989" w:type="dxa"/>
            <w:tcMar>
              <w:top w:w="60" w:type="dxa"/>
              <w:left w:w="80" w:type="dxa"/>
              <w:bottom w:w="60" w:type="dxa"/>
              <w:right w:w="80" w:type="dxa"/>
            </w:tcMar>
            <w:vAlign w:val="center"/>
          </w:tcPr>
          <w:p w14:paraId="33D5CDB1" w14:textId="77777777" w:rsidR="007B71B1" w:rsidRDefault="007D44BF">
            <w:pPr>
              <w:spacing w:line="264" w:lineRule="auto"/>
              <w:ind w:firstLine="0"/>
              <w:jc w:val="left"/>
            </w:pPr>
            <w:proofErr w:type="spellStart"/>
            <w:r>
              <w:rPr>
                <w:sz w:val="19"/>
              </w:rPr>
              <w:t>基础整数、分支跳转、</w:t>
            </w:r>
            <w:r>
              <w:rPr>
                <w:sz w:val="19"/>
              </w:rPr>
              <w:t>Load</w:t>
            </w:r>
            <w:proofErr w:type="spellEnd"/>
            <w:r>
              <w:rPr>
                <w:sz w:val="19"/>
              </w:rPr>
              <w:t xml:space="preserve">/Store </w:t>
            </w:r>
            <w:proofErr w:type="spellStart"/>
            <w:r>
              <w:rPr>
                <w:sz w:val="19"/>
              </w:rPr>
              <w:t>和写回</w:t>
            </w:r>
            <w:proofErr w:type="spellEnd"/>
          </w:p>
        </w:tc>
      </w:tr>
      <w:tr w:rsidR="007B71B1" w14:paraId="3CBF2669" w14:textId="77777777" w:rsidTr="00A0673A">
        <w:trPr>
          <w:jc w:val="center"/>
        </w:trPr>
        <w:tc>
          <w:tcPr>
            <w:tcW w:w="1681" w:type="dxa"/>
            <w:tcMar>
              <w:top w:w="60" w:type="dxa"/>
              <w:left w:w="80" w:type="dxa"/>
              <w:bottom w:w="60" w:type="dxa"/>
              <w:right w:w="80" w:type="dxa"/>
            </w:tcMar>
            <w:vAlign w:val="center"/>
          </w:tcPr>
          <w:p w14:paraId="4A7E9DCC" w14:textId="77777777" w:rsidR="007B71B1" w:rsidRDefault="007D44BF">
            <w:pPr>
              <w:spacing w:line="264" w:lineRule="auto"/>
              <w:ind w:firstLine="0"/>
              <w:jc w:val="left"/>
            </w:pPr>
            <w:r>
              <w:rPr>
                <w:sz w:val="19"/>
              </w:rPr>
              <w:lastRenderedPageBreak/>
              <w:t>RV32M</w:t>
            </w:r>
          </w:p>
        </w:tc>
        <w:tc>
          <w:tcPr>
            <w:tcW w:w="2424" w:type="dxa"/>
            <w:tcMar>
              <w:top w:w="60" w:type="dxa"/>
              <w:left w:w="80" w:type="dxa"/>
              <w:bottom w:w="60" w:type="dxa"/>
              <w:right w:w="80" w:type="dxa"/>
            </w:tcMar>
            <w:vAlign w:val="center"/>
          </w:tcPr>
          <w:p w14:paraId="76788A73" w14:textId="77777777" w:rsidR="007B71B1" w:rsidRDefault="007D44BF">
            <w:pPr>
              <w:spacing w:line="264" w:lineRule="auto"/>
              <w:ind w:firstLine="0"/>
              <w:jc w:val="left"/>
            </w:pPr>
            <w:proofErr w:type="spellStart"/>
            <w:proofErr w:type="gramStart"/>
            <w:r>
              <w:rPr>
                <w:sz w:val="19"/>
              </w:rPr>
              <w:t>id.v</w:t>
            </w:r>
            <w:proofErr w:type="spellEnd"/>
            <w:proofErr w:type="gramEnd"/>
          </w:p>
        </w:tc>
        <w:tc>
          <w:tcPr>
            <w:tcW w:w="2415" w:type="dxa"/>
            <w:tcMar>
              <w:top w:w="60" w:type="dxa"/>
              <w:left w:w="80" w:type="dxa"/>
              <w:bottom w:w="60" w:type="dxa"/>
              <w:right w:w="80" w:type="dxa"/>
            </w:tcMar>
            <w:vAlign w:val="center"/>
          </w:tcPr>
          <w:p w14:paraId="09645AD6" w14:textId="77777777" w:rsidR="007B71B1" w:rsidRDefault="007D44BF">
            <w:pPr>
              <w:spacing w:line="264" w:lineRule="auto"/>
              <w:ind w:firstLine="0"/>
              <w:jc w:val="left"/>
            </w:pPr>
            <w:proofErr w:type="spellStart"/>
            <w:proofErr w:type="gramStart"/>
            <w:r>
              <w:rPr>
                <w:sz w:val="19"/>
              </w:rPr>
              <w:t>ex.v</w:t>
            </w:r>
            <w:proofErr w:type="gramEnd"/>
            <w:r>
              <w:rPr>
                <w:sz w:val="19"/>
              </w:rPr>
              <w:t>、</w:t>
            </w:r>
            <w:proofErr w:type="gramStart"/>
            <w:r>
              <w:rPr>
                <w:sz w:val="19"/>
              </w:rPr>
              <w:t>mdu.v</w:t>
            </w:r>
            <w:proofErr w:type="spellEnd"/>
            <w:proofErr w:type="gramEnd"/>
          </w:p>
        </w:tc>
        <w:tc>
          <w:tcPr>
            <w:tcW w:w="2989" w:type="dxa"/>
            <w:tcMar>
              <w:top w:w="60" w:type="dxa"/>
              <w:left w:w="80" w:type="dxa"/>
              <w:bottom w:w="60" w:type="dxa"/>
              <w:right w:w="80" w:type="dxa"/>
            </w:tcMar>
            <w:vAlign w:val="center"/>
          </w:tcPr>
          <w:p w14:paraId="69FD7D5C" w14:textId="77777777" w:rsidR="007B71B1" w:rsidRDefault="007D44BF">
            <w:pPr>
              <w:spacing w:line="264" w:lineRule="auto"/>
              <w:ind w:firstLine="0"/>
              <w:jc w:val="left"/>
            </w:pPr>
            <w:r>
              <w:rPr>
                <w:sz w:val="19"/>
              </w:rPr>
              <w:t>MUL/MULH/MULHSU/MULHU</w:t>
            </w:r>
            <w:r>
              <w:rPr>
                <w:sz w:val="19"/>
              </w:rPr>
              <w:t>、</w:t>
            </w:r>
            <w:r>
              <w:rPr>
                <w:sz w:val="19"/>
              </w:rPr>
              <w:t>DIV/DIVU</w:t>
            </w:r>
            <w:r>
              <w:rPr>
                <w:sz w:val="19"/>
              </w:rPr>
              <w:t>、</w:t>
            </w:r>
            <w:r>
              <w:rPr>
                <w:sz w:val="19"/>
              </w:rPr>
              <w:t>REM/REMU</w:t>
            </w:r>
          </w:p>
        </w:tc>
      </w:tr>
      <w:tr w:rsidR="007B71B1" w14:paraId="732EB961" w14:textId="77777777" w:rsidTr="00A0673A">
        <w:trPr>
          <w:jc w:val="center"/>
        </w:trPr>
        <w:tc>
          <w:tcPr>
            <w:tcW w:w="1681" w:type="dxa"/>
            <w:tcMar>
              <w:top w:w="60" w:type="dxa"/>
              <w:left w:w="80" w:type="dxa"/>
              <w:bottom w:w="60" w:type="dxa"/>
              <w:right w:w="80" w:type="dxa"/>
            </w:tcMar>
            <w:vAlign w:val="center"/>
          </w:tcPr>
          <w:p w14:paraId="0C316AE1" w14:textId="77777777" w:rsidR="007B71B1" w:rsidRDefault="007D44BF">
            <w:pPr>
              <w:spacing w:line="264" w:lineRule="auto"/>
              <w:ind w:firstLine="0"/>
              <w:jc w:val="left"/>
            </w:pPr>
            <w:proofErr w:type="spellStart"/>
            <w:r>
              <w:rPr>
                <w:sz w:val="19"/>
              </w:rPr>
              <w:t>Zicsr</w:t>
            </w:r>
            <w:proofErr w:type="spellEnd"/>
          </w:p>
        </w:tc>
        <w:tc>
          <w:tcPr>
            <w:tcW w:w="2424" w:type="dxa"/>
            <w:tcMar>
              <w:top w:w="60" w:type="dxa"/>
              <w:left w:w="80" w:type="dxa"/>
              <w:bottom w:w="60" w:type="dxa"/>
              <w:right w:w="80" w:type="dxa"/>
            </w:tcMar>
            <w:vAlign w:val="center"/>
          </w:tcPr>
          <w:p w14:paraId="5EDE0052" w14:textId="77777777" w:rsidR="007B71B1" w:rsidRDefault="007D44BF">
            <w:pPr>
              <w:spacing w:line="264" w:lineRule="auto"/>
              <w:ind w:firstLine="0"/>
              <w:jc w:val="left"/>
            </w:pPr>
            <w:proofErr w:type="spellStart"/>
            <w:proofErr w:type="gramStart"/>
            <w:r>
              <w:rPr>
                <w:sz w:val="19"/>
              </w:rPr>
              <w:t>id.v</w:t>
            </w:r>
            <w:proofErr w:type="spellEnd"/>
            <w:proofErr w:type="gramEnd"/>
          </w:p>
        </w:tc>
        <w:tc>
          <w:tcPr>
            <w:tcW w:w="2415" w:type="dxa"/>
            <w:tcMar>
              <w:top w:w="60" w:type="dxa"/>
              <w:left w:w="80" w:type="dxa"/>
              <w:bottom w:w="60" w:type="dxa"/>
              <w:right w:w="80" w:type="dxa"/>
            </w:tcMar>
            <w:vAlign w:val="center"/>
          </w:tcPr>
          <w:p w14:paraId="05BF27AE" w14:textId="77777777" w:rsidR="007B71B1" w:rsidRDefault="007D44BF">
            <w:pPr>
              <w:spacing w:line="264" w:lineRule="auto"/>
              <w:ind w:firstLine="0"/>
              <w:jc w:val="left"/>
            </w:pPr>
            <w:proofErr w:type="spellStart"/>
            <w:r>
              <w:rPr>
                <w:sz w:val="19"/>
              </w:rPr>
              <w:t>csr_</w:t>
            </w:r>
            <w:proofErr w:type="gramStart"/>
            <w:r>
              <w:rPr>
                <w:sz w:val="19"/>
              </w:rPr>
              <w:t>unit.v</w:t>
            </w:r>
            <w:proofErr w:type="gramEnd"/>
            <w:r>
              <w:rPr>
                <w:sz w:val="19"/>
              </w:rPr>
              <w:t>、</w:t>
            </w:r>
            <w:proofErr w:type="gramStart"/>
            <w:r>
              <w:rPr>
                <w:sz w:val="19"/>
              </w:rPr>
              <w:t>ex.v</w:t>
            </w:r>
            <w:proofErr w:type="spellEnd"/>
            <w:proofErr w:type="gramEnd"/>
          </w:p>
        </w:tc>
        <w:tc>
          <w:tcPr>
            <w:tcW w:w="2989" w:type="dxa"/>
            <w:tcMar>
              <w:top w:w="60" w:type="dxa"/>
              <w:left w:w="80" w:type="dxa"/>
              <w:bottom w:w="60" w:type="dxa"/>
              <w:right w:w="80" w:type="dxa"/>
            </w:tcMar>
            <w:vAlign w:val="center"/>
          </w:tcPr>
          <w:p w14:paraId="1161E22E" w14:textId="77777777" w:rsidR="007B71B1" w:rsidRDefault="007D44BF">
            <w:pPr>
              <w:spacing w:line="264" w:lineRule="auto"/>
              <w:ind w:firstLine="0"/>
              <w:jc w:val="left"/>
              <w:rPr>
                <w:lang w:eastAsia="zh-CN"/>
              </w:rPr>
            </w:pPr>
            <w:r>
              <w:rPr>
                <w:sz w:val="19"/>
                <w:lang w:eastAsia="zh-CN"/>
              </w:rPr>
              <w:t>六类</w:t>
            </w:r>
            <w:r>
              <w:rPr>
                <w:sz w:val="19"/>
                <w:lang w:eastAsia="zh-CN"/>
              </w:rPr>
              <w:t xml:space="preserve"> CSR </w:t>
            </w:r>
            <w:r>
              <w:rPr>
                <w:sz w:val="19"/>
                <w:lang w:eastAsia="zh-CN"/>
              </w:rPr>
              <w:t>指令读</w:t>
            </w:r>
            <w:proofErr w:type="gramStart"/>
            <w:r>
              <w:rPr>
                <w:sz w:val="19"/>
                <w:lang w:eastAsia="zh-CN"/>
              </w:rPr>
              <w:t>旧值并</w:t>
            </w:r>
            <w:proofErr w:type="gramEnd"/>
            <w:r>
              <w:rPr>
                <w:sz w:val="19"/>
                <w:lang w:eastAsia="zh-CN"/>
              </w:rPr>
              <w:t>按规则写新值</w:t>
            </w:r>
          </w:p>
        </w:tc>
      </w:tr>
      <w:tr w:rsidR="007B71B1" w14:paraId="4409A2AF" w14:textId="77777777" w:rsidTr="00A0673A">
        <w:trPr>
          <w:jc w:val="center"/>
        </w:trPr>
        <w:tc>
          <w:tcPr>
            <w:tcW w:w="1681" w:type="dxa"/>
            <w:tcMar>
              <w:top w:w="60" w:type="dxa"/>
              <w:left w:w="80" w:type="dxa"/>
              <w:bottom w:w="60" w:type="dxa"/>
              <w:right w:w="80" w:type="dxa"/>
            </w:tcMar>
            <w:vAlign w:val="center"/>
          </w:tcPr>
          <w:p w14:paraId="628AA0B1" w14:textId="77777777" w:rsidR="007B71B1" w:rsidRDefault="007D44BF">
            <w:pPr>
              <w:spacing w:line="264" w:lineRule="auto"/>
              <w:ind w:firstLine="0"/>
              <w:jc w:val="left"/>
            </w:pPr>
            <w:r>
              <w:rPr>
                <w:sz w:val="19"/>
              </w:rPr>
              <w:t>Trap</w:t>
            </w:r>
          </w:p>
        </w:tc>
        <w:tc>
          <w:tcPr>
            <w:tcW w:w="2424" w:type="dxa"/>
            <w:tcMar>
              <w:top w:w="60" w:type="dxa"/>
              <w:left w:w="80" w:type="dxa"/>
              <w:bottom w:w="60" w:type="dxa"/>
              <w:right w:w="80" w:type="dxa"/>
            </w:tcMar>
            <w:vAlign w:val="center"/>
          </w:tcPr>
          <w:p w14:paraId="7B439A36" w14:textId="77777777" w:rsidR="007B71B1" w:rsidRDefault="007D44BF">
            <w:pPr>
              <w:spacing w:line="264" w:lineRule="auto"/>
              <w:ind w:firstLine="0"/>
              <w:jc w:val="left"/>
            </w:pPr>
            <w:proofErr w:type="spellStart"/>
            <w:proofErr w:type="gramStart"/>
            <w:r>
              <w:rPr>
                <w:sz w:val="19"/>
              </w:rPr>
              <w:t>id.v</w:t>
            </w:r>
            <w:proofErr w:type="spellEnd"/>
            <w:proofErr w:type="gramEnd"/>
          </w:p>
        </w:tc>
        <w:tc>
          <w:tcPr>
            <w:tcW w:w="2415" w:type="dxa"/>
            <w:tcMar>
              <w:top w:w="60" w:type="dxa"/>
              <w:left w:w="80" w:type="dxa"/>
              <w:bottom w:w="60" w:type="dxa"/>
              <w:right w:w="80" w:type="dxa"/>
            </w:tcMar>
            <w:vAlign w:val="center"/>
          </w:tcPr>
          <w:p w14:paraId="6B8009BE" w14:textId="77777777" w:rsidR="007B71B1" w:rsidRDefault="007D44BF">
            <w:pPr>
              <w:spacing w:line="264" w:lineRule="auto"/>
              <w:ind w:firstLine="0"/>
              <w:jc w:val="left"/>
            </w:pPr>
            <w:proofErr w:type="spellStart"/>
            <w:r>
              <w:rPr>
                <w:sz w:val="19"/>
              </w:rPr>
              <w:t>csr_</w:t>
            </w:r>
            <w:proofErr w:type="gramStart"/>
            <w:r>
              <w:rPr>
                <w:sz w:val="19"/>
              </w:rPr>
              <w:t>unit.v</w:t>
            </w:r>
            <w:proofErr w:type="gramEnd"/>
            <w:r>
              <w:rPr>
                <w:sz w:val="19"/>
              </w:rPr>
              <w:t>、</w:t>
            </w:r>
            <w:proofErr w:type="gramStart"/>
            <w:r>
              <w:rPr>
                <w:sz w:val="19"/>
              </w:rPr>
              <w:t>ctrl.v</w:t>
            </w:r>
            <w:proofErr w:type="gramEnd"/>
            <w:r>
              <w:rPr>
                <w:sz w:val="19"/>
              </w:rPr>
              <w:t>、</w:t>
            </w:r>
            <w:r>
              <w:rPr>
                <w:sz w:val="19"/>
              </w:rPr>
              <w:t>pc_</w:t>
            </w:r>
            <w:proofErr w:type="gramStart"/>
            <w:r>
              <w:rPr>
                <w:sz w:val="19"/>
              </w:rPr>
              <w:t>reg.v</w:t>
            </w:r>
            <w:proofErr w:type="spellEnd"/>
            <w:proofErr w:type="gramEnd"/>
          </w:p>
        </w:tc>
        <w:tc>
          <w:tcPr>
            <w:tcW w:w="2989" w:type="dxa"/>
            <w:tcMar>
              <w:top w:w="60" w:type="dxa"/>
              <w:left w:w="80" w:type="dxa"/>
              <w:bottom w:w="60" w:type="dxa"/>
              <w:right w:w="80" w:type="dxa"/>
            </w:tcMar>
            <w:vAlign w:val="center"/>
          </w:tcPr>
          <w:p w14:paraId="2A02AF3E" w14:textId="77777777" w:rsidR="007B71B1" w:rsidRDefault="007D44BF">
            <w:pPr>
              <w:spacing w:line="264" w:lineRule="auto"/>
              <w:ind w:firstLine="0"/>
              <w:jc w:val="left"/>
            </w:pPr>
            <w:proofErr w:type="spellStart"/>
            <w:r>
              <w:rPr>
                <w:sz w:val="19"/>
              </w:rPr>
              <w:t>ECALL</w:t>
            </w:r>
            <w:r>
              <w:rPr>
                <w:sz w:val="19"/>
              </w:rPr>
              <w:t>、</w:t>
            </w:r>
            <w:r>
              <w:rPr>
                <w:sz w:val="19"/>
              </w:rPr>
              <w:t>MRET</w:t>
            </w:r>
            <w:r>
              <w:rPr>
                <w:sz w:val="19"/>
              </w:rPr>
              <w:t>、非法指令</w:t>
            </w:r>
            <w:proofErr w:type="spellEnd"/>
            <w:r>
              <w:rPr>
                <w:sz w:val="19"/>
              </w:rPr>
              <w:t>/</w:t>
            </w:r>
            <w:proofErr w:type="spellStart"/>
            <w:r>
              <w:rPr>
                <w:sz w:val="19"/>
              </w:rPr>
              <w:t>非法</w:t>
            </w:r>
            <w:proofErr w:type="spellEnd"/>
            <w:r>
              <w:rPr>
                <w:sz w:val="19"/>
              </w:rPr>
              <w:t xml:space="preserve"> CSR </w:t>
            </w:r>
            <w:proofErr w:type="spellStart"/>
            <w:r>
              <w:rPr>
                <w:sz w:val="19"/>
              </w:rPr>
              <w:t>重定向</w:t>
            </w:r>
            <w:proofErr w:type="spellEnd"/>
          </w:p>
        </w:tc>
      </w:tr>
      <w:tr w:rsidR="007B71B1" w14:paraId="2CC95A8E" w14:textId="77777777" w:rsidTr="00A0673A">
        <w:trPr>
          <w:jc w:val="center"/>
        </w:trPr>
        <w:tc>
          <w:tcPr>
            <w:tcW w:w="1681" w:type="dxa"/>
            <w:tcMar>
              <w:top w:w="60" w:type="dxa"/>
              <w:left w:w="80" w:type="dxa"/>
              <w:bottom w:w="60" w:type="dxa"/>
              <w:right w:w="80" w:type="dxa"/>
            </w:tcMar>
            <w:vAlign w:val="center"/>
          </w:tcPr>
          <w:p w14:paraId="5FD1BF39" w14:textId="77777777" w:rsidR="007B71B1" w:rsidRDefault="007D44BF">
            <w:pPr>
              <w:spacing w:line="264" w:lineRule="auto"/>
              <w:ind w:firstLine="0"/>
              <w:jc w:val="left"/>
            </w:pPr>
            <w:proofErr w:type="spellStart"/>
            <w:r>
              <w:rPr>
                <w:sz w:val="19"/>
              </w:rPr>
              <w:t>数据相关</w:t>
            </w:r>
            <w:proofErr w:type="spellEnd"/>
          </w:p>
        </w:tc>
        <w:tc>
          <w:tcPr>
            <w:tcW w:w="2424" w:type="dxa"/>
            <w:tcMar>
              <w:top w:w="60" w:type="dxa"/>
              <w:left w:w="80" w:type="dxa"/>
              <w:bottom w:w="60" w:type="dxa"/>
              <w:right w:w="80" w:type="dxa"/>
            </w:tcMar>
            <w:vAlign w:val="center"/>
          </w:tcPr>
          <w:p w14:paraId="0CA1E885" w14:textId="77777777" w:rsidR="007B71B1" w:rsidRDefault="007D44BF">
            <w:pPr>
              <w:spacing w:line="264" w:lineRule="auto"/>
              <w:ind w:firstLine="0"/>
              <w:jc w:val="left"/>
            </w:pPr>
            <w:proofErr w:type="spellStart"/>
            <w:proofErr w:type="gramStart"/>
            <w:r>
              <w:rPr>
                <w:sz w:val="19"/>
              </w:rPr>
              <w:t>id.v</w:t>
            </w:r>
            <w:proofErr w:type="gramEnd"/>
            <w:r>
              <w:rPr>
                <w:sz w:val="19"/>
              </w:rPr>
              <w:t>、</w:t>
            </w:r>
            <w:r>
              <w:rPr>
                <w:sz w:val="19"/>
              </w:rPr>
              <w:t>Data_Hazard_</w:t>
            </w:r>
            <w:proofErr w:type="gramStart"/>
            <w:r>
              <w:rPr>
                <w:sz w:val="19"/>
              </w:rPr>
              <w:t>unit.v</w:t>
            </w:r>
            <w:proofErr w:type="spellEnd"/>
            <w:proofErr w:type="gramEnd"/>
          </w:p>
        </w:tc>
        <w:tc>
          <w:tcPr>
            <w:tcW w:w="2415" w:type="dxa"/>
            <w:tcMar>
              <w:top w:w="60" w:type="dxa"/>
              <w:left w:w="80" w:type="dxa"/>
              <w:bottom w:w="60" w:type="dxa"/>
              <w:right w:w="80" w:type="dxa"/>
            </w:tcMar>
            <w:vAlign w:val="center"/>
          </w:tcPr>
          <w:p w14:paraId="3A61DEA1" w14:textId="77777777" w:rsidR="007B71B1" w:rsidRDefault="007D44BF">
            <w:pPr>
              <w:spacing w:line="264" w:lineRule="auto"/>
              <w:ind w:firstLine="0"/>
              <w:jc w:val="left"/>
              <w:rPr>
                <w:lang w:eastAsia="zh-CN"/>
              </w:rPr>
            </w:pPr>
            <w:proofErr w:type="spellStart"/>
            <w:r>
              <w:rPr>
                <w:sz w:val="19"/>
                <w:lang w:eastAsia="zh-CN"/>
              </w:rPr>
              <w:t>ctrl.v</w:t>
            </w:r>
            <w:proofErr w:type="spellEnd"/>
            <w:r>
              <w:rPr>
                <w:sz w:val="19"/>
                <w:lang w:eastAsia="zh-CN"/>
              </w:rPr>
              <w:t>、级间寄存器</w:t>
            </w:r>
          </w:p>
        </w:tc>
        <w:tc>
          <w:tcPr>
            <w:tcW w:w="2989" w:type="dxa"/>
            <w:tcMar>
              <w:top w:w="60" w:type="dxa"/>
              <w:left w:w="80" w:type="dxa"/>
              <w:bottom w:w="60" w:type="dxa"/>
              <w:right w:w="80" w:type="dxa"/>
            </w:tcMar>
            <w:vAlign w:val="center"/>
          </w:tcPr>
          <w:p w14:paraId="57A695B0" w14:textId="77777777" w:rsidR="007B71B1" w:rsidRDefault="007D44BF">
            <w:pPr>
              <w:spacing w:line="264" w:lineRule="auto"/>
              <w:ind w:firstLine="0"/>
              <w:jc w:val="left"/>
            </w:pPr>
            <w:proofErr w:type="spellStart"/>
            <w:r>
              <w:rPr>
                <w:sz w:val="19"/>
              </w:rPr>
              <w:t>前递、</w:t>
            </w:r>
            <w:r>
              <w:rPr>
                <w:sz w:val="19"/>
              </w:rPr>
              <w:t>Load-Use</w:t>
            </w:r>
            <w:proofErr w:type="spellEnd"/>
            <w:r>
              <w:rPr>
                <w:sz w:val="19"/>
              </w:rPr>
              <w:t xml:space="preserve"> </w:t>
            </w:r>
            <w:proofErr w:type="spellStart"/>
            <w:r>
              <w:rPr>
                <w:sz w:val="19"/>
              </w:rPr>
              <w:t>停顿和气泡注入</w:t>
            </w:r>
            <w:proofErr w:type="spellEnd"/>
          </w:p>
        </w:tc>
      </w:tr>
      <w:tr w:rsidR="007B71B1" w14:paraId="13813A64" w14:textId="77777777" w:rsidTr="00A0673A">
        <w:trPr>
          <w:jc w:val="center"/>
        </w:trPr>
        <w:tc>
          <w:tcPr>
            <w:tcW w:w="1681" w:type="dxa"/>
            <w:tcMar>
              <w:top w:w="60" w:type="dxa"/>
              <w:left w:w="80" w:type="dxa"/>
              <w:bottom w:w="60" w:type="dxa"/>
              <w:right w:w="80" w:type="dxa"/>
            </w:tcMar>
            <w:vAlign w:val="center"/>
          </w:tcPr>
          <w:p w14:paraId="43A3B65A" w14:textId="77777777" w:rsidR="007B71B1" w:rsidRDefault="007D44BF">
            <w:pPr>
              <w:spacing w:line="264" w:lineRule="auto"/>
              <w:ind w:firstLine="0"/>
              <w:jc w:val="left"/>
            </w:pPr>
            <w:proofErr w:type="spellStart"/>
            <w:r>
              <w:rPr>
                <w:sz w:val="19"/>
              </w:rPr>
              <w:t>控制流</w:t>
            </w:r>
            <w:proofErr w:type="spellEnd"/>
          </w:p>
        </w:tc>
        <w:tc>
          <w:tcPr>
            <w:tcW w:w="2424" w:type="dxa"/>
            <w:tcMar>
              <w:top w:w="60" w:type="dxa"/>
              <w:left w:w="80" w:type="dxa"/>
              <w:bottom w:w="60" w:type="dxa"/>
              <w:right w:w="80" w:type="dxa"/>
            </w:tcMar>
            <w:vAlign w:val="center"/>
          </w:tcPr>
          <w:p w14:paraId="7A978072" w14:textId="77777777" w:rsidR="007B71B1" w:rsidRDefault="007D44BF">
            <w:pPr>
              <w:spacing w:line="264" w:lineRule="auto"/>
              <w:ind w:firstLine="0"/>
              <w:jc w:val="left"/>
            </w:pPr>
            <w:proofErr w:type="spellStart"/>
            <w:proofErr w:type="gramStart"/>
            <w:r>
              <w:rPr>
                <w:sz w:val="19"/>
              </w:rPr>
              <w:t>ifetch.v</w:t>
            </w:r>
            <w:proofErr w:type="gramEnd"/>
            <w:r>
              <w:rPr>
                <w:sz w:val="19"/>
              </w:rPr>
              <w:t>、</w:t>
            </w:r>
            <w:proofErr w:type="gramStart"/>
            <w:r>
              <w:rPr>
                <w:sz w:val="19"/>
              </w:rPr>
              <w:t>bpu.v</w:t>
            </w:r>
            <w:proofErr w:type="spellEnd"/>
            <w:proofErr w:type="gramEnd"/>
          </w:p>
        </w:tc>
        <w:tc>
          <w:tcPr>
            <w:tcW w:w="2415" w:type="dxa"/>
            <w:tcMar>
              <w:top w:w="60" w:type="dxa"/>
              <w:left w:w="80" w:type="dxa"/>
              <w:bottom w:w="60" w:type="dxa"/>
              <w:right w:w="80" w:type="dxa"/>
            </w:tcMar>
            <w:vAlign w:val="center"/>
          </w:tcPr>
          <w:p w14:paraId="212788E1" w14:textId="77777777" w:rsidR="007B71B1" w:rsidRDefault="007D44BF">
            <w:pPr>
              <w:spacing w:line="264" w:lineRule="auto"/>
              <w:ind w:firstLine="0"/>
              <w:jc w:val="left"/>
            </w:pPr>
            <w:proofErr w:type="spellStart"/>
            <w:proofErr w:type="gramStart"/>
            <w:r>
              <w:rPr>
                <w:sz w:val="19"/>
              </w:rPr>
              <w:t>ex.v</w:t>
            </w:r>
            <w:proofErr w:type="gramEnd"/>
            <w:r>
              <w:rPr>
                <w:sz w:val="19"/>
              </w:rPr>
              <w:t>、</w:t>
            </w:r>
            <w:proofErr w:type="gramStart"/>
            <w:r>
              <w:rPr>
                <w:sz w:val="19"/>
              </w:rPr>
              <w:t>ctrl.v</w:t>
            </w:r>
            <w:proofErr w:type="gramEnd"/>
            <w:r>
              <w:rPr>
                <w:sz w:val="19"/>
              </w:rPr>
              <w:t>、</w:t>
            </w:r>
            <w:r>
              <w:rPr>
                <w:sz w:val="19"/>
              </w:rPr>
              <w:t>pc_</w:t>
            </w:r>
            <w:proofErr w:type="gramStart"/>
            <w:r>
              <w:rPr>
                <w:sz w:val="19"/>
              </w:rPr>
              <w:t>reg.v</w:t>
            </w:r>
            <w:proofErr w:type="spellEnd"/>
            <w:proofErr w:type="gramEnd"/>
          </w:p>
        </w:tc>
        <w:tc>
          <w:tcPr>
            <w:tcW w:w="2989" w:type="dxa"/>
            <w:tcMar>
              <w:top w:w="60" w:type="dxa"/>
              <w:left w:w="80" w:type="dxa"/>
              <w:bottom w:w="60" w:type="dxa"/>
              <w:right w:w="80" w:type="dxa"/>
            </w:tcMar>
            <w:vAlign w:val="center"/>
          </w:tcPr>
          <w:p w14:paraId="04BAF622" w14:textId="77777777" w:rsidR="007B71B1" w:rsidRDefault="007D44BF">
            <w:pPr>
              <w:spacing w:line="264" w:lineRule="auto"/>
              <w:ind w:firstLine="0"/>
              <w:jc w:val="left"/>
              <w:rPr>
                <w:lang w:eastAsia="zh-CN"/>
              </w:rPr>
            </w:pPr>
            <w:r>
              <w:rPr>
                <w:sz w:val="19"/>
                <w:lang w:eastAsia="zh-CN"/>
              </w:rPr>
              <w:t xml:space="preserve">BHT </w:t>
            </w:r>
            <w:r>
              <w:rPr>
                <w:sz w:val="19"/>
                <w:lang w:eastAsia="zh-CN"/>
              </w:rPr>
              <w:t>方向预测、</w:t>
            </w:r>
            <w:r>
              <w:rPr>
                <w:sz w:val="19"/>
                <w:lang w:eastAsia="zh-CN"/>
              </w:rPr>
              <w:t xml:space="preserve">JAL/JALR </w:t>
            </w:r>
            <w:r>
              <w:rPr>
                <w:sz w:val="19"/>
                <w:lang w:eastAsia="zh-CN"/>
              </w:rPr>
              <w:t>处理和真实重定向</w:t>
            </w:r>
          </w:p>
        </w:tc>
      </w:tr>
    </w:tbl>
    <w:p w14:paraId="5FA9BF1B" w14:textId="77777777" w:rsidR="007B71B1" w:rsidRDefault="007B71B1">
      <w:pPr>
        <w:pStyle w:val="aff4"/>
        <w:rPr>
          <w:lang w:eastAsia="zh-CN"/>
        </w:rPr>
      </w:pPr>
    </w:p>
    <w:sectPr w:rsidR="007B71B1">
      <w:headerReference w:type="default" r:id="rId14"/>
      <w:footerReference w:type="default" r:id="rId15"/>
      <w:pgSz w:w="12240" w:h="15840"/>
      <w:pgMar w:top="1332" w:right="1304" w:bottom="1247"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2985" w14:textId="77777777" w:rsidR="002B7E25" w:rsidRDefault="002B7E25">
      <w:pPr>
        <w:spacing w:line="240" w:lineRule="auto"/>
      </w:pPr>
      <w:r>
        <w:separator/>
      </w:r>
    </w:p>
  </w:endnote>
  <w:endnote w:type="continuationSeparator" w:id="0">
    <w:p w14:paraId="2D83776E" w14:textId="77777777" w:rsidR="002B7E25" w:rsidRDefault="002B7E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宋体"/>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935B" w14:textId="77777777" w:rsidR="007B71B1" w:rsidRDefault="007D44BF">
    <w:pPr>
      <w:pStyle w:val="ab"/>
      <w:jc w:val="center"/>
    </w:pPr>
    <w:r>
      <w:rPr>
        <w:sz w:val="18"/>
      </w:rPr>
      <w:fldChar w:fldCharType="begin"/>
    </w:r>
    <w:r>
      <w:rPr>
        <w:sz w:val="18"/>
      </w:rPr>
      <w:instrText xml:space="preserve"> PAGE </w:instrText>
    </w:r>
    <w:r>
      <w:rPr>
        <w:sz w:val="18"/>
      </w:rPr>
      <w:fldChar w:fldCharType="separate"/>
    </w:r>
    <w:r>
      <w:rPr>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5097" w14:textId="77777777" w:rsidR="002B7E25" w:rsidRDefault="002B7E25">
      <w:r>
        <w:separator/>
      </w:r>
    </w:p>
  </w:footnote>
  <w:footnote w:type="continuationSeparator" w:id="0">
    <w:p w14:paraId="2DC603C6" w14:textId="77777777" w:rsidR="002B7E25" w:rsidRDefault="002B7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975C" w14:textId="77777777" w:rsidR="007B71B1" w:rsidRDefault="007D44BF">
    <w:pPr>
      <w:pStyle w:val="ad"/>
      <w:jc w:val="center"/>
    </w:pPr>
    <w:proofErr w:type="spellStart"/>
    <w:r>
      <w:rPr>
        <w:sz w:val="18"/>
      </w:rPr>
      <w:t>基于</w:t>
    </w:r>
    <w:proofErr w:type="spellEnd"/>
    <w:r>
      <w:rPr>
        <w:sz w:val="18"/>
      </w:rPr>
      <w:t xml:space="preserve"> RV32IMZicsr </w:t>
    </w:r>
    <w:proofErr w:type="spellStart"/>
    <w:r>
      <w:rPr>
        <w:sz w:val="18"/>
      </w:rPr>
      <w:t>的五级流水</w:t>
    </w:r>
    <w:proofErr w:type="spellEnd"/>
    <w:r>
      <w:rPr>
        <w:sz w:val="18"/>
      </w:rPr>
      <w:t xml:space="preserve"> RISC-V </w:t>
    </w:r>
    <w:proofErr w:type="spellStart"/>
    <w:r>
      <w:rPr>
        <w:sz w:val="18"/>
      </w:rPr>
      <w:t>处理器技术文档</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331789563">
    <w:abstractNumId w:val="1"/>
  </w:num>
  <w:num w:numId="2" w16cid:durableId="1614626894">
    <w:abstractNumId w:val="4"/>
  </w:num>
  <w:num w:numId="3" w16cid:durableId="1925139627">
    <w:abstractNumId w:val="5"/>
  </w:num>
  <w:num w:numId="4" w16cid:durableId="681662811">
    <w:abstractNumId w:val="2"/>
  </w:num>
  <w:num w:numId="5" w16cid:durableId="1796873853">
    <w:abstractNumId w:val="0"/>
  </w:num>
  <w:num w:numId="6" w16cid:durableId="1382823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60BD"/>
    <w:rsid w:val="0006063C"/>
    <w:rsid w:val="0015074B"/>
    <w:rsid w:val="0020037E"/>
    <w:rsid w:val="0029639D"/>
    <w:rsid w:val="002B7E25"/>
    <w:rsid w:val="002F3FE5"/>
    <w:rsid w:val="00312242"/>
    <w:rsid w:val="00326F90"/>
    <w:rsid w:val="003D0CBB"/>
    <w:rsid w:val="005C60D1"/>
    <w:rsid w:val="005F5CAA"/>
    <w:rsid w:val="00663234"/>
    <w:rsid w:val="00720CB6"/>
    <w:rsid w:val="00771AD2"/>
    <w:rsid w:val="007B71B1"/>
    <w:rsid w:val="007D44BF"/>
    <w:rsid w:val="00817E26"/>
    <w:rsid w:val="00826D82"/>
    <w:rsid w:val="00832061"/>
    <w:rsid w:val="00834B27"/>
    <w:rsid w:val="008841DB"/>
    <w:rsid w:val="008E5165"/>
    <w:rsid w:val="00931546"/>
    <w:rsid w:val="009367DD"/>
    <w:rsid w:val="009B2CF6"/>
    <w:rsid w:val="009D5380"/>
    <w:rsid w:val="009F46E3"/>
    <w:rsid w:val="00A0673A"/>
    <w:rsid w:val="00AA1D8D"/>
    <w:rsid w:val="00B47730"/>
    <w:rsid w:val="00B848DA"/>
    <w:rsid w:val="00C95284"/>
    <w:rsid w:val="00CB0664"/>
    <w:rsid w:val="00D86093"/>
    <w:rsid w:val="00E7048D"/>
    <w:rsid w:val="00F808FF"/>
    <w:rsid w:val="00FC693F"/>
    <w:rsid w:val="00FE0CF2"/>
    <w:rsid w:val="69FDD631"/>
    <w:rsid w:val="ACF7274B"/>
    <w:rsid w:val="B73F4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0DA8E2"/>
  <w14:defaultImageDpi w14:val="300"/>
  <w15:docId w15:val="{1B176B1B-1C10-4943-B667-DA792A92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00" w:lineRule="auto"/>
      <w:ind w:firstLine="480"/>
      <w:jc w:val="both"/>
    </w:pPr>
    <w:rPr>
      <w:rFonts w:ascii="Times New Roman" w:eastAsia="宋体" w:hAnsi="Times New Roman"/>
      <w:color w:val="000000"/>
      <w:sz w:val="24"/>
      <w:szCs w:val="22"/>
      <w:lang w:eastAsia="en-US"/>
    </w:rPr>
  </w:style>
  <w:style w:type="paragraph" w:styleId="1">
    <w:name w:val="heading 1"/>
    <w:basedOn w:val="a1"/>
    <w:next w:val="a1"/>
    <w:link w:val="10"/>
    <w:uiPriority w:val="9"/>
    <w:qFormat/>
    <w:pPr>
      <w:keepNext/>
      <w:keepLines/>
      <w:spacing w:before="200" w:after="100" w:line="240" w:lineRule="auto"/>
      <w:ind w:firstLine="0"/>
      <w:jc w:val="left"/>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120" w:after="60" w:line="240" w:lineRule="auto"/>
      <w:ind w:firstLine="0"/>
      <w:jc w:val="lef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pPr>
      <w:keepNext/>
      <w:keepLines/>
      <w:spacing w:before="120" w:after="6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before="220" w:after="120" w:line="240" w:lineRule="auto"/>
      <w:contextualSpacing/>
    </w:pPr>
    <w:rPr>
      <w:rFonts w:asciiTheme="majorHAnsi" w:eastAsiaTheme="majorEastAsia" w:hAnsiTheme="majorHAnsi" w:cstheme="majorBidi"/>
      <w:b/>
      <w:color w:val="1F4E79"/>
      <w:spacing w:val="5"/>
      <w:kern w:val="28"/>
      <w:sz w:val="44"/>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StaticTOCChapter">
    <w:name w:val="Static TOC Chapter"/>
    <w:basedOn w:val="a1"/>
    <w:pPr>
      <w:tabs>
        <w:tab w:val="right" w:leader="dot" w:pos="9678"/>
      </w:tabs>
      <w:spacing w:before="100" w:after="20" w:line="276" w:lineRule="auto"/>
      <w:ind w:firstLine="0"/>
    </w:pPr>
    <w:rPr>
      <w:rFonts w:ascii="微软雅黑" w:eastAsia="微软雅黑" w:hAnsi="微软雅黑"/>
      <w:b/>
      <w:color w:val="1F4E79"/>
      <w:sz w:val="21"/>
    </w:rPr>
  </w:style>
  <w:style w:type="paragraph" w:customStyle="1" w:styleId="StaticTOCSection">
    <w:name w:val="Static TOC Section"/>
    <w:basedOn w:val="a1"/>
    <w:pPr>
      <w:tabs>
        <w:tab w:val="right" w:leader="dot" w:pos="9678"/>
      </w:tabs>
      <w:spacing w:before="10" w:after="10" w:line="276" w:lineRule="auto"/>
      <w:ind w:left="408" w:firstLine="0"/>
    </w:pPr>
    <w:rPr>
      <w:rFonts w:ascii="微软雅黑" w:eastAsia="微软雅黑" w:hAnsi="微软雅黑"/>
      <w:color w:val="222222"/>
      <w:sz w:val="19"/>
    </w:rPr>
  </w:style>
  <w:style w:type="paragraph" w:customStyle="1" w:styleId="StaticTOCSubsection">
    <w:name w:val="Static TOC Subsection"/>
    <w:basedOn w:val="a1"/>
    <w:pPr>
      <w:tabs>
        <w:tab w:val="right" w:leader="dot" w:pos="9678"/>
      </w:tabs>
      <w:spacing w:line="264" w:lineRule="auto"/>
      <w:ind w:left="816" w:firstLine="0"/>
    </w:pPr>
    <w:rPr>
      <w:rFonts w:ascii="微软雅黑" w:eastAsia="微软雅黑" w:hAnsi="微软雅黑"/>
      <w:color w:val="444444"/>
      <w:sz w:val="18"/>
    </w:rPr>
  </w:style>
  <w:style w:type="paragraph" w:customStyle="1" w:styleId="StaticTOCNote">
    <w:name w:val="Static TOC Note"/>
    <w:basedOn w:val="a1"/>
    <w:pPr>
      <w:tabs>
        <w:tab w:val="right" w:leader="dot" w:pos="9678"/>
      </w:tabs>
      <w:spacing w:after="100" w:line="288" w:lineRule="auto"/>
      <w:ind w:firstLine="0"/>
    </w:pPr>
    <w:rPr>
      <w:rFonts w:ascii="微软雅黑" w:eastAsia="微软雅黑" w:hAnsi="微软雅黑"/>
      <w:sz w:val="18"/>
    </w:rPr>
  </w:style>
  <w:style w:type="paragraph" w:customStyle="1" w:styleId="aff4">
    <w:name w:val="正文无缩进"/>
    <w:pPr>
      <w:spacing w:line="300" w:lineRule="auto"/>
      <w:jc w:val="both"/>
    </w:pPr>
    <w:rPr>
      <w:rFonts w:ascii="Times New Roman" w:eastAsia="宋体" w:hAnsi="Times New Roman"/>
      <w:color w:val="000000"/>
      <w:sz w:val="24"/>
      <w:szCs w:val="22"/>
      <w:lang w:eastAsia="en-US"/>
    </w:rPr>
  </w:style>
  <w:style w:type="paragraph" w:customStyle="1" w:styleId="aff5">
    <w:name w:val="目录说明"/>
    <w:pPr>
      <w:spacing w:after="80" w:line="276" w:lineRule="auto"/>
    </w:pPr>
    <w:rPr>
      <w:rFonts w:ascii="Times New Roman" w:eastAsia="宋体" w:hAnsi="Times New Roman"/>
      <w:color w:val="000000"/>
      <w:sz w:val="21"/>
      <w:szCs w:val="22"/>
      <w:lang w:eastAsia="en-US"/>
    </w:rPr>
  </w:style>
  <w:style w:type="paragraph" w:customStyle="1" w:styleId="aff6">
    <w:name w:val="表题"/>
    <w:pPr>
      <w:spacing w:before="80" w:after="60" w:line="276" w:lineRule="auto"/>
      <w:jc w:val="center"/>
    </w:pPr>
    <w:rPr>
      <w:rFonts w:ascii="Arial" w:eastAsia="黑体" w:hAnsi="Arial"/>
      <w:color w:val="000000"/>
      <w:sz w:val="21"/>
      <w:szCs w:val="22"/>
      <w:lang w:eastAsia="en-US"/>
    </w:rPr>
  </w:style>
  <w:style w:type="paragraph" w:customStyle="1" w:styleId="aff7">
    <w:name w:val="图示说明"/>
    <w:pPr>
      <w:spacing w:after="200" w:line="264" w:lineRule="auto"/>
      <w:jc w:val="center"/>
    </w:pPr>
    <w:rPr>
      <w:rFonts w:ascii="Times New Roman" w:eastAsia="宋体" w:hAnsi="Times New Roman"/>
      <w:color w:val="000000"/>
      <w:sz w:val="21"/>
      <w:szCs w:val="22"/>
      <w:lang w:eastAsia="en-US"/>
    </w:rPr>
  </w:style>
  <w:style w:type="paragraph" w:customStyle="1" w:styleId="aff8">
    <w:name w:val="快速预览正文"/>
    <w:pPr>
      <w:spacing w:line="300" w:lineRule="auto"/>
      <w:jc w:val="both"/>
    </w:pPr>
    <w:rPr>
      <w:rFonts w:ascii="Times New Roman" w:eastAsia="宋体" w:hAnsi="Times New Roman"/>
      <w:color w:val="000000"/>
      <w:sz w:val="24"/>
      <w:szCs w:val="22"/>
      <w:lang w:eastAsia="en-US"/>
    </w:rPr>
  </w:style>
  <w:style w:type="paragraph" w:styleId="TOC">
    <w:name w:val="TOC Heading"/>
    <w:basedOn w:val="1"/>
    <w:next w:val="a1"/>
    <w:uiPriority w:val="39"/>
    <w:unhideWhenUsed/>
    <w:qFormat/>
    <w:rsid w:val="00834B27"/>
    <w:pPr>
      <w:spacing w:before="240" w:after="0" w:line="259" w:lineRule="auto"/>
      <w:outlineLvl w:val="9"/>
    </w:pPr>
    <w:rPr>
      <w:b w:val="0"/>
      <w:bCs w:val="0"/>
      <w:color w:val="365F91" w:themeColor="accent1" w:themeShade="BF"/>
      <w:szCs w:val="32"/>
      <w:lang w:eastAsia="zh-CN"/>
    </w:rPr>
  </w:style>
  <w:style w:type="paragraph" w:styleId="TOC10">
    <w:name w:val="toc 1"/>
    <w:basedOn w:val="a1"/>
    <w:next w:val="a1"/>
    <w:autoRedefine/>
    <w:uiPriority w:val="39"/>
    <w:unhideWhenUsed/>
    <w:rsid w:val="00834B27"/>
  </w:style>
  <w:style w:type="paragraph" w:styleId="TOC2">
    <w:name w:val="toc 2"/>
    <w:basedOn w:val="a1"/>
    <w:next w:val="a1"/>
    <w:autoRedefine/>
    <w:uiPriority w:val="39"/>
    <w:unhideWhenUsed/>
    <w:rsid w:val="00834B27"/>
    <w:pPr>
      <w:ind w:leftChars="200" w:left="420"/>
    </w:pPr>
  </w:style>
  <w:style w:type="character" w:styleId="aff9">
    <w:name w:val="Hyperlink"/>
    <w:basedOn w:val="a2"/>
    <w:uiPriority w:val="99"/>
    <w:unhideWhenUsed/>
    <w:rsid w:val="00834B27"/>
    <w:rPr>
      <w:color w:val="0000FF" w:themeColor="hyperlink"/>
      <w:u w:val="single"/>
    </w:rPr>
  </w:style>
  <w:style w:type="character" w:styleId="affa">
    <w:name w:val="Subtle Emphasis"/>
    <w:basedOn w:val="a2"/>
    <w:uiPriority w:val="19"/>
    <w:qFormat/>
    <w:rsid w:val="00834B27"/>
    <w:rPr>
      <w:i/>
      <w:iCs/>
      <w:color w:val="404040" w:themeColor="text1" w:themeTint="BF"/>
    </w:rPr>
  </w:style>
  <w:style w:type="paragraph" w:styleId="affb">
    <w:name w:val="Normal (Web)"/>
    <w:basedOn w:val="a1"/>
    <w:autoRedefine/>
    <w:qFormat/>
    <w:rsid w:val="00834B27"/>
    <w:pPr>
      <w:widowControl w:val="0"/>
      <w:spacing w:beforeAutospacing="1" w:afterAutospacing="1" w:line="240" w:lineRule="auto"/>
      <w:ind w:firstLine="0"/>
      <w:jc w:val="left"/>
    </w:pPr>
    <w:rPr>
      <w:rFonts w:asciiTheme="minorHAnsi" w:eastAsiaTheme="minorEastAsia" w:hAnsiTheme="minorHAnsi" w:cs="Times New Roman"/>
      <w:color w:val="auto"/>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27</Pages>
  <Words>3425</Words>
  <Characters>19525</Characters>
  <Application>Microsoft Office Word</Application>
  <DocSecurity>0</DocSecurity>
  <Lines>162</Lines>
  <Paragraphs>45</Paragraphs>
  <ScaleCrop>false</ScaleCrop>
  <Company/>
  <LinksUpToDate>false</LinksUpToDate>
  <CharactersWithSpaces>22905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RV32IMZicsr 的五级流水 RISC-V 处理器技术文档（蓝色目录与内部跳转修正版）</dc:title>
  <dc:subject>第十届全国大学生集成电路创新创业大赛技术文档</dc:subject>
  <dc:creator>python-docx</dc:creator>
  <dc:description>V15：恢复蓝色目录视觉样式与点线引导符；页码严格右对齐；移除导致部分 Word 版本误判外部文件的超链接提示属性；标题与页码均可内部跳转。</dc:description>
  <cp:lastModifiedBy>娅蔺 王</cp:lastModifiedBy>
  <cp:revision>3</cp:revision>
  <dcterms:created xsi:type="dcterms:W3CDTF">2026-07-20T13:39:00Z</dcterms:created>
  <dcterms:modified xsi:type="dcterms:W3CDTF">2026-07-20T15:31:00Z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51A804B6CD0940D725395D6A46BA5953_42</vt:lpwstr>
  </property>
</Properties>
</file>