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8152B" w14:textId="25774ECF" w:rsidR="00623E4C" w:rsidRPr="00070B7B" w:rsidRDefault="007A54DE" w:rsidP="00F11E4B">
      <w:pPr>
        <w:spacing w:line="360" w:lineRule="auto"/>
        <w:ind w:left="720" w:hanging="720"/>
        <w:jc w:val="center"/>
        <w:rPr>
          <w:rFonts w:ascii="Times New Roman" w:hAnsi="Times New Roman" w:cs="Times New Roman"/>
          <w:b/>
        </w:rPr>
      </w:pPr>
      <w:r w:rsidRPr="00070B7B">
        <w:rPr>
          <w:rFonts w:ascii="Times New Roman" w:hAnsi="Times New Roman" w:cs="Times New Roman"/>
          <w:b/>
        </w:rPr>
        <w:t>C</w:t>
      </w:r>
      <w:r w:rsidR="00C16657">
        <w:rPr>
          <w:rFonts w:ascii="Times New Roman" w:hAnsi="Times New Roman" w:cs="Times New Roman"/>
          <w:b/>
        </w:rPr>
        <w:t>BS810</w:t>
      </w:r>
      <w:r w:rsidRPr="00070B7B">
        <w:rPr>
          <w:rFonts w:ascii="Times New Roman" w:hAnsi="Times New Roman" w:cs="Times New Roman"/>
          <w:b/>
        </w:rPr>
        <w:t xml:space="preserve"> Lab </w:t>
      </w:r>
      <w:r w:rsidR="00C3237A" w:rsidRPr="00070B7B">
        <w:rPr>
          <w:rFonts w:ascii="Times New Roman" w:hAnsi="Times New Roman" w:cs="Times New Roman"/>
          <w:b/>
        </w:rPr>
        <w:t>5</w:t>
      </w:r>
      <w:r w:rsidRPr="00070B7B">
        <w:rPr>
          <w:rFonts w:ascii="Times New Roman" w:hAnsi="Times New Roman" w:cs="Times New Roman"/>
          <w:b/>
        </w:rPr>
        <w:t xml:space="preserve">: </w:t>
      </w:r>
      <w:r w:rsidR="00C3237A" w:rsidRPr="00070B7B">
        <w:rPr>
          <w:rFonts w:ascii="Times New Roman" w:hAnsi="Times New Roman" w:cs="Times New Roman"/>
          <w:b/>
        </w:rPr>
        <w:t>Simulate Stochastic</w:t>
      </w:r>
      <w:r w:rsidR="00C164FA" w:rsidRPr="00070B7B">
        <w:rPr>
          <w:rFonts w:ascii="Times New Roman" w:hAnsi="Times New Roman" w:cs="Times New Roman"/>
          <w:b/>
        </w:rPr>
        <w:t xml:space="preserve"> Models</w:t>
      </w:r>
      <w:r w:rsidR="00C3237A" w:rsidRPr="00070B7B">
        <w:rPr>
          <w:rFonts w:ascii="Times New Roman" w:hAnsi="Times New Roman" w:cs="Times New Roman"/>
          <w:b/>
        </w:rPr>
        <w:t xml:space="preserve"> Using Gillespie’s Algorithm</w:t>
      </w:r>
    </w:p>
    <w:p w14:paraId="0ED101E5" w14:textId="7CE0AF0D" w:rsidR="007A54DE" w:rsidRPr="00335E32" w:rsidRDefault="001F4C9E" w:rsidP="001F4C9E">
      <w:pPr>
        <w:spacing w:line="360" w:lineRule="auto"/>
        <w:jc w:val="center"/>
        <w:rPr>
          <w:rFonts w:ascii="Times New Roman" w:hAnsi="Times New Roman" w:cs="Times New Roman"/>
        </w:rPr>
      </w:pPr>
      <w:r w:rsidRPr="00335E32">
        <w:rPr>
          <w:rFonts w:ascii="Times New Roman" w:hAnsi="Times New Roman" w:cs="Times New Roman"/>
        </w:rPr>
        <w:t xml:space="preserve">Shi Chen </w:t>
      </w:r>
      <w:r w:rsidR="00C16657">
        <w:rPr>
          <w:rFonts w:ascii="Times New Roman" w:hAnsi="Times New Roman" w:cs="Times New Roman"/>
        </w:rPr>
        <w:t>schen31@ncsu.edu</w:t>
      </w:r>
    </w:p>
    <w:p w14:paraId="25EBA233" w14:textId="77777777" w:rsidR="0088130E" w:rsidRPr="00335E32" w:rsidRDefault="0088130E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</w:p>
    <w:p w14:paraId="23288020" w14:textId="77777777" w:rsidR="007A54DE" w:rsidRDefault="007A54DE" w:rsidP="007A54DE">
      <w:pPr>
        <w:spacing w:line="360" w:lineRule="auto"/>
        <w:rPr>
          <w:rFonts w:ascii="Times New Roman" w:hAnsi="Times New Roman" w:cs="Times New Roman"/>
          <w:b/>
          <w:color w:val="3366FF"/>
          <w:u w:val="single"/>
        </w:rPr>
      </w:pPr>
      <w:r w:rsidRPr="00335E32">
        <w:rPr>
          <w:rFonts w:ascii="Times New Roman" w:hAnsi="Times New Roman" w:cs="Times New Roman"/>
          <w:b/>
          <w:color w:val="3366FF"/>
          <w:u w:val="single"/>
        </w:rPr>
        <w:t>Learning objectives:</w:t>
      </w:r>
    </w:p>
    <w:p w14:paraId="56FDF72D" w14:textId="24DCE2E1" w:rsidR="00C164FA" w:rsidRDefault="0080630A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  <w:r>
        <w:rPr>
          <w:rFonts w:ascii="Times New Roman" w:hAnsi="Times New Roman" w:cs="Times New Roman"/>
          <w:b/>
          <w:color w:val="3366FF"/>
        </w:rPr>
        <w:t>Understand the</w:t>
      </w:r>
      <w:r w:rsidR="00C519E5">
        <w:rPr>
          <w:rFonts w:ascii="Times New Roman" w:hAnsi="Times New Roman" w:cs="Times New Roman"/>
          <w:b/>
          <w:color w:val="3366FF"/>
        </w:rPr>
        <w:t xml:space="preserve"> advantages of</w:t>
      </w:r>
      <w:r>
        <w:rPr>
          <w:rFonts w:ascii="Times New Roman" w:hAnsi="Times New Roman" w:cs="Times New Roman"/>
          <w:b/>
          <w:color w:val="3366FF"/>
        </w:rPr>
        <w:t xml:space="preserve"> </w:t>
      </w:r>
      <w:r w:rsidR="00C519E5">
        <w:rPr>
          <w:rFonts w:ascii="Times New Roman" w:hAnsi="Times New Roman" w:cs="Times New Roman"/>
          <w:b/>
          <w:color w:val="3366FF"/>
        </w:rPr>
        <w:t>stochastic models</w:t>
      </w:r>
    </w:p>
    <w:p w14:paraId="30687849" w14:textId="7F37D8B3" w:rsidR="0080630A" w:rsidRDefault="0080630A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  <w:r>
        <w:rPr>
          <w:rFonts w:ascii="Times New Roman" w:hAnsi="Times New Roman" w:cs="Times New Roman"/>
          <w:b/>
          <w:color w:val="3366FF"/>
        </w:rPr>
        <w:t xml:space="preserve">Know the </w:t>
      </w:r>
      <w:r w:rsidR="00C519E5">
        <w:rPr>
          <w:rFonts w:ascii="Times New Roman" w:hAnsi="Times New Roman" w:cs="Times New Roman"/>
          <w:b/>
          <w:color w:val="3366FF"/>
        </w:rPr>
        <w:t>idea and steps</w:t>
      </w:r>
      <w:r>
        <w:rPr>
          <w:rFonts w:ascii="Times New Roman" w:hAnsi="Times New Roman" w:cs="Times New Roman"/>
          <w:b/>
          <w:color w:val="3366FF"/>
        </w:rPr>
        <w:t xml:space="preserve"> of </w:t>
      </w:r>
      <w:r w:rsidR="00C519E5">
        <w:rPr>
          <w:rFonts w:ascii="Times New Roman" w:hAnsi="Times New Roman" w:cs="Times New Roman"/>
          <w:b/>
          <w:color w:val="3366FF"/>
        </w:rPr>
        <w:t>Gillespie’s algorithm</w:t>
      </w:r>
    </w:p>
    <w:p w14:paraId="66E73A61" w14:textId="11E4C34C" w:rsidR="0080630A" w:rsidRDefault="00C519E5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  <w:r>
        <w:rPr>
          <w:rFonts w:ascii="Times New Roman" w:hAnsi="Times New Roman" w:cs="Times New Roman"/>
          <w:b/>
          <w:color w:val="3366FF"/>
        </w:rPr>
        <w:t>Implement</w:t>
      </w:r>
      <w:r w:rsidR="002B25F5">
        <w:rPr>
          <w:rFonts w:ascii="Times New Roman" w:hAnsi="Times New Roman" w:cs="Times New Roman"/>
          <w:b/>
          <w:color w:val="3366FF"/>
        </w:rPr>
        <w:t xml:space="preserve"> </w:t>
      </w:r>
      <w:r w:rsidR="0080630A">
        <w:rPr>
          <w:rFonts w:ascii="Times New Roman" w:hAnsi="Times New Roman" w:cs="Times New Roman"/>
          <w:b/>
          <w:color w:val="3366FF"/>
        </w:rPr>
        <w:t>th</w:t>
      </w:r>
      <w:r>
        <w:rPr>
          <w:rFonts w:ascii="Times New Roman" w:hAnsi="Times New Roman" w:cs="Times New Roman"/>
          <w:b/>
          <w:color w:val="3366FF"/>
        </w:rPr>
        <w:t>e Gillespie’s algorithm</w:t>
      </w:r>
      <w:r w:rsidR="006419AB">
        <w:rPr>
          <w:rFonts w:ascii="Times New Roman" w:hAnsi="Times New Roman" w:cs="Times New Roman"/>
          <w:b/>
          <w:color w:val="3366FF"/>
        </w:rPr>
        <w:t xml:space="preserve"> for </w:t>
      </w:r>
      <w:r w:rsidR="00C3237A">
        <w:rPr>
          <w:rFonts w:ascii="Times New Roman" w:hAnsi="Times New Roman" w:cs="Times New Roman"/>
          <w:b/>
          <w:color w:val="3366FF"/>
        </w:rPr>
        <w:t>stochastic</w:t>
      </w:r>
      <w:r w:rsidR="006419AB">
        <w:rPr>
          <w:rFonts w:ascii="Times New Roman" w:hAnsi="Times New Roman" w:cs="Times New Roman"/>
          <w:b/>
          <w:color w:val="3366FF"/>
        </w:rPr>
        <w:t xml:space="preserve"> </w:t>
      </w:r>
      <w:r w:rsidR="0080630A">
        <w:rPr>
          <w:rFonts w:ascii="Times New Roman" w:hAnsi="Times New Roman" w:cs="Times New Roman"/>
          <w:b/>
          <w:color w:val="3366FF"/>
        </w:rPr>
        <w:t>models</w:t>
      </w:r>
    </w:p>
    <w:p w14:paraId="1BADA846" w14:textId="77777777" w:rsidR="00A1185A" w:rsidRDefault="00A1185A" w:rsidP="007A54DE">
      <w:pPr>
        <w:spacing w:line="360" w:lineRule="auto"/>
        <w:rPr>
          <w:rFonts w:ascii="Times New Roman" w:hAnsi="Times New Roman" w:cs="Times New Roman"/>
          <w:b/>
        </w:rPr>
      </w:pPr>
    </w:p>
    <w:p w14:paraId="52FD0878" w14:textId="70556D27" w:rsidR="00C81EB6" w:rsidRDefault="00C81EB6" w:rsidP="007A54D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Event-driven approach</w:t>
      </w:r>
      <w:r w:rsidR="002613BA">
        <w:rPr>
          <w:rFonts w:ascii="Times New Roman" w:hAnsi="Times New Roman" w:cs="Times New Roman"/>
        </w:rPr>
        <w:t xml:space="preserve"> for demographic </w:t>
      </w:r>
      <w:proofErr w:type="spellStart"/>
      <w:r w:rsidR="002613BA">
        <w:rPr>
          <w:rFonts w:ascii="Times New Roman" w:hAnsi="Times New Roman" w:cs="Times New Roman"/>
        </w:rPr>
        <w:t>stochasticity</w:t>
      </w:r>
      <w:proofErr w:type="spellEnd"/>
      <w:r>
        <w:rPr>
          <w:rFonts w:ascii="Times New Roman" w:hAnsi="Times New Roman" w:cs="Times New Roman"/>
        </w:rPr>
        <w:t>: explicit consideration of events in the system</w:t>
      </w:r>
    </w:p>
    <w:p w14:paraId="3A165E3E" w14:textId="77777777" w:rsidR="00383FBF" w:rsidRPr="00C81EB6" w:rsidRDefault="00383FBF" w:rsidP="007A54DE">
      <w:pPr>
        <w:spacing w:line="360" w:lineRule="auto"/>
        <w:rPr>
          <w:rFonts w:ascii="Times New Roman" w:hAnsi="Times New Roman" w:cs="Times New Roman"/>
        </w:rPr>
      </w:pPr>
    </w:p>
    <w:p w14:paraId="58FE197D" w14:textId="5DBDFDC7" w:rsidR="00C3237A" w:rsidRDefault="00C3237A" w:rsidP="007A54DE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core idea of Gillespie’s algorithm:</w:t>
      </w:r>
      <w:r w:rsidR="00EC1A7C">
        <w:rPr>
          <w:rFonts w:ascii="Times New Roman" w:hAnsi="Times New Roman" w:cs="Times New Roman"/>
          <w:b/>
        </w:rPr>
        <w:t xml:space="preserve"> </w:t>
      </w:r>
    </w:p>
    <w:p w14:paraId="5F89B241" w14:textId="77777777" w:rsidR="00383FBF" w:rsidRDefault="00383FBF" w:rsidP="007A54DE">
      <w:pPr>
        <w:spacing w:line="360" w:lineRule="auto"/>
        <w:rPr>
          <w:rFonts w:ascii="Times New Roman" w:hAnsi="Times New Roman" w:cs="Times New Roman"/>
          <w:b/>
        </w:rPr>
      </w:pPr>
    </w:p>
    <w:p w14:paraId="7BF80904" w14:textId="1CEEDEDA" w:rsidR="00383FBF" w:rsidRPr="00383FBF" w:rsidRDefault="00383FBF" w:rsidP="007A54DE">
      <w:pPr>
        <w:spacing w:line="360" w:lineRule="auto"/>
        <w:rPr>
          <w:rFonts w:ascii="Times New Roman" w:hAnsi="Times New Roman" w:cs="Times New Roman"/>
        </w:rPr>
      </w:pPr>
      <w:r w:rsidRPr="00383FBF">
        <w:rPr>
          <w:rFonts w:ascii="Times New Roman" w:hAnsi="Times New Roman" w:cs="Times New Roman"/>
          <w:b/>
          <w:color w:val="4F81BD" w:themeColor="accent1"/>
          <w:u w:val="single"/>
        </w:rPr>
        <w:t>WHEN</w:t>
      </w:r>
      <w:r w:rsidRPr="00383FBF">
        <w:rPr>
          <w:rFonts w:ascii="Times New Roman" w:hAnsi="Times New Roman" w:cs="Times New Roman"/>
        </w:rPr>
        <w:t xml:space="preserve"> does the next event happen?</w:t>
      </w:r>
    </w:p>
    <w:p w14:paraId="757ECF98" w14:textId="2550E90D" w:rsidR="00383FBF" w:rsidRDefault="003026B6" w:rsidP="007A54D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4F81BD" w:themeColor="accent1"/>
          <w:u w:val="single"/>
        </w:rPr>
        <w:t>WHAT</w:t>
      </w:r>
      <w:r w:rsidR="00383FBF" w:rsidRPr="00383FBF">
        <w:rPr>
          <w:rFonts w:ascii="Times New Roman" w:hAnsi="Times New Roman" w:cs="Times New Roman"/>
        </w:rPr>
        <w:t xml:space="preserve"> is the next event?</w:t>
      </w:r>
    </w:p>
    <w:p w14:paraId="2CB2B9AB" w14:textId="77777777" w:rsidR="00383FBF" w:rsidRPr="00383FBF" w:rsidRDefault="00383FBF" w:rsidP="007A54DE">
      <w:pPr>
        <w:spacing w:line="360" w:lineRule="auto"/>
        <w:rPr>
          <w:rFonts w:ascii="Times New Roman" w:hAnsi="Times New Roman" w:cs="Times New Roman"/>
        </w:rPr>
      </w:pPr>
    </w:p>
    <w:p w14:paraId="470674DC" w14:textId="6E9F937D" w:rsidR="00EC1A7C" w:rsidRDefault="00EC1A7C" w:rsidP="007A54DE">
      <w:pPr>
        <w:spacing w:line="360" w:lineRule="auto"/>
        <w:rPr>
          <w:rFonts w:ascii="Times New Roman" w:hAnsi="Times New Roman" w:cs="Times New Roman"/>
        </w:rPr>
      </w:pPr>
      <w:r w:rsidRPr="00EC1A7C">
        <w:rPr>
          <w:rFonts w:ascii="Times New Roman" w:hAnsi="Times New Roman" w:cs="Times New Roman"/>
        </w:rPr>
        <w:t>SIS model: most simple case</w:t>
      </w:r>
      <w:r w:rsidR="00305EE0">
        <w:rPr>
          <w:rFonts w:ascii="Times New Roman" w:hAnsi="Times New Roman" w:cs="Times New Roman"/>
        </w:rPr>
        <w:t>:</w:t>
      </w:r>
    </w:p>
    <w:p w14:paraId="5EC9611E" w14:textId="530DEC96" w:rsidR="00305EE0" w:rsidRPr="00EC1A7C" w:rsidRDefault="00305EE0" w:rsidP="002613BA">
      <w:pPr>
        <w:spacing w:line="360" w:lineRule="auto"/>
        <w:jc w:val="center"/>
        <w:rPr>
          <w:rFonts w:ascii="Times New Roman" w:hAnsi="Times New Roman" w:cs="Times New Roman"/>
        </w:rPr>
      </w:pPr>
      <w:r w:rsidRPr="000B10C6">
        <w:rPr>
          <w:rFonts w:ascii="Times New Roman" w:hAnsi="Times New Roman" w:cs="Times New Roman"/>
          <w:b/>
        </w:rPr>
        <w:t>S-&gt; I</w:t>
      </w:r>
      <w:r>
        <w:rPr>
          <w:rFonts w:ascii="Times New Roman" w:hAnsi="Times New Roman" w:cs="Times New Roman"/>
        </w:rPr>
        <w:t xml:space="preserve"> (infection)</w:t>
      </w:r>
      <w:r w:rsidR="002613BA">
        <w:rPr>
          <w:rFonts w:ascii="Times New Roman" w:hAnsi="Times New Roman" w:cs="Times New Roman"/>
        </w:rPr>
        <w:t xml:space="preserve"> </w:t>
      </w:r>
      <w:proofErr w:type="gramStart"/>
      <w:r w:rsidR="002613BA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 </w:t>
      </w:r>
      <w:r w:rsidRPr="000B10C6">
        <w:rPr>
          <w:rFonts w:ascii="Times New Roman" w:hAnsi="Times New Roman" w:cs="Times New Roman"/>
          <w:b/>
        </w:rPr>
        <w:t>I</w:t>
      </w:r>
      <w:proofErr w:type="gramEnd"/>
      <w:r w:rsidRPr="000B10C6">
        <w:rPr>
          <w:rFonts w:ascii="Times New Roman" w:hAnsi="Times New Roman" w:cs="Times New Roman"/>
          <w:b/>
        </w:rPr>
        <w:t>-&gt;S</w:t>
      </w:r>
      <w:r>
        <w:rPr>
          <w:rFonts w:ascii="Times New Roman" w:hAnsi="Times New Roman" w:cs="Times New Roman"/>
        </w:rPr>
        <w:t xml:space="preserve"> (recovery)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EC1A7C" w:rsidRPr="00FB113C" w14:paraId="37A28B57" w14:textId="77777777" w:rsidTr="009F4C1C">
        <w:tc>
          <w:tcPr>
            <w:tcW w:w="2952" w:type="dxa"/>
          </w:tcPr>
          <w:p w14:paraId="7314A850" w14:textId="77777777" w:rsidR="00EC1A7C" w:rsidRPr="00FB113C" w:rsidRDefault="00EC1A7C" w:rsidP="009F4C1C">
            <w:pPr>
              <w:tabs>
                <w:tab w:val="left" w:pos="922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113C">
              <w:rPr>
                <w:rFonts w:asciiTheme="minorHAnsi" w:hAnsiTheme="minorHAnsi" w:cstheme="minorHAnsi"/>
                <w:b/>
                <w:sz w:val="24"/>
                <w:szCs w:val="24"/>
              </w:rPr>
              <w:t>Event</w:t>
            </w:r>
          </w:p>
        </w:tc>
        <w:tc>
          <w:tcPr>
            <w:tcW w:w="2952" w:type="dxa"/>
          </w:tcPr>
          <w:p w14:paraId="7A8A0AA8" w14:textId="77777777" w:rsidR="00EC1A7C" w:rsidRPr="00FB113C" w:rsidRDefault="00EC1A7C" w:rsidP="009F4C1C">
            <w:pPr>
              <w:tabs>
                <w:tab w:val="left" w:pos="922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B113C">
              <w:rPr>
                <w:rFonts w:asciiTheme="minorHAnsi" w:hAnsiTheme="minorHAnsi" w:cstheme="minorHAnsi"/>
                <w:b/>
                <w:sz w:val="24"/>
                <w:szCs w:val="24"/>
              </w:rPr>
              <w:t>Transition</w:t>
            </w:r>
          </w:p>
        </w:tc>
        <w:tc>
          <w:tcPr>
            <w:tcW w:w="2952" w:type="dxa"/>
          </w:tcPr>
          <w:p w14:paraId="1CC7CA24" w14:textId="77777777" w:rsidR="00EC1A7C" w:rsidRPr="00FB113C" w:rsidRDefault="00EC1A7C" w:rsidP="009F4C1C">
            <w:pPr>
              <w:tabs>
                <w:tab w:val="left" w:pos="922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Associated </w:t>
            </w:r>
            <w:r w:rsidRPr="00FB113C">
              <w:rPr>
                <w:rFonts w:asciiTheme="minorHAnsi" w:hAnsiTheme="minorHAnsi" w:cstheme="minorHAnsi"/>
                <w:b/>
                <w:sz w:val="24"/>
                <w:szCs w:val="24"/>
              </w:rPr>
              <w:t>Rate</w:t>
            </w:r>
          </w:p>
        </w:tc>
      </w:tr>
      <w:tr w:rsidR="00EC1A7C" w:rsidRPr="00FB113C" w14:paraId="20C8D128" w14:textId="77777777" w:rsidTr="009F4C1C">
        <w:tc>
          <w:tcPr>
            <w:tcW w:w="2952" w:type="dxa"/>
          </w:tcPr>
          <w:p w14:paraId="71C84E49" w14:textId="0D519E62" w:rsidR="00EC1A7C" w:rsidRPr="00FB113C" w:rsidRDefault="006D5775" w:rsidP="009F4C1C">
            <w:pPr>
              <w:tabs>
                <w:tab w:val="left" w:pos="922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Infection</w:t>
            </w:r>
          </w:p>
        </w:tc>
        <w:tc>
          <w:tcPr>
            <w:tcW w:w="2952" w:type="dxa"/>
          </w:tcPr>
          <w:p w14:paraId="2C7043E0" w14:textId="5C9BACF5" w:rsidR="00EC1A7C" w:rsidRPr="00FB113C" w:rsidRDefault="00EC1A7C" w:rsidP="00EC1A7C">
            <w:pPr>
              <w:tabs>
                <w:tab w:val="left" w:pos="922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B113C">
              <w:rPr>
                <w:rFonts w:asciiTheme="minorHAnsi" w:hAnsiTheme="minorHAnsi" w:cstheme="minorHAnsi"/>
                <w:sz w:val="24"/>
                <w:szCs w:val="24"/>
              </w:rPr>
              <w:t>(S</w:t>
            </w:r>
            <w:proofErr w:type="gramStart"/>
            <w:r w:rsidRPr="00FB113C">
              <w:rPr>
                <w:rFonts w:asciiTheme="minorHAnsi" w:hAnsiTheme="minorHAnsi" w:cstheme="minorHAnsi"/>
                <w:sz w:val="24"/>
                <w:szCs w:val="24"/>
              </w:rPr>
              <w:t>,I</w:t>
            </w:r>
            <w:proofErr w:type="gramEnd"/>
            <w:r w:rsidRPr="00FB113C">
              <w:rPr>
                <w:rFonts w:asciiTheme="minorHAnsi" w:hAnsiTheme="minorHAnsi" w:cstheme="minorHAnsi"/>
                <w:sz w:val="24"/>
                <w:szCs w:val="24"/>
              </w:rPr>
              <w:t>)→(</w:t>
            </w:r>
            <w:r w:rsidRPr="001D0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??</w:t>
            </w:r>
            <w:r w:rsidRPr="00FB113C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952" w:type="dxa"/>
          </w:tcPr>
          <w:p w14:paraId="69E8BDDE" w14:textId="77777777" w:rsidR="00EC1A7C" w:rsidRPr="00FB113C" w:rsidRDefault="00202F6E" w:rsidP="009F4C1C">
            <w:pPr>
              <w:tabs>
                <w:tab w:val="left" w:pos="922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B113C">
              <w:rPr>
                <w:rFonts w:asciiTheme="minorHAnsi" w:eastAsiaTheme="minorHAnsi" w:hAnsiTheme="minorHAnsi" w:cstheme="minorHAnsi"/>
                <w:position w:val="-10"/>
                <w:sz w:val="24"/>
                <w:szCs w:val="24"/>
              </w:rPr>
              <w:object w:dxaOrig="460" w:dyaOrig="320" w14:anchorId="2D5994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22.65pt;height:16pt" o:ole="">
                  <v:imagedata r:id="rId8" o:title=""/>
                </v:shape>
                <o:OLEObject Type="Embed" ProgID="Equation.3" ShapeID="_x0000_i1047" DrawAspect="Content" ObjectID="_1382791755" r:id="rId9"/>
              </w:object>
            </w:r>
          </w:p>
        </w:tc>
      </w:tr>
      <w:tr w:rsidR="00EC1A7C" w:rsidRPr="00FB113C" w14:paraId="69AEFD59" w14:textId="77777777" w:rsidTr="009F4C1C">
        <w:tc>
          <w:tcPr>
            <w:tcW w:w="2952" w:type="dxa"/>
          </w:tcPr>
          <w:p w14:paraId="530CA766" w14:textId="77777777" w:rsidR="00EC1A7C" w:rsidRPr="00FB113C" w:rsidRDefault="00EC1A7C" w:rsidP="009F4C1C">
            <w:pPr>
              <w:tabs>
                <w:tab w:val="left" w:pos="922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B113C">
              <w:rPr>
                <w:rFonts w:asciiTheme="minorHAnsi" w:hAnsiTheme="minorHAnsi" w:cstheme="minorHAnsi"/>
                <w:sz w:val="24"/>
                <w:szCs w:val="24"/>
              </w:rPr>
              <w:t>Recovery</w:t>
            </w:r>
          </w:p>
        </w:tc>
        <w:tc>
          <w:tcPr>
            <w:tcW w:w="2952" w:type="dxa"/>
          </w:tcPr>
          <w:p w14:paraId="277ED2EA" w14:textId="5B472857" w:rsidR="00EC1A7C" w:rsidRPr="00FB113C" w:rsidRDefault="00EC1A7C" w:rsidP="00EC1A7C">
            <w:pPr>
              <w:tabs>
                <w:tab w:val="left" w:pos="922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B113C">
              <w:rPr>
                <w:rFonts w:asciiTheme="minorHAnsi" w:hAnsiTheme="minorHAnsi" w:cstheme="minorHAnsi"/>
                <w:sz w:val="24"/>
                <w:szCs w:val="24"/>
              </w:rPr>
              <w:t>(S</w:t>
            </w:r>
            <w:proofErr w:type="gramStart"/>
            <w:r w:rsidRPr="00FB113C">
              <w:rPr>
                <w:rFonts w:asciiTheme="minorHAnsi" w:hAnsiTheme="minorHAnsi" w:cstheme="minorHAnsi"/>
                <w:sz w:val="24"/>
                <w:szCs w:val="24"/>
              </w:rPr>
              <w:t>,I</w:t>
            </w:r>
            <w:proofErr w:type="gramEnd"/>
            <w:r w:rsidRPr="00FB113C">
              <w:rPr>
                <w:rFonts w:asciiTheme="minorHAnsi" w:hAnsiTheme="minorHAnsi" w:cstheme="minorHAnsi"/>
                <w:sz w:val="24"/>
                <w:szCs w:val="24"/>
              </w:rPr>
              <w:t>)→(</w:t>
            </w:r>
            <w:r w:rsidRPr="001D068E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??</w:t>
            </w:r>
            <w:r w:rsidRPr="00FB113C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2952" w:type="dxa"/>
          </w:tcPr>
          <w:p w14:paraId="476E3333" w14:textId="77777777" w:rsidR="00EC1A7C" w:rsidRPr="00FB113C" w:rsidRDefault="00202F6E" w:rsidP="009F4C1C">
            <w:pPr>
              <w:tabs>
                <w:tab w:val="left" w:pos="922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B113C">
              <w:rPr>
                <w:rFonts w:asciiTheme="minorHAnsi" w:eastAsiaTheme="minorHAnsi" w:hAnsiTheme="minorHAnsi" w:cstheme="minorHAnsi"/>
                <w:position w:val="-10"/>
                <w:sz w:val="24"/>
                <w:szCs w:val="24"/>
              </w:rPr>
              <w:object w:dxaOrig="320" w:dyaOrig="300" w14:anchorId="609945B9">
                <v:shape id="_x0000_i1040" type="#_x0000_t75" style="width:16.65pt;height:14.65pt" o:ole="">
                  <v:imagedata r:id="rId10" o:title=""/>
                </v:shape>
                <o:OLEObject Type="Embed" ProgID="Equation.3" ShapeID="_x0000_i1040" DrawAspect="Content" ObjectID="_1382791756" r:id="rId11"/>
              </w:object>
            </w:r>
          </w:p>
        </w:tc>
      </w:tr>
    </w:tbl>
    <w:p w14:paraId="40D51502" w14:textId="77777777" w:rsidR="00C3237A" w:rsidRDefault="00C3237A" w:rsidP="007A54DE">
      <w:pPr>
        <w:spacing w:line="360" w:lineRule="auto"/>
        <w:rPr>
          <w:rFonts w:ascii="Times New Roman" w:hAnsi="Times New Roman" w:cs="Times New Roman"/>
          <w:b/>
        </w:rPr>
      </w:pPr>
    </w:p>
    <w:p w14:paraId="4993B38F" w14:textId="4A24979B" w:rsidR="00C3237A" w:rsidRDefault="00C3237A" w:rsidP="007A54DE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recipe for </w:t>
      </w:r>
      <w:r w:rsidR="00070B7B">
        <w:rPr>
          <w:rFonts w:ascii="Times New Roman" w:hAnsi="Times New Roman" w:cs="Times New Roman"/>
          <w:b/>
        </w:rPr>
        <w:t>the Gillespie (as simple as 1-2-3!)</w:t>
      </w:r>
    </w:p>
    <w:p w14:paraId="49E85972" w14:textId="4B29D7F2" w:rsidR="00545C5E" w:rsidRPr="00545C5E" w:rsidRDefault="00545C5E" w:rsidP="007A54DE">
      <w:pPr>
        <w:spacing w:line="360" w:lineRule="auto"/>
        <w:rPr>
          <w:rFonts w:ascii="Times New Roman" w:hAnsi="Times New Roman" w:cs="Times New Roman"/>
          <w:b/>
          <w:color w:val="4F81BD" w:themeColor="accent1"/>
        </w:rPr>
      </w:pPr>
      <w:r w:rsidRPr="00545C5E">
        <w:rPr>
          <w:rFonts w:ascii="Times New Roman" w:hAnsi="Times New Roman" w:cs="Times New Roman"/>
          <w:b/>
          <w:color w:val="4F81BD" w:themeColor="accent1"/>
        </w:rPr>
        <w:t>1. Calculate the TOTAL rate of ALL events</w:t>
      </w:r>
      <w:r w:rsidR="009004F2">
        <w:rPr>
          <w:rFonts w:ascii="Times New Roman" w:hAnsi="Times New Roman" w:cs="Times New Roman"/>
          <w:b/>
          <w:color w:val="4F81BD" w:themeColor="accent1"/>
        </w:rPr>
        <w:t xml:space="preserve"> (</w:t>
      </w:r>
      <w:r w:rsidR="00202F6E" w:rsidRPr="009004F2">
        <w:rPr>
          <w:rFonts w:eastAsiaTheme="minorHAnsi" w:cstheme="minorHAnsi"/>
          <w:color w:val="4F81BD" w:themeColor="accent1"/>
          <w:position w:val="-10"/>
        </w:rPr>
        <w:object w:dxaOrig="460" w:dyaOrig="320" w14:anchorId="6F6E04C5">
          <v:shape id="_x0000_i1046" type="#_x0000_t75" style="width:22.65pt;height:16pt" o:ole="">
            <v:imagedata r:id="rId12" o:title=""/>
          </v:shape>
          <o:OLEObject Type="Embed" ProgID="Equation.3" ShapeID="_x0000_i1046" DrawAspect="Content" ObjectID="_1382791757" r:id="rId13"/>
        </w:object>
      </w:r>
      <w:r w:rsidR="009004F2">
        <w:rPr>
          <w:rFonts w:eastAsiaTheme="minorHAnsi" w:cstheme="minorHAnsi"/>
        </w:rPr>
        <w:t>+</w:t>
      </w:r>
      <w:r w:rsidR="00202F6E" w:rsidRPr="009004F2">
        <w:rPr>
          <w:rFonts w:eastAsiaTheme="minorHAnsi" w:cstheme="minorHAnsi"/>
          <w:color w:val="4F81BD" w:themeColor="accent1"/>
          <w:position w:val="-10"/>
        </w:rPr>
        <w:object w:dxaOrig="320" w:dyaOrig="300" w14:anchorId="4059AC0A">
          <v:shape id="_x0000_i1045" type="#_x0000_t75" style="width:16.65pt;height:14.65pt" o:ole="">
            <v:imagedata r:id="rId14" o:title=""/>
          </v:shape>
          <o:OLEObject Type="Embed" ProgID="Equation.3" ShapeID="_x0000_i1045" DrawAspect="Content" ObjectID="_1382791758" r:id="rId15"/>
        </w:object>
      </w:r>
      <w:r w:rsidR="009004F2">
        <w:rPr>
          <w:rFonts w:ascii="Times New Roman" w:hAnsi="Times New Roman" w:cs="Times New Roman"/>
          <w:b/>
          <w:color w:val="4F81BD" w:themeColor="accent1"/>
        </w:rPr>
        <w:t>)</w:t>
      </w:r>
    </w:p>
    <w:p w14:paraId="71BC3E55" w14:textId="5DC8259C" w:rsidR="00545C5E" w:rsidRPr="00545C5E" w:rsidRDefault="00545C5E" w:rsidP="007A54DE">
      <w:pPr>
        <w:spacing w:line="360" w:lineRule="auto"/>
        <w:rPr>
          <w:rFonts w:ascii="Times New Roman" w:hAnsi="Times New Roman" w:cs="Times New Roman"/>
          <w:b/>
          <w:color w:val="4F81BD" w:themeColor="accent1"/>
        </w:rPr>
      </w:pPr>
      <w:r w:rsidRPr="00545C5E">
        <w:rPr>
          <w:rFonts w:ascii="Times New Roman" w:hAnsi="Times New Roman" w:cs="Times New Roman"/>
          <w:b/>
          <w:color w:val="4F81BD" w:themeColor="accent1"/>
        </w:rPr>
        <w:t>2. Simulate the time until the next events – rate is reciprocal of time!</w:t>
      </w:r>
    </w:p>
    <w:p w14:paraId="0BABEDA2" w14:textId="322201C4" w:rsidR="00545C5E" w:rsidRDefault="00545C5E" w:rsidP="007A54DE">
      <w:pPr>
        <w:spacing w:line="360" w:lineRule="auto"/>
        <w:rPr>
          <w:rFonts w:ascii="Times New Roman" w:hAnsi="Times New Roman" w:cs="Times New Roman"/>
          <w:b/>
          <w:color w:val="4F81BD" w:themeColor="accent1"/>
        </w:rPr>
      </w:pPr>
      <w:r w:rsidRPr="00545C5E">
        <w:rPr>
          <w:rFonts w:ascii="Times New Roman" w:hAnsi="Times New Roman" w:cs="Times New Roman"/>
          <w:b/>
          <w:color w:val="4F81BD" w:themeColor="accent1"/>
        </w:rPr>
        <w:t xml:space="preserve">3. Simulate </w:t>
      </w:r>
      <w:r w:rsidR="002A70DB">
        <w:rPr>
          <w:rFonts w:ascii="Times New Roman" w:hAnsi="Times New Roman" w:cs="Times New Roman"/>
          <w:b/>
          <w:color w:val="4F81BD" w:themeColor="accent1"/>
        </w:rPr>
        <w:t>WHAT</w:t>
      </w:r>
      <w:r w:rsidRPr="00545C5E">
        <w:rPr>
          <w:rFonts w:ascii="Times New Roman" w:hAnsi="Times New Roman" w:cs="Times New Roman"/>
          <w:b/>
          <w:color w:val="4F81BD" w:themeColor="accent1"/>
        </w:rPr>
        <w:t xml:space="preserve"> event actually occurs</w:t>
      </w:r>
    </w:p>
    <w:p w14:paraId="085645A9" w14:textId="12E014A7" w:rsidR="009004F2" w:rsidRDefault="009004F2" w:rsidP="009004F2">
      <w:pPr>
        <w:spacing w:line="360" w:lineRule="auto"/>
        <w:jc w:val="center"/>
        <w:rPr>
          <w:rFonts w:ascii="Times New Roman" w:hAnsi="Times New Roman" w:cs="Times New Roman"/>
          <w:b/>
          <w:color w:val="4F81BD" w:themeColor="accent1"/>
        </w:rPr>
      </w:pPr>
      <w:r w:rsidRPr="009004F2">
        <w:rPr>
          <w:rFonts w:ascii="Times New Roman" w:hAnsi="Times New Roman" w:cs="Times New Roman"/>
          <w:b/>
          <w:noProof/>
          <w:color w:val="4F81BD" w:themeColor="accent1"/>
        </w:rPr>
        <w:drawing>
          <wp:anchor distT="0" distB="0" distL="114300" distR="114300" simplePos="0" relativeHeight="251658240" behindDoc="0" locked="0" layoutInCell="1" allowOverlap="1" wp14:anchorId="003E4FA1" wp14:editId="3FE209F5">
            <wp:simplePos x="0" y="0"/>
            <wp:positionH relativeFrom="column">
              <wp:posOffset>-114300</wp:posOffset>
            </wp:positionH>
            <wp:positionV relativeFrom="paragraph">
              <wp:posOffset>55245</wp:posOffset>
            </wp:positionV>
            <wp:extent cx="2057400" cy="696595"/>
            <wp:effectExtent l="0" t="0" r="0" b="0"/>
            <wp:wrapSquare wrapText="bothSides"/>
            <wp:docPr id="9218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2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5BBB3" w14:textId="3C7BF57B" w:rsidR="005D0B05" w:rsidRPr="005D0B05" w:rsidRDefault="005D0B05" w:rsidP="009004F2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5D0B05">
        <w:rPr>
          <w:rFonts w:ascii="Times New Roman" w:hAnsi="Times New Roman" w:cs="Times New Roman"/>
          <w:color w:val="000000" w:themeColor="text1"/>
        </w:rPr>
        <w:t>p</w:t>
      </w:r>
      <w:r w:rsidRPr="005D0B05">
        <w:rPr>
          <w:rFonts w:ascii="Times New Roman" w:hAnsi="Times New Roman" w:cs="Times New Roman"/>
          <w:color w:val="000000" w:themeColor="text1"/>
          <w:vertAlign w:val="subscript"/>
        </w:rPr>
        <w:t>1</w:t>
      </w:r>
      <w:proofErr w:type="gramEnd"/>
      <w:r w:rsidRPr="005D0B05">
        <w:rPr>
          <w:rFonts w:ascii="Times New Roman" w:hAnsi="Times New Roman" w:cs="Times New Roman"/>
          <w:color w:val="000000" w:themeColor="text1"/>
        </w:rPr>
        <w:t xml:space="preserve">= </w:t>
      </w:r>
      <w:r w:rsidR="00BA248B" w:rsidRPr="005D0B05">
        <w:rPr>
          <w:rFonts w:ascii="Times New Roman" w:eastAsiaTheme="minorHAnsi" w:hAnsi="Times New Roman" w:cs="Times New Roman"/>
          <w:color w:val="000000" w:themeColor="text1"/>
          <w:position w:val="-10"/>
        </w:rPr>
        <w:object w:dxaOrig="460" w:dyaOrig="320" w14:anchorId="74226DEE">
          <v:shape id="_x0000_i1055" type="#_x0000_t75" style="width:22.65pt;height:16pt" o:ole="">
            <v:imagedata r:id="rId17" o:title=""/>
          </v:shape>
          <o:OLEObject Type="Embed" ProgID="Equation.3" ShapeID="_x0000_i1055" DrawAspect="Content" ObjectID="_1382791759" r:id="rId18"/>
        </w:object>
      </w:r>
      <w:r w:rsidRPr="005D0B05">
        <w:rPr>
          <w:rFonts w:ascii="Times New Roman" w:eastAsiaTheme="minorHAnsi" w:hAnsi="Times New Roman" w:cs="Times New Roman"/>
          <w:color w:val="000000" w:themeColor="text1"/>
        </w:rPr>
        <w:t xml:space="preserve">/ </w:t>
      </w:r>
      <w:r w:rsidRPr="005D0B05">
        <w:rPr>
          <w:rFonts w:ascii="Times New Roman" w:hAnsi="Times New Roman" w:cs="Times New Roman"/>
          <w:color w:val="000000" w:themeColor="text1"/>
        </w:rPr>
        <w:t>(</w:t>
      </w:r>
      <w:r w:rsidR="00BA248B" w:rsidRPr="005D0B05">
        <w:rPr>
          <w:rFonts w:ascii="Times New Roman" w:eastAsiaTheme="minorHAnsi" w:hAnsi="Times New Roman" w:cs="Times New Roman"/>
          <w:color w:val="000000" w:themeColor="text1"/>
          <w:position w:val="-10"/>
        </w:rPr>
        <w:object w:dxaOrig="460" w:dyaOrig="320" w14:anchorId="3BBE36BE">
          <v:shape id="_x0000_i1056" type="#_x0000_t75" style="width:22.65pt;height:16pt" o:ole="">
            <v:imagedata r:id="rId19" o:title=""/>
          </v:shape>
          <o:OLEObject Type="Embed" ProgID="Equation.3" ShapeID="_x0000_i1056" DrawAspect="Content" ObjectID="_1382791760" r:id="rId20"/>
        </w:object>
      </w:r>
      <w:r w:rsidRPr="005D0B05">
        <w:rPr>
          <w:rFonts w:ascii="Times New Roman" w:eastAsiaTheme="minorHAnsi" w:hAnsi="Times New Roman" w:cs="Times New Roman"/>
          <w:color w:val="000000" w:themeColor="text1"/>
        </w:rPr>
        <w:t>+</w:t>
      </w:r>
      <w:r w:rsidR="00BA248B" w:rsidRPr="005D0B05">
        <w:rPr>
          <w:rFonts w:ascii="Times New Roman" w:eastAsiaTheme="minorHAnsi" w:hAnsi="Times New Roman" w:cs="Times New Roman"/>
          <w:color w:val="000000" w:themeColor="text1"/>
          <w:position w:val="-10"/>
        </w:rPr>
        <w:object w:dxaOrig="320" w:dyaOrig="300" w14:anchorId="0B46F6EF">
          <v:shape id="_x0000_i1054" type="#_x0000_t75" style="width:16.65pt;height:14.65pt" o:ole="">
            <v:imagedata r:id="rId21" o:title=""/>
          </v:shape>
          <o:OLEObject Type="Embed" ProgID="Equation.3" ShapeID="_x0000_i1054" DrawAspect="Content" ObjectID="_1382791761" r:id="rId22"/>
        </w:object>
      </w:r>
      <w:r w:rsidRPr="005D0B05">
        <w:rPr>
          <w:rFonts w:ascii="Times New Roman" w:hAnsi="Times New Roman" w:cs="Times New Roman"/>
          <w:color w:val="000000" w:themeColor="text1"/>
        </w:rPr>
        <w:t>)</w:t>
      </w:r>
    </w:p>
    <w:p w14:paraId="7A855489" w14:textId="072439A9" w:rsidR="005D0B05" w:rsidRPr="005D0B05" w:rsidRDefault="005D0B05" w:rsidP="009004F2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5D0B05">
        <w:rPr>
          <w:rFonts w:ascii="Times New Roman" w:hAnsi="Times New Roman" w:cs="Times New Roman"/>
          <w:color w:val="000000" w:themeColor="text1"/>
        </w:rPr>
        <w:t>p</w:t>
      </w:r>
      <w:r w:rsidRPr="005D0B05">
        <w:rPr>
          <w:rFonts w:ascii="Times New Roman" w:hAnsi="Times New Roman" w:cs="Times New Roman"/>
          <w:color w:val="000000" w:themeColor="text1"/>
          <w:vertAlign w:val="subscript"/>
        </w:rPr>
        <w:t>2</w:t>
      </w:r>
      <w:proofErr w:type="gramEnd"/>
      <w:r w:rsidRPr="005D0B05">
        <w:rPr>
          <w:rFonts w:ascii="Times New Roman" w:hAnsi="Times New Roman" w:cs="Times New Roman"/>
          <w:color w:val="000000" w:themeColor="text1"/>
        </w:rPr>
        <w:t>=</w:t>
      </w:r>
      <w:r w:rsidR="00BA248B" w:rsidRPr="005D0B05">
        <w:rPr>
          <w:rFonts w:ascii="Times New Roman" w:eastAsiaTheme="minorHAnsi" w:hAnsi="Times New Roman" w:cs="Times New Roman"/>
          <w:color w:val="000000" w:themeColor="text1"/>
          <w:position w:val="-10"/>
        </w:rPr>
        <w:object w:dxaOrig="320" w:dyaOrig="300" w14:anchorId="23F61E01">
          <v:shape id="_x0000_i1059" type="#_x0000_t75" style="width:16.65pt;height:14.65pt" o:ole="">
            <v:imagedata r:id="rId23" o:title=""/>
          </v:shape>
          <o:OLEObject Type="Embed" ProgID="Equation.3" ShapeID="_x0000_i1059" DrawAspect="Content" ObjectID="_1382791762" r:id="rId24"/>
        </w:object>
      </w:r>
      <w:r w:rsidRPr="005D0B05">
        <w:rPr>
          <w:rFonts w:ascii="Times New Roman" w:eastAsiaTheme="minorHAnsi" w:hAnsi="Times New Roman" w:cs="Times New Roman"/>
          <w:color w:val="000000" w:themeColor="text1"/>
        </w:rPr>
        <w:t xml:space="preserve">/ </w:t>
      </w:r>
      <w:r w:rsidRPr="005D0B05">
        <w:rPr>
          <w:rFonts w:ascii="Times New Roman" w:hAnsi="Times New Roman" w:cs="Times New Roman"/>
          <w:color w:val="000000" w:themeColor="text1"/>
        </w:rPr>
        <w:t>(</w:t>
      </w:r>
      <w:r w:rsidR="00BA248B" w:rsidRPr="005D0B05">
        <w:rPr>
          <w:rFonts w:ascii="Times New Roman" w:eastAsiaTheme="minorHAnsi" w:hAnsi="Times New Roman" w:cs="Times New Roman"/>
          <w:color w:val="000000" w:themeColor="text1"/>
          <w:position w:val="-10"/>
        </w:rPr>
        <w:object w:dxaOrig="460" w:dyaOrig="320" w14:anchorId="0B078138">
          <v:shape id="_x0000_i1062" type="#_x0000_t75" style="width:22.65pt;height:16pt" o:ole="">
            <v:imagedata r:id="rId25" o:title=""/>
          </v:shape>
          <o:OLEObject Type="Embed" ProgID="Equation.3" ShapeID="_x0000_i1062" DrawAspect="Content" ObjectID="_1382791763" r:id="rId26"/>
        </w:object>
      </w:r>
      <w:r w:rsidRPr="005D0B05">
        <w:rPr>
          <w:rFonts w:ascii="Times New Roman" w:eastAsiaTheme="minorHAnsi" w:hAnsi="Times New Roman" w:cs="Times New Roman"/>
          <w:color w:val="000000" w:themeColor="text1"/>
        </w:rPr>
        <w:t>+</w:t>
      </w:r>
      <w:r w:rsidR="00BA248B" w:rsidRPr="005D0B05">
        <w:rPr>
          <w:rFonts w:ascii="Times New Roman" w:eastAsiaTheme="minorHAnsi" w:hAnsi="Times New Roman" w:cs="Times New Roman"/>
          <w:color w:val="000000" w:themeColor="text1"/>
          <w:position w:val="-10"/>
        </w:rPr>
        <w:object w:dxaOrig="320" w:dyaOrig="300" w14:anchorId="39F50095">
          <v:shape id="_x0000_i1068" type="#_x0000_t75" style="width:16.65pt;height:14.65pt" o:ole="">
            <v:imagedata r:id="rId27" o:title=""/>
          </v:shape>
          <o:OLEObject Type="Embed" ProgID="Equation.3" ShapeID="_x0000_i1068" DrawAspect="Content" ObjectID="_1382791764" r:id="rId28"/>
        </w:object>
      </w:r>
      <w:r w:rsidRPr="005D0B05">
        <w:rPr>
          <w:rFonts w:ascii="Times New Roman" w:hAnsi="Times New Roman" w:cs="Times New Roman"/>
          <w:color w:val="000000" w:themeColor="text1"/>
        </w:rPr>
        <w:t>)</w:t>
      </w:r>
    </w:p>
    <w:p w14:paraId="359F4FC6" w14:textId="5C558A03" w:rsidR="009004F2" w:rsidRPr="009004F2" w:rsidRDefault="009004F2" w:rsidP="009004F2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004F2">
        <w:rPr>
          <w:rFonts w:ascii="Times New Roman" w:hAnsi="Times New Roman" w:cs="Times New Roman"/>
          <w:color w:val="000000" w:themeColor="text1"/>
        </w:rPr>
        <w:t xml:space="preserve">If </w:t>
      </w:r>
      <w:proofErr w:type="spellStart"/>
      <w:r>
        <w:rPr>
          <w:rFonts w:ascii="Times New Roman" w:hAnsi="Times New Roman" w:cs="Times New Roman"/>
          <w:color w:val="000000" w:themeColor="text1"/>
        </w:rPr>
        <w:t>Unif</w:t>
      </w:r>
      <w:proofErr w:type="spellEnd"/>
      <w:r w:rsidRPr="009004F2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Pr="009004F2">
        <w:rPr>
          <w:rFonts w:ascii="Times New Roman" w:hAnsi="Times New Roman" w:cs="Times New Roman"/>
          <w:color w:val="000000" w:themeColor="text1"/>
        </w:rPr>
        <w:t>is between 0 and P</w:t>
      </w:r>
      <w:r w:rsidRPr="009004F2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9004F2">
        <w:rPr>
          <w:rFonts w:ascii="Times New Roman" w:hAnsi="Times New Roman" w:cs="Times New Roman"/>
          <w:color w:val="000000" w:themeColor="text1"/>
        </w:rPr>
        <w:t xml:space="preserve">, </w:t>
      </w:r>
      <w:r w:rsidR="00BD0085">
        <w:rPr>
          <w:rFonts w:ascii="Times New Roman" w:hAnsi="Times New Roman" w:cs="Times New Roman"/>
          <w:color w:val="000000" w:themeColor="text1"/>
        </w:rPr>
        <w:t>infection occurs</w:t>
      </w:r>
    </w:p>
    <w:p w14:paraId="3BC4201E" w14:textId="07ACBBC1" w:rsidR="009004F2" w:rsidRDefault="009004F2" w:rsidP="009004F2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004F2">
        <w:rPr>
          <w:rFonts w:ascii="Times New Roman" w:hAnsi="Times New Roman" w:cs="Times New Roman"/>
          <w:color w:val="000000" w:themeColor="text1"/>
        </w:rPr>
        <w:t xml:space="preserve">If </w:t>
      </w:r>
      <w:proofErr w:type="spellStart"/>
      <w:r>
        <w:rPr>
          <w:rFonts w:ascii="Times New Roman" w:hAnsi="Times New Roman" w:cs="Times New Roman"/>
          <w:color w:val="000000" w:themeColor="text1"/>
        </w:rPr>
        <w:t>Unif</w:t>
      </w:r>
      <w:proofErr w:type="spellEnd"/>
      <w:r w:rsidRPr="009004F2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Pr="009004F2">
        <w:rPr>
          <w:rFonts w:ascii="Times New Roman" w:hAnsi="Times New Roman" w:cs="Times New Roman"/>
          <w:color w:val="000000" w:themeColor="text1"/>
        </w:rPr>
        <w:t>is between P</w:t>
      </w:r>
      <w:r w:rsidRPr="009004F2">
        <w:rPr>
          <w:rFonts w:ascii="Times New Roman" w:hAnsi="Times New Roman" w:cs="Times New Roman"/>
          <w:color w:val="000000" w:themeColor="text1"/>
          <w:vertAlign w:val="subscript"/>
        </w:rPr>
        <w:t xml:space="preserve">1 </w:t>
      </w:r>
      <w:r w:rsidRPr="009004F2">
        <w:rPr>
          <w:rFonts w:ascii="Times New Roman" w:hAnsi="Times New Roman" w:cs="Times New Roman"/>
          <w:color w:val="000000" w:themeColor="text1"/>
        </w:rPr>
        <w:t>and P</w:t>
      </w:r>
      <w:r w:rsidRPr="009004F2">
        <w:rPr>
          <w:rFonts w:ascii="Times New Roman" w:hAnsi="Times New Roman" w:cs="Times New Roman"/>
          <w:color w:val="000000" w:themeColor="text1"/>
          <w:vertAlign w:val="subscript"/>
        </w:rPr>
        <w:t xml:space="preserve">1 </w:t>
      </w:r>
      <w:r w:rsidRPr="009004F2">
        <w:rPr>
          <w:rFonts w:ascii="Times New Roman" w:hAnsi="Times New Roman" w:cs="Times New Roman"/>
          <w:color w:val="000000" w:themeColor="text1"/>
        </w:rPr>
        <w:t>+ P</w:t>
      </w:r>
      <w:r w:rsidRPr="009004F2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9004F2">
        <w:rPr>
          <w:rFonts w:ascii="Times New Roman" w:hAnsi="Times New Roman" w:cs="Times New Roman"/>
          <w:color w:val="000000" w:themeColor="text1"/>
        </w:rPr>
        <w:t xml:space="preserve"> (=1), </w:t>
      </w:r>
      <w:r w:rsidR="00BD0085">
        <w:rPr>
          <w:rFonts w:ascii="Times New Roman" w:hAnsi="Times New Roman" w:cs="Times New Roman"/>
          <w:color w:val="000000" w:themeColor="text1"/>
        </w:rPr>
        <w:t>recovery occurs</w:t>
      </w:r>
    </w:p>
    <w:p w14:paraId="085FDBBC" w14:textId="77777777" w:rsidR="005D0B05" w:rsidRPr="009004F2" w:rsidRDefault="005D0B05" w:rsidP="009004F2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3B4C113" w14:textId="46321D8F" w:rsidR="005D0B05" w:rsidRDefault="005D0B05" w:rsidP="005D0B05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FF0000"/>
        </w:rPr>
        <w:lastRenderedPageBreak/>
        <w:t>Q: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What if we have more than 2 events?</w:t>
      </w:r>
    </w:p>
    <w:p w14:paraId="15689672" w14:textId="77777777" w:rsidR="009004F2" w:rsidRDefault="009004F2" w:rsidP="009004F2">
      <w:pPr>
        <w:spacing w:line="360" w:lineRule="auto"/>
        <w:rPr>
          <w:rFonts w:ascii="Times New Roman" w:hAnsi="Times New Roman" w:cs="Times New Roman"/>
          <w:b/>
          <w:color w:val="4F81BD" w:themeColor="accent1"/>
        </w:rPr>
      </w:pPr>
    </w:p>
    <w:p w14:paraId="364B4DE3" w14:textId="01F7E10C" w:rsidR="00692832" w:rsidRDefault="00692832" w:rsidP="007A54DE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90504A">
        <w:rPr>
          <w:rFonts w:ascii="Times New Roman" w:hAnsi="Times New Roman" w:cs="Times New Roman"/>
          <w:b/>
          <w:color w:val="000000" w:themeColor="text1"/>
        </w:rPr>
        <w:t>The sample code for SIS model</w:t>
      </w:r>
    </w:p>
    <w:p w14:paraId="473F2B32" w14:textId="5D6900BE" w:rsidR="00A1185A" w:rsidRPr="00A1185A" w:rsidRDefault="00A1185A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># The Gillespie function</w:t>
      </w:r>
    </w:p>
    <w:p w14:paraId="192A69E3" w14:textId="4E16938B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1185A">
        <w:rPr>
          <w:rFonts w:ascii="Times New Roman" w:hAnsi="Times New Roman" w:cs="Times New Roman"/>
          <w:color w:val="000000" w:themeColor="text1"/>
        </w:rPr>
        <w:t>gillesp</w:t>
      </w:r>
      <w:proofErr w:type="spellEnd"/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&lt;- function(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start,ratefun,trans,pars,times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) {</w:t>
      </w:r>
    </w:p>
    <w:p w14:paraId="0B2CE9C2" w14:textId="77777777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1185A">
        <w:rPr>
          <w:rFonts w:ascii="Times New Roman" w:hAnsi="Times New Roman" w:cs="Times New Roman"/>
          <w:color w:val="000000" w:themeColor="text1"/>
        </w:rPr>
        <w:t>t0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&lt;- times[1]                 ## set time to starting time</w:t>
      </w:r>
    </w:p>
    <w:p w14:paraId="5510651B" w14:textId="04914719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1185A">
        <w:rPr>
          <w:rFonts w:ascii="Times New Roman" w:hAnsi="Times New Roman" w:cs="Times New Roman"/>
          <w:color w:val="000000" w:themeColor="text1"/>
        </w:rPr>
        <w:t>ntimes</w:t>
      </w:r>
      <w:proofErr w:type="spellEnd"/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&lt;- length(times) </w:t>
      </w:r>
      <w:r>
        <w:rPr>
          <w:rFonts w:ascii="Times New Roman" w:hAnsi="Times New Roman" w:cs="Times New Roman"/>
          <w:color w:val="000000" w:themeColor="text1"/>
        </w:rPr>
        <w:t>## total time duration</w:t>
      </w:r>
    </w:p>
    <w:p w14:paraId="7103AE66" w14:textId="77777777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>X &lt;- start                     ## set state to starting state</w:t>
      </w:r>
    </w:p>
    <w:p w14:paraId="354666FB" w14:textId="77777777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1185A">
        <w:rPr>
          <w:rFonts w:ascii="Times New Roman" w:hAnsi="Times New Roman" w:cs="Times New Roman"/>
          <w:color w:val="000000" w:themeColor="text1"/>
        </w:rPr>
        <w:t>res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&lt;- matrix(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nrow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=length(times),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ncol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=length(start),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dimnames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=list(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times,names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 xml:space="preserve">(start))) </w:t>
      </w:r>
    </w:p>
    <w:p w14:paraId="68E9829F" w14:textId="77777777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## </w:t>
      </w:r>
      <w:proofErr w:type="gramStart"/>
      <w:r w:rsidRPr="00A1185A">
        <w:rPr>
          <w:rFonts w:ascii="Times New Roman" w:hAnsi="Times New Roman" w:cs="Times New Roman"/>
          <w:color w:val="000000" w:themeColor="text1"/>
        </w:rPr>
        <w:t>matrix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for results</w:t>
      </w:r>
    </w:p>
    <w:p w14:paraId="61450CFD" w14:textId="77777777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1185A">
        <w:rPr>
          <w:rFonts w:ascii="Times New Roman" w:hAnsi="Times New Roman" w:cs="Times New Roman"/>
          <w:color w:val="000000" w:themeColor="text1"/>
        </w:rPr>
        <w:t>for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ctr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 xml:space="preserve"> in 1:(ntimes-1)) {     ## loop over reporting times</w:t>
      </w:r>
    </w:p>
    <w:p w14:paraId="31103016" w14:textId="77777777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1185A">
        <w:rPr>
          <w:rFonts w:ascii="Times New Roman" w:hAnsi="Times New Roman" w:cs="Times New Roman"/>
          <w:color w:val="000000" w:themeColor="text1"/>
        </w:rPr>
        <w:t>res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ctr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,] &lt;- X                ## record current state</w:t>
      </w:r>
    </w:p>
    <w:p w14:paraId="55117E3A" w14:textId="546135C4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A1185A">
        <w:rPr>
          <w:rFonts w:ascii="Times New Roman" w:hAnsi="Times New Roman" w:cs="Times New Roman"/>
          <w:color w:val="000000" w:themeColor="text1"/>
        </w:rPr>
        <w:t>while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(t0&lt;times[ctr+1]) {</w:t>
      </w:r>
      <w:r>
        <w:rPr>
          <w:rFonts w:ascii="Times New Roman" w:hAnsi="Times New Roman" w:cs="Times New Roman"/>
          <w:color w:val="000000" w:themeColor="text1"/>
        </w:rPr>
        <w:t xml:space="preserve"> ## using while instead of for</w:t>
      </w:r>
    </w:p>
    <w:p w14:paraId="1B2466CA" w14:textId="77777777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FF0000"/>
        </w:rPr>
      </w:pPr>
      <w:r w:rsidRPr="009D2BE2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9D2BE2">
        <w:rPr>
          <w:rFonts w:ascii="Times New Roman" w:hAnsi="Times New Roman" w:cs="Times New Roman"/>
          <w:color w:val="FF0000"/>
        </w:rPr>
        <w:t>rates</w:t>
      </w:r>
      <w:proofErr w:type="gramEnd"/>
      <w:r w:rsidRPr="009D2BE2">
        <w:rPr>
          <w:rFonts w:ascii="Times New Roman" w:hAnsi="Times New Roman" w:cs="Times New Roman"/>
          <w:color w:val="FF0000"/>
        </w:rPr>
        <w:t xml:space="preserve"> &lt;- </w:t>
      </w:r>
      <w:proofErr w:type="spellStart"/>
      <w:r w:rsidRPr="009D2BE2">
        <w:rPr>
          <w:rFonts w:ascii="Times New Roman" w:hAnsi="Times New Roman" w:cs="Times New Roman"/>
          <w:color w:val="FF0000"/>
        </w:rPr>
        <w:t>ratefun</w:t>
      </w:r>
      <w:proofErr w:type="spellEnd"/>
      <w:r w:rsidRPr="009D2BE2">
        <w:rPr>
          <w:rFonts w:ascii="Times New Roman" w:hAnsi="Times New Roman" w:cs="Times New Roman"/>
          <w:color w:val="FF0000"/>
        </w:rPr>
        <w:t>(X,pars,t0) ## calculate current rates</w:t>
      </w:r>
    </w:p>
    <w:p w14:paraId="5E88268D" w14:textId="77777777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A1185A">
        <w:rPr>
          <w:rFonts w:ascii="Times New Roman" w:hAnsi="Times New Roman" w:cs="Times New Roman"/>
          <w:color w:val="000000" w:themeColor="text1"/>
        </w:rPr>
        <w:t>if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(all(rates==0)) break    ## extinction</w:t>
      </w:r>
    </w:p>
    <w:p w14:paraId="283BE0E4" w14:textId="77777777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BE2">
        <w:rPr>
          <w:rFonts w:ascii="Times New Roman" w:hAnsi="Times New Roman" w:cs="Times New Roman"/>
          <w:color w:val="FF0000"/>
        </w:rPr>
        <w:t>totrate</w:t>
      </w:r>
      <w:proofErr w:type="spellEnd"/>
      <w:proofErr w:type="gramEnd"/>
      <w:r w:rsidRPr="009D2BE2">
        <w:rPr>
          <w:rFonts w:ascii="Times New Roman" w:hAnsi="Times New Roman" w:cs="Times New Roman"/>
          <w:color w:val="FF0000"/>
        </w:rPr>
        <w:t xml:space="preserve"> &lt;- sum(rates)       </w:t>
      </w:r>
    </w:p>
    <w:p w14:paraId="1C2F535C" w14:textId="77777777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FF0000"/>
        </w:rPr>
      </w:pPr>
      <w:r w:rsidRPr="009D2BE2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9D2BE2">
        <w:rPr>
          <w:rFonts w:ascii="Times New Roman" w:hAnsi="Times New Roman" w:cs="Times New Roman"/>
          <w:color w:val="FF0000"/>
        </w:rPr>
        <w:t>elapsed</w:t>
      </w:r>
      <w:proofErr w:type="gramEnd"/>
      <w:r w:rsidRPr="009D2BE2">
        <w:rPr>
          <w:rFonts w:ascii="Times New Roman" w:hAnsi="Times New Roman" w:cs="Times New Roman"/>
          <w:color w:val="FF0000"/>
        </w:rPr>
        <w:t xml:space="preserve"> &lt;- </w:t>
      </w:r>
      <w:proofErr w:type="spellStart"/>
      <w:r w:rsidRPr="009D2BE2">
        <w:rPr>
          <w:rFonts w:ascii="Times New Roman" w:hAnsi="Times New Roman" w:cs="Times New Roman"/>
          <w:color w:val="FF0000"/>
        </w:rPr>
        <w:t>rexp</w:t>
      </w:r>
      <w:proofErr w:type="spellEnd"/>
      <w:r w:rsidRPr="009D2BE2">
        <w:rPr>
          <w:rFonts w:ascii="Times New Roman" w:hAnsi="Times New Roman" w:cs="Times New Roman"/>
          <w:color w:val="FF0000"/>
        </w:rPr>
        <w:t>(1,totrate)  ## sample elapsed time</w:t>
      </w:r>
    </w:p>
    <w:p w14:paraId="5E9DC3AA" w14:textId="77777777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A1185A">
        <w:rPr>
          <w:rFonts w:ascii="Times New Roman" w:hAnsi="Times New Roman" w:cs="Times New Roman"/>
          <w:color w:val="000000" w:themeColor="text1"/>
        </w:rPr>
        <w:t>which.trans</w:t>
      </w:r>
      <w:proofErr w:type="spellEnd"/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&lt;- sample(1:nrow(trans),size=1,prob=rates) ## pick transition</w:t>
      </w:r>
    </w:p>
    <w:p w14:paraId="65684964" w14:textId="77777777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A1185A">
        <w:rPr>
          <w:rFonts w:ascii="Times New Roman" w:hAnsi="Times New Roman" w:cs="Times New Roman"/>
          <w:color w:val="000000" w:themeColor="text1"/>
        </w:rPr>
        <w:t>t0</w:t>
      </w:r>
      <w:proofErr w:type="gramEnd"/>
      <w:r w:rsidRPr="00A1185A">
        <w:rPr>
          <w:rFonts w:ascii="Times New Roman" w:hAnsi="Times New Roman" w:cs="Times New Roman"/>
          <w:color w:val="000000" w:themeColor="text1"/>
        </w:rPr>
        <w:t xml:space="preserve"> &lt;- t0+elapsed            ## update time</w:t>
      </w:r>
    </w:p>
    <w:p w14:paraId="6CD46C19" w14:textId="77777777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X &lt;- 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X+</w:t>
      </w:r>
      <w:proofErr w:type="gramStart"/>
      <w:r w:rsidRPr="00A1185A">
        <w:rPr>
          <w:rFonts w:ascii="Times New Roman" w:hAnsi="Times New Roman" w:cs="Times New Roman"/>
          <w:color w:val="000000" w:themeColor="text1"/>
        </w:rPr>
        <w:t>trans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[</w:t>
      </w:r>
      <w:proofErr w:type="spellStart"/>
      <w:proofErr w:type="gramEnd"/>
      <w:r w:rsidRPr="00A1185A">
        <w:rPr>
          <w:rFonts w:ascii="Times New Roman" w:hAnsi="Times New Roman" w:cs="Times New Roman"/>
          <w:color w:val="000000" w:themeColor="text1"/>
        </w:rPr>
        <w:t>which.trans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,]  ## add transition values to current state</w:t>
      </w:r>
    </w:p>
    <w:p w14:paraId="2C43F511" w14:textId="77777777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A1185A">
        <w:rPr>
          <w:rFonts w:ascii="Times New Roman" w:hAnsi="Times New Roman" w:cs="Times New Roman"/>
          <w:color w:val="000000" w:themeColor="text1"/>
        </w:rPr>
        <w:t>}  }</w:t>
      </w:r>
      <w:proofErr w:type="gramEnd"/>
    </w:p>
    <w:p w14:paraId="461D5BED" w14:textId="77777777" w:rsidR="00A1185A" w:rsidRP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A1185A">
        <w:rPr>
          <w:rFonts w:ascii="Times New Roman" w:hAnsi="Times New Roman" w:cs="Times New Roman"/>
          <w:color w:val="000000" w:themeColor="text1"/>
        </w:rPr>
        <w:t>cbind</w:t>
      </w:r>
      <w:proofErr w:type="spellEnd"/>
      <w:proofErr w:type="gramEnd"/>
      <w:r w:rsidRPr="00A1185A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A1185A">
        <w:rPr>
          <w:rFonts w:ascii="Times New Roman" w:hAnsi="Times New Roman" w:cs="Times New Roman"/>
          <w:color w:val="000000" w:themeColor="text1"/>
        </w:rPr>
        <w:t>times,res</w:t>
      </w:r>
      <w:proofErr w:type="spellEnd"/>
      <w:r w:rsidRPr="00A1185A">
        <w:rPr>
          <w:rFonts w:ascii="Times New Roman" w:hAnsi="Times New Roman" w:cs="Times New Roman"/>
          <w:color w:val="000000" w:themeColor="text1"/>
        </w:rPr>
        <w:t>)</w:t>
      </w:r>
    </w:p>
    <w:p w14:paraId="701D4EEF" w14:textId="6F5C6943" w:rsid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1185A">
        <w:rPr>
          <w:rFonts w:ascii="Times New Roman" w:hAnsi="Times New Roman" w:cs="Times New Roman"/>
          <w:color w:val="000000" w:themeColor="text1"/>
        </w:rPr>
        <w:t>}</w:t>
      </w:r>
    </w:p>
    <w:p w14:paraId="30587612" w14:textId="77777777" w:rsid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CB67086" w14:textId="17BB6A64" w:rsid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## </w:t>
      </w:r>
      <w:proofErr w:type="gramStart"/>
      <w:r>
        <w:rPr>
          <w:rFonts w:ascii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="009D2BE2">
        <w:rPr>
          <w:rFonts w:ascii="Times New Roman" w:hAnsi="Times New Roman" w:cs="Times New Roman"/>
          <w:color w:val="000000" w:themeColor="text1"/>
        </w:rPr>
        <w:t>condition (1 infected, 99 susceptible)</w:t>
      </w:r>
    </w:p>
    <w:p w14:paraId="0E07924F" w14:textId="780B1B21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9D2BE2">
        <w:rPr>
          <w:rFonts w:ascii="Times New Roman" w:hAnsi="Times New Roman" w:cs="Times New Roman"/>
          <w:color w:val="000000" w:themeColor="text1"/>
        </w:rPr>
        <w:t>start</w:t>
      </w:r>
      <w:proofErr w:type="gramEnd"/>
      <w:r w:rsidRPr="009D2BE2">
        <w:rPr>
          <w:rFonts w:ascii="Times New Roman" w:hAnsi="Times New Roman" w:cs="Times New Roman"/>
          <w:color w:val="000000" w:themeColor="text1"/>
        </w:rPr>
        <w:t>=</w:t>
      </w:r>
      <w:r w:rsidRPr="009D2BE2">
        <w:rPr>
          <w:rFonts w:ascii="Times New Roman" w:hAnsi="Times New Roman" w:cs="Times New Roman"/>
          <w:color w:val="FF0000"/>
        </w:rPr>
        <w:t>c(S=99,I=1)</w:t>
      </w:r>
    </w:p>
    <w:p w14:paraId="5D1CC862" w14:textId="77777777" w:rsid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BED3900" w14:textId="26B07118" w:rsidR="009D2BE2" w:rsidRPr="009D2BE2" w:rsidRDefault="009D2BE2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>
        <w:rPr>
          <w:rFonts w:ascii="Times New Roman" w:hAnsi="Times New Roman" w:cs="Times New Roman"/>
          <w:color w:val="000000" w:themeColor="text1"/>
        </w:rPr>
        <w:t>specify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rate function: beta*S*I and gamma*I for infection/transmission and recovery</w:t>
      </w:r>
    </w:p>
    <w:p w14:paraId="05D75F04" w14:textId="77777777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ratefun.SIS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 = function(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X,pars,tim</w:t>
      </w:r>
      <w:bookmarkStart w:id="0" w:name="_GoBack"/>
      <w:bookmarkEnd w:id="0"/>
      <w:r w:rsidRPr="009D2BE2">
        <w:rPr>
          <w:rFonts w:ascii="Times New Roman" w:hAnsi="Times New Roman" w:cs="Times New Roman"/>
          <w:color w:val="000000" w:themeColor="text1"/>
        </w:rPr>
        <w:t>e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)  {</w:t>
      </w:r>
    </w:p>
    <w:p w14:paraId="3264D852" w14:textId="77777777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</w:t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</w: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vals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 = c(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as.list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(pars),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as.list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(X))   ## attach state and pars as lists</w:t>
      </w:r>
    </w:p>
    <w:p w14:paraId="61CBA0A6" w14:textId="77777777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lastRenderedPageBreak/>
        <w:t xml:space="preserve"> </w:t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  <w:t xml:space="preserve"> </w:t>
      </w:r>
      <w:proofErr w:type="gramStart"/>
      <w:r w:rsidRPr="009D2BE2">
        <w:rPr>
          <w:rFonts w:ascii="Times New Roman" w:hAnsi="Times New Roman" w:cs="Times New Roman"/>
          <w:color w:val="000000" w:themeColor="text1"/>
        </w:rPr>
        <w:t>rates</w:t>
      </w:r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 = with(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vals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,                ##allows reference to states and parameters by name </w:t>
      </w:r>
    </w:p>
    <w:p w14:paraId="5BDED87E" w14:textId="77777777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                         </w:t>
      </w:r>
      <w:proofErr w:type="gramStart"/>
      <w:r w:rsidRPr="009D2BE2">
        <w:rPr>
          <w:rFonts w:ascii="Times New Roman" w:hAnsi="Times New Roman" w:cs="Times New Roman"/>
          <w:color w:val="FF0000"/>
        </w:rPr>
        <w:t>c</w:t>
      </w:r>
      <w:proofErr w:type="gramEnd"/>
      <w:r w:rsidRPr="009D2BE2">
        <w:rPr>
          <w:rFonts w:ascii="Times New Roman" w:hAnsi="Times New Roman" w:cs="Times New Roman"/>
          <w:color w:val="FF0000"/>
        </w:rPr>
        <w:t>(infection=beta*S*I, recovery=gamma*I)</w:t>
      </w:r>
      <w:r w:rsidRPr="009D2BE2">
        <w:rPr>
          <w:rFonts w:ascii="Times New Roman" w:hAnsi="Times New Roman" w:cs="Times New Roman"/>
          <w:color w:val="000000" w:themeColor="text1"/>
        </w:rPr>
        <w:t>)</w:t>
      </w:r>
    </w:p>
    <w:p w14:paraId="0F2451F6" w14:textId="77777777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                         }</w:t>
      </w:r>
    </w:p>
    <w:p w14:paraId="7F690B54" w14:textId="77777777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BE481DC" w14:textId="77777777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</w:r>
      <w:r w:rsidRPr="009D2BE2">
        <w:rPr>
          <w:rFonts w:ascii="Times New Roman" w:hAnsi="Times New Roman" w:cs="Times New Roman"/>
          <w:color w:val="000000" w:themeColor="text1"/>
        </w:rPr>
        <w:tab/>
        <w:t xml:space="preserve">   </w:t>
      </w:r>
    </w:p>
    <w:p w14:paraId="0856C7F1" w14:textId="77777777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statenames.SIS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 = </w:t>
      </w:r>
      <w:r w:rsidRPr="009D2BE2">
        <w:rPr>
          <w:rFonts w:ascii="Times New Roman" w:hAnsi="Times New Roman" w:cs="Times New Roman"/>
          <w:color w:val="FF0000"/>
        </w:rPr>
        <w:t>c("S","I")</w:t>
      </w:r>
      <w:r w:rsidRPr="009D2BE2">
        <w:rPr>
          <w:rFonts w:ascii="Times New Roman" w:hAnsi="Times New Roman" w:cs="Times New Roman"/>
          <w:color w:val="000000" w:themeColor="text1"/>
        </w:rPr>
        <w:t xml:space="preserve">        ## state variable names</w:t>
      </w:r>
    </w:p>
    <w:p w14:paraId="04411523" w14:textId="59EF731E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transnames.SIS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 = </w:t>
      </w:r>
      <w:r w:rsidRPr="009D2BE2">
        <w:rPr>
          <w:rFonts w:ascii="Times New Roman" w:hAnsi="Times New Roman" w:cs="Times New Roman"/>
          <w:color w:val="FF0000"/>
        </w:rPr>
        <w:t>c("</w:t>
      </w:r>
      <w:proofErr w:type="spellStart"/>
      <w:r w:rsidRPr="009D2BE2">
        <w:rPr>
          <w:rFonts w:ascii="Times New Roman" w:hAnsi="Times New Roman" w:cs="Times New Roman"/>
          <w:color w:val="FF0000"/>
        </w:rPr>
        <w:t>infection","recovery</w:t>
      </w:r>
      <w:proofErr w:type="spellEnd"/>
      <w:r w:rsidRPr="009D2BE2">
        <w:rPr>
          <w:rFonts w:ascii="Times New Roman" w:hAnsi="Times New Roman" w:cs="Times New Roman"/>
          <w:color w:val="FF0000"/>
        </w:rPr>
        <w:t>")</w:t>
      </w:r>
      <w:r w:rsidR="009D2BE2" w:rsidRPr="009D2BE2">
        <w:rPr>
          <w:rFonts w:ascii="Times New Roman" w:hAnsi="Times New Roman" w:cs="Times New Roman"/>
          <w:color w:val="FF0000"/>
        </w:rPr>
        <w:t xml:space="preserve"> </w:t>
      </w:r>
      <w:r w:rsidR="009D2BE2">
        <w:rPr>
          <w:rFonts w:ascii="Times New Roman" w:hAnsi="Times New Roman" w:cs="Times New Roman"/>
          <w:color w:val="000000" w:themeColor="text1"/>
        </w:rPr>
        <w:t># transition names</w:t>
      </w:r>
    </w:p>
    <w:p w14:paraId="66E36FBB" w14:textId="77777777" w:rsidR="009D2BE2" w:rsidRDefault="009D2BE2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FD4961D" w14:textId="2548A3E7" w:rsidR="00A1185A" w:rsidRPr="009D2BE2" w:rsidRDefault="009D2BE2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>
        <w:rPr>
          <w:rFonts w:ascii="Times New Roman" w:hAnsi="Times New Roman" w:cs="Times New Roman"/>
          <w:color w:val="000000" w:themeColor="text1"/>
        </w:rPr>
        <w:t>transmission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matrix</w:t>
      </w:r>
    </w:p>
    <w:p w14:paraId="298FAB6E" w14:textId="52203817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trans.SIS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 = matrix(</w:t>
      </w:r>
      <w:r w:rsidRPr="009D2BE2">
        <w:rPr>
          <w:rFonts w:ascii="Times New Roman" w:hAnsi="Times New Roman" w:cs="Times New Roman"/>
          <w:color w:val="FF0000"/>
        </w:rPr>
        <w:t>c(-1,1,1,-1)</w:t>
      </w:r>
      <w:r w:rsidRPr="009D2BE2">
        <w:rPr>
          <w:rFonts w:ascii="Times New Roman" w:hAnsi="Times New Roman" w:cs="Times New Roman"/>
          <w:color w:val="000000" w:themeColor="text1"/>
        </w:rPr>
        <w:t>,</w:t>
      </w:r>
    </w:p>
    <w:p w14:paraId="07B06D16" w14:textId="77777777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byrow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>=TRUE,        ## default is by column</w:t>
      </w:r>
    </w:p>
    <w:p w14:paraId="16559B78" w14:textId="77777777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ncol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>=2,            ## number of columns = number of state variables</w:t>
      </w:r>
    </w:p>
    <w:p w14:paraId="6D3A0017" w14:textId="77777777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 xml:space="preserve">                    </w:t>
      </w: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dimnames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>=list(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transnames.SIS,statenames.SIS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))</w:t>
      </w:r>
    </w:p>
    <w:p w14:paraId="652266B8" w14:textId="77777777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3CB7E20" w14:textId="08B0AE54" w:rsidR="00A1185A" w:rsidRPr="009D2BE2" w:rsidRDefault="009D2BE2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>
        <w:rPr>
          <w:rFonts w:ascii="Times New Roman" w:hAnsi="Times New Roman" w:cs="Times New Roman"/>
          <w:color w:val="000000" w:themeColor="text1"/>
        </w:rPr>
        <w:t>specify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parameters</w:t>
      </w:r>
    </w:p>
    <w:p w14:paraId="60B2974C" w14:textId="6EC4A311" w:rsidR="00A1185A" w:rsidRP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pars.SIS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= </w:t>
      </w:r>
      <w:r w:rsidRPr="009D2BE2">
        <w:rPr>
          <w:rFonts w:ascii="Times New Roman" w:hAnsi="Times New Roman" w:cs="Times New Roman"/>
          <w:color w:val="FF0000"/>
        </w:rPr>
        <w:t>c(beta=0.05,gamma=1)</w:t>
      </w:r>
      <w:r w:rsidR="009D2BE2" w:rsidRPr="009D2BE2">
        <w:rPr>
          <w:rFonts w:ascii="Times New Roman" w:hAnsi="Times New Roman" w:cs="Times New Roman"/>
          <w:color w:val="FF0000"/>
        </w:rPr>
        <w:t xml:space="preserve"> </w:t>
      </w:r>
    </w:p>
    <w:p w14:paraId="3E631A3F" w14:textId="77777777" w:rsidR="00A1185A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D1C7666" w14:textId="16F923C4" w:rsidR="009D2BE2" w:rsidRPr="009D2BE2" w:rsidRDefault="009D2BE2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>
        <w:rPr>
          <w:rFonts w:ascii="Times New Roman" w:hAnsi="Times New Roman" w:cs="Times New Roman"/>
          <w:color w:val="000000" w:themeColor="text1"/>
        </w:rPr>
        <w:t>specify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simulation time</w:t>
      </w:r>
    </w:p>
    <w:p w14:paraId="6EDDE746" w14:textId="77777777" w:rsidR="009D2BE2" w:rsidRDefault="00A1185A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9D2BE2">
        <w:rPr>
          <w:rFonts w:ascii="Times New Roman" w:hAnsi="Times New Roman" w:cs="Times New Roman"/>
          <w:color w:val="000000" w:themeColor="text1"/>
        </w:rPr>
        <w:t>times</w:t>
      </w:r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=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seq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(0, 5, by = 0.05)</w:t>
      </w:r>
    </w:p>
    <w:p w14:paraId="2554BF61" w14:textId="77777777" w:rsidR="009D2BE2" w:rsidRDefault="009D2BE2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4BDB065" w14:textId="77777777" w:rsidR="009D2BE2" w:rsidRDefault="009D2BE2" w:rsidP="00A1185A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# </w:t>
      </w:r>
      <w:proofErr w:type="gramStart"/>
      <w:r>
        <w:rPr>
          <w:rFonts w:ascii="Times New Roman" w:hAnsi="Times New Roman" w:cs="Times New Roman"/>
          <w:color w:val="000000" w:themeColor="text1"/>
        </w:rPr>
        <w:t>run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the simulation</w:t>
      </w:r>
    </w:p>
    <w:p w14:paraId="11F2686E" w14:textId="77777777" w:rsidR="009D2BE2" w:rsidRPr="009D2BE2" w:rsidRDefault="009D2BE2" w:rsidP="009D2BE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9D2BE2">
        <w:rPr>
          <w:rFonts w:ascii="Times New Roman" w:hAnsi="Times New Roman" w:cs="Times New Roman"/>
          <w:color w:val="000000" w:themeColor="text1"/>
        </w:rPr>
        <w:t>G.SIS.mult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= </w:t>
      </w:r>
      <w:proofErr w:type="gramStart"/>
      <w:r w:rsidRPr="009D2BE2">
        <w:rPr>
          <w:rFonts w:ascii="Times New Roman" w:hAnsi="Times New Roman" w:cs="Times New Roman"/>
          <w:color w:val="000000" w:themeColor="text1"/>
        </w:rPr>
        <w:t>replicate(</w:t>
      </w:r>
      <w:proofErr w:type="gramEnd"/>
      <w:r w:rsidRPr="009D2BE2">
        <w:rPr>
          <w:rFonts w:ascii="Times New Roman" w:hAnsi="Times New Roman" w:cs="Times New Roman"/>
          <w:color w:val="000000" w:themeColor="text1"/>
        </w:rPr>
        <w:t xml:space="preserve">100,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gillesp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(start = start, times = times,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ratefun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ratefun.SIS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, trans =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trans.SIS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, pars =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pars.SIS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)[, "I"])</w:t>
      </w:r>
    </w:p>
    <w:p w14:paraId="1B9D084C" w14:textId="77777777" w:rsidR="009D2BE2" w:rsidRPr="009D2BE2" w:rsidRDefault="009D2BE2" w:rsidP="009D2BE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2541842" w14:textId="77777777" w:rsidR="009D2BE2" w:rsidRPr="009D2BE2" w:rsidRDefault="009D2BE2" w:rsidP="009D2BE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D2BE2">
        <w:rPr>
          <w:rFonts w:ascii="Times New Roman" w:hAnsi="Times New Roman" w:cs="Times New Roman"/>
          <w:color w:val="000000" w:themeColor="text1"/>
        </w:rPr>
        <w:t>matplot</w:t>
      </w:r>
      <w:proofErr w:type="spellEnd"/>
      <w:proofErr w:type="gramEnd"/>
      <w:r w:rsidRPr="009D2BE2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times,G.SIS.mult,type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l",col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="gray",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lty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=1,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xlab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 xml:space="preserve">="Time", 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ylab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="Number infectious")</w:t>
      </w:r>
    </w:p>
    <w:p w14:paraId="18F00E90" w14:textId="77777777" w:rsidR="009D2BE2" w:rsidRDefault="009D2BE2" w:rsidP="009D2BE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9D2BE2">
        <w:rPr>
          <w:rFonts w:ascii="Times New Roman" w:hAnsi="Times New Roman" w:cs="Times New Roman"/>
          <w:color w:val="000000" w:themeColor="text1"/>
        </w:rPr>
        <w:t>lines</w:t>
      </w:r>
      <w:proofErr w:type="gramEnd"/>
      <w:r w:rsidRPr="009D2BE2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times,rowMeans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G.SIS.mult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),</w:t>
      </w:r>
      <w:proofErr w:type="spellStart"/>
      <w:r w:rsidRPr="009D2BE2">
        <w:rPr>
          <w:rFonts w:ascii="Times New Roman" w:hAnsi="Times New Roman" w:cs="Times New Roman"/>
          <w:color w:val="000000" w:themeColor="text1"/>
        </w:rPr>
        <w:t>lwd</w:t>
      </w:r>
      <w:proofErr w:type="spellEnd"/>
      <w:r w:rsidRPr="009D2BE2">
        <w:rPr>
          <w:rFonts w:ascii="Times New Roman" w:hAnsi="Times New Roman" w:cs="Times New Roman"/>
          <w:color w:val="000000" w:themeColor="text1"/>
        </w:rPr>
        <w:t>=2)</w:t>
      </w:r>
    </w:p>
    <w:p w14:paraId="0040F7FA" w14:textId="30534632" w:rsidR="00B155B3" w:rsidRDefault="00B155B3" w:rsidP="00B155B3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4403A22" w14:textId="4C6B6AE6" w:rsidR="00A1185A" w:rsidRPr="0090504A" w:rsidRDefault="00A1185A" w:rsidP="009D2BE2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9D2BE2">
        <w:rPr>
          <w:rFonts w:ascii="Times New Roman" w:hAnsi="Times New Roman" w:cs="Times New Roman"/>
          <w:color w:val="000000" w:themeColor="text1"/>
        </w:rPr>
        <w:tab/>
      </w:r>
      <w:r w:rsidRPr="00A1185A">
        <w:rPr>
          <w:rFonts w:ascii="Times New Roman" w:hAnsi="Times New Roman" w:cs="Times New Roman"/>
          <w:b/>
          <w:color w:val="000000" w:themeColor="text1"/>
        </w:rPr>
        <w:tab/>
      </w:r>
    </w:p>
    <w:p w14:paraId="4A44317C" w14:textId="3ABC3534" w:rsidR="00692832" w:rsidRDefault="009F4C1C" w:rsidP="0069283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A4D83D" wp14:editId="64C19421">
            <wp:simplePos x="0" y="0"/>
            <wp:positionH relativeFrom="column">
              <wp:posOffset>0</wp:posOffset>
            </wp:positionH>
            <wp:positionV relativeFrom="paragraph">
              <wp:posOffset>581025</wp:posOffset>
            </wp:positionV>
            <wp:extent cx="5143500" cy="5133975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92832">
        <w:rPr>
          <w:rFonts w:ascii="Times New Roman" w:hAnsi="Times New Roman" w:cs="Times New Roman"/>
          <w:b/>
          <w:color w:val="FF0000"/>
        </w:rPr>
        <w:t>Q:</w:t>
      </w:r>
      <w:r w:rsidR="0069283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92832">
        <w:rPr>
          <w:rFonts w:ascii="Times New Roman" w:hAnsi="Times New Roman" w:cs="Times New Roman"/>
          <w:color w:val="000000" w:themeColor="text1"/>
        </w:rPr>
        <w:t>Why is the mean (solid black line) substantially lower than most of the simulations (grey lines)?</w:t>
      </w:r>
      <w:proofErr w:type="gramEnd"/>
    </w:p>
    <w:p w14:paraId="5D12E583" w14:textId="7CF41450" w:rsidR="0090504A" w:rsidRDefault="0090504A" w:rsidP="00692832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8FBB379" w14:textId="2BA906F7" w:rsidR="0090504A" w:rsidRPr="0011668B" w:rsidRDefault="0090504A" w:rsidP="00692832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11668B">
        <w:rPr>
          <w:rFonts w:ascii="Times New Roman" w:hAnsi="Times New Roman" w:cs="Times New Roman"/>
          <w:b/>
          <w:color w:val="000000" w:themeColor="text1"/>
        </w:rPr>
        <w:t xml:space="preserve">Exercise: </w:t>
      </w:r>
    </w:p>
    <w:p w14:paraId="2B20FD7A" w14:textId="6BFB6B30" w:rsidR="0090504A" w:rsidRDefault="0090504A" w:rsidP="00692832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Simulate the SIR model (with or without disease-induced death)</w:t>
      </w:r>
    </w:p>
    <w:p w14:paraId="62566C91" w14:textId="715CAF5F" w:rsidR="00F65A4F" w:rsidRPr="009F4C1C" w:rsidRDefault="0011668B" w:rsidP="007A54D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1668B">
        <w:rPr>
          <w:rFonts w:ascii="Times New Roman" w:hAnsi="Times New Roman" w:cs="Times New Roman"/>
          <w:b/>
          <w:color w:val="000000" w:themeColor="text1"/>
          <w:u w:val="single"/>
        </w:rPr>
        <w:t>Hint:</w:t>
      </w:r>
      <w:r>
        <w:rPr>
          <w:rFonts w:ascii="Times New Roman" w:hAnsi="Times New Roman" w:cs="Times New Roman"/>
          <w:color w:val="000000" w:themeColor="text1"/>
        </w:rPr>
        <w:t xml:space="preserve"> write down the transition matrix, and determine the rate of changes.</w:t>
      </w:r>
    </w:p>
    <w:p w14:paraId="6C83D79A" w14:textId="77777777" w:rsidR="002D12AF" w:rsidRDefault="002D12AF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</w:p>
    <w:p w14:paraId="18F31C58" w14:textId="77777777" w:rsidR="002D12AF" w:rsidRDefault="002D12AF" w:rsidP="007A54DE">
      <w:pPr>
        <w:spacing w:line="360" w:lineRule="auto"/>
        <w:rPr>
          <w:rFonts w:ascii="Times New Roman" w:hAnsi="Times New Roman" w:cs="Times New Roman"/>
          <w:b/>
          <w:color w:val="3366FF"/>
        </w:rPr>
      </w:pPr>
    </w:p>
    <w:p w14:paraId="2A33DDC4" w14:textId="385EA91B" w:rsidR="005C1FC5" w:rsidRPr="005C1FC5" w:rsidRDefault="005C1FC5" w:rsidP="005C1FC5">
      <w:pPr>
        <w:pStyle w:val="ListParagraph"/>
        <w:rPr>
          <w:rFonts w:ascii="Times New Roman" w:hAnsi="Times New Roman" w:cs="Times New Roman"/>
        </w:rPr>
      </w:pPr>
    </w:p>
    <w:sectPr w:rsidR="005C1FC5" w:rsidRPr="005C1FC5" w:rsidSect="008123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716F8" w14:textId="77777777" w:rsidR="000E78F4" w:rsidRDefault="000E78F4" w:rsidP="001F4C9E">
      <w:r>
        <w:separator/>
      </w:r>
    </w:p>
  </w:endnote>
  <w:endnote w:type="continuationSeparator" w:id="0">
    <w:p w14:paraId="2AFF9C10" w14:textId="77777777" w:rsidR="000E78F4" w:rsidRDefault="000E78F4" w:rsidP="001F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68891" w14:textId="77777777" w:rsidR="000E78F4" w:rsidRDefault="000E78F4" w:rsidP="001F4C9E">
      <w:r>
        <w:separator/>
      </w:r>
    </w:p>
  </w:footnote>
  <w:footnote w:type="continuationSeparator" w:id="0">
    <w:p w14:paraId="49C5747B" w14:textId="77777777" w:rsidR="000E78F4" w:rsidRDefault="000E78F4" w:rsidP="001F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D6A7D"/>
    <w:multiLevelType w:val="hybridMultilevel"/>
    <w:tmpl w:val="72AED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4DE"/>
    <w:rsid w:val="00015DED"/>
    <w:rsid w:val="00055E96"/>
    <w:rsid w:val="00070B7B"/>
    <w:rsid w:val="00080495"/>
    <w:rsid w:val="000964F4"/>
    <w:rsid w:val="000B10C6"/>
    <w:rsid w:val="000E78F4"/>
    <w:rsid w:val="001105E5"/>
    <w:rsid w:val="001139DF"/>
    <w:rsid w:val="0011668B"/>
    <w:rsid w:val="00135948"/>
    <w:rsid w:val="00152954"/>
    <w:rsid w:val="0016359C"/>
    <w:rsid w:val="00170C31"/>
    <w:rsid w:val="00177DAE"/>
    <w:rsid w:val="001A1ECD"/>
    <w:rsid w:val="001B1C61"/>
    <w:rsid w:val="001C6A37"/>
    <w:rsid w:val="001D068E"/>
    <w:rsid w:val="001F15D1"/>
    <w:rsid w:val="001F34ED"/>
    <w:rsid w:val="001F4C9E"/>
    <w:rsid w:val="00202F6E"/>
    <w:rsid w:val="00204C19"/>
    <w:rsid w:val="00207AE0"/>
    <w:rsid w:val="00212188"/>
    <w:rsid w:val="002179BE"/>
    <w:rsid w:val="0025178E"/>
    <w:rsid w:val="002613BA"/>
    <w:rsid w:val="002A70DB"/>
    <w:rsid w:val="002B25F5"/>
    <w:rsid w:val="002B430A"/>
    <w:rsid w:val="002D12AF"/>
    <w:rsid w:val="00301D4A"/>
    <w:rsid w:val="003026B6"/>
    <w:rsid w:val="00305EE0"/>
    <w:rsid w:val="00321696"/>
    <w:rsid w:val="0032774A"/>
    <w:rsid w:val="00335E32"/>
    <w:rsid w:val="0033616B"/>
    <w:rsid w:val="003440CF"/>
    <w:rsid w:val="0034739E"/>
    <w:rsid w:val="00361F22"/>
    <w:rsid w:val="00366C1D"/>
    <w:rsid w:val="00376F9F"/>
    <w:rsid w:val="00383217"/>
    <w:rsid w:val="00383FBF"/>
    <w:rsid w:val="003B689E"/>
    <w:rsid w:val="003B7E48"/>
    <w:rsid w:val="003C0F89"/>
    <w:rsid w:val="003C70D1"/>
    <w:rsid w:val="003D4DCA"/>
    <w:rsid w:val="003D7D95"/>
    <w:rsid w:val="003F250A"/>
    <w:rsid w:val="004352E2"/>
    <w:rsid w:val="00450CC8"/>
    <w:rsid w:val="00461565"/>
    <w:rsid w:val="004C0B8B"/>
    <w:rsid w:val="0050579C"/>
    <w:rsid w:val="005108B4"/>
    <w:rsid w:val="00520566"/>
    <w:rsid w:val="0053675F"/>
    <w:rsid w:val="00540796"/>
    <w:rsid w:val="00545C5E"/>
    <w:rsid w:val="00557A37"/>
    <w:rsid w:val="005716ED"/>
    <w:rsid w:val="005C1FC5"/>
    <w:rsid w:val="005D0B05"/>
    <w:rsid w:val="00623E4C"/>
    <w:rsid w:val="0063008B"/>
    <w:rsid w:val="0063773E"/>
    <w:rsid w:val="006419AB"/>
    <w:rsid w:val="00681205"/>
    <w:rsid w:val="00681DFA"/>
    <w:rsid w:val="00692832"/>
    <w:rsid w:val="006A2B89"/>
    <w:rsid w:val="006D5775"/>
    <w:rsid w:val="006E1D5F"/>
    <w:rsid w:val="007000D7"/>
    <w:rsid w:val="007109E6"/>
    <w:rsid w:val="007215E7"/>
    <w:rsid w:val="0073401B"/>
    <w:rsid w:val="007376FE"/>
    <w:rsid w:val="00752FE1"/>
    <w:rsid w:val="00763C09"/>
    <w:rsid w:val="007718B9"/>
    <w:rsid w:val="00787689"/>
    <w:rsid w:val="007A54DE"/>
    <w:rsid w:val="007D0752"/>
    <w:rsid w:val="007F748F"/>
    <w:rsid w:val="00803A91"/>
    <w:rsid w:val="0080630A"/>
    <w:rsid w:val="00810F67"/>
    <w:rsid w:val="00812393"/>
    <w:rsid w:val="00820EC9"/>
    <w:rsid w:val="00824021"/>
    <w:rsid w:val="00826B1C"/>
    <w:rsid w:val="00844D24"/>
    <w:rsid w:val="008653D9"/>
    <w:rsid w:val="008675DC"/>
    <w:rsid w:val="0088130E"/>
    <w:rsid w:val="0089576F"/>
    <w:rsid w:val="008C61E1"/>
    <w:rsid w:val="008E2294"/>
    <w:rsid w:val="008E7ACB"/>
    <w:rsid w:val="009004F2"/>
    <w:rsid w:val="0090504A"/>
    <w:rsid w:val="00925E74"/>
    <w:rsid w:val="0094207E"/>
    <w:rsid w:val="0096029E"/>
    <w:rsid w:val="00964C42"/>
    <w:rsid w:val="00981817"/>
    <w:rsid w:val="0098304F"/>
    <w:rsid w:val="009B2ED9"/>
    <w:rsid w:val="009D2BE2"/>
    <w:rsid w:val="009F4C1C"/>
    <w:rsid w:val="009F4D47"/>
    <w:rsid w:val="009F7B37"/>
    <w:rsid w:val="00A1185A"/>
    <w:rsid w:val="00A44499"/>
    <w:rsid w:val="00A4475B"/>
    <w:rsid w:val="00A5798F"/>
    <w:rsid w:val="00A778FF"/>
    <w:rsid w:val="00A93E39"/>
    <w:rsid w:val="00AB5201"/>
    <w:rsid w:val="00AC433B"/>
    <w:rsid w:val="00AE4D10"/>
    <w:rsid w:val="00AE7261"/>
    <w:rsid w:val="00B155B3"/>
    <w:rsid w:val="00B16983"/>
    <w:rsid w:val="00B21E78"/>
    <w:rsid w:val="00B232B6"/>
    <w:rsid w:val="00B36382"/>
    <w:rsid w:val="00B451C9"/>
    <w:rsid w:val="00B55840"/>
    <w:rsid w:val="00B737CB"/>
    <w:rsid w:val="00B944EB"/>
    <w:rsid w:val="00BA248B"/>
    <w:rsid w:val="00BB1CAC"/>
    <w:rsid w:val="00BD0085"/>
    <w:rsid w:val="00BF3E07"/>
    <w:rsid w:val="00C1112B"/>
    <w:rsid w:val="00C164B2"/>
    <w:rsid w:val="00C164FA"/>
    <w:rsid w:val="00C16657"/>
    <w:rsid w:val="00C16CAE"/>
    <w:rsid w:val="00C17767"/>
    <w:rsid w:val="00C21C9E"/>
    <w:rsid w:val="00C3237A"/>
    <w:rsid w:val="00C519E5"/>
    <w:rsid w:val="00C747EF"/>
    <w:rsid w:val="00C76619"/>
    <w:rsid w:val="00C81EB6"/>
    <w:rsid w:val="00C9404A"/>
    <w:rsid w:val="00CB4D4A"/>
    <w:rsid w:val="00D04EC0"/>
    <w:rsid w:val="00D13324"/>
    <w:rsid w:val="00D1468B"/>
    <w:rsid w:val="00D24055"/>
    <w:rsid w:val="00D26376"/>
    <w:rsid w:val="00DA3915"/>
    <w:rsid w:val="00DA543B"/>
    <w:rsid w:val="00DD0BBC"/>
    <w:rsid w:val="00DD2F90"/>
    <w:rsid w:val="00DE646F"/>
    <w:rsid w:val="00E46765"/>
    <w:rsid w:val="00EA0896"/>
    <w:rsid w:val="00EA24B4"/>
    <w:rsid w:val="00EA63A2"/>
    <w:rsid w:val="00EC1A7C"/>
    <w:rsid w:val="00EF4262"/>
    <w:rsid w:val="00F11E4B"/>
    <w:rsid w:val="00F1505E"/>
    <w:rsid w:val="00F20226"/>
    <w:rsid w:val="00F24FD1"/>
    <w:rsid w:val="00F60F07"/>
    <w:rsid w:val="00F65A4F"/>
    <w:rsid w:val="00F97ADD"/>
    <w:rsid w:val="00FC4495"/>
    <w:rsid w:val="00FE4BF8"/>
    <w:rsid w:val="00F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456E25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9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4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C9E"/>
  </w:style>
  <w:style w:type="paragraph" w:styleId="Footer">
    <w:name w:val="footer"/>
    <w:basedOn w:val="Normal"/>
    <w:link w:val="FooterChar"/>
    <w:uiPriority w:val="99"/>
    <w:unhideWhenUsed/>
    <w:rsid w:val="001F4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C9E"/>
  </w:style>
  <w:style w:type="paragraph" w:styleId="BalloonText">
    <w:name w:val="Balloon Text"/>
    <w:basedOn w:val="Normal"/>
    <w:link w:val="BalloonTextChar"/>
    <w:uiPriority w:val="99"/>
    <w:semiHidden/>
    <w:unhideWhenUsed/>
    <w:rsid w:val="008813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0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0BB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6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3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3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37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109E6"/>
    <w:rPr>
      <w:color w:val="808080"/>
    </w:rPr>
  </w:style>
  <w:style w:type="paragraph" w:styleId="ListParagraph">
    <w:name w:val="List Paragraph"/>
    <w:basedOn w:val="Normal"/>
    <w:uiPriority w:val="34"/>
    <w:qFormat/>
    <w:rsid w:val="0063008B"/>
    <w:pPr>
      <w:ind w:left="720"/>
      <w:contextualSpacing/>
    </w:pPr>
  </w:style>
  <w:style w:type="table" w:styleId="TableGrid">
    <w:name w:val="Table Grid"/>
    <w:basedOn w:val="TableNormal"/>
    <w:rsid w:val="00EC1A7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9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4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C9E"/>
  </w:style>
  <w:style w:type="paragraph" w:styleId="Footer">
    <w:name w:val="footer"/>
    <w:basedOn w:val="Normal"/>
    <w:link w:val="FooterChar"/>
    <w:uiPriority w:val="99"/>
    <w:unhideWhenUsed/>
    <w:rsid w:val="001F4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C9E"/>
  </w:style>
  <w:style w:type="paragraph" w:styleId="BalloonText">
    <w:name w:val="Balloon Text"/>
    <w:basedOn w:val="Normal"/>
    <w:link w:val="BalloonTextChar"/>
    <w:uiPriority w:val="99"/>
    <w:semiHidden/>
    <w:unhideWhenUsed/>
    <w:rsid w:val="008813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30E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0BB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6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37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3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37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109E6"/>
    <w:rPr>
      <w:color w:val="808080"/>
    </w:rPr>
  </w:style>
  <w:style w:type="paragraph" w:styleId="ListParagraph">
    <w:name w:val="List Paragraph"/>
    <w:basedOn w:val="Normal"/>
    <w:uiPriority w:val="34"/>
    <w:qFormat/>
    <w:rsid w:val="0063008B"/>
    <w:pPr>
      <w:ind w:left="720"/>
      <w:contextualSpacing/>
    </w:pPr>
  </w:style>
  <w:style w:type="table" w:styleId="TableGrid">
    <w:name w:val="Table Grid"/>
    <w:basedOn w:val="TableNormal"/>
    <w:rsid w:val="00EC1A7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Equation1.bin"/><Relationship Id="rId20" Type="http://schemas.openxmlformats.org/officeDocument/2006/relationships/oleObject" Target="embeddings/Microsoft_Equation6.bin"/><Relationship Id="rId21" Type="http://schemas.openxmlformats.org/officeDocument/2006/relationships/image" Target="media/image8.emf"/><Relationship Id="rId22" Type="http://schemas.openxmlformats.org/officeDocument/2006/relationships/oleObject" Target="embeddings/Microsoft_Equation7.bin"/><Relationship Id="rId23" Type="http://schemas.openxmlformats.org/officeDocument/2006/relationships/image" Target="media/image9.emf"/><Relationship Id="rId24" Type="http://schemas.openxmlformats.org/officeDocument/2006/relationships/oleObject" Target="embeddings/Microsoft_Equation8.bin"/><Relationship Id="rId25" Type="http://schemas.openxmlformats.org/officeDocument/2006/relationships/image" Target="media/image10.emf"/><Relationship Id="rId26" Type="http://schemas.openxmlformats.org/officeDocument/2006/relationships/oleObject" Target="embeddings/Microsoft_Equation9.bin"/><Relationship Id="rId27" Type="http://schemas.openxmlformats.org/officeDocument/2006/relationships/image" Target="media/image11.emf"/><Relationship Id="rId28" Type="http://schemas.openxmlformats.org/officeDocument/2006/relationships/oleObject" Target="embeddings/Microsoft_Equation10.bin"/><Relationship Id="rId29" Type="http://schemas.openxmlformats.org/officeDocument/2006/relationships/image" Target="media/image12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2.bin"/><Relationship Id="rId12" Type="http://schemas.openxmlformats.org/officeDocument/2006/relationships/image" Target="media/image3.emf"/><Relationship Id="rId13" Type="http://schemas.openxmlformats.org/officeDocument/2006/relationships/oleObject" Target="embeddings/Microsoft_Equation3.bin"/><Relationship Id="rId14" Type="http://schemas.openxmlformats.org/officeDocument/2006/relationships/image" Target="media/image4.emf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5.wmf"/><Relationship Id="rId17" Type="http://schemas.openxmlformats.org/officeDocument/2006/relationships/image" Target="media/image6.emf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7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551</Words>
  <Characters>3142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lunarmouse</dc:creator>
  <cp:keywords/>
  <dc:description/>
  <cp:lastModifiedBy>wwdillon</cp:lastModifiedBy>
  <cp:revision>6</cp:revision>
  <cp:lastPrinted>2014-09-17T20:40:00Z</cp:lastPrinted>
  <dcterms:created xsi:type="dcterms:W3CDTF">2015-11-03T17:25:00Z</dcterms:created>
  <dcterms:modified xsi:type="dcterms:W3CDTF">2015-11-13T23:02:00Z</dcterms:modified>
</cp:coreProperties>
</file>