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工作台构建踩坑汇总 · 第二大脑</w:t>
      </w:r>
    </w:p>
    <w:p>
      <w:pPr>
        <w:ind w:left="288"/>
      </w:pPr>
      <w:r>
        <w:rPr>
          <w:i/>
          <w:color w:val="666666"/>
          <w:sz w:val="20"/>
        </w:rPr>
        <w:t>维护方式：本文件是「持续更新」的源文件，与 `工作台问题汇总.html` 视觉版内容保持一致。</w:t>
      </w:r>
    </w:p>
    <w:p>
      <w:pPr>
        <w:ind w:left="288"/>
      </w:pPr>
      <w:r>
        <w:rPr>
          <w:i/>
          <w:color w:val="666666"/>
          <w:sz w:val="20"/>
        </w:rPr>
        <w:t>**更新规则**：每踩一个新坑，按下方模板在末尾追加一条（序号顺延），并同步更新 HTML 版与顶部「全景图」对应阶段。</w:t>
      </w:r>
    </w:p>
    <w:p>
      <w:pPr>
        <w:ind w:left="288"/>
      </w:pPr>
      <w:r>
        <w:rPr>
          <w:i/>
          <w:color w:val="666666"/>
          <w:sz w:val="20"/>
        </w:rPr>
        <w:t>字段模板：`序号 / 一句话标题 / 踩坑概率（星级） / 状态 / 现象 / 我的亲历 / 方案 / 怎么和 AI 说`。</w:t>
      </w:r>
    </w:p>
    <w:p/>
    <w:p>
      <w:pPr>
        <w:pStyle w:val="Heading2"/>
      </w:pPr>
      <w:r>
        <w:t>全景图：问题集中在哪五个阶段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关键词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想清楚</w:t>
            </w:r>
          </w:p>
        </w:tc>
        <w:tc>
          <w:tcPr>
            <w:tcW w:type="dxa" w:w="2880"/>
          </w:tcPr>
          <w:p>
            <w:r>
              <w:t>MVP 边界 · 需求蔓延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做出来</w:t>
            </w:r>
          </w:p>
        </w:tc>
        <w:tc>
          <w:tcPr>
            <w:tcW w:type="dxa" w:w="2880"/>
          </w:tcPr>
          <w:p>
            <w:r>
              <w:t>代码崩溃 · 功能缺位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接 AI</w:t>
            </w:r>
          </w:p>
        </w:tc>
        <w:tc>
          <w:tcPr>
            <w:tcW w:type="dxa" w:w="2880"/>
          </w:tcPr>
          <w:p>
            <w:r>
              <w:t>自动化对齐 · 离线兜底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装上去</w:t>
            </w:r>
          </w:p>
        </w:tc>
        <w:tc>
          <w:tcPr>
            <w:tcW w:type="dxa" w:w="2880"/>
          </w:tcPr>
          <w:p>
            <w:r>
              <w:t>本地服务 · 部署稳定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用得久</w:t>
            </w:r>
          </w:p>
        </w:tc>
        <w:tc>
          <w:tcPr>
            <w:tcW w:type="dxa" w:w="2880"/>
          </w:tcPr>
          <w:p>
            <w:r>
              <w:t>跨端同步 · 数据口径 · 性能体验</w:t>
            </w:r>
          </w:p>
        </w:tc>
      </w:tr>
    </w:tbl>
    <w:p>
      <w:r>
        <w:rPr>
          <w:rFonts w:ascii="Microsoft YaHei" w:hAnsi="Microsoft YaHei"/>
          <w:sz w:val="21"/>
        </w:rPr>
        <w:t>下面按「全景图五个阶段」对 39 个坑做分类，每个阶段内问题按踩坑先后顺序排列，全文已按顺序重新编号为 1–39。状态标签：已解决 / 未解决 / 持续警惕。</w:t>
      </w:r>
    </w:p>
    <w:p/>
    <w:p>
      <w:pPr>
        <w:pStyle w:val="Heading2"/>
      </w:pPr>
      <w:r>
        <w:t>我踩过的 39 个迭代版本的坑</w:t>
      </w:r>
    </w:p>
    <w:p/>
    <w:p>
      <w:pPr>
        <w:pStyle w:val="Heading3"/>
        <w:spacing w:before="200" w:after="80"/>
        <w:shd w:val="clear" w:color="auto" w:fill="F1ECF9"/>
      </w:pPr>
      <w:r>
        <w:rPr>
          <w:b/>
          <w:color w:val="4A3B6B"/>
          <w:sz w:val="24"/>
        </w:rPr>
        <w:t>想清楚</w:t>
      </w:r>
      <w:r>
        <w:rPr>
          <w:color w:val="8473A8"/>
          <w:sz w:val="18"/>
        </w:rPr>
        <w:t xml:space="preserve">  MVP 边界 · 需求蔓延</w:t>
      </w:r>
    </w:p>
    <w:p>
      <w:pPr>
        <w:ind w:left="288"/>
      </w:pPr>
      <w:r>
        <w:rPr>
          <w:i/>
          <w:color w:val="666666"/>
          <w:sz w:val="20"/>
        </w:rPr>
        <w:t>本阶段 4 条：1, 2, 3, 34 —— 都属于「动手前没想清楚边界/需求」导致的返工。</w:t>
      </w:r>
    </w:p>
    <w:p>
      <w:pPr>
        <w:pStyle w:val="Heading3"/>
      </w:pPr>
      <w:r>
        <w:t>1 上来就想做全，结果哪都做不完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：★★★★★（几乎 100%）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：持续警惕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：收藏了一堆别人的工作台截图，想一口气做 8 个模块，两周后一个都没跑通。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：第二大脑从 0 开始直接上了 13 个模块（随想、时间轴、饮品、记账、体重、习惯、OKR、计划、跳舞、实习、市场、AI日报、首页）。早期「工作/金融/跳舞/实习」等功能性不高，基本空壳；OKR、习惯、首页反复返工 5 轮以上才定型。如果不是先用生活记录类模块跑通 MVP，项目早就死在半路上。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</w:pPr>
      <w:r>
        <w:rPr>
          <w:rFonts w:ascii="Microsoft YaHei" w:hAnsi="Microsoft YaHei"/>
          <w:sz w:val="21"/>
        </w:rPr>
        <w:t>先写一页纸 PRD：每个模块只保留「没有就活不下去」的功能；</w:t>
      </w:r>
    </w:p>
    <w:p>
      <w:pPr>
        <w:pStyle w:val="ListNumber"/>
      </w:pPr>
      <w:r>
        <w:rPr>
          <w:rFonts w:ascii="Microsoft YaHei" w:hAnsi="Microsoft YaHei"/>
          <w:sz w:val="21"/>
        </w:rPr>
        <w:t>所有「自动化/定时/复杂联动」一律后置，用「惰性触发」替代；</w:t>
      </w:r>
    </w:p>
    <w:p>
      <w:pPr>
        <w:pStyle w:val="ListNumber"/>
      </w:pPr>
      <w:r>
        <w:rPr>
          <w:rFonts w:ascii="Microsoft YaHei" w:hAnsi="Microsoft YaHei"/>
          <w:sz w:val="21"/>
        </w:rPr>
        <w:t>第一版只跑通 1 个核心动作（这里是习惯打卡），跑通一周再加第二个。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："我想新增一个模块，先帮我判断这是不是 MVP 必须功能，并列出可以后置到第二版的能力。"</w:t>
      </w:r>
    </w:p>
    <w:p/>
    <w:p>
      <w:pPr>
        <w:pStyle w:val="Heading3"/>
      </w:pPr>
      <w:r>
        <w:t>2 首页顶部四宫格误解为打卡卡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：★★☆☆☆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：把「4 个数字统计」做成「4 个可点打卡卡」，和需求理解不一致。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：我做成 4 个可点打卡卡，你要的是像待办那样 4 个数字统计（习惯数/已完成/未完成/完成率）。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：顶部改为 `.hstat-grid` 四数字统计卡片（一行两个的 2×2 大卡片）。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："首页顶部那 4 个不是打卡卡，要像以前待办那样显示完成率等 4 个数字统计。"</w:t>
      </w:r>
    </w:p>
    <w:p/>
    <w:p>
      <w:pPr>
        <w:pStyle w:val="Heading3"/>
      </w:pPr>
      <w:r>
        <w:t>3 跳过原型直接写功能，审美/布局反复返工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：持续警惕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：一上来就写逻辑，写完后发现页面丑、布局不对、信息层级混乱，改样式比重写功能还累。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：首页统计卡片从「4 个数字」到「可点打卡卡」再到「2×2 大卡片」返工 3 轮；习惯模块的卡片/心情行/日期导航也调了 5 轮以上才定稿。每次都是因为先写了 JS 再调样式，导致结构被功能绑死。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</w:pPr>
      <w:r>
        <w:rPr>
          <w:rFonts w:ascii="Microsoft YaHei" w:hAnsi="Microsoft YaHei"/>
          <w:sz w:val="21"/>
        </w:rPr>
        <w:t>新模块先做 1-2 个纯静态 HTML 原型，确认视觉和信息层级后再写数据逻辑；</w:t>
      </w:r>
    </w:p>
    <w:p>
      <w:pPr>
        <w:pStyle w:val="ListNumber"/>
      </w:pPr>
      <w:r>
        <w:rPr>
          <w:rFonts w:ascii="Microsoft YaHei" w:hAnsi="Microsoft YaHei"/>
          <w:sz w:val="21"/>
        </w:rPr>
        <w:t>用「截图/参考图」给 AI 当验收标尺，而不是只用文字描述；</w:t>
      </w:r>
    </w:p>
    <w:p>
      <w:pPr>
        <w:pStyle w:val="ListNumber"/>
      </w:pPr>
      <w:r>
        <w:rPr>
          <w:rFonts w:ascii="Microsoft YaHei" w:hAnsi="Microsoft YaHei"/>
          <w:sz w:val="21"/>
        </w:rPr>
        <w:t>复杂布局先在桌面端+手机端分别截图确认，再绑定真实数据。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："我要新增 XX 模块，先不要写任何 JS 逻辑，根据我上传的参考图出 2 个静态原型（桌面+手机），确认视觉后再写数据。"</w:t>
      </w:r>
    </w:p>
    <w:p/>
    <w:p>
      <w:pPr>
        <w:pStyle w:val="Heading3"/>
      </w:pPr>
      <w:r>
        <w:t>34 认知模块别做成"手动书签笔记本"，要做成"消化引擎"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：已解决（产品方向）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：一开始把认知模块做成"粘贴链接+标题+笔记+标签"的手动录入笔记本，和抖音收藏夹是同一个东西——只换了个存放位置，收藏的内容照样不回看。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：第一版认知模块有「+ 添加」弹窗，手动填链接/标题/笔记存成书签。后来意识到这等于把抖音的"黑洞"搬到工作台，毫无意义；真正要的是把收藏内容"消化掉"。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：砍掉手动「+ 添加」录入（连同右下角 FAB 的手动新增），认知模块只保留一个入口——顶部「粘贴视频链接，一键智能消化」（下载→本地转写→AI 提炼→入库→待消化队列）。新增统一走这条消化链路，不再有手动书签。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："认知模块不要做成手动书签笔记本，要做成消化引擎：去掉 + 添加 手动录入，只留粘贴链接一键消化。"</w:t>
      </w:r>
    </w:p>
    <w:p/>
    <w:p>
      <w:pPr>
        <w:pStyle w:val="Heading3"/>
        <w:spacing w:before="200" w:after="80"/>
        <w:shd w:val="clear" w:color="auto" w:fill="F1ECF9"/>
      </w:pPr>
      <w:r>
        <w:rPr>
          <w:b/>
          <w:color w:val="4A3B6B"/>
          <w:sz w:val="24"/>
        </w:rPr>
        <w:t>做出来</w:t>
      </w:r>
      <w:r>
        <w:rPr>
          <w:color w:val="8473A8"/>
          <w:sz w:val="18"/>
        </w:rPr>
        <w:t xml:space="preserve">  代码崩溃 · 功能缺位</w:t>
      </w:r>
    </w:p>
    <w:p>
      <w:pPr>
        <w:ind w:left="288"/>
      </w:pPr>
      <w:r>
        <w:rPr>
          <w:i/>
          <w:color w:val="666666"/>
          <w:sz w:val="20"/>
        </w:rPr>
        <w:t>本阶段 10 条：4, 5, 6, 7, 8, 9, 10, 35, 38, 39 —— 属于「写代码时 bug / 功能没做全 / 依赖冲突」。</w:t>
      </w:r>
    </w:p>
    <w:p>
      <w:pPr>
        <w:pStyle w:val="Heading3"/>
      </w:pPr>
      <w:r>
        <w:t>4 习惯模块整页空白：JS 语法错误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：打开习惯模块后整个页面空白，控制台报 JS 解析错误。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：改 `initStyles` 时把 CSS 模板字面量的 `}` 提前关闭，导致 `document.head.appendChild` 跑到函数体外，整个模块 JS 解析失败。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：恢复函数结构；模板字面量里的括号必须成对闭合；改完用 `node --check modules/*.js` 逐个校验再打包。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："习惯模块打开是空白的，帮我用 node --check 校验 modules/habits.js 有没有语法错误，重点看 initStyles 的模板字面量括号。"</w:t>
      </w:r>
    </w:p>
    <w:p/>
    <w:p>
      <w:pPr>
        <w:pStyle w:val="Heading3"/>
      </w:pPr>
      <w:r>
        <w:t>5 首页快捷入口点击不跳转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：点首页快捷入口（随想/时间轴/饮品/习惯）没反应。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：内联 `onclick` 用了 `App.navigateTo(...)`，但全局函数是 `navigateTo`，控制台报 `App.navigateTo is not a function`。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：改为 `onclick="navigateTo('随想')"` 等全局函数调用。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："首页快捷入口点了不跳转，帮我查 home.js 里是不是用了 App.navigateTo，全局函数应该叫 navigateTo。"</w:t>
      </w:r>
    </w:p>
    <w:p/>
    <w:p>
      <w:pPr>
        <w:pStyle w:val="Heading3"/>
      </w:pPr>
      <w:r>
        <w:t>6 记账模块看不到历史、无法编辑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：「最近记录」只显示最新 20 条，更早记录看不到，也找不到编辑入口。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：记账页只显示 `records.slice(0,20)`，早期账单淹没，编辑入口不显眼。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：加月份筛选（全部 + 各 YYYY-MM）、历史全量列表、小计、补录（日期可改任意天）、每条整行可点编辑。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："记账模块看不到更早的记录也没法编辑，帮我加月份筛选和全部历史列表。"</w:t>
      </w:r>
    </w:p>
    <w:p/>
    <w:p>
      <w:pPr>
        <w:pStyle w:val="Heading3"/>
      </w:pPr>
      <w:r>
        <w:t>7 金融历史复盘编辑会覆盖今天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：点历史复盘加载到输入框，保存却永远写「今天」，越改越乱。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：金融模块 `save()` 永远写 `todayStr()`，历史复盘改不了旧日期。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：加 `editingDate` 状态；保存时写 `editingDate` 而非今天；点「↺ 记今天」切回。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："金融模块点历史复盘改不了，保存总覆盖今天，帮我加编辑态保存对应日期。"</w:t>
      </w:r>
    </w:p>
    <w:p/>
    <w:p>
      <w:pPr>
        <w:pStyle w:val="Heading3"/>
      </w:pPr>
      <w:r>
        <w:t>8 工作模块项目/技能为空壳 + 日志只能删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：项目/技能 tab 显示「即将上线」空壳；工作日志只能删不能改。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：工作模块早期占位，两个 tab 只显示空状态；日志卡片只有删除按钮。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：实做 `work_projects` / `work_skills` store 的增删改（项目：名称/状态/描述；技能：名称/星级/备注）；日志加 ✎ 编辑。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："工作模块的项目和技能还是空的，日志也不能改，帮我实做这两个 tab 并加日志编辑。"</w:t>
      </w:r>
    </w:p>
    <w:p/>
    <w:p>
      <w:pPr>
        <w:pStyle w:val="Heading3"/>
      </w:pPr>
      <w:r>
        <w:t>9 OKR 添加关键结果时清空已有输入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：在 OKR 里给某个目标新增 KR，填了一半切换目标再回来，输入框被清空。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：添加 KR 的输入状态没有绑定到具体目标，复用同一个输入框导致状态串位。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：为每个目标单独维护 `addingKr` 对象（按目标 id 存），渲染时按目标读取，切换目标互不干扰。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："OKR 添加关键结果时输入会被清空，帮我查是不是输入状态没按目标分开存。"</w:t>
      </w:r>
    </w:p>
    <w:p/>
    <w:p>
      <w:pPr>
        <w:pStyle w:val="Heading3"/>
      </w:pPr>
      <w:r>
        <w:t>10 计划模块没有时间概念：任务永远停在「今天」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：计划模块的任务不区分今天/本周/历史，上周任务还显示在「本周」，新建任务也不知道属于哪周。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：所有任务混在一个列表，没有 `date`/`weekStart` 字段，跨周无法归档，历史越堆越多。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：给任务加 `date` 和 `weekStart` 字段；今日任务按天过滤；本周按自然周（周一-周日）过滤；新增「历史」分栏按日期分组。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："计划模块任务没有时间概念，帮我加今天/本周/历史的归档逻辑。"</w:t>
      </w:r>
    </w:p>
    <w:p/>
    <w:p>
      <w:pPr>
        <w:pStyle w:val="Heading3"/>
      </w:pPr>
      <w:r>
        <w:t>35 rapidocr 装不上：和 opencv-python 依赖互踩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：`pip install rapidocr-onnxruntime` 后 import 报缺 `cv2` 或被覆盖，OCR 跑不起来。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：直接装 rapidocr 会顺带拉一个和已装 onnxruntime 不兼容的 opencv，导致后续 import 失败；反过来先装 opencv 又会覆盖 rapidocr 需要的那份。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：先装 `opencv-python-headless` + `pyclipper` `shapely` `pillow` `six`（rapidocr 的运行依赖），再用 `pip install --no-deps rapidocr-onnxruntime` 跳过依赖解析单独装本体，避免互相覆盖。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："装 rapidocr-onnxruntime 报 cv2 缺失/被覆盖，先装 opencv-python-headless 和 pyclipper/shapely/pillow/six，再用 --no-deps 装 rapidocr。"</w:t>
      </w:r>
    </w:p>
    <w:p/>
    <w:p>
      <w:pPr>
        <w:pStyle w:val="Heading3"/>
      </w:pPr>
      <w:r>
        <w:t>38 认知模块小标题样式全失效：CSS 选择器写错类名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：展开内容里"核心观点/结论/适用场景/行动建议"和正文一个颜色一个粗细，完全分不出来。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：renderNote 生成的包裹层实际是 `.ln-collapsible`，但 styles.css 里写的选择器是 `.learn-note .ln-section`——类名根本对不上，所有玫红加粗样式全部没生效，排查半天才发现是选择器失灵而非样式本身写错。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：CSS 选择器改为 `.ln-collapsible .ln-section`（含 `.ln-sec-mark`/`.ln-list`/`.ln-para` 一并修正）；改完用浏览器开发者工具 Inspect 确认 Computed 面板里样式确实命中目标元素。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："认知模块展开内容的小标题没颜色和正文区分，帮我查 styles.css 里是不是写成了 .learn-note 但实际 HTML 包裹层是 .ln-collapsible，选择器匹配不上。"</w:t>
      </w:r>
    </w:p>
    <w:p/>
    <w:p>
      <w:pPr>
        <w:pStyle w:val="Heading3"/>
      </w:pPr>
      <w:r>
        <w:t>39 renderNote 多包一层容器，展开内容整段消失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：点开卡片的 ▶ 展开按钮后，原本应该显示的核心观点等内容完全空白，只剩标题和标签。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：为了给展开内容加 inline style 封死缩进，我在 renderNote 返回值里又包了一层 `&lt;div class="ln-collapsible"&gt;`，但 renderCard 外层本来就已经是 `.ln-collapsible`（默认 display:none，靠 `.ln-open` 展开）。嵌套后内层没有 ln-open 类，被 CSS 判为收起态直接隐藏，内容全没了。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：renderNote 只返回内部 HTML 片段，外层 `.ln-collapsible` 容器由 renderCard 统一包裹，避免重复 class 嵌套；inline style 改加到每个子元素上。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："认知模块点开 ▶ 后内容全消失，帮我查 renderNote 返回值是不是又包了一层 ln-collapsible，和外层容器嵌套导致内层被隐藏。"</w:t>
      </w:r>
    </w:p>
    <w:p/>
    <w:p>
      <w:pPr>
        <w:pStyle w:val="Heading3"/>
        <w:spacing w:before="200" w:after="80"/>
        <w:shd w:val="clear" w:color="auto" w:fill="F1ECF9"/>
      </w:pPr>
      <w:r>
        <w:rPr>
          <w:b/>
          <w:color w:val="4A3B6B"/>
          <w:sz w:val="24"/>
        </w:rPr>
        <w:t>接 AI</w:t>
      </w:r>
      <w:r>
        <w:rPr>
          <w:color w:val="8473A8"/>
          <w:sz w:val="18"/>
        </w:rPr>
        <w:t xml:space="preserve">  自动化对齐 · 离线兜底</w:t>
      </w:r>
    </w:p>
    <w:p>
      <w:pPr>
        <w:ind w:left="288"/>
      </w:pPr>
      <w:r>
        <w:rPr>
          <w:i/>
          <w:color w:val="666666"/>
          <w:sz w:val="20"/>
        </w:rPr>
        <w:t>本阶段 1 条：37 —— 属于「接 AI 时没搞清楚模型能力边界」。随想整合、时间轴整合、Notion 导入等自动化已接入并正常运行，记录周期内未在此踩坑。后续若出现「AI 生成内容错位 / 自动化离线不兜底 / 定时任务静默失败」等问题，归入本阶段。</w:t>
      </w:r>
    </w:p>
    <w:p/>
    <w:p>
      <w:pPr>
        <w:pStyle w:val="Heading3"/>
      </w:pPr>
      <w:r>
        <w:t>37 想用 DeepSeek API 直接读视频/截图做"多模态"——不行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：已解决（改用本地 OCR）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：想让"我之前那个 DeepSeek key"顺便把视频画面里的文字也提取了，结果发现提取不到。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：DeepSeek 的对话 API（deepseek-chat / deepseek-reasoner）是纯文本模型，官方接口不接受图片/视频帧输入，所以"多模态视觉"这条路用现有 DeepSeek key 走不通。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：提取画面文字用本地 OCR 引擎（rapidocr-onnxruntime，免费、离线、无需 key）；若以后确实要"看懂画面内容"而不仅是文字，再接视觉大模型（通义千问 Qwen-VL / 智谱 GLM-4V / GPT-4o 等 OpenAI 兼容接口），在 digest 脚本里把抽帧传给它。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："DeepSeek 对话 API 是纯文本，不能读图片/视频帧；提取画面文字用本地 rapidocr OCR，或换视觉大模型（Qwen-VL/GLM-4V/GPT-4o）。"</w:t>
      </w:r>
    </w:p>
    <w:p/>
    <w:p>
      <w:pPr>
        <w:pStyle w:val="Heading3"/>
        <w:spacing w:before="200" w:after="80"/>
        <w:shd w:val="clear" w:color="auto" w:fill="F1ECF9"/>
      </w:pPr>
      <w:r>
        <w:rPr>
          <w:b/>
          <w:color w:val="4A3B6B"/>
          <w:sz w:val="24"/>
        </w:rPr>
        <w:t>装上去</w:t>
      </w:r>
      <w:r>
        <w:rPr>
          <w:color w:val="8473A8"/>
          <w:sz w:val="18"/>
        </w:rPr>
        <w:t xml:space="preserve">  本地服务 · 部署稳定</w:t>
      </w:r>
    </w:p>
    <w:p>
      <w:pPr>
        <w:ind w:left="288"/>
      </w:pPr>
      <w:r>
        <w:rPr>
          <w:i/>
          <w:color w:val="666666"/>
          <w:sz w:val="20"/>
        </w:rPr>
        <w:t>本阶段 5 条：11, 12, 13, 14, 36 —— 属于「服务怎么起、链接怎么稳、改完怎么让用户看到新版本、本地模型/依赖环境怎么搭」。</w:t>
      </w:r>
    </w:p>
    <w:p>
      <w:pPr>
        <w:pStyle w:val="Heading3"/>
      </w:pPr>
      <w:r>
        <w:t>11 server.py 被误杀 → 页面 ERR_FAILED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：★★★★★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：已解决（流程）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：浏览器报 `ERR_FAILED` 连不上 `localhost:8080`。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：每次改代码都 `taskkill /F /IM python.exe` 再重启，把正在服务的 server 顺手杀了。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：`server.py` 是静态文件服务器，改前端代码</w:t>
      </w:r>
      <w:r>
        <w:rPr>
          <w:rFonts w:ascii="Microsoft YaHei" w:hAnsi="Microsoft YaHei"/>
          <w:b/>
          <w:sz w:val="21"/>
        </w:rPr>
        <w:t>无需重启</w:t>
      </w:r>
      <w:r>
        <w:rPr>
          <w:rFonts w:ascii="Microsoft YaHei" w:hAnsi="Microsoft YaHei"/>
          <w:sz w:val="21"/>
        </w:rPr>
        <w:t>（覆盖文件即可）；绝不 taskkill 整个 python；server 停了直接 `python server.py` 拉起。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："页面打不开报 ERR_FAILED，帮我确认 server.py 是否在跑，别用 taskkill 杀所有 python，直接重启 server。"</w:t>
      </w:r>
    </w:p>
    <w:p/>
    <w:p>
      <w:pPr>
        <w:pStyle w:val="Heading3"/>
      </w:pPr>
      <w:r>
        <w:t>12 两个 python 进程抢 8080：僵尸进程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：手机能连、电脑 `curl localhost` 返回 000，服务时好时坏。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：重复启动 server 导致两个 python 同时监听 8080，僵尸进程抢走 localhost 连接却不响应。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：启动前先 `netstat -ano | findstr :8080` 查端口；只杀僵尸 PID，保留正在服务的进程。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："手机能连但电脑 localhost 连不上，帮我查 8080 端口是不是有两个 python 进程在抢，杀掉僵尸那个保留正在服务的。"</w:t>
      </w:r>
    </w:p>
    <w:p/>
    <w:p>
      <w:pPr>
        <w:pStyle w:val="Heading3"/>
      </w:pPr>
      <w:r>
        <w:t>13 部署链接第二天打不开 / 隔几天就失效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：★★★★★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：已解决（已部署到 CloudStudio 稳定 URL；长期建议绑自定义域名 / 迁 GitHub Pages）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：工作台现在是本地 `server.py`，电脑关机/休眠/杀进程后链接就失效；cloudflared 快速隧道每次重启换地址，链接也跟着变。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：之前靠局域网 IP 访问，server 一停手机就打不开；`tunnel.sh` 用的快速隧道地址每次随机，更不稳定。根因是「页面托管」和「后端 API」都绑在同一台常驻电脑上。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方案（已落地）</w:t>
      </w:r>
      <w:r>
        <w:rPr>
          <w:rFonts w:ascii="Microsoft YaHei" w:hAnsi="Microsoft YaHei"/>
          <w:sz w:val="21"/>
        </w:rPr>
        <w:t>：把</w:t>
      </w:r>
      <w:r>
        <w:rPr>
          <w:rFonts w:ascii="Microsoft YaHei" w:hAnsi="Microsoft YaHei"/>
          <w:b/>
          <w:sz w:val="21"/>
        </w:rPr>
        <w:t>页面托管</w:t>
      </w:r>
      <w:r>
        <w:rPr>
          <w:rFonts w:ascii="Microsoft YaHei" w:hAnsi="Microsoft YaHei"/>
          <w:sz w:val="21"/>
        </w:rPr>
        <w:t>和</w:t>
      </w:r>
      <w:r>
        <w:rPr>
          <w:rFonts w:ascii="Microsoft YaHei" w:hAnsi="Microsoft YaHei"/>
          <w:b/>
          <w:sz w:val="21"/>
        </w:rPr>
        <w:t>后端服务</w:t>
      </w:r>
      <w:r>
        <w:rPr>
          <w:rFonts w:ascii="Microsoft YaHei" w:hAnsi="Microsoft YaHei"/>
          <w:sz w:val="21"/>
        </w:rPr>
        <w:t>彻底拆开：</w:t>
      </w:r>
    </w:p>
    <w:p>
      <w:pPr>
        <w:pStyle w:val="ListNumber"/>
      </w:pPr>
      <w:r>
        <w:rPr>
          <w:rFonts w:ascii="Microsoft YaHei" w:hAnsi="Microsoft YaHei"/>
          <w:sz w:val="21"/>
        </w:rPr>
        <w:t>页面部署到稳定静态托管：用 `workbuddy_cloudstudio_deploy` 把干净的 `dist/`（已剔除 `.sync`、用户数据）部署，得到固定 URL `https://56262585fbc44d088ae9a314cdab645f.gz3.agentos-app.net`，app 随时能打开，IndexedDB 因 origin 固定也不再「消失」。</w:t>
      </w:r>
    </w:p>
    <w:p>
      <w:pPr>
        <w:pStyle w:val="ListNumber"/>
      </w:pPr>
      <w:r>
        <w:rPr>
          <w:rFonts w:ascii="Microsoft YaHei" w:hAnsi="Microsoft YaHei"/>
          <w:sz w:val="21"/>
        </w:rPr>
        <w:t>`server.py` 退化为纯后端：只负责跨设备同步 `/api/sync`、磁盘备份 `/api/backup`、行情/新闻代理；已加 CORS 头 + OPTIONS 预检，允许跨域回连。</w:t>
      </w:r>
    </w:p>
    <w:p>
      <w:pPr>
        <w:pStyle w:val="ListNumber"/>
      </w:pPr>
      <w:r>
        <w:rPr>
          <w:rFonts w:ascii="Microsoft YaHei" w:hAnsi="Microsoft YaHei"/>
          <w:sz w:val="21"/>
        </w:rPr>
        <w:t>前端 `/api/*` 调用全部改为 `apiUrl()`（读 `localStorage.sb_api_base`，默认同源）；「设置 → 后端服务地址」可填入本机 server 的可访问地址（如 cloudflared 隧道 https URL），部署版页面即可回连做同步/行情。</w:t>
      </w:r>
    </w:p>
    <w:p>
      <w:pPr>
        <w:pStyle w:val="ListNumber"/>
      </w:pPr>
      <w:r>
        <w:rPr>
          <w:rFonts w:ascii="Microsoft YaHei" w:hAnsi="Microsoft YaHei"/>
          <w:sz w:val="21"/>
        </w:rPr>
        <w:t>远程同步：放好 `tools/cloudflared.exe`，`tunnel.sh` 一键起隧道；想要固定同步地址先 `cloudflared login` 再 `./tunnel.sh named`（命名隧道，地址永久不变）。</w:t>
      </w:r>
    </w:p>
    <w:p>
      <w:pPr>
        <w:pStyle w:val="ListNumber"/>
      </w:pPr>
      <w:r>
        <w:rPr>
          <w:rFonts w:ascii="Microsoft YaHei" w:hAnsi="Microsoft YaHei"/>
          <w:sz w:val="21"/>
        </w:rPr>
        <w:t>本地照常：`server.py` 在电脑上跑，桌面/同 WiFi 手机用 `localhost:8080` 全功能；远程用 CloudStudio URL 打开 + 填隧道地址做同步。</w:t>
      </w:r>
    </w:p>
    <w:p>
      <w:pPr>
        <w:pStyle w:val="ListNumber"/>
      </w:pPr>
      <w:r>
        <w:rPr>
          <w:rFonts w:ascii="Microsoft YaHei" w:hAnsi="Microsoft YaHei"/>
          <w:sz w:val="21"/>
        </w:rPr>
        <w:t>兜底：`bundle.html` 单文件留在电脑，链接挂了也能双击打开。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："把工作台的前端页面和后端 server 拆开，页面部署到稳定静态托管（CloudStudio/GitHub Pages），后端只留同步和行情并加 CORS，前端 api 地址做成可配置，这样电脑关机也能打开页面。"</w:t>
      </w:r>
    </w:p>
    <w:p/>
    <w:p>
      <w:pPr>
        <w:pStyle w:val="Heading3"/>
      </w:pPr>
      <w:r>
        <w:t>14 改完代码打开还是旧版：缓存/版本号没清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：明明改了代码，手机/电脑打开还是老样子，怀疑自己没保存。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：`bundle.html` 和 `styles.css` 被浏览器缓存；同一局域网 IP 访问时，手机微信内置浏览器缓存特别顽固，必须硬刷新或加版本号。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</w:pPr>
      <w:r>
        <w:rPr>
          <w:rFonts w:ascii="Microsoft YaHei" w:hAnsi="Microsoft YaHei"/>
          <w:sz w:val="21"/>
        </w:rPr>
        <w:t>打包时给 `bundle.html` 的引用加 `?v=YYYYMMDD+版本号`；</w:t>
      </w:r>
    </w:p>
    <w:p>
      <w:pPr>
        <w:pStyle w:val="ListNumber"/>
      </w:pPr>
      <w:r>
        <w:rPr>
          <w:rFonts w:ascii="Microsoft YaHei" w:hAnsi="Microsoft YaHei"/>
          <w:sz w:val="21"/>
        </w:rPr>
        <w:t>`server.py` 返回 `Cache-Control: no-store`；</w:t>
      </w:r>
    </w:p>
    <w:p>
      <w:pPr>
        <w:pStyle w:val="ListNumber"/>
      </w:pPr>
      <w:r>
        <w:rPr>
          <w:rFonts w:ascii="Microsoft YaHei" w:hAnsi="Microsoft YaHei"/>
          <w:sz w:val="21"/>
        </w:rPr>
        <w:t>改完先在无痕窗口验证，再指导用户「硬刷新」或清除缓存。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："我改了代码但浏览器还是显示旧版，帮我检查 bundle.html 的引用有没有加版本号，server 有没有返回 no-store。"</w:t>
      </w:r>
    </w:p>
    <w:p/>
    <w:p>
      <w:pPr>
        <w:pStyle w:val="Heading3"/>
      </w:pPr>
      <w:r>
        <w:t>36 本地 Whisper 模型下载被 HF 三重坑死 + 后台日志空白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：`pip` 装 faster-whisper 后第一次下载模型卡死/报 Xet 存储错误；或后台跑 Python 脚本时日志文件是空的，以为卡住了。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：① HF 默认走 Xet 存储，`hf-mirror` 会跳回美国 CDN，沙箱无回收站触发 huggingface_hub 的 SAFE_DELETE fail-closed；② 后台 Python 默认块缓冲，stdout 不刷新，日志看着像没动。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：① 改用 ModelScope 把 `faster-whisper-base` 下到本地 `models/`，并设 `HF_HUB_DISABLE_XET=1`（禁用 Xet）；② 判断进度别只看日志，直接看归档 Markdown / 输出 JSON 是否生成；前台跑可加 `python -u` 强制不缓冲。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："faster-whisper 下载模型报 Xet/没回收站错误，改用 ModelScope 下本地模型并设 HF_HUB_DISABLE_XET=1；后台脚本日志空白时用 -u 或看归档文件判断进度。"</w:t>
      </w:r>
    </w:p>
    <w:p/>
    <w:p>
      <w:pPr>
        <w:pStyle w:val="Heading3"/>
        <w:spacing w:before="200" w:after="80"/>
        <w:shd w:val="clear" w:color="auto" w:fill="F1ECF9"/>
      </w:pPr>
      <w:r>
        <w:rPr>
          <w:b/>
          <w:color w:val="4A3B6B"/>
          <w:sz w:val="24"/>
        </w:rPr>
        <w:t>用得久</w:t>
      </w:r>
      <w:r>
        <w:rPr>
          <w:color w:val="8473A8"/>
          <w:sz w:val="18"/>
        </w:rPr>
        <w:t xml:space="preserve">  跨端同步 · 数据口径 · 性能体验</w:t>
      </w:r>
    </w:p>
    <w:p>
      <w:pPr>
        <w:ind w:left="288"/>
      </w:pPr>
      <w:r>
        <w:rPr>
          <w:i/>
          <w:color w:val="666666"/>
          <w:sz w:val="20"/>
        </w:rPr>
        <w:t>本阶段 19 条：15–33 —— 占绝大多数，是「长期用起来后数据/同步/体验」的问题，也是本项目踩坑的重灾区。</w:t>
      </w:r>
    </w:p>
    <w:p>
      <w:pPr>
        <w:pStyle w:val="Heading3"/>
      </w:pPr>
      <w:r>
        <w:t>15 跨设备习惯重复：默认习惯用随机 gid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：★★★★★（双端同步过默认习惯必现）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：手机和电脑的习惯列表出现两条同名习惯，同步后越重复越多。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：默认习惯播种时用随机 gid，各设备独立生成，同步后同名习惯无法合并，列表里出现两个「早起」。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：默认习惯改用稳定 gid `hb-&lt;习惯名&gt;`，并加 `migrateHabitGids()` 把已有随机 gid 的同名习惯合并。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："手机和电脑习惯列表重复了，帮我查 ensureHabits 是不是用了随机 gid，改成 hb-&lt;名&gt; 稳定 gid 并合并重复。"</w:t>
      </w:r>
    </w:p>
    <w:p/>
    <w:p>
      <w:pPr>
        <w:pStyle w:val="Heading3"/>
      </w:pPr>
      <w:r>
        <w:t>16 跨设备打卡不同步：habit_logs 随机 gid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：★★★★★（双端都打过卡必现）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：电脑打了勾，手机上看不到；同一习惯同一天在数据库里并存两条记录。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：`habit_logs` / `mood_logs` 用随机 gid，跨设备同步后同习惯同天两条并存，`getLog` 取到本机旧条。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：打卡日志稳定 gid `hlog-&lt;习惯gid&gt;-&lt;日期&gt;`、心情 `mood-&lt;日期&gt;`；加 `migrateHabitLogs()` 合并旧随机日志并写 tombstone。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："习惯打卡电脑手机对不上，帮我查 habit_logs 的 gid 是不是随机的，改成 hlog-&lt;习惯gid&gt;-&lt;日期&gt; 并做迁移。"</w:t>
      </w:r>
    </w:p>
    <w:p/>
    <w:p>
      <w:pPr>
        <w:pStyle w:val="Heading3"/>
      </w:pPr>
      <w:r>
        <w:t>17 体重身高不跨端：存 localStorage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：手机上设的身高，电脑端 BMI 还是按旧值算。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：身高存在 `localStorage['sb_height']`，浏览器本地隔离，换设备读不到。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：迁到 IndexedDB `kv_store`，用固定 gid `kv-user_height` 保证跨设备合并为一条。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："体重模块的身高手机电脑不一致，是不是存 localStorage 了？帮我迁到 IndexedDB 的 kv_store。"</w:t>
      </w:r>
    </w:p>
    <w:p/>
    <w:p>
      <w:pPr>
        <w:pStyle w:val="Heading3"/>
      </w:pPr>
      <w:r>
        <w:t>18 基金持仓不跨端：存 localStorage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：手机上填了持仓份额/成本价，电脑端基金卡片显示空白或旧值。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：持仓存在 `localStorage['sb_fund_007044']`，换设备不互通。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：迁到 `kv_store`（`kv-fund-007044`）；首次打开自动从 localStorage 迁入并删除旧值。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："金融基金持仓手机电脑对不上，帮我查是不是存 localStorage 了，迁到 IndexedDB 的 kv_store。"</w:t>
      </w:r>
    </w:p>
    <w:p/>
    <w:p>
      <w:pPr>
        <w:pStyle w:val="Heading3"/>
      </w:pPr>
      <w:r>
        <w:t>19 习惯打卡不同步 + 历史「打不动」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：★★★★★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：电脑打了勾手机看不到；历史日期的圈点不上，像「打不动」。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：`server.py` 被误杀期间同步全失败；历史日期（如 8/3）的圈需要切日期导航才能改，「今日」页默认显示当天，直接点改的是今天。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：定时同步 60s→20s；打卡/改历史后额外立即触发同步；历史日期顶部加醒目提示；server 常驻不杀。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："习惯打卡电脑手机不同步，且历史日期打不动，先帮我确认 server.py 是不是在跑，再查历史打卡入口。"</w:t>
      </w:r>
    </w:p>
    <w:p/>
    <w:p>
      <w:pPr>
        <w:pStyle w:val="Heading3"/>
      </w:pPr>
      <w:r>
        <w:t>20 部分习惯对勾点不上：跨设备 habitId 对不上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：外出/敷面膜/早起/洗头等对勾点不上，或点了闪一下又消失。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：`getLog` 只按本地自增 `habitId` 匹配，历史记录是另一台设备 sync 来的，其 `habitId` 不同，本机找不到。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：`getLog` 改为按 `habitGid` 匹配，与完成数口径统一。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："习惯某些对勾点不上，帮我查 getLog 是不是只按 habitId 匹配，改成 habitGid。"</w:t>
      </w:r>
    </w:p>
    <w:p/>
    <w:p>
      <w:pPr>
        <w:pStyle w:val="Heading3"/>
      </w:pPr>
      <w:r>
        <w:t>21 5/9 但只显示 1 个勾：habitCard 用 h.id 匹配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：顶部显示完成「5/9」，但卡片上只看得见 1 个勾；历史对勾点一下闪现后消失。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：`doneCount` 已改 `habitGid` 匹配，但 `habitCard` 仍用 `getLog(logs, h.id, today)` 按本地 id 匹配，跨设备记录查不到。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：`habitCard` 改为 `getLog(logs, h, today)`（按 habitGid），与顶部口径统一。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："习惯显示 5/9 但勾只看得见 1 个，历史勾闪一下消失，帮我查 habitCard 和 doneCount 的匹配口径是不是不一致。"</w:t>
      </w:r>
    </w:p>
    <w:p/>
    <w:p>
      <w:pPr>
        <w:pStyle w:val="Heading3"/>
      </w:pPr>
      <w:r>
        <w:t>22 记录/历史日期/完成数三处不一致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：日期导航提示、归档弹窗计数和顶部完成数对不上。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：日期导航的「这天还没有记录」提示、归档弹窗仍在用 `habitId` 查，与完成数（habitGid）口径错位。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：`renderDateNav` / `openArchive` 改用 `habitGid` 匹配，归档弹窗同日同习惯去重计数。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："习惯的日期导航提示和归档弹窗跟完成数对不上，帮我查这些地方是不是还在用 habitId。"</w:t>
      </w:r>
    </w:p>
    <w:p/>
    <w:p>
      <w:pPr>
        <w:pStyle w:val="Heading3"/>
      </w:pPr>
      <w:r>
        <w:t>23 计数/时长型习惯不打勾：勾数≠完成数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：练舞（时长型）已达标却只显示进度条，不显示 ✓，数勾数和完成数对不上。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：练舞 33/30 分已满，但没 ✓，数勾只数到 5，与顶部「6/9」差 1 个。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：count/duration/timerange 类型在 isDone 时显示绿色「✓ 已完成」徽章，让可见完成标记数 = 完成数。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："习惯计数型/时长型打卡达成却不显示勾，导致勾数和完成数对不上，帮我加完成徽章。"</w:t>
      </w:r>
    </w:p>
    <w:p/>
    <w:p>
      <w:pPr>
        <w:pStyle w:val="Heading3"/>
      </w:pPr>
      <w:r>
        <w:t>24 习惯页面加载特别慢：render 每次全量迁移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：打开习惯模块每次都很慢，点一下卡一下，数据量越大越明显。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：`render()` 里每次都跑 5 个迁移/去重函数，每个都 `getAll` 遍历整个数据库。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：迁移函数加一次性标记，只在首次 `render` 执行；`ensureHabits` 移到模块初始化时跑一次。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："习惯模块打开特别慢，是不是 render 里每次都在跑迁移？帮我把迁移改成只执行一次。"</w:t>
      </w:r>
    </w:p>
    <w:p/>
    <w:p>
      <w:pPr>
        <w:pStyle w:val="Heading3"/>
      </w:pPr>
      <w:r>
        <w:t>25 打卡后页面跳回顶部：render 重写滚动归零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：滑到下面打勾，页面「闪一下」弹回最顶部，要重新滑下去。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：`render()` 把 `#content` 的 `innerHTML` 整体重写，`scrollTop` 归零；`toggleDone` 调用 `render()` 触发。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：`render(preserveScroll=false)` 加参数，打卡类操作传 `true` 保留滚动；切 tab 不传参仍回顶部。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："习惯打卡后页面跳回最上面，是不是 render 重写了整个容器？帮我保留滚动位置。"</w:t>
      </w:r>
    </w:p>
    <w:p/>
    <w:p>
      <w:pPr>
        <w:pStyle w:val="Heading3"/>
      </w:pPr>
      <w:r>
        <w:t>26 示范/测试数据需清除且两端同步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：★★☆☆☆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：7/22–8/2 有 106 条打卡记录是种子/示范数据，不是自己的，要清除且两端都清。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：这段数据每天 7–10 条、均匀分布，确认是示范数据；直接删本地文件不行，手机端还会从 server 拉回来。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：改 `.sync/master.json` 删除对应日期范围记录（先备份），为每条生成 tombstone；手机/电脑各 sync 一次即本地清除。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："帮我清掉某段范围的示范/测试打卡数据，并生成 tombstone 让两端同步清除，先备份 master.json。"</w:t>
      </w:r>
    </w:p>
    <w:p/>
    <w:p>
      <w:pPr>
        <w:pStyle w:val="Heading3"/>
      </w:pPr>
      <w:r>
        <w:t>27 舞蹈/饮品记录跨设备引用断裂：同步后关联丢失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：跳舞记录的歌曲、饮品记录的记账关联，在电脑手机同步后变成空白或错位。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：`dance_logs.songId` 和 `drink_records.financeId` 存的是本地自增 id，同步到另一台设备后 id 对应不上，出现「点了歌曲没记录」或「饮品同步了但账单没跟过来」。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：所有跨记录引用统一存 gid；DB 打开时运行 `migrateCrossDeviceRefs()` 迁移旧数据；模块内通过 `DB.getByGid` 解析。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："帮我检查 dance_logs / drink_records 里的外键是不是存了本地自增 id，改成 gid 并做迁移。"</w:t>
      </w:r>
    </w:p>
    <w:p/>
    <w:p>
      <w:pPr>
        <w:pStyle w:val="Heading3"/>
      </w:pPr>
      <w:r>
        <w:t>28 习惯顶部心情行手机端被挤出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：手机打开习惯模块，顶部「心情」行被日期导航或习惯卡片挤到下面，显示不全。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：顶部区域用了固定高度或 flex 不换行，小屏下日期导航占满宽度，心情行被推出可视区。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：顶部改为响应式 `flex-wrap`，小屏时日期导航和心情行垂直堆叠；给心情行最小高度和独立行。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："习惯页面顶部心情行在手机端被挤出屏幕，帮我改成响应式换行布局。"</w:t>
      </w:r>
    </w:p>
    <w:p/>
    <w:p>
      <w:pPr>
        <w:pStyle w:val="Heading3"/>
      </w:pPr>
      <w:r>
        <w:t>29 饮品记录/卡片手机布局错乱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：手机上看饮品卡片，评分爱心、价格、名称挤在一行，文字被截断或换行断裂。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：饮品卡片用了多列 grid，小屏没做适配；图片和文字区域固定宽度，导致爱心评分被压扁。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：卡片改为移动端单列堆叠，关键信息（名称/评分/价格）优先显示；图片限制最大宽度，评分用 icon 不换行。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："饮品卡片在手机上布局错乱，帮我改成移动端单列响应式。"</w:t>
      </w:r>
    </w:p>
    <w:p/>
    <w:p>
      <w:pPr>
        <w:pStyle w:val="Heading3"/>
      </w:pPr>
      <w:r>
        <w:t>30 习惯删除后默认习惯自动复活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：用户删掉某个默认习惯（如「吃水果」），下次打开应用又回来了。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：`ensureHabits()` 只看习惯数量/名称缺失，没记录用户主动删除过哪些默认习惯。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：`localStorage` 加 `hb_removed_defaults` 记录用户删过的默认习惯名；`ensureHabits` 补全时跳过这些名称。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："习惯删掉后下次打开又自动出现，帮我加删除标记让 ensureHabits 跳过用户删过的默认习惯。"</w:t>
      </w:r>
    </w:p>
    <w:p/>
    <w:p>
      <w:pPr>
        <w:pStyle w:val="Heading3"/>
      </w:pPr>
      <w:r>
        <w:t>31 数据越攒越多，长列表把页面「刷爆」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：已解决（部分模块）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：记账、随想、时间轴等会增长的列表，数据一多首屏全是旧记录，看不到重点。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：记账模块早期只显示 `records.slice(0,20)`，更早记录被淹没；随想/时间轴按天归档后稍微好点，但没有「收起/展开」和默认条数限制。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</w:pPr>
      <w:r>
        <w:rPr>
          <w:rFonts w:ascii="Microsoft YaHei" w:hAnsi="Microsoft YaHei"/>
          <w:sz w:val="21"/>
        </w:rPr>
        <w:t>所有可增长列表标配「倒序（最新在前）+ 默认条数限制 + 查看全部」；</w:t>
      </w:r>
    </w:p>
    <w:p>
      <w:pPr>
        <w:pStyle w:val="ListNumber"/>
      </w:pPr>
      <w:r>
        <w:rPr>
          <w:rFonts w:ascii="Microsoft YaHei" w:hAnsi="Microsoft YaHei"/>
          <w:sz w:val="21"/>
        </w:rPr>
        <w:t>按时间/月份/标签做分组折叠，首屏只展示最近一个周期；</w:t>
      </w:r>
    </w:p>
    <w:p>
      <w:pPr>
        <w:pStyle w:val="ListNumber"/>
      </w:pPr>
      <w:r>
        <w:rPr>
          <w:rFonts w:ascii="Microsoft YaHei" w:hAnsi="Microsoft YaHei"/>
          <w:sz w:val="21"/>
        </w:rPr>
        <w:t>首页统计用聚合数字，不直接堆列表。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："XX 模块的列表越堆越长，帮我加默认只显示最近 N 条，其余折叠/分页，按时间倒序。"</w:t>
      </w:r>
    </w:p>
    <w:p/>
    <w:p>
      <w:pPr>
        <w:pStyle w:val="Heading3"/>
      </w:pPr>
      <w:r>
        <w:t>32 清一次浏览器，几个月数据全没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：★★★☆☆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：持续警惕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：清理浏览器缓存/换浏览器/重装系统后，IndexedDB/localStorage 数据被清空。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：目前所有数据存在浏览器本地（IndexedDB + `.sync/master.json` 也在本机）。虽然加了磁盘自动备份到 `.sync/auto-backup.json`，但如果用户没及时备份且没开同步，清浏览器就是单点故障。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方案（按成本从低到高）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</w:pPr>
      <w:r>
        <w:rPr>
          <w:rFonts w:ascii="Microsoft YaHei" w:hAnsi="Microsoft YaHei"/>
          <w:sz w:val="21"/>
        </w:rPr>
        <w:t>必做：提供「一键导出 JSON」按钮，定期手动备份；</w:t>
      </w:r>
    </w:p>
    <w:p>
      <w:pPr>
        <w:pStyle w:val="ListNumber"/>
      </w:pPr>
      <w:r>
        <w:rPr>
          <w:rFonts w:ascii="Microsoft YaHei" w:hAnsi="Microsoft YaHei"/>
          <w:sz w:val="21"/>
        </w:rPr>
        <w:t>磁盘自动备份已做（`.sync/auto-backup.json`），但仍和浏览器在同一台机器；</w:t>
      </w:r>
    </w:p>
    <w:p>
      <w:pPr>
        <w:pStyle w:val="ListNumber"/>
      </w:pPr>
      <w:r>
        <w:rPr>
          <w:rFonts w:ascii="Microsoft YaHei" w:hAnsi="Microsoft YaHei"/>
          <w:sz w:val="21"/>
        </w:rPr>
        <w:t>长期：把核心数据同步到云端数据库（Supabase/Firebase），实现跨设备+跨浏览器真备份。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："我的数据全在浏览器本地，帮我加一个一键导出/导入 JSON 的备份恢复功能，并考虑接入云端数据库做跨浏览器备份。"</w:t>
      </w:r>
    </w:p>
    <w:p/>
    <w:p>
      <w:pPr>
        <w:pStyle w:val="Heading3"/>
      </w:pPr>
      <w:r>
        <w:t>33 手机和电脑总有一端是「残的」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踩坑概率</w:t>
      </w:r>
      <w:r>
        <w:rPr>
          <w:rFonts w:ascii="Microsoft YaHei" w:hAnsi="Microsoft YaHei"/>
          <w:sz w:val="21"/>
        </w:rPr>
        <w:t>：★★★★★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：已解决（当前版本）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现象</w:t>
      </w:r>
      <w:r>
        <w:rPr>
          <w:rFonts w:ascii="Microsoft YaHei" w:hAnsi="Microsoft YaHei"/>
          <w:sz w:val="21"/>
        </w:rPr>
        <w:t>：电脑上看着正常，手机打开排版全乱、按钮点不动、数据对不上；或者手机正常，电脑 localhost 连不上。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我的亲历</w:t>
      </w:r>
      <w:r>
        <w:rPr>
          <w:rFonts w:ascii="Microsoft YaHei" w:hAnsi="Microsoft YaHei"/>
          <w:sz w:val="21"/>
        </w:rPr>
        <w:t>：习惯顶部心情行在电脑上没问题，手机端被挤出；饮品卡片手机布局错乱；更早还有 server 僵尸进程导致手机能连电脑不能连。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方案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</w:pPr>
      <w:r>
        <w:rPr>
          <w:rFonts w:ascii="Microsoft YaHei" w:hAnsi="Microsoft YaHei"/>
          <w:sz w:val="21"/>
        </w:rPr>
        <w:t>任何改动都在桌面端+手机端双测，优先以手机体验为验收标准；</w:t>
      </w:r>
    </w:p>
    <w:p>
      <w:pPr>
        <w:pStyle w:val="ListNumber"/>
      </w:pPr>
      <w:r>
        <w:rPr>
          <w:rFonts w:ascii="Microsoft YaHei" w:hAnsi="Microsoft YaHei"/>
          <w:sz w:val="21"/>
        </w:rPr>
        <w:t>响应式布局用 `flex-wrap` / media query，不要假设屏幕宽度；</w:t>
      </w:r>
    </w:p>
    <w:p>
      <w:pPr>
        <w:pStyle w:val="ListNumber"/>
      </w:pPr>
      <w:r>
        <w:rPr>
          <w:rFonts w:ascii="Microsoft YaHei" w:hAnsi="Microsoft YaHei"/>
          <w:sz w:val="21"/>
        </w:rPr>
        <w:t>同步链路有问题时，先查 `8080` 端口占用和两台设备的网络连通性。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怎么和 AI 说</w:t>
      </w:r>
      <w:r>
        <w:rPr>
          <w:rFonts w:ascii="Microsoft YaHei" w:hAnsi="Microsoft YaHei"/>
          <w:sz w:val="21"/>
        </w:rPr>
        <w:t>："电脑上正常但手机打开 XX 模块布局错乱/点不动，帮我优先做手机端的响应式适配，并检查同步端口。"</w:t>
      </w:r>
    </w:p>
    <w:p/>
    <w:p>
      <w:pPr>
        <w:pStyle w:val="Heading2"/>
      </w:pPr>
      <w:r>
        <w:t>附：跨分类的常驻红线 · 改动前必读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不为任何 IndexedDB store 建 `date` 索引</w:t>
      </w:r>
      <w:r>
        <w:rPr>
          <w:rFonts w:ascii="Microsoft YaHei" w:hAnsi="Microsoft YaHei"/>
          <w:sz w:val="21"/>
        </w:rPr>
        <w:t>：历史上 `unique:true` 的 date 索引会在多设备同步同日期多条记录时触发 `ConstraintError` 卡死写入；所有按日期查询都在 `getAll` 后前端 filter。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跨设备引用必须用 gid</w:t>
      </w:r>
      <w:r>
        <w:rPr>
          <w:rFonts w:ascii="Microsoft YaHei" w:hAnsi="Microsoft YaHei"/>
          <w:sz w:val="21"/>
        </w:rPr>
        <w:t>：记录间的引用（如 `dance_logs.songId`、`drink_records.financeId`）一律存 gid，通过 `DB.getByGid` 解析，禁止存本地自增 id。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每条记录必须有全局唯一 `gid`</w:t>
      </w:r>
      <w:r>
        <w:rPr>
          <w:rFonts w:ascii="Microsoft YaHei" w:hAnsi="Microsoft YaHei"/>
          <w:sz w:val="21"/>
        </w:rPr>
        <w:t>；删除通过 `tombstones` 传播，冲突以 `updatedAt` 最新版本为准。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前端渲染口径统一用 `habitGid`</w:t>
      </w:r>
      <w:r>
        <w:rPr>
          <w:rFonts w:ascii="Microsoft YaHei" w:hAnsi="Microsoft YaHei"/>
          <w:sz w:val="21"/>
        </w:rPr>
        <w:t>（习惯模块的完成数、卡片勾、日期导航、归档弹窗、统计页全部一致），杜绝本地 `habitId` 残留匹配。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sz w:val="21"/>
        </w:rPr>
        <w:t>`server.py` 是常驻静态服务，改前端不重启、不 `taskkill` 整个 python</w:t>
      </w:r>
      <w:r>
        <w:rPr>
          <w:rFonts w:ascii="Microsoft YaHei" w:hAnsi="Microsoft YaHei"/>
          <w:sz w:val="21"/>
        </w:rPr>
        <w:t>；启动前先查端口占用避免僵尸进程抢 8080。</w:t>
      </w:r>
    </w:p>
    <w:p>
      <w:pPr>
        <w:pStyle w:val="ListBullet"/>
        <w:ind w:left="360"/>
      </w:pPr>
      <w:r>
        <w:rPr>
          <w:rFonts w:ascii="Microsoft YaHei" w:hAnsi="Microsoft YaHei"/>
          <w:sz w:val="21"/>
        </w:rPr>
        <w:t>任何 IndexedDB 结构升级（含新增 store）必须配套迁移逻辑，历史数据不丢失；新增 store 会自动纳入 `exportAll/importAll` 与备份。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4A4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6B4C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