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2ED4" w14:textId="77777777" w:rsidR="005E20C2" w:rsidRPr="005E20C2" w:rsidRDefault="005E20C2" w:rsidP="005E20C2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3</w:t>
      </w:r>
    </w:p>
    <w:p w14:paraId="51A956F4" w14:textId="77777777" w:rsidR="005E20C2" w:rsidRPr="005E20C2" w:rsidRDefault="005E20C2" w:rsidP="005E20C2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5E20C2">
        <w:rPr>
          <w:rFonts w:ascii="Arial" w:eastAsia="Times New Roman" w:hAnsi="Arial" w:cs="Arial"/>
          <w:kern w:val="0"/>
          <w14:ligatures w14:val="none"/>
        </w:rPr>
        <w:t xml:space="preserve"> Dummy 3</w:t>
      </w:r>
    </w:p>
    <w:p w14:paraId="6879A39B" w14:textId="77777777" w:rsidR="005E20C2" w:rsidRPr="005E20C2" w:rsidRDefault="005E20C2" w:rsidP="005E20C2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5E20C2">
        <w:rPr>
          <w:rFonts w:ascii="Arial" w:eastAsia="Times New Roman" w:hAnsi="Arial" w:cs="Arial"/>
          <w:kern w:val="0"/>
          <w14:ligatures w14:val="none"/>
        </w:rPr>
        <w:t xml:space="preserve"> 3395-8821</w:t>
      </w:r>
    </w:p>
    <w:p w14:paraId="1D8670C4" w14:textId="77777777" w:rsidR="005E20C2" w:rsidRPr="005E20C2" w:rsidRDefault="005E20C2" w:rsidP="005E20C2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5E20C2">
        <w:rPr>
          <w:rFonts w:ascii="Arial" w:eastAsia="Times New Roman" w:hAnsi="Arial" w:cs="Arial"/>
          <w:kern w:val="0"/>
          <w14:ligatures w14:val="none"/>
        </w:rPr>
        <w:t xml:space="preserve"> June 05, 1995</w:t>
      </w:r>
    </w:p>
    <w:p w14:paraId="49A0C18E" w14:textId="77777777" w:rsidR="005E20C2" w:rsidRPr="005E20C2" w:rsidRDefault="005E20C2" w:rsidP="005E20C2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5E20C2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372E40D3" w14:textId="77777777" w:rsidR="005E20C2" w:rsidRPr="005E20C2" w:rsidRDefault="005E20C2" w:rsidP="005E20C2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5E20C2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0479A923" w14:textId="77777777" w:rsidR="005E20C2" w:rsidRPr="005E20C2" w:rsidRDefault="005E20C2" w:rsidP="005E20C2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5E20C2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4A5A45F5" w14:textId="77777777" w:rsidR="005E20C2" w:rsidRPr="005E20C2" w:rsidRDefault="005E20C2" w:rsidP="005E20C2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5E20C2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043AA239" w14:textId="77777777" w:rsidR="005E20C2" w:rsidRPr="005E20C2" w:rsidRDefault="005E20C2" w:rsidP="005E20C2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E20C2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5E20C2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629"/>
        <w:gridCol w:w="558"/>
        <w:gridCol w:w="1694"/>
      </w:tblGrid>
      <w:tr w:rsidR="005E20C2" w:rsidRPr="005E20C2" w14:paraId="55AC17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E0C7E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228ED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8B5D5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48CE3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DB882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5E20C2" w:rsidRPr="005E20C2" w14:paraId="739CB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F7CBD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14A41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6110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A9986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Fundamentals of Financial Accounting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718A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07607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5E20C2" w:rsidRPr="005E20C2" w14:paraId="390B4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38488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048B8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6930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2A998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Influence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0CB29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EE4C7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E20C2" w:rsidRPr="005E20C2" w14:paraId="02088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77E9C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0D415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8710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4DFF4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Advanced Global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7891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E4637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5E20C2" w:rsidRPr="005E20C2" w14:paraId="2A01D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6D504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6AFBA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6710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06908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Executive 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A387D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5F26C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E20C2" w:rsidRPr="005E20C2" w14:paraId="782FD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E9E95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67BD8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6250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9CC68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Corporate Governance, Executive Compensation and the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3A1CC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2FE3A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E20C2" w:rsidRPr="005E20C2" w14:paraId="5264F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3539D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B9A02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8670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00EC1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Health Care Entrepreneurship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2B54A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B40B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5E20C2" w:rsidRPr="005E20C2" w14:paraId="42B80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C7ED1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9D25E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8050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85410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Antitrust and Big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DC393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4CF77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5E20C2" w:rsidRPr="005E20C2" w14:paraId="5EC4D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8159B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1AD6F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7640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731CD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Climate and Financial Markets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E3AF9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93075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E20C2" w:rsidRPr="005E20C2" w14:paraId="6250D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7A5D2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1490D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6920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C3072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Advanced Topics Negotiation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B4C26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51344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E20C2" w:rsidRPr="005E20C2" w14:paraId="6280B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FFC2A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STAT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9B2AC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7220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83B0B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Predictive Analytics for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DBE35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6CD5A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5E20C2" w:rsidRPr="005E20C2" w14:paraId="39EB1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73A7A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B635D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8320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FC92A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Business Model Innovation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53D21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6F1E8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5E20C2" w:rsidRPr="005E20C2" w14:paraId="6D9C5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D2998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16BD5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8910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2AC63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Advanced Study Project - Strategic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C1BEB" w14:textId="77777777" w:rsidR="005E20C2" w:rsidRPr="005E20C2" w:rsidRDefault="005E20C2" w:rsidP="005E20C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20C2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117EAEC" w14:textId="77777777" w:rsidR="005E20C2" w:rsidRPr="005E20C2" w:rsidRDefault="005E20C2" w:rsidP="005E20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521A1D4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C2"/>
    <w:rsid w:val="00354308"/>
    <w:rsid w:val="00493DA2"/>
    <w:rsid w:val="005E20C2"/>
    <w:rsid w:val="006B1657"/>
    <w:rsid w:val="00785F73"/>
    <w:rsid w:val="00A00F02"/>
    <w:rsid w:val="00B87ADD"/>
    <w:rsid w:val="00C75256"/>
    <w:rsid w:val="00CE6540"/>
    <w:rsid w:val="00E7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6E2F4"/>
  <w15:chartTrackingRefBased/>
  <w15:docId w15:val="{DE85DE3A-A267-4842-A301-1D82A9895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E2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0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0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0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2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771</Characters>
  <Application>Microsoft Office Word</Application>
  <DocSecurity>0</DocSecurity>
  <Lines>12</Lines>
  <Paragraphs>5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2026-04-01T15:24:00Z</dcterms:created>
  <dcterms:modified xsi:type="dcterms:W3CDTF">2026-04-01T15:25:00Z</dcterms:modified>
</cp:coreProperties>
</file>