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FA9" w:rsidRDefault="00DD1FA9">
      <w:pPr>
        <w:ind w:left="720" w:hanging="720"/>
      </w:pPr>
    </w:p>
    <w:tbl>
      <w:tblPr>
        <w:tblStyle w:val="a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792"/>
        <w:gridCol w:w="3254"/>
        <w:gridCol w:w="1477"/>
      </w:tblGrid>
      <w:tr w:rsidR="00DD1FA9">
        <w:tc>
          <w:tcPr>
            <w:tcW w:w="2385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792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25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47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customers</w:t>
            </w: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5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title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VARCHAR2(4)</w:t>
            </w:r>
          </w:p>
        </w:tc>
        <w:tc>
          <w:tcPr>
            <w:tcW w:w="325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CHECK IN (MRS, MISS, MR, DR)</w:t>
            </w: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customer_firstame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5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UPPER</w:t>
            </w: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customer_lastname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5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UPPER</w:t>
            </w: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address_line1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54" w:type="dxa"/>
          </w:tcPr>
          <w:p w:rsidR="00DD1FA9" w:rsidRDefault="00DD1FA9">
            <w:pPr>
              <w:ind w:left="34"/>
            </w:pP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town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54" w:type="dxa"/>
          </w:tcPr>
          <w:p w:rsidR="00DD1FA9" w:rsidRDefault="00DD1FA9">
            <w:pPr>
              <w:ind w:left="34"/>
            </w:pP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county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54" w:type="dxa"/>
          </w:tcPr>
          <w:p w:rsidR="00DD1FA9" w:rsidRDefault="00DD1FA9">
            <w:pPr>
              <w:ind w:left="34"/>
            </w:pP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postcode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VARCHAR2(8)</w:t>
            </w:r>
          </w:p>
        </w:tc>
        <w:tc>
          <w:tcPr>
            <w:tcW w:w="3254" w:type="dxa"/>
          </w:tcPr>
          <w:p w:rsidR="00DD1FA9" w:rsidRDefault="00DD1FA9">
            <w:pPr>
              <w:ind w:left="34"/>
            </w:pP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country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VARCHAR2(15)</w:t>
            </w:r>
          </w:p>
        </w:tc>
        <w:tc>
          <w:tcPr>
            <w:tcW w:w="3254" w:type="dxa"/>
          </w:tcPr>
          <w:p w:rsidR="00DD1FA9" w:rsidRDefault="00DD1FA9">
            <w:pPr>
              <w:ind w:left="34"/>
            </w:pPr>
          </w:p>
        </w:tc>
        <w:tc>
          <w:tcPr>
            <w:tcW w:w="147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‘UK’</w:t>
            </w: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VARCHAR2(11)</w:t>
            </w:r>
          </w:p>
        </w:tc>
        <w:tc>
          <w:tcPr>
            <w:tcW w:w="325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NOT NULL</w:t>
            </w: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email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54" w:type="dxa"/>
          </w:tcPr>
          <w:p w:rsidR="00DD1FA9" w:rsidRDefault="00690E4A">
            <w:pPr>
              <w:tabs>
                <w:tab w:val="left" w:pos="2445"/>
              </w:tabs>
              <w:ind w:left="34"/>
            </w:pPr>
            <w:r>
              <w:rPr>
                <w:rFonts w:ascii="Verdana" w:eastAsia="Verdana" w:hAnsi="Verdana" w:cs="Verdana"/>
                <w:sz w:val="20"/>
              </w:rPr>
              <w:t>Unique</w:t>
            </w:r>
          </w:p>
        </w:tc>
        <w:tc>
          <w:tcPr>
            <w:tcW w:w="1477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gender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VARCHAR(1)</w:t>
            </w:r>
          </w:p>
        </w:tc>
        <w:tc>
          <w:tcPr>
            <w:tcW w:w="325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CHECK IN (M, F)</w:t>
            </w:r>
          </w:p>
        </w:tc>
        <w:tc>
          <w:tcPr>
            <w:tcW w:w="147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M</w:t>
            </w:r>
          </w:p>
        </w:tc>
      </w:tr>
      <w:tr w:rsidR="00DD1FA9">
        <w:tc>
          <w:tcPr>
            <w:tcW w:w="2385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date_registered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254" w:type="dxa"/>
          </w:tcPr>
          <w:p w:rsidR="00DD1FA9" w:rsidRDefault="00DD1FA9">
            <w:pPr>
              <w:ind w:left="34"/>
            </w:pPr>
          </w:p>
        </w:tc>
        <w:tc>
          <w:tcPr>
            <w:tcW w:w="1477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</w:tbl>
    <w:p w:rsidR="00DD1FA9" w:rsidRDefault="00DD1FA9">
      <w:pPr>
        <w:ind w:left="720" w:hanging="720"/>
      </w:pPr>
    </w:p>
    <w:tbl>
      <w:tblPr>
        <w:tblStyle w:val="a0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792"/>
        <w:gridCol w:w="3266"/>
        <w:gridCol w:w="1480"/>
      </w:tblGrid>
      <w:tr w:rsidR="00DD1FA9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sales_staff</w:t>
            </w:r>
            <w:proofErr w:type="spellEnd"/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staff_id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title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VARCHAR2(4)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CHECK IN (MRS, MISS, MR, DR)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staff_firstame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UPPER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staff_lastname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UPPER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department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address_Line1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town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county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postcode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VARCHAR2(8)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country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VARCHAR2(15)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‘UK’</w:t>
            </w: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VARCHAR2(11)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NOT NULL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email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Unique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gender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VARCHAR(1)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CHECK IN (M, F)</w:t>
            </w:r>
          </w:p>
        </w:tc>
        <w:tc>
          <w:tcPr>
            <w:tcW w:w="148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M</w:t>
            </w: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date_registered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</w:tbl>
    <w:p w:rsidR="00DD1FA9" w:rsidRDefault="00DD1FA9">
      <w:pPr>
        <w:ind w:left="720" w:hanging="720"/>
      </w:pPr>
    </w:p>
    <w:tbl>
      <w:tblPr>
        <w:tblStyle w:val="a1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1792"/>
        <w:gridCol w:w="3271"/>
        <w:gridCol w:w="1481"/>
      </w:tblGrid>
      <w:tr w:rsidR="00DD1FA9">
        <w:tc>
          <w:tcPr>
            <w:tcW w:w="236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792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27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48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>payments</w:t>
            </w: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payment_id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71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amount_paid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NUMBER(6,2)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date_paid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payment_type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71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NOT NULL</w:t>
            </w: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tbl>
      <w:tblPr>
        <w:tblStyle w:val="a2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1792"/>
        <w:gridCol w:w="3271"/>
        <w:gridCol w:w="1481"/>
      </w:tblGrid>
      <w:tr w:rsidR="00DD1FA9">
        <w:tc>
          <w:tcPr>
            <w:tcW w:w="236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792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27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48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products</w:t>
            </w: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product_id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71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product_name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VARCHAR2(40)</w:t>
            </w:r>
          </w:p>
        </w:tc>
        <w:tc>
          <w:tcPr>
            <w:tcW w:w="3271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NOT NULL</w:t>
            </w: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catagory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VARCHAR2(25)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price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NUMBER(6,2)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stock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weight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NUMBER(5,2)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64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location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71" w:type="dxa"/>
          </w:tcPr>
          <w:p w:rsidR="00DD1FA9" w:rsidRDefault="00DD1FA9">
            <w:pPr>
              <w:ind w:left="34"/>
            </w:pPr>
          </w:p>
        </w:tc>
        <w:tc>
          <w:tcPr>
            <w:tcW w:w="1481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p w:rsidR="00DD1FA9" w:rsidRDefault="00DD1FA9"/>
    <w:tbl>
      <w:tblPr>
        <w:tblStyle w:val="a3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792"/>
        <w:gridCol w:w="3266"/>
        <w:gridCol w:w="1480"/>
      </w:tblGrid>
      <w:tr w:rsidR="00DD1FA9">
        <w:tc>
          <w:tcPr>
            <w:tcW w:w="2370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792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26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480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suppliers</w:t>
            </w: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company_name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6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UPPER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address_Line1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town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county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postcode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VARCHAR2(8)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country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VARCHAR2(15)</w:t>
            </w:r>
          </w:p>
        </w:tc>
        <w:tc>
          <w:tcPr>
            <w:tcW w:w="3266" w:type="dxa"/>
          </w:tcPr>
          <w:p w:rsidR="00DD1FA9" w:rsidRDefault="00DD1FA9">
            <w:pPr>
              <w:ind w:left="34"/>
            </w:pP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VARCHAR2(11)</w:t>
            </w:r>
          </w:p>
        </w:tc>
        <w:tc>
          <w:tcPr>
            <w:tcW w:w="3266" w:type="dxa"/>
          </w:tcPr>
          <w:p w:rsidR="00DD1FA9" w:rsidRDefault="00690E4A">
            <w:pPr>
              <w:ind w:left="720" w:hanging="720"/>
            </w:pPr>
            <w:r>
              <w:rPr>
                <w:rFonts w:ascii="Verdana" w:eastAsia="Verdana" w:hAnsi="Verdana" w:cs="Verdana"/>
                <w:sz w:val="20"/>
              </w:rPr>
              <w:t>Unique, NOT NULL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70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email</w:t>
            </w:r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VARCHAR2(30)</w:t>
            </w:r>
          </w:p>
        </w:tc>
        <w:tc>
          <w:tcPr>
            <w:tcW w:w="3266" w:type="dxa"/>
          </w:tcPr>
          <w:p w:rsidR="00DD1FA9" w:rsidRDefault="00690E4A">
            <w:pPr>
              <w:ind w:left="720" w:hanging="720"/>
            </w:pPr>
            <w:r>
              <w:rPr>
                <w:rFonts w:ascii="Verdana" w:eastAsia="Verdana" w:hAnsi="Verdana" w:cs="Verdana"/>
                <w:sz w:val="20"/>
              </w:rPr>
              <w:t>Unique</w:t>
            </w:r>
          </w:p>
        </w:tc>
        <w:tc>
          <w:tcPr>
            <w:tcW w:w="1480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tbl>
      <w:tblPr>
        <w:tblStyle w:val="a4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1792"/>
        <w:gridCol w:w="3248"/>
        <w:gridCol w:w="1476"/>
      </w:tblGrid>
      <w:tr w:rsidR="00DD1FA9">
        <w:tc>
          <w:tcPr>
            <w:tcW w:w="2392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792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248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47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supplier_payments</w:t>
            </w:r>
            <w:proofErr w:type="spellEnd"/>
          </w:p>
        </w:tc>
      </w:tr>
      <w:tr w:rsidR="00DD1FA9">
        <w:tc>
          <w:tcPr>
            <w:tcW w:w="2392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supplier_payment_id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248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476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2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amount_paid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NUMBER(10,2)</w:t>
            </w:r>
          </w:p>
        </w:tc>
        <w:tc>
          <w:tcPr>
            <w:tcW w:w="3248" w:type="dxa"/>
          </w:tcPr>
          <w:p w:rsidR="00DD1FA9" w:rsidRDefault="00DD1FA9">
            <w:pPr>
              <w:ind w:left="34"/>
            </w:pPr>
          </w:p>
        </w:tc>
        <w:tc>
          <w:tcPr>
            <w:tcW w:w="1476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2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payment_date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248" w:type="dxa"/>
          </w:tcPr>
          <w:p w:rsidR="00DD1FA9" w:rsidRDefault="00DD1FA9">
            <w:pPr>
              <w:ind w:left="34"/>
            </w:pPr>
          </w:p>
        </w:tc>
        <w:tc>
          <w:tcPr>
            <w:tcW w:w="1476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  <w:tr w:rsidR="00DD1FA9">
        <w:tc>
          <w:tcPr>
            <w:tcW w:w="2392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payment_type</w:t>
            </w:r>
            <w:proofErr w:type="spellEnd"/>
          </w:p>
        </w:tc>
        <w:tc>
          <w:tcPr>
            <w:tcW w:w="1792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VARCHAR2(20)</w:t>
            </w:r>
          </w:p>
        </w:tc>
        <w:tc>
          <w:tcPr>
            <w:tcW w:w="3248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NOT NULL</w:t>
            </w:r>
          </w:p>
        </w:tc>
        <w:tc>
          <w:tcPr>
            <w:tcW w:w="1476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tbl>
      <w:tblPr>
        <w:tblStyle w:val="a5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customer_payments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payment_id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tbl>
      <w:tblPr>
        <w:tblStyle w:val="a6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lastRenderedPageBreak/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customer_orders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order_id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staff_id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order_date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357" w:type="dxa"/>
          </w:tcPr>
          <w:p w:rsidR="00DD1FA9" w:rsidRDefault="00DD1FA9">
            <w:pPr>
              <w:ind w:left="34"/>
            </w:pPr>
          </w:p>
        </w:tc>
        <w:tc>
          <w:tcPr>
            <w:tcW w:w="1501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</w:tbl>
    <w:p w:rsidR="00DD1FA9" w:rsidRDefault="00DD1FA9"/>
    <w:tbl>
      <w:tblPr>
        <w:tblStyle w:val="a7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customer_invoices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customer_invoice_id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payment_id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invoice_date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357" w:type="dxa"/>
          </w:tcPr>
          <w:p w:rsidR="00DD1FA9" w:rsidRDefault="00DD1FA9">
            <w:pPr>
              <w:ind w:left="34"/>
            </w:pPr>
          </w:p>
        </w:tc>
        <w:tc>
          <w:tcPr>
            <w:tcW w:w="1501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</w:tbl>
    <w:p w:rsidR="00DD1FA9" w:rsidRDefault="00DD1FA9"/>
    <w:tbl>
      <w:tblPr>
        <w:tblStyle w:val="a8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supplier_orders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supplier_order_id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order_date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720" w:hanging="720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357" w:type="dxa"/>
          </w:tcPr>
          <w:p w:rsidR="00DD1FA9" w:rsidRDefault="00DD1FA9">
            <w:pPr>
              <w:ind w:left="34"/>
            </w:pPr>
          </w:p>
        </w:tc>
        <w:tc>
          <w:tcPr>
            <w:tcW w:w="1501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</w:tbl>
    <w:p w:rsidR="00DD1FA9" w:rsidRDefault="00DD1FA9"/>
    <w:tbl>
      <w:tblPr>
        <w:tblStyle w:val="a9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supplier_invoices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supplier_invoice_id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supplier_payment_id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invoice_date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DATE</w:t>
            </w:r>
          </w:p>
        </w:tc>
        <w:tc>
          <w:tcPr>
            <w:tcW w:w="3357" w:type="dxa"/>
          </w:tcPr>
          <w:p w:rsidR="00DD1FA9" w:rsidRDefault="00DD1FA9">
            <w:pPr>
              <w:ind w:left="34"/>
            </w:pPr>
          </w:p>
        </w:tc>
        <w:tc>
          <w:tcPr>
            <w:tcW w:w="1501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sysdate</w:t>
            </w:r>
            <w:proofErr w:type="spellEnd"/>
          </w:p>
        </w:tc>
      </w:tr>
    </w:tbl>
    <w:p w:rsidR="00DD1FA9" w:rsidRDefault="00DD1FA9"/>
    <w:tbl>
      <w:tblPr>
        <w:tblStyle w:val="aa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supplier_orderlines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supplier_order_id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supplier_invoice_id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product_id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tbl>
      <w:tblPr>
        <w:tblStyle w:val="ab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656"/>
        <w:gridCol w:w="3357"/>
        <w:gridCol w:w="1501"/>
      </w:tblGrid>
      <w:tr w:rsidR="00DD1FA9">
        <w:tc>
          <w:tcPr>
            <w:tcW w:w="2394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656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57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01" w:type="dxa"/>
          </w:tcPr>
          <w:p w:rsidR="00DD1FA9" w:rsidRDefault="00690E4A">
            <w:r>
              <w:rPr>
                <w:rFonts w:ascii="Verdana" w:eastAsia="Verdana" w:hAnsi="Verdana" w:cs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DD1FA9">
        <w:tc>
          <w:tcPr>
            <w:tcW w:w="8908" w:type="dxa"/>
            <w:gridSpan w:val="4"/>
            <w:shd w:val="clear" w:color="auto" w:fill="E0E0E0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customer_orderlines</w:t>
            </w:r>
            <w:proofErr w:type="spellEnd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order_id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  <w:bookmarkStart w:id="0" w:name="h.gjdgxs" w:colFirst="0" w:colLast="0"/>
            <w:bookmarkEnd w:id="0"/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customer_invoice_id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  <w:tr w:rsidR="00DD1FA9">
        <w:tc>
          <w:tcPr>
            <w:tcW w:w="2394" w:type="dxa"/>
          </w:tcPr>
          <w:p w:rsidR="00DD1FA9" w:rsidRDefault="00690E4A">
            <w:pPr>
              <w:ind w:left="34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product_id</w:t>
            </w:r>
            <w:proofErr w:type="spellEnd"/>
          </w:p>
        </w:tc>
        <w:tc>
          <w:tcPr>
            <w:tcW w:w="1656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NUMBER(5)</w:t>
            </w:r>
          </w:p>
        </w:tc>
        <w:tc>
          <w:tcPr>
            <w:tcW w:w="3357" w:type="dxa"/>
          </w:tcPr>
          <w:p w:rsidR="00DD1FA9" w:rsidRDefault="00690E4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>PK, FK, NOT NULL</w:t>
            </w:r>
            <w:bookmarkStart w:id="1" w:name="_GoBack"/>
            <w:bookmarkEnd w:id="1"/>
          </w:p>
        </w:tc>
        <w:tc>
          <w:tcPr>
            <w:tcW w:w="1501" w:type="dxa"/>
          </w:tcPr>
          <w:p w:rsidR="00DD1FA9" w:rsidRDefault="00DD1FA9">
            <w:pPr>
              <w:ind w:left="34"/>
            </w:pPr>
          </w:p>
        </w:tc>
      </w:tr>
    </w:tbl>
    <w:p w:rsidR="00DD1FA9" w:rsidRDefault="00DD1FA9"/>
    <w:sectPr w:rsidR="00DD1FA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FA9"/>
    <w:rsid w:val="00690E4A"/>
    <w:rsid w:val="00D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58E30-F280-49FB-800C-C2ED1209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Warren</cp:lastModifiedBy>
  <cp:revision>2</cp:revision>
  <dcterms:created xsi:type="dcterms:W3CDTF">2015-04-29T13:24:00Z</dcterms:created>
  <dcterms:modified xsi:type="dcterms:W3CDTF">2015-04-29T13:26:00Z</dcterms:modified>
</cp:coreProperties>
</file>