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14" w:rsidRDefault="00FC7114" w:rsidP="0040439B">
      <w:pPr>
        <w:pStyle w:val="1"/>
      </w:pPr>
      <w:r>
        <w:rPr>
          <w:rFonts w:hint="eastAsia"/>
        </w:rPr>
        <w:t>技术栈</w:t>
      </w:r>
    </w:p>
    <w:tbl>
      <w:tblPr>
        <w:tblStyle w:val="a3"/>
        <w:tblW w:w="0" w:type="auto"/>
        <w:tblLook w:val="04A0"/>
      </w:tblPr>
      <w:tblGrid>
        <w:gridCol w:w="2093"/>
        <w:gridCol w:w="1276"/>
        <w:gridCol w:w="283"/>
        <w:gridCol w:w="1134"/>
        <w:gridCol w:w="142"/>
        <w:gridCol w:w="850"/>
        <w:gridCol w:w="284"/>
        <w:gridCol w:w="2704"/>
        <w:gridCol w:w="1754"/>
      </w:tblGrid>
      <w:tr w:rsidR="00CA48E8" w:rsidRPr="008B1EF6" w:rsidTr="008B1EF6">
        <w:trPr>
          <w:trHeight w:val="304"/>
        </w:trPr>
        <w:tc>
          <w:tcPr>
            <w:tcW w:w="10520" w:type="dxa"/>
            <w:gridSpan w:val="9"/>
            <w:shd w:val="clear" w:color="auto" w:fill="E36C0A" w:themeFill="accent6" w:themeFillShade="BF"/>
          </w:tcPr>
          <w:p w:rsidR="00CA48E8" w:rsidRPr="008B1EF6" w:rsidRDefault="008B1EF6">
            <w:pPr>
              <w:rPr>
                <w:b/>
                <w:color w:val="FFFFFF" w:themeColor="background1"/>
                <w:sz w:val="28"/>
              </w:rPr>
            </w:pPr>
            <w:r w:rsidRPr="008B1EF6">
              <w:rPr>
                <w:b/>
                <w:color w:val="FFFFFF" w:themeColor="background1"/>
                <w:sz w:val="28"/>
              </w:rPr>
              <w:t>后端</w:t>
            </w:r>
            <w:r w:rsidR="00395FBF">
              <w:rPr>
                <w:rFonts w:hint="eastAsia"/>
                <w:b/>
                <w:color w:val="FFFFFF" w:themeColor="background1"/>
                <w:sz w:val="28"/>
              </w:rPr>
              <w:t>：</w:t>
            </w:r>
            <w:r w:rsidR="00395FBF">
              <w:rPr>
                <w:b/>
                <w:color w:val="FFFFFF" w:themeColor="background1"/>
                <w:sz w:val="28"/>
              </w:rPr>
              <w:t>微服务</w:t>
            </w:r>
          </w:p>
        </w:tc>
      </w:tr>
      <w:tr w:rsidR="00863002" w:rsidTr="00863002">
        <w:trPr>
          <w:trHeight w:val="304"/>
        </w:trPr>
        <w:tc>
          <w:tcPr>
            <w:tcW w:w="2093" w:type="dxa"/>
          </w:tcPr>
          <w:p w:rsidR="00863002" w:rsidRDefault="0086300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Apache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Hadoop</w:t>
            </w:r>
          </w:p>
          <w:p w:rsidR="00863002" w:rsidRDefault="00E14281">
            <w:pPr>
              <w:rPr>
                <w:rFonts w:ascii="Arial" w:hAnsi="Arial" w:cs="Arial"/>
                <w:b/>
                <w:sz w:val="24"/>
              </w:rPr>
            </w:pPr>
            <w:r w:rsidRPr="0044053C">
              <w:rPr>
                <w:rFonts w:ascii="Arial" w:hAnsi="Arial" w:cs="Arial" w:hint="eastAsia"/>
                <w:sz w:val="20"/>
              </w:rPr>
              <w:t>大数据引擎</w:t>
            </w:r>
          </w:p>
        </w:tc>
        <w:tc>
          <w:tcPr>
            <w:tcW w:w="8427" w:type="dxa"/>
            <w:gridSpan w:val="8"/>
            <w:vAlign w:val="center"/>
          </w:tcPr>
          <w:p w:rsidR="00863002" w:rsidRDefault="00863002" w:rsidP="00A877F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大数据，分布式基础架构</w:t>
            </w:r>
            <w:r w:rsidR="001A4B97">
              <w:rPr>
                <w:rFonts w:hint="eastAsia"/>
                <w:sz w:val="20"/>
              </w:rPr>
              <w:t>，</w:t>
            </w:r>
            <w:r w:rsidR="004C1ECE">
              <w:rPr>
                <w:rFonts w:hint="eastAsia"/>
                <w:sz w:val="20"/>
              </w:rPr>
              <w:t>核心是</w:t>
            </w:r>
            <w:r w:rsidR="001A4B97">
              <w:rPr>
                <w:rFonts w:hint="eastAsia"/>
                <w:sz w:val="20"/>
              </w:rPr>
              <w:t>HDFS+Map/Reduce</w:t>
            </w:r>
          </w:p>
          <w:p w:rsidR="001A4B97" w:rsidRPr="006202FF" w:rsidRDefault="001A4B97" w:rsidP="00A877F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HDFS = Hadoop Distributed File System</w:t>
            </w:r>
          </w:p>
        </w:tc>
      </w:tr>
      <w:tr w:rsidR="00211E72" w:rsidTr="00863002">
        <w:trPr>
          <w:trHeight w:val="304"/>
        </w:trPr>
        <w:tc>
          <w:tcPr>
            <w:tcW w:w="2093" w:type="dxa"/>
          </w:tcPr>
          <w:p w:rsidR="00211E72" w:rsidRDefault="00211E72" w:rsidP="002E050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Apache Oozie</w:t>
            </w:r>
          </w:p>
          <w:p w:rsidR="00211E72" w:rsidRPr="0080227C" w:rsidRDefault="00DB4FA6" w:rsidP="002E050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sz w:val="20"/>
              </w:rPr>
              <w:t>大数据引擎增强</w:t>
            </w:r>
          </w:p>
        </w:tc>
        <w:tc>
          <w:tcPr>
            <w:tcW w:w="8427" w:type="dxa"/>
            <w:gridSpan w:val="8"/>
            <w:vAlign w:val="center"/>
          </w:tcPr>
          <w:p w:rsidR="00211E72" w:rsidRPr="006202FF" w:rsidRDefault="00211E72" w:rsidP="002E050F">
            <w:pPr>
              <w:rPr>
                <w:sz w:val="20"/>
              </w:rPr>
            </w:pPr>
            <w:r w:rsidRPr="006202FF">
              <w:rPr>
                <w:rFonts w:hint="eastAsia"/>
                <w:sz w:val="20"/>
              </w:rPr>
              <w:t>针对</w:t>
            </w:r>
            <w:r w:rsidRPr="006202FF">
              <w:rPr>
                <w:rFonts w:hint="eastAsia"/>
                <w:sz w:val="20"/>
              </w:rPr>
              <w:t>Hadoop</w:t>
            </w:r>
            <w:r w:rsidRPr="006202FF">
              <w:rPr>
                <w:rFonts w:hint="eastAsia"/>
                <w:sz w:val="20"/>
              </w:rPr>
              <w:t>的基于工作流引擎的服务器（其实是个</w:t>
            </w:r>
            <w:r w:rsidRPr="006202FF">
              <w:rPr>
                <w:rFonts w:hint="eastAsia"/>
                <w:sz w:val="20"/>
              </w:rPr>
              <w:t>web</w:t>
            </w:r>
            <w:r w:rsidRPr="006202FF">
              <w:rPr>
                <w:rFonts w:hint="eastAsia"/>
                <w:sz w:val="20"/>
              </w:rPr>
              <w:t>应用），是管理</w:t>
            </w:r>
            <w:r w:rsidRPr="006202FF">
              <w:rPr>
                <w:rFonts w:hint="eastAsia"/>
                <w:sz w:val="20"/>
              </w:rPr>
              <w:t>Hadoop</w:t>
            </w:r>
            <w:r w:rsidRPr="006202FF">
              <w:rPr>
                <w:rFonts w:hint="eastAsia"/>
                <w:sz w:val="20"/>
              </w:rPr>
              <w:t>作业的工作流调度系统</w:t>
            </w:r>
            <w:r>
              <w:rPr>
                <w:rFonts w:hint="eastAsia"/>
                <w:sz w:val="20"/>
              </w:rPr>
              <w:t>。</w:t>
            </w:r>
            <w:r w:rsidR="001C07E8">
              <w:rPr>
                <w:rFonts w:hint="eastAsia"/>
                <w:sz w:val="20"/>
              </w:rPr>
              <w:t>可以认为是一种对</w:t>
            </w:r>
            <w:r w:rsidR="001C07E8">
              <w:rPr>
                <w:rFonts w:hint="eastAsia"/>
                <w:sz w:val="20"/>
              </w:rPr>
              <w:t>Hadoop</w:t>
            </w:r>
            <w:r w:rsidR="001C07E8">
              <w:rPr>
                <w:rFonts w:hint="eastAsia"/>
                <w:sz w:val="20"/>
              </w:rPr>
              <w:t>的增强和改进</w:t>
            </w:r>
            <w:r w:rsidR="00E50AC3">
              <w:rPr>
                <w:rFonts w:hint="eastAsia"/>
                <w:sz w:val="20"/>
              </w:rPr>
              <w:t>，</w:t>
            </w:r>
            <w:r w:rsidR="00821865">
              <w:rPr>
                <w:rFonts w:hint="eastAsia"/>
                <w:sz w:val="20"/>
              </w:rPr>
              <w:t>这个意义上</w:t>
            </w:r>
            <w:r w:rsidR="00E50AC3">
              <w:rPr>
                <w:rFonts w:hint="eastAsia"/>
                <w:sz w:val="20"/>
              </w:rPr>
              <w:t>类似的技术还有</w:t>
            </w:r>
            <w:r w:rsidR="00E50AC3">
              <w:rPr>
                <w:rFonts w:hint="eastAsia"/>
                <w:sz w:val="20"/>
              </w:rPr>
              <w:t>Pig, Spark</w:t>
            </w:r>
            <w:r w:rsidR="00E50AC3">
              <w:rPr>
                <w:rFonts w:hint="eastAsia"/>
                <w:sz w:val="20"/>
              </w:rPr>
              <w:t>等</w:t>
            </w:r>
          </w:p>
        </w:tc>
      </w:tr>
      <w:tr w:rsidR="00211E72" w:rsidTr="00863002">
        <w:trPr>
          <w:trHeight w:val="304"/>
        </w:trPr>
        <w:tc>
          <w:tcPr>
            <w:tcW w:w="2093" w:type="dxa"/>
          </w:tcPr>
          <w:p w:rsidR="00211E72" w:rsidRDefault="00211E72" w:rsidP="002E050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Apa</w:t>
            </w:r>
            <w:r>
              <w:rPr>
                <w:rFonts w:ascii="Arial" w:hAnsi="Arial" w:cs="Arial" w:hint="eastAsia"/>
                <w:b/>
                <w:sz w:val="24"/>
              </w:rPr>
              <w:t xml:space="preserve">che </w:t>
            </w:r>
            <w:r w:rsidRPr="0080227C">
              <w:rPr>
                <w:rFonts w:ascii="Arial" w:hAnsi="Arial" w:cs="Arial"/>
                <w:b/>
                <w:sz w:val="24"/>
              </w:rPr>
              <w:t>Spark</w:t>
            </w:r>
          </w:p>
          <w:p w:rsidR="00211E72" w:rsidRPr="0080227C" w:rsidRDefault="00211E72" w:rsidP="002E050F">
            <w:pPr>
              <w:rPr>
                <w:rFonts w:ascii="Arial" w:hAnsi="Arial" w:cs="Arial"/>
                <w:b/>
                <w:sz w:val="24"/>
              </w:rPr>
            </w:pPr>
            <w:r w:rsidRPr="0044053C">
              <w:rPr>
                <w:rFonts w:ascii="Arial" w:hAnsi="Arial" w:cs="Arial" w:hint="eastAsia"/>
                <w:sz w:val="20"/>
              </w:rPr>
              <w:t>大数据</w:t>
            </w:r>
            <w:r w:rsidR="008A24F2">
              <w:rPr>
                <w:rFonts w:ascii="Arial" w:hAnsi="Arial" w:cs="Arial" w:hint="eastAsia"/>
                <w:sz w:val="20"/>
              </w:rPr>
              <w:t>引擎增强</w:t>
            </w:r>
          </w:p>
        </w:tc>
        <w:tc>
          <w:tcPr>
            <w:tcW w:w="8427" w:type="dxa"/>
            <w:gridSpan w:val="8"/>
            <w:vAlign w:val="center"/>
          </w:tcPr>
          <w:p w:rsidR="00211E72" w:rsidRPr="006202FF" w:rsidRDefault="00211E72" w:rsidP="00B1779C">
            <w:pPr>
              <w:rPr>
                <w:sz w:val="20"/>
              </w:rPr>
            </w:pPr>
            <w:r w:rsidRPr="006202FF">
              <w:rPr>
                <w:rFonts w:hint="eastAsia"/>
                <w:sz w:val="20"/>
              </w:rPr>
              <w:t>大数据，开源集群计算环境</w:t>
            </w:r>
            <w:r w:rsidR="00F229B7">
              <w:rPr>
                <w:rFonts w:hint="eastAsia"/>
                <w:sz w:val="20"/>
              </w:rPr>
              <w:t>，可以认为是</w:t>
            </w:r>
            <w:r w:rsidR="00B1779C">
              <w:rPr>
                <w:rFonts w:hint="eastAsia"/>
                <w:sz w:val="20"/>
              </w:rPr>
              <w:t>一种</w:t>
            </w:r>
            <w:r w:rsidR="00945676">
              <w:rPr>
                <w:rFonts w:hint="eastAsia"/>
                <w:sz w:val="20"/>
              </w:rPr>
              <w:t>对</w:t>
            </w:r>
            <w:r w:rsidR="00F229B7">
              <w:rPr>
                <w:rFonts w:hint="eastAsia"/>
                <w:sz w:val="20"/>
              </w:rPr>
              <w:t>Hadoop</w:t>
            </w:r>
            <w:r w:rsidR="00F229B7">
              <w:rPr>
                <w:rFonts w:hint="eastAsia"/>
                <w:sz w:val="20"/>
              </w:rPr>
              <w:t>的增强和改进</w:t>
            </w:r>
          </w:p>
        </w:tc>
      </w:tr>
      <w:tr w:rsidR="00DC09F7" w:rsidTr="00863002">
        <w:trPr>
          <w:trHeight w:val="304"/>
        </w:trPr>
        <w:tc>
          <w:tcPr>
            <w:tcW w:w="2093" w:type="dxa"/>
          </w:tcPr>
          <w:p w:rsidR="00DC09F7" w:rsidRDefault="00DC09F7">
            <w:pPr>
              <w:rPr>
                <w:rFonts w:ascii="Arial" w:hAnsi="Arial" w:cs="Arial"/>
                <w:b/>
                <w:sz w:val="24"/>
              </w:rPr>
            </w:pPr>
            <w:r w:rsidRPr="00DC09F7">
              <w:rPr>
                <w:rFonts w:ascii="Arial" w:hAnsi="Arial" w:cs="Arial"/>
                <w:b/>
                <w:sz w:val="24"/>
              </w:rPr>
              <w:t>Apache Kafka</w:t>
            </w:r>
          </w:p>
          <w:p w:rsidR="0044053C" w:rsidRPr="0080227C" w:rsidRDefault="0044053C">
            <w:pPr>
              <w:rPr>
                <w:rFonts w:ascii="Arial" w:hAnsi="Arial" w:cs="Arial"/>
                <w:b/>
                <w:sz w:val="24"/>
              </w:rPr>
            </w:pPr>
            <w:r w:rsidRPr="0044053C">
              <w:rPr>
                <w:rFonts w:ascii="Arial" w:hAnsi="Arial" w:cs="Arial" w:hint="eastAsia"/>
                <w:sz w:val="20"/>
              </w:rPr>
              <w:t>消息系统</w:t>
            </w:r>
          </w:p>
        </w:tc>
        <w:tc>
          <w:tcPr>
            <w:tcW w:w="8427" w:type="dxa"/>
            <w:gridSpan w:val="8"/>
            <w:vAlign w:val="center"/>
          </w:tcPr>
          <w:p w:rsidR="00DC09F7" w:rsidRPr="006202FF" w:rsidRDefault="00DC09F7" w:rsidP="00A877F0">
            <w:pPr>
              <w:rPr>
                <w:sz w:val="20"/>
              </w:rPr>
            </w:pPr>
            <w:r w:rsidRPr="006202FF">
              <w:rPr>
                <w:sz w:val="20"/>
              </w:rPr>
              <w:t>分布式消息系统</w:t>
            </w:r>
            <w:r w:rsidR="009F2292" w:rsidRPr="006202FF">
              <w:rPr>
                <w:rFonts w:hint="eastAsia"/>
                <w:sz w:val="20"/>
              </w:rPr>
              <w:t>（发布</w:t>
            </w:r>
            <w:r w:rsidR="009F2292" w:rsidRPr="006202FF">
              <w:rPr>
                <w:rFonts w:hint="eastAsia"/>
                <w:sz w:val="20"/>
              </w:rPr>
              <w:t>/</w:t>
            </w:r>
            <w:r w:rsidR="009F2292" w:rsidRPr="006202FF">
              <w:rPr>
                <w:rFonts w:hint="eastAsia"/>
                <w:sz w:val="20"/>
              </w:rPr>
              <w:t>订阅）</w:t>
            </w:r>
          </w:p>
        </w:tc>
      </w:tr>
      <w:tr w:rsidR="00DC70E4" w:rsidTr="00863002">
        <w:trPr>
          <w:trHeight w:val="304"/>
        </w:trPr>
        <w:tc>
          <w:tcPr>
            <w:tcW w:w="2093" w:type="dxa"/>
          </w:tcPr>
          <w:p w:rsidR="00DC70E4" w:rsidRDefault="00DC70E4">
            <w:pPr>
              <w:rPr>
                <w:rFonts w:ascii="Arial" w:hAnsi="Arial" w:cs="Arial"/>
                <w:b/>
                <w:sz w:val="24"/>
              </w:rPr>
            </w:pPr>
            <w:r w:rsidRPr="0080227C">
              <w:rPr>
                <w:rFonts w:ascii="Arial" w:hAnsi="Arial" w:cs="Arial"/>
                <w:b/>
                <w:sz w:val="24"/>
              </w:rPr>
              <w:t>Docker</w:t>
            </w:r>
          </w:p>
          <w:p w:rsidR="0044053C" w:rsidRPr="0080227C" w:rsidRDefault="0044053C">
            <w:pPr>
              <w:rPr>
                <w:rFonts w:ascii="Arial" w:hAnsi="Arial" w:cs="Arial"/>
                <w:b/>
                <w:sz w:val="24"/>
              </w:rPr>
            </w:pPr>
            <w:r w:rsidRPr="0044053C">
              <w:rPr>
                <w:rFonts w:ascii="Arial" w:hAnsi="Arial" w:cs="Arial" w:hint="eastAsia"/>
                <w:sz w:val="20"/>
              </w:rPr>
              <w:t>应用容器</w:t>
            </w:r>
          </w:p>
        </w:tc>
        <w:tc>
          <w:tcPr>
            <w:tcW w:w="8427" w:type="dxa"/>
            <w:gridSpan w:val="8"/>
            <w:vAlign w:val="center"/>
          </w:tcPr>
          <w:p w:rsidR="00DC70E4" w:rsidRPr="006202FF" w:rsidRDefault="00DC70E4" w:rsidP="00A877F0">
            <w:pPr>
              <w:rPr>
                <w:sz w:val="20"/>
              </w:rPr>
            </w:pPr>
            <w:r w:rsidRPr="006202FF">
              <w:rPr>
                <w:sz w:val="20"/>
              </w:rPr>
              <w:t>开源的应用容器引擎</w:t>
            </w:r>
          </w:p>
        </w:tc>
      </w:tr>
      <w:tr w:rsidR="00E9681D" w:rsidTr="00863002">
        <w:trPr>
          <w:trHeight w:val="304"/>
        </w:trPr>
        <w:tc>
          <w:tcPr>
            <w:tcW w:w="2093" w:type="dxa"/>
          </w:tcPr>
          <w:p w:rsidR="00E9681D" w:rsidRDefault="00E9681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Zipkin</w:t>
            </w:r>
          </w:p>
          <w:p w:rsidR="0044053C" w:rsidRPr="0080227C" w:rsidRDefault="0044053C">
            <w:pPr>
              <w:rPr>
                <w:rFonts w:ascii="Arial" w:hAnsi="Arial" w:cs="Arial"/>
                <w:b/>
                <w:sz w:val="24"/>
              </w:rPr>
            </w:pPr>
            <w:r w:rsidRPr="0044053C">
              <w:rPr>
                <w:rFonts w:ascii="Arial" w:hAnsi="Arial" w:cs="Arial" w:hint="eastAsia"/>
                <w:sz w:val="20"/>
              </w:rPr>
              <w:t>分布监控</w:t>
            </w:r>
          </w:p>
        </w:tc>
        <w:tc>
          <w:tcPr>
            <w:tcW w:w="8427" w:type="dxa"/>
            <w:gridSpan w:val="8"/>
            <w:vAlign w:val="center"/>
          </w:tcPr>
          <w:p w:rsidR="00E9681D" w:rsidRPr="006202FF" w:rsidRDefault="00E9681D" w:rsidP="00A877F0">
            <w:pPr>
              <w:rPr>
                <w:sz w:val="20"/>
              </w:rPr>
            </w:pPr>
            <w:r w:rsidRPr="006202FF">
              <w:rPr>
                <w:sz w:val="20"/>
              </w:rPr>
              <w:t>分布式链路调用监控系统</w:t>
            </w:r>
            <w:r w:rsidRPr="006202FF">
              <w:rPr>
                <w:rFonts w:hint="eastAsia"/>
                <w:sz w:val="20"/>
              </w:rPr>
              <w:t>，</w:t>
            </w:r>
            <w:r w:rsidRPr="006202FF">
              <w:rPr>
                <w:sz w:val="20"/>
              </w:rPr>
              <w:t>聚合调用延迟数据</w:t>
            </w:r>
            <w:r w:rsidRPr="006202FF">
              <w:rPr>
                <w:rFonts w:hint="eastAsia"/>
                <w:sz w:val="20"/>
              </w:rPr>
              <w:t>，</w:t>
            </w:r>
            <w:r w:rsidRPr="006202FF">
              <w:rPr>
                <w:sz w:val="20"/>
              </w:rPr>
              <w:t>达到监控跟踪的目的</w:t>
            </w:r>
          </w:p>
        </w:tc>
      </w:tr>
      <w:tr w:rsidR="00EF13DC" w:rsidTr="00863002">
        <w:trPr>
          <w:trHeight w:val="304"/>
        </w:trPr>
        <w:tc>
          <w:tcPr>
            <w:tcW w:w="2093" w:type="dxa"/>
            <w:vMerge w:val="restart"/>
          </w:tcPr>
          <w:p w:rsidR="00EF13DC" w:rsidRDefault="00EF13DC">
            <w:pPr>
              <w:rPr>
                <w:rFonts w:ascii="Arial" w:hAnsi="Arial" w:cs="Arial"/>
                <w:b/>
                <w:sz w:val="24"/>
              </w:rPr>
            </w:pPr>
            <w:r w:rsidRPr="0080227C">
              <w:rPr>
                <w:rFonts w:ascii="Arial" w:hAnsi="Arial" w:cs="Arial"/>
                <w:b/>
                <w:sz w:val="24"/>
              </w:rPr>
              <w:t>Spring</w:t>
            </w:r>
          </w:p>
          <w:p w:rsidR="0044053C" w:rsidRPr="0080227C" w:rsidRDefault="0044053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427" w:type="dxa"/>
            <w:gridSpan w:val="8"/>
          </w:tcPr>
          <w:p w:rsidR="00EF13DC" w:rsidRPr="006202FF" w:rsidRDefault="00EF13DC">
            <w:pPr>
              <w:rPr>
                <w:sz w:val="20"/>
              </w:rPr>
            </w:pPr>
          </w:p>
        </w:tc>
      </w:tr>
      <w:tr w:rsidR="00EF13DC" w:rsidTr="00863002">
        <w:trPr>
          <w:trHeight w:val="319"/>
        </w:trPr>
        <w:tc>
          <w:tcPr>
            <w:tcW w:w="2093" w:type="dxa"/>
            <w:vMerge/>
          </w:tcPr>
          <w:p w:rsidR="00EF13DC" w:rsidRPr="0080227C" w:rsidRDefault="00EF13D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59" w:type="dxa"/>
            <w:gridSpan w:val="2"/>
            <w:vMerge w:val="restart"/>
          </w:tcPr>
          <w:p w:rsidR="00EF13DC" w:rsidRPr="00DB0224" w:rsidRDefault="00EF13DC">
            <w:pPr>
              <w:rPr>
                <w:b/>
                <w:sz w:val="22"/>
              </w:rPr>
            </w:pPr>
            <w:r w:rsidRPr="00DB0224">
              <w:rPr>
                <w:b/>
                <w:sz w:val="22"/>
              </w:rPr>
              <w:t>Spring</w:t>
            </w:r>
            <w:r w:rsidRPr="00DB0224">
              <w:rPr>
                <w:rFonts w:hint="eastAsia"/>
                <w:b/>
                <w:sz w:val="22"/>
              </w:rPr>
              <w:t xml:space="preserve"> Cloud</w:t>
            </w:r>
          </w:p>
        </w:tc>
        <w:tc>
          <w:tcPr>
            <w:tcW w:w="6868" w:type="dxa"/>
            <w:gridSpan w:val="6"/>
          </w:tcPr>
          <w:p w:rsidR="00EF13DC" w:rsidRPr="006202FF" w:rsidRDefault="00EF13DC">
            <w:pPr>
              <w:rPr>
                <w:sz w:val="20"/>
              </w:rPr>
            </w:pPr>
          </w:p>
        </w:tc>
      </w:tr>
      <w:tr w:rsidR="00EF13DC" w:rsidTr="00863002">
        <w:trPr>
          <w:trHeight w:val="304"/>
        </w:trPr>
        <w:tc>
          <w:tcPr>
            <w:tcW w:w="2093" w:type="dxa"/>
            <w:vMerge/>
          </w:tcPr>
          <w:p w:rsidR="00EF13DC" w:rsidRPr="0080227C" w:rsidRDefault="00EF13D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59" w:type="dxa"/>
            <w:gridSpan w:val="2"/>
            <w:vMerge/>
          </w:tcPr>
          <w:p w:rsidR="00EF13DC" w:rsidRDefault="00EF13DC"/>
        </w:tc>
        <w:tc>
          <w:tcPr>
            <w:tcW w:w="1134" w:type="dxa"/>
          </w:tcPr>
          <w:p w:rsidR="00EF13DC" w:rsidRPr="00DB0224" w:rsidRDefault="00EF13DC">
            <w:pPr>
              <w:rPr>
                <w:b/>
                <w:sz w:val="24"/>
              </w:rPr>
            </w:pPr>
            <w:r w:rsidRPr="00DB0224">
              <w:rPr>
                <w:b/>
                <w:sz w:val="24"/>
              </w:rPr>
              <w:t>Config</w:t>
            </w:r>
          </w:p>
        </w:tc>
        <w:tc>
          <w:tcPr>
            <w:tcW w:w="5734" w:type="dxa"/>
            <w:gridSpan w:val="5"/>
          </w:tcPr>
          <w:p w:rsidR="00EF13DC" w:rsidRPr="006202FF" w:rsidRDefault="00EF13DC">
            <w:pPr>
              <w:rPr>
                <w:sz w:val="20"/>
              </w:rPr>
            </w:pPr>
          </w:p>
        </w:tc>
      </w:tr>
      <w:tr w:rsidR="00EF13DC" w:rsidTr="00863002">
        <w:trPr>
          <w:trHeight w:val="304"/>
        </w:trPr>
        <w:tc>
          <w:tcPr>
            <w:tcW w:w="2093" w:type="dxa"/>
            <w:vMerge/>
          </w:tcPr>
          <w:p w:rsidR="00EF13DC" w:rsidRPr="0080227C" w:rsidRDefault="00EF13D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59" w:type="dxa"/>
            <w:gridSpan w:val="2"/>
            <w:vMerge/>
          </w:tcPr>
          <w:p w:rsidR="00EF13DC" w:rsidRDefault="00EF13DC"/>
        </w:tc>
        <w:tc>
          <w:tcPr>
            <w:tcW w:w="1134" w:type="dxa"/>
          </w:tcPr>
          <w:p w:rsidR="00EF13DC" w:rsidRPr="00DB0224" w:rsidRDefault="00EF13DC">
            <w:pPr>
              <w:rPr>
                <w:b/>
                <w:sz w:val="24"/>
              </w:rPr>
            </w:pPr>
            <w:r w:rsidRPr="00DB0224">
              <w:rPr>
                <w:b/>
                <w:sz w:val="24"/>
              </w:rPr>
              <w:t>Bus</w:t>
            </w:r>
          </w:p>
        </w:tc>
        <w:tc>
          <w:tcPr>
            <w:tcW w:w="5734" w:type="dxa"/>
            <w:gridSpan w:val="5"/>
          </w:tcPr>
          <w:p w:rsidR="00EF13DC" w:rsidRPr="006202FF" w:rsidRDefault="00EF13DC">
            <w:pPr>
              <w:rPr>
                <w:sz w:val="20"/>
              </w:rPr>
            </w:pPr>
          </w:p>
        </w:tc>
      </w:tr>
      <w:tr w:rsidR="00EF13DC" w:rsidTr="00863002">
        <w:trPr>
          <w:trHeight w:val="304"/>
        </w:trPr>
        <w:tc>
          <w:tcPr>
            <w:tcW w:w="2093" w:type="dxa"/>
            <w:vMerge/>
          </w:tcPr>
          <w:p w:rsidR="00EF13DC" w:rsidRPr="0080227C" w:rsidRDefault="00EF13D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59" w:type="dxa"/>
            <w:gridSpan w:val="2"/>
            <w:vMerge/>
          </w:tcPr>
          <w:p w:rsidR="00EF13DC" w:rsidRDefault="00EF13DC"/>
        </w:tc>
        <w:tc>
          <w:tcPr>
            <w:tcW w:w="1134" w:type="dxa"/>
            <w:vMerge w:val="restart"/>
          </w:tcPr>
          <w:p w:rsidR="00EF13DC" w:rsidRPr="00DB0224" w:rsidRDefault="00EF13DC">
            <w:pPr>
              <w:rPr>
                <w:b/>
                <w:sz w:val="24"/>
              </w:rPr>
            </w:pPr>
            <w:r w:rsidRPr="00DB0224">
              <w:rPr>
                <w:b/>
                <w:sz w:val="24"/>
              </w:rPr>
              <w:t>Net</w:t>
            </w:r>
            <w:r w:rsidRPr="00DB0224">
              <w:rPr>
                <w:rFonts w:hint="eastAsia"/>
                <w:b/>
                <w:sz w:val="24"/>
              </w:rPr>
              <w:t>flix</w:t>
            </w:r>
          </w:p>
        </w:tc>
        <w:tc>
          <w:tcPr>
            <w:tcW w:w="5734" w:type="dxa"/>
            <w:gridSpan w:val="5"/>
          </w:tcPr>
          <w:p w:rsidR="00EF13DC" w:rsidRPr="006202FF" w:rsidRDefault="00EF13DC">
            <w:pPr>
              <w:rPr>
                <w:sz w:val="20"/>
              </w:rPr>
            </w:pPr>
          </w:p>
        </w:tc>
      </w:tr>
      <w:tr w:rsidR="00EF13DC" w:rsidTr="0061762C">
        <w:trPr>
          <w:trHeight w:val="319"/>
        </w:trPr>
        <w:tc>
          <w:tcPr>
            <w:tcW w:w="2093" w:type="dxa"/>
            <w:vMerge/>
          </w:tcPr>
          <w:p w:rsidR="00EF13DC" w:rsidRPr="0080227C" w:rsidRDefault="00EF13D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59" w:type="dxa"/>
            <w:gridSpan w:val="2"/>
            <w:vMerge/>
          </w:tcPr>
          <w:p w:rsidR="00EF13DC" w:rsidRDefault="00EF13DC"/>
        </w:tc>
        <w:tc>
          <w:tcPr>
            <w:tcW w:w="1134" w:type="dxa"/>
            <w:vMerge/>
          </w:tcPr>
          <w:p w:rsidR="00EF13DC" w:rsidRDefault="00EF13DC"/>
        </w:tc>
        <w:tc>
          <w:tcPr>
            <w:tcW w:w="992" w:type="dxa"/>
            <w:gridSpan w:val="2"/>
          </w:tcPr>
          <w:p w:rsidR="00EF13DC" w:rsidRPr="00DB0224" w:rsidRDefault="00EF13DC" w:rsidP="002E050F">
            <w:pPr>
              <w:rPr>
                <w:b/>
                <w:sz w:val="24"/>
              </w:rPr>
            </w:pPr>
            <w:r w:rsidRPr="00DB0224">
              <w:rPr>
                <w:b/>
                <w:sz w:val="24"/>
              </w:rPr>
              <w:t>Zuul</w:t>
            </w:r>
          </w:p>
        </w:tc>
        <w:tc>
          <w:tcPr>
            <w:tcW w:w="4742" w:type="dxa"/>
            <w:gridSpan w:val="3"/>
            <w:vAlign w:val="center"/>
          </w:tcPr>
          <w:p w:rsidR="00EF13DC" w:rsidRPr="006202FF" w:rsidRDefault="00EF13DC" w:rsidP="0061762C">
            <w:pPr>
              <w:rPr>
                <w:sz w:val="20"/>
              </w:rPr>
            </w:pPr>
            <w:r w:rsidRPr="006202FF">
              <w:rPr>
                <w:sz w:val="20"/>
              </w:rPr>
              <w:t>代理网关</w:t>
            </w:r>
            <w:r w:rsidRPr="006202FF">
              <w:rPr>
                <w:rFonts w:hint="eastAsia"/>
                <w:sz w:val="20"/>
              </w:rPr>
              <w:t>，路由</w:t>
            </w:r>
            <w:r w:rsidRPr="006202FF">
              <w:rPr>
                <w:sz w:val="20"/>
              </w:rPr>
              <w:t>路径和微服务接口之间映射</w:t>
            </w:r>
            <w:r w:rsidRPr="006202FF">
              <w:rPr>
                <w:rFonts w:hint="eastAsia"/>
                <w:sz w:val="20"/>
              </w:rPr>
              <w:t>的路由规则。</w:t>
            </w:r>
            <w:r w:rsidRPr="006202FF">
              <w:rPr>
                <w:rFonts w:hint="eastAsia"/>
                <w:sz w:val="20"/>
              </w:rPr>
              <w:t>Zuul</w:t>
            </w:r>
            <w:r w:rsidRPr="006202FF">
              <w:rPr>
                <w:rFonts w:hint="eastAsia"/>
                <w:sz w:val="20"/>
              </w:rPr>
              <w:t>本身也会注册成为一个服务。</w:t>
            </w:r>
          </w:p>
        </w:tc>
      </w:tr>
      <w:tr w:rsidR="00EF13DC" w:rsidTr="0061762C">
        <w:trPr>
          <w:trHeight w:val="319"/>
        </w:trPr>
        <w:tc>
          <w:tcPr>
            <w:tcW w:w="2093" w:type="dxa"/>
            <w:vMerge/>
          </w:tcPr>
          <w:p w:rsidR="00EF13DC" w:rsidRPr="0080227C" w:rsidRDefault="00EF13D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59" w:type="dxa"/>
            <w:gridSpan w:val="2"/>
            <w:vMerge/>
          </w:tcPr>
          <w:p w:rsidR="00EF13DC" w:rsidRDefault="00EF13DC"/>
        </w:tc>
        <w:tc>
          <w:tcPr>
            <w:tcW w:w="1134" w:type="dxa"/>
            <w:vMerge/>
          </w:tcPr>
          <w:p w:rsidR="00EF13DC" w:rsidRDefault="00EF13DC"/>
        </w:tc>
        <w:tc>
          <w:tcPr>
            <w:tcW w:w="992" w:type="dxa"/>
            <w:gridSpan w:val="2"/>
          </w:tcPr>
          <w:p w:rsidR="00EF13DC" w:rsidRPr="00DB0224" w:rsidRDefault="00EF13DC">
            <w:pPr>
              <w:rPr>
                <w:b/>
                <w:sz w:val="24"/>
              </w:rPr>
            </w:pPr>
            <w:r w:rsidRPr="00DB0224">
              <w:rPr>
                <w:rFonts w:hint="eastAsia"/>
                <w:b/>
                <w:sz w:val="24"/>
              </w:rPr>
              <w:t>Feign</w:t>
            </w:r>
          </w:p>
        </w:tc>
        <w:tc>
          <w:tcPr>
            <w:tcW w:w="4742" w:type="dxa"/>
            <w:gridSpan w:val="3"/>
            <w:vAlign w:val="center"/>
          </w:tcPr>
          <w:p w:rsidR="00EF13DC" w:rsidRPr="006202FF" w:rsidRDefault="00EF13DC" w:rsidP="0061762C">
            <w:pPr>
              <w:rPr>
                <w:sz w:val="20"/>
              </w:rPr>
            </w:pPr>
            <w:r w:rsidRPr="006202FF">
              <w:rPr>
                <w:rFonts w:hint="eastAsia"/>
                <w:sz w:val="20"/>
              </w:rPr>
              <w:t>伪造接口，用接口调用服务，而不是用</w:t>
            </w:r>
            <w:r w:rsidRPr="006202FF">
              <w:rPr>
                <w:rFonts w:hint="eastAsia"/>
                <w:sz w:val="20"/>
              </w:rPr>
              <w:t>REST</w:t>
            </w:r>
            <w:r w:rsidRPr="006202FF">
              <w:rPr>
                <w:rFonts w:hint="eastAsia"/>
                <w:sz w:val="20"/>
              </w:rPr>
              <w:t>地址，主要针对服务之间的调用（服务之间两种调用方式，一种是</w:t>
            </w:r>
            <w:r w:rsidRPr="006202FF">
              <w:rPr>
                <w:rFonts w:hint="eastAsia"/>
                <w:sz w:val="20"/>
              </w:rPr>
              <w:t>RestTemplate</w:t>
            </w:r>
            <w:r w:rsidRPr="006202FF">
              <w:rPr>
                <w:rFonts w:hint="eastAsia"/>
                <w:sz w:val="20"/>
              </w:rPr>
              <w:t>，另一种就是</w:t>
            </w:r>
            <w:r w:rsidRPr="006202FF">
              <w:rPr>
                <w:rFonts w:hint="eastAsia"/>
                <w:sz w:val="20"/>
              </w:rPr>
              <w:t>Feign</w:t>
            </w:r>
            <w:r w:rsidRPr="006202FF">
              <w:rPr>
                <w:rFonts w:hint="eastAsia"/>
                <w:sz w:val="20"/>
              </w:rPr>
              <w:t>）。</w:t>
            </w:r>
            <w:r w:rsidRPr="006202FF">
              <w:rPr>
                <w:rFonts w:hint="eastAsia"/>
                <w:sz w:val="20"/>
              </w:rPr>
              <w:t>Feign</w:t>
            </w:r>
            <w:r w:rsidRPr="006202FF">
              <w:rPr>
                <w:rFonts w:hint="eastAsia"/>
                <w:sz w:val="20"/>
              </w:rPr>
              <w:t>默认用</w:t>
            </w:r>
            <w:r w:rsidRPr="006202FF">
              <w:rPr>
                <w:rFonts w:hint="eastAsia"/>
                <w:sz w:val="20"/>
              </w:rPr>
              <w:t>Bibbon</w:t>
            </w:r>
            <w:r w:rsidRPr="006202FF">
              <w:rPr>
                <w:rFonts w:hint="eastAsia"/>
                <w:sz w:val="20"/>
              </w:rPr>
              <w:t>实现复杂均衡。</w:t>
            </w:r>
          </w:p>
        </w:tc>
      </w:tr>
      <w:tr w:rsidR="00EF13DC" w:rsidTr="0061762C">
        <w:trPr>
          <w:trHeight w:val="319"/>
        </w:trPr>
        <w:tc>
          <w:tcPr>
            <w:tcW w:w="2093" w:type="dxa"/>
            <w:vMerge/>
          </w:tcPr>
          <w:p w:rsidR="00EF13DC" w:rsidRPr="0080227C" w:rsidRDefault="00EF13D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59" w:type="dxa"/>
            <w:gridSpan w:val="2"/>
            <w:vMerge/>
          </w:tcPr>
          <w:p w:rsidR="00EF13DC" w:rsidRDefault="00EF13DC"/>
        </w:tc>
        <w:tc>
          <w:tcPr>
            <w:tcW w:w="1134" w:type="dxa"/>
            <w:vMerge/>
          </w:tcPr>
          <w:p w:rsidR="00EF13DC" w:rsidRDefault="00EF13DC"/>
        </w:tc>
        <w:tc>
          <w:tcPr>
            <w:tcW w:w="992" w:type="dxa"/>
            <w:gridSpan w:val="2"/>
          </w:tcPr>
          <w:p w:rsidR="00EF13DC" w:rsidRPr="00DB0224" w:rsidRDefault="00EF13DC" w:rsidP="002E050F">
            <w:pPr>
              <w:rPr>
                <w:b/>
                <w:sz w:val="24"/>
              </w:rPr>
            </w:pPr>
            <w:r w:rsidRPr="00DB0224">
              <w:rPr>
                <w:b/>
                <w:sz w:val="24"/>
              </w:rPr>
              <w:t>Ribbon</w:t>
            </w:r>
          </w:p>
        </w:tc>
        <w:tc>
          <w:tcPr>
            <w:tcW w:w="4742" w:type="dxa"/>
            <w:gridSpan w:val="3"/>
            <w:vAlign w:val="center"/>
          </w:tcPr>
          <w:p w:rsidR="00EF13DC" w:rsidRPr="006202FF" w:rsidRDefault="00EF13DC" w:rsidP="0061762C">
            <w:pPr>
              <w:rPr>
                <w:sz w:val="20"/>
              </w:rPr>
            </w:pPr>
            <w:r w:rsidRPr="006202FF">
              <w:rPr>
                <w:sz w:val="20"/>
              </w:rPr>
              <w:t>业务端的负载均衡</w:t>
            </w:r>
            <w:r w:rsidRPr="006202FF">
              <w:rPr>
                <w:rFonts w:hint="eastAsia"/>
                <w:sz w:val="20"/>
              </w:rPr>
              <w:t>（区别于</w:t>
            </w:r>
            <w:r w:rsidRPr="006202FF">
              <w:rPr>
                <w:rFonts w:hint="eastAsia"/>
                <w:sz w:val="20"/>
              </w:rPr>
              <w:t>WEB</w:t>
            </w:r>
            <w:r w:rsidRPr="006202FF">
              <w:rPr>
                <w:rFonts w:hint="eastAsia"/>
                <w:sz w:val="20"/>
              </w:rPr>
              <w:t>负载均衡），</w:t>
            </w:r>
            <w:r w:rsidRPr="006202FF">
              <w:rPr>
                <w:sz w:val="20"/>
              </w:rPr>
              <w:t>在</w:t>
            </w:r>
            <w:r w:rsidRPr="006202FF">
              <w:rPr>
                <w:rFonts w:hint="eastAsia"/>
                <w:sz w:val="20"/>
              </w:rPr>
              <w:t>Zuul</w:t>
            </w:r>
            <w:r w:rsidRPr="006202FF">
              <w:rPr>
                <w:rFonts w:hint="eastAsia"/>
                <w:sz w:val="20"/>
              </w:rPr>
              <w:t>（或</w:t>
            </w:r>
            <w:r w:rsidRPr="006202FF">
              <w:rPr>
                <w:rFonts w:hint="eastAsia"/>
                <w:sz w:val="20"/>
              </w:rPr>
              <w:t>Feign</w:t>
            </w:r>
            <w:r w:rsidRPr="006202FF">
              <w:rPr>
                <w:rFonts w:hint="eastAsia"/>
                <w:sz w:val="20"/>
              </w:rPr>
              <w:t>）之后</w:t>
            </w:r>
          </w:p>
        </w:tc>
      </w:tr>
      <w:tr w:rsidR="00EF13DC" w:rsidTr="0061762C">
        <w:trPr>
          <w:trHeight w:val="319"/>
        </w:trPr>
        <w:tc>
          <w:tcPr>
            <w:tcW w:w="2093" w:type="dxa"/>
            <w:vMerge/>
          </w:tcPr>
          <w:p w:rsidR="00EF13DC" w:rsidRPr="0080227C" w:rsidRDefault="00EF13D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59" w:type="dxa"/>
            <w:gridSpan w:val="2"/>
            <w:vMerge/>
          </w:tcPr>
          <w:p w:rsidR="00EF13DC" w:rsidRDefault="00EF13DC"/>
        </w:tc>
        <w:tc>
          <w:tcPr>
            <w:tcW w:w="1134" w:type="dxa"/>
            <w:vMerge/>
          </w:tcPr>
          <w:p w:rsidR="00EF13DC" w:rsidRDefault="00EF13DC"/>
        </w:tc>
        <w:tc>
          <w:tcPr>
            <w:tcW w:w="992" w:type="dxa"/>
            <w:gridSpan w:val="2"/>
          </w:tcPr>
          <w:p w:rsidR="00EF13DC" w:rsidRPr="00DB0224" w:rsidRDefault="00EF13DC" w:rsidP="002E050F">
            <w:pPr>
              <w:rPr>
                <w:b/>
                <w:sz w:val="24"/>
              </w:rPr>
            </w:pPr>
            <w:r w:rsidRPr="00DB0224">
              <w:rPr>
                <w:rFonts w:hint="eastAsia"/>
                <w:b/>
                <w:sz w:val="24"/>
              </w:rPr>
              <w:t>Eureka</w:t>
            </w:r>
          </w:p>
        </w:tc>
        <w:tc>
          <w:tcPr>
            <w:tcW w:w="4742" w:type="dxa"/>
            <w:gridSpan w:val="3"/>
            <w:vAlign w:val="center"/>
          </w:tcPr>
          <w:p w:rsidR="00EF13DC" w:rsidRPr="006202FF" w:rsidRDefault="00EF13DC" w:rsidP="0061762C">
            <w:pPr>
              <w:rPr>
                <w:sz w:val="20"/>
              </w:rPr>
            </w:pPr>
            <w:r w:rsidRPr="006202FF">
              <w:rPr>
                <w:rFonts w:hint="eastAsia"/>
                <w:sz w:val="20"/>
              </w:rPr>
              <w:t>服务注册和发现，其身后是真正的服务</w:t>
            </w:r>
          </w:p>
        </w:tc>
      </w:tr>
      <w:tr w:rsidR="00EF13DC" w:rsidTr="0061762C">
        <w:trPr>
          <w:trHeight w:val="319"/>
        </w:trPr>
        <w:tc>
          <w:tcPr>
            <w:tcW w:w="2093" w:type="dxa"/>
            <w:vMerge/>
          </w:tcPr>
          <w:p w:rsidR="00EF13DC" w:rsidRPr="0080227C" w:rsidRDefault="00EF13DC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59" w:type="dxa"/>
            <w:gridSpan w:val="2"/>
            <w:vMerge/>
          </w:tcPr>
          <w:p w:rsidR="00EF13DC" w:rsidRDefault="00EF13DC"/>
        </w:tc>
        <w:tc>
          <w:tcPr>
            <w:tcW w:w="1134" w:type="dxa"/>
            <w:vMerge/>
          </w:tcPr>
          <w:p w:rsidR="00EF13DC" w:rsidRDefault="00EF13DC"/>
        </w:tc>
        <w:tc>
          <w:tcPr>
            <w:tcW w:w="992" w:type="dxa"/>
            <w:gridSpan w:val="2"/>
          </w:tcPr>
          <w:p w:rsidR="00EF13DC" w:rsidRPr="00DB0224" w:rsidRDefault="00EF13DC">
            <w:pPr>
              <w:rPr>
                <w:b/>
                <w:sz w:val="24"/>
              </w:rPr>
            </w:pPr>
            <w:r w:rsidRPr="00DB0224">
              <w:rPr>
                <w:rFonts w:hint="eastAsia"/>
                <w:b/>
                <w:sz w:val="24"/>
              </w:rPr>
              <w:t>H</w:t>
            </w:r>
            <w:r w:rsidRPr="00DB0224">
              <w:rPr>
                <w:b/>
                <w:sz w:val="24"/>
              </w:rPr>
              <w:t>ystrix</w:t>
            </w:r>
          </w:p>
        </w:tc>
        <w:tc>
          <w:tcPr>
            <w:tcW w:w="4742" w:type="dxa"/>
            <w:gridSpan w:val="3"/>
            <w:vAlign w:val="center"/>
          </w:tcPr>
          <w:p w:rsidR="00EF13DC" w:rsidRPr="006202FF" w:rsidRDefault="00EF13DC" w:rsidP="0061762C">
            <w:pPr>
              <w:rPr>
                <w:sz w:val="20"/>
              </w:rPr>
            </w:pPr>
            <w:r w:rsidRPr="006202FF">
              <w:rPr>
                <w:rFonts w:hint="eastAsia"/>
                <w:sz w:val="20"/>
              </w:rPr>
              <w:t>熔断处理，提供一个</w:t>
            </w:r>
            <w:r w:rsidRPr="006202FF">
              <w:rPr>
                <w:rFonts w:hint="eastAsia"/>
                <w:sz w:val="20"/>
              </w:rPr>
              <w:t>Hystrix Dashboard</w:t>
            </w:r>
            <w:r w:rsidRPr="006202FF">
              <w:rPr>
                <w:rFonts w:hint="eastAsia"/>
                <w:sz w:val="20"/>
              </w:rPr>
              <w:t>监控面板，并整合</w:t>
            </w:r>
            <w:r w:rsidRPr="006202FF">
              <w:rPr>
                <w:rFonts w:hint="eastAsia"/>
                <w:sz w:val="20"/>
              </w:rPr>
              <w:t>Turbine</w:t>
            </w:r>
            <w:r w:rsidRPr="006202FF">
              <w:rPr>
                <w:rFonts w:hint="eastAsia"/>
                <w:sz w:val="20"/>
              </w:rPr>
              <w:t>，一个在集群下把事件数据流聚合起来以便监控的工具</w:t>
            </w:r>
          </w:p>
        </w:tc>
      </w:tr>
      <w:tr w:rsidR="006202FF" w:rsidTr="00863002">
        <w:trPr>
          <w:trHeight w:val="319"/>
        </w:trPr>
        <w:tc>
          <w:tcPr>
            <w:tcW w:w="2093" w:type="dxa"/>
          </w:tcPr>
          <w:p w:rsidR="006202FF" w:rsidRDefault="006202FF">
            <w:pPr>
              <w:rPr>
                <w:rFonts w:ascii="Arial" w:hAnsi="Arial" w:cs="Arial"/>
                <w:b/>
                <w:sz w:val="24"/>
              </w:rPr>
            </w:pPr>
            <w:r w:rsidRPr="0080227C">
              <w:rPr>
                <w:rFonts w:ascii="Arial" w:hAnsi="Arial" w:cs="Arial"/>
                <w:b/>
                <w:sz w:val="24"/>
              </w:rPr>
              <w:t>Redis</w:t>
            </w:r>
          </w:p>
          <w:p w:rsidR="006202FF" w:rsidRPr="0080227C" w:rsidRDefault="009A620F">
            <w:pPr>
              <w:rPr>
                <w:rFonts w:ascii="Arial" w:hAnsi="Arial" w:cs="Arial"/>
                <w:b/>
                <w:sz w:val="24"/>
              </w:rPr>
            </w:pPr>
            <w:r w:rsidRPr="009A620F">
              <w:rPr>
                <w:rFonts w:ascii="Arial" w:hAnsi="Arial" w:cs="Arial"/>
                <w:sz w:val="20"/>
              </w:rPr>
              <w:t>分布式内存</w:t>
            </w:r>
            <w:r w:rsidR="00034297">
              <w:rPr>
                <w:rFonts w:ascii="Arial" w:hAnsi="Arial" w:cs="Arial"/>
                <w:sz w:val="20"/>
              </w:rPr>
              <w:t>数据库</w:t>
            </w:r>
          </w:p>
        </w:tc>
        <w:tc>
          <w:tcPr>
            <w:tcW w:w="8427" w:type="dxa"/>
            <w:gridSpan w:val="8"/>
            <w:vAlign w:val="center"/>
          </w:tcPr>
          <w:p w:rsidR="006202FF" w:rsidRPr="001F1710" w:rsidRDefault="006202FF" w:rsidP="004C0D6D">
            <w:pPr>
              <w:rPr>
                <w:sz w:val="20"/>
              </w:rPr>
            </w:pPr>
          </w:p>
        </w:tc>
      </w:tr>
      <w:tr w:rsidR="005E6770" w:rsidTr="0061762C">
        <w:trPr>
          <w:trHeight w:val="319"/>
        </w:trPr>
        <w:tc>
          <w:tcPr>
            <w:tcW w:w="2093" w:type="dxa"/>
          </w:tcPr>
          <w:p w:rsidR="005E6770" w:rsidRDefault="005E677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FastDFS</w:t>
            </w:r>
          </w:p>
          <w:p w:rsidR="0044053C" w:rsidRPr="0044053C" w:rsidRDefault="0044053C">
            <w:pPr>
              <w:rPr>
                <w:rFonts w:ascii="Arial" w:hAnsi="Arial" w:cs="Arial"/>
                <w:sz w:val="24"/>
              </w:rPr>
            </w:pPr>
            <w:r w:rsidRPr="0044053C">
              <w:rPr>
                <w:rFonts w:ascii="Arial" w:hAnsi="Arial" w:cs="Arial" w:hint="eastAsia"/>
                <w:sz w:val="20"/>
              </w:rPr>
              <w:t>分布式文件系统</w:t>
            </w:r>
          </w:p>
        </w:tc>
        <w:tc>
          <w:tcPr>
            <w:tcW w:w="8427" w:type="dxa"/>
            <w:gridSpan w:val="8"/>
            <w:vAlign w:val="center"/>
          </w:tcPr>
          <w:p w:rsidR="005E6770" w:rsidRPr="001F1710" w:rsidRDefault="005E6770" w:rsidP="0061762C">
            <w:pPr>
              <w:rPr>
                <w:sz w:val="20"/>
              </w:rPr>
            </w:pPr>
            <w:r w:rsidRPr="001F1710">
              <w:rPr>
                <w:rFonts w:hint="eastAsia"/>
                <w:sz w:val="20"/>
              </w:rPr>
              <w:t>开源轻量分布式文件系统，适合以</w:t>
            </w:r>
            <w:r w:rsidR="00A97F9F" w:rsidRPr="001F1710">
              <w:rPr>
                <w:rFonts w:hint="eastAsia"/>
                <w:sz w:val="20"/>
              </w:rPr>
              <w:t>中小尺寸的</w:t>
            </w:r>
            <w:r w:rsidRPr="001F1710">
              <w:rPr>
                <w:rFonts w:hint="eastAsia"/>
                <w:sz w:val="20"/>
              </w:rPr>
              <w:t>文件为主要载体的在线服务如相册网站、视频网站等</w:t>
            </w:r>
            <w:r w:rsidR="00C92AE1" w:rsidRPr="001F1710">
              <w:rPr>
                <w:rFonts w:hint="eastAsia"/>
                <w:sz w:val="20"/>
              </w:rPr>
              <w:t>，可以与</w:t>
            </w:r>
            <w:r w:rsidR="00C92AE1" w:rsidRPr="001F1710">
              <w:rPr>
                <w:rFonts w:hint="eastAsia"/>
                <w:sz w:val="20"/>
              </w:rPr>
              <w:t>Nginx/Apache</w:t>
            </w:r>
            <w:r w:rsidR="00C92AE1" w:rsidRPr="001F1710">
              <w:rPr>
                <w:rFonts w:hint="eastAsia"/>
                <w:sz w:val="20"/>
              </w:rPr>
              <w:t>配合搭建图片服务器</w:t>
            </w:r>
          </w:p>
        </w:tc>
      </w:tr>
      <w:tr w:rsidR="001F1710" w:rsidTr="0061762C">
        <w:trPr>
          <w:trHeight w:val="319"/>
        </w:trPr>
        <w:tc>
          <w:tcPr>
            <w:tcW w:w="2093" w:type="dxa"/>
          </w:tcPr>
          <w:p w:rsidR="001F1710" w:rsidRDefault="001F171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FreeMarker</w:t>
            </w:r>
          </w:p>
          <w:p w:rsidR="002A505C" w:rsidRPr="0080227C" w:rsidRDefault="002A505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sz w:val="20"/>
              </w:rPr>
              <w:t>模板引擎</w:t>
            </w:r>
          </w:p>
        </w:tc>
        <w:tc>
          <w:tcPr>
            <w:tcW w:w="8427" w:type="dxa"/>
            <w:gridSpan w:val="8"/>
            <w:vAlign w:val="center"/>
          </w:tcPr>
          <w:p w:rsidR="001F1710" w:rsidRPr="001F1710" w:rsidRDefault="001F1710" w:rsidP="0061762C">
            <w:pPr>
              <w:rPr>
                <w:sz w:val="20"/>
              </w:rPr>
            </w:pPr>
            <w:r>
              <w:rPr>
                <w:sz w:val="20"/>
              </w:rPr>
              <w:t>模板引擎</w:t>
            </w:r>
            <w:r w:rsidR="00991421">
              <w:rPr>
                <w:rFonts w:hint="eastAsia"/>
                <w:sz w:val="20"/>
              </w:rPr>
              <w:t>，</w:t>
            </w:r>
            <w:r w:rsidR="00991421">
              <w:rPr>
                <w:sz w:val="20"/>
              </w:rPr>
              <w:t>网页模板化和静态化</w:t>
            </w:r>
          </w:p>
        </w:tc>
      </w:tr>
      <w:tr w:rsidR="00DB1137" w:rsidTr="0061762C">
        <w:trPr>
          <w:trHeight w:val="319"/>
        </w:trPr>
        <w:tc>
          <w:tcPr>
            <w:tcW w:w="2093" w:type="dxa"/>
          </w:tcPr>
          <w:p w:rsidR="00DB1137" w:rsidRDefault="00DB113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Activiti</w:t>
            </w:r>
          </w:p>
          <w:p w:rsidR="00DB1137" w:rsidRPr="0080227C" w:rsidRDefault="00DB1137">
            <w:pPr>
              <w:rPr>
                <w:rFonts w:ascii="Arial" w:hAnsi="Arial" w:cs="Arial"/>
                <w:b/>
                <w:sz w:val="24"/>
              </w:rPr>
            </w:pPr>
            <w:r w:rsidRPr="00DB1137">
              <w:rPr>
                <w:rFonts w:hint="eastAsia"/>
                <w:sz w:val="20"/>
              </w:rPr>
              <w:t>业务流程管理</w:t>
            </w:r>
          </w:p>
        </w:tc>
        <w:tc>
          <w:tcPr>
            <w:tcW w:w="8427" w:type="dxa"/>
            <w:gridSpan w:val="8"/>
            <w:vAlign w:val="center"/>
          </w:tcPr>
          <w:p w:rsidR="00DB1137" w:rsidRDefault="00DB1137" w:rsidP="0061762C">
            <w:r w:rsidRPr="00DB1137">
              <w:rPr>
                <w:rFonts w:hint="eastAsia"/>
                <w:sz w:val="20"/>
              </w:rPr>
              <w:t>业务流程管理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BPM</w:t>
            </w:r>
            <w:r>
              <w:rPr>
                <w:rFonts w:hint="eastAsia"/>
                <w:sz w:val="20"/>
              </w:rPr>
              <w:t>）系统</w:t>
            </w:r>
          </w:p>
        </w:tc>
      </w:tr>
      <w:tr w:rsidR="00265C12" w:rsidTr="00863002">
        <w:trPr>
          <w:trHeight w:val="319"/>
        </w:trPr>
        <w:tc>
          <w:tcPr>
            <w:tcW w:w="2093" w:type="dxa"/>
          </w:tcPr>
          <w:p w:rsidR="00265C12" w:rsidRPr="0080227C" w:rsidRDefault="00265C1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76" w:type="dxa"/>
          </w:tcPr>
          <w:p w:rsidR="00265C12" w:rsidRDefault="00265C12"/>
        </w:tc>
        <w:tc>
          <w:tcPr>
            <w:tcW w:w="1559" w:type="dxa"/>
            <w:gridSpan w:val="3"/>
          </w:tcPr>
          <w:p w:rsidR="00265C12" w:rsidRDefault="00265C12"/>
        </w:tc>
        <w:tc>
          <w:tcPr>
            <w:tcW w:w="1134" w:type="dxa"/>
            <w:gridSpan w:val="2"/>
          </w:tcPr>
          <w:p w:rsidR="00265C12" w:rsidRDefault="00265C12"/>
        </w:tc>
        <w:tc>
          <w:tcPr>
            <w:tcW w:w="2704" w:type="dxa"/>
          </w:tcPr>
          <w:p w:rsidR="00265C12" w:rsidRDefault="00265C12"/>
        </w:tc>
        <w:tc>
          <w:tcPr>
            <w:tcW w:w="1754" w:type="dxa"/>
          </w:tcPr>
          <w:p w:rsidR="00265C12" w:rsidRDefault="00265C12"/>
        </w:tc>
      </w:tr>
    </w:tbl>
    <w:p w:rsidR="002542E9" w:rsidRDefault="002542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093"/>
        <w:gridCol w:w="3969"/>
        <w:gridCol w:w="1810"/>
        <w:gridCol w:w="2624"/>
      </w:tblGrid>
      <w:tr w:rsidR="00395FBF" w:rsidTr="00B408DE">
        <w:trPr>
          <w:trHeight w:val="267"/>
        </w:trPr>
        <w:tc>
          <w:tcPr>
            <w:tcW w:w="10496" w:type="dxa"/>
            <w:gridSpan w:val="4"/>
            <w:shd w:val="clear" w:color="auto" w:fill="E36C0A" w:themeFill="accent6" w:themeFillShade="BF"/>
          </w:tcPr>
          <w:p w:rsidR="00395FBF" w:rsidRDefault="00395FBF" w:rsidP="00B408DE">
            <w:r>
              <w:rPr>
                <w:rFonts w:hint="eastAsia"/>
                <w:b/>
                <w:color w:val="FFFFFF" w:themeColor="background1"/>
                <w:sz w:val="28"/>
              </w:rPr>
              <w:t>后端：杂项</w:t>
            </w:r>
          </w:p>
        </w:tc>
      </w:tr>
      <w:tr w:rsidR="00395FBF" w:rsidTr="000B1AF6">
        <w:trPr>
          <w:trHeight w:val="267"/>
        </w:trPr>
        <w:tc>
          <w:tcPr>
            <w:tcW w:w="2093" w:type="dxa"/>
          </w:tcPr>
          <w:p w:rsidR="00395FBF" w:rsidRDefault="00395FBF" w:rsidP="00B408DE">
            <w:pPr>
              <w:rPr>
                <w:rFonts w:ascii="Arial" w:hAnsi="Arial" w:cs="Arial"/>
                <w:b/>
                <w:sz w:val="24"/>
              </w:rPr>
            </w:pPr>
            <w:r w:rsidRPr="0080227C">
              <w:rPr>
                <w:rFonts w:ascii="Arial" w:hAnsi="Arial" w:cs="Arial"/>
                <w:b/>
                <w:sz w:val="24"/>
              </w:rPr>
              <w:lastRenderedPageBreak/>
              <w:t>Redis</w:t>
            </w:r>
          </w:p>
          <w:p w:rsidR="00395FBF" w:rsidRPr="0080227C" w:rsidRDefault="00395FBF" w:rsidP="00B408DE">
            <w:pPr>
              <w:rPr>
                <w:rFonts w:ascii="Arial" w:hAnsi="Arial" w:cs="Arial"/>
                <w:b/>
                <w:sz w:val="24"/>
              </w:rPr>
            </w:pPr>
            <w:r w:rsidRPr="009A620F">
              <w:rPr>
                <w:rFonts w:ascii="Arial" w:hAnsi="Arial" w:cs="Arial"/>
                <w:sz w:val="20"/>
              </w:rPr>
              <w:t>分布式内存</w:t>
            </w:r>
            <w:r>
              <w:rPr>
                <w:rFonts w:ascii="Arial" w:hAnsi="Arial" w:cs="Arial"/>
                <w:sz w:val="20"/>
              </w:rPr>
              <w:t>数据库</w:t>
            </w:r>
          </w:p>
        </w:tc>
        <w:tc>
          <w:tcPr>
            <w:tcW w:w="3969" w:type="dxa"/>
            <w:vAlign w:val="center"/>
          </w:tcPr>
          <w:p w:rsidR="00395FBF" w:rsidRPr="001F1710" w:rsidRDefault="00395FBF" w:rsidP="00B408DE">
            <w:pPr>
              <w:rPr>
                <w:sz w:val="20"/>
              </w:rPr>
            </w:pPr>
          </w:p>
        </w:tc>
        <w:tc>
          <w:tcPr>
            <w:tcW w:w="1810" w:type="dxa"/>
          </w:tcPr>
          <w:p w:rsidR="00395FBF" w:rsidRDefault="00395FBF" w:rsidP="00B408DE"/>
        </w:tc>
        <w:tc>
          <w:tcPr>
            <w:tcW w:w="2624" w:type="dxa"/>
          </w:tcPr>
          <w:p w:rsidR="00395FBF" w:rsidRDefault="00395FBF" w:rsidP="00B408DE"/>
        </w:tc>
      </w:tr>
      <w:tr w:rsidR="00395FBF" w:rsidTr="00B408DE">
        <w:trPr>
          <w:trHeight w:val="281"/>
        </w:trPr>
        <w:tc>
          <w:tcPr>
            <w:tcW w:w="2093" w:type="dxa"/>
          </w:tcPr>
          <w:p w:rsidR="00395FBF" w:rsidRDefault="00395FBF" w:rsidP="00B408D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 w:hint="eastAsia"/>
                <w:b/>
                <w:sz w:val="24"/>
              </w:rPr>
              <w:t>FastDFS</w:t>
            </w:r>
          </w:p>
          <w:p w:rsidR="00395FBF" w:rsidRPr="0044053C" w:rsidRDefault="00395FBF" w:rsidP="00B408DE">
            <w:pPr>
              <w:rPr>
                <w:rFonts w:ascii="Arial" w:hAnsi="Arial" w:cs="Arial"/>
                <w:sz w:val="24"/>
              </w:rPr>
            </w:pPr>
            <w:r w:rsidRPr="0044053C">
              <w:rPr>
                <w:rFonts w:ascii="Arial" w:hAnsi="Arial" w:cs="Arial" w:hint="eastAsia"/>
                <w:sz w:val="20"/>
              </w:rPr>
              <w:t>分布式文件系统</w:t>
            </w:r>
          </w:p>
        </w:tc>
        <w:tc>
          <w:tcPr>
            <w:tcW w:w="3969" w:type="dxa"/>
          </w:tcPr>
          <w:p w:rsidR="00395FBF" w:rsidRPr="001F1710" w:rsidRDefault="00395FBF" w:rsidP="00B408DE">
            <w:pPr>
              <w:rPr>
                <w:sz w:val="20"/>
              </w:rPr>
            </w:pPr>
            <w:r w:rsidRPr="001F1710">
              <w:rPr>
                <w:rFonts w:hint="eastAsia"/>
                <w:sz w:val="20"/>
              </w:rPr>
              <w:t>开源轻量分布式文件系统，适合以中小尺寸的文件为主要载体的在线服务如相册网站、视频网站等，可以与</w:t>
            </w:r>
            <w:r w:rsidRPr="001F1710">
              <w:rPr>
                <w:rFonts w:hint="eastAsia"/>
                <w:sz w:val="20"/>
              </w:rPr>
              <w:t>Nginx/Apache</w:t>
            </w:r>
            <w:r w:rsidRPr="001F1710">
              <w:rPr>
                <w:rFonts w:hint="eastAsia"/>
                <w:sz w:val="20"/>
              </w:rPr>
              <w:t>配合搭建图片服务器</w:t>
            </w:r>
          </w:p>
        </w:tc>
        <w:tc>
          <w:tcPr>
            <w:tcW w:w="1810" w:type="dxa"/>
          </w:tcPr>
          <w:p w:rsidR="00395FBF" w:rsidRDefault="00395FBF" w:rsidP="00B408DE"/>
        </w:tc>
        <w:tc>
          <w:tcPr>
            <w:tcW w:w="2624" w:type="dxa"/>
          </w:tcPr>
          <w:p w:rsidR="00395FBF" w:rsidRDefault="00395FBF" w:rsidP="00B408DE"/>
        </w:tc>
      </w:tr>
      <w:tr w:rsidR="00395FBF" w:rsidTr="00F31D94">
        <w:trPr>
          <w:trHeight w:val="267"/>
        </w:trPr>
        <w:tc>
          <w:tcPr>
            <w:tcW w:w="2093" w:type="dxa"/>
          </w:tcPr>
          <w:p w:rsidR="00395FBF" w:rsidRDefault="00395FBF" w:rsidP="00B408D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FreeMarker</w:t>
            </w:r>
          </w:p>
          <w:p w:rsidR="00395FBF" w:rsidRPr="0080227C" w:rsidRDefault="00395FBF" w:rsidP="00B408D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sz w:val="20"/>
              </w:rPr>
              <w:t>模板引擎</w:t>
            </w:r>
          </w:p>
        </w:tc>
        <w:tc>
          <w:tcPr>
            <w:tcW w:w="3969" w:type="dxa"/>
            <w:vAlign w:val="center"/>
          </w:tcPr>
          <w:p w:rsidR="00395FBF" w:rsidRPr="001F1710" w:rsidRDefault="00395FBF" w:rsidP="00F31D94">
            <w:pPr>
              <w:rPr>
                <w:sz w:val="20"/>
              </w:rPr>
            </w:pPr>
            <w:r>
              <w:rPr>
                <w:sz w:val="20"/>
              </w:rPr>
              <w:t>模板引擎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网页模板化和静态化</w:t>
            </w:r>
          </w:p>
        </w:tc>
        <w:tc>
          <w:tcPr>
            <w:tcW w:w="1810" w:type="dxa"/>
          </w:tcPr>
          <w:p w:rsidR="00395FBF" w:rsidRDefault="00395FBF" w:rsidP="00B408DE"/>
        </w:tc>
        <w:tc>
          <w:tcPr>
            <w:tcW w:w="2624" w:type="dxa"/>
          </w:tcPr>
          <w:p w:rsidR="00395FBF" w:rsidRDefault="00395FBF" w:rsidP="00B408DE"/>
        </w:tc>
      </w:tr>
      <w:tr w:rsidR="00395FBF" w:rsidTr="00F31D94">
        <w:trPr>
          <w:trHeight w:val="281"/>
        </w:trPr>
        <w:tc>
          <w:tcPr>
            <w:tcW w:w="2093" w:type="dxa"/>
          </w:tcPr>
          <w:p w:rsidR="00395FBF" w:rsidRPr="00725775" w:rsidRDefault="00F31D94" w:rsidP="00B408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Rx</w:t>
            </w:r>
            <w:r>
              <w:rPr>
                <w:rFonts w:hint="eastAsia"/>
                <w:b/>
                <w:sz w:val="28"/>
              </w:rPr>
              <w:t>Java</w:t>
            </w:r>
          </w:p>
        </w:tc>
        <w:tc>
          <w:tcPr>
            <w:tcW w:w="3969" w:type="dxa"/>
            <w:vAlign w:val="center"/>
          </w:tcPr>
          <w:p w:rsidR="00395FBF" w:rsidRDefault="00F31D94" w:rsidP="00F31D94">
            <w:r w:rsidRPr="00F31D94">
              <w:rPr>
                <w:rFonts w:hint="eastAsia"/>
                <w:sz w:val="20"/>
              </w:rPr>
              <w:t>基于事件订阅的异步执行的一个类库</w:t>
            </w:r>
          </w:p>
        </w:tc>
        <w:tc>
          <w:tcPr>
            <w:tcW w:w="1810" w:type="dxa"/>
          </w:tcPr>
          <w:p w:rsidR="00395FBF" w:rsidRDefault="00395FBF" w:rsidP="00B408DE"/>
        </w:tc>
        <w:tc>
          <w:tcPr>
            <w:tcW w:w="2624" w:type="dxa"/>
          </w:tcPr>
          <w:p w:rsidR="00395FBF" w:rsidRDefault="00395FBF" w:rsidP="00B408DE"/>
        </w:tc>
      </w:tr>
      <w:tr w:rsidR="00395FBF" w:rsidTr="00B408DE">
        <w:trPr>
          <w:trHeight w:val="267"/>
        </w:trPr>
        <w:tc>
          <w:tcPr>
            <w:tcW w:w="2093" w:type="dxa"/>
          </w:tcPr>
          <w:p w:rsidR="00395FBF" w:rsidRPr="00725775" w:rsidRDefault="00395FBF" w:rsidP="00B408DE">
            <w:pPr>
              <w:rPr>
                <w:b/>
                <w:sz w:val="28"/>
              </w:rPr>
            </w:pPr>
          </w:p>
        </w:tc>
        <w:tc>
          <w:tcPr>
            <w:tcW w:w="3969" w:type="dxa"/>
          </w:tcPr>
          <w:p w:rsidR="00395FBF" w:rsidRDefault="00395FBF" w:rsidP="00B408DE"/>
        </w:tc>
        <w:tc>
          <w:tcPr>
            <w:tcW w:w="1810" w:type="dxa"/>
          </w:tcPr>
          <w:p w:rsidR="00395FBF" w:rsidRDefault="00395FBF" w:rsidP="00B408DE"/>
        </w:tc>
        <w:tc>
          <w:tcPr>
            <w:tcW w:w="2624" w:type="dxa"/>
          </w:tcPr>
          <w:p w:rsidR="00395FBF" w:rsidRDefault="00395FBF" w:rsidP="00B408DE"/>
        </w:tc>
      </w:tr>
      <w:tr w:rsidR="00395FBF" w:rsidTr="00B408DE">
        <w:trPr>
          <w:trHeight w:val="281"/>
        </w:trPr>
        <w:tc>
          <w:tcPr>
            <w:tcW w:w="2093" w:type="dxa"/>
          </w:tcPr>
          <w:p w:rsidR="00395FBF" w:rsidRPr="00725775" w:rsidRDefault="00395FBF" w:rsidP="00B408DE">
            <w:pPr>
              <w:rPr>
                <w:b/>
                <w:sz w:val="28"/>
              </w:rPr>
            </w:pPr>
          </w:p>
        </w:tc>
        <w:tc>
          <w:tcPr>
            <w:tcW w:w="3969" w:type="dxa"/>
          </w:tcPr>
          <w:p w:rsidR="00395FBF" w:rsidRDefault="00395FBF" w:rsidP="00B408DE"/>
        </w:tc>
        <w:tc>
          <w:tcPr>
            <w:tcW w:w="1810" w:type="dxa"/>
          </w:tcPr>
          <w:p w:rsidR="00395FBF" w:rsidRDefault="00395FBF" w:rsidP="00B408DE"/>
        </w:tc>
        <w:tc>
          <w:tcPr>
            <w:tcW w:w="2624" w:type="dxa"/>
          </w:tcPr>
          <w:p w:rsidR="00395FBF" w:rsidRDefault="00395FBF" w:rsidP="00B408DE"/>
        </w:tc>
      </w:tr>
      <w:tr w:rsidR="00395FBF" w:rsidTr="00B408DE">
        <w:trPr>
          <w:trHeight w:val="267"/>
        </w:trPr>
        <w:tc>
          <w:tcPr>
            <w:tcW w:w="2093" w:type="dxa"/>
          </w:tcPr>
          <w:p w:rsidR="00395FBF" w:rsidRPr="00725775" w:rsidRDefault="00395FBF" w:rsidP="00B408DE">
            <w:pPr>
              <w:rPr>
                <w:b/>
                <w:sz w:val="28"/>
              </w:rPr>
            </w:pPr>
          </w:p>
        </w:tc>
        <w:tc>
          <w:tcPr>
            <w:tcW w:w="3969" w:type="dxa"/>
          </w:tcPr>
          <w:p w:rsidR="00395FBF" w:rsidRDefault="00395FBF" w:rsidP="00B408DE"/>
        </w:tc>
        <w:tc>
          <w:tcPr>
            <w:tcW w:w="1810" w:type="dxa"/>
          </w:tcPr>
          <w:p w:rsidR="00395FBF" w:rsidRDefault="00395FBF" w:rsidP="00B408DE"/>
        </w:tc>
        <w:tc>
          <w:tcPr>
            <w:tcW w:w="2624" w:type="dxa"/>
          </w:tcPr>
          <w:p w:rsidR="00395FBF" w:rsidRDefault="00395FBF" w:rsidP="00B408DE"/>
        </w:tc>
      </w:tr>
      <w:tr w:rsidR="00395FBF" w:rsidTr="00B408DE">
        <w:trPr>
          <w:trHeight w:val="281"/>
        </w:trPr>
        <w:tc>
          <w:tcPr>
            <w:tcW w:w="2093" w:type="dxa"/>
          </w:tcPr>
          <w:p w:rsidR="00395FBF" w:rsidRPr="00725775" w:rsidRDefault="00395FBF" w:rsidP="00B408DE">
            <w:pPr>
              <w:rPr>
                <w:b/>
                <w:sz w:val="28"/>
              </w:rPr>
            </w:pPr>
          </w:p>
        </w:tc>
        <w:tc>
          <w:tcPr>
            <w:tcW w:w="3969" w:type="dxa"/>
          </w:tcPr>
          <w:p w:rsidR="00395FBF" w:rsidRDefault="00395FBF" w:rsidP="00B408DE"/>
        </w:tc>
        <w:tc>
          <w:tcPr>
            <w:tcW w:w="1810" w:type="dxa"/>
          </w:tcPr>
          <w:p w:rsidR="00395FBF" w:rsidRDefault="00395FBF" w:rsidP="00B408DE"/>
        </w:tc>
        <w:tc>
          <w:tcPr>
            <w:tcW w:w="2624" w:type="dxa"/>
          </w:tcPr>
          <w:p w:rsidR="00395FBF" w:rsidRDefault="00395FBF" w:rsidP="00B408DE"/>
        </w:tc>
      </w:tr>
    </w:tbl>
    <w:p w:rsidR="002542E9" w:rsidRDefault="002542E9">
      <w:pPr>
        <w:widowControl/>
        <w:jc w:val="left"/>
      </w:pPr>
    </w:p>
    <w:p w:rsidR="00FC7114" w:rsidRDefault="00FC7114"/>
    <w:tbl>
      <w:tblPr>
        <w:tblStyle w:val="a3"/>
        <w:tblW w:w="0" w:type="auto"/>
        <w:tblLook w:val="04A0"/>
      </w:tblPr>
      <w:tblGrid>
        <w:gridCol w:w="2093"/>
        <w:gridCol w:w="3969"/>
        <w:gridCol w:w="1810"/>
        <w:gridCol w:w="2624"/>
      </w:tblGrid>
      <w:tr w:rsidR="0073687A" w:rsidTr="0073687A">
        <w:trPr>
          <w:trHeight w:val="267"/>
        </w:trPr>
        <w:tc>
          <w:tcPr>
            <w:tcW w:w="10496" w:type="dxa"/>
            <w:gridSpan w:val="4"/>
            <w:shd w:val="clear" w:color="auto" w:fill="E36C0A" w:themeFill="accent6" w:themeFillShade="BF"/>
          </w:tcPr>
          <w:p w:rsidR="0073687A" w:rsidRDefault="0073687A">
            <w:r>
              <w:rPr>
                <w:b/>
                <w:color w:val="FFFFFF" w:themeColor="background1"/>
                <w:sz w:val="28"/>
              </w:rPr>
              <w:t>前</w:t>
            </w:r>
            <w:r w:rsidRPr="008B1EF6">
              <w:rPr>
                <w:b/>
                <w:color w:val="FFFFFF" w:themeColor="background1"/>
                <w:sz w:val="28"/>
              </w:rPr>
              <w:t>端</w:t>
            </w:r>
          </w:p>
        </w:tc>
      </w:tr>
      <w:tr w:rsidR="008C02B6" w:rsidTr="00725775">
        <w:trPr>
          <w:trHeight w:val="267"/>
        </w:trPr>
        <w:tc>
          <w:tcPr>
            <w:tcW w:w="2093" w:type="dxa"/>
          </w:tcPr>
          <w:p w:rsidR="008C02B6" w:rsidRPr="00725775" w:rsidRDefault="006D6B98">
            <w:pPr>
              <w:rPr>
                <w:b/>
                <w:sz w:val="28"/>
              </w:rPr>
            </w:pPr>
            <w:r w:rsidRPr="00725775">
              <w:rPr>
                <w:rFonts w:hint="eastAsia"/>
                <w:b/>
                <w:sz w:val="28"/>
              </w:rPr>
              <w:t>VueX</w:t>
            </w:r>
          </w:p>
        </w:tc>
        <w:tc>
          <w:tcPr>
            <w:tcW w:w="3969" w:type="dxa"/>
          </w:tcPr>
          <w:p w:rsidR="008C02B6" w:rsidRDefault="006D6B98"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的状态管理</w:t>
            </w:r>
          </w:p>
        </w:tc>
        <w:tc>
          <w:tcPr>
            <w:tcW w:w="1810" w:type="dxa"/>
          </w:tcPr>
          <w:p w:rsidR="008C02B6" w:rsidRDefault="008C02B6"/>
        </w:tc>
        <w:tc>
          <w:tcPr>
            <w:tcW w:w="2624" w:type="dxa"/>
          </w:tcPr>
          <w:p w:rsidR="008C02B6" w:rsidRDefault="008C02B6"/>
        </w:tc>
      </w:tr>
      <w:tr w:rsidR="008C02B6" w:rsidTr="00725775">
        <w:trPr>
          <w:trHeight w:val="281"/>
        </w:trPr>
        <w:tc>
          <w:tcPr>
            <w:tcW w:w="2093" w:type="dxa"/>
          </w:tcPr>
          <w:p w:rsidR="008C02B6" w:rsidRPr="00725775" w:rsidRDefault="00D51688">
            <w:pPr>
              <w:rPr>
                <w:b/>
                <w:sz w:val="28"/>
              </w:rPr>
            </w:pPr>
            <w:r w:rsidRPr="00725775">
              <w:rPr>
                <w:b/>
                <w:sz w:val="28"/>
              </w:rPr>
              <w:t>Sa</w:t>
            </w:r>
            <w:r w:rsidRPr="00725775">
              <w:rPr>
                <w:rFonts w:hint="eastAsia"/>
                <w:b/>
                <w:sz w:val="28"/>
              </w:rPr>
              <w:t>ss</w:t>
            </w:r>
          </w:p>
        </w:tc>
        <w:tc>
          <w:tcPr>
            <w:tcW w:w="3969" w:type="dxa"/>
          </w:tcPr>
          <w:p w:rsidR="008C02B6" w:rsidRDefault="00D51688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扩展</w:t>
            </w:r>
          </w:p>
        </w:tc>
        <w:tc>
          <w:tcPr>
            <w:tcW w:w="1810" w:type="dxa"/>
          </w:tcPr>
          <w:p w:rsidR="008C02B6" w:rsidRDefault="008C02B6"/>
        </w:tc>
        <w:tc>
          <w:tcPr>
            <w:tcW w:w="2624" w:type="dxa"/>
          </w:tcPr>
          <w:p w:rsidR="008C02B6" w:rsidRDefault="008C02B6"/>
        </w:tc>
      </w:tr>
      <w:tr w:rsidR="008C02B6" w:rsidTr="00725775">
        <w:trPr>
          <w:trHeight w:val="267"/>
        </w:trPr>
        <w:tc>
          <w:tcPr>
            <w:tcW w:w="2093" w:type="dxa"/>
          </w:tcPr>
          <w:p w:rsidR="008C02B6" w:rsidRPr="00725775" w:rsidRDefault="008C02B6">
            <w:pPr>
              <w:rPr>
                <w:b/>
                <w:sz w:val="28"/>
              </w:rPr>
            </w:pPr>
            <w:r w:rsidRPr="00725775">
              <w:rPr>
                <w:b/>
                <w:sz w:val="28"/>
              </w:rPr>
              <w:t>Element</w:t>
            </w:r>
            <w:r w:rsidRPr="00725775">
              <w:rPr>
                <w:rFonts w:hint="eastAsia"/>
                <w:b/>
                <w:sz w:val="28"/>
              </w:rPr>
              <w:t xml:space="preserve"> UI</w:t>
            </w:r>
          </w:p>
        </w:tc>
        <w:tc>
          <w:tcPr>
            <w:tcW w:w="3969" w:type="dxa"/>
          </w:tcPr>
          <w:p w:rsidR="008C02B6" w:rsidRDefault="008C02B6">
            <w:r>
              <w:t>基于</w:t>
            </w:r>
            <w:r>
              <w:t>V</w:t>
            </w:r>
            <w:r>
              <w:rPr>
                <w:rFonts w:hint="eastAsia"/>
              </w:rPr>
              <w:t>ue2.0</w:t>
            </w:r>
            <w:r>
              <w:rPr>
                <w:rFonts w:hint="eastAsia"/>
              </w:rPr>
              <w:t>的桌面端组件库</w:t>
            </w:r>
          </w:p>
        </w:tc>
        <w:tc>
          <w:tcPr>
            <w:tcW w:w="1810" w:type="dxa"/>
          </w:tcPr>
          <w:p w:rsidR="008C02B6" w:rsidRDefault="008C02B6"/>
        </w:tc>
        <w:tc>
          <w:tcPr>
            <w:tcW w:w="2624" w:type="dxa"/>
          </w:tcPr>
          <w:p w:rsidR="008C02B6" w:rsidRDefault="008C02B6"/>
        </w:tc>
      </w:tr>
      <w:tr w:rsidR="008C02B6" w:rsidTr="00725775">
        <w:trPr>
          <w:trHeight w:val="281"/>
        </w:trPr>
        <w:tc>
          <w:tcPr>
            <w:tcW w:w="2093" w:type="dxa"/>
          </w:tcPr>
          <w:p w:rsidR="008C02B6" w:rsidRPr="00725775" w:rsidRDefault="008C02B6">
            <w:pPr>
              <w:rPr>
                <w:b/>
                <w:sz w:val="28"/>
              </w:rPr>
            </w:pPr>
            <w:r w:rsidRPr="00725775">
              <w:rPr>
                <w:rFonts w:hint="eastAsia"/>
                <w:b/>
                <w:sz w:val="28"/>
              </w:rPr>
              <w:t>ECharts</w:t>
            </w:r>
          </w:p>
        </w:tc>
        <w:tc>
          <w:tcPr>
            <w:tcW w:w="3969" w:type="dxa"/>
          </w:tcPr>
          <w:p w:rsidR="008C02B6" w:rsidRDefault="008C02B6">
            <w:r>
              <w:rPr>
                <w:rFonts w:hint="eastAsia"/>
              </w:rPr>
              <w:t>报表</w:t>
            </w:r>
          </w:p>
        </w:tc>
        <w:tc>
          <w:tcPr>
            <w:tcW w:w="1810" w:type="dxa"/>
          </w:tcPr>
          <w:p w:rsidR="008C02B6" w:rsidRDefault="008C02B6"/>
        </w:tc>
        <w:tc>
          <w:tcPr>
            <w:tcW w:w="2624" w:type="dxa"/>
          </w:tcPr>
          <w:p w:rsidR="008C02B6" w:rsidRDefault="008C02B6"/>
        </w:tc>
      </w:tr>
      <w:tr w:rsidR="008C02B6" w:rsidTr="00725775">
        <w:trPr>
          <w:trHeight w:val="267"/>
        </w:trPr>
        <w:tc>
          <w:tcPr>
            <w:tcW w:w="2093" w:type="dxa"/>
          </w:tcPr>
          <w:p w:rsidR="008C02B6" w:rsidRPr="00725775" w:rsidRDefault="008C02B6">
            <w:pPr>
              <w:rPr>
                <w:b/>
                <w:sz w:val="28"/>
              </w:rPr>
            </w:pPr>
            <w:r w:rsidRPr="00725775">
              <w:rPr>
                <w:b/>
                <w:sz w:val="28"/>
              </w:rPr>
              <w:t>Axios</w:t>
            </w:r>
          </w:p>
        </w:tc>
        <w:tc>
          <w:tcPr>
            <w:tcW w:w="3969" w:type="dxa"/>
          </w:tcPr>
          <w:p w:rsidR="008C02B6" w:rsidRDefault="008C02B6">
            <w:r>
              <w:t>基于</w:t>
            </w:r>
            <w:r>
              <w:rPr>
                <w:rFonts w:hint="eastAsia"/>
              </w:rPr>
              <w:t>Promise(ES6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客户端，代替原来的</w:t>
            </w:r>
            <w:r>
              <w:rPr>
                <w:rFonts w:hint="eastAsia"/>
              </w:rPr>
              <w:t>Vue Request</w:t>
            </w:r>
          </w:p>
        </w:tc>
        <w:tc>
          <w:tcPr>
            <w:tcW w:w="1810" w:type="dxa"/>
          </w:tcPr>
          <w:p w:rsidR="008C02B6" w:rsidRDefault="008C02B6"/>
        </w:tc>
        <w:tc>
          <w:tcPr>
            <w:tcW w:w="2624" w:type="dxa"/>
          </w:tcPr>
          <w:p w:rsidR="008C02B6" w:rsidRDefault="008C02B6"/>
        </w:tc>
      </w:tr>
      <w:tr w:rsidR="008C02B6" w:rsidTr="00725775">
        <w:trPr>
          <w:trHeight w:val="281"/>
        </w:trPr>
        <w:tc>
          <w:tcPr>
            <w:tcW w:w="2093" w:type="dxa"/>
          </w:tcPr>
          <w:p w:rsidR="008C02B6" w:rsidRPr="00725775" w:rsidRDefault="008C02B6">
            <w:pPr>
              <w:rPr>
                <w:b/>
                <w:sz w:val="28"/>
              </w:rPr>
            </w:pPr>
            <w:r w:rsidRPr="00725775">
              <w:rPr>
                <w:b/>
                <w:sz w:val="28"/>
              </w:rPr>
              <w:t>Font</w:t>
            </w:r>
            <w:r w:rsidRPr="00725775">
              <w:rPr>
                <w:rFonts w:hint="eastAsia"/>
                <w:b/>
                <w:sz w:val="28"/>
              </w:rPr>
              <w:t xml:space="preserve"> Carrier</w:t>
            </w:r>
          </w:p>
        </w:tc>
        <w:tc>
          <w:tcPr>
            <w:tcW w:w="3969" w:type="dxa"/>
          </w:tcPr>
          <w:p w:rsidR="008C02B6" w:rsidRDefault="008C02B6">
            <w:r>
              <w:rPr>
                <w:rFonts w:hint="eastAsia"/>
              </w:rPr>
              <w:t>字体库</w:t>
            </w:r>
          </w:p>
        </w:tc>
        <w:tc>
          <w:tcPr>
            <w:tcW w:w="1810" w:type="dxa"/>
          </w:tcPr>
          <w:p w:rsidR="008C02B6" w:rsidRDefault="008C02B6"/>
        </w:tc>
        <w:tc>
          <w:tcPr>
            <w:tcW w:w="2624" w:type="dxa"/>
          </w:tcPr>
          <w:p w:rsidR="008C02B6" w:rsidRDefault="008C02B6"/>
        </w:tc>
      </w:tr>
      <w:tr w:rsidR="008C02B6" w:rsidTr="00725775">
        <w:trPr>
          <w:trHeight w:val="267"/>
        </w:trPr>
        <w:tc>
          <w:tcPr>
            <w:tcW w:w="2093" w:type="dxa"/>
          </w:tcPr>
          <w:p w:rsidR="008C02B6" w:rsidRPr="00725775" w:rsidRDefault="008C02B6">
            <w:pPr>
              <w:rPr>
                <w:b/>
                <w:sz w:val="28"/>
              </w:rPr>
            </w:pPr>
            <w:r w:rsidRPr="00725775">
              <w:rPr>
                <w:b/>
                <w:sz w:val="28"/>
              </w:rPr>
              <w:t>Lockr</w:t>
            </w:r>
          </w:p>
        </w:tc>
        <w:tc>
          <w:tcPr>
            <w:tcW w:w="3969" w:type="dxa"/>
          </w:tcPr>
          <w:p w:rsidR="008C02B6" w:rsidRDefault="008C02B6">
            <w:r>
              <w:t>访问控制和键加密</w:t>
            </w:r>
          </w:p>
        </w:tc>
        <w:tc>
          <w:tcPr>
            <w:tcW w:w="1810" w:type="dxa"/>
          </w:tcPr>
          <w:p w:rsidR="008C02B6" w:rsidRDefault="008C02B6"/>
        </w:tc>
        <w:tc>
          <w:tcPr>
            <w:tcW w:w="2624" w:type="dxa"/>
          </w:tcPr>
          <w:p w:rsidR="008C02B6" w:rsidRDefault="008C02B6"/>
        </w:tc>
      </w:tr>
      <w:tr w:rsidR="008C02B6" w:rsidTr="00725775">
        <w:trPr>
          <w:trHeight w:val="281"/>
        </w:trPr>
        <w:tc>
          <w:tcPr>
            <w:tcW w:w="2093" w:type="dxa"/>
          </w:tcPr>
          <w:p w:rsidR="008C02B6" w:rsidRPr="00725775" w:rsidRDefault="00BD1058">
            <w:pPr>
              <w:rPr>
                <w:b/>
                <w:sz w:val="28"/>
              </w:rPr>
            </w:pPr>
            <w:r w:rsidRPr="00725775">
              <w:rPr>
                <w:b/>
                <w:sz w:val="28"/>
              </w:rPr>
              <w:t>Lo</w:t>
            </w:r>
            <w:r w:rsidRPr="00725775">
              <w:rPr>
                <w:rFonts w:hint="eastAsia"/>
                <w:b/>
                <w:sz w:val="28"/>
              </w:rPr>
              <w:t>dash</w:t>
            </w:r>
          </w:p>
        </w:tc>
        <w:tc>
          <w:tcPr>
            <w:tcW w:w="3969" w:type="dxa"/>
          </w:tcPr>
          <w:p w:rsidR="008C02B6" w:rsidRDefault="00BD1058">
            <w:r>
              <w:t>JS</w:t>
            </w:r>
            <w:r>
              <w:t>数组操作</w:t>
            </w:r>
            <w:r w:rsidR="00EB5BC3">
              <w:t>增强</w:t>
            </w:r>
            <w:r>
              <w:t>工具</w:t>
            </w:r>
            <w:r w:rsidR="00EB5BC3">
              <w:rPr>
                <w:rFonts w:hint="eastAsia"/>
              </w:rPr>
              <w:t>库</w:t>
            </w:r>
          </w:p>
        </w:tc>
        <w:tc>
          <w:tcPr>
            <w:tcW w:w="1810" w:type="dxa"/>
          </w:tcPr>
          <w:p w:rsidR="008C02B6" w:rsidRDefault="008C02B6"/>
        </w:tc>
        <w:tc>
          <w:tcPr>
            <w:tcW w:w="2624" w:type="dxa"/>
          </w:tcPr>
          <w:p w:rsidR="008C02B6" w:rsidRDefault="008C02B6"/>
        </w:tc>
      </w:tr>
    </w:tbl>
    <w:p w:rsidR="009E0408" w:rsidRDefault="009E0408"/>
    <w:sectPr w:rsidR="009E0408" w:rsidSect="00E747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F0E" w:rsidRDefault="00356F0E" w:rsidP="00395FBF">
      <w:r>
        <w:separator/>
      </w:r>
    </w:p>
  </w:endnote>
  <w:endnote w:type="continuationSeparator" w:id="1">
    <w:p w:rsidR="00356F0E" w:rsidRDefault="00356F0E" w:rsidP="00395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F0E" w:rsidRDefault="00356F0E" w:rsidP="00395FBF">
      <w:r>
        <w:separator/>
      </w:r>
    </w:p>
  </w:footnote>
  <w:footnote w:type="continuationSeparator" w:id="1">
    <w:p w:rsidR="00356F0E" w:rsidRDefault="00356F0E" w:rsidP="00395F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114"/>
    <w:rsid w:val="000339F2"/>
    <w:rsid w:val="000339F7"/>
    <w:rsid w:val="00034297"/>
    <w:rsid w:val="000414F7"/>
    <w:rsid w:val="00053D13"/>
    <w:rsid w:val="00091CAF"/>
    <w:rsid w:val="000B3BA9"/>
    <w:rsid w:val="000F28B6"/>
    <w:rsid w:val="000F70E9"/>
    <w:rsid w:val="00116015"/>
    <w:rsid w:val="001367A6"/>
    <w:rsid w:val="00160234"/>
    <w:rsid w:val="00182B77"/>
    <w:rsid w:val="001A4B97"/>
    <w:rsid w:val="001C07E8"/>
    <w:rsid w:val="001F1710"/>
    <w:rsid w:val="00211E72"/>
    <w:rsid w:val="002542E9"/>
    <w:rsid w:val="00265C12"/>
    <w:rsid w:val="00285FCB"/>
    <w:rsid w:val="00292462"/>
    <w:rsid w:val="002A505C"/>
    <w:rsid w:val="002F0002"/>
    <w:rsid w:val="002F2DC0"/>
    <w:rsid w:val="00302E93"/>
    <w:rsid w:val="00356F0E"/>
    <w:rsid w:val="00376E57"/>
    <w:rsid w:val="00395FBF"/>
    <w:rsid w:val="003A71A2"/>
    <w:rsid w:val="0040439B"/>
    <w:rsid w:val="00404D8F"/>
    <w:rsid w:val="0044053C"/>
    <w:rsid w:val="004B2437"/>
    <w:rsid w:val="004C0D6D"/>
    <w:rsid w:val="004C1ECE"/>
    <w:rsid w:val="004E28A7"/>
    <w:rsid w:val="00521527"/>
    <w:rsid w:val="005E6770"/>
    <w:rsid w:val="00603AF8"/>
    <w:rsid w:val="00615122"/>
    <w:rsid w:val="0061762C"/>
    <w:rsid w:val="006202FF"/>
    <w:rsid w:val="0063503C"/>
    <w:rsid w:val="006718C6"/>
    <w:rsid w:val="006D6B98"/>
    <w:rsid w:val="006E2AF8"/>
    <w:rsid w:val="006E7EF3"/>
    <w:rsid w:val="00710930"/>
    <w:rsid w:val="00725775"/>
    <w:rsid w:val="0073687A"/>
    <w:rsid w:val="00742275"/>
    <w:rsid w:val="0076530B"/>
    <w:rsid w:val="007C2F8C"/>
    <w:rsid w:val="0080227C"/>
    <w:rsid w:val="008078C6"/>
    <w:rsid w:val="00821865"/>
    <w:rsid w:val="00863002"/>
    <w:rsid w:val="008A24F2"/>
    <w:rsid w:val="008B1EF6"/>
    <w:rsid w:val="008C02B6"/>
    <w:rsid w:val="00904522"/>
    <w:rsid w:val="009452D8"/>
    <w:rsid w:val="00945676"/>
    <w:rsid w:val="00954799"/>
    <w:rsid w:val="00991421"/>
    <w:rsid w:val="009A620F"/>
    <w:rsid w:val="009E0408"/>
    <w:rsid w:val="009F2292"/>
    <w:rsid w:val="00A219BA"/>
    <w:rsid w:val="00A3420F"/>
    <w:rsid w:val="00A877F0"/>
    <w:rsid w:val="00A97F9F"/>
    <w:rsid w:val="00AE5BFE"/>
    <w:rsid w:val="00B1779C"/>
    <w:rsid w:val="00B8306A"/>
    <w:rsid w:val="00BD1058"/>
    <w:rsid w:val="00C46026"/>
    <w:rsid w:val="00C8246E"/>
    <w:rsid w:val="00C92AE1"/>
    <w:rsid w:val="00C92F71"/>
    <w:rsid w:val="00CA43FA"/>
    <w:rsid w:val="00CA48E8"/>
    <w:rsid w:val="00D51688"/>
    <w:rsid w:val="00DB0224"/>
    <w:rsid w:val="00DB1137"/>
    <w:rsid w:val="00DB4FA6"/>
    <w:rsid w:val="00DC09F7"/>
    <w:rsid w:val="00DC70E4"/>
    <w:rsid w:val="00E14281"/>
    <w:rsid w:val="00E24923"/>
    <w:rsid w:val="00E26B93"/>
    <w:rsid w:val="00E50AC3"/>
    <w:rsid w:val="00E53CEB"/>
    <w:rsid w:val="00E57587"/>
    <w:rsid w:val="00E726E1"/>
    <w:rsid w:val="00E7471C"/>
    <w:rsid w:val="00E967B0"/>
    <w:rsid w:val="00E9681D"/>
    <w:rsid w:val="00EA6B90"/>
    <w:rsid w:val="00EB5BC3"/>
    <w:rsid w:val="00ED32FE"/>
    <w:rsid w:val="00EF13DC"/>
    <w:rsid w:val="00F16A44"/>
    <w:rsid w:val="00F229B7"/>
    <w:rsid w:val="00F31D94"/>
    <w:rsid w:val="00F51FF7"/>
    <w:rsid w:val="00FA2BC0"/>
    <w:rsid w:val="00FB40A4"/>
    <w:rsid w:val="00FC7114"/>
    <w:rsid w:val="00FD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0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7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0439B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395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5FB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5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5F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jiangshaoh</dc:creator>
  <cp:lastModifiedBy>jiangshaoh</cp:lastModifiedBy>
  <cp:revision>112</cp:revision>
  <dcterms:created xsi:type="dcterms:W3CDTF">2018-01-18T00:40:00Z</dcterms:created>
  <dcterms:modified xsi:type="dcterms:W3CDTF">2018-02-12T09:57:00Z</dcterms:modified>
</cp:coreProperties>
</file>