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D0" w:rsidRPr="00070432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070432">
        <w:rPr>
          <w:rFonts w:ascii="仿宋" w:eastAsia="仿宋" w:hAnsi="仿宋" w:hint="eastAsia"/>
          <w:b/>
          <w:sz w:val="30"/>
          <w:szCs w:val="30"/>
        </w:rPr>
        <w:t>请简要描述类加载机制。j</w:t>
      </w:r>
      <w:r w:rsidRPr="00070432">
        <w:rPr>
          <w:rFonts w:ascii="仿宋" w:eastAsia="仿宋" w:hAnsi="仿宋"/>
          <w:b/>
          <w:sz w:val="30"/>
          <w:szCs w:val="30"/>
        </w:rPr>
        <w:t>dk_1.8</w:t>
      </w:r>
      <w:r w:rsidRPr="00070432">
        <w:rPr>
          <w:rFonts w:ascii="仿宋" w:eastAsia="仿宋" w:hAnsi="仿宋" w:hint="eastAsia"/>
          <w:b/>
          <w:sz w:val="30"/>
          <w:szCs w:val="30"/>
        </w:rPr>
        <w:t>较之前的</w:t>
      </w:r>
      <w:proofErr w:type="spellStart"/>
      <w:r w:rsidRPr="00070432">
        <w:rPr>
          <w:rFonts w:ascii="仿宋" w:eastAsia="仿宋" w:hAnsi="仿宋" w:hint="eastAsia"/>
          <w:b/>
          <w:sz w:val="30"/>
          <w:szCs w:val="30"/>
        </w:rPr>
        <w:t>jd</w:t>
      </w:r>
      <w:r w:rsidRPr="00070432">
        <w:rPr>
          <w:rFonts w:ascii="仿宋" w:eastAsia="仿宋" w:hAnsi="仿宋"/>
          <w:b/>
          <w:sz w:val="30"/>
          <w:szCs w:val="30"/>
        </w:rPr>
        <w:t>k</w:t>
      </w:r>
      <w:proofErr w:type="spellEnd"/>
      <w:r w:rsidRPr="00070432">
        <w:rPr>
          <w:rFonts w:ascii="仿宋" w:eastAsia="仿宋" w:hAnsi="仿宋" w:hint="eastAsia"/>
          <w:b/>
          <w:sz w:val="30"/>
          <w:szCs w:val="30"/>
        </w:rPr>
        <w:t>的虚拟机实现有什么不同，比较下。</w:t>
      </w:r>
    </w:p>
    <w:p w:rsidR="0046779D" w:rsidRDefault="004B3BBC" w:rsidP="00071717">
      <w:pPr>
        <w:wordWrap w:val="0"/>
        <w:ind w:leftChars="200" w:left="4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双亲委派</w:t>
      </w:r>
      <w:r w:rsidR="0046779D">
        <w:rPr>
          <w:rFonts w:ascii="仿宋" w:eastAsia="仿宋" w:hAnsi="仿宋" w:hint="eastAsia"/>
          <w:sz w:val="30"/>
          <w:szCs w:val="30"/>
        </w:rPr>
        <w:t>,</w:t>
      </w:r>
    </w:p>
    <w:p w:rsidR="004249D0" w:rsidRDefault="0046779D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加载、连接（验证、准备、解析）、初始化、使用、卸载</w:t>
      </w:r>
    </w:p>
    <w:p w:rsidR="004249D0" w:rsidRDefault="003C2E42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1.6 方法区通过非堆来实现，非堆。</w:t>
      </w:r>
    </w:p>
    <w:p w:rsidR="003C2E42" w:rsidRDefault="003C2E42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1.7 方法区通过永久区来实现，且将永久区放入堆内存中。</w:t>
      </w:r>
    </w:p>
    <w:p w:rsidR="004249D0" w:rsidRDefault="003C2E42" w:rsidP="00071717">
      <w:pPr>
        <w:wordWrap w:val="0"/>
        <w:ind w:leftChars="200" w:left="4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1.8方法区通过元数据来实现，且存放在直接内存。常量池、静态变量放在堆中。</w:t>
      </w:r>
    </w:p>
    <w:p w:rsidR="0026077B" w:rsidRDefault="0026077B" w:rsidP="00071717">
      <w:pPr>
        <w:wordWrap w:val="0"/>
        <w:ind w:leftChars="200" w:left="42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071717">
      <w:pPr>
        <w:wordWrap w:val="0"/>
        <w:ind w:leftChars="200" w:left="42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</w:p>
    <w:p w:rsidR="004249D0" w:rsidRPr="00070432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070432">
        <w:rPr>
          <w:rFonts w:ascii="仿宋" w:eastAsia="仿宋" w:hAnsi="仿宋" w:hint="eastAsia"/>
          <w:b/>
          <w:sz w:val="30"/>
          <w:szCs w:val="30"/>
        </w:rPr>
        <w:t>现行的垃圾回收器有哪些？举例典型的使用场景。</w:t>
      </w:r>
    </w:p>
    <w:p w:rsidR="004249D0" w:rsidRDefault="004B3BBC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S</w:t>
      </w:r>
      <w:r>
        <w:rPr>
          <w:rFonts w:ascii="仿宋" w:eastAsia="仿宋" w:hAnsi="仿宋" w:hint="eastAsia"/>
          <w:sz w:val="30"/>
          <w:szCs w:val="30"/>
        </w:rPr>
        <w:t>erial适合客户端进程</w:t>
      </w:r>
    </w:p>
    <w:p w:rsidR="004B3BBC" w:rsidRDefault="004B3BBC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Serial Old适合客户端进程</w:t>
      </w:r>
    </w:p>
    <w:p w:rsidR="004249D0" w:rsidRDefault="004B3BBC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ParNew</w:t>
      </w:r>
      <w:proofErr w:type="spellEnd"/>
      <w:r>
        <w:rPr>
          <w:rFonts w:ascii="仿宋" w:eastAsia="仿宋" w:hAnsi="仿宋" w:hint="eastAsia"/>
          <w:sz w:val="30"/>
          <w:szCs w:val="30"/>
        </w:rPr>
        <w:t xml:space="preserve">  适合作为服务端进程，现在服务端进程大多使用改来及会收器作为新生代垃圾会收器</w:t>
      </w:r>
    </w:p>
    <w:p w:rsidR="004B3BBC" w:rsidRDefault="004B3BBC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Parallel Scavenge   适合</w:t>
      </w:r>
      <w:r w:rsidR="0009486B">
        <w:rPr>
          <w:rFonts w:ascii="仿宋" w:eastAsia="仿宋" w:hAnsi="仿宋" w:hint="eastAsia"/>
          <w:sz w:val="30"/>
          <w:szCs w:val="30"/>
        </w:rPr>
        <w:t>做一些批量处理服务（新生代）</w:t>
      </w:r>
    </w:p>
    <w:p w:rsidR="0009486B" w:rsidRDefault="0009486B" w:rsidP="00071717">
      <w:pPr>
        <w:wordWrap w:val="0"/>
        <w:ind w:leftChars="200" w:left="420"/>
        <w:outlineLvl w:val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Parallel Old  适合做一些批量处理服务（老年代）</w:t>
      </w:r>
    </w:p>
    <w:p w:rsidR="0009486B" w:rsidRDefault="0009486B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CMS 适合做一些高并发业务场景服务</w:t>
      </w:r>
    </w:p>
    <w:p w:rsidR="004249D0" w:rsidRDefault="0009486B" w:rsidP="00071717">
      <w:pPr>
        <w:wordWrap w:val="0"/>
        <w:ind w:leftChars="200" w:left="4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G1 </w:t>
      </w:r>
      <w:r w:rsidR="003C2E42">
        <w:rPr>
          <w:rFonts w:ascii="仿宋" w:eastAsia="仿宋" w:hAnsi="仿宋" w:hint="eastAsia"/>
          <w:sz w:val="30"/>
          <w:szCs w:val="30"/>
        </w:rPr>
        <w:t>（CMS升级版）</w:t>
      </w:r>
      <w:r>
        <w:rPr>
          <w:rFonts w:ascii="仿宋" w:eastAsia="仿宋" w:hAnsi="仿宋" w:hint="eastAsia"/>
          <w:sz w:val="30"/>
          <w:szCs w:val="30"/>
        </w:rPr>
        <w:t>一些高并发业务场景。适合多核CPU，大内存，尽量保证垃圾回收期停顿时间最短。</w:t>
      </w:r>
    </w:p>
    <w:p w:rsidR="0026077B" w:rsidRDefault="0026077B" w:rsidP="00071717">
      <w:pPr>
        <w:wordWrap w:val="0"/>
        <w:ind w:leftChars="200" w:left="42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071717">
      <w:pPr>
        <w:wordWrap w:val="0"/>
        <w:ind w:leftChars="200" w:left="42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071717">
      <w:pPr>
        <w:wordWrap w:val="0"/>
        <w:ind w:leftChars="200" w:left="420"/>
        <w:rPr>
          <w:rFonts w:ascii="仿宋" w:eastAsia="仿宋" w:hAnsi="仿宋"/>
          <w:sz w:val="30"/>
          <w:szCs w:val="30"/>
        </w:rPr>
      </w:pPr>
    </w:p>
    <w:p w:rsidR="00214423" w:rsidRPr="00070432" w:rsidRDefault="009B21F7" w:rsidP="00214423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070432">
        <w:rPr>
          <w:rFonts w:ascii="仿宋" w:eastAsia="仿宋" w:hAnsi="仿宋" w:hint="eastAsia"/>
          <w:b/>
          <w:sz w:val="30"/>
          <w:szCs w:val="30"/>
        </w:rPr>
        <w:t>在</w:t>
      </w:r>
      <w:proofErr w:type="spellStart"/>
      <w:r w:rsidRPr="00070432">
        <w:rPr>
          <w:rFonts w:ascii="仿宋" w:eastAsia="仿宋" w:hAnsi="仿宋"/>
          <w:b/>
          <w:sz w:val="30"/>
          <w:szCs w:val="30"/>
        </w:rPr>
        <w:t>S</w:t>
      </w:r>
      <w:r w:rsidRPr="00070432">
        <w:rPr>
          <w:rFonts w:ascii="仿宋" w:eastAsia="仿宋" w:hAnsi="仿宋" w:hint="eastAsia"/>
          <w:b/>
          <w:sz w:val="30"/>
          <w:szCs w:val="30"/>
        </w:rPr>
        <w:t>pri</w:t>
      </w:r>
      <w:r w:rsidRPr="00070432">
        <w:rPr>
          <w:rFonts w:ascii="仿宋" w:eastAsia="仿宋" w:hAnsi="仿宋"/>
          <w:b/>
          <w:sz w:val="30"/>
          <w:szCs w:val="30"/>
        </w:rPr>
        <w:t>ngBoot</w:t>
      </w:r>
      <w:proofErr w:type="spellEnd"/>
      <w:r w:rsidRPr="00070432">
        <w:rPr>
          <w:rFonts w:ascii="仿宋" w:eastAsia="仿宋" w:hAnsi="仿宋" w:hint="eastAsia"/>
          <w:b/>
          <w:sz w:val="30"/>
          <w:szCs w:val="30"/>
        </w:rPr>
        <w:t>演进得到的微服务框架</w:t>
      </w:r>
      <w:proofErr w:type="spellStart"/>
      <w:r w:rsidRPr="00070432">
        <w:rPr>
          <w:rFonts w:ascii="仿宋" w:eastAsia="仿宋" w:hAnsi="仿宋" w:hint="eastAsia"/>
          <w:b/>
          <w:sz w:val="30"/>
          <w:szCs w:val="30"/>
        </w:rPr>
        <w:t>Spri</w:t>
      </w:r>
      <w:r w:rsidRPr="00070432">
        <w:rPr>
          <w:rFonts w:ascii="仿宋" w:eastAsia="仿宋" w:hAnsi="仿宋"/>
          <w:b/>
          <w:sz w:val="30"/>
          <w:szCs w:val="30"/>
        </w:rPr>
        <w:t>ngCloud</w:t>
      </w:r>
      <w:proofErr w:type="spellEnd"/>
      <w:r w:rsidRPr="00070432">
        <w:rPr>
          <w:rFonts w:ascii="仿宋" w:eastAsia="仿宋" w:hAnsi="仿宋" w:hint="eastAsia"/>
          <w:b/>
          <w:sz w:val="30"/>
          <w:szCs w:val="30"/>
        </w:rPr>
        <w:t>有哪些组件。请描述各自的功能。</w:t>
      </w:r>
    </w:p>
    <w:p w:rsidR="00214423" w:rsidRDefault="00214423" w:rsidP="00214423">
      <w:pPr>
        <w:pStyle w:val="a6"/>
        <w:wordWrap w:val="0"/>
        <w:ind w:left="7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Eureka  服务注册发现</w:t>
      </w:r>
    </w:p>
    <w:p w:rsidR="00214423" w:rsidRDefault="00214423" w:rsidP="00214423">
      <w:pPr>
        <w:pStyle w:val="a6"/>
        <w:wordWrap w:val="0"/>
        <w:ind w:left="7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Ribbon  客户端负载均衡</w:t>
      </w:r>
    </w:p>
    <w:p w:rsidR="00214423" w:rsidRDefault="00214423" w:rsidP="00214423">
      <w:pPr>
        <w:pStyle w:val="a6"/>
        <w:wordWrap w:val="0"/>
        <w:ind w:left="720" w:firstLineChars="0" w:firstLine="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Hystrix</w:t>
      </w:r>
      <w:proofErr w:type="spellEnd"/>
      <w:r>
        <w:rPr>
          <w:rFonts w:ascii="仿宋" w:eastAsia="仿宋" w:hAnsi="仿宋" w:hint="eastAsia"/>
          <w:sz w:val="30"/>
          <w:szCs w:val="30"/>
        </w:rPr>
        <w:t xml:space="preserve">  断路器（资源隔离、降级、限速）</w:t>
      </w:r>
    </w:p>
    <w:p w:rsidR="00214423" w:rsidRDefault="00214423" w:rsidP="00214423">
      <w:pPr>
        <w:pStyle w:val="a6"/>
        <w:wordWrap w:val="0"/>
        <w:ind w:left="720" w:firstLineChars="0" w:firstLine="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Zull</w:t>
      </w:r>
      <w:proofErr w:type="spellEnd"/>
      <w:r>
        <w:rPr>
          <w:rFonts w:ascii="仿宋" w:eastAsia="仿宋" w:hAnsi="仿宋" w:hint="eastAsia"/>
          <w:sz w:val="30"/>
          <w:szCs w:val="30"/>
        </w:rPr>
        <w:t xml:space="preserve">     服务网关（路由，鉴权、限速、负载均衡）</w:t>
      </w:r>
    </w:p>
    <w:p w:rsidR="004249D0" w:rsidRDefault="00214423" w:rsidP="00214423">
      <w:pPr>
        <w:pStyle w:val="a6"/>
        <w:wordWrap w:val="0"/>
        <w:ind w:left="720" w:firstLineChars="0" w:firstLine="0"/>
        <w:rPr>
          <w:rFonts w:ascii="仿宋" w:eastAsia="仿宋" w:hAnsi="仿宋" w:hint="eastAsia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Config</w:t>
      </w:r>
      <w:proofErr w:type="spellEnd"/>
      <w:r>
        <w:rPr>
          <w:rFonts w:ascii="仿宋" w:eastAsia="仿宋" w:hAnsi="仿宋" w:hint="eastAsia"/>
          <w:sz w:val="30"/>
          <w:szCs w:val="30"/>
        </w:rPr>
        <w:t xml:space="preserve">   分布式配置中心</w:t>
      </w:r>
    </w:p>
    <w:p w:rsidR="0026077B" w:rsidRDefault="0026077B" w:rsidP="00214423">
      <w:pPr>
        <w:pStyle w:val="a6"/>
        <w:wordWrap w:val="0"/>
        <w:ind w:left="720" w:firstLineChars="0" w:firstLine="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214423">
      <w:pPr>
        <w:pStyle w:val="a6"/>
        <w:wordWrap w:val="0"/>
        <w:ind w:left="720" w:firstLineChars="0" w:firstLine="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214423">
      <w:pPr>
        <w:pStyle w:val="a6"/>
        <w:wordWrap w:val="0"/>
        <w:ind w:left="720" w:firstLineChars="0" w:firstLine="0"/>
        <w:rPr>
          <w:rFonts w:ascii="仿宋" w:eastAsia="仿宋" w:hAnsi="仿宋"/>
          <w:sz w:val="30"/>
          <w:szCs w:val="30"/>
        </w:rPr>
      </w:pPr>
    </w:p>
    <w:p w:rsidR="004249D0" w:rsidRPr="00070432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070432">
        <w:rPr>
          <w:rFonts w:ascii="仿宋" w:eastAsia="仿宋" w:hAnsi="仿宋" w:hint="eastAsia"/>
          <w:b/>
          <w:sz w:val="30"/>
          <w:szCs w:val="30"/>
        </w:rPr>
        <w:t>C</w:t>
      </w:r>
      <w:r w:rsidRPr="00070432">
        <w:rPr>
          <w:rFonts w:ascii="仿宋" w:eastAsia="仿宋" w:hAnsi="仿宋"/>
          <w:b/>
          <w:sz w:val="30"/>
          <w:szCs w:val="30"/>
        </w:rPr>
        <w:t>AP</w:t>
      </w:r>
      <w:r w:rsidRPr="00070432">
        <w:rPr>
          <w:rFonts w:ascii="仿宋" w:eastAsia="仿宋" w:hAnsi="仿宋" w:hint="eastAsia"/>
          <w:b/>
          <w:sz w:val="30"/>
          <w:szCs w:val="30"/>
        </w:rPr>
        <w:t>定理是什么内容？是否接触过成熟的分布式事务方案？</w:t>
      </w:r>
    </w:p>
    <w:p w:rsidR="004B0720" w:rsidRDefault="004B0720" w:rsidP="00071717">
      <w:pPr>
        <w:pStyle w:val="a6"/>
        <w:wordWrap w:val="0"/>
        <w:ind w:left="720" w:firstLineChars="0" w:firstLine="0"/>
        <w:outlineLvl w:val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CAP</w:t>
      </w:r>
    </w:p>
    <w:p w:rsidR="00214423" w:rsidRDefault="00214423" w:rsidP="00214423">
      <w:pPr>
        <w:pStyle w:val="a6"/>
        <w:wordWrap w:val="0"/>
        <w:ind w:left="7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C一致性 A可用性 P分区容错性</w:t>
      </w:r>
      <w:r w:rsidR="004B0720">
        <w:rPr>
          <w:rFonts w:ascii="仿宋" w:eastAsia="仿宋" w:hAnsi="仿宋" w:hint="eastAsia"/>
          <w:sz w:val="30"/>
          <w:szCs w:val="30"/>
        </w:rPr>
        <w:t>，所有的</w:t>
      </w:r>
      <w:r w:rsidR="0002461C">
        <w:rPr>
          <w:rFonts w:ascii="仿宋" w:eastAsia="仿宋" w:hAnsi="仿宋" w:hint="eastAsia"/>
          <w:sz w:val="30"/>
          <w:szCs w:val="30"/>
        </w:rPr>
        <w:t>共享数据库</w:t>
      </w:r>
      <w:r w:rsidR="004B0720">
        <w:rPr>
          <w:rFonts w:ascii="仿宋" w:eastAsia="仿宋" w:hAnsi="仿宋" w:hint="eastAsia"/>
          <w:sz w:val="30"/>
          <w:szCs w:val="30"/>
        </w:rPr>
        <w:t>服务只能满足</w:t>
      </w:r>
      <w:r w:rsidR="0002461C">
        <w:rPr>
          <w:rFonts w:ascii="仿宋" w:eastAsia="仿宋" w:hAnsi="仿宋" w:hint="eastAsia"/>
          <w:sz w:val="30"/>
          <w:szCs w:val="30"/>
        </w:rPr>
        <w:t>其中</w:t>
      </w:r>
      <w:r w:rsidR="004B0720">
        <w:rPr>
          <w:rFonts w:ascii="仿宋" w:eastAsia="仿宋" w:hAnsi="仿宋" w:hint="eastAsia"/>
          <w:sz w:val="30"/>
          <w:szCs w:val="30"/>
        </w:rPr>
        <w:t>两点。</w:t>
      </w:r>
    </w:p>
    <w:p w:rsidR="004B0720" w:rsidRDefault="004B0720" w:rsidP="00214423">
      <w:pPr>
        <w:pStyle w:val="a6"/>
        <w:wordWrap w:val="0"/>
        <w:ind w:left="720" w:firstLineChars="0" w:firstLine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分布式事务</w:t>
      </w:r>
    </w:p>
    <w:p w:rsidR="00CA6DC4" w:rsidRPr="00CA6DC4" w:rsidRDefault="00214423" w:rsidP="004B0720">
      <w:pPr>
        <w:pStyle w:val="a6"/>
        <w:numPr>
          <w:ilvl w:val="0"/>
          <w:numId w:val="2"/>
        </w:numPr>
        <w:wordWrap w:val="0"/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2PC</w:t>
      </w:r>
      <w:r w:rsidR="00CA6DC4">
        <w:rPr>
          <w:rFonts w:ascii="仿宋" w:eastAsia="仿宋" w:hAnsi="仿宋" w:hint="eastAsia"/>
          <w:sz w:val="30"/>
          <w:szCs w:val="30"/>
        </w:rPr>
        <w:t>：需要一个事务协调器;第一步询问各个执行者，各执行这校验业务并准备相应资源且给资源上锁。第二部执行或回退。</w:t>
      </w:r>
    </w:p>
    <w:p w:rsidR="00214423" w:rsidRDefault="00214423" w:rsidP="004B0720">
      <w:pPr>
        <w:pStyle w:val="a6"/>
        <w:numPr>
          <w:ilvl w:val="0"/>
          <w:numId w:val="2"/>
        </w:numPr>
        <w:wordWrap w:val="0"/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3PC</w:t>
      </w:r>
      <w:r w:rsidR="00CA6DC4">
        <w:rPr>
          <w:rFonts w:ascii="仿宋" w:eastAsia="仿宋" w:hAnsi="仿宋" w:hint="eastAsia"/>
          <w:sz w:val="30"/>
          <w:szCs w:val="30"/>
        </w:rPr>
        <w:t>：需要一个事务协调器，执行者校验，准备资源加</w:t>
      </w:r>
      <w:r w:rsidR="00CA6DC4">
        <w:rPr>
          <w:rFonts w:ascii="仿宋" w:eastAsia="仿宋" w:hAnsi="仿宋" w:hint="eastAsia"/>
          <w:sz w:val="30"/>
          <w:szCs w:val="30"/>
        </w:rPr>
        <w:lastRenderedPageBreak/>
        <w:t>锁分两步，最后一步执行或回退。</w:t>
      </w:r>
    </w:p>
    <w:p w:rsidR="00214423" w:rsidRDefault="00214423" w:rsidP="004B0720">
      <w:pPr>
        <w:pStyle w:val="a6"/>
        <w:numPr>
          <w:ilvl w:val="0"/>
          <w:numId w:val="2"/>
        </w:numPr>
        <w:wordWrap w:val="0"/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TCC</w:t>
      </w:r>
      <w:r w:rsidR="00CA6DC4">
        <w:rPr>
          <w:rFonts w:ascii="仿宋" w:eastAsia="仿宋" w:hAnsi="仿宋" w:hint="eastAsia"/>
          <w:sz w:val="30"/>
          <w:szCs w:val="30"/>
        </w:rPr>
        <w:t>：  try（检查所有的业务，预留空间）  confirm（执行业务）  cancel（回滚业务）</w:t>
      </w:r>
    </w:p>
    <w:p w:rsidR="00214423" w:rsidRDefault="00214423" w:rsidP="004B0720">
      <w:pPr>
        <w:pStyle w:val="a6"/>
        <w:numPr>
          <w:ilvl w:val="0"/>
          <w:numId w:val="2"/>
        </w:numPr>
        <w:wordWrap w:val="0"/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基于可靠消息最终一致性</w:t>
      </w:r>
    </w:p>
    <w:p w:rsidR="00214423" w:rsidRDefault="00214423" w:rsidP="004B0720">
      <w:pPr>
        <w:pStyle w:val="a6"/>
        <w:numPr>
          <w:ilvl w:val="0"/>
          <w:numId w:val="2"/>
        </w:numPr>
        <w:wordWrap w:val="0"/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最大努力通知最终一致性</w:t>
      </w:r>
    </w:p>
    <w:p w:rsidR="00214423" w:rsidRDefault="00214423" w:rsidP="004B0720">
      <w:pPr>
        <w:pStyle w:val="a6"/>
        <w:numPr>
          <w:ilvl w:val="0"/>
          <w:numId w:val="2"/>
        </w:numPr>
        <w:wordWrap w:val="0"/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基于本地消息最终一致性</w:t>
      </w:r>
    </w:p>
    <w:p w:rsidR="004249D0" w:rsidRDefault="004249D0">
      <w:pPr>
        <w:wordWrap w:val="0"/>
        <w:rPr>
          <w:rFonts w:ascii="仿宋" w:eastAsia="仿宋" w:hAnsi="仿宋" w:hint="eastAsia"/>
          <w:sz w:val="30"/>
          <w:szCs w:val="30"/>
        </w:rPr>
      </w:pPr>
    </w:p>
    <w:p w:rsidR="0026077B" w:rsidRDefault="0026077B">
      <w:pPr>
        <w:wordWrap w:val="0"/>
        <w:rPr>
          <w:rFonts w:ascii="仿宋" w:eastAsia="仿宋" w:hAnsi="仿宋" w:hint="eastAsia"/>
          <w:sz w:val="30"/>
          <w:szCs w:val="30"/>
        </w:rPr>
      </w:pPr>
    </w:p>
    <w:p w:rsidR="0026077B" w:rsidRDefault="0026077B">
      <w:pPr>
        <w:wordWrap w:val="0"/>
        <w:rPr>
          <w:rFonts w:ascii="仿宋" w:eastAsia="仿宋" w:hAnsi="仿宋"/>
          <w:sz w:val="30"/>
          <w:szCs w:val="30"/>
        </w:rPr>
      </w:pPr>
    </w:p>
    <w:p w:rsidR="004249D0" w:rsidRPr="00070432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070432">
        <w:rPr>
          <w:rFonts w:ascii="仿宋" w:eastAsia="仿宋" w:hAnsi="仿宋" w:hint="eastAsia"/>
          <w:b/>
          <w:sz w:val="30"/>
          <w:szCs w:val="30"/>
        </w:rPr>
        <w:t>熟悉的数据库有哪些？描述下</w:t>
      </w:r>
      <w:proofErr w:type="spellStart"/>
      <w:r w:rsidRPr="00070432">
        <w:rPr>
          <w:rFonts w:ascii="仿宋" w:eastAsia="仿宋" w:hAnsi="仿宋" w:hint="eastAsia"/>
          <w:b/>
          <w:sz w:val="30"/>
          <w:szCs w:val="30"/>
        </w:rPr>
        <w:t>My</w:t>
      </w:r>
      <w:r w:rsidRPr="00070432">
        <w:rPr>
          <w:rFonts w:ascii="仿宋" w:eastAsia="仿宋" w:hAnsi="仿宋"/>
          <w:b/>
          <w:sz w:val="30"/>
          <w:szCs w:val="30"/>
        </w:rPr>
        <w:t>sql</w:t>
      </w:r>
      <w:proofErr w:type="spellEnd"/>
      <w:r w:rsidRPr="00070432">
        <w:rPr>
          <w:rFonts w:ascii="仿宋" w:eastAsia="仿宋" w:hAnsi="仿宋" w:hint="eastAsia"/>
          <w:b/>
          <w:sz w:val="30"/>
          <w:szCs w:val="30"/>
        </w:rPr>
        <w:t>的引擎及选择原则。描述下</w:t>
      </w:r>
      <w:proofErr w:type="spellStart"/>
      <w:r w:rsidRPr="00070432">
        <w:rPr>
          <w:rFonts w:ascii="仿宋" w:eastAsia="仿宋" w:hAnsi="仿宋" w:hint="eastAsia"/>
          <w:b/>
          <w:sz w:val="30"/>
          <w:szCs w:val="30"/>
        </w:rPr>
        <w:t>Mys</w:t>
      </w:r>
      <w:r w:rsidRPr="00070432">
        <w:rPr>
          <w:rFonts w:ascii="仿宋" w:eastAsia="仿宋" w:hAnsi="仿宋"/>
          <w:b/>
          <w:sz w:val="30"/>
          <w:szCs w:val="30"/>
        </w:rPr>
        <w:t>ql</w:t>
      </w:r>
      <w:proofErr w:type="spellEnd"/>
      <w:r w:rsidRPr="00070432">
        <w:rPr>
          <w:rFonts w:ascii="仿宋" w:eastAsia="仿宋" w:hAnsi="仿宋" w:hint="eastAsia"/>
          <w:b/>
          <w:sz w:val="30"/>
          <w:szCs w:val="30"/>
        </w:rPr>
        <w:t>索引的原理和实现。</w:t>
      </w:r>
    </w:p>
    <w:p w:rsidR="00797766" w:rsidRDefault="00797766">
      <w:pPr>
        <w:wordWrap w:val="0"/>
        <w:rPr>
          <w:rFonts w:ascii="仿宋" w:eastAsia="仿宋" w:hAnsi="仿宋"/>
          <w:sz w:val="30"/>
          <w:szCs w:val="30"/>
        </w:rPr>
      </w:pPr>
    </w:p>
    <w:p w:rsidR="004249D0" w:rsidRDefault="0002461C" w:rsidP="00071717">
      <w:pPr>
        <w:wordWrap w:val="0"/>
        <w:ind w:leftChars="300" w:left="630"/>
        <w:outlineLvl w:val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O</w:t>
      </w:r>
      <w:r>
        <w:rPr>
          <w:rFonts w:ascii="仿宋" w:eastAsia="仿宋" w:hAnsi="仿宋" w:hint="eastAsia"/>
          <w:sz w:val="30"/>
          <w:szCs w:val="30"/>
        </w:rPr>
        <w:t xml:space="preserve">racle db2 </w:t>
      </w:r>
      <w:proofErr w:type="spellStart"/>
      <w:r>
        <w:rPr>
          <w:rFonts w:ascii="仿宋" w:eastAsia="仿宋" w:hAnsi="仿宋"/>
          <w:sz w:val="30"/>
          <w:szCs w:val="30"/>
        </w:rPr>
        <w:t>M</w:t>
      </w:r>
      <w:r>
        <w:rPr>
          <w:rFonts w:ascii="仿宋" w:eastAsia="仿宋" w:hAnsi="仿宋" w:hint="eastAsia"/>
          <w:sz w:val="30"/>
          <w:szCs w:val="30"/>
        </w:rPr>
        <w:t>ysql</w:t>
      </w:r>
      <w:proofErr w:type="spellEnd"/>
    </w:p>
    <w:p w:rsidR="0002461C" w:rsidRDefault="0002461C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InnerDB</w:t>
      </w:r>
      <w:proofErr w:type="spellEnd"/>
      <w:r>
        <w:rPr>
          <w:rFonts w:ascii="仿宋" w:eastAsia="仿宋" w:hAnsi="仿宋" w:hint="eastAsia"/>
          <w:sz w:val="30"/>
          <w:szCs w:val="30"/>
        </w:rPr>
        <w:t xml:space="preserve">  :</w:t>
      </w:r>
      <w:r w:rsidR="003B2F3E">
        <w:rPr>
          <w:rFonts w:ascii="仿宋" w:eastAsia="仿宋" w:hAnsi="仿宋" w:hint="eastAsia"/>
          <w:sz w:val="30"/>
          <w:szCs w:val="30"/>
        </w:rPr>
        <w:t>支持事务，行锁，支持高并发</w:t>
      </w:r>
    </w:p>
    <w:p w:rsidR="0002461C" w:rsidRDefault="0002461C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Myisam</w:t>
      </w:r>
      <w:proofErr w:type="spellEnd"/>
      <w:r w:rsidR="003B2F3E">
        <w:rPr>
          <w:rFonts w:ascii="仿宋" w:eastAsia="仿宋" w:hAnsi="仿宋" w:hint="eastAsia"/>
          <w:sz w:val="30"/>
          <w:szCs w:val="30"/>
        </w:rPr>
        <w:t>：不支持事务，表锁，查询速度快，支持全文检索。</w:t>
      </w:r>
    </w:p>
    <w:p w:rsidR="0002461C" w:rsidRDefault="003B2F3E" w:rsidP="0026077B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Memory ：内存，类似</w:t>
      </w:r>
      <w:proofErr w:type="spellStart"/>
      <w:r>
        <w:rPr>
          <w:rFonts w:ascii="仿宋" w:eastAsia="仿宋" w:hAnsi="仿宋" w:hint="eastAsia"/>
          <w:sz w:val="30"/>
          <w:szCs w:val="30"/>
        </w:rPr>
        <w:t>redis</w:t>
      </w:r>
      <w:proofErr w:type="spellEnd"/>
    </w:p>
    <w:p w:rsidR="004249D0" w:rsidRDefault="003B2F3E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B+Tree</w:t>
      </w:r>
      <w:proofErr w:type="spellEnd"/>
      <w:r w:rsidR="00797766">
        <w:rPr>
          <w:rFonts w:ascii="仿宋" w:eastAsia="仿宋" w:hAnsi="仿宋" w:hint="eastAsia"/>
          <w:sz w:val="30"/>
          <w:szCs w:val="30"/>
        </w:rPr>
        <w:t xml:space="preserve"> ： 树的形式，叶子结点存放数据，叶子结点是以链表的形式相互连接，有序存储。分页存储。</w:t>
      </w:r>
    </w:p>
    <w:p w:rsidR="003B2F3E" w:rsidRDefault="003B2F3E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Hash</w:t>
      </w:r>
      <w:r w:rsidR="00797766">
        <w:rPr>
          <w:rFonts w:ascii="仿宋" w:eastAsia="仿宋" w:hAnsi="仿宋" w:hint="eastAsia"/>
          <w:sz w:val="30"/>
          <w:szCs w:val="30"/>
        </w:rPr>
        <w:t>：通过计算hash值，hash碰撞则遍历链表。</w:t>
      </w:r>
    </w:p>
    <w:p w:rsidR="004249D0" w:rsidRDefault="004249D0">
      <w:pPr>
        <w:wordWrap w:val="0"/>
        <w:rPr>
          <w:rFonts w:ascii="仿宋" w:eastAsia="仿宋" w:hAnsi="仿宋"/>
          <w:sz w:val="30"/>
          <w:szCs w:val="30"/>
        </w:rPr>
      </w:pPr>
    </w:p>
    <w:p w:rsidR="004249D0" w:rsidRDefault="004249D0">
      <w:pPr>
        <w:wordWrap w:val="0"/>
        <w:rPr>
          <w:rFonts w:ascii="仿宋" w:eastAsia="仿宋" w:hAnsi="仿宋"/>
          <w:sz w:val="30"/>
          <w:szCs w:val="30"/>
        </w:rPr>
      </w:pPr>
    </w:p>
    <w:p w:rsidR="004249D0" w:rsidRPr="00070432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070432">
        <w:rPr>
          <w:rFonts w:ascii="仿宋" w:eastAsia="仿宋" w:hAnsi="仿宋" w:hint="eastAsia"/>
          <w:b/>
          <w:sz w:val="30"/>
          <w:szCs w:val="30"/>
        </w:rPr>
        <w:t>Ja</w:t>
      </w:r>
      <w:r w:rsidRPr="00070432">
        <w:rPr>
          <w:rFonts w:ascii="仿宋" w:eastAsia="仿宋" w:hAnsi="仿宋"/>
          <w:b/>
          <w:sz w:val="30"/>
          <w:szCs w:val="30"/>
        </w:rPr>
        <w:t>va</w:t>
      </w:r>
      <w:r w:rsidRPr="00070432">
        <w:rPr>
          <w:rFonts w:ascii="仿宋" w:eastAsia="仿宋" w:hAnsi="仿宋" w:hint="eastAsia"/>
          <w:b/>
          <w:sz w:val="30"/>
          <w:szCs w:val="30"/>
        </w:rPr>
        <w:t>中锁的实现方式。请简单陈述锁的状态转换。</w:t>
      </w:r>
      <w:r w:rsidRPr="00070432">
        <w:rPr>
          <w:rFonts w:ascii="仿宋" w:eastAsia="仿宋" w:hAnsi="仿宋"/>
          <w:b/>
          <w:sz w:val="30"/>
          <w:szCs w:val="30"/>
        </w:rPr>
        <w:t>synchr</w:t>
      </w:r>
      <w:r w:rsidRPr="00070432">
        <w:rPr>
          <w:rFonts w:ascii="仿宋" w:eastAsia="仿宋" w:hAnsi="仿宋"/>
          <w:b/>
          <w:sz w:val="30"/>
          <w:szCs w:val="30"/>
        </w:rPr>
        <w:lastRenderedPageBreak/>
        <w:t>onized</w:t>
      </w:r>
      <w:r w:rsidRPr="00070432">
        <w:rPr>
          <w:rFonts w:ascii="仿宋" w:eastAsia="仿宋" w:hAnsi="仿宋" w:hint="eastAsia"/>
          <w:b/>
          <w:sz w:val="30"/>
          <w:szCs w:val="30"/>
        </w:rPr>
        <w:t>修饰锁独占嘛？</w:t>
      </w:r>
      <w:r w:rsidRPr="00070432">
        <w:rPr>
          <w:rFonts w:ascii="仿宋" w:eastAsia="仿宋" w:hAnsi="仿宋"/>
          <w:b/>
          <w:sz w:val="30"/>
          <w:szCs w:val="30"/>
        </w:rPr>
        <w:t>volatile</w:t>
      </w:r>
      <w:r w:rsidRPr="00070432">
        <w:rPr>
          <w:rFonts w:ascii="仿宋" w:eastAsia="仿宋" w:hAnsi="仿宋" w:hint="eastAsia"/>
          <w:b/>
          <w:sz w:val="30"/>
          <w:szCs w:val="30"/>
        </w:rPr>
        <w:t>关键字的作用。</w:t>
      </w:r>
    </w:p>
    <w:p w:rsidR="004249D0" w:rsidRDefault="00071717" w:rsidP="00071717">
      <w:pPr>
        <w:wordWrap w:val="0"/>
        <w:ind w:left="720" w:firstLine="1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n</w:t>
      </w:r>
      <w:r w:rsidR="00CF2B04">
        <w:rPr>
          <w:rFonts w:ascii="仿宋" w:eastAsia="仿宋" w:hAnsi="仿宋" w:hint="eastAsia"/>
          <w:sz w:val="30"/>
          <w:szCs w:val="30"/>
        </w:rPr>
        <w:t>ew</w:t>
      </w:r>
      <w:r>
        <w:rPr>
          <w:rFonts w:ascii="仿宋" w:eastAsia="仿宋" w:hAnsi="仿宋" w:hint="eastAsia"/>
          <w:sz w:val="30"/>
          <w:szCs w:val="30"/>
        </w:rPr>
        <w:t>、</w:t>
      </w:r>
      <w:proofErr w:type="spellStart"/>
      <w:r w:rsidR="00CF2B04">
        <w:rPr>
          <w:rFonts w:ascii="仿宋" w:eastAsia="仿宋" w:hAnsi="仿宋" w:hint="eastAsia"/>
          <w:sz w:val="30"/>
          <w:szCs w:val="30"/>
        </w:rPr>
        <w:t>runnable</w:t>
      </w:r>
      <w:proofErr w:type="spellEnd"/>
      <w:r>
        <w:rPr>
          <w:rFonts w:ascii="仿宋" w:eastAsia="仿宋" w:hAnsi="仿宋" w:hint="eastAsia"/>
          <w:sz w:val="30"/>
          <w:szCs w:val="30"/>
        </w:rPr>
        <w:t>、</w:t>
      </w:r>
      <w:r w:rsidR="00CF2B04">
        <w:rPr>
          <w:rFonts w:ascii="仿宋" w:eastAsia="仿宋" w:hAnsi="仿宋" w:hint="eastAsia"/>
          <w:sz w:val="30"/>
          <w:szCs w:val="30"/>
        </w:rPr>
        <w:t>wait</w:t>
      </w:r>
      <w:r w:rsidR="00C57631">
        <w:rPr>
          <w:rFonts w:ascii="仿宋" w:eastAsia="仿宋" w:hAnsi="仿宋" w:hint="eastAsia"/>
          <w:sz w:val="30"/>
          <w:szCs w:val="30"/>
        </w:rPr>
        <w:t>ing</w:t>
      </w:r>
      <w:r>
        <w:rPr>
          <w:rFonts w:ascii="仿宋" w:eastAsia="仿宋" w:hAnsi="仿宋" w:hint="eastAsia"/>
          <w:sz w:val="30"/>
          <w:szCs w:val="30"/>
        </w:rPr>
        <w:t>、</w:t>
      </w:r>
      <w:r w:rsidR="00C57631">
        <w:rPr>
          <w:rFonts w:ascii="仿宋" w:eastAsia="仿宋" w:hAnsi="仿宋" w:hint="eastAsia"/>
          <w:sz w:val="30"/>
          <w:szCs w:val="30"/>
        </w:rPr>
        <w:t>timed waiting</w:t>
      </w:r>
      <w:r>
        <w:rPr>
          <w:rFonts w:ascii="仿宋" w:eastAsia="仿宋" w:hAnsi="仿宋" w:hint="eastAsia"/>
          <w:sz w:val="30"/>
          <w:szCs w:val="30"/>
        </w:rPr>
        <w:t>、</w:t>
      </w:r>
      <w:r w:rsidR="00C57631">
        <w:rPr>
          <w:rFonts w:ascii="仿宋" w:eastAsia="仿宋" w:hAnsi="仿宋" w:hint="eastAsia"/>
          <w:sz w:val="30"/>
          <w:szCs w:val="30"/>
        </w:rPr>
        <w:t>blocked</w:t>
      </w:r>
      <w:r>
        <w:rPr>
          <w:rFonts w:ascii="仿宋" w:eastAsia="仿宋" w:hAnsi="仿宋" w:hint="eastAsia"/>
          <w:sz w:val="30"/>
          <w:szCs w:val="30"/>
        </w:rPr>
        <w:t>、</w:t>
      </w:r>
      <w:r w:rsidR="00C57631">
        <w:rPr>
          <w:rFonts w:ascii="仿宋" w:eastAsia="仿宋" w:hAnsi="仿宋" w:hint="eastAsia"/>
          <w:sz w:val="30"/>
          <w:szCs w:val="30"/>
        </w:rPr>
        <w:t>terminated</w:t>
      </w:r>
    </w:p>
    <w:p w:rsidR="00071717" w:rsidRDefault="00071717" w:rsidP="00071717">
      <w:pPr>
        <w:wordWrap w:val="0"/>
        <w:ind w:left="300" w:firstLine="420"/>
        <w:outlineLvl w:val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Synchronized</w:t>
      </w:r>
      <w:r>
        <w:rPr>
          <w:rFonts w:ascii="仿宋" w:eastAsia="仿宋" w:hAnsi="仿宋" w:hint="eastAsia"/>
          <w:sz w:val="30"/>
          <w:szCs w:val="30"/>
        </w:rPr>
        <w:t xml:space="preserve"> 是独占锁</w:t>
      </w:r>
    </w:p>
    <w:p w:rsidR="00071717" w:rsidRDefault="00071717" w:rsidP="00071717">
      <w:pPr>
        <w:wordWrap w:val="0"/>
        <w:ind w:left="300"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Volatile</w:t>
      </w:r>
      <w:r>
        <w:rPr>
          <w:rFonts w:ascii="仿宋" w:eastAsia="仿宋" w:hAnsi="仿宋" w:hint="eastAsia"/>
          <w:sz w:val="30"/>
          <w:szCs w:val="30"/>
        </w:rPr>
        <w:t xml:space="preserve">  可见性、禁止指令重排</w:t>
      </w:r>
    </w:p>
    <w:p w:rsidR="00071717" w:rsidRDefault="00071717" w:rsidP="00071717">
      <w:pPr>
        <w:wordWrap w:val="0"/>
        <w:ind w:left="420" w:firstLine="42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071717">
      <w:pPr>
        <w:wordWrap w:val="0"/>
        <w:ind w:left="420" w:firstLine="42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071717">
      <w:pPr>
        <w:wordWrap w:val="0"/>
        <w:ind w:left="420" w:firstLine="420"/>
        <w:rPr>
          <w:rFonts w:ascii="仿宋" w:eastAsia="仿宋" w:hAnsi="仿宋"/>
          <w:sz w:val="30"/>
          <w:szCs w:val="30"/>
        </w:rPr>
      </w:pPr>
    </w:p>
    <w:p w:rsidR="004249D0" w:rsidRPr="0026077B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26077B">
        <w:rPr>
          <w:rFonts w:ascii="仿宋" w:eastAsia="仿宋" w:hAnsi="仿宋" w:hint="eastAsia"/>
          <w:b/>
          <w:sz w:val="30"/>
          <w:szCs w:val="30"/>
        </w:rPr>
        <w:t>ja</w:t>
      </w:r>
      <w:r w:rsidRPr="0026077B">
        <w:rPr>
          <w:rFonts w:ascii="仿宋" w:eastAsia="仿宋" w:hAnsi="仿宋"/>
          <w:b/>
          <w:sz w:val="30"/>
          <w:szCs w:val="30"/>
        </w:rPr>
        <w:t>va</w:t>
      </w:r>
      <w:r w:rsidRPr="0026077B">
        <w:rPr>
          <w:rFonts w:ascii="仿宋" w:eastAsia="仿宋" w:hAnsi="仿宋" w:hint="eastAsia"/>
          <w:b/>
          <w:sz w:val="30"/>
          <w:szCs w:val="30"/>
        </w:rPr>
        <w:t>中常见的容器，并挑出熟悉的简要描述其特征。</w:t>
      </w:r>
    </w:p>
    <w:p w:rsidR="004249D0" w:rsidRDefault="002B0D8D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HashMap</w:t>
      </w:r>
      <w:proofErr w:type="spellEnd"/>
      <w:r>
        <w:rPr>
          <w:rFonts w:ascii="仿宋" w:eastAsia="仿宋" w:hAnsi="仿宋" w:hint="eastAsia"/>
          <w:sz w:val="30"/>
          <w:szCs w:val="30"/>
        </w:rPr>
        <w:t>：数组+链表+ 红黑树，</w:t>
      </w:r>
      <w:proofErr w:type="spellStart"/>
      <w:r>
        <w:rPr>
          <w:rFonts w:ascii="仿宋" w:eastAsia="仿宋" w:hAnsi="仿宋" w:hint="eastAsia"/>
          <w:sz w:val="30"/>
          <w:szCs w:val="30"/>
        </w:rPr>
        <w:t>key+value</w:t>
      </w:r>
      <w:proofErr w:type="spellEnd"/>
      <w:r>
        <w:rPr>
          <w:rFonts w:ascii="仿宋" w:eastAsia="仿宋" w:hAnsi="仿宋" w:hint="eastAsia"/>
          <w:sz w:val="30"/>
          <w:szCs w:val="30"/>
        </w:rPr>
        <w:t>存储</w:t>
      </w:r>
      <w:r w:rsidR="002C0491">
        <w:rPr>
          <w:rFonts w:ascii="仿宋" w:eastAsia="仿宋" w:hAnsi="仿宋" w:hint="eastAsia"/>
          <w:sz w:val="30"/>
          <w:szCs w:val="30"/>
        </w:rPr>
        <w:t>，key可以为空</w:t>
      </w:r>
    </w:p>
    <w:p w:rsidR="002B0D8D" w:rsidRDefault="002B0D8D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HashSet</w:t>
      </w:r>
      <w:proofErr w:type="spellEnd"/>
      <w:r>
        <w:rPr>
          <w:rFonts w:ascii="仿宋" w:eastAsia="仿宋" w:hAnsi="仿宋" w:hint="eastAsia"/>
          <w:sz w:val="30"/>
          <w:szCs w:val="30"/>
        </w:rPr>
        <w:t>：hash集合,数组+链表</w:t>
      </w:r>
      <w:r w:rsidR="002C0491">
        <w:rPr>
          <w:rFonts w:ascii="仿宋" w:eastAsia="仿宋" w:hAnsi="仿宋" w:hint="eastAsia"/>
          <w:sz w:val="30"/>
          <w:szCs w:val="30"/>
        </w:rPr>
        <w:t>结构，无序。</w:t>
      </w:r>
    </w:p>
    <w:p w:rsidR="002B0D8D" w:rsidRDefault="002B0D8D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Tree</w:t>
      </w:r>
      <w:r w:rsidR="002C0491">
        <w:rPr>
          <w:rFonts w:ascii="仿宋" w:eastAsia="仿宋" w:hAnsi="仿宋" w:hint="eastAsia"/>
          <w:sz w:val="30"/>
          <w:szCs w:val="30"/>
        </w:rPr>
        <w:t>Map</w:t>
      </w:r>
      <w:proofErr w:type="spellEnd"/>
      <w:r w:rsidR="002C0491">
        <w:rPr>
          <w:rFonts w:ascii="仿宋" w:eastAsia="仿宋" w:hAnsi="仿宋" w:hint="eastAsia"/>
          <w:sz w:val="30"/>
          <w:szCs w:val="30"/>
        </w:rPr>
        <w:t>：有序的key，key不能为null</w:t>
      </w:r>
    </w:p>
    <w:p w:rsidR="002B0D8D" w:rsidRDefault="002B0D8D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Hashtable</w:t>
      </w:r>
      <w:proofErr w:type="spellEnd"/>
      <w:r>
        <w:rPr>
          <w:rFonts w:ascii="仿宋" w:eastAsia="仿宋" w:hAnsi="仿宋" w:hint="eastAsia"/>
          <w:sz w:val="30"/>
          <w:szCs w:val="30"/>
        </w:rPr>
        <w:t>：线程安全的</w:t>
      </w:r>
      <w:proofErr w:type="spellStart"/>
      <w:r w:rsidR="002C0491">
        <w:rPr>
          <w:rFonts w:ascii="仿宋" w:eastAsia="仿宋" w:hAnsi="仿宋" w:hint="eastAsia"/>
          <w:sz w:val="30"/>
          <w:szCs w:val="30"/>
        </w:rPr>
        <w:t>hashmap</w:t>
      </w:r>
      <w:proofErr w:type="spellEnd"/>
      <w:r w:rsidR="002C0491">
        <w:rPr>
          <w:rFonts w:ascii="仿宋" w:eastAsia="仿宋" w:hAnsi="仿宋" w:hint="eastAsia"/>
          <w:sz w:val="30"/>
          <w:szCs w:val="30"/>
        </w:rPr>
        <w:t>，key不能为null</w:t>
      </w:r>
    </w:p>
    <w:p w:rsidR="004249D0" w:rsidRDefault="002C0491" w:rsidP="00071717">
      <w:pPr>
        <w:wordWrap w:val="0"/>
        <w:ind w:leftChars="300" w:left="630"/>
        <w:rPr>
          <w:rFonts w:ascii="仿宋" w:eastAsia="仿宋" w:hAnsi="仿宋" w:hint="eastAsia"/>
          <w:sz w:val="30"/>
          <w:szCs w:val="30"/>
        </w:rPr>
      </w:pPr>
      <w:proofErr w:type="spellStart"/>
      <w:r>
        <w:rPr>
          <w:rFonts w:ascii="仿宋" w:eastAsia="仿宋" w:hAnsi="仿宋" w:hint="eastAsia"/>
          <w:sz w:val="30"/>
          <w:szCs w:val="30"/>
        </w:rPr>
        <w:t>ConcurrentHashMap</w:t>
      </w:r>
      <w:proofErr w:type="spellEnd"/>
      <w:r>
        <w:rPr>
          <w:rFonts w:ascii="仿宋" w:eastAsia="仿宋" w:hAnsi="仿宋" w:hint="eastAsia"/>
          <w:sz w:val="30"/>
          <w:szCs w:val="30"/>
        </w:rPr>
        <w:t>：支持高并发的</w:t>
      </w:r>
      <w:proofErr w:type="spellStart"/>
      <w:r>
        <w:rPr>
          <w:rFonts w:ascii="仿宋" w:eastAsia="仿宋" w:hAnsi="仿宋" w:hint="eastAsia"/>
          <w:sz w:val="30"/>
          <w:szCs w:val="30"/>
        </w:rPr>
        <w:t>hashMap</w:t>
      </w:r>
      <w:proofErr w:type="spellEnd"/>
      <w:r>
        <w:rPr>
          <w:rFonts w:ascii="仿宋" w:eastAsia="仿宋" w:hAnsi="仿宋" w:hint="eastAsia"/>
          <w:sz w:val="30"/>
          <w:szCs w:val="30"/>
        </w:rPr>
        <w:t>，线程安全的，key不能为null</w:t>
      </w:r>
    </w:p>
    <w:p w:rsidR="00071717" w:rsidRDefault="00071717" w:rsidP="00071717">
      <w:pPr>
        <w:wordWrap w:val="0"/>
        <w:ind w:leftChars="300" w:left="63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071717">
      <w:pPr>
        <w:wordWrap w:val="0"/>
        <w:ind w:leftChars="300" w:left="630"/>
        <w:rPr>
          <w:rFonts w:ascii="仿宋" w:eastAsia="仿宋" w:hAnsi="仿宋" w:hint="eastAsia"/>
          <w:sz w:val="30"/>
          <w:szCs w:val="30"/>
        </w:rPr>
      </w:pPr>
    </w:p>
    <w:p w:rsidR="0026077B" w:rsidRDefault="0026077B" w:rsidP="00071717">
      <w:pPr>
        <w:wordWrap w:val="0"/>
        <w:ind w:leftChars="300" w:left="630"/>
        <w:rPr>
          <w:rFonts w:ascii="仿宋" w:eastAsia="仿宋" w:hAnsi="仿宋"/>
          <w:sz w:val="30"/>
          <w:szCs w:val="30"/>
        </w:rPr>
      </w:pPr>
    </w:p>
    <w:p w:rsidR="004249D0" w:rsidRPr="0026077B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26077B">
        <w:rPr>
          <w:rFonts w:ascii="仿宋" w:eastAsia="仿宋" w:hAnsi="仿宋" w:hint="eastAsia"/>
          <w:b/>
          <w:sz w:val="30"/>
          <w:szCs w:val="30"/>
        </w:rPr>
        <w:t>描述下</w:t>
      </w:r>
      <w:proofErr w:type="spellStart"/>
      <w:r w:rsidRPr="0026077B">
        <w:rPr>
          <w:rFonts w:ascii="仿宋" w:eastAsia="仿宋" w:hAnsi="仿宋"/>
          <w:b/>
          <w:sz w:val="30"/>
          <w:szCs w:val="30"/>
        </w:rPr>
        <w:t>tcp</w:t>
      </w:r>
      <w:proofErr w:type="spellEnd"/>
      <w:r w:rsidRPr="0026077B">
        <w:rPr>
          <w:rFonts w:ascii="仿宋" w:eastAsia="仿宋" w:hAnsi="仿宋"/>
          <w:b/>
          <w:sz w:val="30"/>
          <w:szCs w:val="30"/>
        </w:rPr>
        <w:t>三次握手，四次挥手</w:t>
      </w:r>
      <w:r w:rsidRPr="0026077B">
        <w:rPr>
          <w:rFonts w:ascii="仿宋" w:eastAsia="仿宋" w:hAnsi="仿宋" w:hint="eastAsia"/>
          <w:b/>
          <w:sz w:val="30"/>
          <w:szCs w:val="30"/>
        </w:rPr>
        <w:t>；</w:t>
      </w:r>
    </w:p>
    <w:p w:rsidR="004249D0" w:rsidRDefault="005C6C24">
      <w:pPr>
        <w:wordWrap w:val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三次握手</w:t>
      </w:r>
    </w:p>
    <w:p w:rsidR="005C6C24" w:rsidRPr="005C6C24" w:rsidRDefault="005C6C24" w:rsidP="005C6C24">
      <w:pPr>
        <w:pStyle w:val="a6"/>
        <w:numPr>
          <w:ilvl w:val="0"/>
          <w:numId w:val="3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 w:rsidRPr="005C6C24">
        <w:rPr>
          <w:rFonts w:ascii="仿宋" w:eastAsia="仿宋" w:hAnsi="仿宋" w:hint="eastAsia"/>
          <w:sz w:val="30"/>
          <w:szCs w:val="30"/>
        </w:rPr>
        <w:t>第一次：A发送消息给B让B确认是否可以收到A的消息；</w:t>
      </w:r>
    </w:p>
    <w:p w:rsidR="005C6C24" w:rsidRPr="005C6C24" w:rsidRDefault="005C6C24" w:rsidP="005C6C24">
      <w:pPr>
        <w:pStyle w:val="a6"/>
        <w:numPr>
          <w:ilvl w:val="0"/>
          <w:numId w:val="3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 w:rsidRPr="005C6C24">
        <w:rPr>
          <w:rFonts w:ascii="仿宋" w:eastAsia="仿宋" w:hAnsi="仿宋" w:hint="eastAsia"/>
          <w:sz w:val="30"/>
          <w:szCs w:val="30"/>
        </w:rPr>
        <w:lastRenderedPageBreak/>
        <w:t>第二次：B在发送消息给A，确认能够收到A的消息+询问A是否可以收到B的消息</w:t>
      </w:r>
    </w:p>
    <w:p w:rsidR="005C6C24" w:rsidRPr="005C6C24" w:rsidRDefault="005C6C24" w:rsidP="005C6C24">
      <w:pPr>
        <w:pStyle w:val="a6"/>
        <w:numPr>
          <w:ilvl w:val="0"/>
          <w:numId w:val="3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 w:rsidRPr="005C6C24">
        <w:rPr>
          <w:rFonts w:ascii="仿宋" w:eastAsia="仿宋" w:hAnsi="仿宋" w:hint="eastAsia"/>
          <w:sz w:val="30"/>
          <w:szCs w:val="30"/>
        </w:rPr>
        <w:t>第三次：A回复B能够收到B的消息</w:t>
      </w:r>
    </w:p>
    <w:p w:rsidR="005C6C24" w:rsidRDefault="005C6C24">
      <w:pPr>
        <w:wordWrap w:val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四次挥手</w:t>
      </w:r>
    </w:p>
    <w:p w:rsidR="005C6C24" w:rsidRPr="005C6C24" w:rsidRDefault="005C6C24" w:rsidP="005C6C24">
      <w:pPr>
        <w:pStyle w:val="a6"/>
        <w:numPr>
          <w:ilvl w:val="0"/>
          <w:numId w:val="4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 w:rsidRPr="005C6C24">
        <w:rPr>
          <w:rFonts w:ascii="仿宋" w:eastAsia="仿宋" w:hAnsi="仿宋" w:hint="eastAsia"/>
          <w:sz w:val="30"/>
          <w:szCs w:val="30"/>
        </w:rPr>
        <w:t>第一次：A发送消息给B断开连接。</w:t>
      </w:r>
    </w:p>
    <w:p w:rsidR="005C6C24" w:rsidRPr="005C6C24" w:rsidRDefault="005C6C24" w:rsidP="005C6C24">
      <w:pPr>
        <w:pStyle w:val="a6"/>
        <w:numPr>
          <w:ilvl w:val="0"/>
          <w:numId w:val="4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 w:rsidRPr="005C6C24">
        <w:rPr>
          <w:rFonts w:ascii="仿宋" w:eastAsia="仿宋" w:hAnsi="仿宋" w:hint="eastAsia"/>
          <w:sz w:val="30"/>
          <w:szCs w:val="30"/>
        </w:rPr>
        <w:t>第二次：B回复A，OK没问题断开连接。</w:t>
      </w:r>
      <w:r>
        <w:rPr>
          <w:rFonts w:ascii="仿宋" w:eastAsia="仿宋" w:hAnsi="仿宋" w:hint="eastAsia"/>
          <w:sz w:val="30"/>
          <w:szCs w:val="30"/>
        </w:rPr>
        <w:t>（B继续发送数据）</w:t>
      </w:r>
    </w:p>
    <w:p w:rsidR="005C6C24" w:rsidRPr="005C6C24" w:rsidRDefault="005C6C24" w:rsidP="005C6C24">
      <w:pPr>
        <w:pStyle w:val="a6"/>
        <w:numPr>
          <w:ilvl w:val="0"/>
          <w:numId w:val="4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 w:rsidRPr="005C6C24">
        <w:rPr>
          <w:rFonts w:ascii="仿宋" w:eastAsia="仿宋" w:hAnsi="仿宋" w:hint="eastAsia"/>
          <w:sz w:val="30"/>
          <w:szCs w:val="30"/>
        </w:rPr>
        <w:t>第三次：B发送消息给A断开连接。</w:t>
      </w:r>
    </w:p>
    <w:p w:rsidR="005C6C24" w:rsidRPr="005C6C24" w:rsidRDefault="005C6C24" w:rsidP="005C6C24">
      <w:pPr>
        <w:pStyle w:val="a6"/>
        <w:numPr>
          <w:ilvl w:val="0"/>
          <w:numId w:val="4"/>
        </w:numPr>
        <w:wordWrap w:val="0"/>
        <w:ind w:firstLineChars="0"/>
        <w:rPr>
          <w:rFonts w:ascii="仿宋" w:eastAsia="仿宋" w:hAnsi="仿宋"/>
          <w:sz w:val="30"/>
          <w:szCs w:val="30"/>
        </w:rPr>
      </w:pPr>
      <w:r w:rsidRPr="005C6C24">
        <w:rPr>
          <w:rFonts w:ascii="仿宋" w:eastAsia="仿宋" w:hAnsi="仿宋" w:hint="eastAsia"/>
          <w:sz w:val="30"/>
          <w:szCs w:val="30"/>
        </w:rPr>
        <w:t>第四次：A回复B，OK没问题断开连接。</w:t>
      </w:r>
    </w:p>
    <w:p w:rsidR="004249D0" w:rsidRDefault="0026077B">
      <w:pPr>
        <w:wordWrap w:val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 </w:t>
      </w:r>
    </w:p>
    <w:p w:rsidR="0026077B" w:rsidRDefault="0026077B">
      <w:pPr>
        <w:wordWrap w:val="0"/>
        <w:rPr>
          <w:rFonts w:ascii="仿宋" w:eastAsia="仿宋" w:hAnsi="仿宋"/>
          <w:sz w:val="30"/>
          <w:szCs w:val="30"/>
        </w:rPr>
      </w:pPr>
    </w:p>
    <w:p w:rsidR="004249D0" w:rsidRPr="0026077B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26077B">
        <w:rPr>
          <w:rFonts w:ascii="仿宋" w:eastAsia="仿宋" w:hAnsi="仿宋" w:hint="eastAsia"/>
          <w:b/>
          <w:sz w:val="30"/>
          <w:szCs w:val="30"/>
        </w:rPr>
        <w:t>请从协议和数据传输层面描述一次完整的</w:t>
      </w:r>
      <w:r w:rsidRPr="0026077B">
        <w:rPr>
          <w:rFonts w:ascii="仿宋" w:eastAsia="仿宋" w:hAnsi="仿宋"/>
          <w:b/>
          <w:sz w:val="30"/>
          <w:szCs w:val="30"/>
        </w:rPr>
        <w:t>HTTP请求过程</w:t>
      </w:r>
      <w:r w:rsidRPr="0026077B">
        <w:rPr>
          <w:rFonts w:ascii="仿宋" w:eastAsia="仿宋" w:hAnsi="仿宋" w:hint="eastAsia"/>
          <w:b/>
          <w:sz w:val="30"/>
          <w:szCs w:val="30"/>
        </w:rPr>
        <w:t>；</w:t>
      </w:r>
    </w:p>
    <w:p w:rsidR="004249D0" w:rsidRPr="005C6C24" w:rsidRDefault="005C6C24" w:rsidP="005C6C24">
      <w:pPr>
        <w:pStyle w:val="a6"/>
        <w:numPr>
          <w:ilvl w:val="0"/>
          <w:numId w:val="5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 w:rsidRPr="005C6C24">
        <w:rPr>
          <w:rFonts w:ascii="仿宋" w:eastAsia="仿宋" w:hAnsi="仿宋" w:hint="eastAsia"/>
          <w:sz w:val="30"/>
          <w:szCs w:val="30"/>
        </w:rPr>
        <w:t>建立</w:t>
      </w:r>
      <w:r>
        <w:rPr>
          <w:rFonts w:ascii="仿宋" w:eastAsia="仿宋" w:hAnsi="仿宋" w:hint="eastAsia"/>
          <w:sz w:val="30"/>
          <w:szCs w:val="30"/>
        </w:rPr>
        <w:t>TCP</w:t>
      </w:r>
      <w:r w:rsidRPr="005C6C24">
        <w:rPr>
          <w:rFonts w:ascii="仿宋" w:eastAsia="仿宋" w:hAnsi="仿宋" w:hint="eastAsia"/>
          <w:sz w:val="30"/>
          <w:szCs w:val="30"/>
        </w:rPr>
        <w:t>连接</w:t>
      </w:r>
    </w:p>
    <w:p w:rsidR="005C6C24" w:rsidRDefault="005C6C24" w:rsidP="005C6C24">
      <w:pPr>
        <w:pStyle w:val="a6"/>
        <w:numPr>
          <w:ilvl w:val="0"/>
          <w:numId w:val="5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t>W</w:t>
      </w:r>
      <w:r>
        <w:rPr>
          <w:rFonts w:ascii="仿宋" w:eastAsia="仿宋" w:hAnsi="仿宋" w:hint="eastAsia"/>
          <w:sz w:val="30"/>
          <w:szCs w:val="30"/>
        </w:rPr>
        <w:t>eb浏览器向web服务器建立连接</w:t>
      </w:r>
    </w:p>
    <w:p w:rsidR="005C6C24" w:rsidRDefault="005C6C24" w:rsidP="005C6C24">
      <w:pPr>
        <w:pStyle w:val="a6"/>
        <w:numPr>
          <w:ilvl w:val="0"/>
          <w:numId w:val="5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浏览器发送请求信息。</w:t>
      </w:r>
    </w:p>
    <w:p w:rsidR="005C6C24" w:rsidRDefault="005C6C24" w:rsidP="005C6C24">
      <w:pPr>
        <w:pStyle w:val="a6"/>
        <w:numPr>
          <w:ilvl w:val="0"/>
          <w:numId w:val="5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服务器应答返回状态</w:t>
      </w:r>
    </w:p>
    <w:p w:rsidR="005C6C24" w:rsidRDefault="005C6C24" w:rsidP="005C6C24">
      <w:pPr>
        <w:pStyle w:val="a6"/>
        <w:numPr>
          <w:ilvl w:val="0"/>
          <w:numId w:val="5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服务器应答头信息（响应服务信息、正文长度、编码格式</w:t>
      </w:r>
      <w:r>
        <w:rPr>
          <w:rFonts w:ascii="仿宋" w:eastAsia="仿宋" w:hAnsi="仿宋"/>
          <w:sz w:val="30"/>
          <w:szCs w:val="30"/>
        </w:rPr>
        <w:t>…</w:t>
      </w:r>
      <w:r>
        <w:rPr>
          <w:rFonts w:ascii="仿宋" w:eastAsia="仿宋" w:hAnsi="仿宋" w:hint="eastAsia"/>
          <w:sz w:val="30"/>
          <w:szCs w:val="30"/>
        </w:rPr>
        <w:t>）</w:t>
      </w:r>
    </w:p>
    <w:p w:rsidR="005C6C24" w:rsidRDefault="005C6C24" w:rsidP="005C6C24">
      <w:pPr>
        <w:pStyle w:val="a6"/>
        <w:numPr>
          <w:ilvl w:val="0"/>
          <w:numId w:val="5"/>
        </w:numPr>
        <w:wordWrap w:val="0"/>
        <w:ind w:firstLineChars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服务器向浏览器发送数据</w:t>
      </w:r>
    </w:p>
    <w:p w:rsidR="005C6C24" w:rsidRPr="005C6C24" w:rsidRDefault="005C6C24" w:rsidP="005C6C24">
      <w:pPr>
        <w:pStyle w:val="a6"/>
        <w:numPr>
          <w:ilvl w:val="0"/>
          <w:numId w:val="5"/>
        </w:numPr>
        <w:wordWrap w:val="0"/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服务器关闭TCP连接</w:t>
      </w:r>
    </w:p>
    <w:p w:rsidR="004249D0" w:rsidRDefault="004249D0">
      <w:pPr>
        <w:wordWrap w:val="0"/>
        <w:rPr>
          <w:rFonts w:ascii="仿宋" w:eastAsia="仿宋" w:hAnsi="仿宋"/>
          <w:sz w:val="30"/>
          <w:szCs w:val="30"/>
        </w:rPr>
      </w:pPr>
    </w:p>
    <w:p w:rsidR="004249D0" w:rsidRDefault="004249D0">
      <w:pPr>
        <w:wordWrap w:val="0"/>
        <w:rPr>
          <w:rFonts w:ascii="仿宋" w:eastAsia="仿宋" w:hAnsi="仿宋"/>
          <w:sz w:val="30"/>
          <w:szCs w:val="30"/>
        </w:rPr>
      </w:pPr>
    </w:p>
    <w:p w:rsidR="004249D0" w:rsidRPr="0026077B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r w:rsidRPr="0026077B">
        <w:rPr>
          <w:rFonts w:ascii="仿宋" w:eastAsia="仿宋" w:hAnsi="仿宋" w:hint="eastAsia"/>
          <w:b/>
          <w:sz w:val="30"/>
          <w:szCs w:val="30"/>
        </w:rPr>
        <w:t>请用java伪代码实现“生产者</w:t>
      </w:r>
      <w:r w:rsidRPr="0026077B">
        <w:rPr>
          <w:rFonts w:ascii="仿宋" w:eastAsia="仿宋" w:hAnsi="仿宋"/>
          <w:b/>
          <w:sz w:val="30"/>
          <w:szCs w:val="30"/>
        </w:rPr>
        <w:t>-消费者-仓储</w:t>
      </w:r>
      <w:r w:rsidRPr="0026077B">
        <w:rPr>
          <w:rFonts w:ascii="仿宋" w:eastAsia="仿宋" w:hAnsi="仿宋" w:hint="eastAsia"/>
          <w:b/>
          <w:sz w:val="30"/>
          <w:szCs w:val="30"/>
        </w:rPr>
        <w:t>”</w:t>
      </w:r>
      <w:r w:rsidRPr="0026077B">
        <w:rPr>
          <w:rFonts w:ascii="仿宋" w:eastAsia="仿宋" w:hAnsi="仿宋"/>
          <w:b/>
          <w:sz w:val="30"/>
          <w:szCs w:val="30"/>
        </w:rPr>
        <w:t>,</w:t>
      </w:r>
      <w:r w:rsidRPr="0026077B">
        <w:rPr>
          <w:rFonts w:ascii="仿宋" w:eastAsia="仿宋" w:hAnsi="仿宋" w:hint="eastAsia"/>
          <w:b/>
          <w:sz w:val="30"/>
          <w:szCs w:val="30"/>
        </w:rPr>
        <w:t>请重点突出使用的数据结构和主要A</w:t>
      </w:r>
      <w:r w:rsidRPr="0026077B">
        <w:rPr>
          <w:rFonts w:ascii="仿宋" w:eastAsia="仿宋" w:hAnsi="仿宋"/>
          <w:b/>
          <w:sz w:val="30"/>
          <w:szCs w:val="30"/>
        </w:rPr>
        <w:t>PI</w:t>
      </w:r>
      <w:r w:rsidRPr="0026077B">
        <w:rPr>
          <w:rFonts w:ascii="仿宋" w:eastAsia="仿宋" w:hAnsi="仿宋" w:hint="eastAsia"/>
          <w:b/>
          <w:sz w:val="30"/>
          <w:szCs w:val="30"/>
        </w:rPr>
        <w:t>。</w:t>
      </w:r>
    </w:p>
    <w:p w:rsidR="004249D0" w:rsidRDefault="00C57631">
      <w:pPr>
        <w:wordWrap w:val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仓库声明一个</w:t>
      </w:r>
      <w:proofErr w:type="spellStart"/>
      <w:r>
        <w:rPr>
          <w:rFonts w:ascii="仿宋" w:eastAsia="仿宋" w:hAnsi="仿宋" w:hint="eastAsia"/>
          <w:sz w:val="30"/>
          <w:szCs w:val="30"/>
        </w:rPr>
        <w:t>LinkedBlockingQueue</w:t>
      </w:r>
      <w:proofErr w:type="spellEnd"/>
      <w:r>
        <w:rPr>
          <w:rFonts w:ascii="仿宋" w:eastAsia="仿宋" w:hAnsi="仿宋" w:hint="eastAsia"/>
          <w:sz w:val="30"/>
          <w:szCs w:val="30"/>
        </w:rPr>
        <w:t>（10）</w:t>
      </w:r>
    </w:p>
    <w:p w:rsidR="00C57631" w:rsidRDefault="00C57631" w:rsidP="00C57631">
      <w:pPr>
        <w:wordWrap w:val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生产者线程put(元素)</w:t>
      </w:r>
    </w:p>
    <w:p w:rsidR="00C57631" w:rsidRDefault="00C57631">
      <w:pPr>
        <w:wordWrap w:val="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消费者线程take()</w:t>
      </w:r>
    </w:p>
    <w:p w:rsidR="00071717" w:rsidRDefault="00071717">
      <w:pPr>
        <w:wordWrap w:val="0"/>
        <w:rPr>
          <w:rFonts w:ascii="仿宋" w:eastAsia="仿宋" w:hAnsi="仿宋"/>
          <w:sz w:val="30"/>
          <w:szCs w:val="30"/>
        </w:rPr>
      </w:pPr>
    </w:p>
    <w:p w:rsidR="004249D0" w:rsidRPr="0026077B" w:rsidRDefault="009B21F7">
      <w:pPr>
        <w:pStyle w:val="a6"/>
        <w:numPr>
          <w:ilvl w:val="0"/>
          <w:numId w:val="1"/>
        </w:numPr>
        <w:wordWrap w:val="0"/>
        <w:ind w:firstLineChars="0"/>
        <w:rPr>
          <w:rFonts w:ascii="仿宋" w:eastAsia="仿宋" w:hAnsi="仿宋"/>
          <w:b/>
          <w:sz w:val="30"/>
          <w:szCs w:val="30"/>
        </w:rPr>
      </w:pPr>
      <w:bookmarkStart w:id="0" w:name="_GoBack"/>
      <w:bookmarkEnd w:id="0"/>
      <w:r w:rsidRPr="0026077B">
        <w:rPr>
          <w:rFonts w:ascii="仿宋" w:eastAsia="仿宋" w:hAnsi="仿宋" w:hint="eastAsia"/>
          <w:b/>
          <w:sz w:val="30"/>
          <w:szCs w:val="30"/>
        </w:rPr>
        <w:t>熟悉的大数据框架有哪些？请挑出最熟悉的加以阐述。回答一下问题。例如:</w:t>
      </w:r>
      <w:r w:rsidRPr="0026077B">
        <w:rPr>
          <w:rFonts w:ascii="仿宋" w:eastAsia="仿宋" w:hAnsi="仿宋"/>
          <w:b/>
          <w:sz w:val="30"/>
          <w:szCs w:val="30"/>
        </w:rPr>
        <w:t xml:space="preserve"> </w:t>
      </w:r>
    </w:p>
    <w:p w:rsidR="004249D0" w:rsidRPr="0026077B" w:rsidRDefault="009B21F7">
      <w:pPr>
        <w:pStyle w:val="a6"/>
        <w:wordWrap w:val="0"/>
        <w:ind w:left="1020" w:firstLineChars="0" w:firstLine="120"/>
        <w:rPr>
          <w:rFonts w:ascii="仿宋" w:eastAsia="仿宋" w:hAnsi="仿宋"/>
          <w:b/>
          <w:sz w:val="30"/>
          <w:szCs w:val="30"/>
        </w:rPr>
      </w:pPr>
      <w:r w:rsidRPr="0026077B">
        <w:rPr>
          <w:rFonts w:ascii="仿宋" w:eastAsia="仿宋" w:hAnsi="仿宋" w:hint="eastAsia"/>
          <w:b/>
          <w:sz w:val="30"/>
          <w:szCs w:val="30"/>
        </w:rPr>
        <w:t>a、zo</w:t>
      </w:r>
      <w:r w:rsidRPr="0026077B">
        <w:rPr>
          <w:rFonts w:ascii="仿宋" w:eastAsia="仿宋" w:hAnsi="仿宋"/>
          <w:b/>
          <w:sz w:val="30"/>
          <w:szCs w:val="30"/>
        </w:rPr>
        <w:t>okeep</w:t>
      </w:r>
      <w:r w:rsidRPr="0026077B">
        <w:rPr>
          <w:rFonts w:ascii="仿宋" w:eastAsia="仿宋" w:hAnsi="仿宋" w:hint="eastAsia"/>
          <w:b/>
          <w:sz w:val="30"/>
          <w:szCs w:val="30"/>
        </w:rPr>
        <w:t>er的选主流程；</w:t>
      </w:r>
    </w:p>
    <w:p w:rsidR="004249D0" w:rsidRPr="0026077B" w:rsidRDefault="009B21F7">
      <w:pPr>
        <w:wordWrap w:val="0"/>
        <w:ind w:left="720" w:firstLine="420"/>
        <w:rPr>
          <w:rFonts w:ascii="仿宋" w:eastAsia="仿宋" w:hAnsi="仿宋"/>
          <w:b/>
          <w:sz w:val="30"/>
          <w:szCs w:val="30"/>
        </w:rPr>
      </w:pPr>
      <w:r w:rsidRPr="0026077B">
        <w:rPr>
          <w:rFonts w:ascii="仿宋" w:eastAsia="仿宋" w:hAnsi="仿宋" w:hint="eastAsia"/>
          <w:b/>
          <w:sz w:val="30"/>
          <w:szCs w:val="30"/>
        </w:rPr>
        <w:t>b、</w:t>
      </w:r>
      <w:proofErr w:type="spellStart"/>
      <w:r w:rsidRPr="0026077B">
        <w:rPr>
          <w:rFonts w:ascii="仿宋" w:eastAsia="仿宋" w:hAnsi="仿宋"/>
          <w:b/>
          <w:sz w:val="30"/>
          <w:szCs w:val="30"/>
        </w:rPr>
        <w:t>hdfs</w:t>
      </w:r>
      <w:proofErr w:type="spellEnd"/>
      <w:r w:rsidRPr="0026077B">
        <w:rPr>
          <w:rFonts w:ascii="仿宋" w:eastAsia="仿宋" w:hAnsi="仿宋"/>
          <w:b/>
          <w:sz w:val="30"/>
          <w:szCs w:val="30"/>
        </w:rPr>
        <w:t>文件上传及下载的流程</w:t>
      </w:r>
      <w:r w:rsidRPr="0026077B">
        <w:rPr>
          <w:rFonts w:ascii="仿宋" w:eastAsia="仿宋" w:hAnsi="仿宋" w:hint="eastAsia"/>
          <w:b/>
          <w:sz w:val="30"/>
          <w:szCs w:val="30"/>
        </w:rPr>
        <w:t>；</w:t>
      </w:r>
    </w:p>
    <w:p w:rsidR="004249D0" w:rsidRPr="0026077B" w:rsidRDefault="009B21F7">
      <w:pPr>
        <w:wordWrap w:val="0"/>
        <w:ind w:left="720" w:firstLine="420"/>
        <w:rPr>
          <w:rFonts w:ascii="仿宋" w:eastAsia="仿宋" w:hAnsi="仿宋"/>
          <w:b/>
          <w:sz w:val="30"/>
          <w:szCs w:val="30"/>
        </w:rPr>
      </w:pPr>
      <w:r w:rsidRPr="0026077B">
        <w:rPr>
          <w:rFonts w:ascii="仿宋" w:eastAsia="仿宋" w:hAnsi="仿宋" w:hint="eastAsia"/>
          <w:b/>
          <w:sz w:val="30"/>
          <w:szCs w:val="30"/>
        </w:rPr>
        <w:t>c、消息队列的作用和常见的选型。</w:t>
      </w:r>
    </w:p>
    <w:p w:rsidR="004249D0" w:rsidRPr="0026077B" w:rsidRDefault="009B21F7">
      <w:pPr>
        <w:wordWrap w:val="0"/>
        <w:ind w:left="720" w:firstLine="420"/>
        <w:rPr>
          <w:rFonts w:ascii="仿宋" w:eastAsia="仿宋" w:hAnsi="仿宋"/>
          <w:b/>
          <w:sz w:val="30"/>
          <w:szCs w:val="30"/>
        </w:rPr>
      </w:pPr>
      <w:r w:rsidRPr="0026077B">
        <w:rPr>
          <w:rFonts w:ascii="仿宋" w:eastAsia="仿宋" w:hAnsi="仿宋" w:hint="eastAsia"/>
          <w:b/>
          <w:sz w:val="30"/>
          <w:szCs w:val="30"/>
        </w:rPr>
        <w:t>C:消息队列可用于应用解耦，峰值降低等。</w:t>
      </w:r>
    </w:p>
    <w:p w:rsidR="005C6C24" w:rsidRDefault="005C6C24" w:rsidP="00640881">
      <w:pPr>
        <w:wordWrap w:val="0"/>
        <w:rPr>
          <w:rFonts w:ascii="仿宋" w:eastAsia="仿宋" w:hAnsi="仿宋" w:hint="eastAsia"/>
          <w:sz w:val="30"/>
          <w:szCs w:val="30"/>
        </w:rPr>
      </w:pPr>
    </w:p>
    <w:p w:rsidR="004249D0" w:rsidRDefault="005C6C24">
      <w:pPr>
        <w:wordWrap w:val="0"/>
        <w:ind w:left="720" w:firstLine="4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熟悉的大数据框架：</w:t>
      </w:r>
      <w:r>
        <w:rPr>
          <w:rFonts w:ascii="仿宋" w:eastAsia="仿宋" w:hAnsi="仿宋"/>
          <w:sz w:val="30"/>
          <w:szCs w:val="30"/>
        </w:rPr>
        <w:t>Z</w:t>
      </w:r>
      <w:r>
        <w:rPr>
          <w:rFonts w:ascii="仿宋" w:eastAsia="仿宋" w:hAnsi="仿宋" w:hint="eastAsia"/>
          <w:sz w:val="30"/>
          <w:szCs w:val="30"/>
        </w:rPr>
        <w:t>ookeeper、</w:t>
      </w:r>
      <w:proofErr w:type="spellStart"/>
      <w:r>
        <w:rPr>
          <w:rFonts w:ascii="仿宋" w:eastAsia="仿宋" w:hAnsi="仿宋" w:hint="eastAsia"/>
          <w:sz w:val="30"/>
          <w:szCs w:val="30"/>
        </w:rPr>
        <w:t>kafka</w:t>
      </w:r>
      <w:proofErr w:type="spellEnd"/>
      <w:r w:rsidR="000856CB">
        <w:rPr>
          <w:rFonts w:ascii="仿宋" w:eastAsia="仿宋" w:hAnsi="仿宋"/>
          <w:sz w:val="30"/>
          <w:szCs w:val="30"/>
        </w:rPr>
        <w:t xml:space="preserve"> </w:t>
      </w:r>
    </w:p>
    <w:p w:rsidR="005C6C24" w:rsidRDefault="00A1774F">
      <w:pPr>
        <w:wordWrap w:val="0"/>
        <w:ind w:left="720" w:firstLine="420"/>
        <w:rPr>
          <w:rFonts w:ascii="仿宋" w:eastAsia="仿宋" w:hAnsi="仿宋" w:hint="eastAsia"/>
          <w:sz w:val="30"/>
          <w:szCs w:val="30"/>
        </w:rPr>
      </w:pPr>
      <w:proofErr w:type="spellStart"/>
      <w:r>
        <w:rPr>
          <w:rFonts w:ascii="仿宋" w:eastAsia="仿宋" w:hAnsi="仿宋"/>
          <w:sz w:val="30"/>
          <w:szCs w:val="30"/>
        </w:rPr>
        <w:t>Z</w:t>
      </w:r>
      <w:r>
        <w:rPr>
          <w:rFonts w:ascii="仿宋" w:eastAsia="仿宋" w:hAnsi="仿宋" w:hint="eastAsia"/>
          <w:sz w:val="30"/>
          <w:szCs w:val="30"/>
        </w:rPr>
        <w:t>k</w:t>
      </w:r>
      <w:proofErr w:type="spellEnd"/>
      <w:r>
        <w:rPr>
          <w:rFonts w:ascii="仿宋" w:eastAsia="仿宋" w:hAnsi="仿宋" w:hint="eastAsia"/>
          <w:sz w:val="30"/>
          <w:szCs w:val="30"/>
        </w:rPr>
        <w:t>选主流程：</w:t>
      </w:r>
    </w:p>
    <w:p w:rsidR="00A1774F" w:rsidRDefault="00A1774F">
      <w:pPr>
        <w:wordWrap w:val="0"/>
        <w:ind w:left="720" w:firstLine="42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默认选自己，当收到别人的投票是，将该投票与自己比对。比对ZXID</w:t>
      </w:r>
      <w:r w:rsidR="00410E10">
        <w:rPr>
          <w:rFonts w:ascii="仿宋" w:eastAsia="仿宋" w:hAnsi="仿宋" w:hint="eastAsia"/>
          <w:sz w:val="30"/>
          <w:szCs w:val="30"/>
        </w:rPr>
        <w:t>（事务ID）</w:t>
      </w:r>
      <w:r>
        <w:rPr>
          <w:rFonts w:ascii="仿宋" w:eastAsia="仿宋" w:hAnsi="仿宋" w:hint="eastAsia"/>
          <w:sz w:val="30"/>
          <w:szCs w:val="30"/>
        </w:rPr>
        <w:t>、SID</w:t>
      </w:r>
      <w:r w:rsidR="00410E10">
        <w:rPr>
          <w:rFonts w:ascii="仿宋" w:eastAsia="仿宋" w:hAnsi="仿宋" w:hint="eastAsia"/>
          <w:sz w:val="30"/>
          <w:szCs w:val="30"/>
        </w:rPr>
        <w:t>（server id）。最终结果按照大多数来比对。</w:t>
      </w:r>
    </w:p>
    <w:tbl>
      <w:tblPr>
        <w:tblStyle w:val="a8"/>
        <w:tblW w:w="0" w:type="auto"/>
        <w:tblInd w:w="720" w:type="dxa"/>
        <w:tblLook w:val="04A0"/>
      </w:tblPr>
      <w:tblGrid>
        <w:gridCol w:w="1542"/>
        <w:gridCol w:w="1587"/>
        <w:gridCol w:w="1587"/>
        <w:gridCol w:w="1543"/>
        <w:gridCol w:w="1543"/>
      </w:tblGrid>
      <w:tr w:rsidR="00410E10" w:rsidTr="00410E10">
        <w:tc>
          <w:tcPr>
            <w:tcW w:w="1542" w:type="dxa"/>
          </w:tcPr>
          <w:p w:rsidR="00410E10" w:rsidRDefault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特性</w:t>
            </w:r>
          </w:p>
        </w:tc>
        <w:tc>
          <w:tcPr>
            <w:tcW w:w="1587" w:type="dxa"/>
          </w:tcPr>
          <w:p w:rsidR="00410E10" w:rsidRDefault="00410E10" w:rsidP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proofErr w:type="spellStart"/>
            <w:r>
              <w:rPr>
                <w:rFonts w:ascii="仿宋" w:eastAsia="仿宋" w:hAnsi="仿宋"/>
                <w:sz w:val="30"/>
                <w:szCs w:val="30"/>
              </w:rPr>
              <w:t>R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abbitMq</w:t>
            </w:r>
            <w:proofErr w:type="spellEnd"/>
          </w:p>
        </w:tc>
        <w:tc>
          <w:tcPr>
            <w:tcW w:w="1587" w:type="dxa"/>
          </w:tcPr>
          <w:p w:rsidR="00410E10" w:rsidRDefault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proofErr w:type="spellStart"/>
            <w:r>
              <w:rPr>
                <w:rFonts w:ascii="仿宋" w:eastAsia="仿宋" w:hAnsi="仿宋"/>
                <w:sz w:val="30"/>
                <w:szCs w:val="30"/>
              </w:rPr>
              <w:t>Active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MQ</w:t>
            </w:r>
            <w:proofErr w:type="spellEnd"/>
          </w:p>
        </w:tc>
        <w:tc>
          <w:tcPr>
            <w:tcW w:w="1543" w:type="dxa"/>
          </w:tcPr>
          <w:p w:rsidR="00410E10" w:rsidRDefault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proofErr w:type="spellStart"/>
            <w:r>
              <w:rPr>
                <w:rFonts w:ascii="仿宋" w:eastAsia="仿宋" w:hAnsi="仿宋" w:hint="eastAsia"/>
                <w:sz w:val="30"/>
                <w:szCs w:val="30"/>
              </w:rPr>
              <w:t>RocketMq</w:t>
            </w:r>
            <w:proofErr w:type="spellEnd"/>
          </w:p>
        </w:tc>
        <w:tc>
          <w:tcPr>
            <w:tcW w:w="1543" w:type="dxa"/>
          </w:tcPr>
          <w:p w:rsidR="00410E10" w:rsidRDefault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K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afka</w:t>
            </w:r>
          </w:p>
        </w:tc>
      </w:tr>
      <w:tr w:rsidR="00410E10" w:rsidTr="00410E10">
        <w:tc>
          <w:tcPr>
            <w:tcW w:w="1542" w:type="dxa"/>
          </w:tcPr>
          <w:p w:rsidR="00410E10" w:rsidRDefault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事务</w:t>
            </w:r>
          </w:p>
        </w:tc>
        <w:tc>
          <w:tcPr>
            <w:tcW w:w="1587" w:type="dxa"/>
          </w:tcPr>
          <w:p w:rsidR="00410E10" w:rsidRDefault="00410E10">
            <w:pPr>
              <w:wordWrap w:val="0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支持</w:t>
            </w:r>
          </w:p>
        </w:tc>
        <w:tc>
          <w:tcPr>
            <w:tcW w:w="1587" w:type="dxa"/>
          </w:tcPr>
          <w:p w:rsidR="00410E10" w:rsidRDefault="00410E10">
            <w:pPr>
              <w:wordWrap w:val="0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支持</w:t>
            </w:r>
          </w:p>
        </w:tc>
        <w:tc>
          <w:tcPr>
            <w:tcW w:w="1543" w:type="dxa"/>
          </w:tcPr>
          <w:p w:rsidR="00410E10" w:rsidRDefault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支持</w:t>
            </w:r>
          </w:p>
        </w:tc>
        <w:tc>
          <w:tcPr>
            <w:tcW w:w="1543" w:type="dxa"/>
          </w:tcPr>
          <w:p w:rsidR="00410E10" w:rsidRDefault="00410E10">
            <w:pPr>
              <w:wordWrap w:val="0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不支持</w:t>
            </w:r>
          </w:p>
        </w:tc>
      </w:tr>
      <w:tr w:rsidR="00410E10" w:rsidTr="00410E10">
        <w:tc>
          <w:tcPr>
            <w:tcW w:w="1542" w:type="dxa"/>
          </w:tcPr>
          <w:p w:rsidR="00410E10" w:rsidRDefault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性能</w:t>
            </w:r>
          </w:p>
        </w:tc>
        <w:tc>
          <w:tcPr>
            <w:tcW w:w="1587" w:type="dxa"/>
          </w:tcPr>
          <w:p w:rsidR="00410E10" w:rsidRDefault="00410E10">
            <w:pPr>
              <w:wordWrap w:val="0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一般</w:t>
            </w:r>
          </w:p>
        </w:tc>
        <w:tc>
          <w:tcPr>
            <w:tcW w:w="1587" w:type="dxa"/>
          </w:tcPr>
          <w:p w:rsidR="00410E10" w:rsidRDefault="00410E10">
            <w:pPr>
              <w:wordWrap w:val="0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低</w:t>
            </w:r>
          </w:p>
        </w:tc>
        <w:tc>
          <w:tcPr>
            <w:tcW w:w="1543" w:type="dxa"/>
          </w:tcPr>
          <w:p w:rsidR="00410E10" w:rsidRDefault="00410E10">
            <w:pPr>
              <w:wordWrap w:val="0"/>
              <w:rPr>
                <w:rFonts w:ascii="仿宋" w:eastAsia="仿宋" w:hAnsi="仿宋" w:hint="eastAsia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一般</w:t>
            </w:r>
          </w:p>
        </w:tc>
        <w:tc>
          <w:tcPr>
            <w:tcW w:w="1543" w:type="dxa"/>
          </w:tcPr>
          <w:p w:rsidR="00410E10" w:rsidRDefault="00410E10">
            <w:pPr>
              <w:wordWrap w:val="0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高性能</w:t>
            </w:r>
          </w:p>
        </w:tc>
      </w:tr>
    </w:tbl>
    <w:p w:rsidR="00410E10" w:rsidRDefault="00410E10">
      <w:pPr>
        <w:wordWrap w:val="0"/>
        <w:ind w:left="720" w:firstLine="420"/>
        <w:rPr>
          <w:rFonts w:ascii="仿宋" w:eastAsia="仿宋" w:hAnsi="仿宋" w:hint="eastAsia"/>
          <w:sz w:val="30"/>
          <w:szCs w:val="30"/>
        </w:rPr>
      </w:pPr>
    </w:p>
    <w:p w:rsidR="00410E10" w:rsidRDefault="00410E10">
      <w:pPr>
        <w:wordWrap w:val="0"/>
        <w:ind w:left="720" w:firstLine="420"/>
        <w:rPr>
          <w:rFonts w:ascii="仿宋" w:eastAsia="仿宋" w:hAnsi="仿宋" w:hint="eastAsia"/>
          <w:sz w:val="30"/>
          <w:szCs w:val="30"/>
        </w:rPr>
      </w:pPr>
    </w:p>
    <w:p w:rsidR="00410E10" w:rsidRDefault="00410E10">
      <w:pPr>
        <w:wordWrap w:val="0"/>
        <w:ind w:left="720" w:firstLine="420"/>
        <w:rPr>
          <w:rFonts w:ascii="仿宋" w:eastAsia="仿宋" w:hAnsi="仿宋" w:hint="eastAsia"/>
          <w:sz w:val="30"/>
          <w:szCs w:val="30"/>
        </w:rPr>
      </w:pPr>
    </w:p>
    <w:p w:rsidR="00410E10" w:rsidRDefault="00410E10">
      <w:pPr>
        <w:wordWrap w:val="0"/>
        <w:ind w:left="720" w:firstLine="420"/>
        <w:rPr>
          <w:rFonts w:ascii="仿宋" w:eastAsia="仿宋" w:hAnsi="仿宋" w:hint="eastAsia"/>
          <w:sz w:val="30"/>
          <w:szCs w:val="30"/>
        </w:rPr>
      </w:pPr>
    </w:p>
    <w:p w:rsidR="00A1774F" w:rsidRDefault="00A1774F">
      <w:pPr>
        <w:wordWrap w:val="0"/>
        <w:ind w:left="720" w:firstLine="420"/>
        <w:rPr>
          <w:rFonts w:ascii="仿宋" w:eastAsia="仿宋" w:hAnsi="仿宋" w:hint="eastAsia"/>
          <w:sz w:val="30"/>
          <w:szCs w:val="30"/>
        </w:rPr>
      </w:pPr>
    </w:p>
    <w:p w:rsidR="005C6C24" w:rsidRDefault="005C6C24">
      <w:pPr>
        <w:wordWrap w:val="0"/>
        <w:ind w:left="720" w:firstLine="420"/>
        <w:rPr>
          <w:rFonts w:ascii="仿宋" w:eastAsia="仿宋" w:hAnsi="仿宋"/>
          <w:sz w:val="30"/>
          <w:szCs w:val="30"/>
        </w:rPr>
      </w:pPr>
    </w:p>
    <w:sectPr w:rsidR="005C6C24" w:rsidSect="00CE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360" w:rsidRDefault="00A35360" w:rsidP="00071717">
      <w:r>
        <w:separator/>
      </w:r>
    </w:p>
  </w:endnote>
  <w:endnote w:type="continuationSeparator" w:id="0">
    <w:p w:rsidR="00A35360" w:rsidRDefault="00A35360" w:rsidP="00071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360" w:rsidRDefault="00A35360" w:rsidP="00071717">
      <w:r>
        <w:separator/>
      </w:r>
    </w:p>
  </w:footnote>
  <w:footnote w:type="continuationSeparator" w:id="0">
    <w:p w:rsidR="00A35360" w:rsidRDefault="00A35360" w:rsidP="000717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33AA"/>
    <w:multiLevelType w:val="hybridMultilevel"/>
    <w:tmpl w:val="39980EF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3B94811"/>
    <w:multiLevelType w:val="hybridMultilevel"/>
    <w:tmpl w:val="2E46BC9A"/>
    <w:lvl w:ilvl="0" w:tplc="A656D8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12D94"/>
    <w:multiLevelType w:val="multilevel"/>
    <w:tmpl w:val="2AF12D94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F1268"/>
    <w:multiLevelType w:val="hybridMultilevel"/>
    <w:tmpl w:val="B0261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0A572A"/>
    <w:multiLevelType w:val="hybridMultilevel"/>
    <w:tmpl w:val="6200F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E02"/>
    <w:rsid w:val="0001019B"/>
    <w:rsid w:val="000111BA"/>
    <w:rsid w:val="0002461C"/>
    <w:rsid w:val="00035386"/>
    <w:rsid w:val="0006710F"/>
    <w:rsid w:val="00070432"/>
    <w:rsid w:val="00071717"/>
    <w:rsid w:val="000856CB"/>
    <w:rsid w:val="00091DDF"/>
    <w:rsid w:val="0009486B"/>
    <w:rsid w:val="000A14C1"/>
    <w:rsid w:val="000C69ED"/>
    <w:rsid w:val="000C778A"/>
    <w:rsid w:val="000F41FA"/>
    <w:rsid w:val="000F6010"/>
    <w:rsid w:val="0012316D"/>
    <w:rsid w:val="00135EDD"/>
    <w:rsid w:val="0017604A"/>
    <w:rsid w:val="00186D31"/>
    <w:rsid w:val="001A1962"/>
    <w:rsid w:val="001A585E"/>
    <w:rsid w:val="001B7F9B"/>
    <w:rsid w:val="001D2868"/>
    <w:rsid w:val="001D34E2"/>
    <w:rsid w:val="001E2BFE"/>
    <w:rsid w:val="001E592C"/>
    <w:rsid w:val="00203BF8"/>
    <w:rsid w:val="00214423"/>
    <w:rsid w:val="0026077B"/>
    <w:rsid w:val="002777D3"/>
    <w:rsid w:val="002A4EB4"/>
    <w:rsid w:val="002B0D8D"/>
    <w:rsid w:val="002B3A8D"/>
    <w:rsid w:val="002C0491"/>
    <w:rsid w:val="002E59FE"/>
    <w:rsid w:val="002F75B1"/>
    <w:rsid w:val="00334FE0"/>
    <w:rsid w:val="00347708"/>
    <w:rsid w:val="00350001"/>
    <w:rsid w:val="00351AA8"/>
    <w:rsid w:val="00364DC4"/>
    <w:rsid w:val="003A33C9"/>
    <w:rsid w:val="003B2F3E"/>
    <w:rsid w:val="003C1CCA"/>
    <w:rsid w:val="003C2E42"/>
    <w:rsid w:val="003F6D9C"/>
    <w:rsid w:val="00410AEE"/>
    <w:rsid w:val="00410E10"/>
    <w:rsid w:val="00412C49"/>
    <w:rsid w:val="00413736"/>
    <w:rsid w:val="0041775C"/>
    <w:rsid w:val="004249D0"/>
    <w:rsid w:val="004347AD"/>
    <w:rsid w:val="004505C0"/>
    <w:rsid w:val="0045534D"/>
    <w:rsid w:val="0046779D"/>
    <w:rsid w:val="00467C86"/>
    <w:rsid w:val="00495775"/>
    <w:rsid w:val="004B0720"/>
    <w:rsid w:val="004B3BBC"/>
    <w:rsid w:val="004E713E"/>
    <w:rsid w:val="0050389F"/>
    <w:rsid w:val="0052693C"/>
    <w:rsid w:val="00544D8D"/>
    <w:rsid w:val="00565DEB"/>
    <w:rsid w:val="00575719"/>
    <w:rsid w:val="00585FD8"/>
    <w:rsid w:val="00593D5A"/>
    <w:rsid w:val="00593D95"/>
    <w:rsid w:val="005A5A60"/>
    <w:rsid w:val="005C6C24"/>
    <w:rsid w:val="00601749"/>
    <w:rsid w:val="00622DB7"/>
    <w:rsid w:val="00640881"/>
    <w:rsid w:val="00651570"/>
    <w:rsid w:val="00685990"/>
    <w:rsid w:val="006C389C"/>
    <w:rsid w:val="00711ED0"/>
    <w:rsid w:val="00746B13"/>
    <w:rsid w:val="0076255A"/>
    <w:rsid w:val="00797766"/>
    <w:rsid w:val="007B5C05"/>
    <w:rsid w:val="007C30FC"/>
    <w:rsid w:val="0081103C"/>
    <w:rsid w:val="008333E2"/>
    <w:rsid w:val="00851A1C"/>
    <w:rsid w:val="00861C95"/>
    <w:rsid w:val="0086314C"/>
    <w:rsid w:val="00916B06"/>
    <w:rsid w:val="009211D3"/>
    <w:rsid w:val="009251ED"/>
    <w:rsid w:val="00926168"/>
    <w:rsid w:val="00932590"/>
    <w:rsid w:val="00937D06"/>
    <w:rsid w:val="00941620"/>
    <w:rsid w:val="00970C24"/>
    <w:rsid w:val="00977B84"/>
    <w:rsid w:val="009920E8"/>
    <w:rsid w:val="00992F99"/>
    <w:rsid w:val="009B21F7"/>
    <w:rsid w:val="009C4E02"/>
    <w:rsid w:val="009D2E7A"/>
    <w:rsid w:val="009F2C27"/>
    <w:rsid w:val="00A161C0"/>
    <w:rsid w:val="00A1774F"/>
    <w:rsid w:val="00A35360"/>
    <w:rsid w:val="00A456D0"/>
    <w:rsid w:val="00A5172D"/>
    <w:rsid w:val="00A71997"/>
    <w:rsid w:val="00A75B8B"/>
    <w:rsid w:val="00AA2B9A"/>
    <w:rsid w:val="00AB629D"/>
    <w:rsid w:val="00AD0F28"/>
    <w:rsid w:val="00AD35D5"/>
    <w:rsid w:val="00AE22F5"/>
    <w:rsid w:val="00AE4087"/>
    <w:rsid w:val="00AE7E38"/>
    <w:rsid w:val="00B014A4"/>
    <w:rsid w:val="00B02ABA"/>
    <w:rsid w:val="00B17590"/>
    <w:rsid w:val="00B206C6"/>
    <w:rsid w:val="00B243C5"/>
    <w:rsid w:val="00B27C4E"/>
    <w:rsid w:val="00B300AC"/>
    <w:rsid w:val="00B5171E"/>
    <w:rsid w:val="00BA37ED"/>
    <w:rsid w:val="00BA3822"/>
    <w:rsid w:val="00BC1B11"/>
    <w:rsid w:val="00BD302F"/>
    <w:rsid w:val="00BF4919"/>
    <w:rsid w:val="00C01CEB"/>
    <w:rsid w:val="00C0215A"/>
    <w:rsid w:val="00C15846"/>
    <w:rsid w:val="00C2167D"/>
    <w:rsid w:val="00C35FAB"/>
    <w:rsid w:val="00C44211"/>
    <w:rsid w:val="00C57631"/>
    <w:rsid w:val="00C83645"/>
    <w:rsid w:val="00CA6DC4"/>
    <w:rsid w:val="00CC66DA"/>
    <w:rsid w:val="00CE66CE"/>
    <w:rsid w:val="00CF2B04"/>
    <w:rsid w:val="00D0277C"/>
    <w:rsid w:val="00D2098C"/>
    <w:rsid w:val="00D32146"/>
    <w:rsid w:val="00D6748B"/>
    <w:rsid w:val="00D82FDC"/>
    <w:rsid w:val="00DA0F77"/>
    <w:rsid w:val="00DC299D"/>
    <w:rsid w:val="00DE06A1"/>
    <w:rsid w:val="00DF31A4"/>
    <w:rsid w:val="00E22E2A"/>
    <w:rsid w:val="00E27CB4"/>
    <w:rsid w:val="00E470A3"/>
    <w:rsid w:val="00E72E86"/>
    <w:rsid w:val="00E77071"/>
    <w:rsid w:val="00EB3DAB"/>
    <w:rsid w:val="00EF450A"/>
    <w:rsid w:val="00F043DD"/>
    <w:rsid w:val="00F148AC"/>
    <w:rsid w:val="00F50FDC"/>
    <w:rsid w:val="00F70692"/>
    <w:rsid w:val="00FC2802"/>
    <w:rsid w:val="00FD0268"/>
    <w:rsid w:val="00FD0678"/>
    <w:rsid w:val="00FD28B2"/>
    <w:rsid w:val="00FE3763"/>
    <w:rsid w:val="00FF1B88"/>
    <w:rsid w:val="00FF1DAC"/>
    <w:rsid w:val="1318650A"/>
    <w:rsid w:val="4B0A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C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E6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E6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sid w:val="00CE66CE"/>
    <w:rPr>
      <w:b/>
    </w:rPr>
  </w:style>
  <w:style w:type="character" w:customStyle="1" w:styleId="Char0">
    <w:name w:val="页眉 Char"/>
    <w:basedOn w:val="a0"/>
    <w:link w:val="a4"/>
    <w:uiPriority w:val="99"/>
    <w:rsid w:val="00CE66C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E66CE"/>
    <w:rPr>
      <w:sz w:val="18"/>
      <w:szCs w:val="18"/>
    </w:rPr>
  </w:style>
  <w:style w:type="paragraph" w:styleId="a6">
    <w:name w:val="List Paragraph"/>
    <w:basedOn w:val="a"/>
    <w:uiPriority w:val="34"/>
    <w:qFormat/>
    <w:rsid w:val="00CE66CE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0717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071717"/>
    <w:rPr>
      <w:rFonts w:ascii="宋体" w:hAnsiTheme="minorHAnsi" w:cstheme="minorBidi"/>
      <w:kern w:val="2"/>
      <w:sz w:val="18"/>
      <w:szCs w:val="18"/>
    </w:rPr>
  </w:style>
  <w:style w:type="table" w:styleId="a8">
    <w:name w:val="Table Grid"/>
    <w:basedOn w:val="a1"/>
    <w:uiPriority w:val="39"/>
    <w:rsid w:val="0041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225</cp:revision>
  <dcterms:created xsi:type="dcterms:W3CDTF">2019-04-16T07:43:00Z</dcterms:created>
  <dcterms:modified xsi:type="dcterms:W3CDTF">2020-02-14T05:54:00Z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