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158" w:rsidRDefault="009E3158">
      <w:pPr>
        <w:jc w:val="center"/>
        <w:rPr>
          <w:rFonts w:eastAsia="楷体_GB2312"/>
          <w:b/>
          <w:spacing w:val="40"/>
          <w:sz w:val="36"/>
        </w:rPr>
      </w:pPr>
    </w:p>
    <w:p w:rsidR="009E3158" w:rsidRDefault="009E3158">
      <w:pPr>
        <w:jc w:val="center"/>
        <w:rPr>
          <w:rFonts w:eastAsia="楷体_GB2312"/>
          <w:b/>
          <w:spacing w:val="40"/>
          <w:sz w:val="36"/>
        </w:rPr>
      </w:pPr>
    </w:p>
    <w:p w:rsidR="009E3158" w:rsidRDefault="00D606E7">
      <w:pPr>
        <w:jc w:val="center"/>
        <w:rPr>
          <w:rFonts w:eastAsia="楷体_GB2312"/>
          <w:b/>
          <w:spacing w:val="40"/>
          <w:sz w:val="36"/>
        </w:rPr>
      </w:pPr>
      <w:r>
        <w:rPr>
          <w:rFonts w:eastAsia="楷体_GB2312" w:hint="eastAsia"/>
          <w:b/>
          <w:spacing w:val="40"/>
          <w:sz w:val="36"/>
        </w:rPr>
        <w:t>哈尔滨工业大学</w:t>
      </w:r>
    </w:p>
    <w:p w:rsidR="009E3158" w:rsidRDefault="009E3158">
      <w:pPr>
        <w:jc w:val="center"/>
        <w:rPr>
          <w:rFonts w:eastAsia="楷体_GB2312"/>
          <w:b/>
          <w:spacing w:val="40"/>
          <w:sz w:val="36"/>
        </w:rPr>
      </w:pPr>
    </w:p>
    <w:p w:rsidR="009E3158" w:rsidRDefault="00D606E7">
      <w:pPr>
        <w:jc w:val="center"/>
        <w:rPr>
          <w:rFonts w:ascii="Roman PS" w:hAnsi="Roman PS"/>
          <w:b/>
          <w:spacing w:val="40"/>
          <w:sz w:val="44"/>
        </w:rPr>
      </w:pPr>
      <w:r>
        <w:rPr>
          <w:rFonts w:ascii="Roman PS" w:hAnsi="Roman PS" w:hint="eastAsia"/>
          <w:b/>
          <w:spacing w:val="40"/>
          <w:sz w:val="44"/>
        </w:rPr>
        <w:t>工程硕士学位论文开题报告</w:t>
      </w:r>
    </w:p>
    <w:p w:rsidR="009E3158" w:rsidRDefault="009E3158">
      <w:pPr>
        <w:rPr>
          <w:b/>
          <w:sz w:val="32"/>
        </w:rPr>
      </w:pPr>
    </w:p>
    <w:p w:rsidR="009E3158" w:rsidRDefault="009E3158">
      <w:pPr>
        <w:rPr>
          <w:b/>
          <w:sz w:val="32"/>
        </w:rPr>
      </w:pPr>
    </w:p>
    <w:p w:rsidR="009E3158" w:rsidRDefault="009E3158">
      <w:pPr>
        <w:rPr>
          <w:b/>
          <w:sz w:val="32"/>
        </w:rPr>
      </w:pPr>
    </w:p>
    <w:p w:rsidR="009E3158" w:rsidRDefault="00D606E7">
      <w:pPr>
        <w:spacing w:line="420" w:lineRule="auto"/>
        <w:ind w:left="1259" w:right="-9"/>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rsidR="009E3158" w:rsidRDefault="00D606E7">
      <w:pPr>
        <w:spacing w:line="420" w:lineRule="auto"/>
        <w:ind w:left="1259"/>
        <w:rPr>
          <w:b/>
          <w:sz w:val="32"/>
          <w:u w:val="single"/>
        </w:rPr>
      </w:pPr>
      <w:r>
        <w:rPr>
          <w:rFonts w:hint="eastAsia"/>
          <w:b/>
          <w:spacing w:val="12"/>
          <w:sz w:val="32"/>
        </w:rPr>
        <w:t>入</w:t>
      </w:r>
      <w:r>
        <w:rPr>
          <w:rFonts w:hint="eastAsia"/>
          <w:b/>
          <w:spacing w:val="12"/>
          <w:sz w:val="32"/>
        </w:rPr>
        <w:t xml:space="preserve"> </w:t>
      </w:r>
      <w:r>
        <w:rPr>
          <w:rFonts w:hint="eastAsia"/>
          <w:b/>
          <w:spacing w:val="12"/>
          <w:sz w:val="32"/>
        </w:rPr>
        <w:t>学</w:t>
      </w:r>
      <w:r>
        <w:rPr>
          <w:rFonts w:hint="eastAsia"/>
          <w:b/>
          <w:spacing w:val="12"/>
          <w:sz w:val="32"/>
        </w:rPr>
        <w:t xml:space="preserve"> </w:t>
      </w:r>
      <w:r>
        <w:rPr>
          <w:rFonts w:hint="eastAsia"/>
          <w:b/>
          <w:spacing w:val="12"/>
          <w:sz w:val="32"/>
        </w:rPr>
        <w:t>时</w:t>
      </w:r>
      <w:r>
        <w:rPr>
          <w:rFonts w:hint="eastAsia"/>
          <w:b/>
          <w:spacing w:val="12"/>
          <w:sz w:val="32"/>
        </w:rPr>
        <w:t xml:space="preserve"> </w:t>
      </w:r>
      <w:r>
        <w:rPr>
          <w:rFonts w:hint="eastAsia"/>
          <w:b/>
          <w:sz w:val="32"/>
        </w:rPr>
        <w:t>间</w:t>
      </w:r>
      <w:r>
        <w:rPr>
          <w:rFonts w:hint="eastAsia"/>
          <w:b/>
          <w:sz w:val="32"/>
          <w:u w:val="single"/>
        </w:rPr>
        <w:t xml:space="preserve">                 </w:t>
      </w:r>
    </w:p>
    <w:p w:rsidR="009E3158" w:rsidRDefault="00D606E7">
      <w:pPr>
        <w:spacing w:line="420" w:lineRule="auto"/>
        <w:ind w:left="125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rsidR="009E3158" w:rsidRDefault="00D606E7">
      <w:pPr>
        <w:spacing w:line="420" w:lineRule="auto"/>
        <w:ind w:left="1259"/>
        <w:rPr>
          <w:b/>
          <w:sz w:val="32"/>
          <w:u w:val="single"/>
        </w:rPr>
      </w:pPr>
      <w:r>
        <w:rPr>
          <w:rFonts w:hint="eastAsia"/>
          <w:b/>
          <w:spacing w:val="12"/>
          <w:sz w:val="32"/>
        </w:rPr>
        <w:t>论</w:t>
      </w:r>
      <w:r>
        <w:rPr>
          <w:rFonts w:hint="eastAsia"/>
          <w:b/>
          <w:spacing w:val="12"/>
          <w:sz w:val="32"/>
        </w:rPr>
        <w:t xml:space="preserve"> </w:t>
      </w:r>
      <w:r>
        <w:rPr>
          <w:rFonts w:hint="eastAsia"/>
          <w:b/>
          <w:spacing w:val="12"/>
          <w:sz w:val="32"/>
        </w:rPr>
        <w:t>文</w:t>
      </w:r>
      <w:r>
        <w:rPr>
          <w:rFonts w:hint="eastAsia"/>
          <w:b/>
          <w:spacing w:val="12"/>
          <w:sz w:val="32"/>
        </w:rPr>
        <w:t xml:space="preserve"> </w:t>
      </w:r>
      <w:r>
        <w:rPr>
          <w:rFonts w:hint="eastAsia"/>
          <w:b/>
          <w:spacing w:val="12"/>
          <w:sz w:val="32"/>
        </w:rPr>
        <w:t>题</w:t>
      </w:r>
      <w:r>
        <w:rPr>
          <w:rFonts w:hint="eastAsia"/>
          <w:b/>
          <w:spacing w:val="12"/>
          <w:sz w:val="32"/>
        </w:rPr>
        <w:t xml:space="preserve"> </w:t>
      </w:r>
      <w:r>
        <w:rPr>
          <w:rFonts w:hint="eastAsia"/>
          <w:b/>
          <w:sz w:val="32"/>
        </w:rPr>
        <w:t>目</w:t>
      </w:r>
      <w:r>
        <w:rPr>
          <w:rFonts w:hint="eastAsia"/>
          <w:b/>
          <w:sz w:val="32"/>
          <w:u w:val="single"/>
        </w:rPr>
        <w:t xml:space="preserve"> </w:t>
      </w:r>
      <w:r>
        <w:rPr>
          <w:rFonts w:hint="eastAsia"/>
          <w:b/>
          <w:sz w:val="32"/>
          <w:u w:val="single"/>
        </w:rPr>
        <w:t>案件现场足迹识别比对系统</w:t>
      </w:r>
      <w:r>
        <w:rPr>
          <w:rFonts w:hint="eastAsia"/>
          <w:b/>
          <w:sz w:val="32"/>
          <w:u w:val="single"/>
        </w:rPr>
        <w:t xml:space="preserve"> </w:t>
      </w:r>
    </w:p>
    <w:p w:rsidR="009E3158" w:rsidRDefault="00D606E7">
      <w:pPr>
        <w:spacing w:line="420" w:lineRule="auto"/>
        <w:ind w:left="125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p>
    <w:p w:rsidR="009E3158" w:rsidRDefault="00D606E7">
      <w:pPr>
        <w:spacing w:line="420" w:lineRule="auto"/>
        <w:ind w:left="1259"/>
        <w:rPr>
          <w:b/>
          <w:sz w:val="32"/>
          <w:u w:val="single"/>
        </w:rPr>
      </w:pPr>
      <w:r>
        <w:rPr>
          <w:rFonts w:hint="eastAsia"/>
          <w:b/>
          <w:spacing w:val="16"/>
          <w:sz w:val="32"/>
        </w:rPr>
        <w:t>工</w:t>
      </w:r>
      <w:r>
        <w:rPr>
          <w:rFonts w:hint="eastAsia"/>
          <w:b/>
          <w:spacing w:val="16"/>
          <w:sz w:val="32"/>
        </w:rPr>
        <w:t xml:space="preserve"> </w:t>
      </w:r>
      <w:r>
        <w:rPr>
          <w:rFonts w:hint="eastAsia"/>
          <w:b/>
          <w:spacing w:val="16"/>
          <w:sz w:val="32"/>
        </w:rPr>
        <w:t>程</w:t>
      </w:r>
      <w:r>
        <w:rPr>
          <w:rFonts w:hint="eastAsia"/>
          <w:b/>
          <w:spacing w:val="16"/>
          <w:sz w:val="32"/>
        </w:rPr>
        <w:t xml:space="preserve"> </w:t>
      </w:r>
      <w:r>
        <w:rPr>
          <w:rFonts w:hint="eastAsia"/>
          <w:b/>
          <w:spacing w:val="16"/>
          <w:sz w:val="32"/>
        </w:rPr>
        <w:t>领</w:t>
      </w:r>
      <w:r>
        <w:rPr>
          <w:rFonts w:hint="eastAsia"/>
          <w:b/>
          <w:spacing w:val="16"/>
          <w:sz w:val="32"/>
        </w:rPr>
        <w:t xml:space="preserve"> </w:t>
      </w:r>
      <w:r>
        <w:rPr>
          <w:rFonts w:hint="eastAsia"/>
          <w:b/>
          <w:sz w:val="32"/>
        </w:rPr>
        <w:t>域</w:t>
      </w:r>
      <w:r>
        <w:rPr>
          <w:rFonts w:hint="eastAsia"/>
          <w:b/>
          <w:sz w:val="32"/>
          <w:u w:val="single"/>
        </w:rPr>
        <w:t xml:space="preserve">                       </w:t>
      </w:r>
    </w:p>
    <w:p w:rsidR="009E3158" w:rsidRDefault="00D606E7">
      <w:pPr>
        <w:spacing w:line="420" w:lineRule="auto"/>
        <w:ind w:left="1259"/>
        <w:rPr>
          <w:b/>
          <w:sz w:val="32"/>
          <w:u w:val="single"/>
        </w:rPr>
      </w:pPr>
      <w:r>
        <w:rPr>
          <w:rFonts w:hint="eastAsia"/>
          <w:b/>
          <w:sz w:val="32"/>
        </w:rPr>
        <w:t>开题报告日期</w:t>
      </w:r>
      <w:r>
        <w:rPr>
          <w:rFonts w:hint="eastAsia"/>
          <w:b/>
          <w:sz w:val="32"/>
          <w:u w:val="single"/>
        </w:rPr>
        <w:t xml:space="preserve">                       </w:t>
      </w:r>
    </w:p>
    <w:p w:rsidR="009E3158" w:rsidRDefault="009E3158">
      <w:pPr>
        <w:rPr>
          <w:b/>
          <w:sz w:val="32"/>
        </w:rPr>
      </w:pPr>
    </w:p>
    <w:p w:rsidR="009E3158" w:rsidRDefault="009E3158">
      <w:pPr>
        <w:rPr>
          <w:b/>
          <w:sz w:val="32"/>
        </w:rPr>
      </w:pPr>
    </w:p>
    <w:p w:rsidR="009E3158" w:rsidRDefault="009E3158">
      <w:pPr>
        <w:rPr>
          <w:b/>
          <w:sz w:val="32"/>
        </w:rPr>
      </w:pPr>
    </w:p>
    <w:p w:rsidR="009E3158" w:rsidRDefault="009E3158">
      <w:pPr>
        <w:rPr>
          <w:b/>
          <w:sz w:val="32"/>
        </w:rPr>
      </w:pPr>
    </w:p>
    <w:p w:rsidR="009E3158" w:rsidRDefault="00D606E7">
      <w:pPr>
        <w:jc w:val="center"/>
        <w:rPr>
          <w:b/>
          <w:sz w:val="32"/>
        </w:rPr>
      </w:pPr>
      <w:r>
        <w:rPr>
          <w:rFonts w:hint="eastAsia"/>
          <w:b/>
          <w:sz w:val="32"/>
        </w:rPr>
        <w:t>研究生院培养处制</w:t>
      </w:r>
    </w:p>
    <w:p w:rsidR="009E3158" w:rsidRDefault="009E3158">
      <w:pPr>
        <w:jc w:val="center"/>
        <w:rPr>
          <w:sz w:val="28"/>
        </w:rPr>
        <w:sectPr w:rsidR="009E3158">
          <w:footerReference w:type="even" r:id="rId9"/>
          <w:footerReference w:type="default" r:id="rId10"/>
          <w:pgSz w:w="11906" w:h="16838"/>
          <w:pgMar w:top="2495" w:right="1843" w:bottom="2438" w:left="1843" w:header="1899" w:footer="1899" w:gutter="0"/>
          <w:pgNumType w:start="1"/>
          <w:cols w:space="425"/>
          <w:docGrid w:type="linesAndChars" w:linePitch="360" w:charSpace="2490"/>
        </w:sectPr>
      </w:pPr>
    </w:p>
    <w:p w:rsidR="009E3158" w:rsidRDefault="009E3158">
      <w:pPr>
        <w:spacing w:before="240" w:line="240" w:lineRule="auto"/>
        <w:jc w:val="center"/>
        <w:rPr>
          <w:rFonts w:ascii="黑体" w:eastAsia="黑体" w:hAnsi="黑体"/>
          <w:sz w:val="28"/>
          <w:szCs w:val="28"/>
        </w:rPr>
      </w:pPr>
      <w:bookmarkStart w:id="0" w:name="_Toc230677156"/>
      <w:bookmarkStart w:id="1" w:name="_Toc230516161"/>
      <w:bookmarkStart w:id="2" w:name="_Toc231635744"/>
      <w:bookmarkStart w:id="3" w:name="_Toc230588669"/>
      <w:bookmarkStart w:id="4" w:name="_Toc231638772"/>
      <w:bookmarkStart w:id="5" w:name="_Toc230602174"/>
      <w:bookmarkStart w:id="6" w:name="_Toc231197332"/>
      <w:bookmarkStart w:id="7" w:name="_Toc232825630"/>
      <w:bookmarkStart w:id="8" w:name="_Toc231531207"/>
      <w:bookmarkStart w:id="9" w:name="_Toc231633135"/>
      <w:bookmarkStart w:id="10" w:name="_Toc231610064"/>
      <w:bookmarkStart w:id="11" w:name="_Toc231609984"/>
      <w:bookmarkStart w:id="12" w:name="_Toc231209563"/>
      <w:bookmarkStart w:id="13" w:name="_Toc236585154"/>
      <w:bookmarkStart w:id="14" w:name="_Toc231531103"/>
      <w:bookmarkStart w:id="15" w:name="_Toc230521013"/>
      <w:bookmarkStart w:id="16" w:name="_Toc233598106"/>
      <w:bookmarkStart w:id="17" w:name="_Toc231205978"/>
      <w:bookmarkStart w:id="18" w:name="_Toc230521218"/>
      <w:bookmarkStart w:id="19" w:name="_Toc232863193"/>
      <w:bookmarkStart w:id="20" w:name="_Toc242114786"/>
      <w:bookmarkStart w:id="21" w:name="_Toc242113616"/>
      <w:bookmarkStart w:id="22" w:name="_Toc230512369"/>
      <w:bookmarkStart w:id="23" w:name="_Toc242111483"/>
      <w:bookmarkStart w:id="24" w:name="_Toc232746154"/>
      <w:bookmarkStart w:id="25" w:name="_Toc234041107"/>
      <w:bookmarkStart w:id="26" w:name="_Toc232313747"/>
      <w:bookmarkStart w:id="27" w:name="_Toc242113701"/>
      <w:bookmarkStart w:id="28" w:name="_Toc236585020"/>
      <w:bookmarkStart w:id="29" w:name="_Toc242113661"/>
      <w:bookmarkStart w:id="30" w:name="_Toc230513054"/>
      <w:bookmarkStart w:id="31" w:name="_Toc230343656"/>
      <w:bookmarkStart w:id="32" w:name="_Toc242113725"/>
      <w:bookmarkStart w:id="33" w:name="_Toc232323741"/>
      <w:bookmarkStart w:id="34" w:name="_Toc230443968"/>
    </w:p>
    <w:p w:rsidR="009E3158" w:rsidRDefault="00D606E7">
      <w:pPr>
        <w:spacing w:before="240" w:line="480" w:lineRule="auto"/>
        <w:jc w:val="center"/>
        <w:rPr>
          <w:rFonts w:ascii="黑体" w:eastAsia="黑体" w:hAnsi="黑体"/>
          <w:sz w:val="28"/>
          <w:szCs w:val="28"/>
        </w:rPr>
      </w:pPr>
      <w:r>
        <w:rPr>
          <w:rFonts w:ascii="黑体" w:eastAsia="黑体" w:hAnsi="黑体" w:hint="eastAsia"/>
          <w:sz w:val="28"/>
          <w:szCs w:val="28"/>
        </w:rPr>
        <w:t>目  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0C4EFA" w:rsidRDefault="00D606E7">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877932" w:history="1">
        <w:r w:rsidR="000C4EFA" w:rsidRPr="009D3991">
          <w:rPr>
            <w:rStyle w:val="af3"/>
            <w:noProof/>
          </w:rPr>
          <w:t xml:space="preserve">1. </w:t>
        </w:r>
        <w:r w:rsidR="000C4EFA" w:rsidRPr="009D3991">
          <w:rPr>
            <w:rStyle w:val="af3"/>
            <w:noProof/>
          </w:rPr>
          <w:t>课题来源及研究的目的和意义</w:t>
        </w:r>
        <w:r w:rsidR="000C4EFA">
          <w:rPr>
            <w:noProof/>
            <w:webHidden/>
          </w:rPr>
          <w:tab/>
        </w:r>
        <w:r w:rsidR="000C4EFA">
          <w:rPr>
            <w:noProof/>
            <w:webHidden/>
          </w:rPr>
          <w:fldChar w:fldCharType="begin"/>
        </w:r>
        <w:r w:rsidR="000C4EFA">
          <w:rPr>
            <w:noProof/>
            <w:webHidden/>
          </w:rPr>
          <w:instrText xml:space="preserve"> PAGEREF _Toc513877932 \h </w:instrText>
        </w:r>
        <w:r w:rsidR="000C4EFA">
          <w:rPr>
            <w:noProof/>
            <w:webHidden/>
          </w:rPr>
        </w:r>
        <w:r w:rsidR="000C4EFA">
          <w:rPr>
            <w:noProof/>
            <w:webHidden/>
          </w:rPr>
          <w:fldChar w:fldCharType="separate"/>
        </w:r>
        <w:r w:rsidR="000C4EFA">
          <w:rPr>
            <w:noProof/>
            <w:webHidden/>
          </w:rPr>
          <w:t>1</w:t>
        </w:r>
        <w:r w:rsidR="000C4EFA">
          <w:rPr>
            <w:noProof/>
            <w:webHidden/>
          </w:rPr>
          <w:fldChar w:fldCharType="end"/>
        </w:r>
      </w:hyperlink>
    </w:p>
    <w:p w:rsidR="000C4EFA" w:rsidRPr="000C4EFA" w:rsidRDefault="000C4EFA">
      <w:pPr>
        <w:pStyle w:val="23"/>
        <w:rPr>
          <w:rFonts w:ascii="宋体" w:hAnsi="宋体" w:cstheme="minorBidi"/>
          <w:noProof/>
          <w:sz w:val="21"/>
          <w:szCs w:val="22"/>
        </w:rPr>
      </w:pPr>
      <w:hyperlink w:anchor="_Toc513877933" w:history="1">
        <w:r w:rsidRPr="000C4EFA">
          <w:rPr>
            <w:rStyle w:val="af3"/>
            <w:rFonts w:ascii="宋体" w:hAnsi="宋体"/>
            <w:noProof/>
          </w:rPr>
          <w:t>1.1课题来源</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_Toc513877933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34" w:history="1">
        <w:r w:rsidRPr="000C4EFA">
          <w:rPr>
            <w:rStyle w:val="af3"/>
            <w:rFonts w:ascii="宋体" w:hAnsi="宋体"/>
            <w:noProof/>
          </w:rPr>
          <w:t>1.2国内外研究状况</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_Toc513877934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35" w:history="1">
        <w:r w:rsidRPr="000C4EFA">
          <w:rPr>
            <w:rStyle w:val="af3"/>
            <w:rFonts w:ascii="宋体" w:hAnsi="宋体"/>
            <w:noProof/>
          </w:rPr>
          <w:t>1.3研究的目的和意义</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_Toc513877935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w:t>
        </w:r>
        <w:r w:rsidRPr="000C4EFA">
          <w:rPr>
            <w:rFonts w:ascii="宋体" w:hAnsi="宋体"/>
            <w:noProof/>
            <w:webHidden/>
          </w:rPr>
          <w:fldChar w:fldCharType="end"/>
        </w:r>
      </w:hyperlink>
    </w:p>
    <w:p w:rsidR="000C4EFA" w:rsidRDefault="000C4EFA">
      <w:pPr>
        <w:pStyle w:val="11"/>
        <w:rPr>
          <w:rFonts w:asciiTheme="minorHAnsi" w:eastAsiaTheme="minorEastAsia" w:hAnsiTheme="minorHAnsi" w:cstheme="minorBidi"/>
          <w:noProof/>
          <w:sz w:val="21"/>
          <w:szCs w:val="22"/>
        </w:rPr>
      </w:pPr>
      <w:hyperlink w:anchor="_Toc513877936" w:history="1">
        <w:r w:rsidRPr="009D3991">
          <w:rPr>
            <w:rStyle w:val="af3"/>
            <w:noProof/>
          </w:rPr>
          <w:t xml:space="preserve">2. </w:t>
        </w:r>
        <w:r w:rsidRPr="009D3991">
          <w:rPr>
            <w:rStyle w:val="af3"/>
            <w:noProof/>
          </w:rPr>
          <w:t>主要研究内容</w:t>
        </w:r>
        <w:r>
          <w:rPr>
            <w:noProof/>
            <w:webHidden/>
          </w:rPr>
          <w:tab/>
        </w:r>
        <w:r>
          <w:rPr>
            <w:noProof/>
            <w:webHidden/>
          </w:rPr>
          <w:fldChar w:fldCharType="begin"/>
        </w:r>
        <w:r>
          <w:rPr>
            <w:noProof/>
            <w:webHidden/>
          </w:rPr>
          <w:instrText xml:space="preserve"> PAGEREF _Toc513877936 \h </w:instrText>
        </w:r>
        <w:r>
          <w:rPr>
            <w:noProof/>
            <w:webHidden/>
          </w:rPr>
        </w:r>
        <w:r>
          <w:rPr>
            <w:noProof/>
            <w:webHidden/>
          </w:rPr>
          <w:fldChar w:fldCharType="separate"/>
        </w:r>
        <w:r>
          <w:rPr>
            <w:noProof/>
            <w:webHidden/>
          </w:rPr>
          <w:t>4</w:t>
        </w:r>
        <w:r>
          <w:rPr>
            <w:noProof/>
            <w:webHidden/>
          </w:rPr>
          <w:fldChar w:fldCharType="end"/>
        </w:r>
      </w:hyperlink>
    </w:p>
    <w:p w:rsidR="000C4EFA" w:rsidRPr="000C4EFA" w:rsidRDefault="000C4EFA">
      <w:pPr>
        <w:pStyle w:val="23"/>
        <w:rPr>
          <w:rFonts w:ascii="宋体" w:hAnsi="宋体" w:cstheme="minorBidi"/>
          <w:noProof/>
          <w:sz w:val="21"/>
          <w:szCs w:val="22"/>
        </w:rPr>
      </w:pPr>
      <w:hyperlink w:anchor="_Toc513877937" w:history="1">
        <w:r w:rsidRPr="000C4EFA">
          <w:rPr>
            <w:rStyle w:val="af3"/>
            <w:rFonts w:ascii="宋体" w:hAnsi="宋体"/>
            <w:noProof/>
          </w:rPr>
          <w:t>2.1对于足迹协查信息系统业务需求分析研究</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_Toc513877937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4</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38" w:history="1">
        <w:r w:rsidRPr="000C4EFA">
          <w:rPr>
            <w:rStyle w:val="af3"/>
            <w:rFonts w:ascii="宋体" w:hAnsi="宋体"/>
            <w:noProof/>
          </w:rPr>
          <w:t>2.2基于MVC设计模式的架构设计</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_Toc513877938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4</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39" w:history="1">
        <w:r w:rsidRPr="000C4EFA">
          <w:rPr>
            <w:rStyle w:val="af3"/>
            <w:rFonts w:ascii="宋体" w:hAnsi="宋体"/>
            <w:noProof/>
          </w:rPr>
          <w:t>2.3案件现场足迹查询比对系统数据库的设计</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_Toc513877939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5</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40" w:history="1">
        <w:r w:rsidRPr="000C4EFA">
          <w:rPr>
            <w:rStyle w:val="af3"/>
            <w:rFonts w:ascii="宋体" w:hAnsi="宋体"/>
            <w:noProof/>
          </w:rPr>
          <w:t>2.3足迹信息协查系统功能模块设计</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_Toc513877940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7</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1" w:history="1">
        <w:r w:rsidRPr="000C4EFA">
          <w:rPr>
            <w:rStyle w:val="af3"/>
            <w:rFonts w:ascii="宋体" w:hAnsi="宋体"/>
            <w:noProof/>
          </w:rPr>
          <w:t>2.3.1用户登陆模块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_Toc513877941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8</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2" w:history="1">
        <w:r w:rsidRPr="000C4EFA">
          <w:rPr>
            <w:rStyle w:val="af3"/>
            <w:rFonts w:ascii="宋体" w:hAnsi="宋体"/>
            <w:noProof/>
          </w:rPr>
          <w:t>2.3.2系统管理模块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_Toc513877942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8</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3" w:history="1">
        <w:r w:rsidRPr="000C4EFA">
          <w:rPr>
            <w:rStyle w:val="af3"/>
            <w:rFonts w:ascii="宋体" w:hAnsi="宋体"/>
            <w:noProof/>
          </w:rPr>
          <w:t>2.3.3足迹信息采集模块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_Toc513877943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8</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4" w:history="1">
        <w:r w:rsidRPr="000C4EFA">
          <w:rPr>
            <w:rStyle w:val="af3"/>
            <w:rFonts w:ascii="宋体" w:hAnsi="宋体"/>
            <w:noProof/>
          </w:rPr>
          <w:t>2.3.4足迹预处理存储模块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_Toc513877944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8</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5" w:history="1">
        <w:r w:rsidRPr="000C4EFA">
          <w:rPr>
            <w:rStyle w:val="af3"/>
            <w:rFonts w:ascii="宋体" w:hAnsi="宋体"/>
            <w:noProof/>
          </w:rPr>
          <w:t>2.3.5足迹查询模块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_Toc513877945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9</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46" w:history="1">
        <w:r w:rsidRPr="000C4EFA">
          <w:rPr>
            <w:rStyle w:val="af3"/>
            <w:rFonts w:ascii="宋体" w:hAnsi="宋体"/>
            <w:noProof/>
          </w:rPr>
          <w:t>2.3.6足迹比对归纳模块</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_Toc513877946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9</w:t>
        </w:r>
        <w:r w:rsidRPr="000C4EFA">
          <w:rPr>
            <w:rFonts w:ascii="宋体" w:hAnsi="宋体"/>
            <w:noProof/>
            <w:webHidden/>
          </w:rPr>
          <w:fldChar w:fldCharType="end"/>
        </w:r>
      </w:hyperlink>
    </w:p>
    <w:p w:rsidR="000C4EFA" w:rsidRDefault="000C4EFA">
      <w:pPr>
        <w:pStyle w:val="11"/>
        <w:rPr>
          <w:rFonts w:asciiTheme="minorHAnsi" w:eastAsiaTheme="minorEastAsia" w:hAnsiTheme="minorHAnsi" w:cstheme="minorBidi"/>
          <w:noProof/>
          <w:sz w:val="21"/>
          <w:szCs w:val="22"/>
        </w:rPr>
      </w:pPr>
      <w:hyperlink w:anchor="_Toc513877947" w:history="1">
        <w:r w:rsidRPr="009D3991">
          <w:rPr>
            <w:rStyle w:val="af3"/>
            <w:noProof/>
          </w:rPr>
          <w:t xml:space="preserve">3.  </w:t>
        </w:r>
        <w:r w:rsidRPr="009D3991">
          <w:rPr>
            <w:rStyle w:val="af3"/>
            <w:noProof/>
          </w:rPr>
          <w:t>研究方案</w:t>
        </w:r>
        <w:r>
          <w:rPr>
            <w:noProof/>
            <w:webHidden/>
          </w:rPr>
          <w:tab/>
        </w:r>
        <w:r>
          <w:rPr>
            <w:noProof/>
            <w:webHidden/>
          </w:rPr>
          <w:fldChar w:fldCharType="begin"/>
        </w:r>
        <w:r>
          <w:rPr>
            <w:noProof/>
            <w:webHidden/>
          </w:rPr>
          <w:instrText xml:space="preserve"> PAGEREF _Toc513877947 \h </w:instrText>
        </w:r>
        <w:r>
          <w:rPr>
            <w:noProof/>
            <w:webHidden/>
          </w:rPr>
        </w:r>
        <w:r>
          <w:rPr>
            <w:noProof/>
            <w:webHidden/>
          </w:rPr>
          <w:fldChar w:fldCharType="separate"/>
        </w:r>
        <w:r>
          <w:rPr>
            <w:noProof/>
            <w:webHidden/>
          </w:rPr>
          <w:t>10</w:t>
        </w:r>
        <w:r>
          <w:rPr>
            <w:noProof/>
            <w:webHidden/>
          </w:rPr>
          <w:fldChar w:fldCharType="end"/>
        </w:r>
      </w:hyperlink>
    </w:p>
    <w:p w:rsidR="000C4EFA" w:rsidRPr="000C4EFA" w:rsidRDefault="000C4EFA">
      <w:pPr>
        <w:pStyle w:val="23"/>
        <w:rPr>
          <w:rFonts w:ascii="宋体" w:hAnsi="宋体" w:cstheme="minorBidi"/>
          <w:noProof/>
          <w:sz w:val="21"/>
          <w:szCs w:val="22"/>
        </w:rPr>
      </w:pPr>
      <w:hyperlink w:anchor="_Toc513877948" w:history="1">
        <w:r w:rsidRPr="000C4EFA">
          <w:rPr>
            <w:rStyle w:val="af3"/>
            <w:rFonts w:ascii="宋体" w:hAnsi="宋体"/>
            <w:noProof/>
          </w:rPr>
          <w:t>3.1技术路线</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_Toc513877948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10</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49" w:history="1">
        <w:r w:rsidRPr="000C4EFA">
          <w:rPr>
            <w:rStyle w:val="af3"/>
            <w:rFonts w:ascii="宋体" w:hAnsi="宋体"/>
            <w:noProof/>
          </w:rPr>
          <w:t>3.2关键技术</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_Toc513877949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11</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50" w:history="1">
        <w:r w:rsidRPr="000C4EFA">
          <w:rPr>
            <w:rStyle w:val="af3"/>
            <w:rFonts w:ascii="宋体" w:hAnsi="宋体"/>
            <w:noProof/>
          </w:rPr>
          <w:t>3.2.1 数字影像处理技术</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_Toc513877950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11</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51" w:history="1">
        <w:r w:rsidRPr="000C4EFA">
          <w:rPr>
            <w:rStyle w:val="af3"/>
            <w:rFonts w:ascii="宋体" w:hAnsi="宋体"/>
            <w:noProof/>
          </w:rPr>
          <w:t>3.2.2 深度学习与计算机视觉技术</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_Toc513877951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11</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52" w:history="1">
        <w:r w:rsidRPr="000C4EFA">
          <w:rPr>
            <w:rStyle w:val="af3"/>
            <w:rFonts w:ascii="宋体" w:hAnsi="宋体"/>
            <w:noProof/>
          </w:rPr>
          <w:t>3.3技术措施</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_Toc513877952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13</w:t>
        </w:r>
        <w:r w:rsidRPr="000C4EFA">
          <w:rPr>
            <w:rFonts w:ascii="宋体" w:hAnsi="宋体"/>
            <w:noProof/>
            <w:webHidden/>
          </w:rPr>
          <w:fldChar w:fldCharType="end"/>
        </w:r>
      </w:hyperlink>
    </w:p>
    <w:p w:rsidR="000C4EFA" w:rsidRPr="000C4EFA" w:rsidRDefault="000C4EFA">
      <w:pPr>
        <w:pStyle w:val="31"/>
        <w:tabs>
          <w:tab w:val="right" w:leader="dot" w:pos="8607"/>
        </w:tabs>
        <w:ind w:left="1012"/>
        <w:rPr>
          <w:rFonts w:ascii="宋体" w:hAnsi="宋体" w:cstheme="minorBidi"/>
          <w:noProof/>
          <w:sz w:val="21"/>
          <w:szCs w:val="22"/>
        </w:rPr>
      </w:pPr>
      <w:hyperlink w:anchor="_Toc513877953" w:history="1">
        <w:r w:rsidRPr="000C4EFA">
          <w:rPr>
            <w:rStyle w:val="af3"/>
            <w:rFonts w:ascii="宋体" w:hAnsi="宋体"/>
            <w:noProof/>
          </w:rPr>
          <w:t>3.3.1 系统设计思想简介</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_Toc513877953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13</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54" w:history="1">
        <w:r w:rsidRPr="000C4EFA">
          <w:rPr>
            <w:rStyle w:val="af3"/>
            <w:rFonts w:ascii="宋体" w:hAnsi="宋体"/>
            <w:noProof/>
          </w:rPr>
          <w:t>3.3.2 Java简介</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_Toc513877954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13</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55" w:history="1">
        <w:r w:rsidRPr="000C4EFA">
          <w:rPr>
            <w:rStyle w:val="af3"/>
            <w:rFonts w:ascii="宋体" w:hAnsi="宋体"/>
            <w:noProof/>
          </w:rPr>
          <w:t>3.3.3 MySQL简介</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_Toc513877955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13</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56" w:history="1">
        <w:r w:rsidRPr="000C4EFA">
          <w:rPr>
            <w:rStyle w:val="af3"/>
            <w:rFonts w:ascii="宋体" w:hAnsi="宋体"/>
            <w:noProof/>
          </w:rPr>
          <w:t>3.4技术条件</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_Toc513877956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13</w:t>
        </w:r>
        <w:r w:rsidRPr="000C4EFA">
          <w:rPr>
            <w:rFonts w:ascii="宋体" w:hAnsi="宋体"/>
            <w:noProof/>
            <w:webHidden/>
          </w:rPr>
          <w:fldChar w:fldCharType="end"/>
        </w:r>
      </w:hyperlink>
    </w:p>
    <w:p w:rsidR="000C4EFA" w:rsidRDefault="000C4EFA">
      <w:pPr>
        <w:pStyle w:val="11"/>
        <w:rPr>
          <w:rFonts w:asciiTheme="minorHAnsi" w:eastAsiaTheme="minorEastAsia" w:hAnsiTheme="minorHAnsi" w:cstheme="minorBidi"/>
          <w:noProof/>
          <w:sz w:val="21"/>
          <w:szCs w:val="22"/>
        </w:rPr>
      </w:pPr>
      <w:hyperlink w:anchor="_Toc513877957" w:history="1">
        <w:r w:rsidRPr="009D3991">
          <w:rPr>
            <w:rStyle w:val="af3"/>
            <w:noProof/>
          </w:rPr>
          <w:t xml:space="preserve">4. </w:t>
        </w:r>
        <w:r w:rsidRPr="009D3991">
          <w:rPr>
            <w:rStyle w:val="af3"/>
            <w:noProof/>
          </w:rPr>
          <w:t>进度安排及预期达到的目标</w:t>
        </w:r>
        <w:r>
          <w:rPr>
            <w:noProof/>
            <w:webHidden/>
          </w:rPr>
          <w:tab/>
        </w:r>
        <w:r>
          <w:rPr>
            <w:noProof/>
            <w:webHidden/>
          </w:rPr>
          <w:fldChar w:fldCharType="begin"/>
        </w:r>
        <w:r>
          <w:rPr>
            <w:noProof/>
            <w:webHidden/>
          </w:rPr>
          <w:instrText xml:space="preserve"> PAGEREF _Toc513877957 \h </w:instrText>
        </w:r>
        <w:r>
          <w:rPr>
            <w:noProof/>
            <w:webHidden/>
          </w:rPr>
        </w:r>
        <w:r>
          <w:rPr>
            <w:noProof/>
            <w:webHidden/>
          </w:rPr>
          <w:fldChar w:fldCharType="separate"/>
        </w:r>
        <w:r>
          <w:rPr>
            <w:noProof/>
            <w:webHidden/>
          </w:rPr>
          <w:t>14</w:t>
        </w:r>
        <w:r>
          <w:rPr>
            <w:noProof/>
            <w:webHidden/>
          </w:rPr>
          <w:fldChar w:fldCharType="end"/>
        </w:r>
      </w:hyperlink>
    </w:p>
    <w:p w:rsidR="000C4EFA" w:rsidRPr="000C4EFA" w:rsidRDefault="000C4EFA">
      <w:pPr>
        <w:pStyle w:val="23"/>
        <w:rPr>
          <w:rFonts w:ascii="宋体" w:hAnsi="宋体" w:cstheme="minorBidi"/>
          <w:noProof/>
          <w:sz w:val="21"/>
          <w:szCs w:val="22"/>
        </w:rPr>
      </w:pPr>
      <w:hyperlink w:anchor="_Toc513877958" w:history="1">
        <w:r w:rsidRPr="000C4EFA">
          <w:rPr>
            <w:rStyle w:val="af3"/>
            <w:rFonts w:ascii="宋体" w:hAnsi="宋体"/>
            <w:noProof/>
          </w:rPr>
          <w:t>4.1进度安排</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_Toc513877958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14</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59" w:history="1">
        <w:r w:rsidRPr="000C4EFA">
          <w:rPr>
            <w:rStyle w:val="af3"/>
            <w:rFonts w:ascii="宋体" w:hAnsi="宋体"/>
            <w:noProof/>
          </w:rPr>
          <w:t>4.2预期达到目标</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_Toc513877959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14</w:t>
        </w:r>
        <w:r w:rsidRPr="000C4EFA">
          <w:rPr>
            <w:rFonts w:ascii="宋体" w:hAnsi="宋体"/>
            <w:noProof/>
            <w:webHidden/>
          </w:rPr>
          <w:fldChar w:fldCharType="end"/>
        </w:r>
      </w:hyperlink>
    </w:p>
    <w:p w:rsidR="000C4EFA" w:rsidRDefault="000C4EFA">
      <w:pPr>
        <w:pStyle w:val="11"/>
        <w:rPr>
          <w:rFonts w:asciiTheme="minorHAnsi" w:eastAsiaTheme="minorEastAsia" w:hAnsiTheme="minorHAnsi" w:cstheme="minorBidi"/>
          <w:noProof/>
          <w:sz w:val="21"/>
          <w:szCs w:val="22"/>
        </w:rPr>
      </w:pPr>
      <w:hyperlink w:anchor="_Toc513877960" w:history="1">
        <w:r w:rsidRPr="009D3991">
          <w:rPr>
            <w:rStyle w:val="af3"/>
            <w:noProof/>
          </w:rPr>
          <w:t xml:space="preserve">5. </w:t>
        </w:r>
        <w:r w:rsidRPr="009D3991">
          <w:rPr>
            <w:rStyle w:val="af3"/>
            <w:noProof/>
          </w:rPr>
          <w:t>研究过程中可能遇到的困难和问题及解决措施</w:t>
        </w:r>
        <w:r>
          <w:rPr>
            <w:noProof/>
            <w:webHidden/>
          </w:rPr>
          <w:tab/>
        </w:r>
        <w:r>
          <w:rPr>
            <w:noProof/>
            <w:webHidden/>
          </w:rPr>
          <w:fldChar w:fldCharType="begin"/>
        </w:r>
        <w:r>
          <w:rPr>
            <w:noProof/>
            <w:webHidden/>
          </w:rPr>
          <w:instrText xml:space="preserve"> PAGEREF _Toc513877960 \h </w:instrText>
        </w:r>
        <w:r>
          <w:rPr>
            <w:noProof/>
            <w:webHidden/>
          </w:rPr>
        </w:r>
        <w:r>
          <w:rPr>
            <w:noProof/>
            <w:webHidden/>
          </w:rPr>
          <w:fldChar w:fldCharType="separate"/>
        </w:r>
        <w:r>
          <w:rPr>
            <w:noProof/>
            <w:webHidden/>
          </w:rPr>
          <w:t>15</w:t>
        </w:r>
        <w:r>
          <w:rPr>
            <w:noProof/>
            <w:webHidden/>
          </w:rPr>
          <w:fldChar w:fldCharType="end"/>
        </w:r>
      </w:hyperlink>
    </w:p>
    <w:p w:rsidR="000C4EFA" w:rsidRPr="000C4EFA" w:rsidRDefault="000C4EFA">
      <w:pPr>
        <w:pStyle w:val="23"/>
        <w:rPr>
          <w:rFonts w:ascii="宋体" w:hAnsi="宋体" w:cstheme="minorBidi"/>
          <w:noProof/>
          <w:sz w:val="21"/>
          <w:szCs w:val="22"/>
        </w:rPr>
      </w:pPr>
      <w:hyperlink w:anchor="_Toc513877961" w:history="1">
        <w:r w:rsidRPr="000C4EFA">
          <w:rPr>
            <w:rStyle w:val="af3"/>
            <w:rFonts w:ascii="宋体" w:hAnsi="宋体"/>
            <w:noProof/>
          </w:rPr>
          <w:t>5.1困</w:t>
        </w:r>
        <w:bookmarkStart w:id="35" w:name="_GoBack"/>
        <w:bookmarkEnd w:id="35"/>
        <w:r w:rsidRPr="000C4EFA">
          <w:rPr>
            <w:rStyle w:val="af3"/>
            <w:rFonts w:ascii="宋体" w:hAnsi="宋体"/>
            <w:noProof/>
          </w:rPr>
          <w:t>难和问题1及解决措施</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_Toc513877961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15</w:t>
        </w:r>
        <w:r w:rsidRPr="000C4EFA">
          <w:rPr>
            <w:rFonts w:ascii="宋体" w:hAnsi="宋体"/>
            <w:noProof/>
            <w:webHidden/>
          </w:rPr>
          <w:fldChar w:fldCharType="end"/>
        </w:r>
      </w:hyperlink>
    </w:p>
    <w:p w:rsidR="000C4EFA" w:rsidRPr="000C4EFA" w:rsidRDefault="000C4EFA">
      <w:pPr>
        <w:pStyle w:val="23"/>
        <w:rPr>
          <w:rFonts w:ascii="宋体" w:hAnsi="宋体" w:cstheme="minorBidi"/>
          <w:noProof/>
          <w:sz w:val="21"/>
          <w:szCs w:val="22"/>
        </w:rPr>
      </w:pPr>
      <w:hyperlink w:anchor="_Toc513877962" w:history="1">
        <w:r w:rsidRPr="000C4EFA">
          <w:rPr>
            <w:rStyle w:val="af3"/>
            <w:rFonts w:ascii="宋体" w:hAnsi="宋体"/>
            <w:noProof/>
          </w:rPr>
          <w:t>5.2困难和问题2及解决措施</w:t>
        </w:r>
        <w:r w:rsidRPr="000C4EFA">
          <w:rPr>
            <w:rFonts w:ascii="宋体" w:hAnsi="宋体"/>
            <w:noProof/>
            <w:webHidden/>
          </w:rPr>
          <w:tab/>
        </w:r>
        <w:r w:rsidRPr="000C4EFA">
          <w:rPr>
            <w:rFonts w:ascii="宋体" w:hAnsi="宋体"/>
            <w:noProof/>
            <w:webHidden/>
          </w:rPr>
          <w:fldChar w:fldCharType="begin"/>
        </w:r>
        <w:r w:rsidRPr="000C4EFA">
          <w:rPr>
            <w:rFonts w:ascii="宋体" w:hAnsi="宋体"/>
            <w:noProof/>
            <w:webHidden/>
          </w:rPr>
          <w:instrText xml:space="preserve"> PAGEREF _Toc513877962 \h </w:instrText>
        </w:r>
        <w:r w:rsidRPr="000C4EFA">
          <w:rPr>
            <w:rFonts w:ascii="宋体" w:hAnsi="宋体"/>
            <w:noProof/>
            <w:webHidden/>
          </w:rPr>
        </w:r>
        <w:r w:rsidRPr="000C4EFA">
          <w:rPr>
            <w:rFonts w:ascii="宋体" w:hAnsi="宋体"/>
            <w:noProof/>
            <w:webHidden/>
          </w:rPr>
          <w:fldChar w:fldCharType="separate"/>
        </w:r>
        <w:r w:rsidRPr="000C4EFA">
          <w:rPr>
            <w:rFonts w:ascii="宋体" w:hAnsi="宋体"/>
            <w:noProof/>
            <w:webHidden/>
          </w:rPr>
          <w:t>15</w:t>
        </w:r>
        <w:r w:rsidRPr="000C4EFA">
          <w:rPr>
            <w:rFonts w:ascii="宋体" w:hAnsi="宋体"/>
            <w:noProof/>
            <w:webHidden/>
          </w:rPr>
          <w:fldChar w:fldCharType="end"/>
        </w:r>
      </w:hyperlink>
    </w:p>
    <w:p w:rsidR="000C4EFA" w:rsidRDefault="000C4EFA">
      <w:pPr>
        <w:pStyle w:val="11"/>
        <w:rPr>
          <w:rFonts w:asciiTheme="minorHAnsi" w:eastAsiaTheme="minorEastAsia" w:hAnsiTheme="minorHAnsi" w:cstheme="minorBidi"/>
          <w:noProof/>
          <w:sz w:val="21"/>
          <w:szCs w:val="22"/>
        </w:rPr>
      </w:pPr>
      <w:hyperlink w:anchor="_Toc513877963" w:history="1">
        <w:r w:rsidRPr="009D3991">
          <w:rPr>
            <w:rStyle w:val="af3"/>
            <w:noProof/>
          </w:rPr>
          <w:t>6.</w:t>
        </w:r>
        <w:r w:rsidRPr="009D3991">
          <w:rPr>
            <w:rStyle w:val="af3"/>
            <w:noProof/>
          </w:rPr>
          <w:t>主要参考文献</w:t>
        </w:r>
        <w:r>
          <w:rPr>
            <w:noProof/>
            <w:webHidden/>
          </w:rPr>
          <w:tab/>
        </w:r>
        <w:r>
          <w:rPr>
            <w:noProof/>
            <w:webHidden/>
          </w:rPr>
          <w:fldChar w:fldCharType="begin"/>
        </w:r>
        <w:r>
          <w:rPr>
            <w:noProof/>
            <w:webHidden/>
          </w:rPr>
          <w:instrText xml:space="preserve"> PAGEREF _Toc513877963 \h </w:instrText>
        </w:r>
        <w:r>
          <w:rPr>
            <w:noProof/>
            <w:webHidden/>
          </w:rPr>
        </w:r>
        <w:r>
          <w:rPr>
            <w:noProof/>
            <w:webHidden/>
          </w:rPr>
          <w:fldChar w:fldCharType="separate"/>
        </w:r>
        <w:r>
          <w:rPr>
            <w:noProof/>
            <w:webHidden/>
          </w:rPr>
          <w:t>16</w:t>
        </w:r>
        <w:r>
          <w:rPr>
            <w:noProof/>
            <w:webHidden/>
          </w:rPr>
          <w:fldChar w:fldCharType="end"/>
        </w:r>
      </w:hyperlink>
    </w:p>
    <w:p w:rsidR="009E3158" w:rsidRDefault="00D606E7">
      <w:pPr>
        <w:pStyle w:val="11"/>
        <w:spacing w:line="276" w:lineRule="auto"/>
      </w:pPr>
      <w:r>
        <w:fldChar w:fldCharType="end"/>
      </w:r>
    </w:p>
    <w:p w:rsidR="009E3158" w:rsidRDefault="009E3158">
      <w:pPr>
        <w:pStyle w:val="1"/>
        <w:sectPr w:rsidR="009E3158">
          <w:headerReference w:type="default" r:id="rId11"/>
          <w:footerReference w:type="default" r:id="rId12"/>
          <w:pgSz w:w="11906" w:h="16838"/>
          <w:pgMar w:top="1814" w:right="1588" w:bottom="1701" w:left="1701" w:header="1701" w:footer="1304" w:gutter="0"/>
          <w:pgNumType w:fmt="upperRoman" w:start="1"/>
          <w:cols w:space="425"/>
          <w:docGrid w:type="linesAndChars" w:linePitch="391" w:charSpace="2662"/>
        </w:sectPr>
      </w:pPr>
    </w:p>
    <w:p w:rsidR="009E3158" w:rsidRDefault="00D606E7">
      <w:pPr>
        <w:pStyle w:val="1"/>
      </w:pPr>
      <w:bookmarkStart w:id="36" w:name="_Toc513877932"/>
      <w:r>
        <w:rPr>
          <w:rFonts w:ascii="Times New Roman" w:hAnsi="Times New Roman"/>
        </w:rPr>
        <w:lastRenderedPageBreak/>
        <w:t>1</w:t>
      </w:r>
      <w:r>
        <w:t xml:space="preserve">. </w:t>
      </w:r>
      <w:r>
        <w:rPr>
          <w:rFonts w:hint="eastAsia"/>
        </w:rPr>
        <w:t>课题来源及研究的目的和意义</w:t>
      </w:r>
      <w:bookmarkEnd w:id="36"/>
    </w:p>
    <w:p w:rsidR="009E3158" w:rsidRDefault="00D606E7">
      <w:pPr>
        <w:pStyle w:val="2"/>
        <w:spacing w:before="195" w:after="195"/>
      </w:pPr>
      <w:bookmarkStart w:id="37" w:name="_Toc232758601"/>
      <w:bookmarkStart w:id="38" w:name="_Toc103682492"/>
      <w:bookmarkStart w:id="39" w:name="_Toc513877933"/>
      <w:r>
        <w:t>1.1</w:t>
      </w:r>
      <w:r>
        <w:rPr>
          <w:rFonts w:hint="eastAsia"/>
        </w:rPr>
        <w:t>课题来源</w:t>
      </w:r>
      <w:bookmarkEnd w:id="37"/>
      <w:bookmarkEnd w:id="38"/>
      <w:bookmarkEnd w:id="39"/>
    </w:p>
    <w:p w:rsidR="009E3158" w:rsidRDefault="00D606E7">
      <w:pPr>
        <w:ind w:leftChars="200" w:left="506" w:firstLine="420"/>
        <w:rPr>
          <w:rFonts w:ascii="宋体" w:hAnsi="宋体"/>
        </w:rPr>
      </w:pPr>
      <w:r>
        <w:rPr>
          <w:rFonts w:ascii="宋体" w:hAnsi="宋体" w:hint="eastAsia"/>
        </w:rPr>
        <w:t>自选题目</w:t>
      </w:r>
    </w:p>
    <w:p w:rsidR="009E3158" w:rsidRDefault="00D606E7">
      <w:pPr>
        <w:pStyle w:val="2"/>
        <w:spacing w:before="195" w:after="195"/>
      </w:pPr>
      <w:bookmarkStart w:id="40" w:name="_Toc103682495"/>
      <w:bookmarkStart w:id="41" w:name="_Toc232758602"/>
      <w:bookmarkStart w:id="42" w:name="_Toc513877934"/>
      <w:r>
        <w:t>1.2</w:t>
      </w:r>
      <w:r>
        <w:rPr>
          <w:rFonts w:hint="eastAsia"/>
        </w:rPr>
        <w:t>国内外研究状况</w:t>
      </w:r>
      <w:bookmarkEnd w:id="40"/>
      <w:bookmarkEnd w:id="41"/>
      <w:bookmarkEnd w:id="42"/>
    </w:p>
    <w:p w:rsidR="009E3158" w:rsidRDefault="00D606E7">
      <w:pPr>
        <w:ind w:leftChars="200" w:left="506" w:firstLine="420"/>
      </w:pPr>
      <w:bookmarkStart w:id="43" w:name="_Toc103682500"/>
      <w:bookmarkStart w:id="44" w:name="_Toc232758605"/>
      <w:r>
        <w:t>近年来，公安部在国家科委、计委等有关部门的大力支持下，经</w:t>
      </w:r>
      <w:r>
        <w:rPr>
          <w:rFonts w:ascii="宋体" w:hAnsi="宋体" w:hint="eastAsia"/>
        </w:rPr>
        <w:t>“</w:t>
      </w:r>
      <w:r>
        <w:t>七五</w:t>
      </w:r>
      <w:r>
        <w:rPr>
          <w:rFonts w:ascii="宋体" w:hAnsi="宋体" w:hint="eastAsia"/>
        </w:rPr>
        <w:t>”</w:t>
      </w:r>
      <w:r>
        <w:t>、</w:t>
      </w:r>
      <w:r>
        <w:rPr>
          <w:rFonts w:ascii="宋体" w:hAnsi="宋体" w:hint="eastAsia"/>
        </w:rPr>
        <w:t>“</w:t>
      </w:r>
      <w:r>
        <w:t>八五</w:t>
      </w:r>
      <w:r>
        <w:rPr>
          <w:rFonts w:ascii="宋体" w:hAnsi="宋体" w:hint="eastAsia"/>
        </w:rPr>
        <w:t>”</w:t>
      </w:r>
      <w:r>
        <w:t>、</w:t>
      </w:r>
      <w:r>
        <w:rPr>
          <w:rFonts w:ascii="宋体" w:hAnsi="宋体" w:hint="eastAsia"/>
        </w:rPr>
        <w:t>“</w:t>
      </w:r>
      <w:r>
        <w:t>九五</w:t>
      </w:r>
      <w:r>
        <w:rPr>
          <w:rFonts w:ascii="宋体" w:hAnsi="宋体" w:hint="eastAsia"/>
        </w:rPr>
        <w:t>”</w:t>
      </w:r>
      <w:r>
        <w:t>三个五年计划的不断研究开发，在足迹自动识别系统方面取得了长足的进步，大大缩短了我国与经济发达国家的差距，在足迹比对处理和比对软件开发方面，已达到国际水平。</w:t>
      </w:r>
    </w:p>
    <w:p w:rsidR="009E3158" w:rsidRDefault="00D606E7">
      <w:pPr>
        <w:ind w:leftChars="200" w:left="506" w:firstLine="420"/>
      </w:pPr>
      <w:r>
        <w:t>目前，足迹自动识别系统已经具备了多种比对方法和比对功能，具有这样一些特点：一是快速的建库能力。在较短时间内，可以输入几十万人甚至上百万种鞋底花纹，自动、准确地提取特征信息，建立起大容量的足迹信息数据库。二是强大的查证能力。用捺印足迹或犯罪现场足迹，可快速查询足迹信息数据库，实现以人找案，以案找案，利用足迹串并案件等。三是多向的联网能力。可以通过现有的网络系统在更大的范围内实现足迹快速查询和信息资源共享；同时，也可与案件信息、现场勘查信息、指纹信息、</w:t>
      </w:r>
      <w:r>
        <w:t>DNA</w:t>
      </w:r>
      <w:r>
        <w:t>信息、户籍信息等其他信息系统联网，形成警务综合信息网络系统。</w:t>
      </w:r>
    </w:p>
    <w:p w:rsidR="009E3158" w:rsidRDefault="00D606E7">
      <w:pPr>
        <w:pStyle w:val="2"/>
        <w:spacing w:before="195" w:after="195"/>
      </w:pPr>
      <w:bookmarkStart w:id="45" w:name="_Toc513877935"/>
      <w:r>
        <w:t>1.3</w:t>
      </w:r>
      <w:r>
        <w:rPr>
          <w:rFonts w:hint="eastAsia"/>
        </w:rPr>
        <w:t>研究的目的和意义</w:t>
      </w:r>
      <w:bookmarkEnd w:id="43"/>
      <w:bookmarkEnd w:id="44"/>
      <w:bookmarkEnd w:id="45"/>
    </w:p>
    <w:p w:rsidR="009E3158" w:rsidRDefault="00D606E7">
      <w:pPr>
        <w:ind w:leftChars="200" w:left="506" w:firstLine="420"/>
        <w:rPr>
          <w:rFonts w:ascii="宋体" w:hAnsi="宋体"/>
        </w:rPr>
      </w:pPr>
      <w:r>
        <w:rPr>
          <w:rFonts w:ascii="宋体" w:hAnsi="宋体" w:hint="eastAsia"/>
        </w:rPr>
        <w:t>由于人体结构不同、运动习惯不同，使得赤足结构、穿</w:t>
      </w:r>
      <w:proofErr w:type="gramStart"/>
      <w:r>
        <w:rPr>
          <w:rFonts w:ascii="宋体" w:hAnsi="宋体" w:hint="eastAsia"/>
        </w:rPr>
        <w:t>袜过程</w:t>
      </w:r>
      <w:proofErr w:type="gramEnd"/>
      <w:r>
        <w:rPr>
          <w:rFonts w:ascii="宋体" w:hAnsi="宋体" w:hint="eastAsia"/>
        </w:rPr>
        <w:t>中形成的痕迹有各自的特点，这些特点又以一定的形式反映在足迹中，使我们能够进行观察和标画。同时制鞋原料、加工工艺的不同，不同种类的鞋有格子的生产原料及加工工艺特征；鞋在穿用过程中形成的磨损、破损及修补又各有特征，这些特征也能够反映在足迹中，使我们能够对其进行认识和标画。</w:t>
      </w:r>
    </w:p>
    <w:p w:rsidR="009E3158" w:rsidRDefault="00D606E7">
      <w:pPr>
        <w:ind w:leftChars="200" w:left="506" w:firstLine="420"/>
      </w:pPr>
      <w:r>
        <w:rPr>
          <w:rFonts w:ascii="宋体" w:hAnsi="宋体" w:hint="eastAsia"/>
        </w:rPr>
        <w:t>利用案件现场足迹进行串并，即是指在刑事案件现场提取到嫌疑人足迹后，归纳该足迹上的鞋底花纹种类特征（制鞋特征），在以往未破的刑事案件中查找是否有与该现案足迹相同种类花纹的嫌疑人足迹，以备进一步</w:t>
      </w:r>
      <w:r>
        <w:rPr>
          <w:rFonts w:ascii="宋体" w:hAnsi="宋体" w:hint="eastAsia"/>
        </w:rPr>
        <w:lastRenderedPageBreak/>
        <w:t>比对；然后再根据鞋底花纹磨损程度、嫌疑人体态及行走姿势造成的不同程度的磨损，在备选足迹中找出与该现案足迹磨损特征或缺损特征相同的足迹，同时对案情进行纵向梳理分析，找出</w:t>
      </w:r>
      <w:r>
        <w:t>作案方式上有无共同特点，从而实现并案侦查。（图</w:t>
      </w:r>
      <w:r>
        <w:t>1-1</w:t>
      </w:r>
      <w:r>
        <w:t>、</w:t>
      </w:r>
      <w:r>
        <w:t>1-2</w:t>
      </w:r>
      <w:r>
        <w:t>）</w:t>
      </w:r>
    </w:p>
    <w:p w:rsidR="009E3158" w:rsidRDefault="00D606E7">
      <w:pPr>
        <w:ind w:leftChars="200" w:left="506" w:firstLine="420"/>
        <w:rPr>
          <w:rFonts w:ascii="宋体" w:hAnsi="宋体"/>
        </w:rPr>
      </w:pPr>
      <w:r>
        <w:rPr>
          <w:rFonts w:ascii="宋体" w:hAnsi="宋体" w:hint="eastAsia"/>
        </w:rPr>
        <w:t>随着公安部提出的“金盾工程”，我国的刑事技术信息化水平在很大程度上得到了提高，无论是刑事技术信息化平台的基础设施，还是刑事技术信息化平台的网络建设和应用软件开发，都在不断地进行完善。目前较为完善的“违法犯罪人员”、“违法犯罪人员</w:t>
      </w:r>
      <w:r>
        <w:rPr>
          <w:rFonts w:hint="eastAsia"/>
        </w:rPr>
        <w:t>DNA</w:t>
      </w:r>
      <w:r>
        <w:rPr>
          <w:rFonts w:ascii="宋体" w:hAnsi="宋体" w:hint="eastAsia"/>
        </w:rPr>
        <w:t>库”等在刑事技术信息化平台上能够共享和有效利用数据和信息，不仅大大地提高了公安机关工作人员的效率，同时也提高了案件的侦破效率。信息化建设为公安刑事技术专业的</w:t>
      </w:r>
      <w:proofErr w:type="gramStart"/>
      <w:r>
        <w:rPr>
          <w:rFonts w:ascii="宋体" w:hAnsi="宋体" w:hint="eastAsia"/>
        </w:rPr>
        <w:t>的</w:t>
      </w:r>
      <w:proofErr w:type="gramEnd"/>
      <w:r>
        <w:rPr>
          <w:rFonts w:ascii="宋体" w:hAnsi="宋体" w:hint="eastAsia"/>
        </w:rPr>
        <w:t>实践、内部的管理等各方面均做出了积极的贡献。信息化建设中主要存在着对信息化的认识不足，应用意识不强、信息化应用机制不完善、信息采集质量不高，信息</w:t>
      </w:r>
      <w:proofErr w:type="gramStart"/>
      <w:r>
        <w:rPr>
          <w:rFonts w:ascii="宋体" w:hAnsi="宋体" w:hint="eastAsia"/>
        </w:rPr>
        <w:t>研</w:t>
      </w:r>
      <w:proofErr w:type="gramEnd"/>
      <w:r>
        <w:rPr>
          <w:rFonts w:ascii="宋体" w:hAnsi="宋体" w:hint="eastAsia"/>
        </w:rPr>
        <w:t>判能力弱、民警的积极性有待发挥、信息化实战能力不强等问题。</w:t>
      </w:r>
    </w:p>
    <w:p w:rsidR="009E3158" w:rsidRDefault="00D606E7">
      <w:pPr>
        <w:ind w:leftChars="200" w:left="506" w:firstLine="420"/>
        <w:rPr>
          <w:rFonts w:ascii="宋体" w:hAnsi="宋体"/>
        </w:rPr>
      </w:pPr>
      <w:r>
        <w:rPr>
          <w:rFonts w:ascii="宋体" w:hAnsi="宋体" w:hint="eastAsia"/>
        </w:rPr>
        <w:t>如今，各类新兴配</w:t>
      </w:r>
      <w:proofErr w:type="gramStart"/>
      <w:r>
        <w:rPr>
          <w:rFonts w:ascii="宋体" w:hAnsi="宋体" w:hint="eastAsia"/>
        </w:rPr>
        <w:t>侦</w:t>
      </w:r>
      <w:proofErr w:type="gramEnd"/>
      <w:r>
        <w:rPr>
          <w:rFonts w:ascii="宋体" w:hAnsi="宋体" w:hint="eastAsia"/>
        </w:rPr>
        <w:t>技术手段层出不穷、发展迅速，在侦查破案中发挥了重要的作用，犯罪现场</w:t>
      </w:r>
      <w:r>
        <w:t>DNA</w:t>
      </w:r>
      <w:r>
        <w:rPr>
          <w:rFonts w:ascii="宋体" w:hAnsi="宋体" w:hint="eastAsia"/>
        </w:rPr>
        <w:t>比对、涉案电子物证检验、案件视频</w:t>
      </w:r>
      <w:proofErr w:type="gramStart"/>
      <w:r>
        <w:rPr>
          <w:rFonts w:ascii="宋体" w:hAnsi="宋体" w:hint="eastAsia"/>
        </w:rPr>
        <w:t>侦查</w:t>
      </w:r>
      <w:proofErr w:type="gramEnd"/>
      <w:r>
        <w:rPr>
          <w:rFonts w:ascii="宋体" w:hAnsi="宋体" w:hint="eastAsia"/>
        </w:rPr>
        <w:t>正逐步成为与传统侦查手段相结合的常规侦查工作手段。这些新兴技术手段以现代信息处理技术为支撑，开拓了全新侦查模式，已经成为新时期侦查破案的重要手段，但目前还缺乏专业系统的面向足迹的图</w:t>
      </w:r>
      <w:proofErr w:type="gramStart"/>
      <w:r>
        <w:rPr>
          <w:rFonts w:ascii="宋体" w:hAnsi="宋体" w:hint="eastAsia"/>
        </w:rPr>
        <w:t>侦</w:t>
      </w:r>
      <w:proofErr w:type="gramEnd"/>
      <w:r>
        <w:rPr>
          <w:rFonts w:ascii="宋体" w:hAnsi="宋体" w:hint="eastAsia"/>
        </w:rPr>
        <w:t>系统。本课题设计目的在于搭建现场足迹的处理、识别、比对平台，进一步发掘利用现场足迹进行串并案的潜能。通过现场足迹，实现案件的即时、快速、准确串并，从而达到明确侦查范围和方向、节约有限警力、减少并预防犯罪发生的目的。</w:t>
      </w:r>
    </w:p>
    <w:p w:rsidR="009E3158" w:rsidRDefault="00D606E7">
      <w:pPr>
        <w:ind w:leftChars="200" w:left="506" w:firstLine="420"/>
        <w:rPr>
          <w:rFonts w:ascii="宋体" w:hAnsi="宋体"/>
        </w:rPr>
      </w:pPr>
      <w:r>
        <w:rPr>
          <w:rFonts w:ascii="宋体" w:hAnsi="宋体" w:hint="eastAsia"/>
        </w:rPr>
        <w:t>我国各级公安机关已收集、积累了近千万份案件现场足迹档案，并先后采用了人工管理、人工编码以及计算机半自动管理的手段和技术，使足迹档案在刑事侦查中同地域、跨地域串并案件等工作中发挥了较大作用。随着社会的发展，刑事犯罪出现了许多新情况、新特点，刑事案件逐年增多，流窜犯罪上升，犯罪手段日益智能化，原有的足迹管理方式因查询速度慢、信息分散、难以共享、查询条件苛刻或建库周期长、劳动强度大等原因，难以适应打击犯罪的现实需要。</w:t>
      </w:r>
    </w:p>
    <w:p w:rsidR="009E3158" w:rsidRDefault="009E3158">
      <w:pPr>
        <w:jc w:val="center"/>
        <w:rPr>
          <w:rFonts w:ascii="宋体" w:hAnsi="宋体"/>
        </w:rPr>
      </w:pPr>
    </w:p>
    <w:p w:rsidR="009E3158" w:rsidRDefault="009E3158">
      <w:pPr>
        <w:jc w:val="center"/>
        <w:rPr>
          <w:rFonts w:ascii="宋体" w:hAnsi="宋体"/>
        </w:rPr>
      </w:pPr>
    </w:p>
    <w:p w:rsidR="009E3158" w:rsidRDefault="00631D3E">
      <w:pPr>
        <w:jc w:val="center"/>
        <w:rPr>
          <w:rFonts w:ascii="宋体" w:hAnsi="宋体"/>
        </w:rPr>
      </w:pPr>
      <w:r>
        <w:rPr>
          <w:rFonts w:ascii="宋体" w:hAnsi="宋体"/>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297.75pt">
            <v:imagedata r:id="rId13" o:title="XC2副本"/>
          </v:shape>
        </w:pict>
      </w:r>
    </w:p>
    <w:p w:rsidR="009E3158" w:rsidRDefault="00D606E7">
      <w:pPr>
        <w:jc w:val="center"/>
        <w:rPr>
          <w:rFonts w:ascii="宋体" w:hAnsi="宋体"/>
        </w:rPr>
      </w:pPr>
      <w:r>
        <w:t>图</w:t>
      </w:r>
      <w:r>
        <w:t>1</w:t>
      </w:r>
      <w:r>
        <w:rPr>
          <w:rFonts w:hint="eastAsia"/>
        </w:rPr>
        <w:t xml:space="preserve">-1 </w:t>
      </w:r>
      <w:r>
        <w:rPr>
          <w:rFonts w:ascii="宋体" w:hAnsi="宋体" w:hint="eastAsia"/>
        </w:rPr>
        <w:t>现场提取足迹</w:t>
      </w:r>
    </w:p>
    <w:p w:rsidR="009E3158" w:rsidRDefault="00631D3E">
      <w:pPr>
        <w:jc w:val="center"/>
        <w:rPr>
          <w:rFonts w:ascii="宋体" w:hAnsi="宋体"/>
        </w:rPr>
      </w:pPr>
      <w:r>
        <w:rPr>
          <w:rFonts w:ascii="宋体" w:hAnsi="宋体"/>
        </w:rPr>
        <w:pict>
          <v:shape id="_x0000_i1026" type="#_x0000_t75" style="width:135.75pt;height:297.75pt">
            <v:imagedata r:id="rId14" o:title="YB1副本"/>
          </v:shape>
        </w:pict>
      </w:r>
      <w:r>
        <w:rPr>
          <w:rFonts w:ascii="宋体" w:hAnsi="宋体"/>
        </w:rPr>
        <w:pict>
          <v:shape id="_x0000_i1027" type="#_x0000_t75" style="width:138pt;height:297.75pt">
            <v:imagedata r:id="rId15" o:title="YB5副本"/>
          </v:shape>
        </w:pict>
      </w:r>
      <w:r>
        <w:rPr>
          <w:rFonts w:ascii="宋体" w:hAnsi="宋体"/>
        </w:rPr>
        <w:pict>
          <v:shape id="_x0000_i1028" type="#_x0000_t75" style="width:138.75pt;height:297.75pt">
            <v:imagedata r:id="rId16" o:title="YB7副本"/>
          </v:shape>
        </w:pict>
      </w:r>
    </w:p>
    <w:p w:rsidR="009E3158" w:rsidRDefault="00D606E7">
      <w:pPr>
        <w:jc w:val="center"/>
        <w:rPr>
          <w:rFonts w:ascii="宋体" w:hAnsi="宋体"/>
        </w:rPr>
      </w:pPr>
      <w:r>
        <w:rPr>
          <w:rFonts w:ascii="宋体" w:hAnsi="宋体" w:hint="eastAsia"/>
        </w:rPr>
        <w:t>图</w:t>
      </w:r>
      <w:r>
        <w:t xml:space="preserve">1-2 </w:t>
      </w:r>
      <w:r>
        <w:rPr>
          <w:rFonts w:ascii="宋体" w:hAnsi="宋体" w:hint="eastAsia"/>
        </w:rPr>
        <w:t>同种类花纹足迹</w:t>
      </w:r>
    </w:p>
    <w:p w:rsidR="009E3158" w:rsidRDefault="00D606E7">
      <w:pPr>
        <w:pStyle w:val="1"/>
        <w:rPr>
          <w:rFonts w:ascii="Times New Roman" w:hAnsi="Times New Roman"/>
        </w:rPr>
      </w:pPr>
      <w:bookmarkStart w:id="46" w:name="_Toc513877936"/>
      <w:r>
        <w:rPr>
          <w:rFonts w:ascii="Times New Roman" w:hAnsi="Times New Roman" w:hint="eastAsia"/>
        </w:rPr>
        <w:lastRenderedPageBreak/>
        <w:t xml:space="preserve">2. </w:t>
      </w:r>
      <w:r>
        <w:rPr>
          <w:rFonts w:ascii="Times New Roman" w:hAnsi="Times New Roman" w:hint="eastAsia"/>
        </w:rPr>
        <w:t>主要研究内容</w:t>
      </w:r>
      <w:bookmarkEnd w:id="46"/>
    </w:p>
    <w:p w:rsidR="009E3158" w:rsidRDefault="00D606E7">
      <w:pPr>
        <w:ind w:leftChars="200" w:left="506" w:firstLine="420"/>
        <w:rPr>
          <w:rFonts w:ascii="宋体" w:hAnsi="宋体"/>
        </w:rPr>
      </w:pPr>
      <w:r>
        <w:rPr>
          <w:rFonts w:ascii="宋体" w:hAnsi="宋体" w:hint="eastAsia"/>
        </w:rPr>
        <w:t>随着我国改革开放和社会的不断发展，刑事犯罪分子的作案手段越来越狡猾，反侦察能力越来越强，犯罪现场遗留指纹等个人信息的可能性微乎其微，但遗留足迹却是犯罪分子无法避免的，这些对公安刑事技术工作的信息化提出了新的要求。本课题结合公安刑侦及刑事技术实际工作，提出了新一代基于多层结构的案件现场足迹查询比对系统，并在软件工程和设计模式思想的指导下，着重阐述了该体系结构足迹查询比对系统的设计实现方法。</w:t>
      </w:r>
    </w:p>
    <w:p w:rsidR="009E3158" w:rsidRDefault="00D606E7">
      <w:pPr>
        <w:pStyle w:val="2"/>
        <w:spacing w:before="195" w:after="195"/>
      </w:pPr>
      <w:bookmarkStart w:id="47" w:name="_Toc513877937"/>
      <w:r>
        <w:t>2.1</w:t>
      </w:r>
      <w:r>
        <w:rPr>
          <w:rFonts w:hint="eastAsia"/>
        </w:rPr>
        <w:t>对于足迹协查信息系统业务需求分析研究</w:t>
      </w:r>
      <w:bookmarkEnd w:id="47"/>
    </w:p>
    <w:p w:rsidR="009E3158" w:rsidRDefault="00D606E7">
      <w:pPr>
        <w:ind w:leftChars="200" w:left="506" w:firstLine="420"/>
        <w:rPr>
          <w:rFonts w:ascii="宋体" w:hAnsi="宋体"/>
        </w:rPr>
      </w:pPr>
      <w:r>
        <w:rPr>
          <w:rFonts w:ascii="宋体" w:hAnsi="宋体" w:hint="eastAsia"/>
        </w:rPr>
        <w:t>案件现场足迹是指公安机关刑事技术部门在现场勘查工作中经技术处理，采集提取的嫌疑人足迹，它是用于分析案情、侦查破案、 移送起诉等多项工作的情报资料信息。案件现场足迹的分析和串并工作是一项涉及整个刑侦工作面，贯穿于刑事侦察工作始终的基础性业务建设。案件现场足迹信息的查询比对工作，目前主要依靠人工来对以往案件现场足迹进行逐一筛查，再进行个别特征的比对，而以往案件现场足迹往往是分散的、零星的，整个查询比对的过程没有一个统一的信息化平台支撑，消耗人力、物力，效率不高，查询迟缓又往往会延误战机。</w:t>
      </w:r>
    </w:p>
    <w:p w:rsidR="009E3158" w:rsidRDefault="00D606E7">
      <w:pPr>
        <w:ind w:leftChars="200" w:left="506" w:firstLine="420"/>
        <w:rPr>
          <w:rFonts w:ascii="宋体" w:hAnsi="宋体"/>
        </w:rPr>
      </w:pPr>
      <w:r>
        <w:rPr>
          <w:rFonts w:ascii="宋体" w:hAnsi="宋体" w:hint="eastAsia"/>
        </w:rPr>
        <w:t>案件现场足迹查询比对系统，其核心系统对案件现场足迹进行综合管理、分析，实现横向利用现场足迹图像自动比对同类花纹足迹进行技术串并，纵向利用案件信息、作案手段等进行分析串并，提供数据输入、数据查询、数据统计分析、报表生成、数据报送和数据维护等功能，为刑侦部门侦查破案和案件现场足迹的归纳管理工作提供现代化的辅助工具。</w:t>
      </w:r>
    </w:p>
    <w:p w:rsidR="009E3158" w:rsidRDefault="00D606E7">
      <w:pPr>
        <w:pStyle w:val="2"/>
        <w:spacing w:before="195" w:after="195"/>
      </w:pPr>
      <w:bookmarkStart w:id="48" w:name="_Toc513877938"/>
      <w:r>
        <w:rPr>
          <w:rFonts w:hint="eastAsia"/>
        </w:rPr>
        <w:t>2.2</w:t>
      </w:r>
      <w:r>
        <w:rPr>
          <w:rFonts w:hint="eastAsia"/>
        </w:rPr>
        <w:t>基于</w:t>
      </w:r>
      <w:r>
        <w:rPr>
          <w:rFonts w:eastAsia="宋体" w:hint="eastAsia"/>
          <w:bCs w:val="0"/>
          <w:sz w:val="24"/>
          <w:szCs w:val="24"/>
        </w:rPr>
        <w:t>MVC</w:t>
      </w:r>
      <w:r>
        <w:rPr>
          <w:rFonts w:hint="eastAsia"/>
        </w:rPr>
        <w:t>设计模式的架构设计</w:t>
      </w:r>
      <w:bookmarkEnd w:id="48"/>
    </w:p>
    <w:p w:rsidR="009E3158" w:rsidRDefault="00D606E7">
      <w:pPr>
        <w:ind w:leftChars="200" w:left="506" w:firstLine="420"/>
        <w:rPr>
          <w:rFonts w:ascii="宋体" w:hAnsi="宋体"/>
        </w:rPr>
      </w:pPr>
      <w:r>
        <w:rPr>
          <w:rFonts w:ascii="宋体" w:hAnsi="宋体" w:hint="eastAsia"/>
        </w:rPr>
        <w:t>在深入研究体系结构和设计模式的</w:t>
      </w:r>
      <w:proofErr w:type="gramStart"/>
      <w:r>
        <w:rPr>
          <w:rFonts w:ascii="宋体" w:hAnsi="宋体" w:hint="eastAsia"/>
        </w:rPr>
        <w:t>的</w:t>
      </w:r>
      <w:proofErr w:type="gramEnd"/>
      <w:r>
        <w:rPr>
          <w:rFonts w:ascii="宋体" w:hAnsi="宋体" w:hint="eastAsia"/>
        </w:rPr>
        <w:t>基础上，首先对案件现场足迹查询比对系统的应用体系结构，应用系统功能业务模型、应用系统模块结构和应用软件体系架构进行了设计。然后针对案件现场足迹管理子系统进行了功能结构的详细设计，包括案件现场足迹管理子系统的模块结构、软件界面、控制模块和业务模块。</w:t>
      </w:r>
    </w:p>
    <w:p w:rsidR="009E3158" w:rsidRDefault="00D606E7">
      <w:pPr>
        <w:ind w:leftChars="200" w:left="506" w:firstLine="420"/>
        <w:rPr>
          <w:rFonts w:ascii="宋体" w:hAnsi="宋体"/>
        </w:rPr>
      </w:pPr>
      <w:r>
        <w:rPr>
          <w:rFonts w:ascii="宋体" w:hAnsi="宋体" w:hint="eastAsia"/>
        </w:rPr>
        <w:t>设计结构如下图（</w:t>
      </w:r>
      <w:r>
        <w:t>图</w:t>
      </w:r>
      <w:r>
        <w:rPr>
          <w:rFonts w:hint="eastAsia"/>
        </w:rPr>
        <w:t>2</w:t>
      </w:r>
      <w:r>
        <w:rPr>
          <w:rFonts w:ascii="宋体" w:hAnsi="宋体" w:hint="eastAsia"/>
        </w:rPr>
        <w:t>）：</w:t>
      </w:r>
    </w:p>
    <w:p w:rsidR="009E3158" w:rsidRDefault="00B4373C">
      <w:pPr>
        <w:spacing w:beforeLines="50" w:before="195"/>
        <w:jc w:val="center"/>
      </w:pPr>
      <w:r>
        <w:lastRenderedPageBreak/>
        <w:pict>
          <v:group id="组合 209" o:spid="_x0000_s1026" style="position:absolute;left:0;text-align:left;margin-left:16.95pt;margin-top:2.3pt;width:396.75pt;height:479.25pt;z-index:251682816" coordsize="50387,6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">
            <v:group id="组合 195" o:spid="_x0000_s1027" style="position:absolute;width:50387;height:60864" coordsize="50387,60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组合 7" o:spid="_x0000_s1028" style="position:absolute;width:50006;height:13049" coordsize="5000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文本框 2" o:spid="_x0000_s1029" type="#_x0000_t202" style="position:absolute;width:8096;height: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9E3158" w:rsidRDefault="00D606E7">
                        <w:r>
                          <w:t>表示层</w:t>
                        </w:r>
                      </w:p>
                    </w:txbxContent>
                  </v:textbox>
                </v:shape>
                <v:group id="_x0000_s1030" style="position:absolute;left:2095;top:2952;width:47911;height:10097" coordsize="47910,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矩形: 圆角 1" o:spid="_x0000_s1031" style="position:absolute;width:47910;height:10096;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roundrect>
                  <v:group id="组合 5" o:spid="_x0000_s1032" style="position:absolute;left:3524;top:1905;width:40767;height:6191" coordsize="40767,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矩形: 圆角 2" o:spid="_x0000_s1033" style="position:absolute;width:11334;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Xm8MA&#10;AADaAAAADwAAAGRycy9kb3ducmV2LnhtbESPzWrDMBCE74G8g9hCb4lcF0pwIpsQCO2xTZNAbhtr&#10;Y5tYKyOp/unTV4VCj8PMfMNsitG0oifnG8sKnpYJCOLS6oYrBcfP/WIFwgdkja1lUjCRhyKfzzaY&#10;aTvwB/WHUIkIYZ+hgjqELpPSlzUZ9EvbEUfvZp3BEKWrpHY4RLhpZZokL9Jgw3Ghxo52NZX3w5dR&#10;cE4u37hjeX09n8r7u3Xu+jw5pR4fxu0aRKAx/If/2m9aQQ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Xm8MAAADaAAAADwAAAAAAAAAAAAAAAACYAgAAZHJzL2Rv&#10;d25yZXYueG1sUEsFBgAAAAAEAAQA9QAAAIgDA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用户权限管理界面</w:t>
                            </w:r>
                          </w:p>
                        </w:txbxContent>
                      </v:textbox>
                    </v:roundrect>
                    <v:roundrect id="矩形: 圆角 3" o:spid="_x0000_s1034" style="position:absolute;left:14382;width:11335;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yAMIA&#10;AADaAAAADwAAAGRycy9kb3ducmV2LnhtbESPS2vDMBCE74H+B7GF3hK5NZTgRDYhUNpjmxfktrE2&#10;tom1MpLqR399FSj0OMzMN8y6GE0renK+sazgeZGAIC6tbrhScNi/zZcgfEDW2FomBRN5KPKH2Roz&#10;bQf+on4XKhEh7DNUUIfQZVL6siaDfmE74uhdrTMYonSV1A6HCDetfEmSV2mw4bhQY0fbmsrb7tso&#10;OCXnH9yyvLyfjuXt0zp3SSen1NPjuFmBCDSG//Bf+0MrSOF+Jd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IAwgAAANoAAAAPAAAAAAAAAAAAAAAAAJgCAABkcnMvZG93&#10;bnJldi54bWxQSwUGAAAAAAQABAD1AAAAhwM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足迹查询界面</w:t>
                            </w:r>
                          </w:p>
                        </w:txbxContent>
                      </v:textbox>
                    </v:roundrect>
                    <v:roundrect id="矩形: 圆角 4" o:spid="_x0000_s1035" style="position:absolute;left:29432;width:11335;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qdMIA&#10;AADaAAAADwAAAGRycy9kb3ducmV2LnhtbESPT2sCMRTE70K/Q3iCN81ai5StUWShtEdrrdDbc/Pc&#10;Xdy8LEm6f/z0Rih4HGbmN8xq05tatOR8ZVnBfJaAIM6trrhQcPh+n76C8AFZY22ZFAzkYbN+Gq0w&#10;1bbjL2r3oRARwj5FBWUITSqlz0sy6Ge2IY7e2TqDIUpXSO2wi3BTy+ckWUqDFceFEhvKSsov+z+j&#10;4Jj8XjFjefo4/uSXnXXutBicUpNxv30DEagPj/B/+1MreIH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qp0wgAAANoAAAAPAAAAAAAAAAAAAAAAAJgCAABkcnMvZG93&#10;bnJldi54bWxQSwUGAAAAAAQABAD1AAAAhwM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足迹比对界面</w:t>
                            </w:r>
                          </w:p>
                        </w:txbxContent>
                      </v:textbox>
                    </v:roundrect>
                  </v:group>
                </v:group>
              </v:group>
              <v:group id="组合 8" o:spid="_x0000_s1036" style="position:absolute;left:381;top:14097;width:50006;height:18186" coordsize="5000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文本框 2" o:spid="_x0000_s1037" type="#_x0000_t202" style="position:absolute;width:8102;height:3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E3158" w:rsidRDefault="00D606E7">
                        <w:r>
                          <w:rPr>
                            <w:rFonts w:hint="eastAsia"/>
                          </w:rPr>
                          <w:t>业务</w:t>
                        </w:r>
                        <w:r>
                          <w:t>层</w:t>
                        </w:r>
                      </w:p>
                    </w:txbxContent>
                  </v:textbox>
                </v:shape>
                <v:group id="组合 10" o:spid="_x0000_s1038" style="position:absolute;left:2095;top:2952;width:47911;height:10097" coordsize="47910,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矩形: 圆角 11" o:spid="_x0000_s1039" style="position:absolute;width:47910;height:10096;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io78A&#10;AADbAAAADwAAAGRycy9kb3ducmV2LnhtbERPS4vCMBC+C/6HMMLeNHUXFqmmRQTRo2/wNjZjW2wm&#10;Jclq9ddvhIW9zcf3nFnemUbcyfnasoLxKAFBXFhdc6ngsF8OJyB8QNbYWCYFT/KQZ/3eDFNtH7yl&#10;+y6UIoawT1FBFUKbSumLigz6kW2JI3e1zmCI0JVSO3zEcNPIzyT5lgZrjg0VtrSoqLjtfoyCU3J+&#10;4YLlZXU6FreNde7y9XRKfQy6+RREoC78i//cax3nj+H9Szx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66KjvwAAANsAAAAPAAAAAAAAAAAAAAAAAJgCAABkcnMvZG93bnJl&#10;di54bWxQSwUGAAAAAAQABAD1AAAAhAMAAAAA&#10;" filled="f" strokecolor="black [3213]" strokeweight="1pt">
                    <v:stroke joinstyle="miter"/>
                  </v:roundrect>
                  <v:group id="组合 12" o:spid="_x0000_s1040" style="position:absolute;left:3333;top:1836;width:40767;height:6260" coordorigin="-190,-68" coordsize="40767,6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矩形: 圆角 13" o:spid="_x0000_s1041" style="position:absolute;left:-190;top:-68;width:11334;height:6209;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WZT8AA&#10;AADbAAAADwAAAGRycy9kb3ducmV2LnhtbERPS2sCMRC+F/ofwhR6q9m6IGU1igjFHqtWwdu4GXcX&#10;N5MlSffhrzeC4G0+vufMFr2pRUvOV5YVfI4SEMS51RUXCv523x9fIHxA1lhbJgUDeVjMX19mmGnb&#10;8YbabShEDGGfoYIyhCaT0uclGfQj2xBH7mydwRChK6R22MVwU8txkkykwYpjQ4kNrUrKL9t/o+CQ&#10;HK+4YnlaH/b55dc6d0oHp9T7W7+cggjUh6f44f7RcX4K91/iAX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WZT8AAAADbAAAADwAAAAAAAAAAAAAAAACYAgAAZHJzL2Rvd25y&#10;ZXYueG1sUEsFBgAAAAAEAAQA9QAAAIUDA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单位信息服务</w:t>
                            </w:r>
                            <w:r>
                              <w:rPr>
                                <w:rFonts w:hint="eastAsia"/>
                                <w:color w:val="000000" w:themeColor="text1"/>
                              </w:rPr>
                              <w:t>/</w:t>
                            </w:r>
                            <w:r>
                              <w:rPr>
                                <w:rFonts w:hint="eastAsia"/>
                                <w:color w:val="000000" w:themeColor="text1"/>
                              </w:rPr>
                              <w:t>行政管理</w:t>
                            </w:r>
                          </w:p>
                        </w:txbxContent>
                      </v:textbox>
                    </v:roundrect>
                    <v:roundrect id="矩形: 圆角 14" o:spid="_x0000_s1042" style="position:absolute;left:14097;top:-66;width:11334;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BO78A&#10;AADbAAAADwAAAGRycy9kb3ducmV2LnhtbERPS4vCMBC+L/gfwgh7W1NdWa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nAE7vwAAANsAAAAPAAAAAAAAAAAAAAAAAJgCAABkcnMvZG93bnJl&#10;di54bWxQSwUGAAAAAAQABAD1AAAAhAM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足迹查询服务</w:t>
                            </w:r>
                          </w:p>
                        </w:txbxContent>
                      </v:textbox>
                    </v:roundrect>
                    <v:roundrect id="矩形: 圆角 15" o:spid="_x0000_s1043" style="position:absolute;left:29241;width:11335;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koL8A&#10;AADbAAAADwAAAGRycy9kb3ducmV2LnhtbERPS4vCMBC+L/gfwgh7W1NdXK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0KSgvwAAANsAAAAPAAAAAAAAAAAAAAAAAJgCAABkcnMvZG93bnJl&#10;di54bWxQSwUGAAAAAAQABAD1AAAAhAM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足迹比对服务</w:t>
                            </w:r>
                          </w:p>
                        </w:txbxContent>
                      </v:textbox>
                    </v:roundrect>
                  </v:group>
                </v:group>
              </v:group>
              <v:group id="组合 16" o:spid="_x0000_s1044" style="position:absolute;top:33432;width:50006;height:13050" coordsize="5000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文本框 2" o:spid="_x0000_s1045" type="#_x0000_t202" style="position:absolute;width:8096;height: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9E3158" w:rsidRDefault="00D606E7">
                        <w:r>
                          <w:rPr>
                            <w:rFonts w:hint="eastAsia"/>
                          </w:rPr>
                          <w:t>持久</w:t>
                        </w:r>
                        <w:r>
                          <w:t>层</w:t>
                        </w:r>
                      </w:p>
                    </w:txbxContent>
                  </v:textbox>
                </v:shape>
                <v:group id="组合 18" o:spid="_x0000_s1046" style="position:absolute;left:2095;top:2952;width:47911;height:10097" coordsize="47910,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矩形: 圆角 19" o:spid="_x0000_s1047" style="position:absolute;width:47910;height:10096;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upb8A&#10;AADbAAAADwAAAGRycy9kb3ducmV2LnhtbERPS4vCMBC+L/gfwgh7W1NdkLUaRQTRo8+Ct7EZ22Iz&#10;KUnU6q/fLAh7m4/vOZNZa2pxJ+crywr6vQQEcW51xYWCw3759QPCB2SNtWVS8CQPs2nnY4Kptg/e&#10;0n0XChFD2KeooAyhSaX0eUkGfc82xJG7WGcwROgKqR0+Yrip5SBJhtJgxbGhxIYWJeXX3c0oyJLT&#10;Cxcsz6vsmF831rnz99Mp9dlt52MQgdrwL3671zrOH8H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na6lvwAAANsAAAAPAAAAAAAAAAAAAAAAAJgCAABkcnMvZG93bnJl&#10;di54bWxQSwUGAAAAAAQABAD1AAAAhAMAAAAA&#10;" filled="f" strokecolor="black [3213]" strokeweight="1pt">
                    <v:stroke joinstyle="miter"/>
                  </v:roundrect>
                  <v:group id="组合 20" o:spid="_x0000_s1048" style="position:absolute;left:10953;top:1905;width:26385;height:6191" coordorigin="7429" coordsize="26384,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矩形: 圆角 22" o:spid="_x0000_s1049" style="position:absolute;left:7429;width:11335;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2acIA&#10;AADbAAAADwAAAGRycy9kb3ducmV2LnhtbESPT4vCMBTE74LfITzBm6ZWWKQaZRFEj65/Ct6ezdu2&#10;2LyUJGrdT78RFvY4zMxvmMWqM414kPO1ZQWTcQKCuLC65lLB6bgZzUD4gKyxsUwKXuRhtez3Fphp&#10;++QvehxCKSKEfYYKqhDaTEpfVGTQj21LHL1v6wyGKF0ptcNnhJtGpknyIQ3WHBcqbGldUXE73I2C&#10;PLn84JrldZufi9veOnedvpxSw0H3OQcRqAv/4b/2TitIU3h/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VfZpwgAAANsAAAAPAAAAAAAAAAAAAAAAAJgCAABkcnMvZG93&#10;bnJldi54bWxQSwUGAAAAAAQABAD1AAAAhwM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用户数据</w:t>
                            </w:r>
                            <w:r>
                              <w:rPr>
                                <w:rFonts w:hint="eastAsia"/>
                                <w:color w:val="000000" w:themeColor="text1"/>
                              </w:rPr>
                              <w:t>DAO</w:t>
                            </w:r>
                          </w:p>
                        </w:txbxContent>
                      </v:textbox>
                    </v:roundrect>
                    <v:roundrect id="矩形: 圆角 23" o:spid="_x0000_s1050" style="position:absolute;left:22479;width:11334;height:6191;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T8sMA&#10;AADbAAAADwAAAGRycy9kb3ducmV2LnhtbESPQWvCQBSE74X+h+UVeqsbIxRJXUUCosc2WqG3Z/Y1&#10;Ccm+DbtrTPrru0Khx2FmvmFWm9F0YiDnG8sK5rMEBHFpdcOVgtNx97IE4QOyxs4yKZjIw2b9+LDC&#10;TNsbf9BQhEpECPsMFdQh9JmUvqzJoJ/Znjh639YZDFG6SmqHtwg3nUyT5FUabDgu1NhTXlPZFlej&#10;4Jx8/WDO8rI/f5btu3XuspicUs9P4/YNRKAx/If/2getIF3A/U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lT8sMAAADbAAAADwAAAAAAAAAAAAAAAACYAgAAZHJzL2Rv&#10;d25yZXYueG1sUEsFBgAAAAAEAAQA9QAAAIgDAAAAAA==&#10;" filled="f" strokecolor="black [3213]" strokeweight="1pt">
                      <v:stroke joinstyle="miter"/>
                      <v:textbox>
                        <w:txbxContent>
                          <w:p w:rsidR="009E3158" w:rsidRDefault="00D606E7">
                            <w:pPr>
                              <w:jc w:val="center"/>
                              <w:rPr>
                                <w:color w:val="000000" w:themeColor="text1"/>
                              </w:rPr>
                            </w:pPr>
                            <w:r>
                              <w:rPr>
                                <w:rFonts w:hint="eastAsia"/>
                                <w:color w:val="000000" w:themeColor="text1"/>
                              </w:rPr>
                              <w:t>足迹数据</w:t>
                            </w:r>
                            <w:r>
                              <w:rPr>
                                <w:rFonts w:hint="eastAsia"/>
                                <w:color w:val="000000" w:themeColor="text1"/>
                              </w:rPr>
                              <w:t>DAO</w:t>
                            </w:r>
                          </w:p>
                        </w:txbxContent>
                      </v:textbox>
                    </v:roundrect>
                  </v:group>
                </v:group>
              </v:group>
              <v:group id="组合 194" o:spid="_x0000_s1051" style="position:absolute;top:47815;width:50006;height:13049" coordsize="5000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组合 24" o:spid="_x0000_s1052" style="position:absolute;width:50006;height:13049" coordsize="50006,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 o:spid="_x0000_s1053" type="#_x0000_t202" style="position:absolute;width:8103;height: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9E3158" w:rsidRDefault="00D606E7">
                          <w:r>
                            <w:rPr>
                              <w:rFonts w:hint="eastAsia"/>
                            </w:rPr>
                            <w:t>存储</w:t>
                          </w:r>
                          <w:r>
                            <w:t>层</w:t>
                          </w:r>
                        </w:p>
                      </w:txbxContent>
                    </v:textbox>
                  </v:shape>
                  <v:roundrect id="矩形: 圆角 27" o:spid="_x0000_s1054" style="position:absolute;left:2095;top:2952;width:47911;height:10097;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V8cQA&#10;AADbAAAADwAAAGRycy9kb3ducmV2LnhtbESPT2vCQBTE74LfYXlCb2ajhVpSVxGhtEcb/0BvL9nX&#10;JJh9G3a3mvjpuwXB4zAzv2GW69604kLON5YVzJIUBHFpdcOVgsP+ffoKwgdkja1lUjCQh/VqPFpi&#10;pu2Vv+iSh0pECPsMFdQhdJmUvqzJoE9sRxy9H+sMhihdJbXDa4SbVs7T9EUabDgu1NjRtqbynP8a&#10;Baf0+4ZblsXH6Vied9a54nlwSj1N+s0biEB9eITv7U+tYL6A/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iVfHEAAAA2wAAAA8AAAAAAAAAAAAAAAAAmAIAAGRycy9k&#10;b3ducmV2LnhtbFBLBQYAAAAABAAEAPUAAACJAwAAAAA=&#10;" filled="f" strokecolor="black [3213]" strokeweight="1pt">
                    <v:stroke joinstyle="miter"/>
                  </v:roundrect>
                </v:group>
                <v:group id="组合 193" o:spid="_x0000_s1055" style="position:absolute;left:21526;top:5048;width:11287;height:6096" coordsize="11287,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1" o:spid="_x0000_s1056" type="#_x0000_t22" style="position:absolute;left:2596;top:-2596;width:6096;height:11287;rotation:-9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H3MIA&#10;AADbAAAADwAAAGRycy9kb3ducmV2LnhtbESPQYvCMBSE7wv+h/AEb2uqgqzVKCKICnvZKtbjo3k2&#10;xealNFHrv98IC3scZuYbZrHqbC0e1PrKsYLRMAFBXDhdcangdNx+foHwAVlj7ZgUvMjDatn7WGCq&#10;3ZN/6JGFUkQI+xQVmBCaVEpfGLLoh64hjt7VtRZDlG0pdYvPCLe1HCfJVFqsOC4YbGhjqLhld6ug&#10;2m1nuZudD/fNt5GcHSdNfsmVGvS79RxEoC78h//ae61gMoL3l/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8fcwgAAANsAAAAPAAAAAAAAAAAAAAAAAJgCAABkcnMvZG93&#10;bnJldi54bWxQSwUGAAAAAAQABAD1AAAAhwMAAAAA&#10;" adj="2916" filled="f" strokecolor="black [3213]" strokeweight="1pt">
                    <v:stroke joinstyle="miter"/>
                  </v:shape>
                  <v:shape id="文本框 192" o:spid="_x0000_s1057" type="#_x0000_t202" style="position:absolute;left:2595;top:1500;width:7620;height:2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9E3158" w:rsidRDefault="00D606E7">
                          <w:r>
                            <w:rPr>
                              <w:rFonts w:hint="eastAsia"/>
                            </w:rPr>
                            <w:t>M</w:t>
                          </w:r>
                          <w:r>
                            <w:t>ySQL</w:t>
                          </w:r>
                        </w:p>
                      </w:txbxContent>
                    </v:textbox>
                  </v:shape>
                </v:group>
              </v:group>
            </v:group>
            <v:group id="组合 208" o:spid="_x0000_s1058" style="position:absolute;left:18097;top:13049;width:15907;height:39910" coordsize="15906,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组合 199" o:spid="_x0000_s1059" style="position:absolute;left:381;width:14954;height:5162" coordsize="14954,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type id="_x0000_t32" coordsize="21600,21600" o:spt="32" o:oned="t" path="m,l21600,21600e" filled="f">
                  <v:path arrowok="t" fillok="f" o:connecttype="none"/>
                  <o:lock v:ext="edit" shapetype="t"/>
                </v:shapetype>
                <v:shape id="直接箭头连接符 197" o:spid="_x0000_s1060" type="#_x0000_t32" style="position:absolute;width:0;height: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ODucEAAADcAAAADwAAAGRycy9kb3ducmV2LnhtbERPS4vCMBC+L/gfwgje1lRBV7tNxQeC&#10;7s0Hex6a2bZsM6lNtPXfG0HwNh/fc5JFZypxo8aVlhWMhhEI4szqknMF59P2cwbCeWSNlWVScCcH&#10;i7T3kWCsbcsHuh19LkIIuxgVFN7XsZQuK8igG9qaOHB/tjHoA2xyqRtsQ7ip5DiKptJgyaGhwJrW&#10;BWX/x6tR0KL/na+W+WW92ux33aS6TE/nH6UG/W75DcJT59/il3unw/z5FzyfCR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o4O5wQAAANwAAAAPAAAAAAAAAAAAAAAA&#10;AKECAABkcnMvZG93bnJldi54bWxQSwUGAAAAAAQABAD5AAAAjwMAAAAA&#10;" strokecolor="black [3200]" strokeweight=".5pt">
                  <v:stroke endarrow="block" joinstyle="miter"/>
                </v:shape>
                <v:shape id="直接箭头连接符 198" o:spid="_x0000_s1061" type="#_x0000_t32" style="position:absolute;left:14954;width:0;height:5162;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6ysYAAADcAAAADwAAAGRycy9kb3ducmV2LnhtbESPzU7DQAyE70h9h5UrcUHthqbiJ3Rb&#10;IRCCawOq4GaybhI1643ipQ1vjw9Ivdma8czn1WYMnTnSIG1kB9fzDAxxFX3LtYOP95fZHRhJyB67&#10;yOTglwQ268nFCgsfT7ylY5lqoyEsBTpoUuoLa6VqKKDMY0+s2j4OAZOuQ239gCcND51dZNmNDdiy&#10;NjTY01ND1aH8CQ7ytJTFdvl5K+VX/X3ln/Ncdq/OXU7HxwcwicZ0Nv9fv3nFv1da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usrGAAAA3AAAAA8AAAAAAAAA&#10;AAAAAAAAoQIAAGRycy9kb3ducmV2LnhtbFBLBQYAAAAABAAEAPkAAACUAwAAAAA=&#10;" strokecolor="black [3200]" strokeweight=".5pt">
                  <v:stroke endarrow="block" joinstyle="miter"/>
                </v:shape>
              </v:group>
              <v:group id="组合 200" o:spid="_x0000_s1062" style="position:absolute;top:19240;width:14954;height:4096" coordsize="14954,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直接箭头连接符 201" o:spid="_x0000_s1063" type="#_x0000_t32" style="position:absolute;width:0;height: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lKrcMAAADcAAAADwAAAGRycy9kb3ducmV2LnhtbESPT4vCMBTE7wt+h/AEb2uqoKzVtPgH&#10;Qfe2Kp4fzbMtNi+1ibZ+e7MgeBxm5jfMIu1MJR7UuNKygtEwAkGcWV1yruB03H7/gHAeWWNlmRQ8&#10;yUGa9L4WGGvb8h89Dj4XAcIuRgWF93UspcsKMuiGtiYO3sU2Bn2QTS51g22Am0qOo2gqDZYcFgqs&#10;aV1Qdj3cjYIW/Xm2Wua39Wqz33WT6jY9nn6VGvS75RyEp85/wu/2TisYRyP4PxOOgE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Sq3DAAAA3AAAAA8AAAAAAAAAAAAA&#10;AAAAoQIAAGRycy9kb3ducmV2LnhtbFBLBQYAAAAABAAEAPkAAACRAwAAAAA=&#10;" strokecolor="black [3200]" strokeweight=".5pt">
                  <v:stroke endarrow="block" joinstyle="miter"/>
                </v:shape>
                <v:shape id="直接箭头连接符 202" o:spid="_x0000_s1064" type="#_x0000_t32" style="position:absolute;left:14954;width:0;height:5162;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x528UAAADcAAAADwAAAGRycy9kb3ducmV2LnhtbESPQWvCQBSE74X+h+UJXkrdNBFboquU&#10;irRXYynt7TX7TILZtyFv1fTfdwXB4zAz3zCL1eBadaJeGs8GniYJKOLS24YrA5+7zeMLKAnIFlvP&#10;ZOCPBFbL+7sF5tafeUunIlQqQlhyNFCH0OVaS1mTQ5n4jjh6e987DFH2lbY9niPctTpNkpl22HBc&#10;qLGjt5rKQ3F0BrIwlXQ7/X6W4qf6fbDrLJOvd2PGo+F1DirQEG7ha/vDGkiTFC5n4hH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x528UAAADcAAAADwAAAAAAAAAA&#10;AAAAAAChAgAAZHJzL2Rvd25yZXYueG1sUEsFBgAAAAAEAAQA+QAAAJMDAAAAAA==&#10;" strokecolor="black [3200]" strokeweight=".5pt">
                  <v:stroke endarrow="block" joinstyle="miter"/>
                </v:shape>
              </v:group>
              <v:group id="组合 207" o:spid="_x0000_s1065" style="position:absolute;left:190;top:31527;width:15716;height:8382" coordsize="15716,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line id="直接连接符 203" o:spid="_x0000_s1066" style="position:absolut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67" style="position:absolute" from="0,3810" to="1571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fl8UAAADcAAAADwAAAGRycy9kb3ducmV2LnhtbESPQWvCQBSE74X+h+UVvBTdqKVo6ipF&#10;FASL1rh4fmRfk9Ds25BdNf57t1DwOMzMN8xs0dlaXKj1lWMFw0ECgjh3puJCgT6u+xMQPiAbrB2T&#10;ght5WMyfn2aYGnflA12yUIgIYZ+igjKEJpXS5yVZ9APXEEfvx7UWQ5RtIU2L1wi3tRwlybu0WHFc&#10;KLGhZUn5b3a2CrZ6enod7yda22O2w29drfZfS6V6L93nB4hAXXiE/9sbo2CUvMH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lfl8UAAADcAAAADwAAAAAAAAAA&#10;AAAAAAChAgAAZHJzL2Rvd25yZXYueG1sUEsFBgAAAAAEAAQA+QAAAJMDAAAAAA==&#10;" strokecolor="black [3200]" strokeweight=".5pt">
                  <v:stroke joinstyle="miter"/>
                </v:line>
                <v:line id="直接连接符 205" o:spid="_x0000_s1068" style="position:absolute" from="15716,0" to="1571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X6DMUAAADcAAAADwAAAGRycy9kb3ducmV2LnhtbESPQWvCQBSE74X+h+UVvBTdqLRo6ipF&#10;FASL1rh4fmRfk9Ds25BdNf57t1DwOMzMN8xs0dlaXKj1lWMFw0ECgjh3puJCgT6u+xMQPiAbrB2T&#10;ght5WMyfn2aYGnflA12yUIgIYZ+igjKEJpXS5yVZ9APXEEfvx7UWQ5RtIU2L1wi3tRwlybu0WHFc&#10;KLGhZUn5b3a2CrZ6enod7yda22O2w29drfZfS6V6L93nB4hAXXiE/9sbo2CUvMH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X6DMUAAADcAAAADwAAAAAAAAAA&#10;AAAAAAChAgAAZHJzL2Rvd25yZXYueG1sUEsFBgAAAAAEAAQA+QAAAJMDAAAAAA==&#10;" strokecolor="black [3200]" strokeweight=".5pt">
                  <v:stroke joinstyle="miter"/>
                </v:line>
                <v:shape id="直接箭头连接符 206" o:spid="_x0000_s1069" type="#_x0000_t32" style="position:absolute;left:8477;top:3810;width:0;height: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S2cQAAADcAAAADwAAAGRycy9kb3ducmV2LnhtbESPQWvCQBSE7wX/w/KE3urGQEMbXcVE&#10;CtZbVXp+ZJ9JMPs2ya4m/fddQfA4zMw3zHI9mkbcqHe1ZQXzWQSCuLC65lLB6fj19gHCeWSNjWVS&#10;8EcO1qvJyxJTbQf+odvBlyJA2KWooPK+TaV0RUUG3cy2xME7296gD7Ivpe5xCHDTyDiKEmmw5rBQ&#10;YUt5RcXlcDUKBvS/n9mm7PJs+70b35suOZ72Sr1Ox80ChKfRP8OP9k4riKME7mfC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NLZxAAAANwAAAAPAAAAAAAAAAAA&#10;AAAAAKECAABkcnMvZG93bnJldi54bWxQSwUGAAAAAAQABAD5AAAAkgMAAAAA&#10;" strokecolor="black [3200]" strokeweight=".5pt">
                  <v:stroke endarrow="block" joinstyle="miter"/>
                </v:shape>
              </v:group>
            </v:group>
            <w10:wrap type="topAndBottom"/>
          </v:group>
        </w:pict>
      </w:r>
      <w:r w:rsidR="00D606E7">
        <w:t>图</w:t>
      </w:r>
      <w:r w:rsidR="00D606E7">
        <w:rPr>
          <w:rFonts w:hint="eastAsia"/>
        </w:rPr>
        <w:t>2</w:t>
      </w:r>
      <w:r w:rsidR="00D606E7">
        <w:t xml:space="preserve"> </w:t>
      </w:r>
      <w:r w:rsidR="00D606E7">
        <w:t>系统</w:t>
      </w:r>
      <w:r w:rsidR="00D606E7">
        <w:t>MVC</w:t>
      </w:r>
      <w:r w:rsidR="00D606E7">
        <w:t>架构图</w:t>
      </w:r>
    </w:p>
    <w:p w:rsidR="009E3158" w:rsidRDefault="00D606E7">
      <w:pPr>
        <w:pStyle w:val="2"/>
        <w:spacing w:before="195" w:after="195"/>
      </w:pPr>
      <w:bookmarkStart w:id="49" w:name="_Toc513877939"/>
      <w:r>
        <w:rPr>
          <w:rFonts w:hint="eastAsia"/>
        </w:rPr>
        <w:t>2.3</w:t>
      </w:r>
      <w:r>
        <w:rPr>
          <w:rFonts w:hint="eastAsia"/>
        </w:rPr>
        <w:t>案件现场足迹查询比对系统数据库的设计</w:t>
      </w:r>
      <w:bookmarkEnd w:id="49"/>
    </w:p>
    <w:p w:rsidR="009E3158" w:rsidRDefault="00D606E7">
      <w:pPr>
        <w:ind w:leftChars="200" w:left="506" w:firstLine="420"/>
      </w:pPr>
      <w:r>
        <w:rPr>
          <w:rFonts w:ascii="宋体" w:hAnsi="宋体" w:hint="eastAsia"/>
        </w:rPr>
        <w:t>首先提出了案件现场足迹查询比对系统数据库设计的原则，基于关系模型、规范化和标准化设计原则前提下实现了刑事案件管理子系统的数据库逻辑结构设计。</w:t>
      </w:r>
    </w:p>
    <w:p w:rsidR="009E3158" w:rsidRDefault="00D606E7">
      <w:pPr>
        <w:ind w:leftChars="200" w:left="506" w:firstLine="420"/>
        <w:rPr>
          <w:rFonts w:ascii="宋体" w:hAnsi="宋体"/>
        </w:rPr>
      </w:pPr>
      <w:r>
        <w:rPr>
          <w:rFonts w:ascii="宋体" w:hAnsi="宋体" w:hint="eastAsia"/>
        </w:rPr>
        <w:t>数据库就是存储在一个或多个文件中的一个永久性的、自描述的数据仓库。数据库的设计在一个系统开发中是至关重要的,设计良好的数据库是</w:t>
      </w:r>
      <w:r>
        <w:rPr>
          <w:rFonts w:ascii="宋体" w:hAnsi="宋体" w:hint="eastAsia"/>
        </w:rPr>
        <w:lastRenderedPageBreak/>
        <w:t>设计、开发性能优越的应用系统的前提。在案件现场足迹查询比对系统中设计数据库主要有三个原则。</w:t>
      </w:r>
    </w:p>
    <w:p w:rsidR="009E3158" w:rsidRDefault="00D606E7">
      <w:pPr>
        <w:ind w:leftChars="200" w:left="506" w:firstLine="420"/>
      </w:pPr>
      <w:r>
        <w:t>1.</w:t>
      </w:r>
      <w:r>
        <w:t>关系模型。关系模型是大多数数据库设计的标准</w:t>
      </w:r>
      <w:r>
        <w:t>,</w:t>
      </w:r>
      <w:r>
        <w:t>同时</w:t>
      </w:r>
      <w:r>
        <w:t>,</w:t>
      </w:r>
      <w:r>
        <w:t>它还是当今大多数</w:t>
      </w:r>
      <w:r>
        <w:t>DBMS</w:t>
      </w:r>
      <w:r>
        <w:t>产品的基础。关系模型是数学化的、用二维表格数据描述各实体之间的联系的模型</w:t>
      </w:r>
      <w:r>
        <w:t>,</w:t>
      </w:r>
      <w:r>
        <w:t>它是所有的关系模式、属性名和关键字的汇集</w:t>
      </w:r>
      <w:r>
        <w:t>,</w:t>
      </w:r>
      <w:r>
        <w:t>是关系模式描述的对象。关系模式是指一个关系的属性名表</w:t>
      </w:r>
      <w:r>
        <w:t>,</w:t>
      </w:r>
      <w:r>
        <w:t>即二维表的表框架。关系模式的设计是关系模型设计的灵魂。所以</w:t>
      </w:r>
      <w:r>
        <w:t>,</w:t>
      </w:r>
      <w:r>
        <w:t>关系模式的设计是关系数据库设计核心的核心。</w:t>
      </w:r>
    </w:p>
    <w:p w:rsidR="009E3158" w:rsidRDefault="00D606E7">
      <w:pPr>
        <w:ind w:leftChars="200" w:left="506" w:firstLine="420"/>
      </w:pPr>
      <w:r>
        <w:t>2.</w:t>
      </w:r>
      <w:r>
        <w:t>规范化。关系模式规范化设计的基本思想是通过对关系模式进行分解</w:t>
      </w:r>
      <w:r>
        <w:t>,</w:t>
      </w:r>
      <w:r>
        <w:t>用一组等价的关系子模式来代替原有的关系模式</w:t>
      </w:r>
      <w:r>
        <w:t>,</w:t>
      </w:r>
      <w:r>
        <w:t>消除数据依赖（包括函数依赖和多值依赖）中不合理的部分</w:t>
      </w:r>
      <w:r>
        <w:t>,</w:t>
      </w:r>
      <w:r>
        <w:t>使得一个关系仅描述一个实体或者实体间的一种联系。这一过程必须在保证无损连接性、保持函数依赖性的前提下进行</w:t>
      </w:r>
      <w:r>
        <w:t>,</w:t>
      </w:r>
      <w:r>
        <w:t>即确保不破坏原有数据</w:t>
      </w:r>
      <w:r>
        <w:t>,</w:t>
      </w:r>
      <w:r>
        <w:t>并可将分解后的关系通过自然联接恢复至原有关系。具体地说</w:t>
      </w:r>
      <w:r>
        <w:t>,</w:t>
      </w:r>
      <w:r>
        <w:t>规范化设计的过程就是按不同的范式</w:t>
      </w:r>
      <w:r>
        <w:t>,</w:t>
      </w:r>
      <w:r>
        <w:t>将一个二维</w:t>
      </w:r>
      <w:proofErr w:type="gramStart"/>
      <w:r>
        <w:t>表不断</w:t>
      </w:r>
      <w:proofErr w:type="gramEnd"/>
      <w:r>
        <w:t>地分解成多个二维表并建立表之间的关联</w:t>
      </w:r>
      <w:r>
        <w:t>,</w:t>
      </w:r>
      <w:r>
        <w:t>最终达到一个表只描述一个实体或者实体间的一种联系的目标。目前遵循的主要范式包括</w:t>
      </w:r>
      <w:r>
        <w:t>1NF,2NF,3NF,BCNF,OF</w:t>
      </w:r>
      <w:r>
        <w:t>和</w:t>
      </w:r>
      <w:r>
        <w:t>5NF</w:t>
      </w:r>
      <w:r>
        <w:t>等几种。规范化是建立结构良好的数据库的关键</w:t>
      </w:r>
      <w:r>
        <w:t>,</w:t>
      </w:r>
      <w:r>
        <w:t>本系统中采用</w:t>
      </w:r>
      <w:r>
        <w:t>3NF</w:t>
      </w:r>
      <w:r>
        <w:t>作为表的设计标准。</w:t>
      </w:r>
    </w:p>
    <w:p w:rsidR="009E3158" w:rsidRDefault="00D606E7">
      <w:pPr>
        <w:ind w:leftChars="200" w:left="506" w:firstLine="420"/>
      </w:pPr>
      <w:r>
        <w:t>3.</w:t>
      </w:r>
      <w:r>
        <w:t>标准化。</w:t>
      </w:r>
    </w:p>
    <w:p w:rsidR="009E3158" w:rsidRDefault="00D606E7">
      <w:pPr>
        <w:ind w:leftChars="200" w:left="506" w:firstLine="420"/>
      </w:pPr>
      <w:r>
        <w:t>本数据库应该至少包含如下方面的信息：</w:t>
      </w:r>
    </w:p>
    <w:p w:rsidR="009E3158" w:rsidRDefault="00D606E7">
      <w:pPr>
        <w:ind w:leftChars="200" w:left="506" w:firstLine="420"/>
      </w:pPr>
      <w:r>
        <w:t>1.</w:t>
      </w:r>
      <w:r>
        <w:t>用户信息表。记录不同用户的行政级别、操作权限范围和个人登陆信息。</w:t>
      </w:r>
    </w:p>
    <w:p w:rsidR="009E3158" w:rsidRDefault="00D606E7">
      <w:pPr>
        <w:ind w:leftChars="200" w:left="506" w:firstLine="420"/>
      </w:pPr>
      <w:r>
        <w:t>2.</w:t>
      </w:r>
      <w:r>
        <w:t>省份信息表。记录不同省份的信息，包括省份的名称、省份标识号等信息。</w:t>
      </w:r>
    </w:p>
    <w:p w:rsidR="009E3158" w:rsidRDefault="00D606E7">
      <w:pPr>
        <w:ind w:leftChars="200" w:left="506" w:firstLine="420"/>
      </w:pPr>
      <w:r>
        <w:t>3.</w:t>
      </w:r>
      <w:r>
        <w:t>城市信息表。记录不同城市的信息，包括城市的名称、城市标识号等信息。</w:t>
      </w:r>
    </w:p>
    <w:p w:rsidR="009E3158" w:rsidRDefault="00D606E7">
      <w:pPr>
        <w:ind w:leftChars="200" w:left="506" w:firstLine="420"/>
      </w:pPr>
      <w:r>
        <w:t>4.</w:t>
      </w:r>
      <w:r>
        <w:t>区县信息表。记录不同区县的信息，包括区县的名称、区县标识号等。</w:t>
      </w:r>
    </w:p>
    <w:p w:rsidR="009E3158" w:rsidRDefault="00D606E7">
      <w:pPr>
        <w:ind w:leftChars="200" w:left="506" w:firstLine="420"/>
      </w:pPr>
      <w:r>
        <w:t>5.</w:t>
      </w:r>
      <w:r>
        <w:t>行政信息表。记录不同行政等级的信息，包括不同的行政等级信息、行政标识号等。</w:t>
      </w:r>
    </w:p>
    <w:p w:rsidR="009E3158" w:rsidRDefault="00D606E7">
      <w:pPr>
        <w:ind w:leftChars="200" w:left="506" w:firstLine="420"/>
      </w:pPr>
      <w:r>
        <w:t>6.</w:t>
      </w:r>
      <w:r>
        <w:t>案件信息表。记录不同案件的信息，包括案件状态、案件详细信息和足迹图片等，可以支撑足迹</w:t>
      </w:r>
      <w:proofErr w:type="gramStart"/>
      <w:r>
        <w:t>研</w:t>
      </w:r>
      <w:proofErr w:type="gramEnd"/>
      <w:r>
        <w:t>判、认定、串并案件等操作。</w:t>
      </w:r>
    </w:p>
    <w:p w:rsidR="009E3158" w:rsidRDefault="00D606E7">
      <w:pPr>
        <w:ind w:leftChars="200" w:left="506" w:firstLine="420"/>
      </w:pPr>
      <w:r>
        <w:t>7.</w:t>
      </w:r>
      <w:r>
        <w:t>足迹信息表。记录不同案件的足迹信息，包括足迹相关案件标识符、足迹图片、足迹标识符等信息。</w:t>
      </w:r>
    </w:p>
    <w:p w:rsidR="009E3158" w:rsidRDefault="00D606E7">
      <w:pPr>
        <w:ind w:leftChars="200" w:left="506" w:firstLine="420"/>
      </w:pPr>
      <w:r>
        <w:rPr>
          <w:noProof/>
        </w:rPr>
        <w:lastRenderedPageBreak/>
        <w:drawing>
          <wp:anchor distT="0" distB="0" distL="114300" distR="114300" simplePos="0" relativeHeight="251657216" behindDoc="0" locked="0" layoutInCell="1" allowOverlap="1">
            <wp:simplePos x="0" y="0"/>
            <wp:positionH relativeFrom="column">
              <wp:posOffset>5715</wp:posOffset>
            </wp:positionH>
            <wp:positionV relativeFrom="paragraph">
              <wp:posOffset>314960</wp:posOffset>
            </wp:positionV>
            <wp:extent cx="5471795" cy="559371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71795" cy="5593715"/>
                    </a:xfrm>
                    <a:prstGeom prst="rect">
                      <a:avLst/>
                    </a:prstGeom>
                  </pic:spPr>
                </pic:pic>
              </a:graphicData>
            </a:graphic>
          </wp:anchor>
        </w:drawing>
      </w:r>
      <w:r>
        <w:t>其数据库</w:t>
      </w:r>
      <w:r>
        <w:t>E-R</w:t>
      </w:r>
      <w:r>
        <w:t>图如下图</w:t>
      </w:r>
      <w:r>
        <w:rPr>
          <w:rFonts w:hint="eastAsia"/>
        </w:rPr>
        <w:t>（图</w:t>
      </w:r>
      <w:r>
        <w:rPr>
          <w:rFonts w:hint="eastAsia"/>
        </w:rPr>
        <w:t>3</w:t>
      </w:r>
      <w:r>
        <w:rPr>
          <w:rFonts w:hint="eastAsia"/>
        </w:rPr>
        <w:t>）</w:t>
      </w:r>
      <w:r>
        <w:t>所示。</w:t>
      </w:r>
    </w:p>
    <w:p w:rsidR="009E3158" w:rsidRDefault="00D606E7">
      <w:pPr>
        <w:jc w:val="center"/>
        <w:rPr>
          <w:rFonts w:ascii="宋体" w:hAnsi="宋体"/>
        </w:rPr>
      </w:pPr>
      <w:r>
        <w:t>图</w:t>
      </w:r>
      <w:r>
        <w:rPr>
          <w:rFonts w:hint="eastAsia"/>
        </w:rPr>
        <w:t>3</w:t>
      </w:r>
      <w:r>
        <w:t xml:space="preserve"> </w:t>
      </w:r>
      <w:r>
        <w:t>数据库系统</w:t>
      </w:r>
      <w:r>
        <w:t>E-R</w:t>
      </w:r>
      <w:r>
        <w:t>图</w:t>
      </w:r>
    </w:p>
    <w:p w:rsidR="003469AC" w:rsidRDefault="003469AC" w:rsidP="003469AC">
      <w:pPr>
        <w:pStyle w:val="2"/>
        <w:spacing w:before="195" w:after="195"/>
      </w:pPr>
      <w:bookmarkStart w:id="50" w:name="_Toc513877940"/>
      <w:r>
        <w:rPr>
          <w:rFonts w:hint="eastAsia"/>
        </w:rPr>
        <w:t>2.3</w:t>
      </w:r>
      <w:r>
        <w:rPr>
          <w:rFonts w:hint="eastAsia"/>
        </w:rPr>
        <w:t>足迹信息协查系统功能模块设计</w:t>
      </w:r>
      <w:bookmarkEnd w:id="50"/>
    </w:p>
    <w:p w:rsidR="003469AC" w:rsidRDefault="005E1D5E">
      <w:pPr>
        <w:ind w:leftChars="200" w:left="506" w:firstLine="420"/>
      </w:pPr>
      <w:r w:rsidRPr="005E1D5E">
        <w:rPr>
          <w:rFonts w:hint="eastAsia"/>
        </w:rPr>
        <w:t>为了满足足迹信息协查的功能需求，本系统应当具有</w:t>
      </w:r>
      <w:r w:rsidR="00167DA1">
        <w:rPr>
          <w:rFonts w:hint="eastAsia"/>
        </w:rPr>
        <w:t>用户登陆、系统管理、</w:t>
      </w:r>
      <w:r>
        <w:rPr>
          <w:rFonts w:hint="eastAsia"/>
        </w:rPr>
        <w:t>足迹信息采集、足迹预处理存储模块、足迹查询模块、足迹比对归纳</w:t>
      </w:r>
      <w:r w:rsidR="00167DA1">
        <w:rPr>
          <w:rFonts w:hint="eastAsia"/>
        </w:rPr>
        <w:t>等</w:t>
      </w:r>
      <w:r>
        <w:rPr>
          <w:rFonts w:hint="eastAsia"/>
        </w:rPr>
        <w:t>模块。</w:t>
      </w:r>
    </w:p>
    <w:p w:rsidR="00477D39" w:rsidRDefault="00477D39">
      <w:pPr>
        <w:ind w:leftChars="200" w:left="506" w:firstLine="420"/>
      </w:pPr>
      <w:r>
        <w:rPr>
          <w:rFonts w:hint="eastAsia"/>
        </w:rPr>
        <w:t>本系统的功能模块图如下图所示。</w:t>
      </w:r>
    </w:p>
    <w:p w:rsidR="00477D39" w:rsidRDefault="00477D39">
      <w:pPr>
        <w:ind w:leftChars="200" w:left="506" w:firstLine="420"/>
      </w:pPr>
    </w:p>
    <w:p w:rsidR="00477D39" w:rsidRDefault="00477D39">
      <w:pPr>
        <w:ind w:leftChars="200" w:left="506" w:firstLine="420"/>
      </w:pPr>
    </w:p>
    <w:p w:rsidR="00477D39" w:rsidRPr="005E1D5E" w:rsidRDefault="00477D39" w:rsidP="00477D39">
      <w:pPr>
        <w:ind w:leftChars="200" w:left="506" w:firstLine="420"/>
        <w:jc w:val="center"/>
      </w:pPr>
      <w:r>
        <w:rPr>
          <w:rFonts w:hint="eastAsia"/>
        </w:rPr>
        <w:lastRenderedPageBreak/>
        <w:t>图</w:t>
      </w:r>
      <w:r>
        <w:rPr>
          <w:rFonts w:hint="eastAsia"/>
        </w:rPr>
        <w:t>4</w:t>
      </w:r>
      <w:r w:rsidRPr="00477D39">
        <w:rPr>
          <w:rFonts w:ascii="宋体" w:hAnsi="宋体"/>
          <w:noProof/>
        </w:rPr>
        <w:drawing>
          <wp:anchor distT="0" distB="0" distL="114300" distR="114300" simplePos="0" relativeHeight="251659264" behindDoc="0" locked="0" layoutInCell="1" allowOverlap="1" wp14:anchorId="1B3EBD8A" wp14:editId="50FA1F10">
            <wp:simplePos x="0" y="0"/>
            <wp:positionH relativeFrom="column">
              <wp:posOffset>577215</wp:posOffset>
            </wp:positionH>
            <wp:positionV relativeFrom="paragraph">
              <wp:posOffset>201295</wp:posOffset>
            </wp:positionV>
            <wp:extent cx="4324350" cy="2571750"/>
            <wp:effectExtent l="0" t="0" r="0" b="0"/>
            <wp:wrapTopAndBottom/>
            <wp:docPr id="2" name="图片 2" descr="C:\Users\赵\AppData\Local\Temp\WeChat Files\6226082093411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赵\AppData\Local\Temp\WeChat Files\6226082093411416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2571750"/>
                    </a:xfrm>
                    <a:prstGeom prst="rect">
                      <a:avLst/>
                    </a:prstGeom>
                    <a:noFill/>
                    <a:ln>
                      <a:noFill/>
                    </a:ln>
                  </pic:spPr>
                </pic:pic>
              </a:graphicData>
            </a:graphic>
          </wp:anchor>
        </w:drawing>
      </w:r>
      <w:r>
        <w:t xml:space="preserve"> </w:t>
      </w:r>
      <w:r>
        <w:rPr>
          <w:rFonts w:hint="eastAsia"/>
        </w:rPr>
        <w:t>足迹信息协查系统功能模块图</w:t>
      </w:r>
    </w:p>
    <w:p w:rsidR="005E1D5E" w:rsidRPr="005E1D5E" w:rsidRDefault="00A7462F" w:rsidP="005E1D5E">
      <w:pPr>
        <w:pStyle w:val="3"/>
        <w:spacing w:beforeLines="50" w:before="195" w:afterLines="50" w:after="195" w:line="257" w:lineRule="auto"/>
        <w:rPr>
          <w:rFonts w:eastAsia="黑体"/>
          <w:b w:val="0"/>
          <w:sz w:val="28"/>
          <w:szCs w:val="28"/>
        </w:rPr>
      </w:pPr>
      <w:bookmarkStart w:id="51" w:name="_Toc513877941"/>
      <w:r>
        <w:rPr>
          <w:rFonts w:eastAsia="黑体" w:hint="eastAsia"/>
          <w:b w:val="0"/>
          <w:sz w:val="28"/>
          <w:szCs w:val="28"/>
        </w:rPr>
        <w:t>2</w:t>
      </w:r>
      <w:r w:rsidR="005E1D5E">
        <w:rPr>
          <w:rFonts w:eastAsia="黑体" w:hint="eastAsia"/>
          <w:b w:val="0"/>
          <w:sz w:val="28"/>
          <w:szCs w:val="28"/>
        </w:rPr>
        <w:t>.</w:t>
      </w:r>
      <w:r>
        <w:rPr>
          <w:rFonts w:eastAsia="黑体" w:hint="eastAsia"/>
          <w:b w:val="0"/>
          <w:sz w:val="28"/>
          <w:szCs w:val="28"/>
        </w:rPr>
        <w:t>3</w:t>
      </w:r>
      <w:r w:rsidR="005E1D5E">
        <w:rPr>
          <w:rFonts w:eastAsia="黑体" w:hint="eastAsia"/>
          <w:b w:val="0"/>
          <w:sz w:val="28"/>
          <w:szCs w:val="28"/>
        </w:rPr>
        <w:t>.1</w:t>
      </w:r>
      <w:r w:rsidR="00167DA1">
        <w:rPr>
          <w:rFonts w:eastAsia="黑体" w:hint="eastAsia"/>
          <w:b w:val="0"/>
          <w:sz w:val="28"/>
          <w:szCs w:val="28"/>
        </w:rPr>
        <w:t>用户登陆</w:t>
      </w:r>
      <w:r w:rsidR="005E1D5E" w:rsidRPr="005E1D5E">
        <w:rPr>
          <w:rFonts w:eastAsia="黑体" w:hint="eastAsia"/>
          <w:b w:val="0"/>
          <w:sz w:val="28"/>
          <w:szCs w:val="28"/>
        </w:rPr>
        <w:t>模块</w:t>
      </w:r>
      <w:bookmarkEnd w:id="51"/>
    </w:p>
    <w:p w:rsidR="00167DA1" w:rsidRPr="00D71186" w:rsidRDefault="00167DA1" w:rsidP="00167DA1">
      <w:pPr>
        <w:ind w:leftChars="200" w:left="506" w:firstLine="414"/>
        <w:rPr>
          <w:rFonts w:ascii="宋体" w:hAnsi="宋体"/>
        </w:rPr>
      </w:pPr>
      <w:r>
        <w:rPr>
          <w:rFonts w:ascii="宋体" w:hAnsi="宋体" w:hint="eastAsia"/>
        </w:rPr>
        <w:t>管理员必须登录才能修改参保信息，个人只有登录后才能查询参保信息，修改登录密码。</w:t>
      </w:r>
    </w:p>
    <w:p w:rsidR="00167DA1" w:rsidRPr="005E1D5E" w:rsidRDefault="00A7462F" w:rsidP="00167DA1">
      <w:pPr>
        <w:pStyle w:val="3"/>
        <w:spacing w:beforeLines="50" w:before="195" w:afterLines="50" w:after="195" w:line="257" w:lineRule="auto"/>
        <w:rPr>
          <w:rFonts w:eastAsia="黑体"/>
          <w:b w:val="0"/>
          <w:sz w:val="28"/>
          <w:szCs w:val="28"/>
        </w:rPr>
      </w:pPr>
      <w:bookmarkStart w:id="52" w:name="_Toc513877942"/>
      <w:r>
        <w:rPr>
          <w:rFonts w:eastAsia="黑体" w:hint="eastAsia"/>
          <w:b w:val="0"/>
          <w:sz w:val="28"/>
          <w:szCs w:val="28"/>
        </w:rPr>
        <w:t>2</w:t>
      </w:r>
      <w:r w:rsidR="00167DA1">
        <w:rPr>
          <w:rFonts w:eastAsia="黑体" w:hint="eastAsia"/>
          <w:b w:val="0"/>
          <w:sz w:val="28"/>
          <w:szCs w:val="28"/>
        </w:rPr>
        <w:t>.</w:t>
      </w:r>
      <w:r>
        <w:rPr>
          <w:rFonts w:eastAsia="黑体" w:hint="eastAsia"/>
          <w:b w:val="0"/>
          <w:sz w:val="28"/>
          <w:szCs w:val="28"/>
        </w:rPr>
        <w:t>3</w:t>
      </w:r>
      <w:r w:rsidR="00167DA1">
        <w:rPr>
          <w:rFonts w:eastAsia="黑体" w:hint="eastAsia"/>
          <w:b w:val="0"/>
          <w:sz w:val="28"/>
          <w:szCs w:val="28"/>
        </w:rPr>
        <w:t>.</w:t>
      </w:r>
      <w:r>
        <w:rPr>
          <w:rFonts w:eastAsia="黑体" w:hint="eastAsia"/>
          <w:b w:val="0"/>
          <w:sz w:val="28"/>
          <w:szCs w:val="28"/>
        </w:rPr>
        <w:t>2</w:t>
      </w:r>
      <w:r w:rsidR="00167DA1">
        <w:rPr>
          <w:rFonts w:eastAsia="黑体" w:hint="eastAsia"/>
          <w:b w:val="0"/>
          <w:sz w:val="28"/>
          <w:szCs w:val="28"/>
        </w:rPr>
        <w:t>系统管理</w:t>
      </w:r>
      <w:r w:rsidR="00167DA1" w:rsidRPr="005E1D5E">
        <w:rPr>
          <w:rFonts w:eastAsia="黑体" w:hint="eastAsia"/>
          <w:b w:val="0"/>
          <w:sz w:val="28"/>
          <w:szCs w:val="28"/>
        </w:rPr>
        <w:t>模块</w:t>
      </w:r>
      <w:bookmarkEnd w:id="52"/>
    </w:p>
    <w:p w:rsidR="00167DA1" w:rsidRDefault="00167DA1" w:rsidP="00167DA1">
      <w:pPr>
        <w:ind w:leftChars="200" w:left="506" w:firstLine="414"/>
        <w:rPr>
          <w:rFonts w:ascii="宋体" w:hAnsi="宋体"/>
        </w:rPr>
      </w:pPr>
      <w:r w:rsidRPr="00D71186">
        <w:rPr>
          <w:rFonts w:ascii="宋体" w:hAnsi="宋体"/>
        </w:rPr>
        <w:t xml:space="preserve">根据要求添加不同权限的用户，设置操作员的权限。主要包含以下模块：用户管理、权限管理、操作员口令修改、系统参数设置（缴费比例设置、缴费比例参数设置、个人账户记账利率设置等）、在职信息删除、养老缴费账户计息汇总等。为不同的用户设置不同的操作权限，极大的提高了系统的安全性。 </w:t>
      </w:r>
    </w:p>
    <w:p w:rsidR="003856E4" w:rsidRPr="005E1D5E" w:rsidRDefault="003856E4" w:rsidP="003856E4">
      <w:pPr>
        <w:pStyle w:val="3"/>
        <w:spacing w:beforeLines="50" w:before="195" w:afterLines="50" w:after="195" w:line="257" w:lineRule="auto"/>
        <w:rPr>
          <w:rFonts w:eastAsia="黑体"/>
          <w:b w:val="0"/>
          <w:sz w:val="28"/>
          <w:szCs w:val="28"/>
        </w:rPr>
      </w:pPr>
      <w:bookmarkStart w:id="53" w:name="_Toc513877943"/>
      <w:r>
        <w:rPr>
          <w:rFonts w:eastAsia="黑体" w:hint="eastAsia"/>
          <w:b w:val="0"/>
          <w:sz w:val="28"/>
          <w:szCs w:val="28"/>
        </w:rPr>
        <w:t>2.3.3</w:t>
      </w:r>
      <w:r w:rsidRPr="003856E4">
        <w:rPr>
          <w:rFonts w:eastAsia="黑体" w:hint="eastAsia"/>
          <w:b w:val="0"/>
          <w:sz w:val="28"/>
          <w:szCs w:val="28"/>
        </w:rPr>
        <w:t>足迹</w:t>
      </w:r>
      <w:r w:rsidR="00331DD0">
        <w:rPr>
          <w:rFonts w:eastAsia="黑体" w:hint="eastAsia"/>
          <w:b w:val="0"/>
          <w:sz w:val="28"/>
          <w:szCs w:val="28"/>
        </w:rPr>
        <w:t>信息采集</w:t>
      </w:r>
      <w:r w:rsidRPr="005E1D5E">
        <w:rPr>
          <w:rFonts w:eastAsia="黑体" w:hint="eastAsia"/>
          <w:b w:val="0"/>
          <w:sz w:val="28"/>
          <w:szCs w:val="28"/>
        </w:rPr>
        <w:t>模块</w:t>
      </w:r>
      <w:bookmarkEnd w:id="53"/>
    </w:p>
    <w:p w:rsidR="00167DA1" w:rsidRPr="00167DA1" w:rsidRDefault="00DF5090">
      <w:pPr>
        <w:ind w:leftChars="200" w:left="506" w:firstLine="420"/>
        <w:rPr>
          <w:rFonts w:ascii="宋体" w:hAnsi="宋体"/>
        </w:rPr>
      </w:pPr>
      <w:r>
        <w:rPr>
          <w:rFonts w:ascii="宋体" w:hAnsi="宋体" w:hint="eastAsia"/>
        </w:rPr>
        <w:t>可以按照多种不同的方式（如照相、捺印等方式）向系统输入足迹照片，并且能够录入这张照片的信息，包括详细案情、时间地点、足迹采集方式、足迹遗留方式等。</w:t>
      </w:r>
    </w:p>
    <w:p w:rsidR="002870A5" w:rsidRPr="005E1D5E" w:rsidRDefault="002870A5" w:rsidP="002870A5">
      <w:pPr>
        <w:pStyle w:val="3"/>
        <w:spacing w:beforeLines="50" w:before="195" w:afterLines="50" w:after="195" w:line="257" w:lineRule="auto"/>
        <w:rPr>
          <w:rFonts w:eastAsia="黑体"/>
          <w:b w:val="0"/>
          <w:sz w:val="28"/>
          <w:szCs w:val="28"/>
        </w:rPr>
      </w:pPr>
      <w:bookmarkStart w:id="54" w:name="_Toc513877944"/>
      <w:r>
        <w:rPr>
          <w:rFonts w:eastAsia="黑体" w:hint="eastAsia"/>
          <w:b w:val="0"/>
          <w:sz w:val="28"/>
          <w:szCs w:val="28"/>
        </w:rPr>
        <w:t>2.3.</w:t>
      </w:r>
      <w:r w:rsidR="00BB35BE">
        <w:rPr>
          <w:rFonts w:eastAsia="黑体" w:hint="eastAsia"/>
          <w:b w:val="0"/>
          <w:sz w:val="28"/>
          <w:szCs w:val="28"/>
        </w:rPr>
        <w:t>4</w:t>
      </w:r>
      <w:r w:rsidRPr="003856E4">
        <w:rPr>
          <w:rFonts w:eastAsia="黑体" w:hint="eastAsia"/>
          <w:b w:val="0"/>
          <w:sz w:val="28"/>
          <w:szCs w:val="28"/>
        </w:rPr>
        <w:t>足迹</w:t>
      </w:r>
      <w:r>
        <w:rPr>
          <w:rFonts w:eastAsia="黑体" w:hint="eastAsia"/>
          <w:b w:val="0"/>
          <w:sz w:val="28"/>
          <w:szCs w:val="28"/>
        </w:rPr>
        <w:t>预处理存储</w:t>
      </w:r>
      <w:r w:rsidRPr="005E1D5E">
        <w:rPr>
          <w:rFonts w:eastAsia="黑体" w:hint="eastAsia"/>
          <w:b w:val="0"/>
          <w:sz w:val="28"/>
          <w:szCs w:val="28"/>
        </w:rPr>
        <w:t>模块</w:t>
      </w:r>
      <w:bookmarkEnd w:id="54"/>
    </w:p>
    <w:p w:rsidR="000C3F80" w:rsidRDefault="00DF5090" w:rsidP="000C3F80">
      <w:pPr>
        <w:ind w:leftChars="200" w:left="506" w:firstLine="420"/>
        <w:rPr>
          <w:rFonts w:ascii="宋体" w:hAnsi="宋体"/>
        </w:rPr>
      </w:pPr>
      <w:r>
        <w:rPr>
          <w:rFonts w:ascii="宋体" w:hAnsi="宋体" w:hint="eastAsia"/>
        </w:rPr>
        <w:t>入库的足迹通过机器学习的方法，预处理得到一系列</w:t>
      </w:r>
      <w:proofErr w:type="gramStart"/>
      <w:r>
        <w:rPr>
          <w:rFonts w:ascii="宋体" w:hAnsi="宋体" w:hint="eastAsia"/>
        </w:rPr>
        <w:t>哈希化的</w:t>
      </w:r>
      <w:proofErr w:type="gramEnd"/>
      <w:r>
        <w:rPr>
          <w:rFonts w:ascii="宋体" w:hAnsi="宋体" w:hint="eastAsia"/>
        </w:rPr>
        <w:t>特征码，同时结合人工预处理，标出关键部位的长宽等，形成每个足迹的特征，随同照片存入数据库。检索时直接检索足迹的特征码可以大大提升检索效率。</w:t>
      </w:r>
    </w:p>
    <w:p w:rsidR="002870A5" w:rsidRPr="005E1D5E" w:rsidRDefault="002870A5" w:rsidP="002870A5">
      <w:pPr>
        <w:pStyle w:val="3"/>
        <w:spacing w:beforeLines="50" w:before="195" w:afterLines="50" w:after="195" w:line="257" w:lineRule="auto"/>
        <w:rPr>
          <w:rFonts w:eastAsia="黑体"/>
          <w:b w:val="0"/>
          <w:sz w:val="28"/>
          <w:szCs w:val="28"/>
        </w:rPr>
      </w:pPr>
      <w:bookmarkStart w:id="55" w:name="_Toc513877945"/>
      <w:r>
        <w:rPr>
          <w:rFonts w:eastAsia="黑体" w:hint="eastAsia"/>
          <w:b w:val="0"/>
          <w:sz w:val="28"/>
          <w:szCs w:val="28"/>
        </w:rPr>
        <w:lastRenderedPageBreak/>
        <w:t>2.3.</w:t>
      </w:r>
      <w:r w:rsidR="00BB35BE">
        <w:rPr>
          <w:rFonts w:eastAsia="黑体" w:hint="eastAsia"/>
          <w:b w:val="0"/>
          <w:sz w:val="28"/>
          <w:szCs w:val="28"/>
        </w:rPr>
        <w:t>5</w:t>
      </w:r>
      <w:r w:rsidRPr="003856E4">
        <w:rPr>
          <w:rFonts w:eastAsia="黑体" w:hint="eastAsia"/>
          <w:b w:val="0"/>
          <w:sz w:val="28"/>
          <w:szCs w:val="28"/>
        </w:rPr>
        <w:t>足迹</w:t>
      </w:r>
      <w:r>
        <w:rPr>
          <w:rFonts w:eastAsia="黑体" w:hint="eastAsia"/>
          <w:b w:val="0"/>
          <w:sz w:val="28"/>
          <w:szCs w:val="28"/>
        </w:rPr>
        <w:t>查询</w:t>
      </w:r>
      <w:r w:rsidRPr="005E1D5E">
        <w:rPr>
          <w:rFonts w:eastAsia="黑体" w:hint="eastAsia"/>
          <w:b w:val="0"/>
          <w:sz w:val="28"/>
          <w:szCs w:val="28"/>
        </w:rPr>
        <w:t>模块</w:t>
      </w:r>
      <w:bookmarkEnd w:id="55"/>
    </w:p>
    <w:p w:rsidR="002870A5" w:rsidRDefault="00C74AA1">
      <w:pPr>
        <w:ind w:leftChars="200" w:left="506" w:firstLine="420"/>
        <w:rPr>
          <w:rFonts w:ascii="宋体" w:hAnsi="宋体"/>
        </w:rPr>
      </w:pPr>
      <w:r w:rsidRPr="00C74AA1">
        <w:rPr>
          <w:rFonts w:ascii="宋体" w:hAnsi="宋体" w:hint="eastAsia"/>
        </w:rPr>
        <w:t>想要在库里进行查询比对的时候，把要查询的足迹照片录进去，同样由系统自动识别或者人工补充识别进行长宽规格的标画，若干关键花纹的标注，</w:t>
      </w:r>
      <w:r>
        <w:rPr>
          <w:rFonts w:ascii="宋体" w:hAnsi="宋体" w:hint="eastAsia"/>
        </w:rPr>
        <w:t>提取待查询图片的特征码，</w:t>
      </w:r>
      <w:r w:rsidRPr="00C74AA1">
        <w:rPr>
          <w:rFonts w:ascii="宋体" w:hAnsi="宋体" w:hint="eastAsia"/>
        </w:rPr>
        <w:t>然后</w:t>
      </w:r>
      <w:r>
        <w:rPr>
          <w:rFonts w:ascii="宋体" w:hAnsi="宋体" w:hint="eastAsia"/>
        </w:rPr>
        <w:t>从足迹数据库中</w:t>
      </w:r>
      <w:r w:rsidRPr="00C74AA1">
        <w:rPr>
          <w:rFonts w:ascii="宋体" w:hAnsi="宋体" w:hint="eastAsia"/>
        </w:rPr>
        <w:t>查询，通过这些信息查询出同种类花纹的案件足迹照片</w:t>
      </w:r>
      <w:r>
        <w:rPr>
          <w:rFonts w:ascii="宋体" w:hAnsi="宋体" w:hint="eastAsia"/>
        </w:rPr>
        <w:t>。</w:t>
      </w:r>
    </w:p>
    <w:p w:rsidR="00C74AA1" w:rsidRDefault="00C74AA1">
      <w:pPr>
        <w:ind w:leftChars="200" w:left="506" w:firstLine="420"/>
        <w:rPr>
          <w:rFonts w:ascii="宋体" w:hAnsi="宋体"/>
        </w:rPr>
      </w:pPr>
      <w:r w:rsidRPr="00C74AA1">
        <w:rPr>
          <w:rFonts w:ascii="宋体" w:hAnsi="宋体" w:hint="eastAsia"/>
        </w:rPr>
        <w:t>默认在本区域查询，可以在市级库，省级库进行查询，或者按照时间查询，按照案件性质查询，按照足迹遗留方式查询（灰尘足迹，泥水足迹，雪地足迹，伪装足迹等），按照鞋子类型查询（皮鞋，球鞋，休闲鞋，拖鞋等）</w:t>
      </w:r>
      <w:r>
        <w:rPr>
          <w:rFonts w:ascii="宋体" w:hAnsi="宋体" w:hint="eastAsia"/>
        </w:rPr>
        <w:t>。</w:t>
      </w:r>
    </w:p>
    <w:p w:rsidR="002870A5" w:rsidRPr="005E1D5E" w:rsidRDefault="002870A5" w:rsidP="002870A5">
      <w:pPr>
        <w:pStyle w:val="3"/>
        <w:spacing w:beforeLines="50" w:before="195" w:afterLines="50" w:after="195" w:line="257" w:lineRule="auto"/>
        <w:rPr>
          <w:rFonts w:eastAsia="黑体"/>
          <w:b w:val="0"/>
          <w:sz w:val="28"/>
          <w:szCs w:val="28"/>
        </w:rPr>
      </w:pPr>
      <w:bookmarkStart w:id="56" w:name="_Toc513877946"/>
      <w:r>
        <w:rPr>
          <w:rFonts w:eastAsia="黑体" w:hint="eastAsia"/>
          <w:b w:val="0"/>
          <w:sz w:val="28"/>
          <w:szCs w:val="28"/>
        </w:rPr>
        <w:t>2.3.</w:t>
      </w:r>
      <w:r w:rsidR="00BB35BE">
        <w:rPr>
          <w:rFonts w:eastAsia="黑体" w:hint="eastAsia"/>
          <w:b w:val="0"/>
          <w:sz w:val="28"/>
          <w:szCs w:val="28"/>
        </w:rPr>
        <w:t>6</w:t>
      </w:r>
      <w:r w:rsidRPr="003856E4">
        <w:rPr>
          <w:rFonts w:eastAsia="黑体" w:hint="eastAsia"/>
          <w:b w:val="0"/>
          <w:sz w:val="28"/>
          <w:szCs w:val="28"/>
        </w:rPr>
        <w:t>足迹</w:t>
      </w:r>
      <w:r>
        <w:rPr>
          <w:rFonts w:eastAsia="黑体" w:hint="eastAsia"/>
          <w:b w:val="0"/>
          <w:sz w:val="28"/>
          <w:szCs w:val="28"/>
        </w:rPr>
        <w:t>比对归纳</w:t>
      </w:r>
      <w:r w:rsidRPr="005E1D5E">
        <w:rPr>
          <w:rFonts w:eastAsia="黑体" w:hint="eastAsia"/>
          <w:b w:val="0"/>
          <w:sz w:val="28"/>
          <w:szCs w:val="28"/>
        </w:rPr>
        <w:t>模块</w:t>
      </w:r>
      <w:bookmarkEnd w:id="56"/>
    </w:p>
    <w:p w:rsidR="00DF5090" w:rsidRDefault="00C74AA1">
      <w:pPr>
        <w:ind w:leftChars="200" w:left="506" w:firstLine="420"/>
        <w:rPr>
          <w:rFonts w:ascii="宋体" w:hAnsi="宋体"/>
        </w:rPr>
      </w:pPr>
      <w:r w:rsidRPr="00C74AA1">
        <w:rPr>
          <w:rFonts w:ascii="宋体" w:hAnsi="宋体" w:hint="eastAsia"/>
        </w:rPr>
        <w:t>通过综合查询出来的足迹图片，将其进行对比归纳，横向对比相关案子的涉案信息，比如时间地点，作案方式等等，来实现案件的联查，从而能够获取更多的作案信息。</w:t>
      </w:r>
    </w:p>
    <w:p w:rsidR="00477D39" w:rsidRPr="00477D39" w:rsidRDefault="00477D39">
      <w:pPr>
        <w:ind w:leftChars="200" w:left="506" w:firstLine="420"/>
        <w:rPr>
          <w:rFonts w:ascii="宋体" w:hAnsi="宋体"/>
        </w:rPr>
        <w:sectPr w:rsidR="00477D39" w:rsidRPr="00477D39">
          <w:pgSz w:w="11906" w:h="16838"/>
          <w:pgMar w:top="1814" w:right="1588" w:bottom="1701" w:left="1701" w:header="1701" w:footer="1304" w:gutter="0"/>
          <w:pgNumType w:start="1"/>
          <w:cols w:space="425"/>
          <w:docGrid w:type="linesAndChars" w:linePitch="391" w:charSpace="2662"/>
        </w:sectPr>
      </w:pPr>
    </w:p>
    <w:p w:rsidR="009E3158" w:rsidRDefault="00D606E7">
      <w:pPr>
        <w:pStyle w:val="1"/>
        <w:rPr>
          <w:rFonts w:ascii="Times New Roman" w:hAnsi="Times New Roman"/>
        </w:rPr>
      </w:pPr>
      <w:bookmarkStart w:id="57" w:name="_Toc232758607"/>
      <w:bookmarkStart w:id="58" w:name="_Toc513877947"/>
      <w:r>
        <w:rPr>
          <w:rFonts w:ascii="Times New Roman" w:hAnsi="Times New Roman" w:hint="eastAsia"/>
        </w:rPr>
        <w:lastRenderedPageBreak/>
        <w:t xml:space="preserve">3.  </w:t>
      </w:r>
      <w:bookmarkEnd w:id="57"/>
      <w:r>
        <w:rPr>
          <w:rFonts w:ascii="Times New Roman" w:hAnsi="Times New Roman" w:hint="eastAsia"/>
        </w:rPr>
        <w:t>研究方案</w:t>
      </w:r>
      <w:bookmarkEnd w:id="58"/>
    </w:p>
    <w:p w:rsidR="009E3158" w:rsidRDefault="00D606E7">
      <w:pPr>
        <w:pStyle w:val="2"/>
        <w:spacing w:before="195" w:after="195"/>
      </w:pPr>
      <w:bookmarkStart w:id="59" w:name="_Toc232758609"/>
      <w:bookmarkStart w:id="60" w:name="_Toc513877948"/>
      <w:r>
        <w:rPr>
          <w:rFonts w:hint="eastAsia"/>
        </w:rPr>
        <w:t>3.1</w:t>
      </w:r>
      <w:r>
        <w:rPr>
          <w:rFonts w:hint="eastAsia"/>
        </w:rPr>
        <w:t>技术路线</w:t>
      </w:r>
      <w:bookmarkEnd w:id="59"/>
      <w:bookmarkEnd w:id="60"/>
    </w:p>
    <w:p w:rsidR="009E3158" w:rsidRDefault="00D606E7">
      <w:pPr>
        <w:ind w:leftChars="200" w:left="506" w:firstLine="420"/>
      </w:pPr>
      <w:bookmarkStart w:id="61" w:name="_Toc232758610"/>
      <w:r>
        <w:t>本工作采用基于</w:t>
      </w:r>
      <w:r>
        <w:t>MVC</w:t>
      </w:r>
      <w:r>
        <w:t>设计模式的</w:t>
      </w:r>
      <w:r>
        <w:t>C/S</w:t>
      </w:r>
      <w:r>
        <w:t>架构，有别于传统的两层</w:t>
      </w:r>
      <w:r>
        <w:t>C/S</w:t>
      </w:r>
      <w:r>
        <w:t>架构，可以实现软件的可移植、可延展性，便于维护和高速迭代。</w:t>
      </w:r>
      <w:r>
        <w:t>C/S</w:t>
      </w:r>
      <w:r>
        <w:t>结构，即大家熟知的客户机和服务器结构，它是软件系统体系结构，通过它可以充分利用两端硬件环境的优势，将任务合理分配到端和端来实现，降低了系统的通讯开销。目前大多数应用软件系统都是而形式的两层结构。</w:t>
      </w:r>
    </w:p>
    <w:p w:rsidR="009E3158" w:rsidRDefault="00D606E7">
      <w:pPr>
        <w:ind w:leftChars="200" w:left="506" w:firstLine="420"/>
      </w:pPr>
      <w:r>
        <w:t>随着计算机技术的发展，人们对用计算机来帮助进行业务处理、系统管理、统计查询、信息分析、管理决策都提出了更高的要求，传统的两层</w:t>
      </w:r>
      <w:r>
        <w:t>C/S</w:t>
      </w:r>
      <w:r>
        <w:t>软件结构逐渐暴露出了它先天的不足。在两层</w:t>
      </w:r>
      <w:r>
        <w:t>C/S</w:t>
      </w:r>
      <w:r>
        <w:t>结构应用体系中，客户端与数据库完全分开，在客户端上运行了大部分服务，如数据访问规则、业务规则、合法性校验等等。每一个客户端都存在数据引擎，并且每个客户端与数据库服务器都建立起独立的数据库连接。随着数据库应用的日渐发展，数据的容量以及客户端数量不断增加，该种体系结构显示出了诸多缺陷。</w:t>
      </w:r>
    </w:p>
    <w:p w:rsidR="009E3158" w:rsidRDefault="00D606E7">
      <w:pPr>
        <w:ind w:leftChars="200" w:left="506" w:firstLine="420"/>
      </w:pPr>
      <w:r>
        <w:t>MVC</w:t>
      </w:r>
      <w:r>
        <w:t>采用三层体系的结构，三层体系应用程序将业务规则、数据访问、合法性校验等工作放到了中间层进行处理。通常情况下，客户端不再与数据库进行直接的交互，而是通过类似</w:t>
      </w:r>
      <w:r>
        <w:t>COM/DCOM</w:t>
      </w:r>
      <w:r>
        <w:t>的通讯组件与中间层建立连接，再经由中间层与数据库进行交互。</w:t>
      </w:r>
    </w:p>
    <w:p w:rsidR="009E3158" w:rsidRDefault="00D606E7">
      <w:pPr>
        <w:ind w:leftChars="200" w:left="506" w:firstLine="420"/>
      </w:pPr>
      <w:r>
        <w:t>这样做的好处是显而易见的：</w:t>
      </w:r>
    </w:p>
    <w:p w:rsidR="009E3158" w:rsidRDefault="00D606E7">
      <w:pPr>
        <w:ind w:leftChars="200" w:left="506" w:firstLine="420"/>
      </w:pPr>
      <w:r>
        <w:t>(1)</w:t>
      </w:r>
      <w:r>
        <w:t>瘦客户端；</w:t>
      </w:r>
    </w:p>
    <w:p w:rsidR="009E3158" w:rsidRDefault="00D606E7">
      <w:pPr>
        <w:ind w:leftChars="200" w:left="506" w:firstLine="420"/>
      </w:pPr>
      <w:r>
        <w:t>(2)</w:t>
      </w:r>
      <w:r>
        <w:t>网络负荷均衡，应用效率提高；</w:t>
      </w:r>
    </w:p>
    <w:p w:rsidR="009E3158" w:rsidRDefault="00D606E7">
      <w:pPr>
        <w:ind w:leftChars="200" w:left="506" w:firstLine="420"/>
      </w:pPr>
      <w:r>
        <w:t>(3)</w:t>
      </w:r>
      <w:r>
        <w:t>可扩充性高；</w:t>
      </w:r>
    </w:p>
    <w:p w:rsidR="009E3158" w:rsidRDefault="00D606E7">
      <w:pPr>
        <w:ind w:leftChars="200" w:left="506" w:firstLine="420"/>
      </w:pPr>
      <w:r>
        <w:t>(4)</w:t>
      </w:r>
      <w:r>
        <w:t>可维护性好；</w:t>
      </w:r>
    </w:p>
    <w:p w:rsidR="009E3158" w:rsidRDefault="00D606E7">
      <w:pPr>
        <w:ind w:leftChars="200" w:left="506" w:firstLine="420"/>
      </w:pPr>
      <w:r>
        <w:t>(5)</w:t>
      </w:r>
      <w:r>
        <w:t>可重用性高；</w:t>
      </w:r>
    </w:p>
    <w:p w:rsidR="009E3158" w:rsidRDefault="00D606E7">
      <w:pPr>
        <w:ind w:leftChars="200" w:left="506" w:firstLine="420"/>
      </w:pPr>
      <w:r>
        <w:t>(6)</w:t>
      </w:r>
      <w:r>
        <w:t>安全性高。</w:t>
      </w:r>
    </w:p>
    <w:p w:rsidR="009E3158" w:rsidRDefault="00D606E7">
      <w:pPr>
        <w:pStyle w:val="2"/>
        <w:spacing w:before="195" w:after="195"/>
      </w:pPr>
      <w:bookmarkStart w:id="62" w:name="_Toc513877949"/>
      <w:r>
        <w:rPr>
          <w:rFonts w:hint="eastAsia"/>
        </w:rPr>
        <w:lastRenderedPageBreak/>
        <w:t>3.2</w:t>
      </w:r>
      <w:r>
        <w:rPr>
          <w:rFonts w:hint="eastAsia"/>
        </w:rPr>
        <w:t>关键技术</w:t>
      </w:r>
      <w:bookmarkEnd w:id="62"/>
    </w:p>
    <w:p w:rsidR="009E3158" w:rsidRDefault="00D606E7">
      <w:pPr>
        <w:pStyle w:val="3"/>
        <w:spacing w:beforeLines="50" w:before="195" w:afterLines="50" w:after="195" w:line="257" w:lineRule="auto"/>
        <w:rPr>
          <w:rFonts w:eastAsia="黑体"/>
          <w:b w:val="0"/>
          <w:sz w:val="28"/>
          <w:szCs w:val="28"/>
        </w:rPr>
      </w:pPr>
      <w:bookmarkStart w:id="63" w:name="_Toc513877950"/>
      <w:r>
        <w:rPr>
          <w:rFonts w:eastAsia="黑体" w:hint="eastAsia"/>
          <w:b w:val="0"/>
          <w:sz w:val="28"/>
          <w:szCs w:val="28"/>
        </w:rPr>
        <w:t xml:space="preserve">3.2.1 </w:t>
      </w:r>
      <w:r>
        <w:rPr>
          <w:rFonts w:eastAsia="黑体" w:hint="eastAsia"/>
          <w:b w:val="0"/>
          <w:sz w:val="28"/>
          <w:szCs w:val="28"/>
        </w:rPr>
        <w:t>数字影像处理技术</w:t>
      </w:r>
      <w:bookmarkEnd w:id="63"/>
    </w:p>
    <w:p w:rsidR="009E3158" w:rsidRDefault="00D606E7">
      <w:pPr>
        <w:ind w:leftChars="200" w:left="506" w:firstLine="420"/>
        <w:rPr>
          <w:rFonts w:ascii="宋体" w:hAnsi="宋体"/>
        </w:rPr>
      </w:pPr>
      <w:r>
        <w:rPr>
          <w:rFonts w:ascii="宋体" w:hAnsi="宋体" w:hint="eastAsia"/>
        </w:rPr>
        <w:t>案件现场足迹数字影像处理是对影像信息进行处理的一门技术，是对案件现场足迹影像进行各种处理的技术和方法。对案件现场足迹数字影像成像过程的影响包括目标运动造成运动模糊、位置关系造成几何形变和遮挡、成像系统造成散焦模糊、大气模糊、噪声。其中像平面到数字图像包括噪声、采样、数字化、溢出；数字图像到硬盘包括视频压缩编码、静态图像压缩等；硬盘到处理系统包括视频采集、解码、格式转换等。</w:t>
      </w:r>
    </w:p>
    <w:p w:rsidR="009E3158" w:rsidRDefault="00D606E7">
      <w:pPr>
        <w:ind w:leftChars="200" w:left="506" w:firstLine="420"/>
      </w:pPr>
      <w:r>
        <w:t>数字影像处理的优点：</w:t>
      </w:r>
    </w:p>
    <w:p w:rsidR="009E3158" w:rsidRDefault="00D606E7">
      <w:pPr>
        <w:ind w:leftChars="200" w:left="506" w:firstLine="420"/>
      </w:pPr>
      <w:r>
        <w:t>1.</w:t>
      </w:r>
      <w:r>
        <w:t>重现性好：数字影像处理和模拟图像处理的不同之处在于它并没有导致影</w:t>
      </w:r>
    </w:p>
    <w:p w:rsidR="009E3158" w:rsidRDefault="00D606E7">
      <w:pPr>
        <w:ind w:leftChars="200" w:left="506" w:firstLine="420"/>
      </w:pPr>
      <w:proofErr w:type="gramStart"/>
      <w:r>
        <w:t>像质量</w:t>
      </w:r>
      <w:proofErr w:type="gramEnd"/>
      <w:r>
        <w:t>下降的因素。尽管会对原始影像进行一系列的图像存储，传输或复制等变换操作，只要原始影像被准确数字化，那么数字影像处理就一直能够准确保持图像的再现。</w:t>
      </w:r>
    </w:p>
    <w:p w:rsidR="009E3158" w:rsidRDefault="00D606E7">
      <w:pPr>
        <w:ind w:leftChars="200" w:left="506" w:firstLine="420"/>
      </w:pPr>
      <w:r>
        <w:t>2.</w:t>
      </w:r>
      <w:r>
        <w:t>扩展性高：没有对物理设备的限制因素。</w:t>
      </w:r>
    </w:p>
    <w:p w:rsidR="009E3158" w:rsidRDefault="00D606E7">
      <w:pPr>
        <w:ind w:leftChars="200" w:left="506" w:firstLine="420"/>
      </w:pPr>
      <w:r>
        <w:t>3.</w:t>
      </w:r>
      <w:r>
        <w:t>适用广泛：可见光、红外、紫外。</w:t>
      </w:r>
    </w:p>
    <w:p w:rsidR="009E3158" w:rsidRDefault="00D606E7">
      <w:pPr>
        <w:ind w:leftChars="200" w:left="506" w:firstLine="420"/>
      </w:pPr>
      <w:r>
        <w:t>4.</w:t>
      </w:r>
      <w:r>
        <w:t>方法发展迅速、多样。</w:t>
      </w:r>
    </w:p>
    <w:p w:rsidR="009E3158" w:rsidRDefault="00D606E7">
      <w:pPr>
        <w:ind w:leftChars="200" w:left="506" w:firstLine="420"/>
      </w:pPr>
      <w:r>
        <w:t>本工作采用的图像处理技术如下：</w:t>
      </w:r>
    </w:p>
    <w:p w:rsidR="009E3158" w:rsidRDefault="00D606E7">
      <w:pPr>
        <w:ind w:leftChars="200" w:left="506" w:firstLine="420"/>
      </w:pPr>
      <w:r>
        <w:t>(1)</w:t>
      </w:r>
      <w:r>
        <w:t>案件现场足迹图像增强。包括对比度增强、直方图均衡化、图像平滑、频域增强等。</w:t>
      </w:r>
    </w:p>
    <w:p w:rsidR="009E3158" w:rsidRDefault="00D606E7">
      <w:pPr>
        <w:ind w:leftChars="200" w:left="506" w:firstLine="420"/>
      </w:pPr>
      <w:r>
        <w:t>(2)</w:t>
      </w:r>
      <w:r>
        <w:t>案件现场足迹图像复原。包括图像退化模型、图像复原等。</w:t>
      </w:r>
    </w:p>
    <w:p w:rsidR="009E3158" w:rsidRDefault="00D606E7">
      <w:pPr>
        <w:ind w:leftChars="200" w:left="506" w:firstLine="420"/>
      </w:pPr>
      <w:r>
        <w:t>(3)</w:t>
      </w:r>
      <w:r>
        <w:t>案件现场足迹</w:t>
      </w:r>
      <w:proofErr w:type="gramStart"/>
      <w:r>
        <w:t>图像超</w:t>
      </w:r>
      <w:proofErr w:type="gramEnd"/>
      <w:r>
        <w:t>分辨率重构。包括基于插值的方法、基于重建的方法等。</w:t>
      </w:r>
    </w:p>
    <w:p w:rsidR="009E3158" w:rsidRDefault="00D606E7">
      <w:pPr>
        <w:pStyle w:val="3"/>
        <w:spacing w:beforeLines="50" w:before="195" w:afterLines="50" w:after="195" w:line="257" w:lineRule="auto"/>
        <w:rPr>
          <w:rFonts w:eastAsia="黑体"/>
          <w:b w:val="0"/>
          <w:sz w:val="28"/>
          <w:szCs w:val="28"/>
        </w:rPr>
      </w:pPr>
      <w:bookmarkStart w:id="64" w:name="_Toc513877951"/>
      <w:r>
        <w:rPr>
          <w:rFonts w:eastAsia="黑体" w:hint="eastAsia"/>
          <w:b w:val="0"/>
          <w:sz w:val="28"/>
          <w:szCs w:val="28"/>
        </w:rPr>
        <w:t xml:space="preserve">3.2.2 </w:t>
      </w:r>
      <w:r>
        <w:rPr>
          <w:rFonts w:eastAsia="黑体" w:hint="eastAsia"/>
          <w:b w:val="0"/>
          <w:sz w:val="28"/>
          <w:szCs w:val="28"/>
        </w:rPr>
        <w:t>深度学习与计算机视觉技术</w:t>
      </w:r>
      <w:bookmarkEnd w:id="64"/>
    </w:p>
    <w:p w:rsidR="009E3158" w:rsidRDefault="00D606E7">
      <w:pPr>
        <w:ind w:leftChars="200" w:left="506" w:firstLine="420"/>
      </w:pPr>
      <w:r>
        <w:t>深度学习的概念源于人工神经网络的研究。含</w:t>
      </w:r>
      <w:proofErr w:type="gramStart"/>
      <w:r>
        <w:t>多隐层的</w:t>
      </w:r>
      <w:proofErr w:type="gramEnd"/>
      <w:r>
        <w:t>多层感知器就是一种深度学习结构。深度学习通过组合低层特征形成更加抽象的高层表示属性类别或特征，以发现数据的分布式特征表示。</w:t>
      </w:r>
    </w:p>
    <w:p w:rsidR="009E3158" w:rsidRDefault="00D606E7">
      <w:pPr>
        <w:ind w:leftChars="200" w:left="506" w:firstLine="420"/>
      </w:pPr>
      <w:r>
        <w:t>深度学习的概念由</w:t>
      </w:r>
      <w:r>
        <w:t>Hinton</w:t>
      </w:r>
      <w:r>
        <w:t>等人于</w:t>
      </w:r>
      <w:r>
        <w:t>2006</w:t>
      </w:r>
      <w:r>
        <w:t>年提出。基于深度置信网络</w:t>
      </w:r>
      <w:r>
        <w:t>(DBN)</w:t>
      </w:r>
      <w:r>
        <w:t>提出</w:t>
      </w:r>
      <w:proofErr w:type="gramStart"/>
      <w:r>
        <w:t>非监督</w:t>
      </w:r>
      <w:proofErr w:type="gramEnd"/>
      <w:r>
        <w:t>贪心逐层训练算法，为解决深层结构相关的优化难题带来希望，随后提出多层自动编码器深层结构。此外</w:t>
      </w:r>
      <w:proofErr w:type="spellStart"/>
      <w:r>
        <w:t>Lecun</w:t>
      </w:r>
      <w:proofErr w:type="spellEnd"/>
      <w:r>
        <w:t>等人提出的卷积神经网络是第一个真正多层结构学习算法，它利用空间相对关系减少参数数目以提</w:t>
      </w:r>
      <w:r>
        <w:lastRenderedPageBreak/>
        <w:t>高训练性能。</w:t>
      </w:r>
      <w:r>
        <w:t xml:space="preserve"> </w:t>
      </w:r>
    </w:p>
    <w:p w:rsidR="009E3158" w:rsidRDefault="00D606E7">
      <w:pPr>
        <w:ind w:leftChars="200" w:left="506" w:firstLine="420"/>
      </w:pPr>
      <w:r>
        <w:t>深度学习是机器学习中一种基于对数据进行表征学习的方法。观测值（例如一幅图像）可以使用多种方式来表示，如每个像素强度值的向量，或者更抽象地表示成一系列边、特定形状的区域等。而使用某些特定的表示方法更容易从实例中学习任务（例如，人脸识别或面部表情识别）。深度学习的好处是用</w:t>
      </w:r>
      <w:proofErr w:type="gramStart"/>
      <w:r>
        <w:t>非监督式或半监督式</w:t>
      </w:r>
      <w:proofErr w:type="gramEnd"/>
      <w:r>
        <w:t>的特征学习和分层特征提取高效算法来替代手工获取特征。</w:t>
      </w:r>
    </w:p>
    <w:p w:rsidR="009E3158" w:rsidRDefault="00D606E7">
      <w:pPr>
        <w:ind w:leftChars="200" w:left="506" w:firstLine="420"/>
      </w:pPr>
      <w:r>
        <w:t>深度学习是机器学习研究中的一个新的领域，其动机在于建立、模拟人脑进行分析学习的神经网络，它模仿人脑的机制来解释数据，例如图像，声音和文本。</w:t>
      </w:r>
    </w:p>
    <w:p w:rsidR="009E3158" w:rsidRDefault="00D606E7">
      <w:pPr>
        <w:ind w:leftChars="200" w:left="506" w:firstLine="420"/>
      </w:pPr>
      <w:r>
        <w:t>同机器学习方法一样，深度机器学习方法也有监督学习与无监督学习之分．不同的学习框架下建立的学习模型很是不同．例如，卷积神经网络（</w:t>
      </w:r>
      <w:r>
        <w:t>Convolutional neural networks</w:t>
      </w:r>
      <w:r>
        <w:t>，简称</w:t>
      </w:r>
      <w:r>
        <w:t>CNNs</w:t>
      </w:r>
      <w:r>
        <w:t>）就是一种深度的监督学习下的机器学习模型，而深度置信网（</w:t>
      </w:r>
      <w:r>
        <w:t>Deep Belief Nets</w:t>
      </w:r>
      <w:r>
        <w:t>，简称</w:t>
      </w:r>
      <w:r>
        <w:t>DBNs</w:t>
      </w:r>
      <w:r>
        <w:t>）就是一种无监督学习下的机器学习模型。</w:t>
      </w:r>
    </w:p>
    <w:p w:rsidR="009E3158" w:rsidRDefault="00D606E7">
      <w:pPr>
        <w:ind w:leftChars="200" w:left="506" w:firstLine="420"/>
      </w:pPr>
      <w:r>
        <w:t>近年来，以</w:t>
      </w:r>
      <w:r>
        <w:t>Deep CNN</w:t>
      </w:r>
      <w:r>
        <w:t>为代表的深度神经网络在模式识别、计算机视觉领域大放异彩，主要的模型有：</w:t>
      </w:r>
    </w:p>
    <w:p w:rsidR="009E3158" w:rsidRDefault="00D606E7">
      <w:pPr>
        <w:pStyle w:val="af4"/>
        <w:numPr>
          <w:ilvl w:val="0"/>
          <w:numId w:val="1"/>
        </w:numPr>
        <w:ind w:firstLineChars="0"/>
      </w:pPr>
      <w:r>
        <w:t>VGG Net</w:t>
      </w:r>
    </w:p>
    <w:p w:rsidR="009E3158" w:rsidRDefault="00D606E7">
      <w:pPr>
        <w:pStyle w:val="af4"/>
        <w:ind w:left="754" w:firstLine="506"/>
      </w:pPr>
      <w:proofErr w:type="spellStart"/>
      <w:r>
        <w:t>VGGNet</w:t>
      </w:r>
      <w:proofErr w:type="spellEnd"/>
      <w:r>
        <w:t>由牛津大学的视觉几何组（</w:t>
      </w:r>
      <w:r>
        <w:t>Visual Geometry Group</w:t>
      </w:r>
      <w:r>
        <w:t>）提出，是</w:t>
      </w:r>
      <w:r>
        <w:t>ILSVRC-2014</w:t>
      </w:r>
      <w:r>
        <w:t>中定位任务第一名和分类任务第二名。其突出贡献在于证明使用很小的卷积（</w:t>
      </w:r>
      <w:r>
        <w:t>3*3</w:t>
      </w:r>
      <w:r>
        <w:t>），增加网络深度可以有效提升模型的效果，而且</w:t>
      </w:r>
      <w:proofErr w:type="spellStart"/>
      <w:r>
        <w:t>VGGNet</w:t>
      </w:r>
      <w:proofErr w:type="spellEnd"/>
      <w:r>
        <w:t>对其他数据</w:t>
      </w:r>
      <w:proofErr w:type="gramStart"/>
      <w:r>
        <w:t>集具有</w:t>
      </w:r>
      <w:proofErr w:type="gramEnd"/>
      <w:r>
        <w:t>很好的泛化能力。</w:t>
      </w:r>
    </w:p>
    <w:p w:rsidR="009E3158" w:rsidRDefault="00D606E7">
      <w:pPr>
        <w:pStyle w:val="af4"/>
        <w:ind w:left="754" w:firstLine="506"/>
      </w:pPr>
      <w:r>
        <w:t>如今，卷积神经网络已经成为计算机视觉领域的常用工具，所以有很多人尝试改善</w:t>
      </w:r>
      <w:r>
        <w:t>2012</w:t>
      </w:r>
      <w:r>
        <w:t>年提出的</w:t>
      </w:r>
      <w:proofErr w:type="spellStart"/>
      <w:r>
        <w:t>AlexNet</w:t>
      </w:r>
      <w:proofErr w:type="spellEnd"/>
      <w:r>
        <w:t>来实现更好的效果。比如，在</w:t>
      </w:r>
      <w:r>
        <w:t>ILSVRC</w:t>
      </w:r>
      <w:r>
        <w:t>中</w:t>
      </w:r>
      <w:r>
        <w:t>-2013</w:t>
      </w:r>
      <w:r>
        <w:t>中表现最好的</w:t>
      </w:r>
      <w:proofErr w:type="spellStart"/>
      <w:r>
        <w:t>ZFNet</w:t>
      </w:r>
      <w:proofErr w:type="spellEnd"/>
      <w:r>
        <w:t>在第一卷积层使用更小的卷积</w:t>
      </w:r>
      <w:r>
        <w:t>(receptive window size)</w:t>
      </w:r>
      <w:r>
        <w:t>和更小的步长</w:t>
      </w:r>
      <w:r>
        <w:t>(stride)</w:t>
      </w:r>
      <w:r>
        <w:t>。另一种策略是多尺度地在整张图像上密集训练和测试。</w:t>
      </w:r>
      <w:proofErr w:type="spellStart"/>
      <w:r>
        <w:t>VGGNet</w:t>
      </w:r>
      <w:proofErr w:type="spellEnd"/>
      <w:r>
        <w:t>则强调了卷积神经网络设计中另一个重要方面</w:t>
      </w:r>
      <w:r>
        <w:t>—</w:t>
      </w:r>
      <w:r>
        <w:t>深度。</w:t>
      </w:r>
    </w:p>
    <w:p w:rsidR="009E3158" w:rsidRDefault="00D606E7">
      <w:pPr>
        <w:pStyle w:val="af4"/>
        <w:numPr>
          <w:ilvl w:val="0"/>
          <w:numId w:val="1"/>
        </w:numPr>
        <w:ind w:firstLineChars="0"/>
      </w:pPr>
      <w:proofErr w:type="spellStart"/>
      <w:r>
        <w:t>ResNet</w:t>
      </w:r>
      <w:proofErr w:type="spellEnd"/>
    </w:p>
    <w:p w:rsidR="009E3158" w:rsidRDefault="00D606E7">
      <w:pPr>
        <w:pStyle w:val="af4"/>
        <w:ind w:left="754" w:firstLine="506"/>
      </w:pPr>
      <w:proofErr w:type="spellStart"/>
      <w:r>
        <w:t>ResNet</w:t>
      </w:r>
      <w:proofErr w:type="spellEnd"/>
      <w:r>
        <w:t>在</w:t>
      </w:r>
      <w:r>
        <w:t>2015</w:t>
      </w:r>
      <w:r>
        <w:t>年被提出，在</w:t>
      </w:r>
      <w:r>
        <w:t>ImageNet</w:t>
      </w:r>
      <w:r>
        <w:t>比赛</w:t>
      </w:r>
      <w:r>
        <w:t>classification</w:t>
      </w:r>
      <w:r>
        <w:t>任务上获得第一名，因为它</w:t>
      </w:r>
      <w:r>
        <w:rPr>
          <w:rFonts w:hint="eastAsia"/>
        </w:rPr>
        <w:t>“</w:t>
      </w:r>
      <w:r>
        <w:t>简单与实用</w:t>
      </w:r>
      <w:r>
        <w:rPr>
          <w:rFonts w:hint="eastAsia"/>
        </w:rPr>
        <w:t>”</w:t>
      </w:r>
      <w:r>
        <w:t>并存，之后很多方法都建立在</w:t>
      </w:r>
      <w:r>
        <w:t>ResNet50</w:t>
      </w:r>
      <w:r>
        <w:t>或者</w:t>
      </w:r>
      <w:r>
        <w:t>ResNet101</w:t>
      </w:r>
      <w:r>
        <w:t>的基础上完成的，检测，分割，识别等领域都纷纷使用</w:t>
      </w:r>
      <w:proofErr w:type="spellStart"/>
      <w:r>
        <w:t>ResNet</w:t>
      </w:r>
      <w:proofErr w:type="spellEnd"/>
      <w:r>
        <w:t>，</w:t>
      </w:r>
      <w:r>
        <w:t>Alpha zero</w:t>
      </w:r>
      <w:r>
        <w:t>也使用了</w:t>
      </w:r>
      <w:proofErr w:type="spellStart"/>
      <w:r>
        <w:t>ResNet</w:t>
      </w:r>
      <w:proofErr w:type="spellEnd"/>
      <w:r>
        <w:t>。</w:t>
      </w:r>
    </w:p>
    <w:p w:rsidR="009E3158" w:rsidRDefault="00D606E7">
      <w:pPr>
        <w:pStyle w:val="2"/>
        <w:spacing w:before="195" w:after="195"/>
      </w:pPr>
      <w:bookmarkStart w:id="65" w:name="_Toc513877952"/>
      <w:r>
        <w:rPr>
          <w:rFonts w:hint="eastAsia"/>
        </w:rPr>
        <w:lastRenderedPageBreak/>
        <w:t>3</w:t>
      </w:r>
      <w:r>
        <w:t>.</w:t>
      </w:r>
      <w:r>
        <w:rPr>
          <w:rFonts w:hint="eastAsia"/>
        </w:rPr>
        <w:t>3</w:t>
      </w:r>
      <w:r>
        <w:rPr>
          <w:rFonts w:hint="eastAsia"/>
        </w:rPr>
        <w:t>技术措施</w:t>
      </w:r>
      <w:bookmarkEnd w:id="61"/>
      <w:bookmarkEnd w:id="65"/>
    </w:p>
    <w:p w:rsidR="009E3158" w:rsidRDefault="00D606E7">
      <w:pPr>
        <w:pStyle w:val="3"/>
        <w:spacing w:beforeLines="50" w:before="195" w:afterLines="50" w:after="195" w:line="257" w:lineRule="auto"/>
        <w:rPr>
          <w:rFonts w:eastAsia="黑体"/>
          <w:b w:val="0"/>
          <w:sz w:val="28"/>
          <w:szCs w:val="28"/>
        </w:rPr>
      </w:pPr>
      <w:bookmarkStart w:id="66" w:name="_Toc513877953"/>
      <w:r>
        <w:rPr>
          <w:rFonts w:eastAsia="黑体" w:hint="eastAsia"/>
          <w:b w:val="0"/>
          <w:sz w:val="28"/>
          <w:szCs w:val="28"/>
        </w:rPr>
        <w:t xml:space="preserve">3.3.1 </w:t>
      </w:r>
      <w:r>
        <w:rPr>
          <w:rFonts w:eastAsia="黑体" w:hint="eastAsia"/>
          <w:b w:val="0"/>
          <w:sz w:val="28"/>
          <w:szCs w:val="28"/>
        </w:rPr>
        <w:t>系统设计思想简介</w:t>
      </w:r>
      <w:bookmarkEnd w:id="66"/>
    </w:p>
    <w:p w:rsidR="009E3158" w:rsidRDefault="00D606E7">
      <w:pPr>
        <w:ind w:leftChars="200" w:left="506" w:firstLine="420"/>
      </w:pPr>
      <w:r>
        <w:t>MVC</w:t>
      </w:r>
      <w:r>
        <w:t>全名是</w:t>
      </w:r>
      <w:r>
        <w:t>Model View Controller</w:t>
      </w:r>
      <w:r>
        <w:t>，是模型</w:t>
      </w:r>
      <w:r>
        <w:t>(model)</w:t>
      </w:r>
      <w:r>
        <w:t>－视图</w:t>
      </w:r>
      <w:r>
        <w:t>(view)</w:t>
      </w:r>
      <w:r>
        <w:t>－控制器</w:t>
      </w:r>
      <w:r>
        <w:t>(controller)</w:t>
      </w:r>
      <w:r>
        <w:t>的缩写，一种软件设计典范，用一种业务逻辑、数据、界面显示分离的方法组织代码，将业务逻辑聚集到一个部件里面，在改进和个性化定制界面及用户交互的同时，不需要重新编写业务逻辑。</w:t>
      </w:r>
      <w:r>
        <w:t>MVC</w:t>
      </w:r>
      <w:proofErr w:type="gramStart"/>
      <w:r>
        <w:t>被独特</w:t>
      </w:r>
      <w:proofErr w:type="gramEnd"/>
      <w:r>
        <w:t>的发展起来用于映射传统的输入、处理和输出功能在一个逻辑的图形化用户界面的结构中。</w:t>
      </w:r>
    </w:p>
    <w:p w:rsidR="009E3158" w:rsidRDefault="00D606E7">
      <w:pPr>
        <w:pStyle w:val="2"/>
        <w:spacing w:before="195" w:after="195"/>
        <w:rPr>
          <w:rFonts w:ascii="黑体" w:hAnsi="黑体"/>
          <w:sz w:val="28"/>
          <w:szCs w:val="28"/>
        </w:rPr>
      </w:pPr>
      <w:bookmarkStart w:id="67" w:name="_Toc513154928"/>
      <w:bookmarkStart w:id="68" w:name="_Toc104535176"/>
      <w:bookmarkStart w:id="69" w:name="_Toc103682521"/>
      <w:bookmarkStart w:id="70" w:name="_Toc2404096"/>
      <w:bookmarkStart w:id="71" w:name="_Toc232758612"/>
      <w:bookmarkStart w:id="72" w:name="_Toc2404097"/>
      <w:bookmarkStart w:id="73" w:name="_Toc103682522"/>
      <w:bookmarkStart w:id="74" w:name="_Toc513877954"/>
      <w:r>
        <w:rPr>
          <w:rFonts w:hint="eastAsia"/>
          <w:sz w:val="28"/>
          <w:szCs w:val="28"/>
        </w:rPr>
        <w:t>3.3.2</w:t>
      </w:r>
      <w:r>
        <w:rPr>
          <w:rFonts w:ascii="黑体" w:hAnsi="黑体"/>
          <w:sz w:val="28"/>
          <w:szCs w:val="28"/>
        </w:rPr>
        <w:t xml:space="preserve"> </w:t>
      </w:r>
      <w:r>
        <w:rPr>
          <w:sz w:val="28"/>
          <w:szCs w:val="28"/>
        </w:rPr>
        <w:t>Java</w:t>
      </w:r>
      <w:r>
        <w:rPr>
          <w:rFonts w:ascii="黑体" w:hAnsi="黑体"/>
          <w:sz w:val="28"/>
          <w:szCs w:val="28"/>
        </w:rPr>
        <w:t>简介</w:t>
      </w:r>
      <w:bookmarkEnd w:id="67"/>
      <w:bookmarkEnd w:id="74"/>
    </w:p>
    <w:p w:rsidR="009E3158" w:rsidRDefault="00B4373C">
      <w:pPr>
        <w:ind w:leftChars="200" w:left="506" w:firstLine="420"/>
      </w:pPr>
      <w:hyperlink r:id="rId19" w:tgtFrame="http://baike.baidu.com/_blank" w:history="1">
        <w:r w:rsidR="00D606E7">
          <w:t>Java</w:t>
        </w:r>
      </w:hyperlink>
      <w:r w:rsidR="00D606E7">
        <w:t>是一门</w:t>
      </w:r>
      <w:hyperlink r:id="rId20" w:tgtFrame="http://baike.baidu.com/_blank" w:history="1">
        <w:r w:rsidR="00D606E7">
          <w:t>面向对象</w:t>
        </w:r>
      </w:hyperlink>
      <w:r w:rsidR="00D606E7">
        <w:t>编程语言，不仅吸收了</w:t>
      </w:r>
      <w:hyperlink r:id="rId21" w:tgtFrame="http://baike.baidu.com/_blank" w:history="1">
        <w:r w:rsidR="00D606E7">
          <w:t>C++</w:t>
        </w:r>
      </w:hyperlink>
      <w:r w:rsidR="00D606E7">
        <w:t>语言的各种优点，还摒弃了</w:t>
      </w:r>
      <w:r w:rsidR="00D606E7">
        <w:t>C++</w:t>
      </w:r>
      <w:r w:rsidR="00D606E7">
        <w:t>里难以理解的</w:t>
      </w:r>
      <w:hyperlink r:id="rId22" w:tgtFrame="http://baike.baidu.com/_blank" w:history="1">
        <w:r w:rsidR="00D606E7">
          <w:t>多继承</w:t>
        </w:r>
      </w:hyperlink>
      <w:r w:rsidR="00D606E7">
        <w:t>、</w:t>
      </w:r>
      <w:hyperlink r:id="rId23" w:tgtFrame="http://baike.baidu.com/_blank" w:history="1">
        <w:r w:rsidR="00D606E7">
          <w:t>指针</w:t>
        </w:r>
      </w:hyperlink>
      <w:r w:rsidR="00D606E7">
        <w:t>等概念，因此</w:t>
      </w:r>
      <w:r w:rsidR="00D606E7">
        <w:t>Java</w:t>
      </w:r>
      <w:r w:rsidR="00D606E7">
        <w:t>语言具有功能强大和简单易用两个特征。</w:t>
      </w:r>
      <w:r w:rsidR="00D606E7">
        <w:t>Java</w:t>
      </w:r>
      <w:r w:rsidR="00D606E7">
        <w:t>语言作为静态面向对象编程语言的代表，极好地实现了面向对象理论，允许程序员以优雅的思维方式进行复杂的编程。</w:t>
      </w:r>
    </w:p>
    <w:p w:rsidR="009E3158" w:rsidRDefault="00D606E7">
      <w:pPr>
        <w:ind w:leftChars="200" w:left="506" w:firstLine="420"/>
      </w:pPr>
      <w:r>
        <w:t>Java</w:t>
      </w:r>
      <w:r>
        <w:t>具有简单性、面向对象、</w:t>
      </w:r>
      <w:hyperlink r:id="rId24" w:tgtFrame="http://baike.baidu.com/_blank" w:history="1">
        <w:r>
          <w:t>分布式</w:t>
        </w:r>
      </w:hyperlink>
      <w:r>
        <w:t>、</w:t>
      </w:r>
      <w:hyperlink r:id="rId25" w:tgtFrame="http://baike.baidu.com/_blank" w:history="1">
        <w:r>
          <w:t>健壮性</w:t>
        </w:r>
      </w:hyperlink>
      <w:r>
        <w:t>、</w:t>
      </w:r>
      <w:hyperlink r:id="rId26" w:tgtFrame="http://baike.baidu.com/_blank" w:history="1">
        <w:r>
          <w:t>安全性</w:t>
        </w:r>
      </w:hyperlink>
      <w:r>
        <w:t>、平台独立与可移植性、</w:t>
      </w:r>
      <w:hyperlink r:id="rId27" w:tgtFrame="http://baike.baidu.com/_blank" w:history="1">
        <w:r>
          <w:t>多线程</w:t>
        </w:r>
      </w:hyperlink>
      <w:r>
        <w:t>、动态性等特点。</w:t>
      </w:r>
      <w:r>
        <w:t>Java</w:t>
      </w:r>
      <w:r>
        <w:t>可以编写</w:t>
      </w:r>
      <w:hyperlink r:id="rId28" w:tgtFrame="http://baike.baidu.com/_blank" w:history="1">
        <w:r>
          <w:t>桌面应用程序</w:t>
        </w:r>
      </w:hyperlink>
      <w:r>
        <w:t>、</w:t>
      </w:r>
      <w:hyperlink r:id="rId29" w:tgtFrame="http://baike.baidu.com/_blank" w:history="1">
        <w:r>
          <w:t>Web</w:t>
        </w:r>
        <w:r>
          <w:t>应用程序</w:t>
        </w:r>
      </w:hyperlink>
      <w:r>
        <w:t>、</w:t>
      </w:r>
      <w:hyperlink r:id="rId30" w:tgtFrame="http://baike.baidu.com/_blank" w:history="1">
        <w:r>
          <w:t>分布式系统</w:t>
        </w:r>
      </w:hyperlink>
      <w:r>
        <w:t>和</w:t>
      </w:r>
      <w:hyperlink r:id="rId31" w:tgtFrame="http://baike.baidu.com/_blank" w:history="1">
        <w:r>
          <w:t>嵌入式系统</w:t>
        </w:r>
      </w:hyperlink>
      <w:r>
        <w:t>应用程序。</w:t>
      </w:r>
    </w:p>
    <w:p w:rsidR="009E3158" w:rsidRDefault="00D606E7">
      <w:pPr>
        <w:pStyle w:val="2"/>
        <w:spacing w:before="195" w:after="195"/>
        <w:rPr>
          <w:sz w:val="28"/>
          <w:szCs w:val="28"/>
        </w:rPr>
      </w:pPr>
      <w:bookmarkStart w:id="75" w:name="_Toc513154930"/>
      <w:bookmarkStart w:id="76" w:name="_Toc513877955"/>
      <w:r>
        <w:rPr>
          <w:rFonts w:hint="eastAsia"/>
          <w:sz w:val="28"/>
          <w:szCs w:val="28"/>
        </w:rPr>
        <w:t>3.3.3 MySQL</w:t>
      </w:r>
      <w:r>
        <w:rPr>
          <w:rFonts w:hint="eastAsia"/>
          <w:sz w:val="28"/>
          <w:szCs w:val="28"/>
        </w:rPr>
        <w:t>简介</w:t>
      </w:r>
      <w:bookmarkEnd w:id="75"/>
      <w:bookmarkEnd w:id="76"/>
    </w:p>
    <w:p w:rsidR="009E3158" w:rsidRDefault="00D606E7">
      <w:pPr>
        <w:ind w:leftChars="200" w:left="506" w:firstLine="420"/>
      </w:pPr>
      <w:r>
        <w:t>MySQL</w:t>
      </w:r>
      <w:r>
        <w:t>是当下最流行的关系型数据库管理系统，它的存储模式是将数据保存在不同的表格中，从而可以增加查询的速度，提高灵活性；它所使用的</w:t>
      </w:r>
      <w:r>
        <w:t>SQL</w:t>
      </w:r>
      <w:r>
        <w:t>语言是用于访问数据库的最常用标准化语言，也是我们所学课程中进行过实践的一门数据库语言。由于体积小、速度快、总体拥有成本低，支持开源，非常适合中小型网站的开发。</w:t>
      </w:r>
    </w:p>
    <w:p w:rsidR="009E3158" w:rsidRDefault="00D606E7">
      <w:pPr>
        <w:pStyle w:val="2"/>
        <w:spacing w:before="195" w:after="195"/>
        <w:rPr>
          <w:sz w:val="28"/>
          <w:szCs w:val="28"/>
        </w:rPr>
      </w:pPr>
      <w:bookmarkStart w:id="77" w:name="_Toc513877956"/>
      <w:r>
        <w:rPr>
          <w:sz w:val="28"/>
          <w:szCs w:val="28"/>
        </w:rPr>
        <w:t>3.</w:t>
      </w:r>
      <w:bookmarkStart w:id="78" w:name="_Toc232758613"/>
      <w:bookmarkEnd w:id="68"/>
      <w:bookmarkEnd w:id="69"/>
      <w:bookmarkEnd w:id="70"/>
      <w:bookmarkEnd w:id="71"/>
      <w:r>
        <w:rPr>
          <w:rFonts w:hint="eastAsia"/>
          <w:sz w:val="28"/>
          <w:szCs w:val="28"/>
        </w:rPr>
        <w:t>4</w:t>
      </w:r>
      <w:r>
        <w:rPr>
          <w:rFonts w:hint="eastAsia"/>
          <w:sz w:val="28"/>
          <w:szCs w:val="28"/>
        </w:rPr>
        <w:t>技术条件</w:t>
      </w:r>
      <w:bookmarkEnd w:id="77"/>
      <w:bookmarkEnd w:id="78"/>
    </w:p>
    <w:p w:rsidR="009E3158" w:rsidRDefault="00D606E7">
      <w:pPr>
        <w:ind w:leftChars="200" w:left="506" w:firstLine="420"/>
      </w:pPr>
      <w:bookmarkStart w:id="79" w:name="_Toc232758614"/>
      <w:r>
        <w:t>软件开发工具是</w:t>
      </w:r>
      <w:r>
        <w:t>Eclipse</w:t>
      </w:r>
      <w:r>
        <w:t>。</w:t>
      </w:r>
      <w:r>
        <w:t xml:space="preserve">Eclipse </w:t>
      </w:r>
      <w:r>
        <w:t>是一个开放源代码的、基于</w:t>
      </w:r>
      <w:r>
        <w:t>Java</w:t>
      </w:r>
      <w:r>
        <w:t>的可扩展开发平台。就其本身而言，它只是一个框架和一组服务，用于通过插件组件构建开发环境。</w:t>
      </w:r>
      <w:r>
        <w:t xml:space="preserve">Eclipse </w:t>
      </w:r>
      <w:r>
        <w:t>附带了一个标准的插件集，包括</w:t>
      </w:r>
      <w:r>
        <w:t>Java</w:t>
      </w:r>
      <w:r>
        <w:t>开发工具（</w:t>
      </w:r>
      <w:r>
        <w:t>Java Development Kit</w:t>
      </w:r>
      <w:r>
        <w:t>，</w:t>
      </w:r>
      <w:r>
        <w:t>JDK</w:t>
      </w:r>
      <w:r>
        <w:t>）。</w:t>
      </w:r>
    </w:p>
    <w:p w:rsidR="009E3158" w:rsidRDefault="00D606E7">
      <w:pPr>
        <w:ind w:leftChars="200" w:left="506" w:firstLine="420"/>
      </w:pPr>
      <w:r>
        <w:t>硬件环境没有特别的要求，在本机上进行开发。</w:t>
      </w:r>
    </w:p>
    <w:bookmarkEnd w:id="72"/>
    <w:bookmarkEnd w:id="73"/>
    <w:bookmarkEnd w:id="79"/>
    <w:p w:rsidR="009E3158" w:rsidRDefault="009E3158">
      <w:pPr>
        <w:pStyle w:val="a3"/>
        <w:ind w:firstLineChars="0" w:firstLine="0"/>
      </w:pPr>
    </w:p>
    <w:p w:rsidR="009E3158" w:rsidRDefault="00D606E7">
      <w:pPr>
        <w:pStyle w:val="1"/>
        <w:rPr>
          <w:rFonts w:ascii="Times New Roman" w:hAnsi="Times New Roman"/>
        </w:rPr>
      </w:pPr>
      <w:bookmarkStart w:id="80" w:name="_Toc513877957"/>
      <w:r>
        <w:rPr>
          <w:rFonts w:ascii="Times New Roman" w:hAnsi="Times New Roman" w:hint="eastAsia"/>
        </w:rPr>
        <w:t xml:space="preserve">4. </w:t>
      </w:r>
      <w:r>
        <w:rPr>
          <w:rFonts w:ascii="Times New Roman" w:hAnsi="Times New Roman" w:hint="eastAsia"/>
        </w:rPr>
        <w:t>进度安排及预期达到的目标</w:t>
      </w:r>
      <w:bookmarkEnd w:id="80"/>
    </w:p>
    <w:p w:rsidR="009E3158" w:rsidRDefault="00D606E7">
      <w:pPr>
        <w:pStyle w:val="2"/>
        <w:spacing w:before="195" w:after="195"/>
      </w:pPr>
      <w:bookmarkStart w:id="81" w:name="_Toc513877958"/>
      <w:r>
        <w:rPr>
          <w:rFonts w:hint="eastAsia"/>
        </w:rPr>
        <w:t>4.1</w:t>
      </w:r>
      <w:r>
        <w:rPr>
          <w:rFonts w:hint="eastAsia"/>
        </w:rPr>
        <w:t>进度安排</w:t>
      </w:r>
      <w:bookmarkEnd w:id="81"/>
    </w:p>
    <w:p w:rsidR="009E3158" w:rsidRDefault="00D606E7">
      <w:pPr>
        <w:ind w:leftChars="200" w:left="506" w:firstLine="420"/>
      </w:pPr>
      <w:r>
        <w:t>2018</w:t>
      </w:r>
      <w:r>
        <w:t>年</w:t>
      </w:r>
      <w:r>
        <w:t>4</w:t>
      </w:r>
      <w:r>
        <w:t>月至</w:t>
      </w:r>
      <w:r>
        <w:t>2018</w:t>
      </w:r>
      <w:r>
        <w:t>年</w:t>
      </w:r>
      <w:r>
        <w:t>5</w:t>
      </w:r>
      <w:r>
        <w:t>月，熟悉课题内容，查找相关的技术资料，完成毕业设计的开题报告。</w:t>
      </w:r>
    </w:p>
    <w:p w:rsidR="009E3158" w:rsidRDefault="00D606E7">
      <w:pPr>
        <w:ind w:leftChars="200" w:left="506" w:firstLine="420"/>
      </w:pPr>
      <w:r>
        <w:t>2018</w:t>
      </w:r>
      <w:r>
        <w:t>年</w:t>
      </w:r>
      <w:r>
        <w:t>5</w:t>
      </w:r>
      <w:r>
        <w:t>月至</w:t>
      </w:r>
      <w:r>
        <w:t>2018</w:t>
      </w:r>
      <w:r>
        <w:t>年</w:t>
      </w:r>
      <w:r>
        <w:t>7</w:t>
      </w:r>
      <w:r>
        <w:t>月，完成系统分析设计（需求分析、技术分析、开发平台、工具确定）。</w:t>
      </w:r>
    </w:p>
    <w:p w:rsidR="009E3158" w:rsidRDefault="00D606E7">
      <w:pPr>
        <w:ind w:leftChars="200" w:left="506" w:firstLine="420"/>
      </w:pPr>
      <w:r>
        <w:t>2018</w:t>
      </w:r>
      <w:r>
        <w:t>年</w:t>
      </w:r>
      <w:r>
        <w:t>7</w:t>
      </w:r>
      <w:r>
        <w:t>月至</w:t>
      </w:r>
      <w:r>
        <w:t>2018</w:t>
      </w:r>
      <w:r>
        <w:t>年</w:t>
      </w:r>
      <w:r>
        <w:t>9</w:t>
      </w:r>
      <w:r>
        <w:t>月，完成系统设计</w:t>
      </w:r>
      <w:r>
        <w:t>(</w:t>
      </w:r>
      <w:r>
        <w:t>设计总体方案，体系结构，功能模块，界面设计，数据库设计</w:t>
      </w:r>
      <w:r>
        <w:t>)</w:t>
      </w:r>
      <w:r>
        <w:t>。</w:t>
      </w:r>
    </w:p>
    <w:p w:rsidR="009E3158" w:rsidRDefault="00D606E7">
      <w:pPr>
        <w:ind w:leftChars="200" w:left="506" w:firstLine="420"/>
      </w:pPr>
      <w:r>
        <w:t>2018</w:t>
      </w:r>
      <w:r>
        <w:t>年</w:t>
      </w:r>
      <w:r>
        <w:t>9</w:t>
      </w:r>
      <w:r>
        <w:t>月至</w:t>
      </w:r>
      <w:r>
        <w:t>2019</w:t>
      </w:r>
      <w:r>
        <w:t>年</w:t>
      </w:r>
      <w:r>
        <w:t>3</w:t>
      </w:r>
      <w:r>
        <w:t>月，完成编码工作，测试打包（模块编码、集成测试）。</w:t>
      </w:r>
    </w:p>
    <w:p w:rsidR="009E3158" w:rsidRDefault="00D606E7">
      <w:pPr>
        <w:ind w:leftChars="200" w:left="506" w:firstLine="420"/>
      </w:pPr>
      <w:r>
        <w:t>2019</w:t>
      </w:r>
      <w:r>
        <w:t>年</w:t>
      </w:r>
      <w:r>
        <w:t>3</w:t>
      </w:r>
      <w:r>
        <w:t>月至</w:t>
      </w:r>
      <w:r>
        <w:t>2019</w:t>
      </w:r>
      <w:r>
        <w:t>年</w:t>
      </w:r>
      <w:r>
        <w:t>6</w:t>
      </w:r>
      <w:r>
        <w:t>月，完成毕业设计的论文写作。</w:t>
      </w:r>
    </w:p>
    <w:p w:rsidR="009E3158" w:rsidRDefault="00D606E7">
      <w:pPr>
        <w:pStyle w:val="2"/>
        <w:spacing w:before="195" w:after="195"/>
      </w:pPr>
      <w:bookmarkStart w:id="82" w:name="_Toc513877959"/>
      <w:r>
        <w:rPr>
          <w:rFonts w:hint="eastAsia"/>
        </w:rPr>
        <w:t>4</w:t>
      </w:r>
      <w:r>
        <w:t>.2</w:t>
      </w:r>
      <w:r>
        <w:rPr>
          <w:rFonts w:hint="eastAsia"/>
        </w:rPr>
        <w:t>预期达到目标</w:t>
      </w:r>
      <w:bookmarkEnd w:id="82"/>
    </w:p>
    <w:p w:rsidR="009E3158" w:rsidRDefault="00D606E7">
      <w:pPr>
        <w:ind w:leftChars="200" w:left="506" w:firstLine="420"/>
      </w:pPr>
      <w:r>
        <w:t>案件现场足迹查询比对系统利用公安内网、网络技术信息化实现在线信息管理，代替现在传统的足迹查询比对方式，主要实现目标为：</w:t>
      </w:r>
    </w:p>
    <w:p w:rsidR="009E3158" w:rsidRDefault="00D606E7">
      <w:pPr>
        <w:ind w:leftChars="200" w:left="506" w:firstLine="420"/>
      </w:pPr>
      <w:r>
        <w:t>1</w:t>
      </w:r>
      <w:r>
        <w:t>．搭建一个在线案件现场足迹协查系统，实现足迹管理、足迹查询、足迹比对等功能，让单位和个人能够更高效的进行信息查询，节省大量的服务资源。</w:t>
      </w:r>
    </w:p>
    <w:p w:rsidR="009E3158" w:rsidRDefault="00D606E7">
      <w:pPr>
        <w:ind w:leftChars="200" w:left="506" w:firstLine="420"/>
      </w:pPr>
      <w:r>
        <w:t>2</w:t>
      </w:r>
      <w:r>
        <w:t>．通过开发和架设在线案件现场足迹协查系统，规范系统业务流程，促进足迹信息的便捷化、智能化、高效化、规范化，提升对足迹信息进行全程的业务处理及监控。</w:t>
      </w:r>
    </w:p>
    <w:p w:rsidR="009E3158" w:rsidRDefault="009E3158">
      <w:pPr>
        <w:pStyle w:val="a3"/>
        <w:ind w:firstLine="506"/>
      </w:pPr>
    </w:p>
    <w:p w:rsidR="009E3158" w:rsidRDefault="009E3158">
      <w:pPr>
        <w:pStyle w:val="a3"/>
        <w:ind w:firstLine="506"/>
        <w:sectPr w:rsidR="009E3158">
          <w:pgSz w:w="11906" w:h="16838"/>
          <w:pgMar w:top="1814" w:right="1588" w:bottom="1701" w:left="1701" w:header="1701" w:footer="1304" w:gutter="0"/>
          <w:cols w:space="425"/>
          <w:docGrid w:type="linesAndChars" w:linePitch="391" w:charSpace="2662"/>
        </w:sectPr>
      </w:pPr>
    </w:p>
    <w:p w:rsidR="009E3158" w:rsidRDefault="00D606E7">
      <w:pPr>
        <w:pStyle w:val="1"/>
        <w:rPr>
          <w:rFonts w:ascii="Times New Roman" w:hAnsi="Times New Roman"/>
        </w:rPr>
      </w:pPr>
      <w:bookmarkStart w:id="83" w:name="_Toc513877960"/>
      <w:r>
        <w:rPr>
          <w:rFonts w:ascii="Times New Roman" w:hAnsi="Times New Roman" w:hint="eastAsia"/>
        </w:rPr>
        <w:lastRenderedPageBreak/>
        <w:t xml:space="preserve">5. </w:t>
      </w:r>
      <w:r>
        <w:rPr>
          <w:rFonts w:ascii="Times New Roman" w:hAnsi="Times New Roman" w:hint="eastAsia"/>
        </w:rPr>
        <w:t>研究过程中可能遇到的困难和问题及解决措施</w:t>
      </w:r>
      <w:bookmarkEnd w:id="83"/>
    </w:p>
    <w:p w:rsidR="009E3158" w:rsidRDefault="00D606E7">
      <w:pPr>
        <w:pStyle w:val="2"/>
        <w:spacing w:before="195" w:after="195"/>
      </w:pPr>
      <w:bookmarkStart w:id="84" w:name="_Toc232758618"/>
      <w:bookmarkStart w:id="85" w:name="_Toc103682524"/>
      <w:bookmarkStart w:id="86" w:name="_Toc513877961"/>
      <w:r>
        <w:rPr>
          <w:rFonts w:hint="eastAsia"/>
        </w:rPr>
        <w:t>5</w:t>
      </w:r>
      <w:r>
        <w:t>.1</w:t>
      </w:r>
      <w:bookmarkEnd w:id="84"/>
      <w:bookmarkEnd w:id="85"/>
      <w:r>
        <w:rPr>
          <w:rFonts w:hint="eastAsia"/>
        </w:rPr>
        <w:t>困难和问题</w:t>
      </w:r>
      <w:r>
        <w:rPr>
          <w:rFonts w:hint="eastAsia"/>
        </w:rPr>
        <w:t>1</w:t>
      </w:r>
      <w:r>
        <w:rPr>
          <w:rFonts w:hint="eastAsia"/>
        </w:rPr>
        <w:t>及解决措施</w:t>
      </w:r>
      <w:bookmarkEnd w:id="86"/>
    </w:p>
    <w:p w:rsidR="009E3158" w:rsidRDefault="00D606E7">
      <w:pPr>
        <w:ind w:leftChars="200" w:left="506" w:firstLine="420"/>
      </w:pPr>
      <w:bookmarkStart w:id="87" w:name="_Toc232758621"/>
      <w:r>
        <w:t>有可能会遇到信息泄露等情况，为了避免这种情况发生，增强数据库安全，即系统的</w:t>
      </w:r>
      <w:r>
        <w:t xml:space="preserve">SQL </w:t>
      </w:r>
      <w:r>
        <w:t>数据库连接，用户密码采用程序加密后连接。程序加密方式可以通过经典的加密算法实现。有可能遇到管理员密码被盗用的情况。因此需要增强应用系统安全，即应用系统用户登陆密码采用程序加密。</w:t>
      </w:r>
    </w:p>
    <w:p w:rsidR="009E3158" w:rsidRDefault="00D606E7">
      <w:pPr>
        <w:pStyle w:val="2"/>
        <w:spacing w:before="195" w:after="195"/>
      </w:pPr>
      <w:bookmarkStart w:id="88" w:name="_Toc513877962"/>
      <w:r>
        <w:rPr>
          <w:rFonts w:hint="eastAsia"/>
        </w:rPr>
        <w:t>5</w:t>
      </w:r>
      <w:r>
        <w:t>.2</w:t>
      </w:r>
      <w:r>
        <w:rPr>
          <w:rFonts w:hint="eastAsia"/>
        </w:rPr>
        <w:t>困难和问题</w:t>
      </w:r>
      <w:bookmarkEnd w:id="87"/>
      <w:r>
        <w:rPr>
          <w:rFonts w:hint="eastAsia"/>
        </w:rPr>
        <w:t>2</w:t>
      </w:r>
      <w:r>
        <w:rPr>
          <w:rFonts w:hint="eastAsia"/>
        </w:rPr>
        <w:t>及解决措施</w:t>
      </w:r>
      <w:bookmarkEnd w:id="88"/>
    </w:p>
    <w:p w:rsidR="009E3158" w:rsidRDefault="00D606E7">
      <w:pPr>
        <w:ind w:leftChars="200" w:left="506" w:firstLine="420"/>
        <w:rPr>
          <w:rFonts w:ascii="宋体" w:hAnsi="宋体"/>
        </w:rPr>
      </w:pPr>
      <w:r>
        <w:rPr>
          <w:rFonts w:ascii="宋体" w:hAnsi="宋体"/>
        </w:rPr>
        <w:t>可能遇到复杂业务流程的数据库的设计和表之间的关联关系的如何设计等问题，可以通过不断查阅资料和询问身边的老师和同学来解决。</w:t>
      </w:r>
    </w:p>
    <w:p w:rsidR="009E3158" w:rsidRDefault="009E3158">
      <w:pPr>
        <w:ind w:firstLineChars="196" w:firstLine="496"/>
        <w:sectPr w:rsidR="009E3158">
          <w:pgSz w:w="11906" w:h="16838"/>
          <w:pgMar w:top="1814" w:right="1588" w:bottom="1701" w:left="1701" w:header="1701" w:footer="1304" w:gutter="0"/>
          <w:cols w:space="425"/>
          <w:docGrid w:type="linesAndChars" w:linePitch="391" w:charSpace="2662"/>
        </w:sectPr>
      </w:pPr>
    </w:p>
    <w:p w:rsidR="009E3158" w:rsidRDefault="00D606E7">
      <w:pPr>
        <w:pStyle w:val="1"/>
        <w:rPr>
          <w:rFonts w:ascii="Times New Roman" w:hAnsi="Times New Roman"/>
        </w:rPr>
      </w:pPr>
      <w:bookmarkStart w:id="89" w:name="_Toc513877963"/>
      <w:r>
        <w:rPr>
          <w:rFonts w:ascii="Times New Roman" w:hAnsi="Times New Roman" w:hint="eastAsia"/>
        </w:rPr>
        <w:lastRenderedPageBreak/>
        <w:t>6.</w:t>
      </w:r>
      <w:r>
        <w:rPr>
          <w:rFonts w:ascii="Times New Roman" w:hAnsi="Times New Roman" w:hint="eastAsia"/>
        </w:rPr>
        <w:t>主要参考文献</w:t>
      </w:r>
      <w:bookmarkEnd w:id="89"/>
    </w:p>
    <w:p w:rsidR="009E3158" w:rsidRDefault="00D606E7">
      <w:r>
        <w:t xml:space="preserve">[1] </w:t>
      </w:r>
      <w:proofErr w:type="gramStart"/>
      <w:r>
        <w:t>班茂森</w:t>
      </w:r>
      <w:proofErr w:type="gramEnd"/>
      <w:r>
        <w:t>、史力民</w:t>
      </w:r>
      <w:r>
        <w:t xml:space="preserve">. </w:t>
      </w:r>
      <w:r>
        <w:t>足迹检验图谱</w:t>
      </w:r>
      <w:r>
        <w:t xml:space="preserve">[D]. </w:t>
      </w:r>
      <w:r>
        <w:t>北京：群众出版社</w:t>
      </w:r>
      <w:r>
        <w:t>. 2014</w:t>
      </w:r>
    </w:p>
    <w:p w:rsidR="009E3158" w:rsidRDefault="00D606E7">
      <w:r>
        <w:t xml:space="preserve">[2] </w:t>
      </w:r>
      <w:r>
        <w:t>公安部刑事侦查局</w:t>
      </w:r>
      <w:r>
        <w:t xml:space="preserve">. </w:t>
      </w:r>
      <w:r>
        <w:t>全国足迹检验鉴定学术研讨会论文集</w:t>
      </w:r>
      <w:r>
        <w:t xml:space="preserve">[D]. </w:t>
      </w:r>
      <w:r>
        <w:t>北京：中国人民公安大学出版社</w:t>
      </w:r>
      <w:r>
        <w:t>. 2007</w:t>
      </w:r>
    </w:p>
    <w:p w:rsidR="009E3158" w:rsidRDefault="00D606E7">
      <w:r>
        <w:t xml:space="preserve">[3] </w:t>
      </w:r>
      <w:r>
        <w:t>吕晓森</w:t>
      </w:r>
      <w:r>
        <w:t xml:space="preserve">. </w:t>
      </w:r>
      <w:r>
        <w:t>痕迹检验学实验教程</w:t>
      </w:r>
      <w:r>
        <w:t xml:space="preserve">[D]. </w:t>
      </w:r>
      <w:r>
        <w:t>北京：群众出版社</w:t>
      </w:r>
      <w:r>
        <w:t>. 2009</w:t>
      </w:r>
    </w:p>
    <w:p w:rsidR="009E3158" w:rsidRDefault="00D606E7">
      <w:r>
        <w:t xml:space="preserve">[4] </w:t>
      </w:r>
      <w:r>
        <w:t>吴明</w:t>
      </w:r>
      <w:r>
        <w:t xml:space="preserve">. </w:t>
      </w:r>
      <w:r>
        <w:t>刑侦信息与实物</w:t>
      </w:r>
      <w:r>
        <w:t xml:space="preserve">[D]. </w:t>
      </w:r>
      <w:r>
        <w:t>北京：中国物资出版社</w:t>
      </w:r>
      <w:r>
        <w:t>. 2003</w:t>
      </w:r>
    </w:p>
    <w:p w:rsidR="009E3158" w:rsidRDefault="00D606E7">
      <w:r>
        <w:t xml:space="preserve">[5] </w:t>
      </w:r>
      <w:r>
        <w:t>郑人杰</w:t>
      </w:r>
      <w:r>
        <w:t xml:space="preserve">. </w:t>
      </w:r>
      <w:r>
        <w:t>软件工程</w:t>
      </w:r>
      <w:r>
        <w:t xml:space="preserve">[D]. </w:t>
      </w:r>
      <w:r>
        <w:t>北京：清华大学出版社</w:t>
      </w:r>
      <w:r>
        <w:t>. 1999</w:t>
      </w:r>
    </w:p>
    <w:p w:rsidR="009E3158" w:rsidRDefault="00D606E7">
      <w:r>
        <w:t xml:space="preserve">[6] </w:t>
      </w:r>
      <w:r>
        <w:t>李纪松、周保太、周凤蛟等（译）</w:t>
      </w:r>
      <w:r>
        <w:t>. Oracle</w:t>
      </w:r>
      <w:r>
        <w:t>数据库管理员手册</w:t>
      </w:r>
      <w:r>
        <w:t xml:space="preserve">[D]. </w:t>
      </w:r>
      <w:r>
        <w:t>北京：机械工业出版社</w:t>
      </w:r>
      <w:r>
        <w:t>. 2000</w:t>
      </w:r>
    </w:p>
    <w:p w:rsidR="009E3158" w:rsidRDefault="00D606E7">
      <w:r>
        <w:t xml:space="preserve">[7] </w:t>
      </w:r>
      <w:r>
        <w:t>周伯生、冯学民、樊东平（译）</w:t>
      </w:r>
      <w:r>
        <w:t xml:space="preserve">. </w:t>
      </w:r>
      <w:r>
        <w:t>统一的软件开发过程</w:t>
      </w:r>
      <w:r>
        <w:t xml:space="preserve">[D]. </w:t>
      </w:r>
      <w:r>
        <w:t>北京：机械工业出版社</w:t>
      </w:r>
      <w:r>
        <w:t>. 2002</w:t>
      </w:r>
    </w:p>
    <w:p w:rsidR="009E3158" w:rsidRDefault="00D606E7">
      <w:r>
        <w:t xml:space="preserve">[8] </w:t>
      </w:r>
      <w:r>
        <w:t>刘志学</w:t>
      </w:r>
      <w:r>
        <w:t xml:space="preserve">. </w:t>
      </w:r>
      <w:r>
        <w:t>现代刑侦手册</w:t>
      </w:r>
      <w:r>
        <w:t xml:space="preserve">[D]. </w:t>
      </w:r>
      <w:r>
        <w:t>北京：中国物资出版社</w:t>
      </w:r>
      <w:r>
        <w:t>. 2001</w:t>
      </w:r>
    </w:p>
    <w:p w:rsidR="009E3158" w:rsidRDefault="00D606E7">
      <w:r>
        <w:t xml:space="preserve">[9] </w:t>
      </w:r>
      <w:r>
        <w:t>孙莹、许俊华等</w:t>
      </w:r>
      <w:r>
        <w:t xml:space="preserve">. </w:t>
      </w:r>
      <w:r>
        <w:t>编程模型在程序中的应用及实现</w:t>
      </w:r>
      <w:r>
        <w:t xml:space="preserve">[J]. </w:t>
      </w:r>
      <w:r>
        <w:t>计算机工程与应用</w:t>
      </w:r>
      <w:r>
        <w:t>. 2001. 37(17)</w:t>
      </w:r>
      <w:r>
        <w:t>：</w:t>
      </w:r>
      <w:r>
        <w:t xml:space="preserve"> 55-56</w:t>
      </w:r>
    </w:p>
    <w:p w:rsidR="009E3158" w:rsidRDefault="00D606E7">
      <w:r>
        <w:t xml:space="preserve">[10] Martin Flower. </w:t>
      </w:r>
      <w:r>
        <w:t>企业应用架构模式</w:t>
      </w:r>
      <w:r>
        <w:t xml:space="preserve">[D]. </w:t>
      </w:r>
      <w:r>
        <w:t>北京：机械工业出版社</w:t>
      </w:r>
      <w:r>
        <w:t>. 2004</w:t>
      </w:r>
    </w:p>
    <w:sectPr w:rsidR="009E3158">
      <w:pgSz w:w="11906" w:h="16838"/>
      <w:pgMar w:top="1814" w:right="1588" w:bottom="1701" w:left="1701" w:header="1701" w:footer="1304" w:gutter="0"/>
      <w:cols w:space="425"/>
      <w:docGrid w:type="linesAndChars" w:linePitch="391" w:charSpace="26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73C" w:rsidRDefault="00B4373C">
      <w:pPr>
        <w:spacing w:line="240" w:lineRule="auto"/>
      </w:pPr>
      <w:r>
        <w:separator/>
      </w:r>
    </w:p>
  </w:endnote>
  <w:endnote w:type="continuationSeparator" w:id="0">
    <w:p w:rsidR="00B4373C" w:rsidRDefault="00B43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Roman PS">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58" w:rsidRDefault="00D606E7">
    <w:pPr>
      <w:pStyle w:val="ae"/>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9E3158" w:rsidRDefault="009E315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58" w:rsidRDefault="009E3158">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58" w:rsidRDefault="00D606E7">
    <w:pPr>
      <w:pStyle w:val="ae"/>
      <w:jc w:val="center"/>
    </w:pPr>
    <w:r>
      <w:rPr>
        <w:rStyle w:val="af2"/>
        <w:rFonts w:hint="eastAsia"/>
      </w:rPr>
      <w:t>-</w:t>
    </w:r>
    <w:r>
      <w:rPr>
        <w:rStyle w:val="af2"/>
      </w:rPr>
      <w:fldChar w:fldCharType="begin"/>
    </w:r>
    <w:r>
      <w:rPr>
        <w:rStyle w:val="af2"/>
      </w:rPr>
      <w:instrText xml:space="preserve"> PAGE </w:instrText>
    </w:r>
    <w:r>
      <w:rPr>
        <w:rStyle w:val="af2"/>
      </w:rPr>
      <w:fldChar w:fldCharType="separate"/>
    </w:r>
    <w:r>
      <w:rPr>
        <w:rStyle w:val="af2"/>
      </w:rPr>
      <w:t>12</w:t>
    </w:r>
    <w:r>
      <w:rPr>
        <w:rStyle w:val="af2"/>
      </w:rPr>
      <w:fldChar w:fldCharType="end"/>
    </w:r>
    <w:r>
      <w:rPr>
        <w:rStyle w:val="af2"/>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73C" w:rsidRDefault="00B4373C">
      <w:pPr>
        <w:spacing w:line="240" w:lineRule="auto"/>
      </w:pPr>
      <w:r>
        <w:separator/>
      </w:r>
    </w:p>
  </w:footnote>
  <w:footnote w:type="continuationSeparator" w:id="0">
    <w:p w:rsidR="00B4373C" w:rsidRDefault="00B43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58" w:rsidRDefault="00D606E7">
    <w:pPr>
      <w:pStyle w:val="af0"/>
      <w:pBdr>
        <w:bottom w:val="thinThickSmallGap" w:sz="24" w:space="1" w:color="auto"/>
      </w:pBdr>
      <w:spacing w:line="240" w:lineRule="auto"/>
      <w:rPr>
        <w:sz w:val="21"/>
        <w:szCs w:val="21"/>
      </w:rPr>
    </w:pPr>
    <w:r>
      <w:rPr>
        <w:rFonts w:hint="eastAsia"/>
        <w:sz w:val="21"/>
        <w:szCs w:val="21"/>
      </w:rPr>
      <w:t>哈尔滨工业大学工程硕士学位论文开题报告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677B2"/>
    <w:multiLevelType w:val="multilevel"/>
    <w:tmpl w:val="4E0677B2"/>
    <w:lvl w:ilvl="0">
      <w:start w:val="1"/>
      <w:numFmt w:val="decimal"/>
      <w:lvlText w:val="%1."/>
      <w:lvlJc w:val="left"/>
      <w:pPr>
        <w:ind w:left="1286" w:hanging="360"/>
      </w:pPr>
      <w:rPr>
        <w:rFonts w:hint="default"/>
      </w:rPr>
    </w:lvl>
    <w:lvl w:ilvl="1">
      <w:start w:val="1"/>
      <w:numFmt w:val="lowerLetter"/>
      <w:lvlText w:val="%2)"/>
      <w:lvlJc w:val="left"/>
      <w:pPr>
        <w:ind w:left="1766" w:hanging="420"/>
      </w:pPr>
    </w:lvl>
    <w:lvl w:ilvl="2">
      <w:start w:val="1"/>
      <w:numFmt w:val="lowerRoman"/>
      <w:lvlText w:val="%3."/>
      <w:lvlJc w:val="right"/>
      <w:pPr>
        <w:ind w:left="2186" w:hanging="420"/>
      </w:pPr>
    </w:lvl>
    <w:lvl w:ilvl="3">
      <w:start w:val="1"/>
      <w:numFmt w:val="decimal"/>
      <w:lvlText w:val="%4."/>
      <w:lvlJc w:val="left"/>
      <w:pPr>
        <w:ind w:left="2606" w:hanging="420"/>
      </w:pPr>
    </w:lvl>
    <w:lvl w:ilvl="4">
      <w:start w:val="1"/>
      <w:numFmt w:val="lowerLetter"/>
      <w:lvlText w:val="%5)"/>
      <w:lvlJc w:val="left"/>
      <w:pPr>
        <w:ind w:left="3026" w:hanging="420"/>
      </w:pPr>
    </w:lvl>
    <w:lvl w:ilvl="5">
      <w:start w:val="1"/>
      <w:numFmt w:val="lowerRoman"/>
      <w:lvlText w:val="%6."/>
      <w:lvlJc w:val="right"/>
      <w:pPr>
        <w:ind w:left="3446" w:hanging="420"/>
      </w:pPr>
    </w:lvl>
    <w:lvl w:ilvl="6">
      <w:start w:val="1"/>
      <w:numFmt w:val="decimal"/>
      <w:lvlText w:val="%7."/>
      <w:lvlJc w:val="left"/>
      <w:pPr>
        <w:ind w:left="3866" w:hanging="420"/>
      </w:pPr>
    </w:lvl>
    <w:lvl w:ilvl="7">
      <w:start w:val="1"/>
      <w:numFmt w:val="lowerLetter"/>
      <w:lvlText w:val="%8)"/>
      <w:lvlJc w:val="left"/>
      <w:pPr>
        <w:ind w:left="4286" w:hanging="420"/>
      </w:pPr>
    </w:lvl>
    <w:lvl w:ilvl="8">
      <w:start w:val="1"/>
      <w:numFmt w:val="lowerRoman"/>
      <w:lvlText w:val="%9."/>
      <w:lvlJc w:val="right"/>
      <w:pPr>
        <w:ind w:left="47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2316F"/>
    <w:rsid w:val="000020E1"/>
    <w:rsid w:val="00040C02"/>
    <w:rsid w:val="00056BF4"/>
    <w:rsid w:val="00061D53"/>
    <w:rsid w:val="0007795D"/>
    <w:rsid w:val="00081315"/>
    <w:rsid w:val="00095324"/>
    <w:rsid w:val="000C3F80"/>
    <w:rsid w:val="000C4EFA"/>
    <w:rsid w:val="00147514"/>
    <w:rsid w:val="00167DA1"/>
    <w:rsid w:val="00177B53"/>
    <w:rsid w:val="00182C35"/>
    <w:rsid w:val="001848D7"/>
    <w:rsid w:val="00190702"/>
    <w:rsid w:val="001B45BC"/>
    <w:rsid w:val="001B46AC"/>
    <w:rsid w:val="001E1FA5"/>
    <w:rsid w:val="001F2E1E"/>
    <w:rsid w:val="00217160"/>
    <w:rsid w:val="00227840"/>
    <w:rsid w:val="00246240"/>
    <w:rsid w:val="002776CC"/>
    <w:rsid w:val="002870A5"/>
    <w:rsid w:val="00290524"/>
    <w:rsid w:val="00294D6A"/>
    <w:rsid w:val="002A0E40"/>
    <w:rsid w:val="002C5393"/>
    <w:rsid w:val="00310547"/>
    <w:rsid w:val="0032782F"/>
    <w:rsid w:val="00331DD0"/>
    <w:rsid w:val="003321B5"/>
    <w:rsid w:val="00333368"/>
    <w:rsid w:val="003469AC"/>
    <w:rsid w:val="00350603"/>
    <w:rsid w:val="00353595"/>
    <w:rsid w:val="003856E4"/>
    <w:rsid w:val="003C3F80"/>
    <w:rsid w:val="003D1763"/>
    <w:rsid w:val="00400338"/>
    <w:rsid w:val="00406DEB"/>
    <w:rsid w:val="004145B1"/>
    <w:rsid w:val="00416001"/>
    <w:rsid w:val="00477D39"/>
    <w:rsid w:val="004C049F"/>
    <w:rsid w:val="00512423"/>
    <w:rsid w:val="005132FB"/>
    <w:rsid w:val="00535E6A"/>
    <w:rsid w:val="00551BCA"/>
    <w:rsid w:val="005A5AB7"/>
    <w:rsid w:val="005B17D1"/>
    <w:rsid w:val="005E1D5E"/>
    <w:rsid w:val="006204D3"/>
    <w:rsid w:val="00631D3E"/>
    <w:rsid w:val="006367D1"/>
    <w:rsid w:val="006370B9"/>
    <w:rsid w:val="00647209"/>
    <w:rsid w:val="0066109E"/>
    <w:rsid w:val="006734C3"/>
    <w:rsid w:val="00682BBC"/>
    <w:rsid w:val="006C4003"/>
    <w:rsid w:val="006D65BA"/>
    <w:rsid w:val="006E1253"/>
    <w:rsid w:val="00717A53"/>
    <w:rsid w:val="00760963"/>
    <w:rsid w:val="00772416"/>
    <w:rsid w:val="00781232"/>
    <w:rsid w:val="00791AD6"/>
    <w:rsid w:val="007A2603"/>
    <w:rsid w:val="007D11F1"/>
    <w:rsid w:val="007D48B9"/>
    <w:rsid w:val="0081690F"/>
    <w:rsid w:val="0082316F"/>
    <w:rsid w:val="00874AB2"/>
    <w:rsid w:val="00892152"/>
    <w:rsid w:val="00892746"/>
    <w:rsid w:val="00894F2C"/>
    <w:rsid w:val="008B3C96"/>
    <w:rsid w:val="008E23D7"/>
    <w:rsid w:val="008E5363"/>
    <w:rsid w:val="008F118C"/>
    <w:rsid w:val="00945CA9"/>
    <w:rsid w:val="00955431"/>
    <w:rsid w:val="009949A1"/>
    <w:rsid w:val="009B63A4"/>
    <w:rsid w:val="009C10AF"/>
    <w:rsid w:val="009D7252"/>
    <w:rsid w:val="009E3158"/>
    <w:rsid w:val="009E70C5"/>
    <w:rsid w:val="009E7817"/>
    <w:rsid w:val="009F58D0"/>
    <w:rsid w:val="00A14129"/>
    <w:rsid w:val="00A451F2"/>
    <w:rsid w:val="00A60FFC"/>
    <w:rsid w:val="00A7462F"/>
    <w:rsid w:val="00A75602"/>
    <w:rsid w:val="00A941A1"/>
    <w:rsid w:val="00AA0281"/>
    <w:rsid w:val="00AC0C7F"/>
    <w:rsid w:val="00AC0F35"/>
    <w:rsid w:val="00AE1796"/>
    <w:rsid w:val="00AE3433"/>
    <w:rsid w:val="00AF3B3A"/>
    <w:rsid w:val="00B31473"/>
    <w:rsid w:val="00B4373C"/>
    <w:rsid w:val="00B45A07"/>
    <w:rsid w:val="00B55C51"/>
    <w:rsid w:val="00B71165"/>
    <w:rsid w:val="00B74B76"/>
    <w:rsid w:val="00B87CF4"/>
    <w:rsid w:val="00BA1352"/>
    <w:rsid w:val="00BB10B7"/>
    <w:rsid w:val="00BB35BE"/>
    <w:rsid w:val="00C20DFB"/>
    <w:rsid w:val="00C408B9"/>
    <w:rsid w:val="00C74AA1"/>
    <w:rsid w:val="00C92065"/>
    <w:rsid w:val="00CA0461"/>
    <w:rsid w:val="00CB6C75"/>
    <w:rsid w:val="00D006FA"/>
    <w:rsid w:val="00D0589B"/>
    <w:rsid w:val="00D078EF"/>
    <w:rsid w:val="00D441CF"/>
    <w:rsid w:val="00D54DFB"/>
    <w:rsid w:val="00D606E7"/>
    <w:rsid w:val="00D80116"/>
    <w:rsid w:val="00DA1024"/>
    <w:rsid w:val="00DB67E6"/>
    <w:rsid w:val="00DC1DDF"/>
    <w:rsid w:val="00DC72A6"/>
    <w:rsid w:val="00DF5090"/>
    <w:rsid w:val="00E2157C"/>
    <w:rsid w:val="00E26534"/>
    <w:rsid w:val="00E53C51"/>
    <w:rsid w:val="00E72F0E"/>
    <w:rsid w:val="00E85E49"/>
    <w:rsid w:val="00EC0A36"/>
    <w:rsid w:val="00EE270C"/>
    <w:rsid w:val="00F07F94"/>
    <w:rsid w:val="00F10366"/>
    <w:rsid w:val="00F1479F"/>
    <w:rsid w:val="00F65EAC"/>
    <w:rsid w:val="00F706A7"/>
    <w:rsid w:val="00F97722"/>
    <w:rsid w:val="00FA66D0"/>
    <w:rsid w:val="00FB7E23"/>
    <w:rsid w:val="00FC458B"/>
    <w:rsid w:val="173638B9"/>
    <w:rsid w:val="37CB238F"/>
    <w:rsid w:val="3C192F2C"/>
    <w:rsid w:val="63A244BB"/>
    <w:rsid w:val="64606E98"/>
    <w:rsid w:val="69483EAF"/>
    <w:rsid w:val="721F7E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直接箭头连接符 197"/>
        <o:r id="V:Rule2" type="connector" idref="#直接箭头连接符 198"/>
        <o:r id="V:Rule3" type="connector" idref="#直接箭头连接符 201"/>
        <o:r id="V:Rule4" type="connector" idref="#直接箭头连接符 202"/>
        <o:r id="V:Rule5" type="connector" idref="#直接箭头连接符 206"/>
      </o:rules>
    </o:shapelayout>
  </w:shapeDefaults>
  <w:decimalSymbol w:val="."/>
  <w:listSeparator w:val=","/>
  <w14:docId w14:val="089C6688"/>
  <w15:docId w15:val="{95919EA7-2BC4-4CBD-ACCD-53549FAF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napToGrid w:val="0"/>
      <w:spacing w:line="30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snapToGrid/>
      <w:spacing w:before="500" w:after="240" w:line="396" w:lineRule="auto"/>
      <w:jc w:val="center"/>
      <w:outlineLvl w:val="0"/>
    </w:pPr>
    <w:rPr>
      <w:rFonts w:ascii="黑体" w:eastAsia="黑体" w:hAnsi="黑体"/>
      <w:bCs/>
      <w:kern w:val="44"/>
      <w:sz w:val="36"/>
      <w:szCs w:val="44"/>
    </w:rPr>
  </w:style>
  <w:style w:type="paragraph" w:styleId="2">
    <w:name w:val="heading 2"/>
    <w:basedOn w:val="a"/>
    <w:next w:val="a"/>
    <w:link w:val="20"/>
    <w:qFormat/>
    <w:pPr>
      <w:keepNext/>
      <w:keepLines/>
      <w:spacing w:beforeLines="50" w:afterLines="50" w:line="324" w:lineRule="auto"/>
      <w:jc w:val="left"/>
      <w:outlineLvl w:val="1"/>
    </w:pPr>
    <w:rPr>
      <w:rFonts w:eastAsia="黑体"/>
      <w:bCs/>
      <w:sz w:val="30"/>
      <w:szCs w:val="30"/>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qFormat/>
    <w:pPr>
      <w:ind w:firstLineChars="200" w:firstLine="498"/>
    </w:pPr>
    <w:rPr>
      <w:szCs w:val="20"/>
    </w:rPr>
  </w:style>
  <w:style w:type="paragraph" w:styleId="a5">
    <w:name w:val="Normal Indent"/>
    <w:basedOn w:val="a"/>
    <w:pPr>
      <w:snapToGrid/>
      <w:spacing w:line="240" w:lineRule="auto"/>
      <w:ind w:firstLineChars="200" w:firstLine="420"/>
    </w:pPr>
  </w:style>
  <w:style w:type="paragraph" w:styleId="a6">
    <w:name w:val="Body Text"/>
    <w:basedOn w:val="a"/>
    <w:link w:val="a7"/>
    <w:uiPriority w:val="99"/>
    <w:semiHidden/>
    <w:unhideWhenUsed/>
    <w:qFormat/>
    <w:pPr>
      <w:spacing w:after="120"/>
    </w:pPr>
  </w:style>
  <w:style w:type="paragraph" w:styleId="a8">
    <w:name w:val="Body Text Indent"/>
    <w:basedOn w:val="a"/>
    <w:link w:val="a9"/>
    <w:qFormat/>
    <w:pPr>
      <w:spacing w:after="120"/>
      <w:ind w:leftChars="200" w:left="420"/>
    </w:pPr>
  </w:style>
  <w:style w:type="paragraph" w:styleId="31">
    <w:name w:val="toc 3"/>
    <w:basedOn w:val="a"/>
    <w:next w:val="a"/>
    <w:uiPriority w:val="39"/>
    <w:unhideWhenUsed/>
    <w:qFormat/>
    <w:pPr>
      <w:ind w:leftChars="400" w:left="840"/>
    </w:pPr>
  </w:style>
  <w:style w:type="paragraph" w:styleId="aa">
    <w:name w:val="Plain Text"/>
    <w:basedOn w:val="a"/>
    <w:link w:val="ab"/>
    <w:qFormat/>
    <w:pPr>
      <w:snapToGrid/>
      <w:spacing w:line="240" w:lineRule="auto"/>
    </w:pPr>
    <w:rPr>
      <w:rFonts w:ascii="宋体" w:hAnsi="Courier New"/>
      <w:sz w:val="21"/>
      <w:szCs w:val="20"/>
    </w:rPr>
  </w:style>
  <w:style w:type="paragraph" w:styleId="21">
    <w:name w:val="Body Text Indent 2"/>
    <w:basedOn w:val="a"/>
    <w:link w:val="22"/>
    <w:qFormat/>
    <w:pPr>
      <w:spacing w:after="120" w:line="480" w:lineRule="auto"/>
      <w:ind w:leftChars="200" w:left="420"/>
    </w:pPr>
  </w:style>
  <w:style w:type="paragraph" w:styleId="ac">
    <w:name w:val="Balloon Text"/>
    <w:basedOn w:val="a"/>
    <w:link w:val="ad"/>
    <w:uiPriority w:val="99"/>
    <w:semiHidden/>
    <w:unhideWhenUsed/>
    <w:qFormat/>
    <w:pPr>
      <w:spacing w:line="240" w:lineRule="auto"/>
    </w:pPr>
    <w:rPr>
      <w:sz w:val="18"/>
      <w:szCs w:val="18"/>
    </w:rPr>
  </w:style>
  <w:style w:type="paragraph" w:styleId="ae">
    <w:name w:val="footer"/>
    <w:basedOn w:val="a"/>
    <w:link w:val="af"/>
    <w:qFormat/>
    <w:pPr>
      <w:tabs>
        <w:tab w:val="center" w:pos="4153"/>
        <w:tab w:val="right" w:pos="8306"/>
      </w:tabs>
      <w:jc w:val="left"/>
    </w:pPr>
    <w:rPr>
      <w:sz w:val="18"/>
      <w:szCs w:val="18"/>
    </w:rPr>
  </w:style>
  <w:style w:type="paragraph" w:styleId="af0">
    <w:name w:val="header"/>
    <w:basedOn w:val="a"/>
    <w:link w:val="af1"/>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qFormat/>
    <w:pPr>
      <w:tabs>
        <w:tab w:val="right" w:leader="dot" w:pos="8607"/>
      </w:tabs>
      <w:jc w:val="left"/>
    </w:pPr>
    <w:rPr>
      <w:rFonts w:eastAsia="黑体"/>
    </w:rPr>
  </w:style>
  <w:style w:type="paragraph" w:styleId="23">
    <w:name w:val="toc 2"/>
    <w:basedOn w:val="a"/>
    <w:next w:val="a"/>
    <w:uiPriority w:val="39"/>
    <w:qFormat/>
    <w:pPr>
      <w:tabs>
        <w:tab w:val="right" w:leader="dot" w:pos="8607"/>
      </w:tabs>
      <w:spacing w:line="227" w:lineRule="auto"/>
      <w:ind w:leftChars="100" w:left="253"/>
      <w:jc w:val="left"/>
    </w:pPr>
  </w:style>
  <w:style w:type="character" w:styleId="af2">
    <w:name w:val="page number"/>
    <w:basedOn w:val="a0"/>
    <w:qFormat/>
  </w:style>
  <w:style w:type="character" w:styleId="af3">
    <w:name w:val="Hyperlink"/>
    <w:uiPriority w:val="99"/>
    <w:qFormat/>
    <w:rPr>
      <w:color w:val="0000FF"/>
      <w:u w:val="single"/>
    </w:rPr>
  </w:style>
  <w:style w:type="character" w:customStyle="1" w:styleId="10">
    <w:name w:val="标题 1 字符"/>
    <w:basedOn w:val="a0"/>
    <w:link w:val="1"/>
    <w:qFormat/>
    <w:rPr>
      <w:rFonts w:ascii="黑体" w:eastAsia="黑体" w:hAnsi="黑体" w:cs="Times New Roman"/>
      <w:bCs/>
      <w:kern w:val="44"/>
      <w:sz w:val="36"/>
      <w:szCs w:val="44"/>
    </w:rPr>
  </w:style>
  <w:style w:type="character" w:customStyle="1" w:styleId="20">
    <w:name w:val="标题 2 字符"/>
    <w:basedOn w:val="a0"/>
    <w:link w:val="2"/>
    <w:qFormat/>
    <w:rPr>
      <w:rFonts w:ascii="Times New Roman" w:eastAsia="黑体" w:hAnsi="Times New Roman" w:cs="Times New Roman"/>
      <w:bCs/>
      <w:sz w:val="30"/>
      <w:szCs w:val="30"/>
    </w:rPr>
  </w:style>
  <w:style w:type="character" w:customStyle="1" w:styleId="af1">
    <w:name w:val="页眉 字符"/>
    <w:basedOn w:val="a0"/>
    <w:link w:val="af0"/>
    <w:qFormat/>
    <w:rPr>
      <w:rFonts w:ascii="Times New Roman" w:eastAsia="宋体" w:hAnsi="Times New Roman" w:cs="Times New Roman"/>
      <w:sz w:val="18"/>
      <w:szCs w:val="18"/>
    </w:rPr>
  </w:style>
  <w:style w:type="character" w:customStyle="1" w:styleId="af">
    <w:name w:val="页脚 字符"/>
    <w:basedOn w:val="a0"/>
    <w:link w:val="ae"/>
    <w:qFormat/>
    <w:rPr>
      <w:rFonts w:ascii="Times New Roman" w:eastAsia="宋体" w:hAnsi="Times New Roman" w:cs="Times New Roman"/>
      <w:sz w:val="18"/>
      <w:szCs w:val="18"/>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首行缩进 字符"/>
    <w:basedOn w:val="a7"/>
    <w:link w:val="a3"/>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4"/>
    </w:rPr>
  </w:style>
  <w:style w:type="character" w:customStyle="1" w:styleId="ab">
    <w:name w:val="纯文本 字符"/>
    <w:basedOn w:val="a0"/>
    <w:link w:val="aa"/>
    <w:qFormat/>
    <w:rPr>
      <w:rFonts w:ascii="宋体" w:eastAsia="宋体" w:hAnsi="Courier New" w:cs="Times New Roman"/>
      <w:szCs w:val="20"/>
    </w:rPr>
  </w:style>
  <w:style w:type="character" w:customStyle="1" w:styleId="22">
    <w:name w:val="正文文本缩进 2 字符"/>
    <w:basedOn w:val="a0"/>
    <w:link w:val="21"/>
    <w:qFormat/>
    <w:rPr>
      <w:rFonts w:ascii="Times New Roman" w:eastAsia="宋体" w:hAnsi="Times New Roman" w:cs="Times New Roman"/>
      <w:sz w:val="24"/>
      <w:szCs w:val="24"/>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d">
    <w:name w:val="批注框文本 字符"/>
    <w:basedOn w:val="a0"/>
    <w:link w:val="ac"/>
    <w:uiPriority w:val="99"/>
    <w:semiHidden/>
    <w:qFormat/>
    <w:rPr>
      <w:rFonts w:ascii="Times New Roman" w:eastAsia="宋体" w:hAnsi="Times New Roman" w:cs="Times New Roman"/>
      <w:sz w:val="18"/>
      <w:szCs w:val="18"/>
    </w:rPr>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baike.baidu.com/item/%E5%AE%89%E5%85%A8%E6%80%A7" TargetMode="External"/><Relationship Id="rId3" Type="http://schemas.openxmlformats.org/officeDocument/2006/relationships/numbering" Target="numbering.xml"/><Relationship Id="rId21" Type="http://schemas.openxmlformats.org/officeDocument/2006/relationships/hyperlink" Target="http://baike.baidu.com/item/C++"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baike.baidu.com/item/%E5%81%A5%E5%A3%AE%E6%80%A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baike.baidu.com/item/%E9%9D%A2%E5%90%91%E5%AF%B9%E8%B1%A1" TargetMode="External"/><Relationship Id="rId29" Type="http://schemas.openxmlformats.org/officeDocument/2006/relationships/hyperlink" Target="http://baike.baidu.com/item/Web%E5%BA%94%E7%94%A8%E7%A8%8B%E5%BA%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baike.baidu.com/item/%E5%88%86%E5%B8%83%E5%BC%8F/1927623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baike.baidu.com/item/%E6%8C%87%E9%92%88" TargetMode="External"/><Relationship Id="rId28" Type="http://schemas.openxmlformats.org/officeDocument/2006/relationships/hyperlink" Target="http://baike.baidu.com/item/%E6%A1%8C%E9%9D%A2%E5%BA%94%E7%94%A8%E7%A8%8B%E5%BA%8F" TargetMode="External"/><Relationship Id="rId10" Type="http://schemas.openxmlformats.org/officeDocument/2006/relationships/footer" Target="footer2.xml"/><Relationship Id="rId19" Type="http://schemas.openxmlformats.org/officeDocument/2006/relationships/hyperlink" Target="http://baike.baidu.com/item/Java/85979" TargetMode="External"/><Relationship Id="rId31" Type="http://schemas.openxmlformats.org/officeDocument/2006/relationships/hyperlink" Target="http://baike.baidu.com/item/%E5%B5%8C%E5%85%A5%E5%BC%8F%E7%B3%BB%E7%BB%9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baike.baidu.com/item/%E5%A4%9A%E7%BB%A7%E6%89%BF" TargetMode="External"/><Relationship Id="rId27" Type="http://schemas.openxmlformats.org/officeDocument/2006/relationships/hyperlink" Target="http://baike.baidu.com/item/%E5%A4%9A%E7%BA%BF%E7%A8%8B" TargetMode="External"/><Relationship Id="rId30" Type="http://schemas.openxmlformats.org/officeDocument/2006/relationships/hyperlink" Target="http://baike.baidu.com/item/%E5%88%86%E5%B8%83%E5%BC%8F%E7%B3%BB%E7%BB%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9"/>
    <customShpInfo spid="_x0000_s1031"/>
    <customShpInfo spid="_x0000_s1033"/>
    <customShpInfo spid="_x0000_s1034"/>
    <customShpInfo spid="_x0000_s1035"/>
    <customShpInfo spid="_x0000_s1032"/>
    <customShpInfo spid="_x0000_s1030"/>
    <customShpInfo spid="_x0000_s1028"/>
    <customShpInfo spid="_x0000_s1037"/>
    <customShpInfo spid="_x0000_s1039"/>
    <customShpInfo spid="_x0000_s1041"/>
    <customShpInfo spid="_x0000_s1042"/>
    <customShpInfo spid="_x0000_s1043"/>
    <customShpInfo spid="_x0000_s1040"/>
    <customShpInfo spid="_x0000_s1038"/>
    <customShpInfo spid="_x0000_s1036"/>
    <customShpInfo spid="_x0000_s1045"/>
    <customShpInfo spid="_x0000_s1047"/>
    <customShpInfo spid="_x0000_s1049"/>
    <customShpInfo spid="_x0000_s1050"/>
    <customShpInfo spid="_x0000_s1048"/>
    <customShpInfo spid="_x0000_s1046"/>
    <customShpInfo spid="_x0000_s1044"/>
    <customShpInfo spid="_x0000_s1053"/>
    <customShpInfo spid="_x0000_s1054"/>
    <customShpInfo spid="_x0000_s1052"/>
    <customShpInfo spid="_x0000_s1056"/>
    <customShpInfo spid="_x0000_s1057"/>
    <customShpInfo spid="_x0000_s1055"/>
    <customShpInfo spid="_x0000_s1051"/>
    <customShpInfo spid="_x0000_s1027"/>
    <customShpInfo spid="_x0000_s1060"/>
    <customShpInfo spid="_x0000_s1061"/>
    <customShpInfo spid="_x0000_s1059"/>
    <customShpInfo spid="_x0000_s1063"/>
    <customShpInfo spid="_x0000_s1064"/>
    <customShpInfo spid="_x0000_s1062"/>
    <customShpInfo spid="_x0000_s1066"/>
    <customShpInfo spid="_x0000_s1067"/>
    <customShpInfo spid="_x0000_s1068"/>
    <customShpInfo spid="_x0000_s1069"/>
    <customShpInfo spid="_x0000_s1065"/>
    <customShpInfo spid="_x0000_s105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97B70-64CA-4122-915C-E1B9DCD2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云飞</dc:creator>
  <cp:lastModifiedBy>云飞</cp:lastModifiedBy>
  <cp:revision>112</cp:revision>
  <cp:lastPrinted>2018-05-04T16:25:00Z</cp:lastPrinted>
  <dcterms:created xsi:type="dcterms:W3CDTF">2018-05-04T11:30:00Z</dcterms:created>
  <dcterms:modified xsi:type="dcterms:W3CDTF">2018-05-12T00:43:00Z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