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44F72C6C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995323">
        <w:rPr>
          <w:rFonts w:ascii="Times New Roman" w:eastAsia="Times New Roman" w:hAnsi="Times New Roman" w:cs="Times New Roman"/>
          <w:color w:val="000000"/>
          <w:sz w:val="28"/>
          <w:szCs w:val="24"/>
        </w:rPr>
        <w:t>Наземцев Сергей Дмитриевич</w:t>
      </w:r>
    </w:p>
    <w:p w14:paraId="1D70F70D" w14:textId="7214DCBD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995323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</w:p>
    <w:p w14:paraId="11C265D9" w14:textId="0121AA12" w:rsidR="002D62CE" w:rsidRPr="00995323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99532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995323" w:rsidRPr="001F59B0">
        <w:rPr>
          <w:rFonts w:ascii="Times New Roman" w:eastAsia="Times New Roman" w:hAnsi="Times New Roman" w:cs="Times New Roman"/>
          <w:color w:val="000000"/>
          <w:sz w:val="28"/>
          <w:szCs w:val="24"/>
        </w:rPr>
        <w:t>3111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6C71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302F7E12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8331D0">
        <w:rPr>
          <w:rFonts w:ascii="Times New Roman" w:eastAsia="Times New Roman" w:hAnsi="Times New Roman" w:cs="Times New Roman"/>
          <w:sz w:val="28"/>
          <w:szCs w:val="28"/>
        </w:rPr>
        <w:t xml:space="preserve">Алтайского края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за период</w:t>
      </w:r>
      <w:r w:rsidR="008331D0">
        <w:rPr>
          <w:rFonts w:ascii="Times New Roman" w:eastAsia="Times New Roman" w:hAnsi="Times New Roman" w:cs="Times New Roman"/>
          <w:sz w:val="28"/>
          <w:szCs w:val="28"/>
        </w:rPr>
        <w:t xml:space="preserve"> 12 месяцев </w:t>
      </w:r>
      <w:r w:rsidR="00E70F1F">
        <w:rPr>
          <w:rFonts w:ascii="Times New Roman" w:eastAsia="Times New Roman" w:hAnsi="Times New Roman" w:cs="Times New Roman"/>
          <w:sz w:val="28"/>
          <w:szCs w:val="28"/>
        </w:rPr>
        <w:t>2022 года</w:t>
      </w:r>
      <w:r w:rsidR="00833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31D0">
        <w:rPr>
          <w:rFonts w:ascii="Times New Roman" w:eastAsia="Times New Roman" w:hAnsi="Times New Roman" w:cs="Times New Roman"/>
          <w:sz w:val="28"/>
          <w:szCs w:val="28"/>
        </w:rPr>
        <w:t xml:space="preserve">3317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179FA2BC" w14:textId="4EEB3427" w:rsidR="006D67A7" w:rsidRPr="006D67A7" w:rsidRDefault="002D62CE" w:rsidP="006D67A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6D67A7" w:rsidRPr="006D67A7">
        <w:rPr>
          <w:rFonts w:ascii="Times New Roman" w:eastAsia="Times New Roman" w:hAnsi="Times New Roman" w:cs="Times New Roman"/>
          <w:sz w:val="28"/>
          <w:szCs w:val="24"/>
        </w:rPr>
        <w:t xml:space="preserve">Нарушение правил устройства и эксплуатации печного оборудования – </w:t>
      </w:r>
    </w:p>
    <w:p w14:paraId="3594EEC8" w14:textId="4CA97F16" w:rsidR="002D62CE" w:rsidRDefault="006D67A7" w:rsidP="006D67A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7A7">
        <w:rPr>
          <w:rFonts w:ascii="Times New Roman" w:eastAsia="Times New Roman" w:hAnsi="Times New Roman" w:cs="Times New Roman"/>
          <w:sz w:val="28"/>
          <w:szCs w:val="24"/>
        </w:rPr>
        <w:t>1119 пожаров (33,7%)</w:t>
      </w:r>
      <w:r w:rsidR="008331D0" w:rsidRPr="00387008"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32DF0055" w14:textId="77777777" w:rsidR="006D67A7" w:rsidRPr="006D67A7" w:rsidRDefault="002D62CE" w:rsidP="006D67A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6D67A7" w:rsidRPr="006D67A7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 – 965 пожаров (29,1%), в том числе:</w:t>
      </w:r>
    </w:p>
    <w:p w14:paraId="301C7CA5" w14:textId="77777777" w:rsidR="006D67A7" w:rsidRPr="006D67A7" w:rsidRDefault="006D67A7" w:rsidP="006D67A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7A7">
        <w:rPr>
          <w:rFonts w:ascii="Times New Roman" w:eastAsia="Times New Roman" w:hAnsi="Times New Roman" w:cs="Times New Roman"/>
          <w:sz w:val="28"/>
          <w:szCs w:val="28"/>
        </w:rPr>
        <w:t>- неосторожность при курении – 303 (9,1%);</w:t>
      </w:r>
    </w:p>
    <w:p w14:paraId="6C06473D" w14:textId="5B1CC964" w:rsidR="002D62CE" w:rsidRDefault="006D67A7" w:rsidP="006D67A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7A7">
        <w:rPr>
          <w:rFonts w:ascii="Times New Roman" w:eastAsia="Times New Roman" w:hAnsi="Times New Roman" w:cs="Times New Roman"/>
          <w:sz w:val="28"/>
          <w:szCs w:val="28"/>
        </w:rPr>
        <w:t>- детская шалость – 24 (0,7%).</w:t>
      </w:r>
    </w:p>
    <w:p w14:paraId="415123FF" w14:textId="77777777" w:rsidR="004F3F46" w:rsidRPr="004F3F46" w:rsidRDefault="006D67A7" w:rsidP="004F3F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4F3F46" w:rsidRPr="004F3F46">
        <w:rPr>
          <w:rFonts w:ascii="Times New Roman" w:eastAsia="Times New Roman" w:hAnsi="Times New Roman" w:cs="Times New Roman"/>
          <w:sz w:val="28"/>
          <w:szCs w:val="28"/>
        </w:rPr>
        <w:t xml:space="preserve">Аварийный режим работы электрических сетей и оборудования – </w:t>
      </w:r>
    </w:p>
    <w:p w14:paraId="7A66E6A1" w14:textId="5FA28D74" w:rsidR="006D67A7" w:rsidRDefault="004F3F46" w:rsidP="004F3F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3F46">
        <w:rPr>
          <w:rFonts w:ascii="Times New Roman" w:eastAsia="Times New Roman" w:hAnsi="Times New Roman" w:cs="Times New Roman"/>
          <w:sz w:val="28"/>
          <w:szCs w:val="28"/>
        </w:rPr>
        <w:t>952 пожаров (28,7%).</w:t>
      </w:r>
    </w:p>
    <w:p w14:paraId="7A1985C3" w14:textId="374F152A" w:rsidR="004F3F46" w:rsidRDefault="004F3F46" w:rsidP="004F3F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4F3F46">
        <w:rPr>
          <w:rFonts w:ascii="Times New Roman" w:eastAsia="Times New Roman" w:hAnsi="Times New Roman" w:cs="Times New Roman"/>
          <w:sz w:val="28"/>
          <w:szCs w:val="28"/>
        </w:rPr>
        <w:t>Поджог – 189 (5,7%).</w:t>
      </w:r>
    </w:p>
    <w:p w14:paraId="330FD3F2" w14:textId="03576253" w:rsidR="004F3F46" w:rsidRDefault="004F3F46" w:rsidP="004F3F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5) </w:t>
      </w:r>
      <w:r w:rsidRPr="004F3F46">
        <w:rPr>
          <w:rFonts w:ascii="Times New Roman" w:eastAsia="Times New Roman" w:hAnsi="Times New Roman" w:cs="Times New Roman"/>
          <w:iCs/>
          <w:sz w:val="28"/>
          <w:szCs w:val="24"/>
        </w:rPr>
        <w:t>Самовозгорание веществ и материалов – 33 (1%).</w:t>
      </w:r>
    </w:p>
    <w:p w14:paraId="4A63BAA1" w14:textId="05D573AE" w:rsidR="004F3F46" w:rsidRDefault="004F3F46" w:rsidP="004F3F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6) </w:t>
      </w:r>
      <w:r w:rsidRPr="004F3F46">
        <w:rPr>
          <w:rFonts w:ascii="Times New Roman" w:eastAsia="Times New Roman" w:hAnsi="Times New Roman" w:cs="Times New Roman"/>
          <w:iCs/>
          <w:sz w:val="28"/>
          <w:szCs w:val="24"/>
        </w:rPr>
        <w:t>Грозовые разряды – 23 (0,7%).</w:t>
      </w:r>
    </w:p>
    <w:p w14:paraId="68C39D45" w14:textId="53F06895" w:rsidR="004F3F46" w:rsidRPr="004F3F46" w:rsidRDefault="004F3F46" w:rsidP="004F3F4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7) </w:t>
      </w:r>
      <w:r w:rsidRPr="004F3F46">
        <w:rPr>
          <w:rFonts w:ascii="Times New Roman" w:eastAsia="Times New Roman" w:hAnsi="Times New Roman" w:cs="Times New Roman"/>
          <w:iCs/>
          <w:sz w:val="28"/>
          <w:szCs w:val="24"/>
        </w:rPr>
        <w:t>Нарушение правил устройства и эксплуатации газового оборудования – 30 (0,9%).</w:t>
      </w:r>
    </w:p>
    <w:p w14:paraId="73B0D1DF" w14:textId="1FF6B4A6" w:rsidR="001D247A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</w:p>
    <w:p w14:paraId="567D08A3" w14:textId="498FAFCD" w:rsidR="009D27F9" w:rsidRPr="009D27F9" w:rsidRDefault="009D27F9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47A">
        <w:rPr>
          <w:rFonts w:ascii="Times New Roman" w:eastAsia="Times New Roman" w:hAnsi="Times New Roman" w:cs="Times New Roman"/>
          <w:sz w:val="28"/>
          <w:szCs w:val="28"/>
        </w:rPr>
        <w:t>Статистические сведения о чрезвычайных ситуациях, пожарах и их последствиях в Алтайском крае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Главное управление МЧС России по Алтайскому краю </w:t>
      </w:r>
      <w:r w:rsidRPr="009D27F9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9D27F9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hyperlink r:id="rId6" w:history="1">
        <w:r w:rsidRPr="00C935A8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https://22.mchs.gov.ru/uploads/resource/2023-02-03/statisticheskie-svedeniya-o-chrezvychaynyh-situaciyah-pozharah-i-ih-posledstviyah-v-altayskom-krae_16753880541219799490.docx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08.03.2023)</w:t>
      </w:r>
    </w:p>
    <w:p w14:paraId="24F6B5A4" w14:textId="358B196E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следующих факторов:</w:t>
      </w:r>
    </w:p>
    <w:p w14:paraId="27A321C2" w14:textId="79259CAC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FC172B">
        <w:rPr>
          <w:rFonts w:ascii="Times New Roman" w:eastAsia="Times New Roman" w:hAnsi="Times New Roman" w:cs="Times New Roman"/>
          <w:sz w:val="28"/>
          <w:szCs w:val="28"/>
        </w:rPr>
        <w:t>Открытый о</w:t>
      </w:r>
      <w:r w:rsidR="003C3CC0">
        <w:rPr>
          <w:rFonts w:ascii="Times New Roman" w:eastAsia="Times New Roman" w:hAnsi="Times New Roman" w:cs="Times New Roman"/>
          <w:sz w:val="28"/>
          <w:szCs w:val="28"/>
        </w:rPr>
        <w:t xml:space="preserve">гонь. </w:t>
      </w:r>
      <w:r w:rsidR="009E40B9">
        <w:rPr>
          <w:rFonts w:ascii="Times New Roman" w:eastAsia="Times New Roman" w:hAnsi="Times New Roman" w:cs="Times New Roman"/>
          <w:sz w:val="28"/>
          <w:szCs w:val="28"/>
        </w:rPr>
        <w:t>Нарушение условий эксплуатации печей, н</w:t>
      </w:r>
      <w:r w:rsidR="003C3CC0">
        <w:rPr>
          <w:rFonts w:ascii="Times New Roman" w:eastAsia="Times New Roman" w:hAnsi="Times New Roman" w:cs="Times New Roman"/>
          <w:sz w:val="28"/>
          <w:szCs w:val="28"/>
        </w:rPr>
        <w:t xml:space="preserve">еосторожность при курении, </w:t>
      </w:r>
      <w:r w:rsidR="00FC172B" w:rsidRPr="00FC172B">
        <w:rPr>
          <w:rFonts w:ascii="Times New Roman" w:eastAsia="Times New Roman" w:hAnsi="Times New Roman" w:cs="Times New Roman"/>
          <w:sz w:val="28"/>
          <w:szCs w:val="28"/>
        </w:rPr>
        <w:t>разведение костров и сжигание мусора вблизи строений</w:t>
      </w:r>
      <w:r w:rsidR="009908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C172B">
        <w:rPr>
          <w:rFonts w:ascii="Times New Roman" w:eastAsia="Times New Roman" w:hAnsi="Times New Roman" w:cs="Times New Roman"/>
          <w:sz w:val="28"/>
          <w:szCs w:val="28"/>
        </w:rPr>
        <w:t>детские шалости с огнем и другое.</w:t>
      </w:r>
    </w:p>
    <w:p w14:paraId="3170C96C" w14:textId="79FA3FF8" w:rsidR="00B328B3" w:rsidRDefault="00B328B3" w:rsidP="006D53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6D53BC">
        <w:rPr>
          <w:rFonts w:ascii="Times New Roman" w:eastAsia="Times New Roman" w:hAnsi="Times New Roman" w:cs="Times New Roman"/>
          <w:sz w:val="28"/>
          <w:szCs w:val="28"/>
        </w:rPr>
        <w:t>Неисправность электросетей и электроприборов. Возникают короткие замыкания или чрезмерный нагрев оборудования, приводящие к пожару.</w:t>
      </w:r>
    </w:p>
    <w:p w14:paraId="79252C40" w14:textId="1088C328" w:rsidR="006D53BC" w:rsidRPr="006D53BC" w:rsidRDefault="006D53BC" w:rsidP="006D53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Утечки газа. </w:t>
      </w:r>
      <w:r w:rsidR="009E40B9">
        <w:rPr>
          <w:rFonts w:ascii="Times New Roman" w:eastAsia="Times New Roman" w:hAnsi="Times New Roman" w:cs="Times New Roman"/>
          <w:sz w:val="28"/>
          <w:szCs w:val="28"/>
        </w:rPr>
        <w:t>Контакт газа с открытым огнем, например, зажженной спичкой, приводит к взрыву и началу пожара.</w:t>
      </w:r>
    </w:p>
    <w:p w14:paraId="4EEC13B1" w14:textId="56FDCF61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</w:p>
    <w:p w14:paraId="6209A7E9" w14:textId="2FF8670E" w:rsidR="003D1BD4" w:rsidRPr="003D1BD4" w:rsidRDefault="003D1BD4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3. Отчего происходят пожары? // Главное управление МЧС России по Новосибирской области </w:t>
      </w:r>
      <w:r w:rsidRPr="003D1BD4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3D1BD4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hyperlink r:id="rId7" w:history="1">
        <w:r w:rsidRPr="00C935A8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https://54.mchs.gov.ru/deyatelnost/poleznaya-informaciya/pozharnaya-bezopasnost/tema-3-otchego-proishodyat-pozhary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</w:t>
      </w:r>
      <w:r w:rsidR="009D27F9">
        <w:rPr>
          <w:rFonts w:ascii="Times New Roman" w:eastAsia="Times New Roman" w:hAnsi="Times New Roman" w:cs="Times New Roman"/>
          <w:sz w:val="28"/>
          <w:szCs w:val="28"/>
        </w:rPr>
        <w:t xml:space="preserve"> 08.03.2023)</w:t>
      </w:r>
    </w:p>
    <w:p w14:paraId="415DA697" w14:textId="498EA028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FA2E808" w14:textId="27AC8261" w:rsidR="00257E91" w:rsidRDefault="00257E91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12864D" w14:textId="77777777" w:rsidR="00257E91" w:rsidRDefault="00257E91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2666C554" w:rsidR="00442684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1856399" w14:textId="56D010E3" w:rsidR="00170968" w:rsidRDefault="008C0E7B" w:rsidP="001A220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25 марта 2018 года в городе Кемерово Кемеровской области по адресу </w:t>
      </w:r>
      <w:r w:rsidR="005C6C4E">
        <w:rPr>
          <w:rFonts w:ascii="Times New Roman" w:eastAsia="Times New Roman" w:hAnsi="Times New Roman" w:cs="Times New Roman"/>
          <w:sz w:val="28"/>
          <w:szCs w:val="24"/>
        </w:rPr>
        <w:t xml:space="preserve">проспект Ленина, 35, в торгово-развлекательном комплексе </w:t>
      </w:r>
      <w:r w:rsidR="0047711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A220B" w:rsidRPr="005C6C4E">
        <w:rPr>
          <w:rFonts w:ascii="Times New Roman" w:eastAsia="Times New Roman" w:hAnsi="Times New Roman" w:cs="Times New Roman"/>
          <w:sz w:val="28"/>
          <w:szCs w:val="28"/>
        </w:rPr>
        <w:t>Зимняя вишня</w:t>
      </w:r>
      <w:r w:rsidR="0047711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A220B" w:rsidRPr="005C6C4E">
        <w:rPr>
          <w:rFonts w:ascii="Times New Roman" w:eastAsia="Times New Roman" w:hAnsi="Times New Roman" w:cs="Times New Roman"/>
          <w:sz w:val="28"/>
          <w:szCs w:val="28"/>
        </w:rPr>
        <w:t xml:space="preserve"> произошел</w:t>
      </w:r>
      <w:r w:rsidR="001A220B">
        <w:rPr>
          <w:rFonts w:ascii="Times New Roman" w:eastAsia="Times New Roman" w:hAnsi="Times New Roman" w:cs="Times New Roman"/>
          <w:sz w:val="28"/>
          <w:szCs w:val="28"/>
        </w:rPr>
        <w:t xml:space="preserve"> масштабный пожар</w:t>
      </w:r>
      <w:r w:rsidR="00170968" w:rsidRPr="00170968">
        <w:t xml:space="preserve"> </w:t>
      </w:r>
      <w:r w:rsidR="00170968" w:rsidRPr="00170968">
        <w:rPr>
          <w:rFonts w:ascii="Times New Roman" w:eastAsia="Times New Roman" w:hAnsi="Times New Roman" w:cs="Times New Roman"/>
          <w:sz w:val="28"/>
          <w:szCs w:val="28"/>
        </w:rPr>
        <w:t xml:space="preserve">с последующим обрушением кровли, перекрытий между четвёртым и третьим этажами. </w:t>
      </w:r>
    </w:p>
    <w:p w14:paraId="310E237D" w14:textId="27598D10" w:rsidR="005C6C4E" w:rsidRPr="001A220B" w:rsidRDefault="001A220B" w:rsidP="001A220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Предполагаемыми причинами являются </w:t>
      </w:r>
      <w:r w:rsidRPr="001A220B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огнём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220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1A220B">
        <w:rPr>
          <w:rFonts w:ascii="Times New Roman" w:eastAsia="Times New Roman" w:hAnsi="Times New Roman" w:cs="Times New Roman"/>
          <w:sz w:val="28"/>
          <w:szCs w:val="28"/>
        </w:rPr>
        <w:t xml:space="preserve"> поджог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детском игровом центре, а также </w:t>
      </w:r>
      <w:r w:rsidRPr="001A220B">
        <w:rPr>
          <w:rFonts w:ascii="Times New Roman" w:eastAsia="Times New Roman" w:hAnsi="Times New Roman" w:cs="Times New Roman"/>
          <w:sz w:val="28"/>
          <w:szCs w:val="28"/>
        </w:rPr>
        <w:t>короткое замыкание электропроводки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99718F9" w14:textId="7C1CD0C9" w:rsidR="008204FD" w:rsidRPr="005C6C4E" w:rsidRDefault="005C6C4E" w:rsidP="008204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Пожар длился более </w:t>
      </w:r>
      <w:r w:rsidR="0017096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 часов </w:t>
      </w:r>
      <w:r w:rsidR="00A04C46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="00104FE2">
        <w:rPr>
          <w:rFonts w:ascii="Times New Roman" w:eastAsia="Times New Roman" w:hAnsi="Times New Roman" w:cs="Times New Roman"/>
          <w:sz w:val="28"/>
          <w:szCs w:val="28"/>
        </w:rPr>
        <w:t>ликвидации</w:t>
      </w:r>
      <w:r w:rsidR="00A04C46">
        <w:rPr>
          <w:rFonts w:ascii="Times New Roman" w:eastAsia="Times New Roman" w:hAnsi="Times New Roman" w:cs="Times New Roman"/>
          <w:sz w:val="28"/>
          <w:szCs w:val="28"/>
        </w:rPr>
        <w:t xml:space="preserve"> открытого возгорания 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>и охватил площадь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>1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>00 квадратных метров.</w:t>
      </w:r>
      <w:r w:rsidR="00EB0BAA" w:rsidRPr="00EB0BAA">
        <w:t xml:space="preserve"> </w:t>
      </w:r>
      <w:r w:rsidR="00EB0BAA" w:rsidRPr="00EB0BAA">
        <w:rPr>
          <w:rFonts w:ascii="Times New Roman" w:eastAsia="Times New Roman" w:hAnsi="Times New Roman" w:cs="Times New Roman"/>
          <w:sz w:val="28"/>
          <w:szCs w:val="28"/>
        </w:rPr>
        <w:t>К ликвидации чрезвычайной ситуации было привлечено 840 человек и 195 единиц техники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204FD" w:rsidRPr="005C6C4E">
        <w:rPr>
          <w:rFonts w:ascii="Times New Roman" w:eastAsia="Times New Roman" w:hAnsi="Times New Roman" w:cs="Times New Roman"/>
          <w:sz w:val="28"/>
          <w:szCs w:val="28"/>
        </w:rPr>
        <w:t>Пожар удалось локализовать только на следующий день после его начала.</w:t>
      </w:r>
    </w:p>
    <w:p w14:paraId="6DE73C2E" w14:textId="5FD81673" w:rsidR="005C6C4E" w:rsidRPr="005C6C4E" w:rsidRDefault="005C6C4E" w:rsidP="008204F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погибших составило 60 человек, в том числе 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>37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>детей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00E6257A">
        <w:rPr>
          <w:rFonts w:ascii="Times New Roman" w:eastAsia="Times New Roman" w:hAnsi="Times New Roman" w:cs="Times New Roman"/>
          <w:sz w:val="28"/>
          <w:szCs w:val="28"/>
        </w:rPr>
        <w:t>пострадавших – 79 человек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>ричин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>ами</w:t>
      </w:r>
      <w:r w:rsidR="008204FD">
        <w:rPr>
          <w:rFonts w:ascii="Times New Roman" w:eastAsia="Times New Roman" w:hAnsi="Times New Roman" w:cs="Times New Roman"/>
          <w:sz w:val="28"/>
          <w:szCs w:val="28"/>
        </w:rPr>
        <w:t xml:space="preserve"> быстрого распространения пожара и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 высокой смертности стал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8204FD">
        <w:rPr>
          <w:rFonts w:ascii="Times New Roman" w:eastAsia="Times New Roman" w:hAnsi="Times New Roman" w:cs="Times New Roman"/>
          <w:sz w:val="28"/>
          <w:szCs w:val="28"/>
        </w:rPr>
        <w:t>многочисленные</w:t>
      </w:r>
      <w:r w:rsidR="00EB0BAA">
        <w:rPr>
          <w:rFonts w:ascii="Times New Roman" w:eastAsia="Times New Roman" w:hAnsi="Times New Roman" w:cs="Times New Roman"/>
          <w:sz w:val="28"/>
          <w:szCs w:val="28"/>
        </w:rPr>
        <w:t xml:space="preserve"> нарушения пожарной безопасности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4FD">
        <w:rPr>
          <w:rFonts w:ascii="Times New Roman" w:eastAsia="Times New Roman" w:hAnsi="Times New Roman" w:cs="Times New Roman"/>
          <w:sz w:val="28"/>
          <w:szCs w:val="28"/>
        </w:rPr>
        <w:t>закрытые пожарные выходы, препятствующие эвакуации, а также отключенные системы пожаротушения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900CB0" w14:textId="45239EAA" w:rsidR="005C6C4E" w:rsidRPr="001A56EB" w:rsidRDefault="005C6C4E" w:rsidP="005C6C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4E">
        <w:rPr>
          <w:rFonts w:ascii="Times New Roman" w:eastAsia="Times New Roman" w:hAnsi="Times New Roman" w:cs="Times New Roman"/>
          <w:sz w:val="28"/>
          <w:szCs w:val="28"/>
        </w:rPr>
        <w:t>Пожар в ТРК "Зимняя вишня" вызвал огромный общественный резонанс и критику в адрес властей и организаций, отвечающих за пожарную безопасность. В результате произошедшего были</w:t>
      </w:r>
      <w:r w:rsidR="008204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6C4E">
        <w:rPr>
          <w:rFonts w:ascii="Times New Roman" w:eastAsia="Times New Roman" w:hAnsi="Times New Roman" w:cs="Times New Roman"/>
          <w:sz w:val="28"/>
          <w:szCs w:val="28"/>
        </w:rPr>
        <w:t>проведены масштабные реформы в системе пожарной безопасности, а также были введены строжайшие нормы и требования к безопасности в общественных местах.</w:t>
      </w:r>
    </w:p>
    <w:p w14:paraId="3BE2A7E4" w14:textId="77777777" w:rsidR="000C48C3" w:rsidRDefault="000C48C3" w:rsidP="008204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30F31" w14:textId="7EC60359" w:rsidR="000C48C3" w:rsidRDefault="000C48C3" w:rsidP="0047711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47711B" w:rsidRPr="0047711B">
        <w:rPr>
          <w:rFonts w:ascii="Times New Roman" w:eastAsia="Times New Roman" w:hAnsi="Times New Roman" w:cs="Times New Roman"/>
          <w:sz w:val="28"/>
          <w:szCs w:val="24"/>
        </w:rPr>
        <w:t xml:space="preserve">пожара в ТРК </w:t>
      </w:r>
      <w:r w:rsidR="0047711B">
        <w:rPr>
          <w:rFonts w:ascii="Times New Roman" w:eastAsia="Times New Roman" w:hAnsi="Times New Roman" w:cs="Times New Roman"/>
          <w:sz w:val="28"/>
          <w:szCs w:val="24"/>
        </w:rPr>
        <w:t>«</w:t>
      </w:r>
      <w:r w:rsidR="0047711B" w:rsidRPr="0047711B">
        <w:rPr>
          <w:rFonts w:ascii="Times New Roman" w:eastAsia="Times New Roman" w:hAnsi="Times New Roman" w:cs="Times New Roman"/>
          <w:sz w:val="28"/>
          <w:szCs w:val="24"/>
        </w:rPr>
        <w:t>Зимняя вишня</w:t>
      </w:r>
      <w:r w:rsidR="0047711B">
        <w:rPr>
          <w:rFonts w:ascii="Times New Roman" w:eastAsia="Times New Roman" w:hAnsi="Times New Roman" w:cs="Times New Roman"/>
          <w:sz w:val="28"/>
          <w:szCs w:val="24"/>
        </w:rPr>
        <w:t>»</w:t>
      </w:r>
      <w:r w:rsidRPr="00EE17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AA653FA" w14:textId="77777777" w:rsidR="0047711B" w:rsidRPr="0047711B" w:rsidRDefault="0047711B" w:rsidP="0047711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0F7E82C9" w:rsidR="000C48C3" w:rsidRPr="0047711B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  <w:lang w:val="en-US"/>
              </w:rPr>
            </w:pPr>
            <w:r w:rsidRPr="0047711B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Площадь пожара</w:t>
            </w:r>
            <w:r w:rsidR="0047711B" w:rsidRPr="0047711B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 –</w:t>
            </w:r>
            <w:r w:rsidR="0047711B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4"/>
                </w:rPr>
                <m:t xml:space="preserve">1600 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5528" w:type="dxa"/>
            <w:vAlign w:val="center"/>
          </w:tcPr>
          <w:p w14:paraId="4D587222" w14:textId="6A6912DD" w:rsidR="000C48C3" w:rsidRPr="009D512F" w:rsidRDefault="003C1ADE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Ликвидация возгорания и операция по спасению людей была трудной и заняла очень много времени. Также большая площадь затрудняла эвакуацию, люди не могли найти выход, что привело к росту числа жертв.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2BEE23B0" w:rsidR="000C48C3" w:rsidRPr="0047711B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47711B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Жертвы</w:t>
            </w:r>
            <w:r w:rsidR="0047711B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  <w:lang w:val="en-US"/>
              </w:rPr>
              <w:t xml:space="preserve"> – 60 </w:t>
            </w:r>
            <w:r w:rsidR="0047711B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погибших и 79 пострадавших</w:t>
            </w:r>
          </w:p>
        </w:tc>
        <w:tc>
          <w:tcPr>
            <w:tcW w:w="5528" w:type="dxa"/>
            <w:vAlign w:val="center"/>
          </w:tcPr>
          <w:p w14:paraId="1DEC2562" w14:textId="6142BB5E" w:rsidR="000C48C3" w:rsidRPr="009D512F" w:rsidRDefault="003C1ADE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трагедии были уточнены и пересмотрены требования к пожарной безопасности, чтобы не допустить повторения; ежегодно в стране проводится траур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6413CCEC" w:rsidR="00E12A46" w:rsidRPr="007D4DB3" w:rsidRDefault="007D4DB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8"/>
              </w:rPr>
            </w:pPr>
            <w:r w:rsidRPr="007D4DB3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8"/>
              </w:rPr>
              <w:t xml:space="preserve">Длительность операции – 7 часов до ликвидации открытого </w:t>
            </w:r>
            <w:r w:rsidRPr="007D4DB3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8"/>
              </w:rPr>
              <w:lastRenderedPageBreak/>
              <w:t>огня, несколько дней расчистка здания</w:t>
            </w:r>
          </w:p>
        </w:tc>
        <w:tc>
          <w:tcPr>
            <w:tcW w:w="5528" w:type="dxa"/>
            <w:vAlign w:val="center"/>
          </w:tcPr>
          <w:p w14:paraId="771564A4" w14:textId="4133A0CC" w:rsidR="00E12A46" w:rsidRPr="008D705B" w:rsidRDefault="007D4DB3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Частичное разрушение здания, несущих конструкций и кровли, отсутствие возможности оперативно спасти всех людей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1539110B" w14:textId="506D6900" w:rsidR="00220579" w:rsidRDefault="0076625B" w:rsidP="00D92EA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579" w:rsidRPr="00220579">
        <w:rPr>
          <w:rFonts w:ascii="Times New Roman" w:eastAsia="Times New Roman" w:hAnsi="Times New Roman" w:cs="Times New Roman"/>
          <w:sz w:val="28"/>
          <w:szCs w:val="28"/>
        </w:rPr>
        <w:t xml:space="preserve">звуковые </w:t>
      </w:r>
      <w:r w:rsidR="00220579">
        <w:rPr>
          <w:rFonts w:ascii="Times New Roman" w:eastAsia="Times New Roman" w:hAnsi="Times New Roman" w:cs="Times New Roman"/>
          <w:sz w:val="28"/>
          <w:szCs w:val="28"/>
        </w:rPr>
        <w:t xml:space="preserve">оповещения </w:t>
      </w:r>
      <w:r w:rsidR="00220579" w:rsidRPr="00220579">
        <w:rPr>
          <w:rFonts w:ascii="Times New Roman" w:eastAsia="Times New Roman" w:hAnsi="Times New Roman" w:cs="Times New Roman"/>
          <w:sz w:val="28"/>
          <w:szCs w:val="28"/>
        </w:rPr>
        <w:t>(сирены</w:t>
      </w:r>
      <w:r w:rsidR="00220579">
        <w:rPr>
          <w:rFonts w:ascii="Times New Roman" w:eastAsia="Times New Roman" w:hAnsi="Times New Roman" w:cs="Times New Roman"/>
          <w:sz w:val="28"/>
          <w:szCs w:val="28"/>
        </w:rPr>
        <w:t xml:space="preserve"> и/или речевые сообщения в громкоговоритель</w:t>
      </w:r>
      <w:r w:rsidR="00220579" w:rsidRPr="00220579">
        <w:rPr>
          <w:rFonts w:ascii="Times New Roman" w:eastAsia="Times New Roman" w:hAnsi="Times New Roman" w:cs="Times New Roman"/>
          <w:sz w:val="28"/>
          <w:szCs w:val="28"/>
        </w:rPr>
        <w:t xml:space="preserve">), световые (световые </w:t>
      </w:r>
      <w:r w:rsidR="007D4DB3">
        <w:rPr>
          <w:rFonts w:ascii="Times New Roman" w:eastAsia="Times New Roman" w:hAnsi="Times New Roman" w:cs="Times New Roman"/>
          <w:sz w:val="28"/>
          <w:szCs w:val="28"/>
        </w:rPr>
        <w:t xml:space="preserve">сигнализации), </w:t>
      </w:r>
      <w:r w:rsidR="00D92EA6">
        <w:rPr>
          <w:rFonts w:ascii="Times New Roman" w:eastAsia="Times New Roman" w:hAnsi="Times New Roman" w:cs="Times New Roman"/>
          <w:sz w:val="28"/>
          <w:szCs w:val="28"/>
        </w:rPr>
        <w:t>сообщения по радио и телевидению.</w:t>
      </w:r>
    </w:p>
    <w:p w14:paraId="20C7AF2E" w14:textId="77777777" w:rsidR="00220579" w:rsidRPr="0096321A" w:rsidRDefault="00220579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F055BF" w14:textId="7DE90240" w:rsidR="0076625B" w:rsidRPr="00D92EA6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D92EA6">
        <w:rPr>
          <w:rFonts w:ascii="Times New Roman" w:eastAsia="Times New Roman" w:hAnsi="Times New Roman" w:cs="Times New Roman"/>
          <w:sz w:val="28"/>
          <w:szCs w:val="28"/>
          <w:lang w:val="en-US"/>
        </w:rPr>
        <w:t>SMS</w:t>
      </w:r>
      <w:r w:rsidR="00D92EA6" w:rsidRPr="00D92EA6">
        <w:rPr>
          <w:rFonts w:ascii="Times New Roman" w:eastAsia="Times New Roman" w:hAnsi="Times New Roman" w:cs="Times New Roman"/>
          <w:sz w:val="28"/>
          <w:szCs w:val="28"/>
        </w:rPr>
        <w:t>-</w:t>
      </w:r>
      <w:r w:rsidR="00D92EA6">
        <w:rPr>
          <w:rFonts w:ascii="Times New Roman" w:eastAsia="Times New Roman" w:hAnsi="Times New Roman" w:cs="Times New Roman"/>
          <w:sz w:val="28"/>
          <w:szCs w:val="28"/>
        </w:rPr>
        <w:t xml:space="preserve">рассылка, </w:t>
      </w:r>
      <w:r w:rsidR="00D92EA6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="00D92EA6" w:rsidRPr="00D92EA6">
        <w:rPr>
          <w:rFonts w:ascii="Times New Roman" w:eastAsia="Times New Roman" w:hAnsi="Times New Roman" w:cs="Times New Roman"/>
          <w:sz w:val="28"/>
          <w:szCs w:val="28"/>
        </w:rPr>
        <w:t>-</w:t>
      </w:r>
      <w:r w:rsidR="00D92EA6">
        <w:rPr>
          <w:rFonts w:ascii="Times New Roman" w:eastAsia="Times New Roman" w:hAnsi="Times New Roman" w:cs="Times New Roman"/>
          <w:sz w:val="28"/>
          <w:szCs w:val="28"/>
        </w:rPr>
        <w:t>уведомления, телефонные звонки.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893C6" w14:textId="77777777" w:rsidR="00D92EA6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D92EA6" w:rsidRPr="00D92EA6">
        <w:rPr>
          <w:rFonts w:ascii="Times New Roman" w:eastAsia="Times New Roman" w:hAnsi="Times New Roman" w:cs="Times New Roman"/>
          <w:sz w:val="28"/>
          <w:szCs w:val="24"/>
        </w:rPr>
        <w:t>запах дыма или гари, задымление, блики или отблески огня, посторонние звуки (шорох, потрескивание</w:t>
      </w:r>
      <w:r w:rsidR="00D92EA6">
        <w:rPr>
          <w:rFonts w:ascii="Times New Roman" w:eastAsia="Times New Roman" w:hAnsi="Times New Roman" w:cs="Times New Roman"/>
          <w:sz w:val="28"/>
          <w:szCs w:val="24"/>
        </w:rPr>
        <w:t>).</w:t>
      </w:r>
    </w:p>
    <w:p w14:paraId="76AECA19" w14:textId="3BDFE3CE" w:rsidR="00D92EA6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D92EA6">
        <w:rPr>
          <w:rFonts w:ascii="Times New Roman" w:eastAsia="Times New Roman" w:hAnsi="Times New Roman" w:cs="Times New Roman"/>
          <w:sz w:val="28"/>
          <w:szCs w:val="28"/>
        </w:rPr>
        <w:t xml:space="preserve">рядом с очагом пожара много легковоспламеняющихся материалов, горючих или взрывоопасных веществ и т.д., </w:t>
      </w:r>
      <w:r w:rsidR="00D92EA6" w:rsidRPr="00D92EA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92EA6">
        <w:rPr>
          <w:rFonts w:ascii="Times New Roman" w:eastAsia="Times New Roman" w:hAnsi="Times New Roman" w:cs="Times New Roman"/>
          <w:sz w:val="28"/>
          <w:szCs w:val="28"/>
        </w:rPr>
        <w:t>ли если у огня есть</w:t>
      </w:r>
      <w:r w:rsidR="00BC4CFC">
        <w:rPr>
          <w:rFonts w:ascii="Times New Roman" w:eastAsia="Times New Roman" w:hAnsi="Times New Roman" w:cs="Times New Roman"/>
          <w:sz w:val="28"/>
          <w:szCs w:val="28"/>
        </w:rPr>
        <w:t xml:space="preserve"> постоянный</w:t>
      </w:r>
      <w:r w:rsidR="00D92EA6" w:rsidRPr="00D9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CFC">
        <w:rPr>
          <w:rFonts w:ascii="Times New Roman" w:eastAsia="Times New Roman" w:hAnsi="Times New Roman" w:cs="Times New Roman"/>
          <w:sz w:val="28"/>
          <w:szCs w:val="28"/>
        </w:rPr>
        <w:t>приток к</w:t>
      </w:r>
      <w:r w:rsidR="00D92EA6" w:rsidRPr="00D92EA6">
        <w:rPr>
          <w:rFonts w:ascii="Times New Roman" w:eastAsia="Times New Roman" w:hAnsi="Times New Roman" w:cs="Times New Roman"/>
          <w:sz w:val="28"/>
          <w:szCs w:val="28"/>
        </w:rPr>
        <w:t>ислород</w:t>
      </w:r>
      <w:r w:rsidR="00BC4CF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92EA6">
        <w:rPr>
          <w:rFonts w:ascii="Times New Roman" w:eastAsia="Times New Roman" w:hAnsi="Times New Roman" w:cs="Times New Roman"/>
          <w:sz w:val="28"/>
          <w:szCs w:val="28"/>
        </w:rPr>
        <w:t>.</w:t>
      </w:r>
      <w:r w:rsidR="00D92EA6" w:rsidRPr="00D9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B0C26F" w14:textId="728DBDA6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BC4CFC">
        <w:rPr>
          <w:rFonts w:ascii="Times New Roman" w:eastAsia="Times New Roman" w:hAnsi="Times New Roman" w:cs="Times New Roman"/>
          <w:sz w:val="28"/>
          <w:szCs w:val="28"/>
        </w:rPr>
        <w:t>условии, что огонь находится близко к ва</w:t>
      </w:r>
      <w:r w:rsidR="00F83B29">
        <w:rPr>
          <w:rFonts w:ascii="Times New Roman" w:eastAsia="Times New Roman" w:hAnsi="Times New Roman" w:cs="Times New Roman"/>
          <w:sz w:val="28"/>
          <w:szCs w:val="28"/>
        </w:rPr>
        <w:t>м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>, тем более необходимо при</w:t>
      </w:r>
      <w:r w:rsidR="00F83B29">
        <w:rPr>
          <w:rFonts w:ascii="Times New Roman" w:eastAsia="Times New Roman" w:hAnsi="Times New Roman" w:cs="Times New Roman"/>
          <w:sz w:val="28"/>
          <w:szCs w:val="28"/>
        </w:rPr>
        <w:t xml:space="preserve"> появлении признаков ухудшения ситуации, быстром распространении огня или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B29">
        <w:rPr>
          <w:rFonts w:ascii="Times New Roman" w:eastAsia="Times New Roman" w:hAnsi="Times New Roman" w:cs="Times New Roman"/>
          <w:sz w:val="28"/>
          <w:szCs w:val="28"/>
        </w:rPr>
        <w:t>явной угрозе жизни и здоровью.</w:t>
      </w:r>
    </w:p>
    <w:p w14:paraId="231FD892" w14:textId="3D7229BB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F83B29">
        <w:rPr>
          <w:rFonts w:ascii="Times New Roman" w:eastAsia="Times New Roman" w:hAnsi="Times New Roman" w:cs="Times New Roman"/>
          <w:sz w:val="28"/>
          <w:szCs w:val="24"/>
        </w:rPr>
        <w:t xml:space="preserve">документы (паспорт, СНИЛС, военный билет, </w:t>
      </w:r>
      <w:r w:rsidR="00E725AB">
        <w:rPr>
          <w:rFonts w:ascii="Times New Roman" w:eastAsia="Times New Roman" w:hAnsi="Times New Roman" w:cs="Times New Roman"/>
          <w:sz w:val="28"/>
          <w:szCs w:val="24"/>
        </w:rPr>
        <w:t xml:space="preserve">трудовая книжка, </w:t>
      </w:r>
      <w:r w:rsidR="00F83B29">
        <w:rPr>
          <w:rFonts w:ascii="Times New Roman" w:eastAsia="Times New Roman" w:hAnsi="Times New Roman" w:cs="Times New Roman"/>
          <w:sz w:val="28"/>
          <w:szCs w:val="24"/>
        </w:rPr>
        <w:t>свидетельство о рождении и т.д.), деньги и банковские карты, медикаменты</w:t>
      </w:r>
      <w:r w:rsidR="009C59EA">
        <w:rPr>
          <w:rFonts w:ascii="Times New Roman" w:eastAsia="Times New Roman" w:hAnsi="Times New Roman" w:cs="Times New Roman"/>
          <w:sz w:val="28"/>
          <w:szCs w:val="24"/>
        </w:rPr>
        <w:t>,</w:t>
      </w:r>
      <w:r w:rsidR="00F83B29">
        <w:rPr>
          <w:rFonts w:ascii="Times New Roman" w:eastAsia="Times New Roman" w:hAnsi="Times New Roman" w:cs="Times New Roman"/>
          <w:sz w:val="28"/>
          <w:szCs w:val="24"/>
        </w:rPr>
        <w:t xml:space="preserve"> мобильный телефон, средства индивидуальной защиты (респиратор, </w:t>
      </w:r>
      <w:r w:rsidR="00253D76" w:rsidRPr="00253D76">
        <w:rPr>
          <w:rFonts w:ascii="Times New Roman" w:eastAsia="Times New Roman" w:hAnsi="Times New Roman" w:cs="Times New Roman"/>
          <w:sz w:val="28"/>
          <w:szCs w:val="24"/>
        </w:rPr>
        <w:t>ватно-марлев</w:t>
      </w:r>
      <w:r w:rsidR="00253D76">
        <w:rPr>
          <w:rFonts w:ascii="Times New Roman" w:eastAsia="Times New Roman" w:hAnsi="Times New Roman" w:cs="Times New Roman"/>
          <w:sz w:val="28"/>
          <w:szCs w:val="24"/>
        </w:rPr>
        <w:t>ая</w:t>
      </w:r>
      <w:r w:rsidR="00253D76" w:rsidRPr="00253D76">
        <w:rPr>
          <w:rFonts w:ascii="Times New Roman" w:eastAsia="Times New Roman" w:hAnsi="Times New Roman" w:cs="Times New Roman"/>
          <w:sz w:val="28"/>
          <w:szCs w:val="24"/>
        </w:rPr>
        <w:t xml:space="preserve"> повязк</w:t>
      </w:r>
      <w:r w:rsidR="00253D76">
        <w:rPr>
          <w:rFonts w:ascii="Times New Roman" w:eastAsia="Times New Roman" w:hAnsi="Times New Roman" w:cs="Times New Roman"/>
          <w:sz w:val="28"/>
          <w:szCs w:val="24"/>
        </w:rPr>
        <w:t>а</w:t>
      </w:r>
      <w:r w:rsidR="00F83B29">
        <w:rPr>
          <w:rFonts w:ascii="Times New Roman" w:eastAsia="Times New Roman" w:hAnsi="Times New Roman" w:cs="Times New Roman"/>
          <w:sz w:val="28"/>
          <w:szCs w:val="24"/>
        </w:rPr>
        <w:t>).</w:t>
      </w:r>
    </w:p>
    <w:p w14:paraId="17C40E04" w14:textId="1520EF87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12169B">
        <w:rPr>
          <w:rFonts w:ascii="Times New Roman" w:eastAsia="Times New Roman" w:hAnsi="Times New Roman" w:cs="Times New Roman"/>
          <w:sz w:val="28"/>
          <w:szCs w:val="28"/>
        </w:rPr>
        <w:t>в безопасное помещение, где нет задымления и огня (например, на балкон), при этом плотно закрыв двери и заткнув щели мокрыми тряпками, или на улицу, где нет огня.</w:t>
      </w:r>
    </w:p>
    <w:p w14:paraId="6819B560" w14:textId="448AFBB3" w:rsidR="0012169B" w:rsidRDefault="002D62CE" w:rsidP="0012169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действиями при любом пожаре будут</w:t>
      </w:r>
      <w:r w:rsidR="0012169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</w:p>
    <w:p w14:paraId="0C69828E" w14:textId="1723CB89" w:rsidR="0012169B" w:rsidRDefault="00077CD8" w:rsidP="00077CD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Вызвать</w:t>
      </w:r>
      <w:r w:rsidR="0012169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экстренны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</w:t>
      </w:r>
      <w:r w:rsidR="0012169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служб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ы</w:t>
      </w:r>
      <w:r w:rsidR="0012169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сообщением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 точном адресе пожара</w:t>
      </w:r>
    </w:p>
    <w:p w14:paraId="2754705F" w14:textId="1965AD29" w:rsidR="00077CD8" w:rsidRDefault="00077CD8" w:rsidP="00077CD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Обесточить помещение и перекрыть газ</w:t>
      </w:r>
    </w:p>
    <w:p w14:paraId="6CB0AB13" w14:textId="2B3E6544" w:rsidR="00077CD8" w:rsidRDefault="00077CD8" w:rsidP="00077CD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Закрыть окна и двери, чтобы не подпитывать огонь кислородом</w:t>
      </w:r>
    </w:p>
    <w:p w14:paraId="13BFAF1B" w14:textId="7D4CA215" w:rsidR="00077CD8" w:rsidRDefault="00077CD8" w:rsidP="00077CD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Использовать средства защиты (например, мокрую ткань) и пытаться держаться ближе к полу, где меньше дыма</w:t>
      </w:r>
    </w:p>
    <w:p w14:paraId="14FB6D3E" w14:textId="6E11F922" w:rsidR="00077CD8" w:rsidRPr="00077CD8" w:rsidRDefault="00077CD8" w:rsidP="00077CD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невозможно пробиться к выходу, отойти в безопасное помещение и ждать спасателей</w:t>
      </w:r>
    </w:p>
    <w:p w14:paraId="43FC1A54" w14:textId="5651138A" w:rsidR="002D62CE" w:rsidRPr="001F59B0" w:rsidRDefault="002D62CE" w:rsidP="0012169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077CD8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077CD8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75039BE2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DF6A5B" w:rsidRPr="00DF6A5B">
        <w:rPr>
          <w:rFonts w:ascii="Times New Roman" w:eastAsia="Times New Roman" w:hAnsi="Times New Roman" w:cs="Times New Roman"/>
          <w:sz w:val="28"/>
          <w:szCs w:val="24"/>
        </w:rPr>
        <w:t>Отравление угарным газом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2)</w:t>
      </w:r>
      <w:r w:rsidR="00DF6A5B">
        <w:rPr>
          <w:rFonts w:ascii="Times New Roman" w:eastAsia="Times New Roman" w:hAnsi="Times New Roman" w:cs="Times New Roman"/>
          <w:sz w:val="28"/>
          <w:szCs w:val="24"/>
        </w:rPr>
        <w:t xml:space="preserve"> Недостаточная видимость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DF6A5B">
        <w:rPr>
          <w:rFonts w:ascii="Times New Roman" w:eastAsia="Times New Roman" w:hAnsi="Times New Roman" w:cs="Times New Roman"/>
          <w:sz w:val="28"/>
          <w:szCs w:val="24"/>
        </w:rPr>
        <w:t>Недостаток воздуха в зоне задымления, 4) Ожоги и перегрев, 5) Паника и неправильное поведение</w:t>
      </w:r>
    </w:p>
    <w:p w14:paraId="1F7C75D8" w14:textId="68A8630E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43435A">
        <w:rPr>
          <w:rFonts w:ascii="Times New Roman" w:eastAsia="Times New Roman" w:hAnsi="Times New Roman" w:cs="Times New Roman"/>
          <w:sz w:val="28"/>
          <w:szCs w:val="28"/>
        </w:rPr>
        <w:t>закрыть нос и рот мокрой тканью и дышать через нее,</w:t>
      </w:r>
      <w:r w:rsidR="00FB29A7">
        <w:rPr>
          <w:rFonts w:ascii="Times New Roman" w:eastAsia="Times New Roman" w:hAnsi="Times New Roman" w:cs="Times New Roman"/>
          <w:sz w:val="28"/>
          <w:szCs w:val="28"/>
        </w:rPr>
        <w:t xml:space="preserve"> чтобы уменьшить</w:t>
      </w:r>
      <w:r w:rsidR="00434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29A7" w:rsidRPr="00FB29A7">
        <w:rPr>
          <w:rFonts w:ascii="Times New Roman" w:eastAsia="Times New Roman" w:hAnsi="Times New Roman" w:cs="Times New Roman"/>
          <w:sz w:val="28"/>
          <w:szCs w:val="28"/>
        </w:rPr>
        <w:t>количество вдыхаемых частиц пыли и дыма</w:t>
      </w:r>
      <w:r w:rsidR="00FB29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3435A">
        <w:rPr>
          <w:rFonts w:ascii="Times New Roman" w:eastAsia="Times New Roman" w:hAnsi="Times New Roman" w:cs="Times New Roman"/>
          <w:sz w:val="28"/>
          <w:szCs w:val="28"/>
        </w:rPr>
        <w:t>когда требуются срочные меры, либо использовать респиратор для более надежной защиты.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43435A">
        <w:rPr>
          <w:rFonts w:ascii="Times New Roman" w:eastAsia="Times New Roman" w:hAnsi="Times New Roman" w:cs="Times New Roman"/>
          <w:sz w:val="28"/>
          <w:szCs w:val="28"/>
        </w:rPr>
        <w:t>держаться как можно ближе к полу, где ниже концентрация токсичных газов</w:t>
      </w:r>
      <w:r w:rsidR="00FB29A7">
        <w:rPr>
          <w:rFonts w:ascii="Times New Roman" w:eastAsia="Times New Roman" w:hAnsi="Times New Roman" w:cs="Times New Roman"/>
          <w:sz w:val="28"/>
          <w:szCs w:val="28"/>
        </w:rPr>
        <w:t>, так как они поднимаются наверх</w:t>
      </w:r>
      <w:r w:rsidR="004343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1B557" w14:textId="5CDF8AAC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FB29A7">
        <w:rPr>
          <w:rFonts w:ascii="Times New Roman" w:eastAsia="Times New Roman" w:hAnsi="Times New Roman" w:cs="Times New Roman"/>
          <w:sz w:val="28"/>
          <w:szCs w:val="28"/>
        </w:rPr>
        <w:t>закрыть нос и рот мокрой тканью (например, взять полотенце), чтобы снизить температуру вдыхаемого воздуха.</w:t>
      </w:r>
    </w:p>
    <w:p w14:paraId="622A8575" w14:textId="79DF43C6" w:rsidR="007453FA" w:rsidRDefault="002D62CE" w:rsidP="007453F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7453FA">
        <w:rPr>
          <w:rFonts w:ascii="Times New Roman" w:eastAsia="Times New Roman" w:hAnsi="Times New Roman" w:cs="Times New Roman"/>
          <w:sz w:val="28"/>
          <w:szCs w:val="28"/>
        </w:rPr>
        <w:t>использовать влажные одеяла или полотенца для защиты тела, по возможности держаться подальше от источника огня за преградой,</w:t>
      </w:r>
      <w:r w:rsidR="00B56B64">
        <w:rPr>
          <w:rFonts w:ascii="Times New Roman" w:eastAsia="Times New Roman" w:hAnsi="Times New Roman" w:cs="Times New Roman"/>
          <w:sz w:val="28"/>
          <w:szCs w:val="28"/>
        </w:rPr>
        <w:t xml:space="preserve"> например, толстой стеной,</w:t>
      </w:r>
      <w:r w:rsidR="007453FA">
        <w:rPr>
          <w:rFonts w:ascii="Times New Roman" w:eastAsia="Times New Roman" w:hAnsi="Times New Roman" w:cs="Times New Roman"/>
          <w:sz w:val="28"/>
          <w:szCs w:val="28"/>
        </w:rPr>
        <w:t xml:space="preserve"> которая </w:t>
      </w:r>
      <w:r w:rsidR="007453FA" w:rsidRPr="007453FA">
        <w:rPr>
          <w:rFonts w:ascii="Times New Roman" w:eastAsia="Times New Roman" w:hAnsi="Times New Roman" w:cs="Times New Roman"/>
          <w:sz w:val="28"/>
          <w:szCs w:val="28"/>
        </w:rPr>
        <w:t xml:space="preserve">защитит от прямого </w:t>
      </w:r>
      <w:r w:rsidR="007453FA">
        <w:rPr>
          <w:rFonts w:ascii="Times New Roman" w:eastAsia="Times New Roman" w:hAnsi="Times New Roman" w:cs="Times New Roman"/>
          <w:sz w:val="28"/>
          <w:szCs w:val="28"/>
        </w:rPr>
        <w:t>воздействия</w:t>
      </w:r>
      <w:r w:rsidR="007453FA" w:rsidRPr="007453FA">
        <w:rPr>
          <w:rFonts w:ascii="Times New Roman" w:eastAsia="Times New Roman" w:hAnsi="Times New Roman" w:cs="Times New Roman"/>
          <w:sz w:val="28"/>
          <w:szCs w:val="28"/>
        </w:rPr>
        <w:t xml:space="preserve"> огня</w:t>
      </w:r>
      <w:r w:rsidR="007453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1B72B3" w14:textId="4D2B4BB9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19457E">
        <w:rPr>
          <w:rFonts w:ascii="Times New Roman" w:eastAsia="Times New Roman" w:hAnsi="Times New Roman" w:cs="Times New Roman"/>
          <w:color w:val="222222"/>
          <w:sz w:val="28"/>
          <w:szCs w:val="28"/>
        </w:rPr>
        <w:t>в изолированном помещении, предварительно заткнув все щели и закрыв окна, или попытаться перейти в другую квартиру или помещение</w:t>
      </w:r>
      <w:r w:rsidR="0065593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используя балконы </w:t>
      </w:r>
      <w:r w:rsidR="00B56B64">
        <w:rPr>
          <w:rFonts w:ascii="Times New Roman" w:eastAsia="Times New Roman" w:hAnsi="Times New Roman" w:cs="Times New Roman"/>
          <w:color w:val="222222"/>
          <w:sz w:val="28"/>
          <w:szCs w:val="28"/>
        </w:rPr>
        <w:t>и</w:t>
      </w:r>
      <w:r w:rsidR="0065593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окна</w:t>
      </w:r>
      <w:r w:rsidR="0019457E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80BF766" w14:textId="676A9579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655933">
        <w:rPr>
          <w:rFonts w:ascii="Times New Roman" w:eastAsia="Times New Roman" w:hAnsi="Times New Roman" w:cs="Times New Roman"/>
          <w:sz w:val="28"/>
          <w:szCs w:val="28"/>
        </w:rPr>
        <w:t xml:space="preserve">полностью </w:t>
      </w:r>
      <w:r w:rsidR="0019457E">
        <w:rPr>
          <w:rFonts w:ascii="Times New Roman" w:eastAsia="Times New Roman" w:hAnsi="Times New Roman" w:cs="Times New Roman"/>
          <w:sz w:val="28"/>
          <w:szCs w:val="28"/>
        </w:rPr>
        <w:t xml:space="preserve">изолировать свое помещение: </w:t>
      </w:r>
      <w:r w:rsidR="0019457E">
        <w:rPr>
          <w:rFonts w:ascii="Times New Roman" w:eastAsia="Times New Roman" w:hAnsi="Times New Roman" w:cs="Times New Roman"/>
          <w:sz w:val="28"/>
          <w:szCs w:val="24"/>
        </w:rPr>
        <w:t>заткнуть все щел</w:t>
      </w:r>
      <w:r w:rsidR="00B56B64">
        <w:rPr>
          <w:rFonts w:ascii="Times New Roman" w:eastAsia="Times New Roman" w:hAnsi="Times New Roman" w:cs="Times New Roman"/>
          <w:sz w:val="28"/>
          <w:szCs w:val="24"/>
        </w:rPr>
        <w:t>и</w:t>
      </w:r>
      <w:r w:rsidR="0019457E">
        <w:rPr>
          <w:rFonts w:ascii="Times New Roman" w:eastAsia="Times New Roman" w:hAnsi="Times New Roman" w:cs="Times New Roman"/>
          <w:sz w:val="28"/>
          <w:szCs w:val="24"/>
        </w:rPr>
        <w:t xml:space="preserve"> мокр</w:t>
      </w:r>
      <w:r w:rsidR="00614EF7">
        <w:rPr>
          <w:rFonts w:ascii="Times New Roman" w:eastAsia="Times New Roman" w:hAnsi="Times New Roman" w:cs="Times New Roman"/>
          <w:sz w:val="28"/>
          <w:szCs w:val="24"/>
        </w:rPr>
        <w:t xml:space="preserve">ыми </w:t>
      </w:r>
      <w:r w:rsidR="008D0A9E">
        <w:rPr>
          <w:rFonts w:ascii="Times New Roman" w:eastAsia="Times New Roman" w:hAnsi="Times New Roman" w:cs="Times New Roman"/>
          <w:sz w:val="28"/>
          <w:szCs w:val="24"/>
        </w:rPr>
        <w:t>тряпками</w:t>
      </w:r>
      <w:r w:rsidR="0019457E">
        <w:rPr>
          <w:rFonts w:ascii="Times New Roman" w:eastAsia="Times New Roman" w:hAnsi="Times New Roman" w:cs="Times New Roman"/>
          <w:sz w:val="28"/>
          <w:szCs w:val="24"/>
        </w:rPr>
        <w:t>, плотно закрыть двери и окна</w:t>
      </w:r>
      <w:r w:rsidR="0065593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544DBEB" w14:textId="47168F83" w:rsidR="002D62CE" w:rsidRPr="00655933" w:rsidRDefault="002D62CE" w:rsidP="00655933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уходе от пожара на балкон следует</w:t>
      </w:r>
      <w:r w:rsidR="00B56B6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D0A9E">
        <w:rPr>
          <w:rFonts w:ascii="Times New Roman" w:eastAsia="Times New Roman" w:hAnsi="Times New Roman" w:cs="Times New Roman"/>
          <w:sz w:val="28"/>
          <w:szCs w:val="28"/>
        </w:rPr>
        <w:t xml:space="preserve">плотно </w:t>
      </w:r>
      <w:r w:rsidR="00B56B64">
        <w:rPr>
          <w:rFonts w:ascii="Times New Roman" w:eastAsia="Times New Roman" w:hAnsi="Times New Roman" w:cs="Times New Roman"/>
          <w:sz w:val="28"/>
          <w:szCs w:val="28"/>
        </w:rPr>
        <w:t xml:space="preserve">закрыть дверь, чтобы </w:t>
      </w:r>
      <w:r w:rsidR="00B56B64" w:rsidRPr="00B56B64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B56B64">
        <w:rPr>
          <w:rFonts w:ascii="Times New Roman" w:eastAsia="Times New Roman" w:hAnsi="Times New Roman" w:cs="Times New Roman"/>
          <w:sz w:val="28"/>
          <w:szCs w:val="28"/>
        </w:rPr>
        <w:t xml:space="preserve"> допускать попадание дыма</w:t>
      </w:r>
      <w:r w:rsidR="008D0A9E">
        <w:rPr>
          <w:rFonts w:ascii="Times New Roman" w:eastAsia="Times New Roman" w:hAnsi="Times New Roman" w:cs="Times New Roman"/>
          <w:sz w:val="28"/>
          <w:szCs w:val="28"/>
        </w:rPr>
        <w:t xml:space="preserve"> и распространение кислорода</w:t>
      </w:r>
      <w:r w:rsidR="00B56B64">
        <w:rPr>
          <w:rFonts w:ascii="Times New Roman" w:eastAsia="Times New Roman" w:hAnsi="Times New Roman" w:cs="Times New Roman"/>
          <w:sz w:val="28"/>
          <w:szCs w:val="28"/>
        </w:rPr>
        <w:t>;</w:t>
      </w:r>
      <w:r w:rsidR="00B56B64" w:rsidRPr="00B56B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4EF7">
        <w:rPr>
          <w:rFonts w:ascii="Times New Roman" w:eastAsia="Times New Roman" w:hAnsi="Times New Roman" w:cs="Times New Roman"/>
          <w:sz w:val="28"/>
          <w:szCs w:val="28"/>
        </w:rPr>
        <w:t xml:space="preserve">пытаться привлечь внимание спасателей криками или другими сигналами; не </w:t>
      </w:r>
      <w:r w:rsidR="00614EF7" w:rsidRPr="00B56B64">
        <w:rPr>
          <w:rFonts w:ascii="Times New Roman" w:eastAsia="Times New Roman" w:hAnsi="Times New Roman" w:cs="Times New Roman"/>
          <w:sz w:val="28"/>
          <w:szCs w:val="28"/>
        </w:rPr>
        <w:t>пытать</w:t>
      </w:r>
      <w:r w:rsidR="00614EF7">
        <w:rPr>
          <w:rFonts w:ascii="Times New Roman" w:eastAsia="Times New Roman" w:hAnsi="Times New Roman" w:cs="Times New Roman"/>
          <w:sz w:val="28"/>
          <w:szCs w:val="28"/>
        </w:rPr>
        <w:t>ся</w:t>
      </w:r>
      <w:r w:rsidR="00B56B64" w:rsidRPr="00B56B64">
        <w:rPr>
          <w:rFonts w:ascii="Times New Roman" w:eastAsia="Times New Roman" w:hAnsi="Times New Roman" w:cs="Times New Roman"/>
          <w:sz w:val="28"/>
          <w:szCs w:val="28"/>
        </w:rPr>
        <w:t xml:space="preserve"> спускаться на землю самостоятельно, так как это может привести к серьезной травме или гибели</w:t>
      </w:r>
      <w:r w:rsidR="007775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69BA6009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A15629">
        <w:rPr>
          <w:rFonts w:ascii="Times New Roman" w:eastAsia="Times New Roman" w:hAnsi="Times New Roman" w:cs="Times New Roman"/>
          <w:sz w:val="28"/>
          <w:szCs w:val="28"/>
        </w:rPr>
        <w:t>вода. Струя воды может быстро потушить небольшой очаг возгорания и доступна всегда;</w:t>
      </w:r>
    </w:p>
    <w:p w14:paraId="4C58522F" w14:textId="032B6A7B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A15629">
        <w:rPr>
          <w:rFonts w:ascii="Times New Roman" w:eastAsia="Times New Roman" w:hAnsi="Times New Roman" w:cs="Times New Roman"/>
          <w:sz w:val="28"/>
          <w:szCs w:val="28"/>
        </w:rPr>
        <w:t>нельзя применять воду для тушения электрооборудования под напряжением, бензина</w:t>
      </w:r>
      <w:r w:rsidR="00A15629" w:rsidRPr="00A15629">
        <w:rPr>
          <w:rFonts w:ascii="Times New Roman" w:eastAsia="Times New Roman" w:hAnsi="Times New Roman" w:cs="Times New Roman"/>
          <w:sz w:val="28"/>
          <w:szCs w:val="28"/>
        </w:rPr>
        <w:t xml:space="preserve">, масел и других </w:t>
      </w:r>
      <w:r w:rsidR="00A15629">
        <w:rPr>
          <w:rFonts w:ascii="Times New Roman" w:eastAsia="Times New Roman" w:hAnsi="Times New Roman" w:cs="Times New Roman"/>
          <w:sz w:val="28"/>
          <w:szCs w:val="28"/>
        </w:rPr>
        <w:t xml:space="preserve">горючих </w:t>
      </w:r>
      <w:r w:rsidR="00A15629" w:rsidRPr="00A15629">
        <w:rPr>
          <w:rFonts w:ascii="Times New Roman" w:eastAsia="Times New Roman" w:hAnsi="Times New Roman" w:cs="Times New Roman"/>
          <w:sz w:val="28"/>
          <w:szCs w:val="28"/>
        </w:rPr>
        <w:t>веществ, которые могут реагировать с водой.</w:t>
      </w:r>
    </w:p>
    <w:p w14:paraId="7355B1E8" w14:textId="60B7A2F5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D0A9E" w:rsidRPr="008D0A9E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песка, земли или соды для </w:t>
      </w:r>
      <w:r w:rsidR="008D0A9E">
        <w:rPr>
          <w:rFonts w:ascii="Times New Roman" w:eastAsia="Times New Roman" w:hAnsi="Times New Roman" w:cs="Times New Roman"/>
          <w:sz w:val="28"/>
          <w:szCs w:val="28"/>
        </w:rPr>
        <w:t>тушения</w:t>
      </w:r>
      <w:r w:rsidR="008D0A9E" w:rsidRPr="008D0A9E">
        <w:rPr>
          <w:rFonts w:ascii="Times New Roman" w:eastAsia="Times New Roman" w:hAnsi="Times New Roman" w:cs="Times New Roman"/>
          <w:sz w:val="28"/>
          <w:szCs w:val="28"/>
        </w:rPr>
        <w:t xml:space="preserve"> пожара</w:t>
      </w:r>
      <w:r w:rsidR="008D0A9E">
        <w:rPr>
          <w:rFonts w:ascii="Times New Roman" w:eastAsia="Times New Roman" w:hAnsi="Times New Roman" w:cs="Times New Roman"/>
          <w:sz w:val="28"/>
          <w:szCs w:val="28"/>
        </w:rPr>
        <w:t>, этот способ подходит, чтобы затушить разгоревшиеся масла, горючие жидкости и вещества</w:t>
      </w:r>
      <w:r>
        <w:rPr>
          <w:rFonts w:ascii="Times New Roman" w:eastAsia="Times New Roman" w:hAnsi="Times New Roman" w:cs="Times New Roman"/>
          <w:sz w:val="28"/>
          <w:szCs w:val="28"/>
        </w:rPr>
        <w:t>; но нельзя применить данный метод в случае</w:t>
      </w:r>
      <w:r w:rsidR="008D0A9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0A9E">
        <w:rPr>
          <w:rFonts w:ascii="Times New Roman" w:eastAsia="Times New Roman" w:hAnsi="Times New Roman" w:cs="Times New Roman"/>
          <w:sz w:val="28"/>
          <w:szCs w:val="28"/>
        </w:rPr>
        <w:t>когда пламя уже разрослось, тогда закидывание песком уже не поможет.</w:t>
      </w:r>
    </w:p>
    <w:p w14:paraId="39971382" w14:textId="20808D91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D0A9E">
        <w:rPr>
          <w:rFonts w:ascii="Times New Roman" w:eastAsia="Times New Roman" w:hAnsi="Times New Roman" w:cs="Times New Roman"/>
          <w:sz w:val="28"/>
          <w:szCs w:val="28"/>
        </w:rPr>
        <w:t>Накрыть источник пламени мокрой</w:t>
      </w:r>
      <w:r w:rsidR="00FA7E66">
        <w:rPr>
          <w:rFonts w:ascii="Times New Roman" w:eastAsia="Times New Roman" w:hAnsi="Times New Roman" w:cs="Times New Roman"/>
          <w:sz w:val="28"/>
          <w:szCs w:val="28"/>
        </w:rPr>
        <w:t xml:space="preserve"> плотной тканью (например, одеялом) или сосудом, это остановит приток кислорода к огню, и он потухнет</w:t>
      </w:r>
      <w:r>
        <w:rPr>
          <w:rFonts w:ascii="Times New Roman" w:eastAsia="Times New Roman" w:hAnsi="Times New Roman" w:cs="Times New Roman"/>
          <w:sz w:val="28"/>
          <w:szCs w:val="28"/>
        </w:rPr>
        <w:t>; однако этот способ не подходит для ситуации</w:t>
      </w:r>
      <w:r w:rsidR="00FA7E66">
        <w:rPr>
          <w:rFonts w:ascii="Times New Roman" w:eastAsia="Times New Roman" w:hAnsi="Times New Roman" w:cs="Times New Roman"/>
          <w:sz w:val="28"/>
          <w:szCs w:val="28"/>
        </w:rPr>
        <w:t>, когда ткань слишком тонкая или изготовлена из легковоспламеняющихся материалов.</w:t>
      </w:r>
    </w:p>
    <w:p w14:paraId="2E50BE06" w14:textId="7D1C5A9D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E66">
        <w:rPr>
          <w:rFonts w:ascii="Times New Roman" w:eastAsia="Times New Roman" w:hAnsi="Times New Roman" w:cs="Times New Roman"/>
          <w:sz w:val="28"/>
          <w:szCs w:val="24"/>
        </w:rPr>
        <w:t>получения ожогов, удара током или других серьезных травм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A7E66">
        <w:rPr>
          <w:rFonts w:ascii="Times New Roman" w:eastAsia="Times New Roman" w:hAnsi="Times New Roman" w:cs="Times New Roman"/>
          <w:sz w:val="28"/>
          <w:szCs w:val="24"/>
        </w:rPr>
        <w:t>отравления выделяющимися токсичными газами</w:t>
      </w:r>
      <w:r w:rsidR="009C777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FA7E66">
        <w:rPr>
          <w:rFonts w:ascii="Times New Roman" w:eastAsia="Times New Roman" w:hAnsi="Times New Roman" w:cs="Times New Roman"/>
          <w:sz w:val="28"/>
          <w:szCs w:val="24"/>
        </w:rPr>
        <w:t xml:space="preserve">риска усугубить ситуацию и только </w:t>
      </w:r>
      <w:r w:rsidR="0037401F">
        <w:rPr>
          <w:rFonts w:ascii="Times New Roman" w:eastAsia="Times New Roman" w:hAnsi="Times New Roman" w:cs="Times New Roman"/>
          <w:sz w:val="28"/>
          <w:szCs w:val="24"/>
        </w:rPr>
        <w:lastRenderedPageBreak/>
        <w:t>ускорить распространение огня из-за использования неправильных способов его тушения.</w:t>
      </w:r>
    </w:p>
    <w:p w14:paraId="777FCE5A" w14:textId="77777777" w:rsidR="006013EF" w:rsidRDefault="006013EF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22D4145" w14:textId="77777777" w:rsidR="004507B2" w:rsidRDefault="009C777A" w:rsidP="00590B8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 xml:space="preserve">водные (для тушения </w:t>
      </w:r>
      <w:r w:rsidR="00ED1F42" w:rsidRPr="00ED1F42">
        <w:rPr>
          <w:rFonts w:ascii="Times New Roman" w:eastAsia="Times New Roman" w:hAnsi="Times New Roman" w:cs="Times New Roman"/>
          <w:sz w:val="28"/>
          <w:szCs w:val="24"/>
        </w:rPr>
        <w:t>пожаров, возникших на твердых материалах, таких как дерево, бумага, текстиль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 xml:space="preserve"> и прочие)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углекислотные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(</w:t>
      </w:r>
      <w:r w:rsidR="00ED1F42" w:rsidRPr="00ED1F42">
        <w:rPr>
          <w:rFonts w:ascii="Times New Roman" w:eastAsia="Times New Roman" w:hAnsi="Times New Roman" w:cs="Times New Roman"/>
          <w:sz w:val="28"/>
          <w:szCs w:val="24"/>
        </w:rPr>
        <w:t>подходят для тушения пожаров, возникших на горючих жидкостях (бензин, керосин, масла), газовых и электрических установках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(</w:t>
      </w:r>
      <w:r w:rsidR="00ED1F42" w:rsidRPr="00ED1F42">
        <w:rPr>
          <w:rFonts w:ascii="Times New Roman" w:eastAsia="Times New Roman" w:hAnsi="Times New Roman" w:cs="Times New Roman"/>
          <w:sz w:val="28"/>
          <w:szCs w:val="24"/>
        </w:rPr>
        <w:t>подходят для тушения пожаров различных классов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ED1F42" w:rsidRPr="00ED1F42">
        <w:rPr>
          <w:rFonts w:ascii="Times New Roman" w:eastAsia="Times New Roman" w:hAnsi="Times New Roman" w:cs="Times New Roman"/>
          <w:sz w:val="28"/>
          <w:szCs w:val="24"/>
        </w:rPr>
        <w:t>могут быть универсальными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воздушно-пенные (</w:t>
      </w:r>
      <w:r w:rsidR="00ED1F42" w:rsidRPr="00ED1F42">
        <w:rPr>
          <w:rFonts w:ascii="Times New Roman" w:eastAsia="Times New Roman" w:hAnsi="Times New Roman" w:cs="Times New Roman"/>
          <w:sz w:val="28"/>
          <w:szCs w:val="24"/>
        </w:rPr>
        <w:t>подходят для тушения пожаров, возникших на твердых материалах и горючих жидкостях</w:t>
      </w:r>
      <w:r w:rsidR="00ED1F42">
        <w:rPr>
          <w:rFonts w:ascii="Times New Roman" w:eastAsia="Times New Roman" w:hAnsi="Times New Roman" w:cs="Times New Roman"/>
          <w:sz w:val="28"/>
          <w:szCs w:val="24"/>
        </w:rPr>
        <w:t>), воздушно-эмульсионны</w:t>
      </w:r>
      <w:r w:rsidR="00590B8A">
        <w:rPr>
          <w:rFonts w:ascii="Times New Roman" w:eastAsia="Times New Roman" w:hAnsi="Times New Roman" w:cs="Times New Roman"/>
          <w:sz w:val="28"/>
          <w:szCs w:val="24"/>
        </w:rPr>
        <w:t>е (универсальные);</w:t>
      </w:r>
    </w:p>
    <w:p w14:paraId="7400289E" w14:textId="77777777" w:rsidR="004507B2" w:rsidRDefault="009C777A" w:rsidP="004507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590B8A" w:rsidRPr="00590B8A">
        <w:rPr>
          <w:rFonts w:ascii="Times New Roman" w:eastAsia="Times New Roman" w:hAnsi="Times New Roman" w:cs="Times New Roman"/>
          <w:sz w:val="28"/>
          <w:szCs w:val="28"/>
        </w:rPr>
        <w:t>на высоте от 0,8 до 1,5 м от уровня пола</w:t>
      </w:r>
      <w:r w:rsidR="00590B8A">
        <w:rPr>
          <w:rFonts w:ascii="Times New Roman" w:eastAsia="Times New Roman" w:hAnsi="Times New Roman" w:cs="Times New Roman"/>
          <w:sz w:val="28"/>
          <w:szCs w:val="28"/>
        </w:rPr>
        <w:t>, р</w:t>
      </w:r>
      <w:r w:rsidR="00590B8A" w:rsidRPr="00590B8A">
        <w:rPr>
          <w:rFonts w:ascii="Times New Roman" w:eastAsia="Times New Roman" w:hAnsi="Times New Roman" w:cs="Times New Roman"/>
          <w:sz w:val="28"/>
          <w:szCs w:val="28"/>
        </w:rPr>
        <w:t>асстояние между огнетушителями должно быть не более 20 метров</w:t>
      </w:r>
      <w:r w:rsidR="00590B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B8A" w:rsidRPr="00590B8A">
        <w:rPr>
          <w:rFonts w:ascii="Times New Roman" w:eastAsia="Times New Roman" w:hAnsi="Times New Roman" w:cs="Times New Roman"/>
          <w:sz w:val="28"/>
          <w:szCs w:val="28"/>
        </w:rPr>
        <w:t>должны быть размещены вблизи источников возгорания (кухонные плиты, камины, электроприборы и т.д.)</w:t>
      </w:r>
      <w:r w:rsidR="00590B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B8A" w:rsidRPr="00590B8A">
        <w:rPr>
          <w:rFonts w:ascii="Times New Roman" w:eastAsia="Times New Roman" w:hAnsi="Times New Roman" w:cs="Times New Roman"/>
          <w:sz w:val="28"/>
          <w:szCs w:val="28"/>
        </w:rPr>
        <w:t>должны быть установлены в коридорах, на лестничных площадках и в других местах, где возможно образование очага пожара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9EDC5CC" w14:textId="111F0404" w:rsidR="00312E1A" w:rsidRPr="001F59B0" w:rsidRDefault="009C777A" w:rsidP="001F5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507B2">
        <w:rPr>
          <w:rFonts w:ascii="Times New Roman" w:eastAsia="Times New Roman" w:hAnsi="Times New Roman" w:cs="Times New Roman"/>
          <w:sz w:val="28"/>
          <w:szCs w:val="24"/>
        </w:rPr>
        <w:t>т</w:t>
      </w:r>
      <w:r w:rsidR="004507B2" w:rsidRPr="004507B2">
        <w:rPr>
          <w:rFonts w:ascii="Times New Roman" w:eastAsia="Times New Roman" w:hAnsi="Times New Roman" w:cs="Times New Roman"/>
          <w:sz w:val="28"/>
          <w:szCs w:val="24"/>
        </w:rPr>
        <w:t>ип огнетушителя должен соответствовать классу пожара, который нужно потушить</w:t>
      </w:r>
      <w:r w:rsidR="004507B2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507B2">
        <w:rPr>
          <w:rFonts w:ascii="Times New Roman" w:eastAsia="Times New Roman" w:hAnsi="Times New Roman" w:cs="Times New Roman"/>
          <w:sz w:val="28"/>
          <w:szCs w:val="24"/>
        </w:rPr>
        <w:t>о</w:t>
      </w:r>
      <w:r w:rsidR="004507B2" w:rsidRPr="004507B2">
        <w:rPr>
          <w:rFonts w:ascii="Times New Roman" w:eastAsia="Times New Roman" w:hAnsi="Times New Roman" w:cs="Times New Roman"/>
          <w:sz w:val="28"/>
          <w:szCs w:val="24"/>
        </w:rPr>
        <w:t>гнетушитель должен быть исправным и заряженным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30C1B">
        <w:rPr>
          <w:rFonts w:ascii="Times New Roman" w:eastAsia="Times New Roman" w:hAnsi="Times New Roman" w:cs="Times New Roman"/>
          <w:sz w:val="28"/>
          <w:szCs w:val="24"/>
        </w:rPr>
        <w:t xml:space="preserve">с нормальным давлением, </w:t>
      </w:r>
      <w:r w:rsidR="004507B2">
        <w:rPr>
          <w:rFonts w:ascii="Times New Roman" w:eastAsia="Times New Roman" w:hAnsi="Times New Roman" w:cs="Times New Roman"/>
          <w:sz w:val="28"/>
          <w:szCs w:val="24"/>
        </w:rPr>
        <w:t>без вмятин, вздутий и трещин на корпусе; о</w:t>
      </w:r>
      <w:r w:rsidR="004507B2" w:rsidRPr="004507B2">
        <w:rPr>
          <w:rFonts w:ascii="Times New Roman" w:eastAsia="Times New Roman" w:hAnsi="Times New Roman" w:cs="Times New Roman"/>
          <w:sz w:val="28"/>
          <w:szCs w:val="24"/>
        </w:rPr>
        <w:t>гнетушитель следует использовать только в тех случаях, когда возможно безопасное его применение, учитывая окружающую обстановку</w:t>
      </w:r>
      <w:r w:rsidR="004507B2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r w:rsidR="004507B2" w:rsidRPr="004507B2">
        <w:rPr>
          <w:rFonts w:ascii="Times New Roman" w:eastAsia="Times New Roman" w:hAnsi="Times New Roman" w:cs="Times New Roman"/>
          <w:sz w:val="28"/>
          <w:szCs w:val="24"/>
        </w:rPr>
        <w:t>наличие людей</w:t>
      </w:r>
      <w:r w:rsidR="004507B2">
        <w:rPr>
          <w:rFonts w:ascii="Times New Roman" w:eastAsia="Times New Roman" w:hAnsi="Times New Roman" w:cs="Times New Roman"/>
          <w:sz w:val="28"/>
          <w:szCs w:val="24"/>
        </w:rPr>
        <w:t>; н</w:t>
      </w:r>
      <w:r w:rsidR="004507B2" w:rsidRPr="004507B2">
        <w:rPr>
          <w:rFonts w:ascii="Times New Roman" w:eastAsia="Times New Roman" w:hAnsi="Times New Roman" w:cs="Times New Roman"/>
          <w:sz w:val="28"/>
          <w:szCs w:val="24"/>
        </w:rPr>
        <w:t>е следует применять огнетушитель в закрытых помещениях без достаточной вентиляции, чтобы избежать отравления угарным газом.</w:t>
      </w:r>
    </w:p>
    <w:p w14:paraId="502848DC" w14:textId="21616E73" w:rsidR="00130C1B" w:rsidRDefault="009C777A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130C1B" w:rsidRPr="00130C1B">
        <w:rPr>
          <w:rFonts w:ascii="Times New Roman" w:eastAsia="Times New Roman" w:hAnsi="Times New Roman" w:cs="Times New Roman"/>
          <w:sz w:val="28"/>
          <w:szCs w:val="28"/>
        </w:rPr>
        <w:t>Гидранты</w:t>
      </w:r>
      <w:r w:rsidR="00130C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130C1B">
        <w:rPr>
          <w:rFonts w:ascii="Times New Roman" w:eastAsia="Times New Roman" w:hAnsi="Times New Roman" w:cs="Times New Roman"/>
          <w:sz w:val="28"/>
          <w:szCs w:val="28"/>
        </w:rPr>
        <w:t>подачи воды на место пожара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="00130C1B">
        <w:rPr>
          <w:rFonts w:ascii="Times New Roman" w:eastAsia="Times New Roman" w:hAnsi="Times New Roman" w:cs="Times New Roman"/>
          <w:sz w:val="28"/>
          <w:szCs w:val="28"/>
        </w:rPr>
        <w:t>подачи высокого напора воды в пожарный рукав, тянущийся к очагу возгорания;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30C1B">
        <w:rPr>
          <w:rFonts w:ascii="Times New Roman" w:eastAsia="Times New Roman" w:hAnsi="Times New Roman" w:cs="Times New Roman"/>
          <w:sz w:val="28"/>
          <w:szCs w:val="24"/>
        </w:rPr>
        <w:t xml:space="preserve">расположение на улицах или во дворах зданий, отсутствие мобильности и ограниченная дистанция действия, неэффективность при 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>уже разгоревшемся пламени</w:t>
      </w:r>
      <w:r w:rsidR="00130C1B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A85F8F4" w14:textId="43F82DB0" w:rsidR="006F7DE8" w:rsidRDefault="006F7DE8" w:rsidP="002D6E5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130C1B">
        <w:rPr>
          <w:rFonts w:ascii="Times New Roman" w:eastAsia="Times New Roman" w:hAnsi="Times New Roman" w:cs="Times New Roman"/>
          <w:sz w:val="28"/>
          <w:szCs w:val="28"/>
        </w:rPr>
        <w:t>Пенные генераторы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2D6E50">
        <w:rPr>
          <w:rFonts w:ascii="Times New Roman" w:eastAsia="Times New Roman" w:hAnsi="Times New Roman" w:cs="Times New Roman"/>
          <w:sz w:val="28"/>
          <w:szCs w:val="28"/>
        </w:rPr>
        <w:t xml:space="preserve">блокировки </w:t>
      </w:r>
      <w:r w:rsidR="00130C1B">
        <w:rPr>
          <w:rFonts w:ascii="Times New Roman" w:eastAsia="Times New Roman" w:hAnsi="Times New Roman" w:cs="Times New Roman"/>
          <w:sz w:val="28"/>
          <w:szCs w:val="28"/>
        </w:rPr>
        <w:t>приток</w:t>
      </w:r>
      <w:r w:rsidR="002D6E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30C1B">
        <w:rPr>
          <w:rFonts w:ascii="Times New Roman" w:eastAsia="Times New Roman" w:hAnsi="Times New Roman" w:cs="Times New Roman"/>
          <w:sz w:val="28"/>
          <w:szCs w:val="28"/>
        </w:rPr>
        <w:t xml:space="preserve"> кислорода и </w:t>
      </w:r>
      <w:r w:rsidR="002D6E50">
        <w:rPr>
          <w:rFonts w:ascii="Times New Roman" w:eastAsia="Times New Roman" w:hAnsi="Times New Roman" w:cs="Times New Roman"/>
          <w:sz w:val="28"/>
          <w:szCs w:val="28"/>
        </w:rPr>
        <w:t>гашения</w:t>
      </w:r>
      <w:r w:rsidR="00130C1B">
        <w:rPr>
          <w:rFonts w:ascii="Times New Roman" w:eastAsia="Times New Roman" w:hAnsi="Times New Roman" w:cs="Times New Roman"/>
          <w:sz w:val="28"/>
          <w:szCs w:val="28"/>
        </w:rPr>
        <w:t xml:space="preserve"> плам</w:t>
      </w:r>
      <w:r w:rsidR="002D6E50">
        <w:rPr>
          <w:rFonts w:ascii="Times New Roman" w:eastAsia="Times New Roman" w:hAnsi="Times New Roman" w:cs="Times New Roman"/>
          <w:sz w:val="28"/>
          <w:szCs w:val="28"/>
        </w:rPr>
        <w:t>ени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D6E50">
        <w:rPr>
          <w:rFonts w:ascii="Times New Roman" w:eastAsia="Times New Roman" w:hAnsi="Times New Roman" w:cs="Times New Roman"/>
          <w:sz w:val="28"/>
          <w:szCs w:val="28"/>
        </w:rPr>
        <w:t xml:space="preserve">производства </w:t>
      </w:r>
      <w:r w:rsidR="001E3EC4">
        <w:rPr>
          <w:rFonts w:ascii="Times New Roman" w:eastAsia="Times New Roman" w:hAnsi="Times New Roman" w:cs="Times New Roman"/>
          <w:sz w:val="28"/>
          <w:szCs w:val="28"/>
        </w:rPr>
        <w:t xml:space="preserve">пены, </w:t>
      </w:r>
      <w:r w:rsidR="001E3EC4">
        <w:rPr>
          <w:rFonts w:ascii="Times New Roman" w:eastAsia="Times New Roman" w:hAnsi="Times New Roman" w:cs="Times New Roman"/>
          <w:sz w:val="28"/>
          <w:szCs w:val="24"/>
        </w:rPr>
        <w:t>однако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они будут бесполезны при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 xml:space="preserve"> слишком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>большой площади возгорания.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4562D11C" w14:textId="3FC5672E" w:rsidR="001E3EC4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BC18E3">
        <w:rPr>
          <w:rFonts w:ascii="Times New Roman" w:eastAsia="Times New Roman" w:hAnsi="Times New Roman" w:cs="Times New Roman"/>
          <w:sz w:val="28"/>
          <w:szCs w:val="24"/>
        </w:rPr>
        <w:t>датчики отправляют информацию на центральный блок управления, который обрабатывает ее, и в случае фиксации пожара он подает сигнал на включение системы оповещения, активацию системы пожаротушения и дымоудаления, после завершения работы которых останавливает систему.</w:t>
      </w:r>
    </w:p>
    <w:p w14:paraId="21878435" w14:textId="289709E1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>водяные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>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>газовые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2D6E50">
        <w:rPr>
          <w:rFonts w:ascii="Times New Roman" w:eastAsia="Times New Roman" w:hAnsi="Times New Roman" w:cs="Times New Roman"/>
          <w:sz w:val="28"/>
          <w:szCs w:val="24"/>
        </w:rPr>
        <w:t>пенные, аэрозольные.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A9CD36D" w14:textId="57A0F0F1" w:rsidR="006F7DE8" w:rsidRDefault="005325D6" w:rsidP="00024FA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</w:t>
      </w:r>
      <w:r w:rsidR="001E3EC4">
        <w:rPr>
          <w:rFonts w:ascii="Times New Roman" w:eastAsia="Times New Roman" w:hAnsi="Times New Roman" w:cs="Times New Roman"/>
          <w:sz w:val="28"/>
          <w:szCs w:val="24"/>
        </w:rPr>
        <w:t>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E3EC4">
        <w:rPr>
          <w:rFonts w:ascii="Times New Roman" w:eastAsia="Times New Roman" w:hAnsi="Times New Roman" w:cs="Times New Roman"/>
          <w:sz w:val="28"/>
          <w:szCs w:val="24"/>
        </w:rPr>
        <w:t>выброс вредных для здоровья человека веществ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E3EC4">
        <w:rPr>
          <w:rFonts w:ascii="Times New Roman" w:eastAsia="Times New Roman" w:hAnsi="Times New Roman" w:cs="Times New Roman"/>
          <w:sz w:val="28"/>
          <w:szCs w:val="24"/>
        </w:rPr>
        <w:t>ущерб имуществу и окружающей среде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E3EC4">
        <w:rPr>
          <w:rFonts w:ascii="Times New Roman" w:eastAsia="Times New Roman" w:hAnsi="Times New Roman" w:cs="Times New Roman"/>
          <w:sz w:val="28"/>
          <w:szCs w:val="24"/>
        </w:rPr>
        <w:t>сложность монтажа, невозможность использования в любых помещениях, нужно подбирать конкретный тип.</w:t>
      </w: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44A4A495" w14:textId="61E8567B" w:rsidR="00FA6C62" w:rsidRDefault="002D62CE" w:rsidP="00024FA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C62">
        <w:rPr>
          <w:rFonts w:ascii="Times New Roman" w:eastAsia="Times New Roman" w:hAnsi="Times New Roman" w:cs="Times New Roman"/>
          <w:sz w:val="28"/>
          <w:szCs w:val="28"/>
        </w:rPr>
        <w:t>н</w:t>
      </w:r>
      <w:r w:rsidR="00FA6C62" w:rsidRPr="00FA6C62">
        <w:rPr>
          <w:rFonts w:ascii="Times New Roman" w:eastAsia="Times New Roman" w:hAnsi="Times New Roman" w:cs="Times New Roman"/>
          <w:sz w:val="28"/>
          <w:szCs w:val="28"/>
        </w:rPr>
        <w:t>арушение правил устройства и эксплуатации печного оборудования</w:t>
      </w:r>
      <w:r w:rsidR="00253D76">
        <w:rPr>
          <w:rFonts w:ascii="Times New Roman" w:eastAsia="Times New Roman" w:hAnsi="Times New Roman" w:cs="Times New Roman"/>
          <w:sz w:val="28"/>
          <w:szCs w:val="28"/>
        </w:rPr>
        <w:t>, а также н</w:t>
      </w:r>
      <w:r w:rsidR="00253D76" w:rsidRPr="006D67A7">
        <w:rPr>
          <w:rFonts w:ascii="Times New Roman" w:eastAsia="Times New Roman" w:hAnsi="Times New Roman" w:cs="Times New Roman"/>
          <w:sz w:val="28"/>
          <w:szCs w:val="28"/>
        </w:rPr>
        <w:t>еосторожное обращение с огнем</w:t>
      </w:r>
      <w:r w:rsidR="00253D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C4A1F2" w14:textId="3DBF4259" w:rsidR="007B5D35" w:rsidRDefault="005325D6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пожаре являются</w:t>
      </w:r>
      <w:r w:rsidR="007B5D3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5D35">
        <w:rPr>
          <w:rFonts w:ascii="Times New Roman" w:eastAsia="Times New Roman" w:hAnsi="Times New Roman" w:cs="Times New Roman"/>
          <w:sz w:val="28"/>
          <w:szCs w:val="24"/>
        </w:rPr>
        <w:t>вызов спасателей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024FA0">
        <w:rPr>
          <w:rFonts w:ascii="Times New Roman" w:eastAsia="Times New Roman" w:hAnsi="Times New Roman" w:cs="Times New Roman"/>
          <w:sz w:val="28"/>
          <w:szCs w:val="24"/>
        </w:rPr>
        <w:t xml:space="preserve">попытки найти надежное укрытие подальше от источника пламени, </w:t>
      </w:r>
      <w:r w:rsidR="007B5D35">
        <w:rPr>
          <w:rFonts w:ascii="Times New Roman" w:eastAsia="Times New Roman" w:hAnsi="Times New Roman" w:cs="Times New Roman"/>
          <w:sz w:val="28"/>
          <w:szCs w:val="24"/>
        </w:rPr>
        <w:t>ограничение притока кислорода к очагу возгорания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7B5D35">
        <w:rPr>
          <w:rFonts w:ascii="Times New Roman" w:eastAsia="Times New Roman" w:hAnsi="Times New Roman" w:cs="Times New Roman"/>
          <w:sz w:val="28"/>
          <w:szCs w:val="24"/>
        </w:rPr>
        <w:t xml:space="preserve">защита дыхательных путей </w:t>
      </w:r>
      <w:r w:rsidR="00024FA0">
        <w:rPr>
          <w:rFonts w:ascii="Times New Roman" w:eastAsia="Times New Roman" w:hAnsi="Times New Roman" w:cs="Times New Roman"/>
          <w:sz w:val="28"/>
          <w:szCs w:val="24"/>
        </w:rPr>
        <w:t>от воздействия дыма.</w:t>
      </w:r>
    </w:p>
    <w:p w14:paraId="6F1499C0" w14:textId="3F399710" w:rsidR="00733068" w:rsidRDefault="007B5D35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>втор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024FA0">
        <w:rPr>
          <w:rFonts w:ascii="Times New Roman" w:eastAsia="Times New Roman" w:hAnsi="Times New Roman" w:cs="Times New Roman"/>
          <w:sz w:val="28"/>
          <w:szCs w:val="24"/>
        </w:rPr>
        <w:t>подавление паники, вызов спасателей, взятие денег и документов, срочная эвакуация или поиск укрытия в случае ее невозможности, поиск ближайшего доступного источника воды.</w:t>
      </w: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5953"/>
    <w:multiLevelType w:val="hybridMultilevel"/>
    <w:tmpl w:val="04847E4C"/>
    <w:lvl w:ilvl="0" w:tplc="FA147E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4"/>
    <w:rsid w:val="00024FA0"/>
    <w:rsid w:val="00050E11"/>
    <w:rsid w:val="00072338"/>
    <w:rsid w:val="00077CD8"/>
    <w:rsid w:val="000B5058"/>
    <w:rsid w:val="000C48C3"/>
    <w:rsid w:val="00104FE2"/>
    <w:rsid w:val="00111113"/>
    <w:rsid w:val="0012169B"/>
    <w:rsid w:val="00130C1B"/>
    <w:rsid w:val="00167E99"/>
    <w:rsid w:val="00170968"/>
    <w:rsid w:val="0019457E"/>
    <w:rsid w:val="001A220B"/>
    <w:rsid w:val="001A56EB"/>
    <w:rsid w:val="001D247A"/>
    <w:rsid w:val="001D7A38"/>
    <w:rsid w:val="001E3EC4"/>
    <w:rsid w:val="001F59B0"/>
    <w:rsid w:val="00213F64"/>
    <w:rsid w:val="00220579"/>
    <w:rsid w:val="00253D76"/>
    <w:rsid w:val="00257E91"/>
    <w:rsid w:val="002A28D5"/>
    <w:rsid w:val="002C760D"/>
    <w:rsid w:val="002D62CE"/>
    <w:rsid w:val="002D6E50"/>
    <w:rsid w:val="00312E1A"/>
    <w:rsid w:val="00326383"/>
    <w:rsid w:val="0037401F"/>
    <w:rsid w:val="00381004"/>
    <w:rsid w:val="003C1ADE"/>
    <w:rsid w:val="003C3CC0"/>
    <w:rsid w:val="003D1BD4"/>
    <w:rsid w:val="004111EF"/>
    <w:rsid w:val="0043435A"/>
    <w:rsid w:val="00442684"/>
    <w:rsid w:val="004507B2"/>
    <w:rsid w:val="0047711B"/>
    <w:rsid w:val="004C4195"/>
    <w:rsid w:val="004C6A0B"/>
    <w:rsid w:val="004F3F46"/>
    <w:rsid w:val="00525D03"/>
    <w:rsid w:val="005325D6"/>
    <w:rsid w:val="00590B8A"/>
    <w:rsid w:val="00596EE6"/>
    <w:rsid w:val="005C6C4E"/>
    <w:rsid w:val="005F734B"/>
    <w:rsid w:val="006013EF"/>
    <w:rsid w:val="00614EF7"/>
    <w:rsid w:val="0065480D"/>
    <w:rsid w:val="00655933"/>
    <w:rsid w:val="006C7116"/>
    <w:rsid w:val="006D53BC"/>
    <w:rsid w:val="006D67A7"/>
    <w:rsid w:val="006E32CC"/>
    <w:rsid w:val="006F7DE8"/>
    <w:rsid w:val="00720422"/>
    <w:rsid w:val="00733068"/>
    <w:rsid w:val="007453FA"/>
    <w:rsid w:val="0076625B"/>
    <w:rsid w:val="00776542"/>
    <w:rsid w:val="007775F3"/>
    <w:rsid w:val="007A24BF"/>
    <w:rsid w:val="007A2D93"/>
    <w:rsid w:val="007B5D35"/>
    <w:rsid w:val="007C1900"/>
    <w:rsid w:val="007D4DB3"/>
    <w:rsid w:val="007E455A"/>
    <w:rsid w:val="008204FD"/>
    <w:rsid w:val="008331D0"/>
    <w:rsid w:val="008531AA"/>
    <w:rsid w:val="008715E8"/>
    <w:rsid w:val="008C0E7B"/>
    <w:rsid w:val="008D0A9E"/>
    <w:rsid w:val="00944223"/>
    <w:rsid w:val="00964DBC"/>
    <w:rsid w:val="0097784B"/>
    <w:rsid w:val="00990827"/>
    <w:rsid w:val="00995323"/>
    <w:rsid w:val="009A46E5"/>
    <w:rsid w:val="009B1DBF"/>
    <w:rsid w:val="009C37D2"/>
    <w:rsid w:val="009C59EA"/>
    <w:rsid w:val="009C777A"/>
    <w:rsid w:val="009D27F9"/>
    <w:rsid w:val="009E40B9"/>
    <w:rsid w:val="009F713D"/>
    <w:rsid w:val="00A04C46"/>
    <w:rsid w:val="00A15629"/>
    <w:rsid w:val="00AF7868"/>
    <w:rsid w:val="00B328B3"/>
    <w:rsid w:val="00B446D0"/>
    <w:rsid w:val="00B56B64"/>
    <w:rsid w:val="00B67014"/>
    <w:rsid w:val="00B76F5D"/>
    <w:rsid w:val="00BB7790"/>
    <w:rsid w:val="00BC18E3"/>
    <w:rsid w:val="00BC4CFC"/>
    <w:rsid w:val="00BE199D"/>
    <w:rsid w:val="00BF7235"/>
    <w:rsid w:val="00C03383"/>
    <w:rsid w:val="00C3114B"/>
    <w:rsid w:val="00C45E45"/>
    <w:rsid w:val="00CE728F"/>
    <w:rsid w:val="00D16D52"/>
    <w:rsid w:val="00D34EC5"/>
    <w:rsid w:val="00D36785"/>
    <w:rsid w:val="00D54864"/>
    <w:rsid w:val="00D9016A"/>
    <w:rsid w:val="00D92EA6"/>
    <w:rsid w:val="00DC5638"/>
    <w:rsid w:val="00DE2B0F"/>
    <w:rsid w:val="00DF6A5B"/>
    <w:rsid w:val="00E12A46"/>
    <w:rsid w:val="00E6257A"/>
    <w:rsid w:val="00E70F1F"/>
    <w:rsid w:val="00E725AB"/>
    <w:rsid w:val="00E72F69"/>
    <w:rsid w:val="00EB0BAA"/>
    <w:rsid w:val="00EB1890"/>
    <w:rsid w:val="00ED1F42"/>
    <w:rsid w:val="00EE0347"/>
    <w:rsid w:val="00F33A92"/>
    <w:rsid w:val="00F73130"/>
    <w:rsid w:val="00F83B29"/>
    <w:rsid w:val="00F87BFC"/>
    <w:rsid w:val="00FA6C62"/>
    <w:rsid w:val="00FA7E66"/>
    <w:rsid w:val="00FB29A7"/>
    <w:rsid w:val="00FC172B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3D1B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1BD4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47711B"/>
    <w:rPr>
      <w:color w:val="808080"/>
    </w:rPr>
  </w:style>
  <w:style w:type="paragraph" w:styleId="a8">
    <w:name w:val="List Paragraph"/>
    <w:basedOn w:val="a"/>
    <w:uiPriority w:val="34"/>
    <w:qFormat/>
    <w:rsid w:val="001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54.mchs.gov.ru/deyatelnost/poleznaya-informaciya/pozharnaya-bezopasnost/tema-3-otchego-proishodyat-pozh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2.mchs.gov.ru/uploads/resource/2023-02-03/statisticheskie-svedeniya-o-chrezvychaynyh-situaciyah-pozharah-i-ih-posledstviyah-v-altayskom-krae_16753880541219799490.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Сергей Наземцев</cp:lastModifiedBy>
  <cp:revision>3</cp:revision>
  <dcterms:created xsi:type="dcterms:W3CDTF">2023-03-08T22:12:00Z</dcterms:created>
  <dcterms:modified xsi:type="dcterms:W3CDTF">2023-03-08T22:19:00Z</dcterms:modified>
</cp:coreProperties>
</file>