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5차 미션 : 데이터베이스 - SQLite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데이터베이스에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주어진 조건에 따라 테이블을 작성해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데이터베이스에 대해 설명해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712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60" w:hanging="360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데이터베이스란:</w:t>
                </w:r>
              </w:sdtContent>
            </w:sdt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60" w:hanging="360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데이터베이스의 종류:</w:t>
                </w:r>
              </w:sdtContent>
            </w:sdt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60" w:hanging="360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데이터베이스 관리 시스템이란: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데이터베이스를 사용하는 장치 또는 서비스를 2개 이상 조사해보자.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72"/>
        <w:tblGridChange w:id="0">
          <w:tblGrid>
            <w:gridCol w:w="2547"/>
            <w:gridCol w:w="647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장치/서비스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장치/서비스 설명</w:t>
                </w:r>
              </w:sdtContent>
            </w:sdt>
          </w:p>
        </w:tc>
      </w:tr>
      <w:tr>
        <w:trPr>
          <w:cantSplit w:val="0"/>
          <w:trHeight w:val="257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2.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2943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주어진 조건에 따라 테이블을 수정해 보자.</w:t>
          </w:r>
        </w:sdtContent>
      </w:sdt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아래와 같이 출력되도록 데이터를 삽입 및 수정해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1"/>
        <w:tblGridChange w:id="0">
          <w:tblGrid>
            <w:gridCol w:w="8931"/>
          </w:tblGrid>
        </w:tblGridChange>
      </w:tblGrid>
      <w:tr>
        <w:trPr>
          <w:cantSplit w:val="0"/>
          <w:trHeight w:val="8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[(1, 'kim', 20, ‘robotics’), (4, 'lee', 25, 'computer enginnering’)]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i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0SDOUkY6ulyybAbUonTYWwlyXg==">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