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744" w:hRule="atLeast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color w:val="002943"/>
                <w:sz w:val="40"/>
                <w:szCs w:val="4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2943"/>
                    <w:sz w:val="40"/>
                    <w:szCs w:val="40"/>
                    <w:rtl w:val="0"/>
                  </w:rPr>
                  <w:t xml:space="preserve">7차 미션 : 클라우드 서비스 - Azure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2943" w:space="0" w:sz="4" w:val="single"/>
              <w:left w:color="002943" w:space="0" w:sz="4" w:val="single"/>
              <w:bottom w:color="002943" w:space="0" w:sz="4" w:val="single"/>
              <w:right w:color="002943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1. 클라우드 컴퓨팅에 대해 설명해 보자.</w:t>
                </w:r>
              </w:sdtContent>
            </w:sdt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2. Azure에 대해 설명해 보자.</w:t>
                </w:r>
              </w:sdtContent>
            </w:sdt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426" w:hanging="360"/>
        <w:rPr>
          <w:b w:val="1"/>
          <w:color w:val="002943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클라우드 컴퓨팅에 대해 설명해 보자.</w:t>
          </w:r>
        </w:sdtContent>
      </w:sdt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(1) 클라우드 컴퓨팅의 역사를 표에 정리해 보자.</w:t>
          </w:r>
        </w:sdtContent>
      </w:sdt>
    </w:p>
    <w:tbl>
      <w:tblPr>
        <w:tblStyle w:val="Table2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년도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역할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(2) 클라우드 컴퓨팅의 종류를 표에 정리해 보자.</w:t>
          </w:r>
        </w:sdtContent>
      </w:sdt>
    </w:p>
    <w:tbl>
      <w:tblPr>
        <w:tblStyle w:val="Table3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종류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설명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002943"/>
          <w:sz w:val="28"/>
          <w:szCs w:val="28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2943"/>
              <w:sz w:val="28"/>
              <w:szCs w:val="28"/>
              <w:rtl w:val="0"/>
            </w:rPr>
            <w:t xml:space="preserve">2. Azure에 대해 설명해 보자.</w:t>
          </w:r>
        </w:sdtContent>
      </w:sdt>
    </w:p>
    <w:p w:rsidR="00000000" w:rsidDel="00000000" w:rsidP="00000000" w:rsidRDefault="00000000" w:rsidRPr="00000000" w14:paraId="00000025">
      <w:pPr>
        <w:rPr>
          <w:b w:val="1"/>
          <w:color w:val="002943"/>
          <w:sz w:val="28"/>
          <w:szCs w:val="28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(3) Microsoft Azure란?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9"/>
        <w:tblGridChange w:id="0">
          <w:tblGrid>
            <w:gridCol w:w="9019"/>
          </w:tblGrid>
        </w:tblGridChange>
      </w:tblGrid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(4) Azure의 특징에 대해 정리해 보자.</w:t>
          </w:r>
        </w:sdtContent>
      </w:sdt>
    </w:p>
    <w:tbl>
      <w:tblPr>
        <w:tblStyle w:val="Table5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특징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(5) Azure의 장점에 대해 정리해 보자.</w:t>
          </w:r>
        </w:sdtContent>
      </w:sdt>
    </w:p>
    <w:tbl>
      <w:tblPr>
        <w:tblStyle w:val="Table6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4"/>
        <w:tblGridChange w:id="0">
          <w:tblGrid>
            <w:gridCol w:w="2405"/>
            <w:gridCol w:w="6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항목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4"/>
                    <w:szCs w:val="24"/>
                    <w:rtl w:val="0"/>
                  </w:rPr>
                  <w:t xml:space="preserve">장점</w:t>
                </w:r>
              </w:sdtContent>
            </w:sdt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color w:val="0029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 w:orient="portrait"/>
      <w:pgMar w:bottom="1133" w:top="1133" w:left="1440" w:right="1440" w:header="1133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b w:val="1"/>
        <w:color w:val="1155cc"/>
      </w:rPr>
    </w:pPr>
    <w:r w:rsidDel="00000000" w:rsidR="00000000" w:rsidRPr="00000000">
      <w:rPr>
        <w:b w:val="1"/>
        <w:color w:val="1155cc"/>
      </w:rPr>
      <w:drawing>
        <wp:inline distB="0" distT="0" distL="0" distR="0">
          <wp:extent cx="5715000" cy="723900"/>
          <wp:effectExtent b="0" l="0" r="0" t="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>
    <w:name w:val="Table Grid"/>
    <w:basedOn w:val="a1"/>
    <w:uiPriority w:val="39"/>
    <w:rsid w:val="00C476A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8">
    <w:name w:val="annotation reference"/>
    <w:basedOn w:val="a0"/>
    <w:uiPriority w:val="99"/>
    <w:semiHidden w:val="1"/>
    <w:unhideWhenUsed w:val="1"/>
    <w:rsid w:val="00EF6B56"/>
    <w:rPr>
      <w:sz w:val="18"/>
      <w:szCs w:val="18"/>
    </w:rPr>
  </w:style>
  <w:style w:type="paragraph" w:styleId="a9">
    <w:name w:val="annotation text"/>
    <w:basedOn w:val="a"/>
    <w:link w:val="Char"/>
    <w:uiPriority w:val="99"/>
    <w:unhideWhenUsed w:val="1"/>
    <w:rsid w:val="00EF6B56"/>
  </w:style>
  <w:style w:type="character" w:styleId="Char" w:customStyle="1">
    <w:name w:val="메모 텍스트 Char"/>
    <w:basedOn w:val="a0"/>
    <w:link w:val="a9"/>
    <w:uiPriority w:val="99"/>
    <w:rsid w:val="00EF6B56"/>
  </w:style>
  <w:style w:type="paragraph" w:styleId="aa">
    <w:name w:val="annotation subject"/>
    <w:basedOn w:val="a9"/>
    <w:next w:val="a9"/>
    <w:link w:val="Char0"/>
    <w:uiPriority w:val="99"/>
    <w:semiHidden w:val="1"/>
    <w:unhideWhenUsed w:val="1"/>
    <w:rsid w:val="00EF6B56"/>
    <w:rPr>
      <w:b w:val="1"/>
      <w:bCs w:val="1"/>
    </w:rPr>
  </w:style>
  <w:style w:type="character" w:styleId="Char0" w:customStyle="1">
    <w:name w:val="메모 주제 Char"/>
    <w:basedOn w:val="Char"/>
    <w:link w:val="aa"/>
    <w:uiPriority w:val="99"/>
    <w:semiHidden w:val="1"/>
    <w:rsid w:val="00EF6B56"/>
    <w:rPr>
      <w:b w:val="1"/>
      <w:bCs w:val="1"/>
    </w:rPr>
  </w:style>
  <w:style w:type="paragraph" w:styleId="ab">
    <w:name w:val="List Paragraph"/>
    <w:basedOn w:val="a"/>
    <w:uiPriority w:val="34"/>
    <w:qFormat w:val="1"/>
    <w:rsid w:val="00A74BFC"/>
    <w:pPr>
      <w:ind w:left="800" w:leftChars="400"/>
    </w:pPr>
  </w:style>
  <w:style w:type="paragraph" w:styleId="ac">
    <w:name w:val="header"/>
    <w:basedOn w:val="a"/>
    <w:link w:val="Char1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c"/>
    <w:uiPriority w:val="99"/>
    <w:rsid w:val="00AA4049"/>
  </w:style>
  <w:style w:type="paragraph" w:styleId="ad">
    <w:name w:val="footer"/>
    <w:basedOn w:val="a"/>
    <w:link w:val="Char2"/>
    <w:uiPriority w:val="99"/>
    <w:unhideWhenUsed w:val="1"/>
    <w:rsid w:val="00AA4049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d"/>
    <w:uiPriority w:val="99"/>
    <w:rsid w:val="00AA4049"/>
  </w:style>
  <w:style w:type="paragraph" w:styleId="ae">
    <w:name w:val="Normal (Web)"/>
    <w:basedOn w:val="a"/>
    <w:uiPriority w:val="99"/>
    <w:semiHidden w:val="1"/>
    <w:unhideWhenUsed w:val="1"/>
    <w:rsid w:val="005F40AC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table" w:styleId="10" w:customStyle="1">
    <w:name w:val="표 구분선1"/>
    <w:basedOn w:val="a1"/>
    <w:next w:val="a7"/>
    <w:uiPriority w:val="39"/>
    <w:rsid w:val="00A9604D"/>
    <w:pPr>
      <w:spacing w:line="240" w:lineRule="auto"/>
    </w:pPr>
    <w:rPr>
      <w:rFonts w:eastAsia="맑은 고딕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W+coN2XOV+yKSDJSnErNk3Kokg==">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2022-10-30T19:57:00Z</dcterms:created>
  <dc:creator>임민희</dc:creator>
</cp:coreProperties>
</file>