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1" w:firstLineChars="50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  <w:t>读范仲淹廉洁家风故事有感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1" w:firstLineChars="50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范仲淹以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30"/>
          <w:sz w:val="24"/>
          <w:szCs w:val="24"/>
          <w:shd w:val="clear" w:fill="FFFFFF"/>
        </w:rPr>
        <w:t>处世“八德”</w:t>
      </w:r>
      <w:r>
        <w:rPr>
          <w:rFonts w:hint="eastAsia" w:ascii="微软雅黑" w:hAnsi="微软雅黑" w:eastAsia="微软雅黑" w:cs="微软雅黑"/>
          <w:sz w:val="24"/>
          <w:szCs w:val="24"/>
        </w:rPr>
        <w:t>为准则，深入浅出地提醒我们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，作为</w:t>
      </w:r>
      <w:r>
        <w:rPr>
          <w:rFonts w:hint="eastAsia" w:ascii="微软雅黑" w:hAnsi="微软雅黑" w:eastAsia="微软雅黑" w:cs="微软雅黑"/>
          <w:sz w:val="24"/>
          <w:szCs w:val="24"/>
        </w:rPr>
        <w:t>国企员工党员应秉持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怎样的中华传统优良</w:t>
      </w:r>
      <w:r>
        <w:rPr>
          <w:rFonts w:hint="eastAsia" w:ascii="微软雅黑" w:hAnsi="微软雅黑" w:eastAsia="微软雅黑" w:cs="微软雅黑"/>
          <w:sz w:val="24"/>
          <w:szCs w:val="24"/>
        </w:rPr>
        <w:t>品质。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在公司廉政家风建设活动中，这些品质和精神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愈发</w:t>
      </w:r>
      <w:r>
        <w:rPr>
          <w:rFonts w:hint="eastAsia" w:ascii="微软雅黑" w:hAnsi="微软雅黑" w:eastAsia="微软雅黑" w:cs="微软雅黑"/>
          <w:sz w:val="24"/>
          <w:szCs w:val="24"/>
        </w:rPr>
        <w:t>显其价值。如“忠诚勇敢”，应是对国家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和</w:t>
      </w:r>
      <w:r>
        <w:rPr>
          <w:rFonts w:hint="eastAsia" w:ascii="微软雅黑" w:hAnsi="微软雅黑" w:eastAsia="微软雅黑" w:cs="微软雅黑"/>
          <w:sz w:val="24"/>
          <w:szCs w:val="24"/>
        </w:rPr>
        <w:t>公司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保持</w:t>
      </w:r>
      <w:r>
        <w:rPr>
          <w:rFonts w:hint="eastAsia" w:ascii="微软雅黑" w:hAnsi="微软雅黑" w:eastAsia="微软雅黑" w:cs="微软雅黑"/>
          <w:sz w:val="24"/>
          <w:szCs w:val="24"/>
        </w:rPr>
        <w:t>忠诚，对工作尽心尽力；“互帮互助”，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应是</w:t>
      </w:r>
      <w:r>
        <w:rPr>
          <w:rFonts w:hint="eastAsia" w:ascii="微软雅黑" w:hAnsi="微软雅黑" w:eastAsia="微软雅黑" w:cs="微软雅黑"/>
          <w:sz w:val="24"/>
          <w:szCs w:val="24"/>
        </w:rPr>
        <w:t>在团队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工作协作中</w:t>
      </w:r>
      <w:r>
        <w:rPr>
          <w:rFonts w:hint="eastAsia" w:ascii="微软雅黑" w:hAnsi="微软雅黑" w:eastAsia="微软雅黑" w:cs="微软雅黑"/>
          <w:sz w:val="24"/>
          <w:szCs w:val="24"/>
        </w:rPr>
        <w:t>相互支持，一起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攻坚克难</w:t>
      </w:r>
      <w:r>
        <w:rPr>
          <w:rFonts w:hint="eastAsia" w:ascii="微软雅黑" w:hAnsi="微软雅黑" w:eastAsia="微软雅黑" w:cs="微软雅黑"/>
          <w:sz w:val="24"/>
          <w:szCs w:val="24"/>
        </w:rPr>
        <w:t>；“明礼谦让”，应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是</w:t>
      </w:r>
      <w:r>
        <w:rPr>
          <w:rFonts w:hint="eastAsia" w:ascii="微软雅黑" w:hAnsi="微软雅黑" w:eastAsia="微软雅黑" w:cs="微软雅黑"/>
          <w:sz w:val="24"/>
          <w:szCs w:val="24"/>
        </w:rPr>
        <w:t>尊重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上级关爱同事</w:t>
      </w:r>
      <w:r>
        <w:rPr>
          <w:rFonts w:hint="eastAsia" w:ascii="微软雅黑" w:hAnsi="微软雅黑" w:eastAsia="微软雅黑" w:cs="微软雅黑"/>
          <w:sz w:val="24"/>
          <w:szCs w:val="24"/>
        </w:rPr>
        <w:t>，对待工作一丝不苟；“戒骄戒躁”，应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是</w:t>
      </w:r>
      <w:r>
        <w:rPr>
          <w:rFonts w:hint="eastAsia" w:ascii="微软雅黑" w:hAnsi="微软雅黑" w:eastAsia="微软雅黑" w:cs="微软雅黑"/>
          <w:sz w:val="24"/>
          <w:szCs w:val="24"/>
        </w:rPr>
        <w:t>保持谦逊，对待成功不骄傲，面对失败不气馁；“勤俭节约”，应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是</w:t>
      </w:r>
      <w:r>
        <w:rPr>
          <w:rFonts w:hint="eastAsia" w:ascii="微软雅黑" w:hAnsi="微软雅黑" w:eastAsia="微软雅黑" w:cs="微软雅黑"/>
          <w:sz w:val="24"/>
          <w:szCs w:val="24"/>
        </w:rPr>
        <w:t>珍视公司资源，力争提高效率。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我深深认识到，我们的行为举止不仅代表了自己，更代表了公司和党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的形象</w:t>
      </w:r>
      <w:r>
        <w:rPr>
          <w:rFonts w:hint="eastAsia" w:ascii="微软雅黑" w:hAnsi="微软雅黑" w:eastAsia="微软雅黑" w:cs="微软雅黑"/>
          <w:sz w:val="24"/>
          <w:szCs w:val="24"/>
        </w:rPr>
        <w:t>。因此，我们必须在工作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生活</w:t>
      </w:r>
      <w:r>
        <w:rPr>
          <w:rFonts w:hint="eastAsia" w:ascii="微软雅黑" w:hAnsi="微软雅黑" w:eastAsia="微软雅黑" w:cs="微软雅黑"/>
          <w:sz w:val="24"/>
          <w:szCs w:val="24"/>
        </w:rPr>
        <w:t>中做出让人信服的表率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，担当起相应的责任</w:t>
      </w:r>
      <w:r>
        <w:rPr>
          <w:rFonts w:hint="eastAsia" w:ascii="微软雅黑" w:hAnsi="微软雅黑" w:eastAsia="微软雅黑" w:cs="微软雅黑"/>
          <w:sz w:val="24"/>
          <w:szCs w:val="24"/>
        </w:rPr>
        <w:t>。我们要用实际行动，将范仲淹的“八德”内化于心，外化于行，做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一名</w:t>
      </w:r>
      <w:r>
        <w:rPr>
          <w:rFonts w:hint="eastAsia" w:ascii="微软雅黑" w:hAnsi="微软雅黑" w:eastAsia="微软雅黑" w:cs="微软雅黑"/>
          <w:sz w:val="24"/>
          <w:szCs w:val="24"/>
        </w:rPr>
        <w:t>合格的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中国共产党</w:t>
      </w:r>
      <w:r>
        <w:rPr>
          <w:rFonts w:hint="eastAsia" w:ascii="微软雅黑" w:hAnsi="微软雅黑" w:eastAsia="微软雅黑" w:cs="微软雅黑"/>
          <w:sz w:val="24"/>
          <w:szCs w:val="24"/>
        </w:rPr>
        <w:t>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</w:p>
    <w:p>
      <w:pPr>
        <w:tabs>
          <w:tab w:val="left" w:pos="2391"/>
        </w:tabs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mMmU1NjZiMWNiNDI1N2Y2MTE5OWQzNDU5ZjhhOTAifQ=="/>
  </w:docVars>
  <w:rsids>
    <w:rsidRoot w:val="00000000"/>
    <w:rsid w:val="6C11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585</Words>
  <Characters>585</Characters>
  <Lines>0</Lines>
  <Paragraphs>0</Paragraphs>
  <TotalTime>3</TotalTime>
  <ScaleCrop>false</ScaleCrop>
  <LinksUpToDate>false</LinksUpToDate>
  <CharactersWithSpaces>588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Lee</cp:lastModifiedBy>
  <dcterms:modified xsi:type="dcterms:W3CDTF">2023-05-18T06:49:59Z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0047AA66FADB4E6A8869C1EE0EE37508_12</vt:lpwstr>
  </property>
</Properties>
</file>