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80D5" w14:textId="63BC117B" w:rsidR="008C54B0" w:rsidRPr="000667B6" w:rsidRDefault="008C54B0" w:rsidP="008C54B0">
      <w:pPr>
        <w:pStyle w:val="a4"/>
        <w:numPr>
          <w:ilvl w:val="1"/>
          <w:numId w:val="1"/>
        </w:numPr>
        <w:ind w:leftChars="0"/>
        <w:rPr>
          <w:rStyle w:val="a3"/>
          <w:color w:val="212529"/>
          <w:sz w:val="24"/>
          <w:szCs w:val="24"/>
          <w:shd w:val="clear" w:color="auto" w:fill="FFFFFF"/>
        </w:rPr>
      </w:pPr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 xml:space="preserve">~ 1.3 Kali, Web Server, OSSEC, Suricata를 설치하여 정상 동작이 가능하도록 </w:t>
      </w:r>
      <w:proofErr w:type="spellStart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하시오</w:t>
      </w:r>
      <w:proofErr w:type="spellEnd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.</w:t>
      </w:r>
      <w:r w:rsidR="00EF352B">
        <w:rPr>
          <w:rStyle w:val="a3"/>
          <w:color w:val="212529"/>
          <w:sz w:val="24"/>
          <w:szCs w:val="24"/>
          <w:shd w:val="clear" w:color="auto" w:fill="FFFFFF"/>
        </w:rPr>
        <w:t xml:space="preserve"> (</w:t>
      </w:r>
      <w:r w:rsidR="00EF352B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K</w:t>
      </w:r>
      <w:r w:rsidR="00EF352B">
        <w:rPr>
          <w:rStyle w:val="a3"/>
          <w:color w:val="212529"/>
          <w:sz w:val="24"/>
          <w:szCs w:val="24"/>
          <w:shd w:val="clear" w:color="auto" w:fill="FFFFFF"/>
        </w:rPr>
        <w:t>ali, Web Server</w:t>
      </w:r>
      <w:r w:rsidR="00EF352B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는 제외)</w:t>
      </w:r>
    </w:p>
    <w:p w14:paraId="423F5ABD" w14:textId="600C568B" w:rsidR="008C54B0" w:rsidRDefault="00994064" w:rsidP="008C54B0">
      <w:r>
        <w:rPr>
          <w:rFonts w:hint="eastAsia"/>
          <w:noProof/>
        </w:rPr>
        <w:drawing>
          <wp:inline distT="0" distB="0" distL="0" distR="0" wp14:anchorId="136B1554" wp14:editId="4A842631">
            <wp:extent cx="5731510" cy="251841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4B0">
        <w:rPr>
          <w:rFonts w:hint="eastAsia"/>
        </w:rPr>
        <w:t>O</w:t>
      </w:r>
      <w:r w:rsidR="008C54B0">
        <w:t xml:space="preserve">SSEC </w:t>
      </w:r>
      <w:r>
        <w:rPr>
          <w:rFonts w:hint="eastAsia"/>
        </w:rPr>
        <w:t xml:space="preserve">감지 </w:t>
      </w:r>
      <w:r w:rsidR="00EF352B">
        <w:rPr>
          <w:rFonts w:hint="eastAsia"/>
        </w:rPr>
        <w:t>정상 동작 화면</w:t>
      </w:r>
    </w:p>
    <w:p w14:paraId="06E90DDD" w14:textId="77777777" w:rsidR="008C54B0" w:rsidRDefault="008C54B0" w:rsidP="008C54B0"/>
    <w:p w14:paraId="1686287C" w14:textId="1388EC97" w:rsidR="008C54B0" w:rsidRDefault="008C54B0" w:rsidP="008C54B0">
      <w:r>
        <w:rPr>
          <w:rFonts w:hint="eastAsia"/>
          <w:noProof/>
        </w:rPr>
        <w:drawing>
          <wp:inline distT="0" distB="0" distL="0" distR="0" wp14:anchorId="35B314D0" wp14:editId="03829F11">
            <wp:extent cx="4753638" cy="5144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87D1" w14:textId="31B3F6B5" w:rsidR="008C54B0" w:rsidRDefault="008C54B0" w:rsidP="008C54B0">
      <w:r>
        <w:rPr>
          <w:rFonts w:hint="eastAsia"/>
          <w:noProof/>
        </w:rPr>
        <w:drawing>
          <wp:inline distT="0" distB="0" distL="0" distR="0" wp14:anchorId="671F5C8D" wp14:editId="22276291">
            <wp:extent cx="5731510" cy="2895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Suricata </w:t>
      </w:r>
      <w:r w:rsidR="00EC00FE">
        <w:rPr>
          <w:rFonts w:hint="eastAsia"/>
        </w:rPr>
        <w:t>감지</w:t>
      </w:r>
      <w:r w:rsidR="00EF352B">
        <w:rPr>
          <w:rFonts w:hint="eastAsia"/>
        </w:rPr>
        <w:t xml:space="preserve"> 정상 동작 화면</w:t>
      </w:r>
      <w:r>
        <w:rPr>
          <w:rFonts w:hint="eastAsia"/>
        </w:rPr>
        <w:t xml:space="preserve"> </w:t>
      </w:r>
    </w:p>
    <w:p w14:paraId="3E7649CA" w14:textId="77777777" w:rsidR="008C54B0" w:rsidRDefault="008C54B0" w:rsidP="008C54B0"/>
    <w:p w14:paraId="093016E5" w14:textId="1D258B05" w:rsidR="008C54B0" w:rsidRPr="000667B6" w:rsidRDefault="008C54B0" w:rsidP="008C54B0">
      <w:pPr>
        <w:rPr>
          <w:sz w:val="24"/>
          <w:szCs w:val="24"/>
        </w:rPr>
      </w:pPr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 xml:space="preserve">1.4 Kali 시스템에 사용자(본인이름)를 추가하고 패스워드를 설정하도록 </w:t>
      </w:r>
      <w:proofErr w:type="spellStart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하시오</w:t>
      </w:r>
      <w:proofErr w:type="spellEnd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.</w:t>
      </w:r>
    </w:p>
    <w:p w14:paraId="7EF54EBA" w14:textId="77777777" w:rsidR="00165F26" w:rsidRDefault="008C54B0" w:rsidP="008C54B0">
      <w:r>
        <w:rPr>
          <w:noProof/>
        </w:rPr>
        <w:drawing>
          <wp:inline distT="0" distB="0" distL="0" distR="0" wp14:anchorId="58CBEC7E" wp14:editId="02A58A52">
            <wp:extent cx="3448531" cy="19624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0C5">
        <w:rPr>
          <w:rFonts w:hint="eastAsia"/>
        </w:rPr>
        <w:t xml:space="preserve"> </w:t>
      </w:r>
      <w:r w:rsidR="000D10C5">
        <w:t xml:space="preserve">   </w:t>
      </w:r>
      <w:r>
        <w:rPr>
          <w:noProof/>
        </w:rPr>
        <w:drawing>
          <wp:inline distT="0" distB="0" distL="0" distR="0" wp14:anchorId="562C73F0" wp14:editId="6A2F9563">
            <wp:extent cx="1571844" cy="447737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A16" w14:textId="26BEC0C0" w:rsidR="008C54B0" w:rsidRDefault="008C54B0" w:rsidP="008C54B0">
      <w:pPr>
        <w:rPr>
          <w:rFonts w:hint="eastAsia"/>
        </w:rPr>
      </w:pPr>
      <w:r>
        <w:rPr>
          <w:rFonts w:hint="eastAsia"/>
        </w:rPr>
        <w:t>칼리 본인이름으로 로그인</w:t>
      </w:r>
    </w:p>
    <w:p w14:paraId="176FBE20" w14:textId="3170A2AB" w:rsidR="00A26B64" w:rsidRPr="000667B6" w:rsidRDefault="008C54B0" w:rsidP="008C54B0">
      <w:pPr>
        <w:pStyle w:val="a5"/>
        <w:shd w:val="clear" w:color="auto" w:fill="FFFFFF"/>
        <w:spacing w:before="0" w:beforeAutospacing="0"/>
        <w:rPr>
          <w:rStyle w:val="a3"/>
          <w:rFonts w:hint="eastAsia"/>
          <w:color w:val="212529"/>
        </w:rPr>
      </w:pPr>
      <w:r w:rsidRPr="000667B6">
        <w:rPr>
          <w:rStyle w:val="a3"/>
          <w:rFonts w:hint="eastAsia"/>
          <w:color w:val="212529"/>
        </w:rPr>
        <w:lastRenderedPageBreak/>
        <w:t xml:space="preserve">2.1 ~ 2.5 Suricata Rule을 정책 조건에 맞게 설정하고 탐지 테스트를 </w:t>
      </w:r>
      <w:proofErr w:type="spellStart"/>
      <w:r w:rsidRPr="000667B6">
        <w:rPr>
          <w:rStyle w:val="a3"/>
          <w:rFonts w:hint="eastAsia"/>
          <w:color w:val="212529"/>
        </w:rPr>
        <w:t>진행하시오</w:t>
      </w:r>
      <w:proofErr w:type="spellEnd"/>
      <w:r w:rsidRPr="000667B6">
        <w:rPr>
          <w:rStyle w:val="a3"/>
          <w:rFonts w:hint="eastAsia"/>
          <w:color w:val="212529"/>
        </w:rPr>
        <w:t>.</w:t>
      </w:r>
    </w:p>
    <w:p w14:paraId="67F94D20" w14:textId="4965D29C" w:rsidR="00DB45B6" w:rsidRPr="00DB45B6" w:rsidRDefault="00DB45B6" w:rsidP="00DB45B6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 w:rsidRPr="00DB45B6">
        <w:rPr>
          <w:rFonts w:hint="eastAsia"/>
          <w:color w:val="212529"/>
          <w:sz w:val="18"/>
          <w:szCs w:val="18"/>
        </w:rPr>
        <w:t>H</w:t>
      </w:r>
      <w:r w:rsidRPr="00DB45B6">
        <w:rPr>
          <w:color w:val="212529"/>
          <w:sz w:val="18"/>
          <w:szCs w:val="18"/>
        </w:rPr>
        <w:t xml:space="preserve">OST(Window) IP </w:t>
      </w:r>
      <w:r>
        <w:rPr>
          <w:color w:val="212529"/>
          <w:sz w:val="18"/>
          <w:szCs w:val="18"/>
        </w:rPr>
        <w:t>-</w:t>
      </w:r>
      <w:r w:rsidRPr="00DB45B6">
        <w:rPr>
          <w:color w:val="212529"/>
          <w:sz w:val="18"/>
          <w:szCs w:val="18"/>
        </w:rPr>
        <w:t xml:space="preserve"> 192.168.5.5</w:t>
      </w:r>
    </w:p>
    <w:p w14:paraId="6210A1E9" w14:textId="541D9909" w:rsidR="00DB45B6" w:rsidRPr="00DB45B6" w:rsidRDefault="00DB45B6" w:rsidP="00DB45B6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 w:rsidRPr="00DB45B6">
        <w:rPr>
          <w:rFonts w:hint="eastAsia"/>
          <w:color w:val="212529"/>
          <w:sz w:val="18"/>
          <w:szCs w:val="18"/>
        </w:rPr>
        <w:t>S</w:t>
      </w:r>
      <w:r w:rsidRPr="00DB45B6">
        <w:rPr>
          <w:color w:val="212529"/>
          <w:sz w:val="18"/>
          <w:szCs w:val="18"/>
        </w:rPr>
        <w:t xml:space="preserve">uricata IP </w:t>
      </w:r>
      <w:r>
        <w:rPr>
          <w:color w:val="212529"/>
          <w:sz w:val="18"/>
          <w:szCs w:val="18"/>
        </w:rPr>
        <w:t>-</w:t>
      </w:r>
      <w:r w:rsidRPr="00DB45B6">
        <w:rPr>
          <w:color w:val="212529"/>
          <w:sz w:val="18"/>
          <w:szCs w:val="18"/>
        </w:rPr>
        <w:t xml:space="preserve"> 192.168.5.108</w:t>
      </w:r>
    </w:p>
    <w:p w14:paraId="332046F4" w14:textId="7F006389" w:rsidR="00DB45B6" w:rsidRPr="00DB45B6" w:rsidRDefault="00DB45B6" w:rsidP="00DB45B6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 w:rsidRPr="00DB45B6">
        <w:rPr>
          <w:color w:val="212529"/>
          <w:sz w:val="18"/>
          <w:szCs w:val="18"/>
        </w:rPr>
        <w:t xml:space="preserve">Kali IP </w:t>
      </w:r>
      <w:r>
        <w:rPr>
          <w:color w:val="212529"/>
          <w:sz w:val="18"/>
          <w:szCs w:val="18"/>
        </w:rPr>
        <w:t>-</w:t>
      </w:r>
      <w:r w:rsidRPr="00DB45B6">
        <w:rPr>
          <w:color w:val="212529"/>
          <w:sz w:val="18"/>
          <w:szCs w:val="18"/>
        </w:rPr>
        <w:t xml:space="preserve"> 192.168.5.109</w:t>
      </w:r>
    </w:p>
    <w:p w14:paraId="784EDA46" w14:textId="27FB71EE" w:rsidR="00DB45B6" w:rsidRPr="00DB45B6" w:rsidRDefault="00DB45B6" w:rsidP="00DB45B6">
      <w:pPr>
        <w:pStyle w:val="a5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  <w:proofErr w:type="spellStart"/>
      <w:r w:rsidRPr="00DB45B6">
        <w:rPr>
          <w:rFonts w:hint="eastAsia"/>
          <w:color w:val="212529"/>
          <w:sz w:val="18"/>
          <w:szCs w:val="18"/>
        </w:rPr>
        <w:t>W</w:t>
      </w:r>
      <w:r w:rsidRPr="00DB45B6">
        <w:rPr>
          <w:color w:val="212529"/>
          <w:sz w:val="18"/>
          <w:szCs w:val="18"/>
        </w:rPr>
        <w:t>eb</w:t>
      </w:r>
      <w:r w:rsidR="008B53F6">
        <w:rPr>
          <w:color w:val="212529"/>
          <w:sz w:val="18"/>
          <w:szCs w:val="18"/>
        </w:rPr>
        <w:t>S</w:t>
      </w:r>
      <w:r w:rsidRPr="00DB45B6">
        <w:rPr>
          <w:color w:val="212529"/>
          <w:sz w:val="18"/>
          <w:szCs w:val="18"/>
        </w:rPr>
        <w:t>erver</w:t>
      </w:r>
      <w:proofErr w:type="spellEnd"/>
      <w:r w:rsidRPr="00DB45B6">
        <w:rPr>
          <w:color w:val="212529"/>
          <w:sz w:val="18"/>
          <w:szCs w:val="18"/>
        </w:rPr>
        <w:t xml:space="preserve"> IP </w:t>
      </w:r>
      <w:r>
        <w:rPr>
          <w:color w:val="212529"/>
          <w:sz w:val="18"/>
          <w:szCs w:val="18"/>
        </w:rPr>
        <w:t>-</w:t>
      </w:r>
      <w:r w:rsidRPr="00DB45B6">
        <w:rPr>
          <w:color w:val="212529"/>
          <w:sz w:val="18"/>
          <w:szCs w:val="18"/>
        </w:rPr>
        <w:t xml:space="preserve"> 192.168.5.110</w:t>
      </w:r>
    </w:p>
    <w:p w14:paraId="0418B541" w14:textId="536CC6B1" w:rsidR="00DB45B6" w:rsidRPr="00DB45B6" w:rsidRDefault="00DB45B6" w:rsidP="00DB45B6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 w:rsidRPr="00DB45B6">
        <w:rPr>
          <w:rFonts w:hint="eastAsia"/>
          <w:color w:val="212529"/>
          <w:sz w:val="18"/>
          <w:szCs w:val="18"/>
        </w:rPr>
        <w:t>O</w:t>
      </w:r>
      <w:r w:rsidRPr="00DB45B6">
        <w:rPr>
          <w:color w:val="212529"/>
          <w:sz w:val="18"/>
          <w:szCs w:val="18"/>
        </w:rPr>
        <w:t xml:space="preserve">SSEC IP </w:t>
      </w:r>
      <w:r>
        <w:rPr>
          <w:color w:val="212529"/>
          <w:sz w:val="18"/>
          <w:szCs w:val="18"/>
        </w:rPr>
        <w:t>-</w:t>
      </w:r>
      <w:r w:rsidRPr="00DB45B6">
        <w:rPr>
          <w:color w:val="212529"/>
          <w:sz w:val="18"/>
          <w:szCs w:val="18"/>
        </w:rPr>
        <w:t xml:space="preserve"> 192.168.5.111</w:t>
      </w:r>
    </w:p>
    <w:p w14:paraId="0167E15E" w14:textId="7985F8A2" w:rsidR="00A26B64" w:rsidRDefault="00A26B64" w:rsidP="008C54B0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78BDAD3A" wp14:editId="452B83EB">
            <wp:extent cx="5731510" cy="12763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z w:val="18"/>
          <w:szCs w:val="18"/>
        </w:rPr>
        <w:t xml:space="preserve">Suricata rules </w:t>
      </w:r>
      <w:r>
        <w:rPr>
          <w:rFonts w:hint="eastAsia"/>
          <w:color w:val="212529"/>
          <w:sz w:val="18"/>
          <w:szCs w:val="18"/>
        </w:rPr>
        <w:t>설정</w:t>
      </w:r>
    </w:p>
    <w:p w14:paraId="62013A56" w14:textId="7E2E52BB" w:rsidR="008C54B0" w:rsidRDefault="008C54B0" w:rsidP="008C54B0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 1. Kali -&gt; </w:t>
      </w:r>
      <w:proofErr w:type="gramStart"/>
      <w:r>
        <w:rPr>
          <w:rFonts w:hint="eastAsia"/>
          <w:color w:val="212529"/>
          <w:sz w:val="18"/>
          <w:szCs w:val="18"/>
        </w:rPr>
        <w:t>Suricata :</w:t>
      </w:r>
      <w:proofErr w:type="gramEnd"/>
      <w:r>
        <w:rPr>
          <w:rFonts w:hint="eastAsia"/>
          <w:color w:val="212529"/>
          <w:sz w:val="18"/>
          <w:szCs w:val="18"/>
        </w:rPr>
        <w:t xml:space="preserve"> DDoS 공격 탐지</w:t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090B723A" wp14:editId="3FF433C3">
            <wp:extent cx="5731510" cy="2895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EFC" w14:textId="5228D71A" w:rsidR="008C54B0" w:rsidRDefault="008C54B0" w:rsidP="008C54B0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 2. Kali -&gt; Web </w:t>
      </w:r>
      <w:proofErr w:type="gramStart"/>
      <w:r>
        <w:rPr>
          <w:rFonts w:hint="eastAsia"/>
          <w:color w:val="212529"/>
          <w:sz w:val="18"/>
          <w:szCs w:val="18"/>
        </w:rPr>
        <w:t>Server :</w:t>
      </w:r>
      <w:proofErr w:type="gramEnd"/>
      <w:r>
        <w:rPr>
          <w:rFonts w:hint="eastAsia"/>
          <w:color w:val="212529"/>
          <w:sz w:val="18"/>
          <w:szCs w:val="18"/>
        </w:rPr>
        <w:t xml:space="preserve"> HTTP 접속 탐지</w:t>
      </w:r>
      <w:r w:rsidR="00776E16">
        <w:rPr>
          <w:noProof/>
          <w:color w:val="212529"/>
          <w:sz w:val="18"/>
          <w:szCs w:val="18"/>
        </w:rPr>
        <w:drawing>
          <wp:inline distT="0" distB="0" distL="0" distR="0" wp14:anchorId="36BDC777" wp14:editId="33D543C2">
            <wp:extent cx="5731510" cy="313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562C" w14:textId="03D0F45D" w:rsidR="008C54B0" w:rsidRDefault="008C54B0" w:rsidP="008C54B0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 3. Host(Windows) -&gt; Web </w:t>
      </w:r>
      <w:proofErr w:type="gramStart"/>
      <w:r>
        <w:rPr>
          <w:rFonts w:hint="eastAsia"/>
          <w:color w:val="212529"/>
          <w:sz w:val="18"/>
          <w:szCs w:val="18"/>
        </w:rPr>
        <w:t>Server :</w:t>
      </w:r>
      <w:proofErr w:type="gramEnd"/>
      <w:r>
        <w:rPr>
          <w:rFonts w:hint="eastAsia"/>
          <w:color w:val="212529"/>
          <w:sz w:val="18"/>
          <w:szCs w:val="18"/>
        </w:rPr>
        <w:t xml:space="preserve"> Telnet 접속 탐지</w:t>
      </w:r>
      <w:r w:rsidR="00776E16">
        <w:rPr>
          <w:noProof/>
          <w:color w:val="212529"/>
          <w:sz w:val="18"/>
          <w:szCs w:val="18"/>
        </w:rPr>
        <w:drawing>
          <wp:inline distT="0" distB="0" distL="0" distR="0" wp14:anchorId="0C681191" wp14:editId="765DE99C">
            <wp:extent cx="5731510" cy="3130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FA1" w14:textId="023B4731" w:rsidR="008C54B0" w:rsidRDefault="008C54B0" w:rsidP="008C54B0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 4. Host(Windows) -&gt; Web </w:t>
      </w:r>
      <w:proofErr w:type="gramStart"/>
      <w:r>
        <w:rPr>
          <w:rFonts w:hint="eastAsia"/>
          <w:color w:val="212529"/>
          <w:sz w:val="18"/>
          <w:szCs w:val="18"/>
        </w:rPr>
        <w:t>Server :</w:t>
      </w:r>
      <w:proofErr w:type="gramEnd"/>
      <w:r>
        <w:rPr>
          <w:rFonts w:hint="eastAsia"/>
          <w:color w:val="212529"/>
          <w:sz w:val="18"/>
          <w:szCs w:val="18"/>
        </w:rPr>
        <w:t xml:space="preserve"> </w:t>
      </w:r>
      <w:proofErr w:type="spellStart"/>
      <w:r>
        <w:rPr>
          <w:rFonts w:hint="eastAsia"/>
          <w:color w:val="212529"/>
          <w:sz w:val="18"/>
          <w:szCs w:val="18"/>
        </w:rPr>
        <w:t>ssh</w:t>
      </w:r>
      <w:proofErr w:type="spellEnd"/>
      <w:r>
        <w:rPr>
          <w:rFonts w:hint="eastAsia"/>
          <w:color w:val="212529"/>
          <w:sz w:val="18"/>
          <w:szCs w:val="18"/>
        </w:rPr>
        <w:t xml:space="preserve"> 접속 탐지</w:t>
      </w:r>
      <w:r w:rsidR="00A26B64">
        <w:rPr>
          <w:noProof/>
          <w:color w:val="212529"/>
          <w:sz w:val="18"/>
          <w:szCs w:val="18"/>
        </w:rPr>
        <w:drawing>
          <wp:inline distT="0" distB="0" distL="0" distR="0" wp14:anchorId="63B595AD" wp14:editId="4A181998">
            <wp:extent cx="5731510" cy="3194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FAAF" w14:textId="3726C724" w:rsidR="008C54B0" w:rsidRDefault="008C54B0" w:rsidP="008C54B0">
      <w:pPr>
        <w:pStyle w:val="a5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 5. Host(Windows) -&gt; </w:t>
      </w:r>
      <w:proofErr w:type="gramStart"/>
      <w:r>
        <w:rPr>
          <w:rFonts w:hint="eastAsia"/>
          <w:color w:val="212529"/>
          <w:sz w:val="18"/>
          <w:szCs w:val="18"/>
        </w:rPr>
        <w:t>OSSEC :</w:t>
      </w:r>
      <w:proofErr w:type="gramEnd"/>
      <w:r>
        <w:rPr>
          <w:rFonts w:hint="eastAsia"/>
          <w:color w:val="212529"/>
          <w:sz w:val="18"/>
          <w:szCs w:val="18"/>
        </w:rPr>
        <w:t xml:space="preserve"> ICMP 패킷 탐지</w:t>
      </w:r>
      <w:r w:rsidR="00A26B64">
        <w:rPr>
          <w:noProof/>
          <w:color w:val="212529"/>
          <w:sz w:val="18"/>
          <w:szCs w:val="18"/>
        </w:rPr>
        <w:drawing>
          <wp:inline distT="0" distB="0" distL="0" distR="0" wp14:anchorId="409152C1" wp14:editId="2F96A5B5">
            <wp:extent cx="5731510" cy="3028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3156" w14:textId="0446594F" w:rsidR="00A26B64" w:rsidRDefault="00A26B64" w:rsidP="008C54B0">
      <w:pPr>
        <w:rPr>
          <w:rFonts w:hint="eastAsia"/>
        </w:rPr>
      </w:pPr>
    </w:p>
    <w:p w14:paraId="731F7E54" w14:textId="70C1DBE1" w:rsidR="00A26B64" w:rsidRDefault="00A26B64" w:rsidP="008C54B0"/>
    <w:p w14:paraId="581D4C42" w14:textId="77037430" w:rsidR="00165F26" w:rsidRDefault="00165F26" w:rsidP="008C54B0"/>
    <w:p w14:paraId="5A8D4B13" w14:textId="23A04BCD" w:rsidR="00165F26" w:rsidRDefault="00165F26" w:rsidP="008C54B0"/>
    <w:p w14:paraId="5788AF25" w14:textId="77777777" w:rsidR="00165F26" w:rsidRDefault="00165F26" w:rsidP="008C54B0">
      <w:pPr>
        <w:rPr>
          <w:rFonts w:hint="eastAsia"/>
        </w:rPr>
      </w:pPr>
    </w:p>
    <w:p w14:paraId="70695B46" w14:textId="00BFF748" w:rsidR="008C54B0" w:rsidRPr="000667B6" w:rsidRDefault="008C54B0" w:rsidP="008C54B0">
      <w:pPr>
        <w:rPr>
          <w:rStyle w:val="a3"/>
          <w:color w:val="212529"/>
          <w:sz w:val="24"/>
          <w:szCs w:val="24"/>
          <w:shd w:val="clear" w:color="auto" w:fill="FFFFFF"/>
        </w:rPr>
      </w:pPr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lastRenderedPageBreak/>
        <w:t xml:space="preserve">2.6 위의 탐지되는 패킷들 중 Telnet 및 </w:t>
      </w:r>
      <w:proofErr w:type="spellStart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ssh</w:t>
      </w:r>
      <w:proofErr w:type="spellEnd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 xml:space="preserve"> 트래픽을 Wireshark로 캡처하여 스트림 분석을 통해 차이점을 </w:t>
      </w:r>
      <w:proofErr w:type="spellStart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확인하시오</w:t>
      </w:r>
      <w:proofErr w:type="spellEnd"/>
      <w:r w:rsidRPr="000667B6">
        <w:rPr>
          <w:rStyle w:val="a3"/>
          <w:rFonts w:hint="eastAsia"/>
          <w:color w:val="212529"/>
          <w:sz w:val="24"/>
          <w:szCs w:val="24"/>
          <w:shd w:val="clear" w:color="auto" w:fill="FFFFFF"/>
        </w:rPr>
        <w:t>.</w:t>
      </w:r>
    </w:p>
    <w:p w14:paraId="03C380BC" w14:textId="77777777" w:rsidR="00C81AA1" w:rsidRDefault="007225AE" w:rsidP="008C54B0">
      <w:pPr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786863A8" wp14:editId="6FCE40D1">
            <wp:extent cx="3439005" cy="1609950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38C8" w14:textId="6E746E97" w:rsidR="008C54B0" w:rsidRPr="00C81AA1" w:rsidRDefault="00AB2795" w:rsidP="008C54B0">
      <w:pPr>
        <w:rPr>
          <w:rStyle w:val="a3"/>
          <w:b w:val="0"/>
          <w:bCs w:val="0"/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Telnet </w:t>
      </w:r>
      <w:r>
        <w:rPr>
          <w:rFonts w:hint="eastAsia"/>
          <w:color w:val="212529"/>
          <w:sz w:val="18"/>
          <w:szCs w:val="18"/>
        </w:rPr>
        <w:t>분석 화면</w:t>
      </w:r>
    </w:p>
    <w:p w14:paraId="755DB624" w14:textId="64888E81" w:rsidR="007225AE" w:rsidRDefault="007225AE" w:rsidP="007225AE">
      <w:pPr>
        <w:rPr>
          <w:rStyle w:val="a3"/>
          <w:rFonts w:hint="eastAsia"/>
          <w:color w:val="212529"/>
          <w:sz w:val="18"/>
          <w:szCs w:val="18"/>
          <w:shd w:val="clear" w:color="auto" w:fill="FFFFFF"/>
        </w:rPr>
      </w:pPr>
      <w:r>
        <w:rPr>
          <w:rFonts w:hint="eastAsia"/>
          <w:b/>
          <w:bCs/>
          <w:noProof/>
          <w:color w:val="212529"/>
          <w:sz w:val="18"/>
          <w:szCs w:val="18"/>
          <w:shd w:val="clear" w:color="auto" w:fill="FFFFFF"/>
        </w:rPr>
        <w:drawing>
          <wp:inline distT="0" distB="0" distL="0" distR="0" wp14:anchorId="089E723E" wp14:editId="029925BA">
            <wp:extent cx="5731510" cy="178308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z w:val="18"/>
          <w:szCs w:val="18"/>
        </w:rPr>
        <w:t xml:space="preserve">SSH </w:t>
      </w:r>
      <w:r>
        <w:rPr>
          <w:rFonts w:hint="eastAsia"/>
          <w:color w:val="212529"/>
          <w:sz w:val="18"/>
          <w:szCs w:val="18"/>
        </w:rPr>
        <w:t>분석 화면</w:t>
      </w:r>
      <w:r>
        <w:rPr>
          <w:color w:val="212529"/>
          <w:sz w:val="18"/>
          <w:szCs w:val="18"/>
        </w:rPr>
        <w:br/>
      </w:r>
      <w:r>
        <w:rPr>
          <w:color w:val="212529"/>
          <w:sz w:val="18"/>
          <w:szCs w:val="18"/>
        </w:rPr>
        <w:br/>
      </w:r>
      <w:r>
        <w:rPr>
          <w:rFonts w:hint="eastAsia"/>
          <w:color w:val="212529"/>
          <w:sz w:val="18"/>
          <w:szCs w:val="18"/>
        </w:rPr>
        <w:t xml:space="preserve">두 방법 분석 결과 </w:t>
      </w:r>
      <w:r>
        <w:rPr>
          <w:color w:val="212529"/>
          <w:sz w:val="18"/>
          <w:szCs w:val="18"/>
        </w:rPr>
        <w:t>Telnet</w:t>
      </w:r>
      <w:r>
        <w:rPr>
          <w:rFonts w:hint="eastAsia"/>
          <w:color w:val="212529"/>
          <w:sz w:val="18"/>
          <w:szCs w:val="18"/>
        </w:rPr>
        <w:t xml:space="preserve">은 보안성이 취약하여 아이디와 패스워드가 그대로 노출되는 반면 </w:t>
      </w:r>
      <w:r w:rsidR="008A27B8">
        <w:rPr>
          <w:color w:val="212529"/>
          <w:sz w:val="18"/>
          <w:szCs w:val="18"/>
        </w:rPr>
        <w:t>SSH</w:t>
      </w:r>
      <w:r w:rsidR="008A27B8">
        <w:rPr>
          <w:rFonts w:hint="eastAsia"/>
          <w:color w:val="212529"/>
          <w:sz w:val="18"/>
          <w:szCs w:val="18"/>
        </w:rPr>
        <w:t>는 암호화되어 출력되기 때문에 보안에 더 강하다는 것을 알 수 있다.</w:t>
      </w:r>
    </w:p>
    <w:p w14:paraId="333B9CE6" w14:textId="73AAB520" w:rsidR="007225AE" w:rsidRDefault="007225AE" w:rsidP="008C54B0">
      <w:pPr>
        <w:rPr>
          <w:rStyle w:val="a3"/>
          <w:rFonts w:hint="eastAsia"/>
          <w:color w:val="212529"/>
          <w:sz w:val="18"/>
          <w:szCs w:val="18"/>
          <w:shd w:val="clear" w:color="auto" w:fill="FFFFFF"/>
        </w:rPr>
      </w:pPr>
    </w:p>
    <w:p w14:paraId="368E2CC5" w14:textId="07584D8C" w:rsidR="008C54B0" w:rsidRDefault="008C54B0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61A3AE60" w14:textId="5F6593C1" w:rsidR="008C54B0" w:rsidRDefault="008C54B0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56E24F1E" w14:textId="43022357" w:rsidR="008C54B0" w:rsidRDefault="008C54B0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44129A98" w14:textId="18C198D4" w:rsidR="008C54B0" w:rsidRDefault="008C54B0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5610CE29" w14:textId="79F46D66" w:rsidR="008C54B0" w:rsidRDefault="008C54B0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7429F281" w14:textId="5DF81E4D" w:rsidR="008C54B0" w:rsidRDefault="008C54B0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12AF6863" w14:textId="6E444D78" w:rsidR="000D10C5" w:rsidRDefault="000D10C5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4D5CD494" w14:textId="7D53FF76" w:rsidR="000D10C5" w:rsidRDefault="000D10C5" w:rsidP="008C54B0">
      <w:pPr>
        <w:rPr>
          <w:rStyle w:val="a3"/>
          <w:color w:val="212529"/>
          <w:sz w:val="18"/>
          <w:szCs w:val="18"/>
          <w:shd w:val="clear" w:color="auto" w:fill="FFFFFF"/>
        </w:rPr>
      </w:pPr>
    </w:p>
    <w:p w14:paraId="3058CCC8" w14:textId="77777777" w:rsidR="000D10C5" w:rsidRPr="00A26B64" w:rsidRDefault="000D10C5" w:rsidP="008C54B0">
      <w:pPr>
        <w:rPr>
          <w:rStyle w:val="a3"/>
          <w:rFonts w:hint="eastAsia"/>
          <w:color w:val="212529"/>
          <w:sz w:val="18"/>
          <w:szCs w:val="18"/>
          <w:shd w:val="clear" w:color="auto" w:fill="FFFFFF"/>
        </w:rPr>
      </w:pPr>
    </w:p>
    <w:p w14:paraId="53081D49" w14:textId="6324424A" w:rsidR="008C54B0" w:rsidRPr="000667B6" w:rsidRDefault="008C54B0" w:rsidP="008C54B0">
      <w:pPr>
        <w:pStyle w:val="a5"/>
        <w:shd w:val="clear" w:color="auto" w:fill="FFFFFF"/>
        <w:spacing w:before="0" w:beforeAutospacing="0"/>
        <w:rPr>
          <w:color w:val="212529"/>
        </w:rPr>
      </w:pPr>
      <w:r w:rsidRPr="000667B6">
        <w:rPr>
          <w:rStyle w:val="a3"/>
          <w:rFonts w:hint="eastAsia"/>
          <w:color w:val="212529"/>
        </w:rPr>
        <w:lastRenderedPageBreak/>
        <w:t>3.1 ~ 3.4 OSSEC Agent 설정을 통해 Agent 시스템(</w:t>
      </w:r>
      <w:proofErr w:type="spellStart"/>
      <w:r w:rsidRPr="000667B6">
        <w:rPr>
          <w:rStyle w:val="a3"/>
          <w:rFonts w:hint="eastAsia"/>
          <w:color w:val="212529"/>
        </w:rPr>
        <w:t>Windosw</w:t>
      </w:r>
      <w:proofErr w:type="spellEnd"/>
      <w:r w:rsidRPr="000667B6">
        <w:rPr>
          <w:rStyle w:val="a3"/>
          <w:rFonts w:hint="eastAsia"/>
          <w:color w:val="212529"/>
        </w:rPr>
        <w:t xml:space="preserve"> 또는 Linux)의 트래픽 현황 및 하드웨어 사용량을 실시간 모니터링을 통</w:t>
      </w:r>
      <w:r w:rsidR="00CC2DF7" w:rsidRPr="000667B6">
        <w:rPr>
          <w:rStyle w:val="a3"/>
          <w:rFonts w:hint="eastAsia"/>
          <w:color w:val="212529"/>
        </w:rPr>
        <w:t xml:space="preserve">해 </w:t>
      </w:r>
      <w:r w:rsidRPr="000667B6">
        <w:rPr>
          <w:rStyle w:val="a3"/>
          <w:rFonts w:hint="eastAsia"/>
          <w:color w:val="212529"/>
        </w:rPr>
        <w:t xml:space="preserve">운영 및 현황을 파악할 수 있고 로그를 </w:t>
      </w:r>
      <w:proofErr w:type="spellStart"/>
      <w:r w:rsidRPr="000667B6">
        <w:rPr>
          <w:rStyle w:val="a3"/>
          <w:rFonts w:hint="eastAsia"/>
          <w:color w:val="212529"/>
        </w:rPr>
        <w:t>확인하시오</w:t>
      </w:r>
      <w:proofErr w:type="spellEnd"/>
      <w:r w:rsidRPr="000667B6">
        <w:rPr>
          <w:rStyle w:val="a3"/>
          <w:rFonts w:hint="eastAsia"/>
          <w:color w:val="212529"/>
        </w:rPr>
        <w:t>.</w:t>
      </w:r>
    </w:p>
    <w:p w14:paraId="7A843DAF" w14:textId="78B431E6" w:rsidR="008C54B0" w:rsidRDefault="00CC2DF7" w:rsidP="008C54B0">
      <w:r>
        <w:rPr>
          <w:rFonts w:hint="eastAsia"/>
          <w:noProof/>
        </w:rPr>
        <w:drawing>
          <wp:inline distT="0" distB="0" distL="0" distR="0" wp14:anchorId="53D346B6" wp14:editId="3B0D876B">
            <wp:extent cx="4686954" cy="54300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9DB" w14:textId="1D8A7A75" w:rsidR="008C54B0" w:rsidRDefault="000D10C5" w:rsidP="008C54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070F19" wp14:editId="2D7EC616">
            <wp:extent cx="5731510" cy="299529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실시간 모니터링을 통해</w:t>
      </w:r>
      <w:r w:rsidR="00F97343">
        <w:rPr>
          <w:rFonts w:hint="eastAsia"/>
        </w:rPr>
        <w:t xml:space="preserve"> 이상이 있는 로그를 확인 (외부에서 p</w:t>
      </w:r>
      <w:r w:rsidR="00F97343">
        <w:t>utty</w:t>
      </w:r>
      <w:r w:rsidR="00F97343">
        <w:rPr>
          <w:rFonts w:hint="eastAsia"/>
        </w:rPr>
        <w:t>로 원격 접속을 시도했으나 비밀번호 오류로 접근에 실패했다는 로그를 확인할 수 있음</w:t>
      </w:r>
      <w:r w:rsidR="00F97343">
        <w:t>)</w:t>
      </w:r>
    </w:p>
    <w:p w14:paraId="16800B5B" w14:textId="49406412" w:rsidR="008C54B0" w:rsidRDefault="008C54B0" w:rsidP="008C54B0"/>
    <w:p w14:paraId="464BE15A" w14:textId="5B7D215A" w:rsidR="008C54B0" w:rsidRDefault="008C54B0" w:rsidP="008C54B0"/>
    <w:p w14:paraId="6A756930" w14:textId="35513B11" w:rsidR="008C54B0" w:rsidRDefault="008C54B0" w:rsidP="008C54B0"/>
    <w:p w14:paraId="0853D2D8" w14:textId="12CC6FE1" w:rsidR="008C54B0" w:rsidRDefault="008C54B0" w:rsidP="008C54B0"/>
    <w:p w14:paraId="47ECC22F" w14:textId="60E26ECC" w:rsidR="008C54B0" w:rsidRDefault="008C54B0" w:rsidP="008C54B0"/>
    <w:p w14:paraId="69C16D43" w14:textId="3C89856C" w:rsidR="008C54B0" w:rsidRDefault="008C54B0" w:rsidP="008C54B0"/>
    <w:p w14:paraId="02D05129" w14:textId="0CC64BF8" w:rsidR="008C54B0" w:rsidRDefault="008C54B0" w:rsidP="008C54B0"/>
    <w:p w14:paraId="2E5D13CE" w14:textId="43CDA4D6" w:rsidR="008C54B0" w:rsidRDefault="008C54B0" w:rsidP="008C54B0"/>
    <w:p w14:paraId="43397C9F" w14:textId="0F6EBDE0" w:rsidR="008C54B0" w:rsidRDefault="008C54B0" w:rsidP="008C54B0"/>
    <w:p w14:paraId="68C97E62" w14:textId="1502713C" w:rsidR="008C54B0" w:rsidRDefault="008C54B0" w:rsidP="008C54B0">
      <w:pPr>
        <w:rPr>
          <w:rFonts w:hint="eastAsia"/>
        </w:rPr>
      </w:pPr>
    </w:p>
    <w:p w14:paraId="5077E950" w14:textId="77777777" w:rsidR="008C54B0" w:rsidRPr="000667B6" w:rsidRDefault="008C54B0" w:rsidP="008C54B0">
      <w:pPr>
        <w:pStyle w:val="a5"/>
        <w:shd w:val="clear" w:color="auto" w:fill="FFFFFF"/>
        <w:spacing w:before="0" w:beforeAutospacing="0"/>
        <w:rPr>
          <w:color w:val="212529"/>
        </w:rPr>
      </w:pPr>
      <w:r w:rsidRPr="000667B6">
        <w:rPr>
          <w:rStyle w:val="a3"/>
          <w:rFonts w:hint="eastAsia"/>
          <w:color w:val="212529"/>
        </w:rPr>
        <w:lastRenderedPageBreak/>
        <w:t xml:space="preserve">3.5 FHRP(First Hops Redundancy Protocol) 중에서 HSRP를 통해 비정상 동작에 대응하기 위해 이중화를 설정하여 테스트를 </w:t>
      </w:r>
      <w:proofErr w:type="spellStart"/>
      <w:r w:rsidRPr="000667B6">
        <w:rPr>
          <w:rStyle w:val="a3"/>
          <w:rFonts w:hint="eastAsia"/>
          <w:color w:val="212529"/>
        </w:rPr>
        <w:t>진행하시오</w:t>
      </w:r>
      <w:proofErr w:type="spellEnd"/>
      <w:r w:rsidRPr="000667B6">
        <w:rPr>
          <w:rStyle w:val="a3"/>
          <w:rFonts w:hint="eastAsia"/>
          <w:color w:val="212529"/>
        </w:rPr>
        <w:t>.</w:t>
      </w:r>
    </w:p>
    <w:p w14:paraId="19BED966" w14:textId="3DB993D7" w:rsidR="008C54B0" w:rsidRDefault="008C54B0" w:rsidP="008C54B0">
      <w:r>
        <w:rPr>
          <w:rFonts w:hint="eastAsia"/>
          <w:noProof/>
        </w:rPr>
        <w:drawing>
          <wp:inline distT="0" distB="0" distL="0" distR="0" wp14:anchorId="410CDF2D" wp14:editId="6DC8AD90">
            <wp:extent cx="3909914" cy="3276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22" cy="32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7C0" w14:textId="4B82861C" w:rsidR="008C54B0" w:rsidRDefault="00165F26" w:rsidP="008C54B0">
      <w:r>
        <w:rPr>
          <w:rFonts w:hint="eastAsia"/>
        </w:rPr>
        <w:t>토폴로지</w:t>
      </w:r>
    </w:p>
    <w:p w14:paraId="20843223" w14:textId="77777777" w:rsidR="008C54B0" w:rsidRDefault="008C54B0" w:rsidP="008C54B0"/>
    <w:p w14:paraId="7301B69C" w14:textId="71B55DE7" w:rsidR="008C54B0" w:rsidRDefault="000308A3" w:rsidP="008C54B0">
      <w:r>
        <w:rPr>
          <w:rFonts w:hint="eastAsia"/>
          <w:noProof/>
        </w:rPr>
        <w:drawing>
          <wp:inline distT="0" distB="0" distL="0" distR="0" wp14:anchorId="0EC14427" wp14:editId="789969E5">
            <wp:extent cx="5731510" cy="85344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4B0">
        <w:rPr>
          <w:rFonts w:hint="eastAsia"/>
        </w:rPr>
        <w:t>이중화 세팅 상황</w:t>
      </w:r>
      <w:r>
        <w:rPr>
          <w:rFonts w:hint="eastAsia"/>
        </w:rPr>
        <w:t>(M</w:t>
      </w:r>
      <w:r>
        <w:t>aster)</w:t>
      </w:r>
    </w:p>
    <w:p w14:paraId="7DAA8BC0" w14:textId="55E171D3" w:rsidR="00C81AA1" w:rsidRDefault="008C54B0" w:rsidP="00C81AA1">
      <w:r>
        <w:rPr>
          <w:rFonts w:hint="eastAsia"/>
          <w:noProof/>
        </w:rPr>
        <w:drawing>
          <wp:inline distT="0" distB="0" distL="0" distR="0" wp14:anchorId="40408C32" wp14:editId="2F4DEF41">
            <wp:extent cx="5731510" cy="8197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F26" w:rsidRPr="008C54B0">
        <w:t>(</w:t>
      </w:r>
      <w:r w:rsidR="00165F26" w:rsidRPr="008C54B0">
        <w:rPr>
          <w:rFonts w:hint="eastAsia"/>
        </w:rPr>
        <w:t>정상)</w:t>
      </w:r>
      <w:r w:rsidR="00165F26">
        <w:t xml:space="preserve"> 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에서</w:t>
      </w:r>
      <w:r>
        <w:t xml:space="preserve"> </w:t>
      </w:r>
      <w:r w:rsidRPr="008C54B0">
        <w:t>10.10.30.60</w:t>
      </w:r>
      <w:r w:rsidRPr="008C54B0">
        <w:rPr>
          <w:rFonts w:hint="eastAsia"/>
        </w:rPr>
        <w:t xml:space="preserve">으로 보냈을 때 </w:t>
      </w:r>
    </w:p>
    <w:p w14:paraId="403072CE" w14:textId="44D8924E" w:rsidR="008C54B0" w:rsidRPr="008C54B0" w:rsidRDefault="008C54B0" w:rsidP="00C81AA1">
      <w:pPr>
        <w:jc w:val="left"/>
      </w:pPr>
      <w:r>
        <w:rPr>
          <w:rFonts w:hint="eastAsia"/>
          <w:noProof/>
        </w:rPr>
        <w:drawing>
          <wp:inline distT="0" distB="0" distL="0" distR="0" wp14:anchorId="0133533B" wp14:editId="4441DC23">
            <wp:extent cx="5731510" cy="8235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F26" w:rsidRPr="008C54B0">
        <w:t>(</w:t>
      </w:r>
      <w:r w:rsidR="00165F26">
        <w:t>Master</w:t>
      </w:r>
      <w:r w:rsidR="00165F26">
        <w:rPr>
          <w:rFonts w:hint="eastAsia"/>
        </w:rPr>
        <w:t xml:space="preserve"> 라우터에 </w:t>
      </w:r>
      <w:r w:rsidR="00165F26" w:rsidRPr="008C54B0">
        <w:rPr>
          <w:rFonts w:hint="eastAsia"/>
        </w:rPr>
        <w:t>장애 발생 시</w:t>
      </w:r>
      <w:r w:rsidR="00165F26">
        <w:t xml:space="preserve">) </w:t>
      </w:r>
      <w:r w:rsidR="00165F26">
        <w:rPr>
          <w:rFonts w:hint="eastAsia"/>
        </w:rPr>
        <w:t>P</w:t>
      </w:r>
      <w:r w:rsidR="00165F26">
        <w:t>C1</w:t>
      </w:r>
      <w:r w:rsidR="00165F26">
        <w:rPr>
          <w:rFonts w:hint="eastAsia"/>
        </w:rPr>
        <w:t xml:space="preserve">에서 </w:t>
      </w:r>
      <w:r w:rsidRPr="008C54B0">
        <w:t>10.10.30.60</w:t>
      </w:r>
      <w:r w:rsidRPr="008C54B0">
        <w:rPr>
          <w:rFonts w:hint="eastAsia"/>
        </w:rPr>
        <w:t xml:space="preserve">으로 보냈을 때 </w:t>
      </w:r>
      <w:r w:rsidR="00165F26">
        <w:t>-</w:t>
      </w:r>
      <w:r w:rsidR="00165F26" w:rsidRPr="00165F26">
        <w:rPr>
          <w:rFonts w:hint="eastAsia"/>
        </w:rPr>
        <w:t xml:space="preserve"> </w:t>
      </w:r>
      <w:r w:rsidR="00165F26">
        <w:rPr>
          <w:rFonts w:hint="eastAsia"/>
        </w:rPr>
        <w:t>B</w:t>
      </w:r>
      <w:r w:rsidR="00165F26">
        <w:t>ackup</w:t>
      </w:r>
      <w:r w:rsidR="00165F26">
        <w:rPr>
          <w:rFonts w:hint="eastAsia"/>
        </w:rPr>
        <w:t xml:space="preserve"> 라우터로 </w:t>
      </w:r>
      <w:proofErr w:type="spellStart"/>
      <w:r w:rsidR="00165F26">
        <w:rPr>
          <w:rFonts w:hint="eastAsia"/>
        </w:rPr>
        <w:t>돌아감</w:t>
      </w:r>
      <w:proofErr w:type="spellEnd"/>
    </w:p>
    <w:p w14:paraId="49D87830" w14:textId="77777777" w:rsidR="008C54B0" w:rsidRDefault="008C54B0" w:rsidP="008C54B0">
      <w:pPr>
        <w:rPr>
          <w:rFonts w:hint="eastAsia"/>
        </w:rPr>
      </w:pPr>
    </w:p>
    <w:sectPr w:rsidR="008C5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64E"/>
    <w:multiLevelType w:val="multilevel"/>
    <w:tmpl w:val="0748B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B0"/>
    <w:rsid w:val="000308A3"/>
    <w:rsid w:val="000667B6"/>
    <w:rsid w:val="000D10C5"/>
    <w:rsid w:val="000E5986"/>
    <w:rsid w:val="00165F26"/>
    <w:rsid w:val="00366D62"/>
    <w:rsid w:val="004651EE"/>
    <w:rsid w:val="00525EAB"/>
    <w:rsid w:val="007225AE"/>
    <w:rsid w:val="00776E16"/>
    <w:rsid w:val="008429A5"/>
    <w:rsid w:val="008A27B8"/>
    <w:rsid w:val="008B53F6"/>
    <w:rsid w:val="008C54B0"/>
    <w:rsid w:val="00994064"/>
    <w:rsid w:val="00A26B64"/>
    <w:rsid w:val="00A42A77"/>
    <w:rsid w:val="00AB2795"/>
    <w:rsid w:val="00C81AA1"/>
    <w:rsid w:val="00CC2DF7"/>
    <w:rsid w:val="00DB45B6"/>
    <w:rsid w:val="00EC00FE"/>
    <w:rsid w:val="00EF352B"/>
    <w:rsid w:val="00F33CEF"/>
    <w:rsid w:val="00F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95A3"/>
  <w15:chartTrackingRefBased/>
  <w15:docId w15:val="{4424DD4B-A77F-4DAB-9FF1-8439C8A4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54B0"/>
    <w:rPr>
      <w:b/>
      <w:bCs/>
    </w:rPr>
  </w:style>
  <w:style w:type="paragraph" w:styleId="a4">
    <w:name w:val="List Paragraph"/>
    <w:basedOn w:val="a"/>
    <w:uiPriority w:val="34"/>
    <w:qFormat/>
    <w:rsid w:val="008C54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C54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19</cp:revision>
  <dcterms:created xsi:type="dcterms:W3CDTF">2025-02-06T09:25:00Z</dcterms:created>
  <dcterms:modified xsi:type="dcterms:W3CDTF">2025-02-07T06:39:00Z</dcterms:modified>
</cp:coreProperties>
</file>