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1507" w14:textId="0E67DDE9" w:rsidR="0024733F" w:rsidRPr="00C46D8E" w:rsidRDefault="00995C8C">
      <w:pPr>
        <w:rPr>
          <w:rFonts w:hint="eastAsia"/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~ 1.2 </w:t>
      </w:r>
      <w:r w:rsidR="008B704F" w:rsidRPr="008B704F">
        <w:rPr>
          <w:rFonts w:hint="eastAsia"/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디지털</w:t>
      </w:r>
      <w:r w:rsidR="008B704F" w:rsidRPr="008B704F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증거를 증거로 사용하기 위한 부분에 대해 서술하고 A씨의 디스크를 이미징 </w:t>
      </w:r>
      <w:proofErr w:type="spellStart"/>
      <w:r w:rsidR="008B704F" w:rsidRPr="008B704F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하시오</w:t>
      </w:r>
      <w:proofErr w:type="spellEnd"/>
      <w:r w:rsidR="008B704F" w:rsidRPr="008B704F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571FA4" w14:textId="1BEAC687" w:rsidR="00C46D8E" w:rsidRPr="00C46D8E" w:rsidRDefault="00C46D8E" w:rsidP="00C46D8E">
      <w:pPr>
        <w:rPr>
          <w:b/>
          <w:bCs/>
        </w:rPr>
      </w:pPr>
      <w:r w:rsidRPr="00C46D8E">
        <w:rPr>
          <w:rFonts w:hint="eastAsia"/>
          <w:b/>
          <w:bCs/>
        </w:rPr>
        <w:t>1</w:t>
      </w:r>
      <w:r w:rsidRPr="00C46D8E">
        <w:rPr>
          <w:b/>
          <w:bCs/>
        </w:rPr>
        <w:t xml:space="preserve">.1 </w:t>
      </w:r>
      <w:r w:rsidRPr="00C46D8E">
        <w:rPr>
          <w:rFonts w:hint="eastAsia"/>
          <w:b/>
          <w:bCs/>
        </w:rPr>
        <w:t>디지털</w:t>
      </w:r>
      <w:r w:rsidRPr="00C46D8E">
        <w:rPr>
          <w:b/>
          <w:bCs/>
        </w:rPr>
        <w:t xml:space="preserve"> 증거가 증거로 사용되기 위한 조건</w:t>
      </w:r>
    </w:p>
    <w:p w14:paraId="0FB8F630" w14:textId="5F596FEC" w:rsidR="00C46D8E" w:rsidRDefault="00C46D8E" w:rsidP="00C46D8E">
      <w:pPr>
        <w:rPr>
          <w:rFonts w:hint="eastAsia"/>
        </w:rPr>
      </w:pPr>
      <w:r>
        <w:t xml:space="preserve">- </w:t>
      </w:r>
      <w:r>
        <w:rPr>
          <w:rFonts w:hint="eastAsia"/>
        </w:rPr>
        <w:t>무결성을</w:t>
      </w:r>
      <w:r>
        <w:t xml:space="preserve"> 확보한다.</w:t>
      </w:r>
      <w:r>
        <w:br/>
      </w:r>
      <w:r>
        <w:rPr>
          <w:rFonts w:hint="eastAsia"/>
        </w:rPr>
        <w:t>디지털</w:t>
      </w:r>
      <w:r>
        <w:t xml:space="preserve"> 증거는 </w:t>
      </w:r>
      <w:proofErr w:type="spellStart"/>
      <w:r>
        <w:t>위변조가</w:t>
      </w:r>
      <w:proofErr w:type="spellEnd"/>
      <w:r>
        <w:t xml:space="preserve"> 쉬운 특성을 가지므로, 최초 수집 시점부터 법정 제출까지 변경되지 않았음을 입증해야 한다. 이를 위해 </w:t>
      </w:r>
      <w:proofErr w:type="spellStart"/>
      <w:r>
        <w:t>해시값</w:t>
      </w:r>
      <w:proofErr w:type="spellEnd"/>
      <w:r>
        <w:t>(SHA-256 등)을 비교하여 데이터의 동일성을 확인한다.</w:t>
      </w:r>
    </w:p>
    <w:p w14:paraId="08C21AF6" w14:textId="5E03C122" w:rsidR="00C46D8E" w:rsidRDefault="00C46D8E" w:rsidP="00C46D8E">
      <w:pPr>
        <w:rPr>
          <w:rFonts w:hint="eastAsia"/>
        </w:rPr>
      </w:pPr>
      <w:r>
        <w:t xml:space="preserve">- </w:t>
      </w:r>
      <w:r>
        <w:rPr>
          <w:rFonts w:hint="eastAsia"/>
        </w:rPr>
        <w:t>진정성을</w:t>
      </w:r>
      <w:r>
        <w:t xml:space="preserve"> 보장한다.</w:t>
      </w:r>
      <w:r>
        <w:br/>
      </w:r>
      <w:r>
        <w:rPr>
          <w:rFonts w:hint="eastAsia"/>
        </w:rPr>
        <w:t>디지털</w:t>
      </w:r>
      <w:r>
        <w:t xml:space="preserve"> 증거가 특정한 사람에 의해 특정 시점에 생성되었음을 입증할 수 있어야 한다. 이를 위해 생성자, 생성 시점 등의 메타데이터를 확보하고, 수집부터 제출까지의 이력을 체계적으로 기록하여 증거의 연계 보관(Chain of Custody)을 유지한다.</w:t>
      </w:r>
    </w:p>
    <w:p w14:paraId="35BB3736" w14:textId="34EB2350" w:rsidR="00C46D8E" w:rsidRDefault="00C46D8E" w:rsidP="00C46D8E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신뢰성을</w:t>
      </w:r>
      <w:r>
        <w:t xml:space="preserve"> 확보한다.</w:t>
      </w:r>
      <w:r>
        <w:br/>
      </w:r>
      <w:r>
        <w:rPr>
          <w:rFonts w:hint="eastAsia"/>
        </w:rPr>
        <w:t>수집과</w:t>
      </w:r>
      <w:r>
        <w:t xml:space="preserve"> 분석에 사용되는 도구와 절차가 신뢰할 수 있는 방법으로 수행되었음을 보장한다. 포렌식 전문가는 공인된 장비와 도구를 활용하여 표준화된 절차에 따라 작업을 수행한다.</w:t>
      </w:r>
    </w:p>
    <w:p w14:paraId="118FCF6A" w14:textId="629A492E" w:rsidR="008B704F" w:rsidRDefault="00C46D8E" w:rsidP="00C46D8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원본성을</w:t>
      </w:r>
      <w:r>
        <w:t xml:space="preserve"> 유지한다.</w:t>
      </w:r>
      <w:r>
        <w:br/>
      </w:r>
      <w:r>
        <w:rPr>
          <w:rFonts w:hint="eastAsia"/>
        </w:rPr>
        <w:t>원본</w:t>
      </w:r>
      <w:r>
        <w:t xml:space="preserve"> 데이터를 손상 없이 보관하며, 분석은 복제본을 통해 수행한다. 복제본은 원본과 동일한 </w:t>
      </w:r>
      <w:proofErr w:type="spellStart"/>
      <w:r>
        <w:t>해시값을</w:t>
      </w:r>
      <w:proofErr w:type="spellEnd"/>
      <w:r>
        <w:t xml:space="preserve"> 가지도록 이미징 기술을 활용하여 생성한다.</w:t>
      </w:r>
    </w:p>
    <w:p w14:paraId="7B99FE29" w14:textId="53F645CC" w:rsidR="008B704F" w:rsidRDefault="008B704F"/>
    <w:p w14:paraId="30565CE6" w14:textId="77777777" w:rsidR="00C46D8E" w:rsidRDefault="00C46D8E">
      <w:pPr>
        <w:rPr>
          <w:b/>
          <w:bCs/>
        </w:rPr>
      </w:pPr>
    </w:p>
    <w:p w14:paraId="5BCD34B2" w14:textId="77777777" w:rsidR="00C46D8E" w:rsidRDefault="00C46D8E">
      <w:pPr>
        <w:rPr>
          <w:b/>
          <w:bCs/>
        </w:rPr>
      </w:pPr>
    </w:p>
    <w:p w14:paraId="3A70B408" w14:textId="77777777" w:rsidR="00C46D8E" w:rsidRDefault="00C46D8E">
      <w:pPr>
        <w:rPr>
          <w:b/>
          <w:bCs/>
        </w:rPr>
      </w:pPr>
    </w:p>
    <w:p w14:paraId="64D54A71" w14:textId="77777777" w:rsidR="00C46D8E" w:rsidRDefault="00C46D8E">
      <w:pPr>
        <w:rPr>
          <w:b/>
          <w:bCs/>
        </w:rPr>
      </w:pPr>
    </w:p>
    <w:p w14:paraId="3BE06672" w14:textId="77777777" w:rsidR="00C46D8E" w:rsidRDefault="00C46D8E">
      <w:pPr>
        <w:rPr>
          <w:b/>
          <w:bCs/>
        </w:rPr>
      </w:pPr>
    </w:p>
    <w:p w14:paraId="2EF9F7C5" w14:textId="77777777" w:rsidR="00C46D8E" w:rsidRDefault="00C46D8E">
      <w:pPr>
        <w:rPr>
          <w:b/>
          <w:bCs/>
        </w:rPr>
      </w:pPr>
    </w:p>
    <w:p w14:paraId="77AF36AD" w14:textId="77777777" w:rsidR="00C46D8E" w:rsidRDefault="00C46D8E">
      <w:pPr>
        <w:rPr>
          <w:b/>
          <w:bCs/>
        </w:rPr>
      </w:pPr>
    </w:p>
    <w:p w14:paraId="5E5731E1" w14:textId="77777777" w:rsidR="00C46D8E" w:rsidRDefault="00C46D8E">
      <w:pPr>
        <w:rPr>
          <w:b/>
          <w:bCs/>
        </w:rPr>
      </w:pPr>
    </w:p>
    <w:p w14:paraId="686F2052" w14:textId="77777777" w:rsidR="00C46D8E" w:rsidRDefault="00C46D8E">
      <w:pPr>
        <w:rPr>
          <w:b/>
          <w:bCs/>
        </w:rPr>
      </w:pPr>
    </w:p>
    <w:p w14:paraId="19419EB0" w14:textId="77777777" w:rsidR="00C46D8E" w:rsidRDefault="00C46D8E">
      <w:pPr>
        <w:rPr>
          <w:b/>
          <w:bCs/>
        </w:rPr>
      </w:pPr>
    </w:p>
    <w:p w14:paraId="6EF2362B" w14:textId="77777777" w:rsidR="00C46D8E" w:rsidRDefault="00C46D8E">
      <w:pPr>
        <w:rPr>
          <w:b/>
          <w:bCs/>
        </w:rPr>
      </w:pPr>
    </w:p>
    <w:p w14:paraId="500437EF" w14:textId="0571846E" w:rsidR="00C46D8E" w:rsidRPr="00C46D8E" w:rsidRDefault="00C46D8E">
      <w:pPr>
        <w:rPr>
          <w:b/>
          <w:bCs/>
        </w:rPr>
      </w:pPr>
      <w:r w:rsidRPr="00C46D8E">
        <w:rPr>
          <w:rFonts w:hint="eastAsia"/>
          <w:b/>
          <w:bCs/>
        </w:rPr>
        <w:lastRenderedPageBreak/>
        <w:t>1</w:t>
      </w:r>
      <w:r w:rsidRPr="00C46D8E">
        <w:rPr>
          <w:b/>
          <w:bCs/>
        </w:rPr>
        <w:t>.2</w:t>
      </w:r>
      <w:r w:rsidRPr="00C46D8E">
        <w:rPr>
          <w:rFonts w:hint="eastAsia"/>
          <w:b/>
          <w:bCs/>
        </w:rPr>
        <w:t xml:space="preserve"> 디스크 이미징</w:t>
      </w:r>
    </w:p>
    <w:p w14:paraId="1418983E" w14:textId="40BC9F44" w:rsidR="00C46D8E" w:rsidRDefault="00C46D8E">
      <w:r>
        <w:rPr>
          <w:noProof/>
        </w:rPr>
        <w:drawing>
          <wp:inline distT="0" distB="0" distL="0" distR="0" wp14:anchorId="63527EAA" wp14:editId="6411875E">
            <wp:extent cx="5731510" cy="39954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044DB" wp14:editId="6BBDEE5D">
            <wp:extent cx="5731510" cy="39477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F7661E" wp14:editId="55EC9100">
            <wp:extent cx="5731510" cy="39973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6D7F6" wp14:editId="23433E81">
            <wp:extent cx="5731510" cy="39789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0E5B" w14:textId="7C95AC38" w:rsidR="00C46D8E" w:rsidRDefault="00C46D8E"/>
    <w:p w14:paraId="14FCE784" w14:textId="454A8081" w:rsidR="00C46D8E" w:rsidRDefault="00C46D8E"/>
    <w:p w14:paraId="17E17BB8" w14:textId="78ACF4E9" w:rsidR="008B704F" w:rsidRPr="00C46D8E" w:rsidRDefault="008B704F" w:rsidP="008B704F">
      <w:pPr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D8E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2.1 ~ 2.3</w:t>
      </w:r>
      <w:r w:rsidR="00C46D8E" w:rsidRPr="00C46D8E">
        <w:rPr>
          <w:rFonts w:hint="eastAsia"/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6D8E">
        <w:rPr>
          <w:rFonts w:hint="eastAsia"/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이미징</w:t>
      </w:r>
      <w:r w:rsidRPr="00C46D8E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후 수집된 증거를 다양한 분석 도구를 활용하여 분석하고 분석보고서를 </w:t>
      </w:r>
      <w:proofErr w:type="spellStart"/>
      <w:r w:rsidRPr="00C46D8E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작성하시오</w:t>
      </w:r>
      <w:proofErr w:type="spellEnd"/>
      <w:r w:rsidRPr="00C46D8E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0541218" w14:textId="77777777" w:rsidR="008B704F" w:rsidRPr="00C46D8E" w:rsidRDefault="008B704F" w:rsidP="008B704F"/>
    <w:p w14:paraId="5FAA8A45" w14:textId="70F2BE3E" w:rsidR="008B704F" w:rsidRPr="006D3F57" w:rsidRDefault="008B704F" w:rsidP="008B704F">
      <w:pPr>
        <w:rPr>
          <w:rFonts w:hint="eastAsia"/>
          <w:b/>
          <w:bCs/>
        </w:rPr>
      </w:pPr>
      <w:r w:rsidRPr="006D3F57">
        <w:rPr>
          <w:b/>
          <w:bCs/>
        </w:rPr>
        <w:t xml:space="preserve">- </w:t>
      </w:r>
      <w:proofErr w:type="spellStart"/>
      <w:proofErr w:type="gramStart"/>
      <w:r w:rsidRPr="006D3F57">
        <w:rPr>
          <w:b/>
          <w:bCs/>
        </w:rPr>
        <w:t>wow.pcap</w:t>
      </w:r>
      <w:proofErr w:type="spellEnd"/>
      <w:proofErr w:type="gramEnd"/>
    </w:p>
    <w:p w14:paraId="4FB4EEC0" w14:textId="76E49A03" w:rsidR="008B704F" w:rsidRPr="006D3F57" w:rsidRDefault="008B704F" w:rsidP="008B704F">
      <w:pPr>
        <w:rPr>
          <w:rFonts w:hint="eastAsia"/>
        </w:rPr>
      </w:pPr>
      <w:r w:rsidRPr="006D3F57">
        <w:rPr>
          <w:b/>
          <w:bCs/>
        </w:rPr>
        <w:t xml:space="preserve">1. Ann의 이메일 </w:t>
      </w:r>
      <w:proofErr w:type="gramStart"/>
      <w:r w:rsidRPr="006D3F57">
        <w:rPr>
          <w:b/>
          <w:bCs/>
        </w:rPr>
        <w:t>주소</w:t>
      </w:r>
      <w:r w:rsidR="006D3F57">
        <w:rPr>
          <w:rFonts w:hint="eastAsia"/>
          <w:b/>
          <w:bCs/>
        </w:rPr>
        <w:t xml:space="preserve"> </w:t>
      </w:r>
      <w:r w:rsidR="006D3F57">
        <w:rPr>
          <w:b/>
          <w:bCs/>
        </w:rPr>
        <w:t>:</w:t>
      </w:r>
      <w:proofErr w:type="gramEnd"/>
      <w:r w:rsidR="006D3F57">
        <w:rPr>
          <w:b/>
          <w:bCs/>
        </w:rPr>
        <w:t xml:space="preserve"> </w:t>
      </w:r>
      <w:r w:rsidR="006D3F57">
        <w:rPr>
          <w:rFonts w:hint="eastAsia"/>
        </w:rPr>
        <w:t>s</w:t>
      </w:r>
      <w:r w:rsidR="006D3F57">
        <w:t>neakyg33k@aol.com</w:t>
      </w:r>
      <w:r w:rsidR="006D3F57" w:rsidRPr="006D3F57">
        <w:rPr>
          <w:b/>
          <w:bCs/>
        </w:rPr>
        <w:br/>
      </w:r>
      <w:r w:rsidRPr="006D3F57">
        <w:rPr>
          <w:b/>
          <w:bCs/>
        </w:rPr>
        <w:t xml:space="preserve">2. Ann의 이메일 </w:t>
      </w:r>
      <w:proofErr w:type="gramStart"/>
      <w:r w:rsidRPr="006D3F57">
        <w:rPr>
          <w:b/>
          <w:bCs/>
        </w:rPr>
        <w:t>password</w:t>
      </w:r>
      <w:r w:rsidR="006D3F57">
        <w:rPr>
          <w:b/>
          <w:bCs/>
        </w:rPr>
        <w:t xml:space="preserve"> :</w:t>
      </w:r>
      <w:proofErr w:type="gramEnd"/>
      <w:r w:rsidR="006D3F57">
        <w:rPr>
          <w:b/>
          <w:bCs/>
        </w:rPr>
        <w:t xml:space="preserve"> </w:t>
      </w:r>
      <w:r w:rsidR="006D3F57" w:rsidRPr="006D3F57">
        <w:t>NTU4cjAwbHo=</w:t>
      </w:r>
      <w:r w:rsidR="006D3F57" w:rsidRPr="006D3F57">
        <w:rPr>
          <w:rFonts w:hint="eastAsia"/>
        </w:rPr>
        <w:t>(</w:t>
      </w:r>
      <w:r w:rsidR="0046026A">
        <w:rPr>
          <w:rFonts w:hint="eastAsia"/>
        </w:rPr>
        <w:t>b</w:t>
      </w:r>
      <w:r w:rsidR="0046026A">
        <w:t>ase64</w:t>
      </w:r>
      <w:r w:rsidR="006D3F57" w:rsidRPr="006D3F57">
        <w:rPr>
          <w:rFonts w:hint="eastAsia"/>
        </w:rPr>
        <w:t>)</w:t>
      </w:r>
      <w:r w:rsidR="006D3F57" w:rsidRPr="006D3F57">
        <w:t xml:space="preserve"> </w:t>
      </w:r>
      <w:r w:rsidR="006D3F57" w:rsidRPr="006D3F57">
        <w:t>558r00lz</w:t>
      </w:r>
      <w:r w:rsidR="006D3F57" w:rsidRPr="006D3F57">
        <w:t>(</w:t>
      </w:r>
      <w:r w:rsidR="006D3F57" w:rsidRPr="006D3F57">
        <w:rPr>
          <w:rFonts w:hint="eastAsia"/>
        </w:rPr>
        <w:t>복호화)</w:t>
      </w:r>
      <w:r w:rsidR="006D3F57" w:rsidRPr="006D3F57">
        <w:rPr>
          <w:b/>
          <w:bCs/>
        </w:rPr>
        <w:br/>
      </w:r>
      <w:r w:rsidRPr="006D3F57">
        <w:rPr>
          <w:b/>
          <w:bCs/>
        </w:rPr>
        <w:t xml:space="preserve">3. Ann의 secret lover의 이메일 </w:t>
      </w:r>
      <w:proofErr w:type="gramStart"/>
      <w:r w:rsidRPr="006D3F57">
        <w:rPr>
          <w:b/>
          <w:bCs/>
        </w:rPr>
        <w:t>주소</w:t>
      </w:r>
      <w:r w:rsidR="006D3F57">
        <w:rPr>
          <w:b/>
          <w:bCs/>
        </w:rPr>
        <w:t xml:space="preserve"> :</w:t>
      </w:r>
      <w:proofErr w:type="gramEnd"/>
      <w:r w:rsidR="006D3F57">
        <w:rPr>
          <w:b/>
          <w:bCs/>
        </w:rPr>
        <w:t xml:space="preserve"> </w:t>
      </w:r>
      <w:r w:rsidR="0046026A">
        <w:t>mistersecretx@aol.com</w:t>
      </w:r>
      <w:r w:rsidR="006D3F57" w:rsidRPr="006D3F57">
        <w:rPr>
          <w:b/>
          <w:bCs/>
        </w:rPr>
        <w:br/>
      </w:r>
      <w:r w:rsidRPr="006D3F57">
        <w:rPr>
          <w:b/>
          <w:bCs/>
        </w:rPr>
        <w:t xml:space="preserve">4. Ann이 secret lover에게 가져오라고 한 2개의 </w:t>
      </w:r>
      <w:proofErr w:type="gramStart"/>
      <w:r w:rsidRPr="006D3F57">
        <w:rPr>
          <w:b/>
          <w:bCs/>
        </w:rPr>
        <w:t>items</w:t>
      </w:r>
      <w:r w:rsidR="006D3F57">
        <w:rPr>
          <w:b/>
          <w:bCs/>
        </w:rPr>
        <w:t xml:space="preserve"> :</w:t>
      </w:r>
      <w:proofErr w:type="gramEnd"/>
      <w:r w:rsidR="006D3F57">
        <w:rPr>
          <w:b/>
          <w:bCs/>
        </w:rPr>
        <w:t xml:space="preserve"> </w:t>
      </w:r>
      <w:r w:rsidR="0046026A" w:rsidRPr="00700CF7">
        <w:t>fake passport / bathing suit</w:t>
      </w:r>
      <w:r w:rsidR="006D3F57" w:rsidRPr="006D3F57">
        <w:rPr>
          <w:b/>
          <w:bCs/>
        </w:rPr>
        <w:br/>
      </w:r>
      <w:r w:rsidRPr="006D3F57">
        <w:rPr>
          <w:b/>
          <w:bCs/>
        </w:rPr>
        <w:t xml:space="preserve">5. Ann이 secret lover에게 보내준 attachment의 </w:t>
      </w:r>
      <w:proofErr w:type="gramStart"/>
      <w:r w:rsidRPr="006D3F57">
        <w:rPr>
          <w:b/>
          <w:bCs/>
        </w:rPr>
        <w:t>NAME</w:t>
      </w:r>
      <w:r w:rsidR="006D3F57">
        <w:rPr>
          <w:b/>
          <w:bCs/>
        </w:rPr>
        <w:t xml:space="preserve"> :</w:t>
      </w:r>
      <w:proofErr w:type="gramEnd"/>
      <w:r w:rsidR="006D3F57">
        <w:rPr>
          <w:b/>
          <w:bCs/>
        </w:rPr>
        <w:t xml:space="preserve"> </w:t>
      </w:r>
      <w:r w:rsidR="0046026A" w:rsidRPr="00700CF7">
        <w:t>secretr</w:t>
      </w:r>
      <w:r w:rsidR="00700CF7" w:rsidRPr="00700CF7">
        <w:t>endezvous.docx</w:t>
      </w:r>
      <w:r w:rsidR="006D3F57" w:rsidRPr="006D3F57">
        <w:rPr>
          <w:b/>
          <w:bCs/>
        </w:rPr>
        <w:br/>
      </w:r>
      <w:r w:rsidRPr="006D3F57">
        <w:rPr>
          <w:b/>
          <w:bCs/>
        </w:rPr>
        <w:t xml:space="preserve">6. 비밀 만남 CITY와 </w:t>
      </w:r>
      <w:proofErr w:type="gramStart"/>
      <w:r w:rsidRPr="006D3F57">
        <w:rPr>
          <w:b/>
          <w:bCs/>
        </w:rPr>
        <w:t>COUNTRY</w:t>
      </w:r>
      <w:r w:rsidR="006D3F57">
        <w:rPr>
          <w:b/>
          <w:bCs/>
        </w:rPr>
        <w:t xml:space="preserve"> :</w:t>
      </w:r>
      <w:proofErr w:type="gramEnd"/>
      <w:r w:rsidR="004F65F8">
        <w:rPr>
          <w:b/>
          <w:bCs/>
        </w:rPr>
        <w:t xml:space="preserve"> </w:t>
      </w:r>
      <w:r w:rsidR="004F65F8" w:rsidRPr="004F65F8">
        <w:t>Playa del Carmen, Mexico</w:t>
      </w:r>
    </w:p>
    <w:p w14:paraId="19B724CD" w14:textId="6812966E" w:rsidR="006D3F57" w:rsidRDefault="006D3F57" w:rsidP="008B704F"/>
    <w:p w14:paraId="183C0F50" w14:textId="753DCD3F" w:rsidR="006D3F57" w:rsidRDefault="004F65F8" w:rsidP="008B704F">
      <w:r>
        <w:rPr>
          <w:noProof/>
        </w:rPr>
        <w:drawing>
          <wp:inline distT="0" distB="0" distL="0" distR="0" wp14:anchorId="5EF7D841" wp14:editId="11686FA8">
            <wp:extent cx="4010025" cy="5174912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230" cy="521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CB6">
        <w:rPr>
          <w:noProof/>
        </w:rPr>
        <w:lastRenderedPageBreak/>
        <w:drawing>
          <wp:inline distT="0" distB="0" distL="0" distR="0" wp14:anchorId="6B2E19D1" wp14:editId="0FAC599B">
            <wp:extent cx="5334000" cy="364562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71" cy="36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8742" w14:textId="4645B82E" w:rsidR="004F65F8" w:rsidRDefault="004F65F8" w:rsidP="008B704F"/>
    <w:p w14:paraId="7BB7A84E" w14:textId="77777777" w:rsidR="004F65F8" w:rsidRDefault="004F65F8" w:rsidP="008B704F">
      <w:pPr>
        <w:rPr>
          <w:rFonts w:hint="eastAsia"/>
        </w:rPr>
      </w:pPr>
    </w:p>
    <w:p w14:paraId="7D936DE0" w14:textId="349B6938" w:rsidR="008B704F" w:rsidRPr="006D3F57" w:rsidRDefault="008B704F" w:rsidP="008B704F">
      <w:pPr>
        <w:rPr>
          <w:b/>
          <w:bCs/>
        </w:rPr>
      </w:pPr>
      <w:r w:rsidRPr="006D3F57">
        <w:rPr>
          <w:b/>
          <w:bCs/>
        </w:rPr>
        <w:t xml:space="preserve">- </w:t>
      </w:r>
      <w:r w:rsidRPr="006D3F57">
        <w:rPr>
          <w:b/>
          <w:bCs/>
        </w:rPr>
        <w:t>hack.exe</w:t>
      </w:r>
    </w:p>
    <w:p w14:paraId="772DE7DC" w14:textId="77777777" w:rsidR="00406015" w:rsidRDefault="008B704F" w:rsidP="008B704F">
      <w:pPr>
        <w:rPr>
          <w:b/>
          <w:bCs/>
        </w:rPr>
      </w:pPr>
      <w:r w:rsidRPr="006D3F57">
        <w:rPr>
          <w:b/>
          <w:bCs/>
        </w:rPr>
        <w:t xml:space="preserve">1. </w:t>
      </w:r>
      <w:proofErr w:type="gramStart"/>
      <w:r w:rsidRPr="006D3F57">
        <w:rPr>
          <w:b/>
          <w:bCs/>
        </w:rPr>
        <w:t>기초분석 :</w:t>
      </w:r>
      <w:proofErr w:type="gramEnd"/>
      <w:r w:rsidRPr="006D3F57">
        <w:rPr>
          <w:b/>
          <w:bCs/>
        </w:rPr>
        <w:t xml:space="preserve"> </w:t>
      </w:r>
      <w:proofErr w:type="spellStart"/>
      <w:r w:rsidRPr="006D3F57">
        <w:rPr>
          <w:b/>
          <w:bCs/>
        </w:rPr>
        <w:t>virustotal</w:t>
      </w:r>
      <w:proofErr w:type="spellEnd"/>
      <w:r w:rsidRPr="006D3F57">
        <w:rPr>
          <w:b/>
          <w:bCs/>
        </w:rPr>
        <w:t xml:space="preserve"> / 패킹 / 난독화 여부</w:t>
      </w:r>
    </w:p>
    <w:p w14:paraId="2B29A3D3" w14:textId="7800CF23" w:rsidR="00406015" w:rsidRDefault="00406015" w:rsidP="008B70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22DAB9" wp14:editId="3C79C6F6">
            <wp:extent cx="4438650" cy="3076960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963" cy="30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A893" w14:textId="58DB3DA1" w:rsidR="00406015" w:rsidRDefault="00B4577C" w:rsidP="008B704F">
      <w:pPr>
        <w:rPr>
          <w:rFonts w:hint="eastAsia"/>
        </w:rPr>
      </w:pPr>
      <w:proofErr w:type="spellStart"/>
      <w:r>
        <w:rPr>
          <w:rFonts w:hint="eastAsia"/>
        </w:rPr>
        <w:t>v</w:t>
      </w:r>
      <w:r>
        <w:t>irustotal</w:t>
      </w:r>
      <w:proofErr w:type="spellEnd"/>
      <w:r>
        <w:t xml:space="preserve"> </w:t>
      </w:r>
      <w:r>
        <w:rPr>
          <w:rFonts w:hint="eastAsia"/>
        </w:rPr>
        <w:t>사이트에서 T</w:t>
      </w:r>
      <w:r>
        <w:t>rojan</w:t>
      </w:r>
      <w:r>
        <w:rPr>
          <w:rFonts w:hint="eastAsia"/>
        </w:rPr>
        <w:t xml:space="preserve"> 바이러스,</w:t>
      </w:r>
      <w:r>
        <w:t xml:space="preserve"> </w:t>
      </w:r>
      <w:r>
        <w:rPr>
          <w:rFonts w:hint="eastAsia"/>
        </w:rPr>
        <w:t>난독화가 되어있다는 것을 확인</w:t>
      </w:r>
    </w:p>
    <w:p w14:paraId="51EC348F" w14:textId="77777777" w:rsidR="00406015" w:rsidRDefault="00406015" w:rsidP="008B704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2E8C61" wp14:editId="1B5DF6F9">
            <wp:extent cx="3953427" cy="2267266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A055" w14:textId="27BF1794" w:rsidR="00406015" w:rsidRPr="00406015" w:rsidRDefault="00406015" w:rsidP="008B704F">
      <w:proofErr w:type="spellStart"/>
      <w:r w:rsidRPr="00406015">
        <w:rPr>
          <w:rFonts w:hint="eastAsia"/>
        </w:rPr>
        <w:t>P</w:t>
      </w:r>
      <w:r w:rsidRPr="00406015">
        <w:t>EiD</w:t>
      </w:r>
      <w:proofErr w:type="spellEnd"/>
      <w:r w:rsidRPr="00406015">
        <w:rPr>
          <w:rFonts w:hint="eastAsia"/>
        </w:rPr>
        <w:t>를 이용해 패킹이 되어있는 것을 확인</w:t>
      </w:r>
    </w:p>
    <w:p w14:paraId="4CABA536" w14:textId="68F84BC0" w:rsidR="00406015" w:rsidRDefault="006D3F57" w:rsidP="008B704F">
      <w:r w:rsidRPr="00406015">
        <w:br/>
      </w:r>
      <w:r w:rsidR="008B704F" w:rsidRPr="00406015">
        <w:rPr>
          <w:b/>
          <w:bCs/>
        </w:rPr>
        <w:t xml:space="preserve">2. 컴파일 </w:t>
      </w:r>
      <w:proofErr w:type="gramStart"/>
      <w:r w:rsidR="008B704F" w:rsidRPr="00406015">
        <w:rPr>
          <w:b/>
          <w:bCs/>
        </w:rPr>
        <w:t>날짜 /</w:t>
      </w:r>
      <w:proofErr w:type="gramEnd"/>
      <w:r w:rsidR="008B704F" w:rsidRPr="00406015">
        <w:rPr>
          <w:b/>
          <w:bCs/>
        </w:rPr>
        <w:t xml:space="preserve"> 실행 시 import</w:t>
      </w:r>
    </w:p>
    <w:p w14:paraId="77937BC1" w14:textId="4E210794" w:rsidR="00B4577C" w:rsidRDefault="00B4577C" w:rsidP="008B704F">
      <w:r>
        <w:rPr>
          <w:noProof/>
        </w:rPr>
        <w:drawing>
          <wp:inline distT="0" distB="0" distL="0" distR="0" wp14:anchorId="038306D7" wp14:editId="6C853A78">
            <wp:extent cx="3943350" cy="307407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369" cy="308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b/>
          <w:bCs/>
          <w:noProof/>
        </w:rPr>
        <w:drawing>
          <wp:inline distT="0" distB="0" distL="0" distR="0" wp14:anchorId="23409166" wp14:editId="7F16C866">
            <wp:extent cx="1190625" cy="307347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807" cy="311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BE26" w14:textId="3AF73613" w:rsidR="00B4577C" w:rsidRDefault="00B4577C" w:rsidP="008B704F">
      <w:pPr>
        <w:rPr>
          <w:rFonts w:hint="eastAsia"/>
        </w:rPr>
      </w:pPr>
      <w:r>
        <w:rPr>
          <w:rFonts w:hint="eastAsia"/>
        </w:rPr>
        <w:t xml:space="preserve">날짜와 어떤 방식으로 </w:t>
      </w:r>
      <w:r>
        <w:t>import</w:t>
      </w:r>
      <w:r>
        <w:rPr>
          <w:rFonts w:hint="eastAsia"/>
        </w:rPr>
        <w:t>되는지 확인</w:t>
      </w:r>
    </w:p>
    <w:p w14:paraId="01FB6055" w14:textId="156FCD7C" w:rsidR="00406015" w:rsidRPr="00406015" w:rsidRDefault="006D3F57" w:rsidP="008B704F">
      <w:pPr>
        <w:rPr>
          <w:b/>
          <w:bCs/>
        </w:rPr>
      </w:pPr>
      <w:r w:rsidRPr="00406015">
        <w:br/>
      </w:r>
      <w:r w:rsidR="008B704F" w:rsidRPr="00406015">
        <w:rPr>
          <w:b/>
          <w:bCs/>
        </w:rPr>
        <w:t>3. 호스트 또는 네트워크 기반 증거 표시</w:t>
      </w:r>
    </w:p>
    <w:p w14:paraId="7CCC5506" w14:textId="2EDAE892" w:rsidR="00406015" w:rsidRDefault="00B32B96" w:rsidP="008B704F">
      <w:r>
        <w:rPr>
          <w:noProof/>
        </w:rPr>
        <w:lastRenderedPageBreak/>
        <w:drawing>
          <wp:inline distT="0" distB="0" distL="0" distR="0" wp14:anchorId="7B9915A4" wp14:editId="18EBF321">
            <wp:extent cx="4058216" cy="2600688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E9A1" w14:textId="399FD7DF" w:rsidR="00B32B96" w:rsidRDefault="00271AF4" w:rsidP="008B704F">
      <w:pPr>
        <w:rPr>
          <w:rFonts w:hint="eastAsia"/>
        </w:rPr>
      </w:pPr>
      <w:r>
        <w:rPr>
          <w:rFonts w:hint="eastAsia"/>
        </w:rPr>
        <w:t>로컬 시스템 내에서 활동한 호스트 기반 증거들</w:t>
      </w:r>
    </w:p>
    <w:p w14:paraId="17C58762" w14:textId="77777777" w:rsidR="00B32B96" w:rsidRDefault="00B32B96" w:rsidP="008B704F">
      <w:pPr>
        <w:rPr>
          <w:rFonts w:hint="eastAsia"/>
        </w:rPr>
      </w:pPr>
    </w:p>
    <w:p w14:paraId="0BCF3E4D" w14:textId="656EDC90" w:rsidR="008B704F" w:rsidRPr="00406015" w:rsidRDefault="006D3F57" w:rsidP="008B704F">
      <w:pPr>
        <w:rPr>
          <w:b/>
          <w:bCs/>
        </w:rPr>
      </w:pPr>
      <w:r w:rsidRPr="00406015">
        <w:br/>
      </w:r>
      <w:r w:rsidR="008B704F" w:rsidRPr="00406015">
        <w:rPr>
          <w:b/>
          <w:bCs/>
        </w:rPr>
        <w:t xml:space="preserve">4. 동적 </w:t>
      </w:r>
      <w:proofErr w:type="gramStart"/>
      <w:r w:rsidR="008B704F" w:rsidRPr="00406015">
        <w:rPr>
          <w:b/>
          <w:bCs/>
        </w:rPr>
        <w:t>분석 /</w:t>
      </w:r>
      <w:proofErr w:type="gramEnd"/>
      <w:r w:rsidR="008B704F" w:rsidRPr="00406015">
        <w:rPr>
          <w:b/>
          <w:bCs/>
        </w:rPr>
        <w:t xml:space="preserve"> 영향</w:t>
      </w:r>
    </w:p>
    <w:p w14:paraId="4230E447" w14:textId="6074C7A6" w:rsidR="00406015" w:rsidRDefault="00B32B96" w:rsidP="008B704F">
      <w:r>
        <w:rPr>
          <w:noProof/>
        </w:rPr>
        <w:drawing>
          <wp:inline distT="0" distB="0" distL="0" distR="0" wp14:anchorId="68F4366D" wp14:editId="127B82F5">
            <wp:extent cx="5731510" cy="4411980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1E2B" w14:textId="3D3F6DA7" w:rsidR="00B32B96" w:rsidRDefault="00B32B96" w:rsidP="008B704F">
      <w:r>
        <w:rPr>
          <w:noProof/>
        </w:rPr>
        <w:lastRenderedPageBreak/>
        <w:drawing>
          <wp:inline distT="0" distB="0" distL="0" distR="0" wp14:anchorId="455E6B32" wp14:editId="7498206D">
            <wp:extent cx="5731510" cy="3835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0F69" w14:textId="77777777" w:rsidR="00B32B96" w:rsidRDefault="00B32B96" w:rsidP="008B704F">
      <w:pPr>
        <w:rPr>
          <w:rFonts w:hint="eastAsia"/>
        </w:rPr>
      </w:pPr>
    </w:p>
    <w:p w14:paraId="198E4113" w14:textId="7A4A81B5" w:rsidR="00406015" w:rsidRDefault="00B32B96" w:rsidP="008B704F">
      <w:proofErr w:type="spellStart"/>
      <w:r>
        <w:rPr>
          <w:rFonts w:hint="eastAsia"/>
        </w:rPr>
        <w:t>p</w:t>
      </w:r>
      <w:r>
        <w:t>rocmon</w:t>
      </w:r>
      <w:proofErr w:type="spellEnd"/>
      <w:r>
        <w:rPr>
          <w:rFonts w:hint="eastAsia"/>
        </w:rPr>
        <w:t xml:space="preserve">으로 모니터링 해 보니 </w:t>
      </w:r>
      <w:r>
        <w:t>hack.exe</w:t>
      </w:r>
      <w:r>
        <w:rPr>
          <w:rFonts w:hint="eastAsia"/>
        </w:rPr>
        <w:t>가 독립적인 스레드를 생성,</w:t>
      </w:r>
      <w:r>
        <w:t xml:space="preserve"> </w:t>
      </w:r>
      <w:r>
        <w:rPr>
          <w:rFonts w:hint="eastAsia"/>
        </w:rPr>
        <w:t xml:space="preserve">다른 보안 </w:t>
      </w:r>
      <w:r>
        <w:t>DLL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로드하려고</w:t>
      </w:r>
      <w:proofErr w:type="spellEnd"/>
      <w:r>
        <w:rPr>
          <w:rFonts w:hint="eastAsia"/>
        </w:rPr>
        <w:t xml:space="preserve"> 시도중인 것을 확인.</w:t>
      </w:r>
      <w:r>
        <w:t xml:space="preserve"> </w:t>
      </w:r>
      <w:r w:rsidRPr="00B32B96">
        <w:t>netutils.dll</w:t>
      </w:r>
      <w:r>
        <w:rPr>
          <w:rFonts w:hint="eastAsia"/>
        </w:rPr>
        <w:t xml:space="preserve">을 생성한 것을 보아 정상적인 이름을 가진 악성 </w:t>
      </w:r>
      <w:proofErr w:type="spellStart"/>
      <w:r>
        <w:t>dll</w:t>
      </w:r>
      <w:proofErr w:type="spellEnd"/>
      <w:r>
        <w:rPr>
          <w:rFonts w:hint="eastAsia"/>
        </w:rPr>
        <w:t>을 폴더에 숨겨둔 것을 확인할 수 있다.</w:t>
      </w:r>
    </w:p>
    <w:p w14:paraId="61978EA3" w14:textId="72C6F624" w:rsidR="00B32B96" w:rsidRPr="00B32B96" w:rsidRDefault="00B32B96" w:rsidP="008B704F">
      <w:pPr>
        <w:rPr>
          <w:rFonts w:hint="eastAsia"/>
        </w:rPr>
      </w:pP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악성 루틴을 별도로 돌릴 가능성이 있고 보안 속성을 읽어 우회와 자기 복제의 가능성이 있음</w:t>
      </w:r>
    </w:p>
    <w:p w14:paraId="7A0BA4CF" w14:textId="77777777" w:rsidR="00B32B96" w:rsidRPr="00406015" w:rsidRDefault="00B32B96" w:rsidP="008B704F">
      <w:pPr>
        <w:rPr>
          <w:rFonts w:hint="eastAsia"/>
        </w:rPr>
      </w:pPr>
    </w:p>
    <w:p w14:paraId="188C2770" w14:textId="53D1B95F" w:rsidR="008B704F" w:rsidRDefault="008B704F"/>
    <w:p w14:paraId="2FC14881" w14:textId="77777777" w:rsidR="008B704F" w:rsidRPr="008B704F" w:rsidRDefault="008B704F">
      <w:pPr>
        <w:rPr>
          <w:rFonts w:hint="eastAsia"/>
        </w:rPr>
      </w:pPr>
    </w:p>
    <w:sectPr w:rsidR="008B704F" w:rsidRPr="008B7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4F"/>
    <w:rsid w:val="0024733F"/>
    <w:rsid w:val="00271AF4"/>
    <w:rsid w:val="00314309"/>
    <w:rsid w:val="00406015"/>
    <w:rsid w:val="0046026A"/>
    <w:rsid w:val="004E6919"/>
    <w:rsid w:val="004F65F8"/>
    <w:rsid w:val="006D3F57"/>
    <w:rsid w:val="00700CF7"/>
    <w:rsid w:val="00777A43"/>
    <w:rsid w:val="008B704F"/>
    <w:rsid w:val="008F1CB6"/>
    <w:rsid w:val="00995C8C"/>
    <w:rsid w:val="00B32B96"/>
    <w:rsid w:val="00B4577C"/>
    <w:rsid w:val="00C4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EB83"/>
  <w15:chartTrackingRefBased/>
  <w15:docId w15:val="{DA6DA838-6C9F-4236-B6C5-57F7F27C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3</cp:revision>
  <dcterms:created xsi:type="dcterms:W3CDTF">2025-06-13T00:26:00Z</dcterms:created>
  <dcterms:modified xsi:type="dcterms:W3CDTF">2025-06-13T03:47:00Z</dcterms:modified>
</cp:coreProperties>
</file>