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36"/>
          <w:szCs w:val="36"/>
        </w:rPr>
        <w:id w:val="1308754475"/>
        <w:docPartObj>
          <w:docPartGallery w:val="Cover Pages"/>
          <w:docPartUnique/>
        </w:docPartObj>
      </w:sdtPr>
      <w:sdtEndPr>
        <w:rPr>
          <w:sz w:val="24"/>
          <w:szCs w:val="24"/>
        </w:rPr>
      </w:sdtEndPr>
      <w:sdtContent>
        <w:p w14:paraId="5C951967" w14:textId="6965B0EF" w:rsidR="003E7DEB" w:rsidRPr="004C656C" w:rsidRDefault="003E7DEB">
          <w:pPr>
            <w:rPr>
              <w:rFonts w:ascii="Arial" w:hAnsi="Arial" w:cs="Arial"/>
              <w:sz w:val="36"/>
              <w:szCs w:val="36"/>
            </w:rPr>
          </w:pPr>
          <w:r w:rsidRPr="004C656C">
            <w:rPr>
              <w:rFonts w:ascii="Arial" w:hAnsi="Arial" w:cs="Arial"/>
              <w:noProof/>
              <w:sz w:val="36"/>
              <w:szCs w:val="36"/>
            </w:rPr>
            <mc:AlternateContent>
              <mc:Choice Requires="wps">
                <w:drawing>
                  <wp:anchor distT="0" distB="0" distL="114300" distR="114300" simplePos="0" relativeHeight="251659264" behindDoc="0" locked="0" layoutInCell="1" allowOverlap="1" wp14:anchorId="6CC8BE80" wp14:editId="5B7CF576">
                    <wp:simplePos x="0" y="0"/>
                    <wp:positionH relativeFrom="margin">
                      <wp:posOffset>4914265</wp:posOffset>
                    </wp:positionH>
                    <wp:positionV relativeFrom="page">
                      <wp:posOffset>243840</wp:posOffset>
                    </wp:positionV>
                    <wp:extent cx="848995" cy="987425"/>
                    <wp:effectExtent l="0" t="0" r="8255" b="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899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FFC2F" w14:textId="26D05485" w:rsidR="003E7DEB" w:rsidRDefault="003E7DEB">
                                <w:pPr>
                                  <w:pStyle w:val="KeinLeerraum"/>
                                  <w:jc w:val="right"/>
                                  <w:rPr>
                                    <w:color w:val="FFFFFF" w:themeColor="background1"/>
                                    <w:sz w:val="24"/>
                                    <w:szCs w:val="24"/>
                                  </w:rPr>
                                </w:pPr>
                                <w:r>
                                  <w:rPr>
                                    <w:color w:val="FFFFFF" w:themeColor="background1"/>
                                    <w:sz w:val="24"/>
                                    <w:szCs w:val="24"/>
                                  </w:rPr>
                                  <w:t>24.02.2025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CC8BE80" id="Rechteck 128" o:spid="_x0000_s1026" style="position:absolute;margin-left:386.95pt;margin-top:19.2pt;width:66.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" fillcolor="#156082 [3204]" stroked="f" strokeweight="1pt">
                    <o:lock v:ext="edit" aspectratio="t"/>
                    <v:textbox inset="3.6pt,,3.6pt">
                      <w:txbxContent>
                        <w:p w14:paraId="2FDFFC2F" w14:textId="26D05485" w:rsidR="003E7DEB" w:rsidRDefault="003E7DEB">
                          <w:pPr>
                            <w:pStyle w:val="KeinLeerraum"/>
                            <w:jc w:val="right"/>
                            <w:rPr>
                              <w:color w:val="FFFFFF" w:themeColor="background1"/>
                              <w:sz w:val="24"/>
                              <w:szCs w:val="24"/>
                            </w:rPr>
                          </w:pPr>
                          <w:r>
                            <w:rPr>
                              <w:color w:val="FFFFFF" w:themeColor="background1"/>
                              <w:sz w:val="24"/>
                              <w:szCs w:val="24"/>
                            </w:rPr>
                            <w:t>24.02.2025</w:t>
                          </w:r>
                        </w:p>
                      </w:txbxContent>
                    </v:textbox>
                    <w10:wrap anchorx="margin" anchory="page"/>
                  </v:rect>
                </w:pict>
              </mc:Fallback>
            </mc:AlternateContent>
          </w:r>
        </w:p>
        <w:p w14:paraId="0AE5C05E" w14:textId="27F3A3B9" w:rsidR="004C656C" w:rsidRPr="004C656C" w:rsidRDefault="003E7DEB" w:rsidP="003E7DEB">
          <w:pPr>
            <w:rPr>
              <w:rFonts w:ascii="Arial" w:hAnsi="Arial" w:cs="Arial"/>
              <w:sz w:val="36"/>
              <w:szCs w:val="36"/>
            </w:rPr>
          </w:pPr>
          <w:r w:rsidRPr="004C656C">
            <w:rPr>
              <w:rFonts w:ascii="Arial" w:hAnsi="Arial" w:cs="Arial"/>
              <w:noProof/>
              <w:sz w:val="36"/>
              <w:szCs w:val="36"/>
            </w:rPr>
            <mc:AlternateContent>
              <mc:Choice Requires="wps">
                <w:drawing>
                  <wp:anchor distT="0" distB="0" distL="182880" distR="182880" simplePos="0" relativeHeight="251660288" behindDoc="0" locked="0" layoutInCell="1" allowOverlap="1" wp14:anchorId="1605F5A1" wp14:editId="4A8011C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905" b="254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7CD54" w14:textId="64527451" w:rsidR="003E7DEB"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875355">
                                      <w:rPr>
                                        <w:color w:val="156082" w:themeColor="accent1"/>
                                        <w:sz w:val="72"/>
                                        <w:szCs w:val="72"/>
                                      </w:rPr>
                                      <w:t>Lastenheft | Lumina | Jannik Gulcz</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ECC398" w14:textId="66CB5C4E" w:rsidR="003E7DEB" w:rsidRDefault="003E7DEB">
                                    <w:pPr>
                                      <w:pStyle w:val="KeinLeerraum"/>
                                      <w:spacing w:before="40" w:after="40"/>
                                      <w:rPr>
                                        <w:caps/>
                                        <w:color w:val="501549" w:themeColor="accent5" w:themeShade="80"/>
                                        <w:sz w:val="28"/>
                                        <w:szCs w:val="28"/>
                                      </w:rPr>
                                    </w:pPr>
                                    <w:r>
                                      <w:rPr>
                                        <w:caps/>
                                        <w:color w:val="501549" w:themeColor="accent5" w:themeShade="80"/>
                                        <w:sz w:val="28"/>
                                        <w:szCs w:val="28"/>
                                      </w:rPr>
                                      <w:t>fach spieleprogrammirung (TBS1, Bochum)</w:t>
                                    </w:r>
                                  </w:p>
                                </w:sdtContent>
                              </w:sdt>
                              <w:p w14:paraId="21185AEA" w14:textId="138283F6" w:rsidR="003E7DEB" w:rsidRDefault="00000000">
                                <w:pPr>
                                  <w:pStyle w:val="KeinLeerraum"/>
                                  <w:spacing w:before="80" w:after="40"/>
                                  <w:rPr>
                                    <w:caps/>
                                    <w:color w:val="A02B93" w:themeColor="accent5"/>
                                    <w:sz w:val="24"/>
                                    <w:szCs w:val="24"/>
                                  </w:rPr>
                                </w:pPr>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E7DEB">
                                      <w:rPr>
                                        <w:caps/>
                                        <w:color w:val="A02B93" w:themeColor="accent5"/>
                                        <w:sz w:val="24"/>
                                        <w:szCs w:val="24"/>
                                      </w:rPr>
                                      <w:t>Gulcz, Jannik Alexander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05F5A1" id="_x0000_t202" coordsize="21600,21600" o:spt="202" path="m,l,21600r21600,l21600,xe">
                    <v:stroke joinstyle="miter"/>
                    <v:path gradientshapeok="t" o:connecttype="rect"/>
                  </v:shapetype>
                  <v:shape id="Textfeld 126"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ED7CD54" w14:textId="64527451" w:rsidR="003E7DEB"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875355">
                                <w:rPr>
                                  <w:color w:val="156082" w:themeColor="accent1"/>
                                  <w:sz w:val="72"/>
                                  <w:szCs w:val="72"/>
                                </w:rPr>
                                <w:t>Lastenheft | Lumina | Jannik Gulcz</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ECC398" w14:textId="66CB5C4E" w:rsidR="003E7DEB" w:rsidRDefault="003E7DEB">
                              <w:pPr>
                                <w:pStyle w:val="KeinLeerraum"/>
                                <w:spacing w:before="40" w:after="40"/>
                                <w:rPr>
                                  <w:caps/>
                                  <w:color w:val="501549" w:themeColor="accent5" w:themeShade="80"/>
                                  <w:sz w:val="28"/>
                                  <w:szCs w:val="28"/>
                                </w:rPr>
                              </w:pPr>
                              <w:r>
                                <w:rPr>
                                  <w:caps/>
                                  <w:color w:val="501549" w:themeColor="accent5" w:themeShade="80"/>
                                  <w:sz w:val="28"/>
                                  <w:szCs w:val="28"/>
                                </w:rPr>
                                <w:t>fach spieleprogrammirung (TBS1, Bochum)</w:t>
                              </w:r>
                            </w:p>
                          </w:sdtContent>
                        </w:sdt>
                        <w:p w14:paraId="21185AEA" w14:textId="138283F6" w:rsidR="003E7DEB" w:rsidRDefault="00000000">
                          <w:pPr>
                            <w:pStyle w:val="KeinLeerraum"/>
                            <w:spacing w:before="80" w:after="40"/>
                            <w:rPr>
                              <w:caps/>
                              <w:color w:val="A02B93" w:themeColor="accent5"/>
                              <w:sz w:val="24"/>
                              <w:szCs w:val="24"/>
                            </w:rPr>
                          </w:pPr>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E7DEB">
                                <w:rPr>
                                  <w:caps/>
                                  <w:color w:val="A02B93" w:themeColor="accent5"/>
                                  <w:sz w:val="24"/>
                                  <w:szCs w:val="24"/>
                                </w:rPr>
                                <w:t>Gulcz, Jannik Alexander</w:t>
                              </w:r>
                            </w:sdtContent>
                          </w:sdt>
                        </w:p>
                      </w:txbxContent>
                    </v:textbox>
                    <w10:wrap type="square" anchorx="margin" anchory="page"/>
                  </v:shape>
                </w:pict>
              </mc:Fallback>
            </mc:AlternateContent>
          </w:r>
          <w:r w:rsidRPr="004C656C">
            <w:rPr>
              <w:rFonts w:ascii="Arial" w:hAnsi="Arial" w:cs="Arial"/>
              <w:sz w:val="36"/>
              <w:szCs w:val="36"/>
            </w:rPr>
            <w:br w:type="page"/>
          </w:r>
        </w:p>
        <w:sdt>
          <w:sdtPr>
            <w:rPr>
              <w:caps w:val="0"/>
              <w:color w:val="auto"/>
              <w:spacing w:val="0"/>
              <w:sz w:val="20"/>
              <w:szCs w:val="20"/>
            </w:rPr>
            <w:id w:val="937410642"/>
            <w:docPartObj>
              <w:docPartGallery w:val="Table of Contents"/>
              <w:docPartUnique/>
            </w:docPartObj>
          </w:sdtPr>
          <w:sdtEndPr>
            <w:rPr>
              <w:b/>
              <w:bCs/>
            </w:rPr>
          </w:sdtEndPr>
          <w:sdtContent>
            <w:p w14:paraId="5937CDF1" w14:textId="0DEEC45E" w:rsidR="00252A6B" w:rsidRPr="00910746" w:rsidRDefault="00252A6B">
              <w:pPr>
                <w:pStyle w:val="Inhaltsverzeichnisberschrift"/>
                <w:rPr>
                  <w:sz w:val="28"/>
                  <w:szCs w:val="28"/>
                </w:rPr>
              </w:pPr>
              <w:r w:rsidRPr="00910746">
                <w:rPr>
                  <w:sz w:val="28"/>
                  <w:szCs w:val="28"/>
                </w:rPr>
                <w:t>Inhaltsverzeichnis</w:t>
              </w:r>
            </w:p>
            <w:p w14:paraId="221091E6" w14:textId="3E5C06C7" w:rsidR="00FE6350" w:rsidRDefault="00252A6B">
              <w:pPr>
                <w:pStyle w:val="Verzeichnis1"/>
                <w:tabs>
                  <w:tab w:val="right" w:leader="dot" w:pos="9062"/>
                </w:tabs>
                <w:rPr>
                  <w:noProof/>
                  <w:kern w:val="2"/>
                  <w:sz w:val="24"/>
                  <w:szCs w:val="24"/>
                  <w:lang w:eastAsia="de-DE"/>
                  <w14:ligatures w14:val="standardContextual"/>
                </w:rPr>
              </w:pPr>
              <w:r w:rsidRPr="00910746">
                <w:rPr>
                  <w:sz w:val="28"/>
                  <w:szCs w:val="28"/>
                </w:rPr>
                <w:fldChar w:fldCharType="begin"/>
              </w:r>
              <w:r w:rsidRPr="00910746">
                <w:rPr>
                  <w:sz w:val="28"/>
                  <w:szCs w:val="28"/>
                </w:rPr>
                <w:instrText xml:space="preserve"> TOC \o "1-3" \h \z \u </w:instrText>
              </w:r>
              <w:r w:rsidRPr="00910746">
                <w:rPr>
                  <w:sz w:val="28"/>
                  <w:szCs w:val="28"/>
                </w:rPr>
                <w:fldChar w:fldCharType="separate"/>
              </w:r>
              <w:hyperlink w:anchor="_Toc191333888" w:history="1">
                <w:r w:rsidR="00FE6350" w:rsidRPr="00897034">
                  <w:rPr>
                    <w:rStyle w:val="Hyperlink"/>
                    <w:noProof/>
                  </w:rPr>
                  <w:t>1. Spielidee</w:t>
                </w:r>
                <w:r w:rsidR="00FE6350">
                  <w:rPr>
                    <w:noProof/>
                    <w:webHidden/>
                  </w:rPr>
                  <w:tab/>
                </w:r>
                <w:r w:rsidR="00FE6350">
                  <w:rPr>
                    <w:noProof/>
                    <w:webHidden/>
                  </w:rPr>
                  <w:fldChar w:fldCharType="begin"/>
                </w:r>
                <w:r w:rsidR="00FE6350">
                  <w:rPr>
                    <w:noProof/>
                    <w:webHidden/>
                  </w:rPr>
                  <w:instrText xml:space="preserve"> PAGEREF _Toc191333888 \h </w:instrText>
                </w:r>
                <w:r w:rsidR="00FE6350">
                  <w:rPr>
                    <w:noProof/>
                    <w:webHidden/>
                  </w:rPr>
                </w:r>
                <w:r w:rsidR="00FE6350">
                  <w:rPr>
                    <w:noProof/>
                    <w:webHidden/>
                  </w:rPr>
                  <w:fldChar w:fldCharType="separate"/>
                </w:r>
                <w:r w:rsidR="00FE6350">
                  <w:rPr>
                    <w:noProof/>
                    <w:webHidden/>
                  </w:rPr>
                  <w:t>2</w:t>
                </w:r>
                <w:r w:rsidR="00FE6350">
                  <w:rPr>
                    <w:noProof/>
                    <w:webHidden/>
                  </w:rPr>
                  <w:fldChar w:fldCharType="end"/>
                </w:r>
              </w:hyperlink>
            </w:p>
            <w:p w14:paraId="70B9DE66" w14:textId="3FE8ACC8" w:rsidR="00FE6350" w:rsidRDefault="00FE6350">
              <w:pPr>
                <w:pStyle w:val="Verzeichnis1"/>
                <w:tabs>
                  <w:tab w:val="right" w:leader="dot" w:pos="9062"/>
                </w:tabs>
                <w:rPr>
                  <w:noProof/>
                  <w:kern w:val="2"/>
                  <w:sz w:val="24"/>
                  <w:szCs w:val="24"/>
                  <w:lang w:eastAsia="de-DE"/>
                  <w14:ligatures w14:val="standardContextual"/>
                </w:rPr>
              </w:pPr>
              <w:hyperlink w:anchor="_Toc191333889" w:history="1">
                <w:r w:rsidRPr="00897034">
                  <w:rPr>
                    <w:rStyle w:val="Hyperlink"/>
                    <w:noProof/>
                  </w:rPr>
                  <w:t>2. Spielelemente</w:t>
                </w:r>
                <w:r>
                  <w:rPr>
                    <w:noProof/>
                    <w:webHidden/>
                  </w:rPr>
                  <w:tab/>
                </w:r>
                <w:r>
                  <w:rPr>
                    <w:noProof/>
                    <w:webHidden/>
                  </w:rPr>
                  <w:fldChar w:fldCharType="begin"/>
                </w:r>
                <w:r>
                  <w:rPr>
                    <w:noProof/>
                    <w:webHidden/>
                  </w:rPr>
                  <w:instrText xml:space="preserve"> PAGEREF _Toc191333889 \h </w:instrText>
                </w:r>
                <w:r>
                  <w:rPr>
                    <w:noProof/>
                    <w:webHidden/>
                  </w:rPr>
                </w:r>
                <w:r>
                  <w:rPr>
                    <w:noProof/>
                    <w:webHidden/>
                  </w:rPr>
                  <w:fldChar w:fldCharType="separate"/>
                </w:r>
                <w:r>
                  <w:rPr>
                    <w:noProof/>
                    <w:webHidden/>
                  </w:rPr>
                  <w:t>2</w:t>
                </w:r>
                <w:r>
                  <w:rPr>
                    <w:noProof/>
                    <w:webHidden/>
                  </w:rPr>
                  <w:fldChar w:fldCharType="end"/>
                </w:r>
              </w:hyperlink>
            </w:p>
            <w:p w14:paraId="2595D196" w14:textId="17C02AA2" w:rsidR="00FE6350" w:rsidRDefault="00FE6350">
              <w:pPr>
                <w:pStyle w:val="Verzeichnis2"/>
                <w:tabs>
                  <w:tab w:val="right" w:leader="dot" w:pos="9062"/>
                </w:tabs>
                <w:rPr>
                  <w:rFonts w:cstheme="minorBidi"/>
                  <w:noProof/>
                  <w:kern w:val="2"/>
                  <w:sz w:val="24"/>
                  <w:szCs w:val="24"/>
                  <w14:ligatures w14:val="standardContextual"/>
                </w:rPr>
              </w:pPr>
              <w:hyperlink w:anchor="_Toc191333890" w:history="1">
                <w:r w:rsidRPr="00897034">
                  <w:rPr>
                    <w:rStyle w:val="Hyperlink"/>
                    <w:b/>
                    <w:bCs/>
                    <w:i/>
                    <w:iCs/>
                    <w:noProof/>
                  </w:rPr>
                  <w:t>2.1 Oberfläche</w:t>
                </w:r>
                <w:r>
                  <w:rPr>
                    <w:noProof/>
                    <w:webHidden/>
                  </w:rPr>
                  <w:tab/>
                </w:r>
                <w:r>
                  <w:rPr>
                    <w:noProof/>
                    <w:webHidden/>
                  </w:rPr>
                  <w:fldChar w:fldCharType="begin"/>
                </w:r>
                <w:r>
                  <w:rPr>
                    <w:noProof/>
                    <w:webHidden/>
                  </w:rPr>
                  <w:instrText xml:space="preserve"> PAGEREF _Toc191333890 \h </w:instrText>
                </w:r>
                <w:r>
                  <w:rPr>
                    <w:noProof/>
                    <w:webHidden/>
                  </w:rPr>
                </w:r>
                <w:r>
                  <w:rPr>
                    <w:noProof/>
                    <w:webHidden/>
                  </w:rPr>
                  <w:fldChar w:fldCharType="separate"/>
                </w:r>
                <w:r>
                  <w:rPr>
                    <w:noProof/>
                    <w:webHidden/>
                  </w:rPr>
                  <w:t>2</w:t>
                </w:r>
                <w:r>
                  <w:rPr>
                    <w:noProof/>
                    <w:webHidden/>
                  </w:rPr>
                  <w:fldChar w:fldCharType="end"/>
                </w:r>
              </w:hyperlink>
            </w:p>
            <w:p w14:paraId="7F963BEF" w14:textId="5D087F07" w:rsidR="00FE6350" w:rsidRDefault="00FE6350">
              <w:pPr>
                <w:pStyle w:val="Verzeichnis2"/>
                <w:tabs>
                  <w:tab w:val="right" w:leader="dot" w:pos="9062"/>
                </w:tabs>
                <w:rPr>
                  <w:rFonts w:cstheme="minorBidi"/>
                  <w:noProof/>
                  <w:kern w:val="2"/>
                  <w:sz w:val="24"/>
                  <w:szCs w:val="24"/>
                  <w14:ligatures w14:val="standardContextual"/>
                </w:rPr>
              </w:pPr>
              <w:hyperlink w:anchor="_Toc191333891" w:history="1">
                <w:r w:rsidRPr="00897034">
                  <w:rPr>
                    <w:rStyle w:val="Hyperlink"/>
                    <w:b/>
                    <w:bCs/>
                    <w:i/>
                    <w:iCs/>
                    <w:noProof/>
                  </w:rPr>
                  <w:t>2.1.1 MUSS</w:t>
                </w:r>
                <w:r>
                  <w:rPr>
                    <w:noProof/>
                    <w:webHidden/>
                  </w:rPr>
                  <w:tab/>
                </w:r>
                <w:r>
                  <w:rPr>
                    <w:noProof/>
                    <w:webHidden/>
                  </w:rPr>
                  <w:fldChar w:fldCharType="begin"/>
                </w:r>
                <w:r>
                  <w:rPr>
                    <w:noProof/>
                    <w:webHidden/>
                  </w:rPr>
                  <w:instrText xml:space="preserve"> PAGEREF _Toc191333891 \h </w:instrText>
                </w:r>
                <w:r>
                  <w:rPr>
                    <w:noProof/>
                    <w:webHidden/>
                  </w:rPr>
                </w:r>
                <w:r>
                  <w:rPr>
                    <w:noProof/>
                    <w:webHidden/>
                  </w:rPr>
                  <w:fldChar w:fldCharType="separate"/>
                </w:r>
                <w:r>
                  <w:rPr>
                    <w:noProof/>
                    <w:webHidden/>
                  </w:rPr>
                  <w:t>2</w:t>
                </w:r>
                <w:r>
                  <w:rPr>
                    <w:noProof/>
                    <w:webHidden/>
                  </w:rPr>
                  <w:fldChar w:fldCharType="end"/>
                </w:r>
              </w:hyperlink>
            </w:p>
            <w:p w14:paraId="418634DD" w14:textId="56D0A0B7" w:rsidR="00FE6350" w:rsidRDefault="00FE6350">
              <w:pPr>
                <w:pStyle w:val="Verzeichnis2"/>
                <w:tabs>
                  <w:tab w:val="right" w:leader="dot" w:pos="9062"/>
                </w:tabs>
                <w:rPr>
                  <w:rFonts w:cstheme="minorBidi"/>
                  <w:noProof/>
                  <w:kern w:val="2"/>
                  <w:sz w:val="24"/>
                  <w:szCs w:val="24"/>
                  <w14:ligatures w14:val="standardContextual"/>
                </w:rPr>
              </w:pPr>
              <w:hyperlink w:anchor="_Toc191333892" w:history="1">
                <w:r w:rsidRPr="00897034">
                  <w:rPr>
                    <w:rStyle w:val="Hyperlink"/>
                    <w:b/>
                    <w:bCs/>
                    <w:i/>
                    <w:iCs/>
                    <w:noProof/>
                  </w:rPr>
                  <w:t>2.1.2 KANN</w:t>
                </w:r>
                <w:r>
                  <w:rPr>
                    <w:noProof/>
                    <w:webHidden/>
                  </w:rPr>
                  <w:tab/>
                </w:r>
                <w:r>
                  <w:rPr>
                    <w:noProof/>
                    <w:webHidden/>
                  </w:rPr>
                  <w:fldChar w:fldCharType="begin"/>
                </w:r>
                <w:r>
                  <w:rPr>
                    <w:noProof/>
                    <w:webHidden/>
                  </w:rPr>
                  <w:instrText xml:space="preserve"> PAGEREF _Toc191333892 \h </w:instrText>
                </w:r>
                <w:r>
                  <w:rPr>
                    <w:noProof/>
                    <w:webHidden/>
                  </w:rPr>
                </w:r>
                <w:r>
                  <w:rPr>
                    <w:noProof/>
                    <w:webHidden/>
                  </w:rPr>
                  <w:fldChar w:fldCharType="separate"/>
                </w:r>
                <w:r>
                  <w:rPr>
                    <w:noProof/>
                    <w:webHidden/>
                  </w:rPr>
                  <w:t>3</w:t>
                </w:r>
                <w:r>
                  <w:rPr>
                    <w:noProof/>
                    <w:webHidden/>
                  </w:rPr>
                  <w:fldChar w:fldCharType="end"/>
                </w:r>
              </w:hyperlink>
            </w:p>
            <w:p w14:paraId="54A6D1A2" w14:textId="0A9253AA" w:rsidR="00FE6350" w:rsidRDefault="00FE6350">
              <w:pPr>
                <w:pStyle w:val="Verzeichnis1"/>
                <w:tabs>
                  <w:tab w:val="right" w:leader="dot" w:pos="9062"/>
                </w:tabs>
                <w:rPr>
                  <w:noProof/>
                  <w:kern w:val="2"/>
                  <w:sz w:val="24"/>
                  <w:szCs w:val="24"/>
                  <w:lang w:eastAsia="de-DE"/>
                  <w14:ligatures w14:val="standardContextual"/>
                </w:rPr>
              </w:pPr>
              <w:hyperlink w:anchor="_Toc191333893" w:history="1">
                <w:r w:rsidRPr="00897034">
                  <w:rPr>
                    <w:rStyle w:val="Hyperlink"/>
                    <w:noProof/>
                  </w:rPr>
                  <w:t>2.2 Allgemeine Steuerung</w:t>
                </w:r>
                <w:r>
                  <w:rPr>
                    <w:noProof/>
                    <w:webHidden/>
                  </w:rPr>
                  <w:tab/>
                </w:r>
                <w:r>
                  <w:rPr>
                    <w:noProof/>
                    <w:webHidden/>
                  </w:rPr>
                  <w:fldChar w:fldCharType="begin"/>
                </w:r>
                <w:r>
                  <w:rPr>
                    <w:noProof/>
                    <w:webHidden/>
                  </w:rPr>
                  <w:instrText xml:space="preserve"> PAGEREF _Toc191333893 \h </w:instrText>
                </w:r>
                <w:r>
                  <w:rPr>
                    <w:noProof/>
                    <w:webHidden/>
                  </w:rPr>
                </w:r>
                <w:r>
                  <w:rPr>
                    <w:noProof/>
                    <w:webHidden/>
                  </w:rPr>
                  <w:fldChar w:fldCharType="separate"/>
                </w:r>
                <w:r>
                  <w:rPr>
                    <w:noProof/>
                    <w:webHidden/>
                  </w:rPr>
                  <w:t>3</w:t>
                </w:r>
                <w:r>
                  <w:rPr>
                    <w:noProof/>
                    <w:webHidden/>
                  </w:rPr>
                  <w:fldChar w:fldCharType="end"/>
                </w:r>
              </w:hyperlink>
            </w:p>
            <w:p w14:paraId="1EC51B68" w14:textId="1A0D434D" w:rsidR="00FE6350" w:rsidRDefault="00FE6350">
              <w:pPr>
                <w:pStyle w:val="Verzeichnis2"/>
                <w:tabs>
                  <w:tab w:val="right" w:leader="dot" w:pos="9062"/>
                </w:tabs>
                <w:rPr>
                  <w:rFonts w:cstheme="minorBidi"/>
                  <w:noProof/>
                  <w:kern w:val="2"/>
                  <w:sz w:val="24"/>
                  <w:szCs w:val="24"/>
                  <w14:ligatures w14:val="standardContextual"/>
                </w:rPr>
              </w:pPr>
              <w:hyperlink w:anchor="_Toc191333894" w:history="1">
                <w:r w:rsidRPr="00897034">
                  <w:rPr>
                    <w:rStyle w:val="Hyperlink"/>
                    <w:b/>
                    <w:bCs/>
                    <w:i/>
                    <w:iCs/>
                    <w:noProof/>
                  </w:rPr>
                  <w:t>2.2.1 MUSS</w:t>
                </w:r>
                <w:r>
                  <w:rPr>
                    <w:noProof/>
                    <w:webHidden/>
                  </w:rPr>
                  <w:tab/>
                </w:r>
                <w:r>
                  <w:rPr>
                    <w:noProof/>
                    <w:webHidden/>
                  </w:rPr>
                  <w:fldChar w:fldCharType="begin"/>
                </w:r>
                <w:r>
                  <w:rPr>
                    <w:noProof/>
                    <w:webHidden/>
                  </w:rPr>
                  <w:instrText xml:space="preserve"> PAGEREF _Toc191333894 \h </w:instrText>
                </w:r>
                <w:r>
                  <w:rPr>
                    <w:noProof/>
                    <w:webHidden/>
                  </w:rPr>
                </w:r>
                <w:r>
                  <w:rPr>
                    <w:noProof/>
                    <w:webHidden/>
                  </w:rPr>
                  <w:fldChar w:fldCharType="separate"/>
                </w:r>
                <w:r>
                  <w:rPr>
                    <w:noProof/>
                    <w:webHidden/>
                  </w:rPr>
                  <w:t>3</w:t>
                </w:r>
                <w:r>
                  <w:rPr>
                    <w:noProof/>
                    <w:webHidden/>
                  </w:rPr>
                  <w:fldChar w:fldCharType="end"/>
                </w:r>
              </w:hyperlink>
            </w:p>
            <w:p w14:paraId="0AB9194F" w14:textId="146D0EE3" w:rsidR="00FE6350" w:rsidRDefault="00FE6350">
              <w:pPr>
                <w:pStyle w:val="Verzeichnis2"/>
                <w:tabs>
                  <w:tab w:val="right" w:leader="dot" w:pos="9062"/>
                </w:tabs>
                <w:rPr>
                  <w:rFonts w:cstheme="minorBidi"/>
                  <w:noProof/>
                  <w:kern w:val="2"/>
                  <w:sz w:val="24"/>
                  <w:szCs w:val="24"/>
                  <w14:ligatures w14:val="standardContextual"/>
                </w:rPr>
              </w:pPr>
              <w:hyperlink w:anchor="_Toc191333895" w:history="1">
                <w:r w:rsidRPr="00897034">
                  <w:rPr>
                    <w:rStyle w:val="Hyperlink"/>
                    <w:b/>
                    <w:bCs/>
                    <w:i/>
                    <w:iCs/>
                    <w:noProof/>
                  </w:rPr>
                  <w:t>2.2.2 KANN</w:t>
                </w:r>
                <w:r>
                  <w:rPr>
                    <w:noProof/>
                    <w:webHidden/>
                  </w:rPr>
                  <w:tab/>
                </w:r>
                <w:r>
                  <w:rPr>
                    <w:noProof/>
                    <w:webHidden/>
                  </w:rPr>
                  <w:fldChar w:fldCharType="begin"/>
                </w:r>
                <w:r>
                  <w:rPr>
                    <w:noProof/>
                    <w:webHidden/>
                  </w:rPr>
                  <w:instrText xml:space="preserve"> PAGEREF _Toc191333895 \h </w:instrText>
                </w:r>
                <w:r>
                  <w:rPr>
                    <w:noProof/>
                    <w:webHidden/>
                  </w:rPr>
                </w:r>
                <w:r>
                  <w:rPr>
                    <w:noProof/>
                    <w:webHidden/>
                  </w:rPr>
                  <w:fldChar w:fldCharType="separate"/>
                </w:r>
                <w:r>
                  <w:rPr>
                    <w:noProof/>
                    <w:webHidden/>
                  </w:rPr>
                  <w:t>3</w:t>
                </w:r>
                <w:r>
                  <w:rPr>
                    <w:noProof/>
                    <w:webHidden/>
                  </w:rPr>
                  <w:fldChar w:fldCharType="end"/>
                </w:r>
              </w:hyperlink>
            </w:p>
            <w:p w14:paraId="7A0CABD6" w14:textId="4809F691" w:rsidR="00FE6350" w:rsidRDefault="00FE6350">
              <w:pPr>
                <w:pStyle w:val="Verzeichnis1"/>
                <w:tabs>
                  <w:tab w:val="right" w:leader="dot" w:pos="9062"/>
                </w:tabs>
                <w:rPr>
                  <w:noProof/>
                  <w:kern w:val="2"/>
                  <w:sz w:val="24"/>
                  <w:szCs w:val="24"/>
                  <w:lang w:eastAsia="de-DE"/>
                  <w14:ligatures w14:val="standardContextual"/>
                </w:rPr>
              </w:pPr>
              <w:hyperlink w:anchor="_Toc191333896" w:history="1">
                <w:r w:rsidRPr="00897034">
                  <w:rPr>
                    <w:rStyle w:val="Hyperlink"/>
                    <w:noProof/>
                  </w:rPr>
                  <w:t>2.3 Das Glühwürmchen</w:t>
                </w:r>
                <w:r>
                  <w:rPr>
                    <w:noProof/>
                    <w:webHidden/>
                  </w:rPr>
                  <w:tab/>
                </w:r>
                <w:r>
                  <w:rPr>
                    <w:noProof/>
                    <w:webHidden/>
                  </w:rPr>
                  <w:fldChar w:fldCharType="begin"/>
                </w:r>
                <w:r>
                  <w:rPr>
                    <w:noProof/>
                    <w:webHidden/>
                  </w:rPr>
                  <w:instrText xml:space="preserve"> PAGEREF _Toc191333896 \h </w:instrText>
                </w:r>
                <w:r>
                  <w:rPr>
                    <w:noProof/>
                    <w:webHidden/>
                  </w:rPr>
                </w:r>
                <w:r>
                  <w:rPr>
                    <w:noProof/>
                    <w:webHidden/>
                  </w:rPr>
                  <w:fldChar w:fldCharType="separate"/>
                </w:r>
                <w:r>
                  <w:rPr>
                    <w:noProof/>
                    <w:webHidden/>
                  </w:rPr>
                  <w:t>3</w:t>
                </w:r>
                <w:r>
                  <w:rPr>
                    <w:noProof/>
                    <w:webHidden/>
                  </w:rPr>
                  <w:fldChar w:fldCharType="end"/>
                </w:r>
              </w:hyperlink>
            </w:p>
            <w:p w14:paraId="53291D2A" w14:textId="631D41CE" w:rsidR="00FE6350" w:rsidRDefault="00FE6350">
              <w:pPr>
                <w:pStyle w:val="Verzeichnis2"/>
                <w:tabs>
                  <w:tab w:val="right" w:leader="dot" w:pos="9062"/>
                </w:tabs>
                <w:rPr>
                  <w:rFonts w:cstheme="minorBidi"/>
                  <w:noProof/>
                  <w:kern w:val="2"/>
                  <w:sz w:val="24"/>
                  <w:szCs w:val="24"/>
                  <w14:ligatures w14:val="standardContextual"/>
                </w:rPr>
              </w:pPr>
              <w:hyperlink w:anchor="_Toc191333897" w:history="1">
                <w:r w:rsidRPr="00897034">
                  <w:rPr>
                    <w:rStyle w:val="Hyperlink"/>
                    <w:b/>
                    <w:bCs/>
                    <w:i/>
                    <w:iCs/>
                    <w:noProof/>
                  </w:rPr>
                  <w:t>2.3.1 MUSS</w:t>
                </w:r>
                <w:r>
                  <w:rPr>
                    <w:noProof/>
                    <w:webHidden/>
                  </w:rPr>
                  <w:tab/>
                </w:r>
                <w:r>
                  <w:rPr>
                    <w:noProof/>
                    <w:webHidden/>
                  </w:rPr>
                  <w:fldChar w:fldCharType="begin"/>
                </w:r>
                <w:r>
                  <w:rPr>
                    <w:noProof/>
                    <w:webHidden/>
                  </w:rPr>
                  <w:instrText xml:space="preserve"> PAGEREF _Toc191333897 \h </w:instrText>
                </w:r>
                <w:r>
                  <w:rPr>
                    <w:noProof/>
                    <w:webHidden/>
                  </w:rPr>
                </w:r>
                <w:r>
                  <w:rPr>
                    <w:noProof/>
                    <w:webHidden/>
                  </w:rPr>
                  <w:fldChar w:fldCharType="separate"/>
                </w:r>
                <w:r>
                  <w:rPr>
                    <w:noProof/>
                    <w:webHidden/>
                  </w:rPr>
                  <w:t>3</w:t>
                </w:r>
                <w:r>
                  <w:rPr>
                    <w:noProof/>
                    <w:webHidden/>
                  </w:rPr>
                  <w:fldChar w:fldCharType="end"/>
                </w:r>
              </w:hyperlink>
            </w:p>
            <w:p w14:paraId="6B50A7CD" w14:textId="3C0D3250" w:rsidR="00FE6350" w:rsidRDefault="00FE6350">
              <w:pPr>
                <w:pStyle w:val="Verzeichnis2"/>
                <w:tabs>
                  <w:tab w:val="right" w:leader="dot" w:pos="9062"/>
                </w:tabs>
                <w:rPr>
                  <w:rFonts w:cstheme="minorBidi"/>
                  <w:noProof/>
                  <w:kern w:val="2"/>
                  <w:sz w:val="24"/>
                  <w:szCs w:val="24"/>
                  <w14:ligatures w14:val="standardContextual"/>
                </w:rPr>
              </w:pPr>
              <w:hyperlink w:anchor="_Toc191333898" w:history="1">
                <w:r w:rsidRPr="00897034">
                  <w:rPr>
                    <w:rStyle w:val="Hyperlink"/>
                    <w:b/>
                    <w:bCs/>
                    <w:i/>
                    <w:iCs/>
                    <w:noProof/>
                  </w:rPr>
                  <w:t>2.3.2 KANN</w:t>
                </w:r>
                <w:r>
                  <w:rPr>
                    <w:noProof/>
                    <w:webHidden/>
                  </w:rPr>
                  <w:tab/>
                </w:r>
                <w:r>
                  <w:rPr>
                    <w:noProof/>
                    <w:webHidden/>
                  </w:rPr>
                  <w:fldChar w:fldCharType="begin"/>
                </w:r>
                <w:r>
                  <w:rPr>
                    <w:noProof/>
                    <w:webHidden/>
                  </w:rPr>
                  <w:instrText xml:space="preserve"> PAGEREF _Toc191333898 \h </w:instrText>
                </w:r>
                <w:r>
                  <w:rPr>
                    <w:noProof/>
                    <w:webHidden/>
                  </w:rPr>
                </w:r>
                <w:r>
                  <w:rPr>
                    <w:noProof/>
                    <w:webHidden/>
                  </w:rPr>
                  <w:fldChar w:fldCharType="separate"/>
                </w:r>
                <w:r>
                  <w:rPr>
                    <w:noProof/>
                    <w:webHidden/>
                  </w:rPr>
                  <w:t>4</w:t>
                </w:r>
                <w:r>
                  <w:rPr>
                    <w:noProof/>
                    <w:webHidden/>
                  </w:rPr>
                  <w:fldChar w:fldCharType="end"/>
                </w:r>
              </w:hyperlink>
            </w:p>
            <w:p w14:paraId="1042519F" w14:textId="62AAFD07" w:rsidR="00FE6350" w:rsidRDefault="00FE6350">
              <w:pPr>
                <w:pStyle w:val="Verzeichnis1"/>
                <w:tabs>
                  <w:tab w:val="right" w:leader="dot" w:pos="9062"/>
                </w:tabs>
                <w:rPr>
                  <w:noProof/>
                  <w:kern w:val="2"/>
                  <w:sz w:val="24"/>
                  <w:szCs w:val="24"/>
                  <w:lang w:eastAsia="de-DE"/>
                  <w14:ligatures w14:val="standardContextual"/>
                </w:rPr>
              </w:pPr>
              <w:hyperlink w:anchor="_Toc191333899" w:history="1">
                <w:r w:rsidRPr="00897034">
                  <w:rPr>
                    <w:rStyle w:val="Hyperlink"/>
                    <w:noProof/>
                  </w:rPr>
                  <w:t>2.4 Die Gegner</w:t>
                </w:r>
                <w:r>
                  <w:rPr>
                    <w:noProof/>
                    <w:webHidden/>
                  </w:rPr>
                  <w:tab/>
                </w:r>
                <w:r>
                  <w:rPr>
                    <w:noProof/>
                    <w:webHidden/>
                  </w:rPr>
                  <w:fldChar w:fldCharType="begin"/>
                </w:r>
                <w:r>
                  <w:rPr>
                    <w:noProof/>
                    <w:webHidden/>
                  </w:rPr>
                  <w:instrText xml:space="preserve"> PAGEREF _Toc191333899 \h </w:instrText>
                </w:r>
                <w:r>
                  <w:rPr>
                    <w:noProof/>
                    <w:webHidden/>
                  </w:rPr>
                </w:r>
                <w:r>
                  <w:rPr>
                    <w:noProof/>
                    <w:webHidden/>
                  </w:rPr>
                  <w:fldChar w:fldCharType="separate"/>
                </w:r>
                <w:r>
                  <w:rPr>
                    <w:noProof/>
                    <w:webHidden/>
                  </w:rPr>
                  <w:t>4</w:t>
                </w:r>
                <w:r>
                  <w:rPr>
                    <w:noProof/>
                    <w:webHidden/>
                  </w:rPr>
                  <w:fldChar w:fldCharType="end"/>
                </w:r>
              </w:hyperlink>
            </w:p>
            <w:p w14:paraId="5B41F4D6" w14:textId="15A9ACC6" w:rsidR="00FE6350" w:rsidRDefault="00FE6350">
              <w:pPr>
                <w:pStyle w:val="Verzeichnis2"/>
                <w:tabs>
                  <w:tab w:val="right" w:leader="dot" w:pos="9062"/>
                </w:tabs>
                <w:rPr>
                  <w:rFonts w:cstheme="minorBidi"/>
                  <w:noProof/>
                  <w:kern w:val="2"/>
                  <w:sz w:val="24"/>
                  <w:szCs w:val="24"/>
                  <w14:ligatures w14:val="standardContextual"/>
                </w:rPr>
              </w:pPr>
              <w:hyperlink w:anchor="_Toc191333900" w:history="1">
                <w:r w:rsidRPr="00897034">
                  <w:rPr>
                    <w:rStyle w:val="Hyperlink"/>
                    <w:b/>
                    <w:bCs/>
                    <w:i/>
                    <w:iCs/>
                    <w:noProof/>
                  </w:rPr>
                  <w:t>2.4.1 MUSS</w:t>
                </w:r>
                <w:r>
                  <w:rPr>
                    <w:noProof/>
                    <w:webHidden/>
                  </w:rPr>
                  <w:tab/>
                </w:r>
                <w:r>
                  <w:rPr>
                    <w:noProof/>
                    <w:webHidden/>
                  </w:rPr>
                  <w:fldChar w:fldCharType="begin"/>
                </w:r>
                <w:r>
                  <w:rPr>
                    <w:noProof/>
                    <w:webHidden/>
                  </w:rPr>
                  <w:instrText xml:space="preserve"> PAGEREF _Toc191333900 \h </w:instrText>
                </w:r>
                <w:r>
                  <w:rPr>
                    <w:noProof/>
                    <w:webHidden/>
                  </w:rPr>
                </w:r>
                <w:r>
                  <w:rPr>
                    <w:noProof/>
                    <w:webHidden/>
                  </w:rPr>
                  <w:fldChar w:fldCharType="separate"/>
                </w:r>
                <w:r>
                  <w:rPr>
                    <w:noProof/>
                    <w:webHidden/>
                  </w:rPr>
                  <w:t>4</w:t>
                </w:r>
                <w:r>
                  <w:rPr>
                    <w:noProof/>
                    <w:webHidden/>
                  </w:rPr>
                  <w:fldChar w:fldCharType="end"/>
                </w:r>
              </w:hyperlink>
            </w:p>
            <w:p w14:paraId="0C5A98CD" w14:textId="7192480F" w:rsidR="00FE6350" w:rsidRDefault="00FE6350">
              <w:pPr>
                <w:pStyle w:val="Verzeichnis2"/>
                <w:tabs>
                  <w:tab w:val="right" w:leader="dot" w:pos="9062"/>
                </w:tabs>
                <w:rPr>
                  <w:rFonts w:cstheme="minorBidi"/>
                  <w:noProof/>
                  <w:kern w:val="2"/>
                  <w:sz w:val="24"/>
                  <w:szCs w:val="24"/>
                  <w14:ligatures w14:val="standardContextual"/>
                </w:rPr>
              </w:pPr>
              <w:hyperlink w:anchor="_Toc191333901" w:history="1">
                <w:r w:rsidRPr="00897034">
                  <w:rPr>
                    <w:rStyle w:val="Hyperlink"/>
                    <w:b/>
                    <w:bCs/>
                    <w:i/>
                    <w:iCs/>
                    <w:noProof/>
                  </w:rPr>
                  <w:t>2.4.2 KANN</w:t>
                </w:r>
                <w:r>
                  <w:rPr>
                    <w:noProof/>
                    <w:webHidden/>
                  </w:rPr>
                  <w:tab/>
                </w:r>
                <w:r>
                  <w:rPr>
                    <w:noProof/>
                    <w:webHidden/>
                  </w:rPr>
                  <w:fldChar w:fldCharType="begin"/>
                </w:r>
                <w:r>
                  <w:rPr>
                    <w:noProof/>
                    <w:webHidden/>
                  </w:rPr>
                  <w:instrText xml:space="preserve"> PAGEREF _Toc191333901 \h </w:instrText>
                </w:r>
                <w:r>
                  <w:rPr>
                    <w:noProof/>
                    <w:webHidden/>
                  </w:rPr>
                </w:r>
                <w:r>
                  <w:rPr>
                    <w:noProof/>
                    <w:webHidden/>
                  </w:rPr>
                  <w:fldChar w:fldCharType="separate"/>
                </w:r>
                <w:r>
                  <w:rPr>
                    <w:noProof/>
                    <w:webHidden/>
                  </w:rPr>
                  <w:t>4</w:t>
                </w:r>
                <w:r>
                  <w:rPr>
                    <w:noProof/>
                    <w:webHidden/>
                  </w:rPr>
                  <w:fldChar w:fldCharType="end"/>
                </w:r>
              </w:hyperlink>
            </w:p>
            <w:p w14:paraId="0AA4A8E6" w14:textId="5BA74559" w:rsidR="00FE6350" w:rsidRDefault="00FE6350">
              <w:pPr>
                <w:pStyle w:val="Verzeichnis1"/>
                <w:tabs>
                  <w:tab w:val="right" w:leader="dot" w:pos="9062"/>
                </w:tabs>
                <w:rPr>
                  <w:noProof/>
                  <w:kern w:val="2"/>
                  <w:sz w:val="24"/>
                  <w:szCs w:val="24"/>
                  <w:lang w:eastAsia="de-DE"/>
                  <w14:ligatures w14:val="standardContextual"/>
                </w:rPr>
              </w:pPr>
              <w:hyperlink w:anchor="_Toc191333902" w:history="1">
                <w:r w:rsidRPr="00897034">
                  <w:rPr>
                    <w:rStyle w:val="Hyperlink"/>
                    <w:noProof/>
                  </w:rPr>
                  <w:t>2.5 Das wegweisende Leuchten</w:t>
                </w:r>
                <w:r>
                  <w:rPr>
                    <w:noProof/>
                    <w:webHidden/>
                  </w:rPr>
                  <w:tab/>
                </w:r>
                <w:r>
                  <w:rPr>
                    <w:noProof/>
                    <w:webHidden/>
                  </w:rPr>
                  <w:fldChar w:fldCharType="begin"/>
                </w:r>
                <w:r>
                  <w:rPr>
                    <w:noProof/>
                    <w:webHidden/>
                  </w:rPr>
                  <w:instrText xml:space="preserve"> PAGEREF _Toc191333902 \h </w:instrText>
                </w:r>
                <w:r>
                  <w:rPr>
                    <w:noProof/>
                    <w:webHidden/>
                  </w:rPr>
                </w:r>
                <w:r>
                  <w:rPr>
                    <w:noProof/>
                    <w:webHidden/>
                  </w:rPr>
                  <w:fldChar w:fldCharType="separate"/>
                </w:r>
                <w:r>
                  <w:rPr>
                    <w:noProof/>
                    <w:webHidden/>
                  </w:rPr>
                  <w:t>4</w:t>
                </w:r>
                <w:r>
                  <w:rPr>
                    <w:noProof/>
                    <w:webHidden/>
                  </w:rPr>
                  <w:fldChar w:fldCharType="end"/>
                </w:r>
              </w:hyperlink>
            </w:p>
            <w:p w14:paraId="69F02A69" w14:textId="0CB81177" w:rsidR="00FE6350" w:rsidRDefault="00FE6350">
              <w:pPr>
                <w:pStyle w:val="Verzeichnis2"/>
                <w:tabs>
                  <w:tab w:val="right" w:leader="dot" w:pos="9062"/>
                </w:tabs>
                <w:rPr>
                  <w:rFonts w:cstheme="minorBidi"/>
                  <w:noProof/>
                  <w:kern w:val="2"/>
                  <w:sz w:val="24"/>
                  <w:szCs w:val="24"/>
                  <w14:ligatures w14:val="standardContextual"/>
                </w:rPr>
              </w:pPr>
              <w:hyperlink w:anchor="_Toc191333903" w:history="1">
                <w:r w:rsidRPr="00897034">
                  <w:rPr>
                    <w:rStyle w:val="Hyperlink"/>
                    <w:b/>
                    <w:bCs/>
                    <w:i/>
                    <w:iCs/>
                    <w:noProof/>
                  </w:rPr>
                  <w:t>2.5.1 MUSS</w:t>
                </w:r>
                <w:r>
                  <w:rPr>
                    <w:noProof/>
                    <w:webHidden/>
                  </w:rPr>
                  <w:tab/>
                </w:r>
                <w:r>
                  <w:rPr>
                    <w:noProof/>
                    <w:webHidden/>
                  </w:rPr>
                  <w:fldChar w:fldCharType="begin"/>
                </w:r>
                <w:r>
                  <w:rPr>
                    <w:noProof/>
                    <w:webHidden/>
                  </w:rPr>
                  <w:instrText xml:space="preserve"> PAGEREF _Toc191333903 \h </w:instrText>
                </w:r>
                <w:r>
                  <w:rPr>
                    <w:noProof/>
                    <w:webHidden/>
                  </w:rPr>
                </w:r>
                <w:r>
                  <w:rPr>
                    <w:noProof/>
                    <w:webHidden/>
                  </w:rPr>
                  <w:fldChar w:fldCharType="separate"/>
                </w:r>
                <w:r>
                  <w:rPr>
                    <w:noProof/>
                    <w:webHidden/>
                  </w:rPr>
                  <w:t>4</w:t>
                </w:r>
                <w:r>
                  <w:rPr>
                    <w:noProof/>
                    <w:webHidden/>
                  </w:rPr>
                  <w:fldChar w:fldCharType="end"/>
                </w:r>
              </w:hyperlink>
            </w:p>
            <w:p w14:paraId="3D97FA73" w14:textId="322B7D18" w:rsidR="00FE6350" w:rsidRDefault="00FE6350">
              <w:pPr>
                <w:pStyle w:val="Verzeichnis2"/>
                <w:tabs>
                  <w:tab w:val="right" w:leader="dot" w:pos="9062"/>
                </w:tabs>
                <w:rPr>
                  <w:rFonts w:cstheme="minorBidi"/>
                  <w:noProof/>
                  <w:kern w:val="2"/>
                  <w:sz w:val="24"/>
                  <w:szCs w:val="24"/>
                  <w14:ligatures w14:val="standardContextual"/>
                </w:rPr>
              </w:pPr>
              <w:hyperlink w:anchor="_Toc191333904" w:history="1">
                <w:r w:rsidRPr="00897034">
                  <w:rPr>
                    <w:rStyle w:val="Hyperlink"/>
                    <w:b/>
                    <w:bCs/>
                    <w:i/>
                    <w:iCs/>
                    <w:noProof/>
                  </w:rPr>
                  <w:t>2.5.2 KANN</w:t>
                </w:r>
                <w:r>
                  <w:rPr>
                    <w:noProof/>
                    <w:webHidden/>
                  </w:rPr>
                  <w:tab/>
                </w:r>
                <w:r>
                  <w:rPr>
                    <w:noProof/>
                    <w:webHidden/>
                  </w:rPr>
                  <w:fldChar w:fldCharType="begin"/>
                </w:r>
                <w:r>
                  <w:rPr>
                    <w:noProof/>
                    <w:webHidden/>
                  </w:rPr>
                  <w:instrText xml:space="preserve"> PAGEREF _Toc191333904 \h </w:instrText>
                </w:r>
                <w:r>
                  <w:rPr>
                    <w:noProof/>
                    <w:webHidden/>
                  </w:rPr>
                </w:r>
                <w:r>
                  <w:rPr>
                    <w:noProof/>
                    <w:webHidden/>
                  </w:rPr>
                  <w:fldChar w:fldCharType="separate"/>
                </w:r>
                <w:r>
                  <w:rPr>
                    <w:noProof/>
                    <w:webHidden/>
                  </w:rPr>
                  <w:t>4</w:t>
                </w:r>
                <w:r>
                  <w:rPr>
                    <w:noProof/>
                    <w:webHidden/>
                  </w:rPr>
                  <w:fldChar w:fldCharType="end"/>
                </w:r>
              </w:hyperlink>
            </w:p>
            <w:p w14:paraId="0A6FF4BB" w14:textId="6A4D62A3" w:rsidR="00FE6350" w:rsidRDefault="00FE6350">
              <w:pPr>
                <w:pStyle w:val="Verzeichnis1"/>
                <w:tabs>
                  <w:tab w:val="right" w:leader="dot" w:pos="9062"/>
                </w:tabs>
                <w:rPr>
                  <w:noProof/>
                  <w:kern w:val="2"/>
                  <w:sz w:val="24"/>
                  <w:szCs w:val="24"/>
                  <w:lang w:eastAsia="de-DE"/>
                  <w14:ligatures w14:val="standardContextual"/>
                </w:rPr>
              </w:pPr>
              <w:hyperlink w:anchor="_Toc191333905" w:history="1">
                <w:r w:rsidRPr="00897034">
                  <w:rPr>
                    <w:rStyle w:val="Hyperlink"/>
                    <w:noProof/>
                  </w:rPr>
                  <w:t>3. Zeitstrahl</w:t>
                </w:r>
                <w:r>
                  <w:rPr>
                    <w:noProof/>
                    <w:webHidden/>
                  </w:rPr>
                  <w:tab/>
                </w:r>
                <w:r>
                  <w:rPr>
                    <w:noProof/>
                    <w:webHidden/>
                  </w:rPr>
                  <w:fldChar w:fldCharType="begin"/>
                </w:r>
                <w:r>
                  <w:rPr>
                    <w:noProof/>
                    <w:webHidden/>
                  </w:rPr>
                  <w:instrText xml:space="preserve"> PAGEREF _Toc191333905 \h </w:instrText>
                </w:r>
                <w:r>
                  <w:rPr>
                    <w:noProof/>
                    <w:webHidden/>
                  </w:rPr>
                </w:r>
                <w:r>
                  <w:rPr>
                    <w:noProof/>
                    <w:webHidden/>
                  </w:rPr>
                  <w:fldChar w:fldCharType="separate"/>
                </w:r>
                <w:r>
                  <w:rPr>
                    <w:noProof/>
                    <w:webHidden/>
                  </w:rPr>
                  <w:t>5</w:t>
                </w:r>
                <w:r>
                  <w:rPr>
                    <w:noProof/>
                    <w:webHidden/>
                  </w:rPr>
                  <w:fldChar w:fldCharType="end"/>
                </w:r>
              </w:hyperlink>
            </w:p>
            <w:p w14:paraId="040C7371" w14:textId="65ACF756" w:rsidR="00FE6350" w:rsidRDefault="00FE6350">
              <w:pPr>
                <w:pStyle w:val="Verzeichnis1"/>
                <w:tabs>
                  <w:tab w:val="right" w:leader="dot" w:pos="9062"/>
                </w:tabs>
                <w:rPr>
                  <w:noProof/>
                  <w:kern w:val="2"/>
                  <w:sz w:val="24"/>
                  <w:szCs w:val="24"/>
                  <w:lang w:eastAsia="de-DE"/>
                  <w14:ligatures w14:val="standardContextual"/>
                </w:rPr>
              </w:pPr>
              <w:hyperlink w:anchor="_Toc191333906" w:history="1">
                <w:r w:rsidRPr="00897034">
                  <w:rPr>
                    <w:rStyle w:val="Hyperlink"/>
                    <w:rFonts w:ascii="Arial" w:hAnsi="Arial" w:cs="Arial"/>
                    <w:noProof/>
                  </w:rPr>
                  <w:t>4. gRAFIKEN</w:t>
                </w:r>
                <w:r>
                  <w:rPr>
                    <w:noProof/>
                    <w:webHidden/>
                  </w:rPr>
                  <w:tab/>
                </w:r>
                <w:r>
                  <w:rPr>
                    <w:noProof/>
                    <w:webHidden/>
                  </w:rPr>
                  <w:fldChar w:fldCharType="begin"/>
                </w:r>
                <w:r>
                  <w:rPr>
                    <w:noProof/>
                    <w:webHidden/>
                  </w:rPr>
                  <w:instrText xml:space="preserve"> PAGEREF _Toc191333906 \h </w:instrText>
                </w:r>
                <w:r>
                  <w:rPr>
                    <w:noProof/>
                    <w:webHidden/>
                  </w:rPr>
                </w:r>
                <w:r>
                  <w:rPr>
                    <w:noProof/>
                    <w:webHidden/>
                  </w:rPr>
                  <w:fldChar w:fldCharType="separate"/>
                </w:r>
                <w:r>
                  <w:rPr>
                    <w:noProof/>
                    <w:webHidden/>
                  </w:rPr>
                  <w:t>6</w:t>
                </w:r>
                <w:r>
                  <w:rPr>
                    <w:noProof/>
                    <w:webHidden/>
                  </w:rPr>
                  <w:fldChar w:fldCharType="end"/>
                </w:r>
              </w:hyperlink>
            </w:p>
            <w:p w14:paraId="4CE474A9" w14:textId="6CB570CB" w:rsidR="00252A6B" w:rsidRDefault="00252A6B">
              <w:r w:rsidRPr="00910746">
                <w:rPr>
                  <w:b/>
                  <w:bCs/>
                  <w:sz w:val="28"/>
                  <w:szCs w:val="28"/>
                </w:rPr>
                <w:fldChar w:fldCharType="end"/>
              </w:r>
            </w:p>
          </w:sdtContent>
        </w:sdt>
        <w:p w14:paraId="5AAB92DD" w14:textId="5BB16F76" w:rsidR="004C656C" w:rsidRPr="004C656C" w:rsidRDefault="004C656C">
          <w:pPr>
            <w:rPr>
              <w:rFonts w:ascii="Arial" w:hAnsi="Arial" w:cs="Arial"/>
              <w:sz w:val="36"/>
              <w:szCs w:val="36"/>
            </w:rPr>
          </w:pPr>
          <w:r w:rsidRPr="004C656C">
            <w:rPr>
              <w:rFonts w:ascii="Arial" w:hAnsi="Arial" w:cs="Arial"/>
              <w:sz w:val="36"/>
              <w:szCs w:val="36"/>
            </w:rPr>
            <w:br w:type="page"/>
          </w:r>
        </w:p>
        <w:p w14:paraId="4784CBAF" w14:textId="4C86C2AE" w:rsidR="002142D6" w:rsidRPr="002142D6" w:rsidRDefault="004C656C" w:rsidP="003F7086">
          <w:pPr>
            <w:pStyle w:val="berschrift1"/>
          </w:pPr>
          <w:bookmarkStart w:id="0" w:name="_Toc191333888"/>
          <w:r w:rsidRPr="002142D6">
            <w:lastRenderedPageBreak/>
            <w:t>1. Spielidee</w:t>
          </w:r>
          <w:bookmarkEnd w:id="0"/>
          <w:r w:rsidRPr="002142D6">
            <w:t xml:space="preserve"> </w:t>
          </w:r>
        </w:p>
        <w:p w14:paraId="069E4F70" w14:textId="77777777" w:rsidR="001F3D6E" w:rsidRDefault="002142D6" w:rsidP="004C656C">
          <w:pPr>
            <w:rPr>
              <w:rFonts w:ascii="Arial" w:hAnsi="Arial" w:cs="Arial"/>
              <w:sz w:val="24"/>
              <w:szCs w:val="24"/>
            </w:rPr>
          </w:pPr>
          <w:r>
            <w:rPr>
              <w:rFonts w:ascii="Arial" w:hAnsi="Arial" w:cs="Arial"/>
              <w:sz w:val="24"/>
              <w:szCs w:val="24"/>
            </w:rPr>
            <w:t>Ein Glühwürmchen schwebt in der rechten unteren Ecke des Bildschirms. Mit der Zeit erscheinen Gegner, welche das Glühwürmchen angreifen wollen. Diese können Eulen</w:t>
          </w:r>
          <w:r w:rsidR="001F3D6E">
            <w:rPr>
              <w:rFonts w:ascii="Arial" w:hAnsi="Arial" w:cs="Arial"/>
              <w:sz w:val="24"/>
              <w:szCs w:val="24"/>
            </w:rPr>
            <w:t xml:space="preserve">, Fledermäuse oder ähnliche Gegner sein. </w:t>
          </w:r>
        </w:p>
        <w:p w14:paraId="0E5B2711" w14:textId="710711DD" w:rsidR="002142D6" w:rsidRDefault="001F3D6E" w:rsidP="004C656C">
          <w:pPr>
            <w:rPr>
              <w:rFonts w:ascii="Arial" w:hAnsi="Arial" w:cs="Arial"/>
              <w:sz w:val="24"/>
              <w:szCs w:val="24"/>
            </w:rPr>
          </w:pPr>
          <w:r>
            <w:rPr>
              <w:rFonts w:ascii="Arial" w:hAnsi="Arial" w:cs="Arial"/>
              <w:sz w:val="24"/>
              <w:szCs w:val="24"/>
            </w:rPr>
            <w:t>Man kann sich (das Glühwürmchen) frei nach oben/unten oder links/rechts bewegen. Es gibt Hindernisse wie Bäume/Äste woran man nicht vorbeikommt, jedoch gibt es auch Hindernisse, an denen man vorbeikommt, jedoch langsamer wie zum Beispiel Spinnennetze. In Spinnennetzen können auch Spinnen lauern, welche ebenfalls Gegner sind.</w:t>
          </w:r>
        </w:p>
        <w:p w14:paraId="77DB32AD" w14:textId="645E4A49" w:rsidR="001F3D6E" w:rsidRDefault="001F3D6E" w:rsidP="004C656C">
          <w:pPr>
            <w:rPr>
              <w:rFonts w:ascii="Arial" w:hAnsi="Arial" w:cs="Arial"/>
              <w:sz w:val="24"/>
              <w:szCs w:val="24"/>
            </w:rPr>
          </w:pPr>
          <w:r>
            <w:rPr>
              <w:rFonts w:ascii="Arial" w:hAnsi="Arial" w:cs="Arial"/>
              <w:sz w:val="24"/>
              <w:szCs w:val="24"/>
            </w:rPr>
            <w:t xml:space="preserve">Das Spiel startet mit einem Begrüßungsbildschirm, wo Der Titel des Spiels mit einer kleinen Grafik des Glühwürmchens gezeigt wird, sowie die Spielsteuerung. </w:t>
          </w:r>
        </w:p>
        <w:p w14:paraId="51A69821" w14:textId="77777777" w:rsidR="00513B1C" w:rsidRDefault="001F3D6E" w:rsidP="004C656C">
          <w:pPr>
            <w:rPr>
              <w:rFonts w:ascii="Arial" w:hAnsi="Arial" w:cs="Arial"/>
              <w:sz w:val="24"/>
              <w:szCs w:val="24"/>
            </w:rPr>
          </w:pPr>
          <w:r>
            <w:rPr>
              <w:rFonts w:ascii="Arial" w:hAnsi="Arial" w:cs="Arial"/>
              <w:sz w:val="24"/>
              <w:szCs w:val="24"/>
            </w:rPr>
            <w:t>Daraufhin wird das Spiel gestartet und man erscheint in einem dunklen Wald</w:t>
          </w:r>
          <w:r w:rsidR="00513B1C">
            <w:rPr>
              <w:rFonts w:ascii="Arial" w:hAnsi="Arial" w:cs="Arial"/>
              <w:sz w:val="24"/>
              <w:szCs w:val="24"/>
            </w:rPr>
            <w:t xml:space="preserve">, </w:t>
          </w:r>
          <w:r w:rsidR="00513B1C" w:rsidRPr="002142D6">
            <w:rPr>
              <w:rFonts w:ascii="Arial" w:hAnsi="Arial" w:cs="Arial"/>
              <w:sz w:val="24"/>
              <w:szCs w:val="24"/>
            </w:rPr>
            <w:t>in dem nur kleine Lichtquellen und dein eigenes schwaches Leuchten die Umgebung sichtbar machen. Dein Glühwürmchen hat nur eine begrenzte Energie, die langsam abnimmt, kann aber Lichtpunkte einsammeln, um sie aufzuladen</w:t>
          </w:r>
          <w:r>
            <w:rPr>
              <w:rFonts w:ascii="Arial" w:hAnsi="Arial" w:cs="Arial"/>
              <w:sz w:val="24"/>
              <w:szCs w:val="24"/>
            </w:rPr>
            <w:t xml:space="preserve">. </w:t>
          </w:r>
        </w:p>
        <w:p w14:paraId="1774460F" w14:textId="2C11789D" w:rsidR="00513B1C" w:rsidRDefault="00513B1C" w:rsidP="004C656C">
          <w:pPr>
            <w:rPr>
              <w:rFonts w:ascii="Arial" w:hAnsi="Arial" w:cs="Arial"/>
              <w:sz w:val="24"/>
              <w:szCs w:val="24"/>
            </w:rPr>
          </w:pPr>
          <w:r>
            <w:rPr>
              <w:rFonts w:ascii="Arial" w:hAnsi="Arial" w:cs="Arial"/>
              <w:sz w:val="24"/>
              <w:szCs w:val="24"/>
            </w:rPr>
            <w:t>Das Spiel / Level ist beendet, wenn man es an den Hindernissen und Gegnern vorbeigeschafft hat und zur sicheren Lichtung gekommen ist, bevor die Lichtanzeige leer gegangen ist.</w:t>
          </w:r>
        </w:p>
        <w:p w14:paraId="3420CB62" w14:textId="4AF91BA6" w:rsidR="001F3D6E" w:rsidRDefault="001F3D6E" w:rsidP="004C656C">
          <w:pPr>
            <w:rPr>
              <w:rFonts w:ascii="Arial" w:hAnsi="Arial" w:cs="Arial"/>
              <w:sz w:val="24"/>
              <w:szCs w:val="24"/>
            </w:rPr>
          </w:pPr>
          <w:r>
            <w:rPr>
              <w:rFonts w:ascii="Arial" w:hAnsi="Arial" w:cs="Arial"/>
              <w:sz w:val="24"/>
              <w:szCs w:val="24"/>
            </w:rPr>
            <w:t xml:space="preserve">Unten links in der </w:t>
          </w:r>
          <w:r w:rsidR="00513B1C">
            <w:rPr>
              <w:rFonts w:ascii="Arial" w:hAnsi="Arial" w:cs="Arial"/>
              <w:sz w:val="24"/>
              <w:szCs w:val="24"/>
            </w:rPr>
            <w:t>Ecke</w:t>
          </w:r>
          <w:r>
            <w:rPr>
              <w:rFonts w:ascii="Arial" w:hAnsi="Arial" w:cs="Arial"/>
              <w:sz w:val="24"/>
              <w:szCs w:val="24"/>
            </w:rPr>
            <w:t xml:space="preserve"> des Bildschirms wird die Lichtanzeige des Glühwürmchens dargestellt</w:t>
          </w:r>
          <w:r w:rsidR="00513B1C">
            <w:rPr>
              <w:rFonts w:ascii="Arial" w:hAnsi="Arial" w:cs="Arial"/>
              <w:sz w:val="24"/>
              <w:szCs w:val="24"/>
            </w:rPr>
            <w:t>.</w:t>
          </w:r>
        </w:p>
        <w:p w14:paraId="7D7E65C6" w14:textId="77777777" w:rsidR="00513B1C" w:rsidRDefault="00513B1C" w:rsidP="004C656C">
          <w:pPr>
            <w:rPr>
              <w:rFonts w:ascii="Arial" w:hAnsi="Arial" w:cs="Arial"/>
              <w:sz w:val="24"/>
              <w:szCs w:val="24"/>
            </w:rPr>
          </w:pPr>
        </w:p>
        <w:p w14:paraId="3A2B3630" w14:textId="5E2AD795" w:rsidR="00513B1C" w:rsidRPr="0066131E" w:rsidRDefault="0066131E" w:rsidP="003F7086">
          <w:pPr>
            <w:pStyle w:val="berschrift1"/>
          </w:pPr>
          <w:bookmarkStart w:id="1" w:name="_Toc191333889"/>
          <w:r w:rsidRPr="0066131E">
            <w:t>2. Spielelemente</w:t>
          </w:r>
          <w:bookmarkEnd w:id="1"/>
        </w:p>
        <w:p w14:paraId="48D54E91" w14:textId="7F9FEE89" w:rsidR="00513B1C" w:rsidRPr="003F7086" w:rsidRDefault="0066131E" w:rsidP="00252A6B">
          <w:pPr>
            <w:pStyle w:val="berschrift2"/>
            <w:rPr>
              <w:rStyle w:val="IntensiverVerweis"/>
            </w:rPr>
          </w:pPr>
          <w:bookmarkStart w:id="2" w:name="_Toc191333890"/>
          <w:r w:rsidRPr="003F7086">
            <w:rPr>
              <w:rStyle w:val="IntensiverVerweis"/>
            </w:rPr>
            <w:t>2.1 Oberfläche</w:t>
          </w:r>
          <w:bookmarkEnd w:id="2"/>
        </w:p>
        <w:p w14:paraId="4BD432A2" w14:textId="7398F1D9" w:rsidR="0066131E" w:rsidRPr="003F7086" w:rsidRDefault="0066131E" w:rsidP="00252A6B">
          <w:pPr>
            <w:pStyle w:val="berschrift2"/>
            <w:rPr>
              <w:rStyle w:val="IntensiverVerweis"/>
            </w:rPr>
          </w:pPr>
          <w:bookmarkStart w:id="3" w:name="_Toc191333891"/>
          <w:r w:rsidRPr="003F7086">
            <w:rPr>
              <w:rStyle w:val="IntensiverVerweis"/>
            </w:rPr>
            <w:t>2.1.1 MUSS</w:t>
          </w:r>
          <w:bookmarkEnd w:id="3"/>
        </w:p>
        <w:p w14:paraId="12DFAB82" w14:textId="1D5412A7" w:rsidR="0066131E" w:rsidRDefault="00EC11C3" w:rsidP="004C656C">
          <w:pPr>
            <w:rPr>
              <w:rFonts w:ascii="Arial" w:hAnsi="Arial" w:cs="Arial"/>
              <w:sz w:val="24"/>
              <w:szCs w:val="24"/>
            </w:rPr>
          </w:pPr>
          <w:r w:rsidRPr="00EC11C3">
            <w:rPr>
              <w:rFonts w:ascii="Arial" w:hAnsi="Arial" w:cs="Arial"/>
              <w:noProof/>
              <w:sz w:val="24"/>
              <w:szCs w:val="24"/>
            </w:rPr>
            <w:drawing>
              <wp:anchor distT="0" distB="0" distL="114300" distR="114300" simplePos="0" relativeHeight="251661312" behindDoc="0" locked="0" layoutInCell="1" allowOverlap="1" wp14:anchorId="1C9D277C" wp14:editId="6814B43C">
                <wp:simplePos x="0" y="0"/>
                <wp:positionH relativeFrom="column">
                  <wp:posOffset>3138805</wp:posOffset>
                </wp:positionH>
                <wp:positionV relativeFrom="paragraph">
                  <wp:posOffset>68580</wp:posOffset>
                </wp:positionV>
                <wp:extent cx="3314700" cy="1838325"/>
                <wp:effectExtent l="0" t="0" r="0" b="9525"/>
                <wp:wrapSquare wrapText="bothSides"/>
                <wp:docPr id="251285360" name="Grafik 1" descr="Ein Bild, das Text, Screenshot, Quittung,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5360" name="Grafik 1" descr="Ein Bild, das Text, Screenshot, Quittung, Reihe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3314700" cy="1838325"/>
                        </a:xfrm>
                        <a:prstGeom prst="rect">
                          <a:avLst/>
                        </a:prstGeom>
                      </pic:spPr>
                    </pic:pic>
                  </a:graphicData>
                </a:graphic>
                <wp14:sizeRelH relativeFrom="page">
                  <wp14:pctWidth>0</wp14:pctWidth>
                </wp14:sizeRelH>
                <wp14:sizeRelV relativeFrom="page">
                  <wp14:pctHeight>0</wp14:pctHeight>
                </wp14:sizeRelV>
              </wp:anchor>
            </w:drawing>
          </w:r>
          <w:r w:rsidR="0066131E">
            <w:rPr>
              <w:rFonts w:ascii="Arial" w:hAnsi="Arial" w:cs="Arial"/>
              <w:sz w:val="24"/>
              <w:szCs w:val="24"/>
            </w:rPr>
            <w:t>1. Der Titelbildschirm: Es muss der Name des Spiels angezeigt sein so wie die Optionen „Play“ und „Steuerung“.</w:t>
          </w:r>
        </w:p>
        <w:p w14:paraId="5F548648" w14:textId="620CDF07" w:rsidR="0066131E" w:rsidRDefault="0066131E" w:rsidP="004C656C">
          <w:pPr>
            <w:rPr>
              <w:rFonts w:ascii="Arial" w:hAnsi="Arial" w:cs="Arial"/>
              <w:sz w:val="24"/>
              <w:szCs w:val="24"/>
            </w:rPr>
          </w:pPr>
          <w:r>
            <w:rPr>
              <w:rFonts w:ascii="Arial" w:hAnsi="Arial" w:cs="Arial"/>
              <w:sz w:val="24"/>
              <w:szCs w:val="24"/>
            </w:rPr>
            <w:t>2. Die Spielfläche: Es muss gut und deutlich die Spielfläche (der Wald) in der sich das Glühwürmchen befindet zu sehen sein.</w:t>
          </w:r>
        </w:p>
        <w:p w14:paraId="56CEE426" w14:textId="3B3A80A9" w:rsidR="0066131E" w:rsidRDefault="0066131E" w:rsidP="004C656C">
          <w:pPr>
            <w:rPr>
              <w:rFonts w:ascii="Arial" w:hAnsi="Arial" w:cs="Arial"/>
              <w:sz w:val="24"/>
              <w:szCs w:val="24"/>
            </w:rPr>
          </w:pPr>
          <w:r>
            <w:rPr>
              <w:rFonts w:ascii="Arial" w:hAnsi="Arial" w:cs="Arial"/>
              <w:sz w:val="24"/>
              <w:szCs w:val="24"/>
            </w:rPr>
            <w:t>3. Die Lichtanzeige: Diese muss unten Links in der ecke des Bildschirms platziert sein und sollte eine gut erkennbare Größe haben, sollte jedoch nicht zu groß sein.</w:t>
          </w:r>
        </w:p>
        <w:p w14:paraId="03526209" w14:textId="77777777" w:rsidR="0066131E" w:rsidRDefault="0066131E" w:rsidP="004C656C">
          <w:pPr>
            <w:rPr>
              <w:rFonts w:ascii="Arial" w:hAnsi="Arial" w:cs="Arial"/>
              <w:sz w:val="24"/>
              <w:szCs w:val="24"/>
            </w:rPr>
          </w:pPr>
        </w:p>
        <w:p w14:paraId="033EEF39" w14:textId="4E669854" w:rsidR="0066131E" w:rsidRDefault="0066131E">
          <w:pPr>
            <w:rPr>
              <w:rFonts w:ascii="Arial" w:hAnsi="Arial" w:cs="Arial"/>
              <w:sz w:val="24"/>
              <w:szCs w:val="24"/>
            </w:rPr>
          </w:pPr>
          <w:r>
            <w:rPr>
              <w:rFonts w:ascii="Arial" w:hAnsi="Arial" w:cs="Arial"/>
              <w:sz w:val="24"/>
              <w:szCs w:val="24"/>
            </w:rPr>
            <w:br w:type="page"/>
          </w:r>
        </w:p>
        <w:p w14:paraId="50EEAC8D" w14:textId="72C0E7E9" w:rsidR="00513B1C" w:rsidRPr="003F7086" w:rsidRDefault="0066131E" w:rsidP="00252A6B">
          <w:pPr>
            <w:pStyle w:val="berschrift2"/>
            <w:rPr>
              <w:rStyle w:val="IntensiverVerweis"/>
            </w:rPr>
          </w:pPr>
          <w:bookmarkStart w:id="4" w:name="_Toc191333892"/>
          <w:r w:rsidRPr="003F7086">
            <w:rPr>
              <w:rStyle w:val="IntensiverVerweis"/>
            </w:rPr>
            <w:lastRenderedPageBreak/>
            <w:t>2.1</w:t>
          </w:r>
          <w:r w:rsidR="00111FB0" w:rsidRPr="003F7086">
            <w:rPr>
              <w:rStyle w:val="IntensiverVerweis"/>
            </w:rPr>
            <w:t>.2 KANN</w:t>
          </w:r>
          <w:bookmarkEnd w:id="4"/>
        </w:p>
        <w:p w14:paraId="740CE644" w14:textId="33046698" w:rsidR="00111FB0" w:rsidRDefault="009300D9" w:rsidP="004C656C">
          <w:pPr>
            <w:rPr>
              <w:rFonts w:ascii="Arial" w:hAnsi="Arial" w:cs="Arial"/>
              <w:sz w:val="24"/>
              <w:szCs w:val="24"/>
            </w:rPr>
          </w:pPr>
          <w:r>
            <w:rPr>
              <w:rFonts w:ascii="Arial" w:hAnsi="Arial" w:cs="Arial"/>
              <w:sz w:val="24"/>
              <w:szCs w:val="24"/>
            </w:rPr>
            <w:t>- Auf dem Titelbildschirm eine Anzeige „Optionen“ enthalten unter welcher man die Lautstärke anpassen kann.</w:t>
          </w:r>
        </w:p>
        <w:p w14:paraId="24645544" w14:textId="3E8AA210" w:rsidR="009300D9" w:rsidRDefault="009300D9" w:rsidP="004C656C">
          <w:pPr>
            <w:rPr>
              <w:rFonts w:ascii="Arial" w:hAnsi="Arial" w:cs="Arial"/>
              <w:sz w:val="24"/>
              <w:szCs w:val="24"/>
            </w:rPr>
          </w:pPr>
          <w:r>
            <w:rPr>
              <w:rFonts w:ascii="Arial" w:hAnsi="Arial" w:cs="Arial"/>
              <w:sz w:val="24"/>
              <w:szCs w:val="24"/>
            </w:rPr>
            <w:t>- Eine Schwierigkeitsgrad Option wo man die Schwierigkeit verstellen kann</w:t>
          </w:r>
        </w:p>
        <w:p w14:paraId="72A4C00B" w14:textId="77777777" w:rsidR="009300D9" w:rsidRDefault="009300D9" w:rsidP="004C656C">
          <w:pPr>
            <w:rPr>
              <w:rFonts w:ascii="Arial" w:hAnsi="Arial" w:cs="Arial"/>
              <w:sz w:val="24"/>
              <w:szCs w:val="24"/>
            </w:rPr>
          </w:pPr>
        </w:p>
        <w:p w14:paraId="006AACC2" w14:textId="7EFF1938" w:rsidR="009300D9" w:rsidRPr="003F7086" w:rsidRDefault="009300D9" w:rsidP="003F7086">
          <w:pPr>
            <w:pStyle w:val="berschrift1"/>
          </w:pPr>
          <w:bookmarkStart w:id="5" w:name="_Toc191333893"/>
          <w:r w:rsidRPr="003F7086">
            <w:t>2.2 Allgemeine Steuerung</w:t>
          </w:r>
          <w:bookmarkEnd w:id="5"/>
          <w:r w:rsidRPr="003F7086">
            <w:t xml:space="preserve"> </w:t>
          </w:r>
        </w:p>
        <w:p w14:paraId="5025D120" w14:textId="48DB4385" w:rsidR="009300D9" w:rsidRPr="003F7086" w:rsidRDefault="009300D9" w:rsidP="00252A6B">
          <w:pPr>
            <w:pStyle w:val="berschrift2"/>
            <w:rPr>
              <w:rStyle w:val="IntensiverVerweis"/>
            </w:rPr>
          </w:pPr>
          <w:bookmarkStart w:id="6" w:name="_Toc191333894"/>
          <w:r w:rsidRPr="003F7086">
            <w:rPr>
              <w:rStyle w:val="IntensiverVerweis"/>
            </w:rPr>
            <w:t>2.2.1 MUSS</w:t>
          </w:r>
          <w:bookmarkEnd w:id="6"/>
        </w:p>
        <w:p w14:paraId="647DFC62" w14:textId="1BB15C4F" w:rsidR="009300D9" w:rsidRDefault="009300D9" w:rsidP="004C656C">
          <w:pPr>
            <w:rPr>
              <w:rFonts w:ascii="Arial" w:hAnsi="Arial" w:cs="Arial"/>
              <w:sz w:val="24"/>
              <w:szCs w:val="24"/>
            </w:rPr>
          </w:pPr>
          <w:r>
            <w:rPr>
              <w:rFonts w:ascii="Arial" w:hAnsi="Arial" w:cs="Arial"/>
              <w:sz w:val="24"/>
              <w:szCs w:val="24"/>
            </w:rPr>
            <w:t>- E: Die „E“ Taste wird als allgemeine Bestätigungstaste festgelegt</w:t>
          </w:r>
        </w:p>
        <w:p w14:paraId="660D7D01" w14:textId="2AC0C305" w:rsidR="009300D9" w:rsidRDefault="009300D9" w:rsidP="004C656C">
          <w:pPr>
            <w:rPr>
              <w:rFonts w:ascii="Arial" w:hAnsi="Arial" w:cs="Arial"/>
              <w:sz w:val="24"/>
              <w:szCs w:val="24"/>
            </w:rPr>
          </w:pPr>
          <w:r>
            <w:rPr>
              <w:rFonts w:ascii="Arial" w:hAnsi="Arial" w:cs="Arial"/>
              <w:sz w:val="24"/>
              <w:szCs w:val="24"/>
            </w:rPr>
            <w:t>- ESC: Das Spiel wird sofort beendet</w:t>
          </w:r>
        </w:p>
        <w:p w14:paraId="6B7B88CA" w14:textId="2E201EE5" w:rsidR="009300D9" w:rsidRDefault="009300D9" w:rsidP="004C656C">
          <w:pPr>
            <w:rPr>
              <w:rFonts w:ascii="Arial" w:hAnsi="Arial" w:cs="Arial"/>
              <w:sz w:val="24"/>
              <w:szCs w:val="24"/>
            </w:rPr>
          </w:pPr>
          <w:r>
            <w:rPr>
              <w:rFonts w:ascii="Arial" w:hAnsi="Arial" w:cs="Arial"/>
              <w:sz w:val="24"/>
              <w:szCs w:val="24"/>
            </w:rPr>
            <w:t>- P: Das Spiel wird pausiert (alles wird eingefroren) und es erscheint ein „Pause“ Bildschirm, in welchem die allgemeine Steuerung angezeigt wird</w:t>
          </w:r>
        </w:p>
        <w:p w14:paraId="009D253D" w14:textId="77777777" w:rsidR="009300D9" w:rsidRDefault="009300D9" w:rsidP="004C656C">
          <w:pPr>
            <w:rPr>
              <w:rFonts w:ascii="Arial" w:hAnsi="Arial" w:cs="Arial"/>
              <w:sz w:val="24"/>
              <w:szCs w:val="24"/>
            </w:rPr>
          </w:pPr>
        </w:p>
        <w:p w14:paraId="464D06FD" w14:textId="76EA30D0" w:rsidR="009300D9" w:rsidRPr="003F7086" w:rsidRDefault="009300D9" w:rsidP="00252A6B">
          <w:pPr>
            <w:pStyle w:val="berschrift2"/>
            <w:rPr>
              <w:rStyle w:val="IntensiverVerweis"/>
            </w:rPr>
          </w:pPr>
          <w:bookmarkStart w:id="7" w:name="_Toc191333895"/>
          <w:r w:rsidRPr="003F7086">
            <w:rPr>
              <w:rStyle w:val="IntensiverVerweis"/>
            </w:rPr>
            <w:t>2.2.2 KANN</w:t>
          </w:r>
          <w:bookmarkEnd w:id="7"/>
        </w:p>
        <w:p w14:paraId="60DFAF43" w14:textId="35063EBD" w:rsidR="00D360D7" w:rsidRDefault="009300D9" w:rsidP="004C656C">
          <w:pPr>
            <w:rPr>
              <w:rFonts w:ascii="Arial" w:hAnsi="Arial" w:cs="Arial"/>
              <w:sz w:val="24"/>
              <w:szCs w:val="24"/>
            </w:rPr>
          </w:pPr>
          <w:r>
            <w:rPr>
              <w:rFonts w:ascii="Arial" w:hAnsi="Arial" w:cs="Arial"/>
              <w:sz w:val="24"/>
              <w:szCs w:val="24"/>
            </w:rPr>
            <w:t>- R: Reset Taste, lässt einen zum letzten eingesammelten Licht zurückspringen</w:t>
          </w:r>
        </w:p>
        <w:p w14:paraId="12726AE5" w14:textId="77777777" w:rsidR="00D360D7" w:rsidRDefault="00D360D7" w:rsidP="004C656C">
          <w:pPr>
            <w:rPr>
              <w:rFonts w:ascii="Arial" w:hAnsi="Arial" w:cs="Arial"/>
              <w:sz w:val="24"/>
              <w:szCs w:val="24"/>
            </w:rPr>
          </w:pPr>
        </w:p>
        <w:p w14:paraId="00DE74CE" w14:textId="2FDEEA8A" w:rsidR="00D360D7" w:rsidRPr="003F7086" w:rsidRDefault="00D360D7" w:rsidP="003F7086">
          <w:pPr>
            <w:pStyle w:val="berschrift1"/>
          </w:pPr>
          <w:bookmarkStart w:id="8" w:name="_Toc191333896"/>
          <w:r w:rsidRPr="003F7086">
            <w:t>2.3 Das Glühwürmchen</w:t>
          </w:r>
          <w:bookmarkEnd w:id="8"/>
        </w:p>
        <w:p w14:paraId="2A948AAB" w14:textId="12CE5018" w:rsidR="00D360D7" w:rsidRPr="003F7086" w:rsidRDefault="00D360D7" w:rsidP="00252A6B">
          <w:pPr>
            <w:pStyle w:val="berschrift2"/>
            <w:rPr>
              <w:rStyle w:val="IntensiverVerweis"/>
            </w:rPr>
          </w:pPr>
          <w:bookmarkStart w:id="9" w:name="_Toc191333897"/>
          <w:r w:rsidRPr="003F7086">
            <w:rPr>
              <w:rStyle w:val="IntensiverVerweis"/>
            </w:rPr>
            <w:t>2.3.1 MUSS</w:t>
          </w:r>
          <w:bookmarkEnd w:id="9"/>
        </w:p>
        <w:p w14:paraId="205D5B73" w14:textId="774FCFF3" w:rsidR="00D360D7" w:rsidRDefault="00D360D7" w:rsidP="004C656C">
          <w:pPr>
            <w:rPr>
              <w:rFonts w:ascii="Arial" w:hAnsi="Arial" w:cs="Arial"/>
              <w:sz w:val="24"/>
              <w:szCs w:val="24"/>
            </w:rPr>
          </w:pPr>
          <w:r>
            <w:rPr>
              <w:rFonts w:ascii="Arial" w:hAnsi="Arial" w:cs="Arial"/>
              <w:sz w:val="24"/>
              <w:szCs w:val="24"/>
            </w:rPr>
            <w:t>Das Glühwürmchen muss in vier Richtungen zu bewegen sein. Nach oben, unten links und rechts. Das Glühwürmchen muss leuchten und die Flügel müssen sich bewegen. Dies soll über entweder „WASD“ oder die Pfeiltasten geschehen.</w:t>
          </w:r>
        </w:p>
        <w:p w14:paraId="76D5B3B8" w14:textId="1BDD5A93" w:rsidR="00227953" w:rsidRDefault="00D360D7" w:rsidP="004C656C">
          <w:pPr>
            <w:rPr>
              <w:rFonts w:ascii="Arial" w:hAnsi="Arial" w:cs="Arial"/>
              <w:sz w:val="24"/>
              <w:szCs w:val="24"/>
            </w:rPr>
          </w:pPr>
          <w:r>
            <w:rPr>
              <w:rFonts w:ascii="Arial" w:hAnsi="Arial" w:cs="Arial"/>
              <w:sz w:val="24"/>
              <w:szCs w:val="24"/>
            </w:rPr>
            <w:t xml:space="preserve">1. Das Glühwürmchen muss drehbar </w:t>
          </w:r>
          <w:r w:rsidR="00227953">
            <w:rPr>
              <w:rFonts w:ascii="Arial" w:hAnsi="Arial" w:cs="Arial"/>
              <w:sz w:val="24"/>
              <w:szCs w:val="24"/>
            </w:rPr>
            <w:t>sein,</w:t>
          </w:r>
          <w:r>
            <w:rPr>
              <w:rFonts w:ascii="Arial" w:hAnsi="Arial" w:cs="Arial"/>
              <w:sz w:val="24"/>
              <w:szCs w:val="24"/>
            </w:rPr>
            <w:t xml:space="preserve"> ohne sich dabei zu bewegen</w:t>
          </w:r>
          <w:r w:rsidR="00227953">
            <w:rPr>
              <w:rFonts w:ascii="Arial" w:hAnsi="Arial" w:cs="Arial"/>
              <w:sz w:val="24"/>
              <w:szCs w:val="24"/>
            </w:rPr>
            <w:t xml:space="preserve"> (mit „WASD“ oder den Pfeiltasten) bei einem Einzeldruck auf eine der Bewegungstasten.</w:t>
          </w:r>
        </w:p>
        <w:p w14:paraId="5868B62D" w14:textId="1E5FC8EE" w:rsidR="00D360D7" w:rsidRDefault="00227953" w:rsidP="004C656C">
          <w:pPr>
            <w:rPr>
              <w:rFonts w:ascii="Arial" w:hAnsi="Arial" w:cs="Arial"/>
              <w:sz w:val="24"/>
              <w:szCs w:val="24"/>
            </w:rPr>
          </w:pPr>
          <w:r>
            <w:rPr>
              <w:rFonts w:ascii="Arial" w:hAnsi="Arial" w:cs="Arial"/>
              <w:sz w:val="24"/>
              <w:szCs w:val="24"/>
            </w:rPr>
            <w:t xml:space="preserve"> 2. Bei gedrückt bleibender Bewegungstaste soll sich das Glühwürmchen in einer gleichmäßigen Geschwindigkeit bewegen.</w:t>
          </w:r>
        </w:p>
        <w:p w14:paraId="746377B7" w14:textId="21EB5F75" w:rsidR="00227953" w:rsidRDefault="00227953" w:rsidP="004C656C">
          <w:pPr>
            <w:rPr>
              <w:rFonts w:ascii="Arial" w:hAnsi="Arial" w:cs="Arial"/>
              <w:sz w:val="24"/>
              <w:szCs w:val="24"/>
            </w:rPr>
          </w:pPr>
          <w:r>
            <w:rPr>
              <w:rFonts w:ascii="Arial" w:hAnsi="Arial" w:cs="Arial"/>
              <w:sz w:val="24"/>
              <w:szCs w:val="24"/>
            </w:rPr>
            <w:t>3. Es ist für das Glühwürmchen nicht möglich die Spielfläche zu verlassen.</w:t>
          </w:r>
        </w:p>
        <w:p w14:paraId="39D4F560" w14:textId="4419DBB8" w:rsidR="00227953" w:rsidRDefault="00227953" w:rsidP="004C656C">
          <w:pPr>
            <w:rPr>
              <w:rFonts w:ascii="Arial" w:hAnsi="Arial" w:cs="Arial"/>
              <w:sz w:val="24"/>
              <w:szCs w:val="24"/>
            </w:rPr>
          </w:pPr>
          <w:r>
            <w:rPr>
              <w:rFonts w:ascii="Arial" w:hAnsi="Arial" w:cs="Arial"/>
              <w:sz w:val="24"/>
              <w:szCs w:val="24"/>
            </w:rPr>
            <w:t>4. Berührt das Blühwürmchen Hindernisse wie z.B. ein Spinnennetz muss es deutlich verlangsamt werden, bis es wieder aus dem Netz raus ist.</w:t>
          </w:r>
        </w:p>
        <w:p w14:paraId="0A3AFF45" w14:textId="5B86C569" w:rsidR="00227953" w:rsidRDefault="00227953" w:rsidP="004C656C">
          <w:pPr>
            <w:rPr>
              <w:rFonts w:ascii="Arial" w:hAnsi="Arial" w:cs="Arial"/>
              <w:sz w:val="24"/>
              <w:szCs w:val="24"/>
            </w:rPr>
          </w:pPr>
          <w:r>
            <w:rPr>
              <w:rFonts w:ascii="Arial" w:hAnsi="Arial" w:cs="Arial"/>
              <w:sz w:val="24"/>
              <w:szCs w:val="24"/>
            </w:rPr>
            <w:t>5. Die Lichtleiste kann nicht überfüllt werden, sondern lediglich bis zum maximum aufgeladen werden.</w:t>
          </w:r>
        </w:p>
        <w:p w14:paraId="0B41D438" w14:textId="692960F4" w:rsidR="00227953" w:rsidRDefault="00227953" w:rsidP="004C656C">
          <w:pPr>
            <w:rPr>
              <w:rFonts w:ascii="Arial" w:hAnsi="Arial" w:cs="Arial"/>
              <w:sz w:val="24"/>
              <w:szCs w:val="24"/>
            </w:rPr>
          </w:pPr>
          <w:r>
            <w:rPr>
              <w:rFonts w:ascii="Arial" w:hAnsi="Arial" w:cs="Arial"/>
              <w:sz w:val="24"/>
              <w:szCs w:val="24"/>
            </w:rPr>
            <w:t>6. Sollte das Glühwürmchen scheitern wird man auf den Titelbildschirm zurückgeschickt.</w:t>
          </w:r>
        </w:p>
        <w:p w14:paraId="2018B5C4" w14:textId="77777777" w:rsidR="00252A6B" w:rsidRDefault="00252A6B" w:rsidP="004C656C">
          <w:pPr>
            <w:rPr>
              <w:rFonts w:ascii="Arial" w:hAnsi="Arial" w:cs="Arial"/>
              <w:sz w:val="24"/>
              <w:szCs w:val="24"/>
            </w:rPr>
          </w:pPr>
        </w:p>
        <w:p w14:paraId="327B360B" w14:textId="19CD5286" w:rsidR="00227953" w:rsidRPr="003F7086" w:rsidRDefault="00227953" w:rsidP="00252A6B">
          <w:pPr>
            <w:pStyle w:val="berschrift2"/>
            <w:rPr>
              <w:rStyle w:val="IntensiverVerweis"/>
            </w:rPr>
          </w:pPr>
          <w:bookmarkStart w:id="10" w:name="_Toc191333898"/>
          <w:r w:rsidRPr="003F7086">
            <w:rPr>
              <w:rStyle w:val="IntensiverVerweis"/>
            </w:rPr>
            <w:t>2.3.2 KANN</w:t>
          </w:r>
          <w:bookmarkEnd w:id="10"/>
        </w:p>
        <w:p w14:paraId="58DE008A" w14:textId="0F420DC6" w:rsidR="00227953" w:rsidRDefault="00227953" w:rsidP="004C656C">
          <w:pPr>
            <w:rPr>
              <w:rFonts w:ascii="Arial" w:hAnsi="Arial" w:cs="Arial"/>
              <w:sz w:val="24"/>
              <w:szCs w:val="24"/>
            </w:rPr>
          </w:pPr>
          <w:r>
            <w:rPr>
              <w:rFonts w:ascii="Arial" w:hAnsi="Arial" w:cs="Arial"/>
              <w:sz w:val="24"/>
              <w:szCs w:val="24"/>
            </w:rPr>
            <w:t>- Das Scheitern des Glühwürmchens (sei es durch Gegner oder mangelndes Licht) wird durch eine Animation gekennzeichnet.</w:t>
          </w:r>
        </w:p>
        <w:p w14:paraId="363B1201" w14:textId="70B02C0A" w:rsidR="00227953" w:rsidRDefault="00227953" w:rsidP="004C656C">
          <w:pPr>
            <w:rPr>
              <w:rFonts w:ascii="Arial" w:hAnsi="Arial" w:cs="Arial"/>
              <w:sz w:val="24"/>
              <w:szCs w:val="24"/>
            </w:rPr>
          </w:pPr>
          <w:r>
            <w:rPr>
              <w:rFonts w:ascii="Arial" w:hAnsi="Arial" w:cs="Arial"/>
              <w:sz w:val="24"/>
              <w:szCs w:val="24"/>
            </w:rPr>
            <w:t>- Es wird in diesem Fall ein Passender Sound abgespielt und der Bildschirm wird langsam schwarz.</w:t>
          </w:r>
        </w:p>
        <w:p w14:paraId="74E8B4C2" w14:textId="77777777" w:rsidR="00227953" w:rsidRDefault="00227953" w:rsidP="004C656C">
          <w:pPr>
            <w:rPr>
              <w:rFonts w:ascii="Arial" w:hAnsi="Arial" w:cs="Arial"/>
              <w:sz w:val="24"/>
              <w:szCs w:val="24"/>
            </w:rPr>
          </w:pPr>
        </w:p>
        <w:p w14:paraId="1CBA5744" w14:textId="45F14103" w:rsidR="00227953" w:rsidRPr="003F7086" w:rsidRDefault="00227953" w:rsidP="003F7086">
          <w:pPr>
            <w:pStyle w:val="berschrift1"/>
          </w:pPr>
          <w:bookmarkStart w:id="11" w:name="_Toc191333899"/>
          <w:r w:rsidRPr="003F7086">
            <w:t>2.4 Die Gegner</w:t>
          </w:r>
          <w:bookmarkEnd w:id="11"/>
        </w:p>
        <w:p w14:paraId="6C129F86" w14:textId="706ACF88" w:rsidR="00227953" w:rsidRPr="003F7086" w:rsidRDefault="00227953" w:rsidP="00CE036F">
          <w:pPr>
            <w:pStyle w:val="berschrift2"/>
            <w:rPr>
              <w:rStyle w:val="IntensiverVerweis"/>
            </w:rPr>
          </w:pPr>
          <w:bookmarkStart w:id="12" w:name="_Toc191333900"/>
          <w:r w:rsidRPr="003F7086">
            <w:rPr>
              <w:rStyle w:val="IntensiverVerweis"/>
            </w:rPr>
            <w:t>2.4.1 MUSS</w:t>
          </w:r>
          <w:bookmarkEnd w:id="12"/>
        </w:p>
        <w:p w14:paraId="78A50A13" w14:textId="60A5874B" w:rsidR="00227953" w:rsidRDefault="00F91355" w:rsidP="004C656C">
          <w:pPr>
            <w:rPr>
              <w:rFonts w:ascii="Arial" w:hAnsi="Arial" w:cs="Arial"/>
              <w:sz w:val="24"/>
              <w:szCs w:val="24"/>
            </w:rPr>
          </w:pPr>
          <w:r>
            <w:rPr>
              <w:rFonts w:ascii="Arial" w:hAnsi="Arial" w:cs="Arial"/>
              <w:sz w:val="24"/>
              <w:szCs w:val="24"/>
            </w:rPr>
            <w:t>- Müssen aus verschiedenen Richtungen kommen</w:t>
          </w:r>
        </w:p>
        <w:p w14:paraId="58187DED" w14:textId="346C1E10" w:rsidR="00F91355" w:rsidRDefault="00F91355" w:rsidP="004C656C">
          <w:pPr>
            <w:rPr>
              <w:rFonts w:ascii="Arial" w:hAnsi="Arial" w:cs="Arial"/>
              <w:sz w:val="24"/>
              <w:szCs w:val="24"/>
            </w:rPr>
          </w:pPr>
          <w:r>
            <w:rPr>
              <w:rFonts w:ascii="Arial" w:hAnsi="Arial" w:cs="Arial"/>
              <w:sz w:val="24"/>
              <w:szCs w:val="24"/>
            </w:rPr>
            <w:t>- Spinnen können nur bei Spinnennetzen erscheinen</w:t>
          </w:r>
        </w:p>
        <w:p w14:paraId="0EA919A3" w14:textId="1D5B63AA" w:rsidR="00F91355" w:rsidRDefault="00F91355" w:rsidP="004C656C">
          <w:pPr>
            <w:rPr>
              <w:rFonts w:ascii="Arial" w:hAnsi="Arial" w:cs="Arial"/>
              <w:sz w:val="24"/>
              <w:szCs w:val="24"/>
            </w:rPr>
          </w:pPr>
          <w:r>
            <w:rPr>
              <w:rFonts w:ascii="Arial" w:hAnsi="Arial" w:cs="Arial"/>
              <w:sz w:val="24"/>
              <w:szCs w:val="24"/>
            </w:rPr>
            <w:t>- Verschiedene Gegner machen unterschiedlichen Schaden</w:t>
          </w:r>
        </w:p>
        <w:p w14:paraId="06EF6726" w14:textId="37F0B8AA" w:rsidR="00F91355" w:rsidRDefault="00F91355" w:rsidP="004C656C">
          <w:pPr>
            <w:rPr>
              <w:rFonts w:ascii="Arial" w:hAnsi="Arial" w:cs="Arial"/>
              <w:sz w:val="24"/>
              <w:szCs w:val="24"/>
            </w:rPr>
          </w:pPr>
          <w:r>
            <w:rPr>
              <w:rFonts w:ascii="Arial" w:hAnsi="Arial" w:cs="Arial"/>
              <w:sz w:val="24"/>
              <w:szCs w:val="24"/>
            </w:rPr>
            <w:t>- Je höher die Schwierigkeitsstufe, umso mehr Gegner Spawnen</w:t>
          </w:r>
        </w:p>
        <w:p w14:paraId="46AD0CA6" w14:textId="77777777" w:rsidR="00F91355" w:rsidRDefault="00F91355" w:rsidP="004C656C">
          <w:pPr>
            <w:rPr>
              <w:rFonts w:ascii="Arial" w:hAnsi="Arial" w:cs="Arial"/>
              <w:sz w:val="24"/>
              <w:szCs w:val="24"/>
            </w:rPr>
          </w:pPr>
        </w:p>
        <w:p w14:paraId="134EA8DD" w14:textId="1A60C957" w:rsidR="00F91355" w:rsidRPr="003F7086" w:rsidRDefault="00F91355" w:rsidP="00CE036F">
          <w:pPr>
            <w:pStyle w:val="berschrift2"/>
            <w:rPr>
              <w:rStyle w:val="IntensiverVerweis"/>
            </w:rPr>
          </w:pPr>
          <w:bookmarkStart w:id="13" w:name="_Toc191333901"/>
          <w:r w:rsidRPr="003F7086">
            <w:rPr>
              <w:rStyle w:val="IntensiverVerweis"/>
            </w:rPr>
            <w:t>2.4.2 KANN</w:t>
          </w:r>
          <w:bookmarkEnd w:id="13"/>
        </w:p>
        <w:p w14:paraId="6ACB63E8" w14:textId="319390A1" w:rsidR="00F91355" w:rsidRDefault="00F91355" w:rsidP="004C656C">
          <w:pPr>
            <w:rPr>
              <w:rFonts w:ascii="Arial" w:hAnsi="Arial" w:cs="Arial"/>
              <w:sz w:val="24"/>
              <w:szCs w:val="24"/>
            </w:rPr>
          </w:pPr>
          <w:r>
            <w:rPr>
              <w:rFonts w:ascii="Arial" w:hAnsi="Arial" w:cs="Arial"/>
              <w:sz w:val="24"/>
              <w:szCs w:val="24"/>
            </w:rPr>
            <w:t>- Mit einem speziellen Item kann man kurz ein helles Licht erzeugen, was Gegner wegrennen lässt</w:t>
          </w:r>
        </w:p>
        <w:p w14:paraId="0F774A69" w14:textId="77777777" w:rsidR="00F91355" w:rsidRDefault="00F91355" w:rsidP="004C656C">
          <w:pPr>
            <w:rPr>
              <w:rFonts w:ascii="Arial" w:hAnsi="Arial" w:cs="Arial"/>
              <w:sz w:val="24"/>
              <w:szCs w:val="24"/>
            </w:rPr>
          </w:pPr>
        </w:p>
        <w:p w14:paraId="431DE6B2" w14:textId="77777777" w:rsidR="00F91355" w:rsidRDefault="00F91355" w:rsidP="004C656C">
          <w:pPr>
            <w:rPr>
              <w:rFonts w:ascii="Arial" w:hAnsi="Arial" w:cs="Arial"/>
              <w:sz w:val="24"/>
              <w:szCs w:val="24"/>
            </w:rPr>
          </w:pPr>
        </w:p>
        <w:p w14:paraId="3628C4B7" w14:textId="6DD75CDE" w:rsidR="00F91355" w:rsidRPr="00E356A5" w:rsidRDefault="00F91355" w:rsidP="00E356A5">
          <w:pPr>
            <w:pStyle w:val="berschrift1"/>
          </w:pPr>
          <w:bookmarkStart w:id="14" w:name="_Toc191333902"/>
          <w:r w:rsidRPr="00E356A5">
            <w:t>2.5 Das wegweisende Leuchten</w:t>
          </w:r>
          <w:bookmarkEnd w:id="14"/>
        </w:p>
        <w:p w14:paraId="354D7423" w14:textId="192BE55D" w:rsidR="00F91355" w:rsidRPr="00E356A5" w:rsidRDefault="00F91355" w:rsidP="00CE036F">
          <w:pPr>
            <w:pStyle w:val="berschrift2"/>
            <w:rPr>
              <w:rStyle w:val="IntensiverVerweis"/>
            </w:rPr>
          </w:pPr>
          <w:bookmarkStart w:id="15" w:name="_Toc191333903"/>
          <w:r w:rsidRPr="00E356A5">
            <w:rPr>
              <w:rStyle w:val="IntensiverVerweis"/>
            </w:rPr>
            <w:t>2.5.1 MUSS</w:t>
          </w:r>
          <w:bookmarkEnd w:id="15"/>
        </w:p>
        <w:p w14:paraId="722CB597" w14:textId="4B708D4A" w:rsidR="00F91355" w:rsidRDefault="00F91355" w:rsidP="004C656C">
          <w:pPr>
            <w:rPr>
              <w:rFonts w:ascii="Arial" w:hAnsi="Arial" w:cs="Arial"/>
              <w:sz w:val="24"/>
              <w:szCs w:val="24"/>
            </w:rPr>
          </w:pPr>
          <w:r>
            <w:rPr>
              <w:rFonts w:ascii="Arial" w:hAnsi="Arial" w:cs="Arial"/>
              <w:sz w:val="24"/>
              <w:szCs w:val="24"/>
            </w:rPr>
            <w:t>- Das Leuchten muss vom Zielort kommen</w:t>
          </w:r>
        </w:p>
        <w:p w14:paraId="5575E322" w14:textId="53E13D20" w:rsidR="00F91355" w:rsidRDefault="00F91355" w:rsidP="004C656C">
          <w:pPr>
            <w:rPr>
              <w:rFonts w:ascii="Arial" w:hAnsi="Arial" w:cs="Arial"/>
              <w:sz w:val="24"/>
              <w:szCs w:val="24"/>
            </w:rPr>
          </w:pPr>
          <w:r>
            <w:rPr>
              <w:rFonts w:ascii="Arial" w:hAnsi="Arial" w:cs="Arial"/>
              <w:sz w:val="24"/>
              <w:szCs w:val="24"/>
            </w:rPr>
            <w:t>- Es wird mit der Zeit schwächer</w:t>
          </w:r>
        </w:p>
        <w:p w14:paraId="3AEF99FC" w14:textId="74A550B6" w:rsidR="00F91355" w:rsidRDefault="00F91355" w:rsidP="004C656C">
          <w:pPr>
            <w:rPr>
              <w:rFonts w:ascii="Arial" w:hAnsi="Arial" w:cs="Arial"/>
              <w:sz w:val="24"/>
              <w:szCs w:val="24"/>
            </w:rPr>
          </w:pPr>
          <w:r>
            <w:rPr>
              <w:rFonts w:ascii="Arial" w:hAnsi="Arial" w:cs="Arial"/>
              <w:sz w:val="24"/>
              <w:szCs w:val="24"/>
            </w:rPr>
            <w:t>- ist es ganz verschwunden verliert man und die „Gescheitert“ Animation wird abgespielt</w:t>
          </w:r>
        </w:p>
        <w:p w14:paraId="28A59441" w14:textId="77777777" w:rsidR="002A7965" w:rsidRDefault="002A7965" w:rsidP="004C656C">
          <w:pPr>
            <w:rPr>
              <w:rFonts w:ascii="Arial" w:hAnsi="Arial" w:cs="Arial"/>
              <w:sz w:val="24"/>
              <w:szCs w:val="24"/>
            </w:rPr>
          </w:pPr>
        </w:p>
        <w:p w14:paraId="5EC35CAD" w14:textId="259E2D44" w:rsidR="002A7965" w:rsidRPr="00E356A5" w:rsidRDefault="002A7965" w:rsidP="00CE036F">
          <w:pPr>
            <w:pStyle w:val="berschrift2"/>
            <w:rPr>
              <w:rStyle w:val="IntensiverVerweis"/>
            </w:rPr>
          </w:pPr>
          <w:bookmarkStart w:id="16" w:name="_Toc191333904"/>
          <w:r w:rsidRPr="00E356A5">
            <w:rPr>
              <w:rStyle w:val="IntensiverVerweis"/>
            </w:rPr>
            <w:t>2.5.2 KANN</w:t>
          </w:r>
          <w:bookmarkEnd w:id="16"/>
        </w:p>
        <w:p w14:paraId="689CC3FB" w14:textId="1B9223C3" w:rsidR="00EC11C3" w:rsidRDefault="002A7965" w:rsidP="003E7DEB">
          <w:pPr>
            <w:rPr>
              <w:rFonts w:ascii="Arial" w:hAnsi="Arial" w:cs="Arial"/>
              <w:sz w:val="24"/>
              <w:szCs w:val="24"/>
            </w:rPr>
          </w:pPr>
          <w:r>
            <w:rPr>
              <w:rFonts w:ascii="Arial" w:hAnsi="Arial" w:cs="Arial"/>
              <w:sz w:val="24"/>
              <w:szCs w:val="24"/>
            </w:rPr>
            <w:t xml:space="preserve">- Kann mit einem </w:t>
          </w:r>
          <w:r w:rsidR="00E356A5">
            <w:rPr>
              <w:rFonts w:ascii="Arial" w:hAnsi="Arial" w:cs="Arial"/>
              <w:sz w:val="24"/>
              <w:szCs w:val="24"/>
            </w:rPr>
            <w:t>maximalen aufladen</w:t>
          </w:r>
          <w:r>
            <w:rPr>
              <w:rFonts w:ascii="Arial" w:hAnsi="Arial" w:cs="Arial"/>
              <w:sz w:val="24"/>
              <w:szCs w:val="24"/>
            </w:rPr>
            <w:t xml:space="preserve"> d</w:t>
          </w:r>
          <w:r w:rsidR="00E356A5">
            <w:rPr>
              <w:rFonts w:ascii="Arial" w:hAnsi="Arial" w:cs="Arial"/>
              <w:sz w:val="24"/>
              <w:szCs w:val="24"/>
            </w:rPr>
            <w:t>er Lichtanzeige</w:t>
          </w:r>
          <w:r w:rsidR="00E356A5" w:rsidRPr="00E356A5">
            <w:rPr>
              <w:rFonts w:ascii="Arial" w:hAnsi="Arial" w:cs="Arial"/>
              <w:sz w:val="24"/>
              <w:szCs w:val="24"/>
            </w:rPr>
            <w:t xml:space="preserve"> für kurze Zeit wieder erhellt werden</w:t>
          </w:r>
        </w:p>
      </w:sdtContent>
    </w:sdt>
    <w:p w14:paraId="5072A87C" w14:textId="77777777" w:rsidR="00EC11C3" w:rsidRDefault="00EC11C3">
      <w:pPr>
        <w:rPr>
          <w:rFonts w:ascii="Arial" w:hAnsi="Arial" w:cs="Arial"/>
          <w:sz w:val="24"/>
          <w:szCs w:val="24"/>
        </w:rPr>
      </w:pPr>
      <w:r>
        <w:rPr>
          <w:rFonts w:ascii="Arial" w:hAnsi="Arial" w:cs="Arial"/>
          <w:sz w:val="24"/>
          <w:szCs w:val="24"/>
        </w:rPr>
        <w:br w:type="page"/>
      </w:r>
    </w:p>
    <w:p w14:paraId="68254470" w14:textId="7A9CDE91" w:rsidR="00DB7A71" w:rsidRDefault="00DB7A71" w:rsidP="00DB7A71">
      <w:pPr>
        <w:pStyle w:val="berschrift1"/>
      </w:pPr>
      <w:bookmarkStart w:id="17" w:name="_Toc191333905"/>
      <w:r w:rsidRPr="00DB7A71">
        <w:lastRenderedPageBreak/>
        <w:t>3. Zeitstrahl</w:t>
      </w:r>
      <w:bookmarkEnd w:id="17"/>
    </w:p>
    <w:p w14:paraId="35F32145" w14:textId="77777777" w:rsidR="00DB7A71" w:rsidRPr="00DB7A71" w:rsidRDefault="00DB7A71" w:rsidP="00DB7A71"/>
    <w:tbl>
      <w:tblPr>
        <w:tblStyle w:val="Tabellenraster"/>
        <w:tblW w:w="9158" w:type="dxa"/>
        <w:tblLook w:val="04A0" w:firstRow="1" w:lastRow="0" w:firstColumn="1" w:lastColumn="0" w:noHBand="0" w:noVBand="1"/>
      </w:tblPr>
      <w:tblGrid>
        <w:gridCol w:w="2289"/>
        <w:gridCol w:w="2289"/>
        <w:gridCol w:w="2290"/>
        <w:gridCol w:w="2290"/>
      </w:tblGrid>
      <w:tr w:rsidR="00A1456B" w14:paraId="3E2C3538" w14:textId="77777777" w:rsidTr="00B549D2">
        <w:trPr>
          <w:trHeight w:val="752"/>
        </w:trPr>
        <w:tc>
          <w:tcPr>
            <w:tcW w:w="2289" w:type="dxa"/>
            <w:shd w:val="clear" w:color="auto" w:fill="0F9ED5" w:themeFill="accent4"/>
          </w:tcPr>
          <w:p w14:paraId="7084CF6B" w14:textId="77777777" w:rsidR="00A1456B" w:rsidRDefault="00A1456B" w:rsidP="00B549D2">
            <w:r>
              <w:t>Wann</w:t>
            </w:r>
          </w:p>
        </w:tc>
        <w:tc>
          <w:tcPr>
            <w:tcW w:w="2289" w:type="dxa"/>
            <w:shd w:val="clear" w:color="auto" w:fill="0F9ED5" w:themeFill="accent4"/>
          </w:tcPr>
          <w:p w14:paraId="32164045" w14:textId="77777777" w:rsidR="00A1456B" w:rsidRDefault="00A1456B" w:rsidP="00B549D2">
            <w:r>
              <w:t>Was wird gemacht</w:t>
            </w:r>
          </w:p>
        </w:tc>
        <w:tc>
          <w:tcPr>
            <w:tcW w:w="2290" w:type="dxa"/>
            <w:shd w:val="clear" w:color="auto" w:fill="0F9ED5" w:themeFill="accent4"/>
          </w:tcPr>
          <w:p w14:paraId="1AAC6F69" w14:textId="77777777" w:rsidR="00A1456B" w:rsidRDefault="00A1456B" w:rsidP="00B549D2">
            <w:r>
              <w:t>Was wird gebraucht davor</w:t>
            </w:r>
          </w:p>
        </w:tc>
        <w:tc>
          <w:tcPr>
            <w:tcW w:w="2290" w:type="dxa"/>
            <w:shd w:val="clear" w:color="auto" w:fill="0F9ED5" w:themeFill="accent4"/>
          </w:tcPr>
          <w:p w14:paraId="643AC88A" w14:textId="77777777" w:rsidR="00A1456B" w:rsidRDefault="00A1456B" w:rsidP="00B549D2">
            <w:r>
              <w:t>Anmerkungen</w:t>
            </w:r>
          </w:p>
        </w:tc>
      </w:tr>
      <w:tr w:rsidR="00A1456B" w14:paraId="7FB385F9" w14:textId="77777777" w:rsidTr="00B549D2">
        <w:trPr>
          <w:trHeight w:val="722"/>
        </w:trPr>
        <w:tc>
          <w:tcPr>
            <w:tcW w:w="2289" w:type="dxa"/>
          </w:tcPr>
          <w:p w14:paraId="41026C14" w14:textId="77777777" w:rsidR="00A1456B" w:rsidRDefault="00A1456B" w:rsidP="00B549D2">
            <w:r>
              <w:t>Woche vom 10.3.2025</w:t>
            </w:r>
          </w:p>
        </w:tc>
        <w:tc>
          <w:tcPr>
            <w:tcW w:w="2289" w:type="dxa"/>
          </w:tcPr>
          <w:p w14:paraId="14F900BA" w14:textId="77777777" w:rsidR="00A1456B" w:rsidRDefault="00A1456B" w:rsidP="00B549D2">
            <w:r>
              <w:t>Implementierung des Spielers mit etc.</w:t>
            </w:r>
          </w:p>
        </w:tc>
        <w:tc>
          <w:tcPr>
            <w:tcW w:w="2290" w:type="dxa"/>
          </w:tcPr>
          <w:p w14:paraId="2F9DA1A9" w14:textId="77777777" w:rsidR="00A1456B" w:rsidRDefault="00A1456B" w:rsidP="00B549D2"/>
        </w:tc>
        <w:tc>
          <w:tcPr>
            <w:tcW w:w="2290" w:type="dxa"/>
          </w:tcPr>
          <w:p w14:paraId="4D4F8BD0" w14:textId="77777777" w:rsidR="00A1456B" w:rsidRDefault="00A1456B" w:rsidP="00B549D2"/>
        </w:tc>
      </w:tr>
      <w:tr w:rsidR="00A1456B" w14:paraId="0480B958" w14:textId="77777777" w:rsidTr="00B549D2">
        <w:trPr>
          <w:trHeight w:val="752"/>
        </w:trPr>
        <w:tc>
          <w:tcPr>
            <w:tcW w:w="2289" w:type="dxa"/>
          </w:tcPr>
          <w:p w14:paraId="25279260" w14:textId="77777777" w:rsidR="00A1456B" w:rsidRDefault="00A1456B" w:rsidP="00B549D2">
            <w:r>
              <w:t>Woche vom 17.3.2025</w:t>
            </w:r>
          </w:p>
        </w:tc>
        <w:tc>
          <w:tcPr>
            <w:tcW w:w="2289" w:type="dxa"/>
          </w:tcPr>
          <w:p w14:paraId="7A273C85" w14:textId="77777777" w:rsidR="00A1456B" w:rsidRDefault="00A1456B" w:rsidP="00B549D2">
            <w:r>
              <w:t>Implementierung des Spielers mit Bewegung etc.</w:t>
            </w:r>
          </w:p>
        </w:tc>
        <w:tc>
          <w:tcPr>
            <w:tcW w:w="2290" w:type="dxa"/>
          </w:tcPr>
          <w:p w14:paraId="4E49BDBD" w14:textId="77777777" w:rsidR="00A1456B" w:rsidRDefault="00A1456B" w:rsidP="00B549D2"/>
        </w:tc>
        <w:tc>
          <w:tcPr>
            <w:tcW w:w="2290" w:type="dxa"/>
          </w:tcPr>
          <w:p w14:paraId="7E00EC93" w14:textId="77777777" w:rsidR="00A1456B" w:rsidRDefault="00A1456B" w:rsidP="00B549D2"/>
        </w:tc>
      </w:tr>
      <w:tr w:rsidR="00A1456B" w14:paraId="118CC30A" w14:textId="77777777" w:rsidTr="00B549D2">
        <w:trPr>
          <w:trHeight w:val="722"/>
        </w:trPr>
        <w:tc>
          <w:tcPr>
            <w:tcW w:w="2289" w:type="dxa"/>
          </w:tcPr>
          <w:p w14:paraId="595314D9" w14:textId="77777777" w:rsidR="00A1456B" w:rsidRDefault="00A1456B" w:rsidP="00B549D2">
            <w:r>
              <w:t>Woche vom</w:t>
            </w:r>
          </w:p>
          <w:p w14:paraId="6353A54B" w14:textId="77777777" w:rsidR="00A1456B" w:rsidRDefault="00A1456B" w:rsidP="00B549D2">
            <w:r>
              <w:t>24.3.2025</w:t>
            </w:r>
          </w:p>
        </w:tc>
        <w:tc>
          <w:tcPr>
            <w:tcW w:w="2289" w:type="dxa"/>
          </w:tcPr>
          <w:p w14:paraId="1AF90DA2" w14:textId="77777777" w:rsidR="00A1456B" w:rsidRDefault="00A1456B" w:rsidP="00B549D2">
            <w:r>
              <w:t>Implementierung des Spielers mit etc.</w:t>
            </w:r>
          </w:p>
        </w:tc>
        <w:tc>
          <w:tcPr>
            <w:tcW w:w="2290" w:type="dxa"/>
          </w:tcPr>
          <w:p w14:paraId="5F8CBC18" w14:textId="77777777" w:rsidR="00A1456B" w:rsidRDefault="00A1456B" w:rsidP="00B549D2"/>
        </w:tc>
        <w:tc>
          <w:tcPr>
            <w:tcW w:w="2290" w:type="dxa"/>
          </w:tcPr>
          <w:p w14:paraId="3518C00F" w14:textId="77777777" w:rsidR="00A1456B" w:rsidRDefault="00A1456B" w:rsidP="00B549D2"/>
        </w:tc>
      </w:tr>
      <w:tr w:rsidR="00A1456B" w14:paraId="63853256" w14:textId="77777777" w:rsidTr="00B549D2">
        <w:trPr>
          <w:trHeight w:val="752"/>
        </w:trPr>
        <w:tc>
          <w:tcPr>
            <w:tcW w:w="2289" w:type="dxa"/>
          </w:tcPr>
          <w:p w14:paraId="602303F6" w14:textId="77777777" w:rsidR="00A1456B" w:rsidRDefault="00A1456B" w:rsidP="00B549D2">
            <w:r>
              <w:t xml:space="preserve">Woche vom </w:t>
            </w:r>
          </w:p>
          <w:p w14:paraId="3A5BF073" w14:textId="77777777" w:rsidR="00A1456B" w:rsidRDefault="00A1456B" w:rsidP="00B549D2">
            <w:r>
              <w:t>31.3.2025</w:t>
            </w:r>
          </w:p>
        </w:tc>
        <w:tc>
          <w:tcPr>
            <w:tcW w:w="2289" w:type="dxa"/>
          </w:tcPr>
          <w:p w14:paraId="74243DD2" w14:textId="0E242D1A" w:rsidR="00A1456B" w:rsidRDefault="00A1456B" w:rsidP="00B549D2">
            <w:r>
              <w:t>Implementierung der Gegner</w:t>
            </w:r>
          </w:p>
        </w:tc>
        <w:tc>
          <w:tcPr>
            <w:tcW w:w="2290" w:type="dxa"/>
          </w:tcPr>
          <w:p w14:paraId="2D649D86" w14:textId="77777777" w:rsidR="00A1456B" w:rsidRDefault="00A1456B" w:rsidP="00B549D2"/>
        </w:tc>
        <w:tc>
          <w:tcPr>
            <w:tcW w:w="2290" w:type="dxa"/>
          </w:tcPr>
          <w:p w14:paraId="07FBD774" w14:textId="77777777" w:rsidR="00A1456B" w:rsidRDefault="00A1456B" w:rsidP="00B549D2"/>
        </w:tc>
      </w:tr>
      <w:tr w:rsidR="00A1456B" w14:paraId="54486B3A" w14:textId="77777777" w:rsidTr="00B549D2">
        <w:trPr>
          <w:trHeight w:val="722"/>
        </w:trPr>
        <w:tc>
          <w:tcPr>
            <w:tcW w:w="2289" w:type="dxa"/>
          </w:tcPr>
          <w:p w14:paraId="07E90C19" w14:textId="77777777" w:rsidR="00A1456B" w:rsidRDefault="00A1456B" w:rsidP="00B549D2">
            <w:r>
              <w:t xml:space="preserve">Woche vom </w:t>
            </w:r>
          </w:p>
          <w:p w14:paraId="1281E26B" w14:textId="77777777" w:rsidR="00A1456B" w:rsidRDefault="00A1456B" w:rsidP="00B549D2">
            <w:r>
              <w:t>7.4.2025</w:t>
            </w:r>
          </w:p>
        </w:tc>
        <w:tc>
          <w:tcPr>
            <w:tcW w:w="2289" w:type="dxa"/>
          </w:tcPr>
          <w:p w14:paraId="1BD7D35A" w14:textId="0DCF3294" w:rsidR="00A1456B" w:rsidRDefault="00A1456B" w:rsidP="00B549D2">
            <w:r>
              <w:t>Implementierung der Gegner mit Bewegung</w:t>
            </w:r>
          </w:p>
        </w:tc>
        <w:tc>
          <w:tcPr>
            <w:tcW w:w="2290" w:type="dxa"/>
          </w:tcPr>
          <w:p w14:paraId="41D3EB2D" w14:textId="77777777" w:rsidR="00A1456B" w:rsidRDefault="00A1456B" w:rsidP="00B549D2"/>
        </w:tc>
        <w:tc>
          <w:tcPr>
            <w:tcW w:w="2290" w:type="dxa"/>
          </w:tcPr>
          <w:p w14:paraId="79F2021F" w14:textId="77777777" w:rsidR="00A1456B" w:rsidRDefault="00A1456B" w:rsidP="00B549D2"/>
        </w:tc>
      </w:tr>
      <w:tr w:rsidR="00A1456B" w14:paraId="239A8399" w14:textId="77777777" w:rsidTr="00B549D2">
        <w:trPr>
          <w:trHeight w:val="722"/>
        </w:trPr>
        <w:tc>
          <w:tcPr>
            <w:tcW w:w="2289" w:type="dxa"/>
          </w:tcPr>
          <w:p w14:paraId="79467598" w14:textId="77777777" w:rsidR="00A1456B" w:rsidRDefault="00A1456B" w:rsidP="00B549D2">
            <w:r>
              <w:t>Woche vom</w:t>
            </w:r>
          </w:p>
          <w:p w14:paraId="1F1A4D25" w14:textId="77777777" w:rsidR="00A1456B" w:rsidRDefault="00A1456B" w:rsidP="00B549D2">
            <w:r>
              <w:t>28.4.2025</w:t>
            </w:r>
          </w:p>
        </w:tc>
        <w:tc>
          <w:tcPr>
            <w:tcW w:w="2289" w:type="dxa"/>
          </w:tcPr>
          <w:p w14:paraId="4F0E40E8" w14:textId="4E9A8676" w:rsidR="00A1456B" w:rsidRDefault="00A1456B" w:rsidP="00B549D2">
            <w:r>
              <w:t xml:space="preserve">Implementierung der Gegner </w:t>
            </w:r>
            <w:r w:rsidR="00582929">
              <w:t>(alternative Gegner und Hindernisse)</w:t>
            </w:r>
          </w:p>
        </w:tc>
        <w:tc>
          <w:tcPr>
            <w:tcW w:w="2290" w:type="dxa"/>
          </w:tcPr>
          <w:p w14:paraId="70DCF485" w14:textId="62AAA5EC" w:rsidR="00A1456B" w:rsidRDefault="00A1456B" w:rsidP="00B549D2">
            <w:r>
              <w:t>Implementierung de</w:t>
            </w:r>
            <w:r w:rsidR="00582929">
              <w:t>r</w:t>
            </w:r>
            <w:r>
              <w:t xml:space="preserve"> </w:t>
            </w:r>
            <w:r w:rsidR="00582929">
              <w:t>Gegner</w:t>
            </w:r>
            <w:r>
              <w:t xml:space="preserve"> sowie des Spielers</w:t>
            </w:r>
          </w:p>
        </w:tc>
        <w:tc>
          <w:tcPr>
            <w:tcW w:w="2290" w:type="dxa"/>
          </w:tcPr>
          <w:p w14:paraId="679D9643" w14:textId="77777777" w:rsidR="00A1456B" w:rsidRDefault="00A1456B" w:rsidP="00B549D2"/>
        </w:tc>
      </w:tr>
      <w:tr w:rsidR="00A1456B" w14:paraId="310AD392" w14:textId="77777777" w:rsidTr="00B549D2">
        <w:trPr>
          <w:trHeight w:val="722"/>
        </w:trPr>
        <w:tc>
          <w:tcPr>
            <w:tcW w:w="2289" w:type="dxa"/>
          </w:tcPr>
          <w:p w14:paraId="79B756B3" w14:textId="77777777" w:rsidR="00A1456B" w:rsidRDefault="00A1456B" w:rsidP="00B549D2">
            <w:r>
              <w:t>Woche vom</w:t>
            </w:r>
          </w:p>
          <w:p w14:paraId="0986143B" w14:textId="77777777" w:rsidR="00A1456B" w:rsidRDefault="00A1456B" w:rsidP="00B549D2">
            <w:r>
              <w:t xml:space="preserve"> 5.5.2025</w:t>
            </w:r>
          </w:p>
        </w:tc>
        <w:tc>
          <w:tcPr>
            <w:tcW w:w="2289" w:type="dxa"/>
          </w:tcPr>
          <w:p w14:paraId="77C2D101" w14:textId="06573710" w:rsidR="00A1456B" w:rsidRDefault="00582929" w:rsidP="00B549D2">
            <w:r>
              <w:t>Implementierung der Gegner (alternative Gegner und Hindernisse)</w:t>
            </w:r>
          </w:p>
        </w:tc>
        <w:tc>
          <w:tcPr>
            <w:tcW w:w="2290" w:type="dxa"/>
          </w:tcPr>
          <w:p w14:paraId="07D90EB3" w14:textId="199E89C7" w:rsidR="00A1456B" w:rsidRDefault="00A1456B" w:rsidP="00B549D2">
            <w:r>
              <w:t>Implementierung de</w:t>
            </w:r>
            <w:r w:rsidR="00582929">
              <w:t>r</w:t>
            </w:r>
            <w:r>
              <w:t xml:space="preserve"> </w:t>
            </w:r>
            <w:r w:rsidR="00582929">
              <w:t>Gegner</w:t>
            </w:r>
            <w:r>
              <w:t xml:space="preserve"> sowie des Spielers</w:t>
            </w:r>
          </w:p>
        </w:tc>
        <w:tc>
          <w:tcPr>
            <w:tcW w:w="2290" w:type="dxa"/>
          </w:tcPr>
          <w:p w14:paraId="2D159BE8" w14:textId="77777777" w:rsidR="00A1456B" w:rsidRDefault="00A1456B" w:rsidP="00B549D2"/>
        </w:tc>
      </w:tr>
      <w:tr w:rsidR="00A1456B" w14:paraId="49046B9A" w14:textId="77777777" w:rsidTr="00B549D2">
        <w:trPr>
          <w:trHeight w:val="722"/>
        </w:trPr>
        <w:tc>
          <w:tcPr>
            <w:tcW w:w="2289" w:type="dxa"/>
          </w:tcPr>
          <w:p w14:paraId="07635C0A" w14:textId="77777777" w:rsidR="00A1456B" w:rsidRDefault="00A1456B" w:rsidP="00B549D2">
            <w:r>
              <w:t>Woche vom</w:t>
            </w:r>
          </w:p>
          <w:p w14:paraId="09CE9080" w14:textId="77777777" w:rsidR="00A1456B" w:rsidRDefault="00A1456B" w:rsidP="00B549D2">
            <w:r>
              <w:t>12.5.2025</w:t>
            </w:r>
          </w:p>
        </w:tc>
        <w:tc>
          <w:tcPr>
            <w:tcW w:w="2289" w:type="dxa"/>
          </w:tcPr>
          <w:p w14:paraId="548A4010" w14:textId="78B61FF5" w:rsidR="00A1456B" w:rsidRDefault="00A1456B" w:rsidP="00B549D2">
            <w:r>
              <w:t>Implementierung d</w:t>
            </w:r>
            <w:r w:rsidR="00582929">
              <w:t>es Lichtes / Leben</w:t>
            </w:r>
          </w:p>
        </w:tc>
        <w:tc>
          <w:tcPr>
            <w:tcW w:w="2290" w:type="dxa"/>
          </w:tcPr>
          <w:p w14:paraId="56C87D2E" w14:textId="770A4DC6" w:rsidR="00A1456B" w:rsidRDefault="00A1456B" w:rsidP="00B549D2">
            <w:r>
              <w:t>Implementierung d</w:t>
            </w:r>
            <w:r w:rsidR="00582929">
              <w:t>er Gegner</w:t>
            </w:r>
            <w:r>
              <w:t xml:space="preserve"> sowie des Spielers</w:t>
            </w:r>
          </w:p>
        </w:tc>
        <w:tc>
          <w:tcPr>
            <w:tcW w:w="2290" w:type="dxa"/>
          </w:tcPr>
          <w:p w14:paraId="64771F9B" w14:textId="77777777" w:rsidR="00A1456B" w:rsidRDefault="00A1456B" w:rsidP="00B549D2"/>
        </w:tc>
      </w:tr>
      <w:tr w:rsidR="00A1456B" w14:paraId="23ED5520" w14:textId="77777777" w:rsidTr="00B549D2">
        <w:trPr>
          <w:trHeight w:val="722"/>
        </w:trPr>
        <w:tc>
          <w:tcPr>
            <w:tcW w:w="2289" w:type="dxa"/>
          </w:tcPr>
          <w:p w14:paraId="49A0DB2C" w14:textId="77777777" w:rsidR="00A1456B" w:rsidRDefault="00A1456B" w:rsidP="00B549D2">
            <w:r>
              <w:t>Woche vom</w:t>
            </w:r>
          </w:p>
          <w:p w14:paraId="3B04F3DD" w14:textId="77777777" w:rsidR="00A1456B" w:rsidRDefault="00A1456B" w:rsidP="00B549D2">
            <w:r>
              <w:t>19.5.2025</w:t>
            </w:r>
          </w:p>
        </w:tc>
        <w:tc>
          <w:tcPr>
            <w:tcW w:w="2289" w:type="dxa"/>
          </w:tcPr>
          <w:p w14:paraId="480C26B3" w14:textId="61C67AC8" w:rsidR="00A1456B" w:rsidRDefault="00582929" w:rsidP="00B549D2">
            <w:r>
              <w:t>Implementierung des Lichtes / Leben</w:t>
            </w:r>
          </w:p>
        </w:tc>
        <w:tc>
          <w:tcPr>
            <w:tcW w:w="2290" w:type="dxa"/>
          </w:tcPr>
          <w:p w14:paraId="15356A76" w14:textId="77777777" w:rsidR="00A1456B" w:rsidRDefault="00A1456B" w:rsidP="00B549D2">
            <w:r>
              <w:t>Die Implementierung des normalen Gameplay</w:t>
            </w:r>
          </w:p>
        </w:tc>
        <w:tc>
          <w:tcPr>
            <w:tcW w:w="2290" w:type="dxa"/>
          </w:tcPr>
          <w:p w14:paraId="3D41E4A5" w14:textId="77777777" w:rsidR="00A1456B" w:rsidRDefault="00A1456B" w:rsidP="00B549D2"/>
        </w:tc>
      </w:tr>
      <w:tr w:rsidR="00A1456B" w14:paraId="260DC452" w14:textId="77777777" w:rsidTr="00B549D2">
        <w:trPr>
          <w:trHeight w:val="722"/>
        </w:trPr>
        <w:tc>
          <w:tcPr>
            <w:tcW w:w="2289" w:type="dxa"/>
          </w:tcPr>
          <w:p w14:paraId="62E77587" w14:textId="77777777" w:rsidR="00A1456B" w:rsidRDefault="00A1456B" w:rsidP="00B549D2">
            <w:r>
              <w:t xml:space="preserve">Woche vom </w:t>
            </w:r>
          </w:p>
          <w:p w14:paraId="6494B221" w14:textId="77777777" w:rsidR="00A1456B" w:rsidRDefault="00A1456B" w:rsidP="00B549D2">
            <w:r>
              <w:t>26.5.2025</w:t>
            </w:r>
          </w:p>
        </w:tc>
        <w:tc>
          <w:tcPr>
            <w:tcW w:w="2289" w:type="dxa"/>
          </w:tcPr>
          <w:p w14:paraId="37828005" w14:textId="48777167" w:rsidR="00A1456B" w:rsidRDefault="00A1456B" w:rsidP="00B549D2">
            <w:r>
              <w:t>Implementierung des Hauptmen</w:t>
            </w:r>
            <w:r w:rsidR="00582929">
              <w:t>ü</w:t>
            </w:r>
            <w:r>
              <w:t>s</w:t>
            </w:r>
          </w:p>
        </w:tc>
        <w:tc>
          <w:tcPr>
            <w:tcW w:w="2290" w:type="dxa"/>
          </w:tcPr>
          <w:p w14:paraId="2476061A" w14:textId="77777777" w:rsidR="00A1456B" w:rsidRDefault="00A1456B" w:rsidP="00B549D2">
            <w:r>
              <w:t>Die Implementierung des normalen Gameplay</w:t>
            </w:r>
          </w:p>
        </w:tc>
        <w:tc>
          <w:tcPr>
            <w:tcW w:w="2290" w:type="dxa"/>
          </w:tcPr>
          <w:p w14:paraId="5ED4D575" w14:textId="77777777" w:rsidR="00A1456B" w:rsidRDefault="00A1456B" w:rsidP="00B549D2"/>
        </w:tc>
      </w:tr>
      <w:tr w:rsidR="00A1456B" w14:paraId="63876824" w14:textId="77777777" w:rsidTr="00B549D2">
        <w:trPr>
          <w:trHeight w:val="722"/>
        </w:trPr>
        <w:tc>
          <w:tcPr>
            <w:tcW w:w="2289" w:type="dxa"/>
          </w:tcPr>
          <w:p w14:paraId="793136F5" w14:textId="77777777" w:rsidR="00A1456B" w:rsidRDefault="00A1456B" w:rsidP="00B549D2">
            <w:r>
              <w:t>Woche vom</w:t>
            </w:r>
          </w:p>
          <w:p w14:paraId="7016458B" w14:textId="77777777" w:rsidR="00A1456B" w:rsidRDefault="00A1456B" w:rsidP="00B549D2">
            <w:r>
              <w:t>2.6.2025</w:t>
            </w:r>
          </w:p>
        </w:tc>
        <w:tc>
          <w:tcPr>
            <w:tcW w:w="2289" w:type="dxa"/>
          </w:tcPr>
          <w:p w14:paraId="2176DF1B" w14:textId="77777777" w:rsidR="00A1456B" w:rsidRDefault="00A1456B" w:rsidP="00B549D2">
            <w:r>
              <w:t>Implementierung des Hauptmenus</w:t>
            </w:r>
          </w:p>
        </w:tc>
        <w:tc>
          <w:tcPr>
            <w:tcW w:w="2290" w:type="dxa"/>
          </w:tcPr>
          <w:p w14:paraId="6859E127" w14:textId="77777777" w:rsidR="00A1456B" w:rsidRDefault="00A1456B" w:rsidP="00B549D2">
            <w:r>
              <w:t>Die Implementierung des normalen Gameplay</w:t>
            </w:r>
          </w:p>
        </w:tc>
        <w:tc>
          <w:tcPr>
            <w:tcW w:w="2290" w:type="dxa"/>
          </w:tcPr>
          <w:p w14:paraId="5B1F86E8" w14:textId="77777777" w:rsidR="00A1456B" w:rsidRDefault="00A1456B" w:rsidP="00B549D2"/>
        </w:tc>
      </w:tr>
      <w:tr w:rsidR="00A1456B" w14:paraId="625140FC" w14:textId="77777777" w:rsidTr="00B549D2">
        <w:trPr>
          <w:trHeight w:val="722"/>
        </w:trPr>
        <w:tc>
          <w:tcPr>
            <w:tcW w:w="2289" w:type="dxa"/>
          </w:tcPr>
          <w:p w14:paraId="5CB32290" w14:textId="77777777" w:rsidR="00A1456B" w:rsidRDefault="00A1456B" w:rsidP="00B549D2">
            <w:r>
              <w:t>Woche vom</w:t>
            </w:r>
          </w:p>
          <w:p w14:paraId="5F41E752" w14:textId="77777777" w:rsidR="00A1456B" w:rsidRDefault="00A1456B" w:rsidP="00B549D2">
            <w:r>
              <w:t>16.6.2025</w:t>
            </w:r>
          </w:p>
        </w:tc>
        <w:tc>
          <w:tcPr>
            <w:tcW w:w="2289" w:type="dxa"/>
          </w:tcPr>
          <w:p w14:paraId="7E541C09" w14:textId="77777777" w:rsidR="00A1456B" w:rsidRDefault="00A1456B" w:rsidP="00B549D2">
            <w:r>
              <w:t>Implementierung des Hauptmenus</w:t>
            </w:r>
          </w:p>
        </w:tc>
        <w:tc>
          <w:tcPr>
            <w:tcW w:w="2290" w:type="dxa"/>
          </w:tcPr>
          <w:p w14:paraId="7BC49102" w14:textId="77777777" w:rsidR="00A1456B" w:rsidRDefault="00A1456B" w:rsidP="00B549D2">
            <w:r>
              <w:t>Die Implementierung des normalen Gameplay</w:t>
            </w:r>
          </w:p>
        </w:tc>
        <w:tc>
          <w:tcPr>
            <w:tcW w:w="2290" w:type="dxa"/>
          </w:tcPr>
          <w:p w14:paraId="3EFBF0CA" w14:textId="77777777" w:rsidR="00A1456B" w:rsidRDefault="00A1456B" w:rsidP="00B549D2"/>
        </w:tc>
      </w:tr>
      <w:tr w:rsidR="00A1456B" w14:paraId="6DE54B3E" w14:textId="77777777" w:rsidTr="00B549D2">
        <w:trPr>
          <w:trHeight w:val="722"/>
        </w:trPr>
        <w:tc>
          <w:tcPr>
            <w:tcW w:w="2289" w:type="dxa"/>
          </w:tcPr>
          <w:p w14:paraId="6236E7F3" w14:textId="77777777" w:rsidR="00A1456B" w:rsidRDefault="00A1456B" w:rsidP="00B549D2">
            <w:r>
              <w:t>Woche vom</w:t>
            </w:r>
          </w:p>
          <w:p w14:paraId="6F6D3E66" w14:textId="77777777" w:rsidR="00A1456B" w:rsidRDefault="00A1456B" w:rsidP="00B549D2">
            <w:r>
              <w:t>30.6.2025</w:t>
            </w:r>
          </w:p>
        </w:tc>
        <w:tc>
          <w:tcPr>
            <w:tcW w:w="2289" w:type="dxa"/>
          </w:tcPr>
          <w:p w14:paraId="4CFFC930" w14:textId="77777777" w:rsidR="00A1456B" w:rsidRDefault="00A1456B" w:rsidP="00B549D2">
            <w:r>
              <w:t>Bug Fixing und Verbesserungen</w:t>
            </w:r>
          </w:p>
        </w:tc>
        <w:tc>
          <w:tcPr>
            <w:tcW w:w="2290" w:type="dxa"/>
          </w:tcPr>
          <w:p w14:paraId="0BD61347" w14:textId="631E2E24" w:rsidR="00A1456B" w:rsidRDefault="00A1456B" w:rsidP="00B549D2">
            <w:r>
              <w:t>Alle</w:t>
            </w:r>
            <w:r w:rsidR="00582929">
              <w:t xml:space="preserve"> vorherigen </w:t>
            </w:r>
          </w:p>
        </w:tc>
        <w:tc>
          <w:tcPr>
            <w:tcW w:w="2290" w:type="dxa"/>
          </w:tcPr>
          <w:p w14:paraId="2EAE404B" w14:textId="77777777" w:rsidR="00A1456B" w:rsidRDefault="00A1456B" w:rsidP="00B549D2"/>
        </w:tc>
      </w:tr>
      <w:tr w:rsidR="00A1456B" w14:paraId="1E78713B" w14:textId="77777777" w:rsidTr="00B549D2">
        <w:trPr>
          <w:trHeight w:val="722"/>
        </w:trPr>
        <w:tc>
          <w:tcPr>
            <w:tcW w:w="2289" w:type="dxa"/>
          </w:tcPr>
          <w:p w14:paraId="10848D1A" w14:textId="77777777" w:rsidR="00A1456B" w:rsidRDefault="00A1456B" w:rsidP="00B549D2">
            <w:r>
              <w:t>Woche vom 7.7.2025</w:t>
            </w:r>
          </w:p>
        </w:tc>
        <w:tc>
          <w:tcPr>
            <w:tcW w:w="2289" w:type="dxa"/>
          </w:tcPr>
          <w:p w14:paraId="4825D06C" w14:textId="59C57E91" w:rsidR="00A1456B" w:rsidRDefault="00A1456B" w:rsidP="00B549D2">
            <w:r>
              <w:t xml:space="preserve">Abschluss des Projektes </w:t>
            </w:r>
            <w:r w:rsidR="00DB7A71">
              <w:t>voraussichtlich</w:t>
            </w:r>
          </w:p>
        </w:tc>
        <w:tc>
          <w:tcPr>
            <w:tcW w:w="2290" w:type="dxa"/>
          </w:tcPr>
          <w:p w14:paraId="6DB99EFE" w14:textId="7DC8362D" w:rsidR="00A1456B" w:rsidRDefault="00582929" w:rsidP="00B549D2">
            <w:r>
              <w:t>Alle vorherigen</w:t>
            </w:r>
          </w:p>
        </w:tc>
        <w:tc>
          <w:tcPr>
            <w:tcW w:w="2290" w:type="dxa"/>
          </w:tcPr>
          <w:p w14:paraId="0515555D" w14:textId="0CE71511" w:rsidR="00A1456B" w:rsidRDefault="00A1456B" w:rsidP="00B549D2">
            <w:r>
              <w:t xml:space="preserve">Es kann </w:t>
            </w:r>
            <w:r w:rsidR="00582929">
              <w:t>zu Zeitverzögerungen oder Abweichungen kommen</w:t>
            </w:r>
          </w:p>
        </w:tc>
      </w:tr>
    </w:tbl>
    <w:p w14:paraId="0D9CB0DD" w14:textId="77777777" w:rsidR="00A1456B" w:rsidRPr="00E64CDD" w:rsidRDefault="00A1456B" w:rsidP="00A1456B"/>
    <w:p w14:paraId="2C142312" w14:textId="73A181D9" w:rsidR="003E7DEB" w:rsidRDefault="00924E37" w:rsidP="00924E37">
      <w:pPr>
        <w:pStyle w:val="berschrift1"/>
        <w:rPr>
          <w:rFonts w:ascii="Arial" w:hAnsi="Arial" w:cs="Arial"/>
          <w:sz w:val="24"/>
          <w:szCs w:val="24"/>
        </w:rPr>
      </w:pPr>
      <w:bookmarkStart w:id="18" w:name="_Toc191333906"/>
      <w:r>
        <w:rPr>
          <w:rFonts w:ascii="Arial" w:hAnsi="Arial" w:cs="Arial"/>
          <w:sz w:val="24"/>
          <w:szCs w:val="24"/>
        </w:rPr>
        <w:lastRenderedPageBreak/>
        <w:t>4. gRAFIKEN</w:t>
      </w:r>
      <w:bookmarkEnd w:id="18"/>
    </w:p>
    <w:p w14:paraId="7E4D2873" w14:textId="77777777" w:rsidR="00924E37" w:rsidRPr="00924E37" w:rsidRDefault="00924E37" w:rsidP="00924E37"/>
    <w:tbl>
      <w:tblPr>
        <w:tblStyle w:val="Tabellenraster"/>
        <w:tblW w:w="0" w:type="auto"/>
        <w:tblInd w:w="-147" w:type="dxa"/>
        <w:tblLook w:val="04A0" w:firstRow="1" w:lastRow="0" w:firstColumn="1" w:lastColumn="0" w:noHBand="0" w:noVBand="1"/>
      </w:tblPr>
      <w:tblGrid>
        <w:gridCol w:w="836"/>
        <w:gridCol w:w="8373"/>
      </w:tblGrid>
      <w:tr w:rsidR="00400717" w:rsidRPr="00730B20" w14:paraId="5690CBD4" w14:textId="77777777" w:rsidTr="00C63CA8">
        <w:trPr>
          <w:trHeight w:val="1726"/>
        </w:trPr>
        <w:tc>
          <w:tcPr>
            <w:tcW w:w="972" w:type="dxa"/>
          </w:tcPr>
          <w:p w14:paraId="1B4998C2" w14:textId="77777777" w:rsidR="00400717" w:rsidRDefault="00400717" w:rsidP="00B549D2">
            <w:r>
              <w:t>Spieler</w:t>
            </w:r>
          </w:p>
        </w:tc>
        <w:tc>
          <w:tcPr>
            <w:tcW w:w="8237" w:type="dxa"/>
          </w:tcPr>
          <w:p w14:paraId="7175FDA6" w14:textId="47A356CC" w:rsidR="00400717" w:rsidRPr="00730B20" w:rsidRDefault="00400717" w:rsidP="00B549D2">
            <w:pPr>
              <w:rPr>
                <w:lang w:val="en-US"/>
              </w:rPr>
            </w:pPr>
            <w:r w:rsidRPr="00400717">
              <w:rPr>
                <w:noProof/>
                <w:lang w:val="en-US"/>
              </w:rPr>
              <w:drawing>
                <wp:inline distT="0" distB="0" distL="0" distR="0" wp14:anchorId="0AD7A73C" wp14:editId="0E376F3C">
                  <wp:extent cx="510584" cy="510584"/>
                  <wp:effectExtent l="0" t="0" r="3810" b="3810"/>
                  <wp:docPr id="8235665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66526" name=""/>
                          <pic:cNvPicPr/>
                        </pic:nvPicPr>
                        <pic:blipFill>
                          <a:blip r:embed="rId8"/>
                          <a:stretch>
                            <a:fillRect/>
                          </a:stretch>
                        </pic:blipFill>
                        <pic:spPr>
                          <a:xfrm>
                            <a:off x="0" y="0"/>
                            <a:ext cx="510584" cy="510584"/>
                          </a:xfrm>
                          <a:prstGeom prst="rect">
                            <a:avLst/>
                          </a:prstGeom>
                        </pic:spPr>
                      </pic:pic>
                    </a:graphicData>
                  </a:graphic>
                </wp:inline>
              </w:drawing>
            </w:r>
            <w:r>
              <w:rPr>
                <w:lang w:val="en-US"/>
              </w:rPr>
              <w:t xml:space="preserve"> </w:t>
            </w:r>
            <w:r w:rsidRPr="00400717">
              <w:rPr>
                <w:noProof/>
                <w:lang w:val="en-US"/>
              </w:rPr>
              <w:drawing>
                <wp:inline distT="0" distB="0" distL="0" distR="0" wp14:anchorId="42636C36" wp14:editId="7B3B19F9">
                  <wp:extent cx="518205" cy="510584"/>
                  <wp:effectExtent l="0" t="0" r="0" b="3810"/>
                  <wp:docPr id="478966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6643" name=""/>
                          <pic:cNvPicPr/>
                        </pic:nvPicPr>
                        <pic:blipFill>
                          <a:blip r:embed="rId9"/>
                          <a:stretch>
                            <a:fillRect/>
                          </a:stretch>
                        </pic:blipFill>
                        <pic:spPr>
                          <a:xfrm>
                            <a:off x="0" y="0"/>
                            <a:ext cx="518205" cy="510584"/>
                          </a:xfrm>
                          <a:prstGeom prst="rect">
                            <a:avLst/>
                          </a:prstGeom>
                        </pic:spPr>
                      </pic:pic>
                    </a:graphicData>
                  </a:graphic>
                </wp:inline>
              </w:drawing>
            </w:r>
            <w:r w:rsidR="00CA64A9">
              <w:rPr>
                <w:lang w:val="en-US"/>
              </w:rPr>
              <w:t xml:space="preserve">  </w:t>
            </w:r>
            <w:r w:rsidR="00CA64A9" w:rsidRPr="00CA64A9">
              <w:rPr>
                <w:noProof/>
                <w:lang w:val="en-US"/>
              </w:rPr>
              <w:drawing>
                <wp:inline distT="0" distB="0" distL="0" distR="0" wp14:anchorId="6045B842" wp14:editId="6DBAA83F">
                  <wp:extent cx="4429743" cy="1467055"/>
                  <wp:effectExtent l="0" t="0" r="0" b="0"/>
                  <wp:docPr id="15105113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11348" name=""/>
                          <pic:cNvPicPr/>
                        </pic:nvPicPr>
                        <pic:blipFill>
                          <a:blip r:embed="rId10"/>
                          <a:stretch>
                            <a:fillRect/>
                          </a:stretch>
                        </pic:blipFill>
                        <pic:spPr>
                          <a:xfrm>
                            <a:off x="0" y="0"/>
                            <a:ext cx="4429743" cy="1467055"/>
                          </a:xfrm>
                          <a:prstGeom prst="rect">
                            <a:avLst/>
                          </a:prstGeom>
                        </pic:spPr>
                      </pic:pic>
                    </a:graphicData>
                  </a:graphic>
                </wp:inline>
              </w:drawing>
            </w:r>
          </w:p>
        </w:tc>
      </w:tr>
      <w:tr w:rsidR="00400717" w14:paraId="155F4536" w14:textId="77777777" w:rsidTr="00C63CA8">
        <w:trPr>
          <w:trHeight w:val="4142"/>
        </w:trPr>
        <w:tc>
          <w:tcPr>
            <w:tcW w:w="972" w:type="dxa"/>
          </w:tcPr>
          <w:p w14:paraId="0BE86E0B" w14:textId="1072D92C" w:rsidR="00400717" w:rsidRDefault="00400717" w:rsidP="00B549D2">
            <w:r>
              <w:t>Gegner</w:t>
            </w:r>
          </w:p>
        </w:tc>
        <w:tc>
          <w:tcPr>
            <w:tcW w:w="8237" w:type="dxa"/>
          </w:tcPr>
          <w:p w14:paraId="00A67388" w14:textId="77777777" w:rsidR="00400717" w:rsidRDefault="00CA64A9" w:rsidP="00B549D2">
            <w:r w:rsidRPr="00CA64A9">
              <w:rPr>
                <w:noProof/>
              </w:rPr>
              <w:drawing>
                <wp:inline distT="0" distB="0" distL="0" distR="0" wp14:anchorId="750CF141" wp14:editId="0C904726">
                  <wp:extent cx="2446232" cy="2415749"/>
                  <wp:effectExtent l="0" t="0" r="0" b="3810"/>
                  <wp:docPr id="784345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4535" name=""/>
                          <pic:cNvPicPr/>
                        </pic:nvPicPr>
                        <pic:blipFill>
                          <a:blip r:embed="rId11"/>
                          <a:stretch>
                            <a:fillRect/>
                          </a:stretch>
                        </pic:blipFill>
                        <pic:spPr>
                          <a:xfrm>
                            <a:off x="0" y="0"/>
                            <a:ext cx="2446232" cy="2415749"/>
                          </a:xfrm>
                          <a:prstGeom prst="rect">
                            <a:avLst/>
                          </a:prstGeom>
                        </pic:spPr>
                      </pic:pic>
                    </a:graphicData>
                  </a:graphic>
                </wp:inline>
              </w:drawing>
            </w:r>
            <w:r>
              <w:t xml:space="preserve"> </w:t>
            </w:r>
          </w:p>
          <w:p w14:paraId="129F94D2" w14:textId="77777777" w:rsidR="00CA64A9" w:rsidRDefault="00CA64A9" w:rsidP="00B549D2"/>
          <w:p w14:paraId="330D00D3" w14:textId="77777777" w:rsidR="00CA64A9" w:rsidRDefault="00CA64A9" w:rsidP="00B549D2">
            <w:r w:rsidRPr="00CA64A9">
              <w:rPr>
                <w:noProof/>
              </w:rPr>
              <w:drawing>
                <wp:inline distT="0" distB="0" distL="0" distR="0" wp14:anchorId="28D31D42" wp14:editId="46163728">
                  <wp:extent cx="5760720" cy="2252345"/>
                  <wp:effectExtent l="0" t="0" r="0" b="0"/>
                  <wp:docPr id="1550170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70104" name=""/>
                          <pic:cNvPicPr/>
                        </pic:nvPicPr>
                        <pic:blipFill>
                          <a:blip r:embed="rId12"/>
                          <a:stretch>
                            <a:fillRect/>
                          </a:stretch>
                        </pic:blipFill>
                        <pic:spPr>
                          <a:xfrm>
                            <a:off x="0" y="0"/>
                            <a:ext cx="5760720" cy="2252345"/>
                          </a:xfrm>
                          <a:prstGeom prst="rect">
                            <a:avLst/>
                          </a:prstGeom>
                        </pic:spPr>
                      </pic:pic>
                    </a:graphicData>
                  </a:graphic>
                </wp:inline>
              </w:drawing>
            </w:r>
          </w:p>
          <w:p w14:paraId="40526235" w14:textId="77777777" w:rsidR="00CA64A9" w:rsidRDefault="00CA64A9" w:rsidP="00B549D2"/>
          <w:p w14:paraId="607B7045" w14:textId="77777777" w:rsidR="00CA64A9" w:rsidRDefault="00CA64A9" w:rsidP="00B549D2">
            <w:r w:rsidRPr="00CA64A9">
              <w:rPr>
                <w:noProof/>
              </w:rPr>
              <w:lastRenderedPageBreak/>
              <w:drawing>
                <wp:inline distT="0" distB="0" distL="0" distR="0" wp14:anchorId="1B233DE6" wp14:editId="320A6258">
                  <wp:extent cx="2038635" cy="2019582"/>
                  <wp:effectExtent l="0" t="0" r="0" b="0"/>
                  <wp:docPr id="1854199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99366" name=""/>
                          <pic:cNvPicPr/>
                        </pic:nvPicPr>
                        <pic:blipFill>
                          <a:blip r:embed="rId13"/>
                          <a:stretch>
                            <a:fillRect/>
                          </a:stretch>
                        </pic:blipFill>
                        <pic:spPr>
                          <a:xfrm>
                            <a:off x="0" y="0"/>
                            <a:ext cx="2038635" cy="2019582"/>
                          </a:xfrm>
                          <a:prstGeom prst="rect">
                            <a:avLst/>
                          </a:prstGeom>
                        </pic:spPr>
                      </pic:pic>
                    </a:graphicData>
                  </a:graphic>
                </wp:inline>
              </w:drawing>
            </w:r>
          </w:p>
          <w:p w14:paraId="5992D0B5" w14:textId="77777777" w:rsidR="00CA64A9" w:rsidRDefault="00CA64A9" w:rsidP="00B549D2"/>
          <w:p w14:paraId="1C420F71" w14:textId="77777777" w:rsidR="00CA64A9" w:rsidRDefault="00CA64A9" w:rsidP="00B549D2">
            <w:r w:rsidRPr="00CA64A9">
              <w:rPr>
                <w:noProof/>
              </w:rPr>
              <w:drawing>
                <wp:inline distT="0" distB="0" distL="0" distR="0" wp14:anchorId="35202D56" wp14:editId="2E780FDD">
                  <wp:extent cx="3591426" cy="2638793"/>
                  <wp:effectExtent l="0" t="0" r="9525" b="9525"/>
                  <wp:docPr id="5692003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00387" name=""/>
                          <pic:cNvPicPr/>
                        </pic:nvPicPr>
                        <pic:blipFill>
                          <a:blip r:embed="rId14"/>
                          <a:stretch>
                            <a:fillRect/>
                          </a:stretch>
                        </pic:blipFill>
                        <pic:spPr>
                          <a:xfrm>
                            <a:off x="0" y="0"/>
                            <a:ext cx="3591426" cy="2638793"/>
                          </a:xfrm>
                          <a:prstGeom prst="rect">
                            <a:avLst/>
                          </a:prstGeom>
                        </pic:spPr>
                      </pic:pic>
                    </a:graphicData>
                  </a:graphic>
                </wp:inline>
              </w:drawing>
            </w:r>
          </w:p>
          <w:p w14:paraId="003AF538" w14:textId="77777777" w:rsidR="00CA64A9" w:rsidRDefault="00CA64A9" w:rsidP="00B549D2"/>
          <w:p w14:paraId="6ED2504B" w14:textId="457503D0" w:rsidR="00CA64A9" w:rsidRDefault="00CA64A9" w:rsidP="00B549D2"/>
        </w:tc>
      </w:tr>
    </w:tbl>
    <w:p w14:paraId="57E5C8FD" w14:textId="7A7CA818" w:rsidR="00400717" w:rsidRPr="00E356A5" w:rsidRDefault="00400717" w:rsidP="003E7DEB">
      <w:pPr>
        <w:rPr>
          <w:rFonts w:ascii="Arial" w:hAnsi="Arial" w:cs="Arial"/>
          <w:sz w:val="24"/>
          <w:szCs w:val="24"/>
        </w:rPr>
      </w:pPr>
    </w:p>
    <w:sectPr w:rsidR="00400717" w:rsidRPr="00E356A5" w:rsidSect="00D61327">
      <w:headerReference w:type="even" r:id="rId15"/>
      <w:headerReference w:type="default" r:id="rId16"/>
      <w:footerReference w:type="default" r:id="rId17"/>
      <w:footerReference w:type="first" r:id="rId1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29713" w14:textId="77777777" w:rsidR="00097A17" w:rsidRDefault="00097A17" w:rsidP="003E7DEB">
      <w:pPr>
        <w:spacing w:before="0" w:after="0" w:line="240" w:lineRule="auto"/>
      </w:pPr>
      <w:r>
        <w:separator/>
      </w:r>
    </w:p>
  </w:endnote>
  <w:endnote w:type="continuationSeparator" w:id="0">
    <w:p w14:paraId="1415CF73" w14:textId="77777777" w:rsidR="00097A17" w:rsidRDefault="00097A17" w:rsidP="003E7D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291258411"/>
        <w:docPartObj>
          <w:docPartGallery w:val="Page Numbers (Bottom of Page)"/>
          <w:docPartUnique/>
        </w:docPartObj>
      </w:sdtPr>
      <w:sdtEndPr>
        <w:rPr>
          <w:rFonts w:asciiTheme="minorHAnsi" w:eastAsiaTheme="minorEastAsia" w:hAnsiTheme="minorHAnsi" w:cstheme="minorBidi"/>
        </w:rPr>
      </w:sdtEndPr>
      <w:sdtContent>
        <w:tr w:rsidR="00542B62" w14:paraId="3866A74E" w14:textId="77777777">
          <w:trPr>
            <w:trHeight w:val="727"/>
          </w:trPr>
          <w:tc>
            <w:tcPr>
              <w:tcW w:w="4000" w:type="pct"/>
              <w:tcBorders>
                <w:right w:val="triple" w:sz="4" w:space="0" w:color="156082" w:themeColor="accent1"/>
              </w:tcBorders>
            </w:tcPr>
            <w:p w14:paraId="6EA68803" w14:textId="6B34E9C0" w:rsidR="00542B62" w:rsidRPr="003F7086" w:rsidRDefault="003F7086" w:rsidP="003F7086">
              <w:pPr>
                <w:pStyle w:val="Fuzeile"/>
              </w:pPr>
              <w:r>
                <w:t xml:space="preserve"> Lastenheft Lumina mit Pygame</w:t>
              </w:r>
            </w:p>
          </w:tc>
          <w:tc>
            <w:tcPr>
              <w:tcW w:w="1000" w:type="pct"/>
              <w:tcBorders>
                <w:left w:val="triple" w:sz="4" w:space="0" w:color="156082" w:themeColor="accent1"/>
              </w:tcBorders>
            </w:tcPr>
            <w:p w14:paraId="05BCD5E7" w14:textId="552D3181" w:rsidR="00542B62" w:rsidRDefault="00542B6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6DF938F6" w14:textId="4FC38047" w:rsidR="001134E6" w:rsidRDefault="001134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1689101702"/>
        <w:docPartObj>
          <w:docPartGallery w:val="Page Numbers (Bottom of Page)"/>
          <w:docPartUnique/>
        </w:docPartObj>
      </w:sdtPr>
      <w:sdtEndPr>
        <w:rPr>
          <w:rFonts w:asciiTheme="minorHAnsi" w:eastAsiaTheme="minorEastAsia" w:hAnsiTheme="minorHAnsi" w:cstheme="minorBidi"/>
        </w:rPr>
      </w:sdtEndPr>
      <w:sdtContent>
        <w:tr w:rsidR="003F7086" w14:paraId="1B2EAB7D" w14:textId="77777777">
          <w:trPr>
            <w:trHeight w:val="727"/>
          </w:trPr>
          <w:tc>
            <w:tcPr>
              <w:tcW w:w="4000" w:type="pct"/>
              <w:tcBorders>
                <w:right w:val="triple" w:sz="4" w:space="0" w:color="156082" w:themeColor="accent1"/>
              </w:tcBorders>
            </w:tcPr>
            <w:p w14:paraId="4260EF39" w14:textId="7640CF19" w:rsidR="003F7086" w:rsidRPr="003F7086" w:rsidRDefault="003F7086" w:rsidP="003F7086">
              <w:pPr>
                <w:pStyle w:val="Fuzeile"/>
              </w:pPr>
              <w:r>
                <w:t xml:space="preserve"> Lastenheft Lumina mit Pygame</w:t>
              </w:r>
            </w:p>
          </w:tc>
          <w:tc>
            <w:tcPr>
              <w:tcW w:w="1000" w:type="pct"/>
              <w:tcBorders>
                <w:left w:val="triple" w:sz="4" w:space="0" w:color="156082" w:themeColor="accent1"/>
              </w:tcBorders>
            </w:tcPr>
            <w:p w14:paraId="1BC622B8" w14:textId="68758830" w:rsidR="003F7086" w:rsidRDefault="003F708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4B463882" w14:textId="14600307" w:rsidR="003E7DEB" w:rsidRDefault="003E7D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C8B47" w14:textId="77777777" w:rsidR="00097A17" w:rsidRDefault="00097A17" w:rsidP="003E7DEB">
      <w:pPr>
        <w:spacing w:before="0" w:after="0" w:line="240" w:lineRule="auto"/>
      </w:pPr>
      <w:r>
        <w:separator/>
      </w:r>
    </w:p>
  </w:footnote>
  <w:footnote w:type="continuationSeparator" w:id="0">
    <w:p w14:paraId="0B79BB4A" w14:textId="77777777" w:rsidR="00097A17" w:rsidRDefault="00097A17" w:rsidP="003E7D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F0A53" w14:textId="415E8BA4" w:rsidR="00EC57B8" w:rsidRPr="00D61327" w:rsidRDefault="00D61327">
    <w:pPr>
      <w:pStyle w:val="Kopfzeile"/>
      <w:rPr>
        <w:i/>
        <w:iCs/>
        <w:sz w:val="22"/>
        <w:szCs w:val="22"/>
      </w:rPr>
    </w:pPr>
    <w:r w:rsidRPr="00D61327">
      <w:rPr>
        <w:i/>
        <w:iCs/>
        <w:sz w:val="22"/>
        <w:szCs w:val="22"/>
      </w:rPr>
      <w:t>2 Spielelemente</w:t>
    </w:r>
    <w:r>
      <w:rPr>
        <w:i/>
        <w:iCs/>
        <w:sz w:val="22"/>
        <w:szCs w:val="22"/>
      </w:rPr>
      <w:tab/>
    </w:r>
    <w:r>
      <w:rPr>
        <w:i/>
        <w:iCs/>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4173E" w14:textId="77777777" w:rsidR="00875355" w:rsidRDefault="00875355">
    <w:pPr>
      <w:pStyle w:val="Kopfzeile"/>
    </w:pPr>
    <w:r>
      <w:rPr>
        <w:noProof/>
      </w:rPr>
      <mc:AlternateContent>
        <mc:Choice Requires="wps">
          <w:drawing>
            <wp:anchor distT="0" distB="0" distL="114300" distR="114300" simplePos="0" relativeHeight="251660288" behindDoc="0" locked="0" layoutInCell="0" allowOverlap="1" wp14:anchorId="75D16672" wp14:editId="7D541B5F">
              <wp:simplePos x="0" y="0"/>
              <wp:positionH relativeFrom="margin">
                <wp:align>left</wp:align>
              </wp:positionH>
              <wp:positionV relativeFrom="topMargin">
                <wp:align>center</wp:align>
              </wp:positionV>
              <wp:extent cx="5943600" cy="170815"/>
              <wp:effectExtent l="0" t="0" r="0" b="1905"/>
              <wp:wrapNone/>
              <wp:docPr id="218" name="Textfeld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1B75F10A" w14:textId="78F471EC" w:rsidR="00875355" w:rsidRDefault="00875355">
                              <w:pPr>
                                <w:spacing w:after="0" w:line="240" w:lineRule="auto"/>
                              </w:pPr>
                              <w:r>
                                <w:t>Lastenheft | Lumina | Jannik Gulcz</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D16672" id="_x0000_t202" coordsize="21600,21600" o:spt="202" path="m,l,21600r21600,l21600,xe">
              <v:stroke joinstyle="miter"/>
              <v:path gradientshapeok="t" o:connecttype="rect"/>
            </v:shapetype>
            <v:shape id="Textfeld 203"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1B75F10A" w14:textId="78F471EC" w:rsidR="00875355" w:rsidRDefault="00875355">
                        <w:pPr>
                          <w:spacing w:after="0" w:line="240" w:lineRule="auto"/>
                        </w:pPr>
                        <w:r>
                          <w:t>Lastenheft | Lumina | Jannik Gulcz</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EAB0460" wp14:editId="21D389E7">
              <wp:simplePos x="0" y="0"/>
              <wp:positionH relativeFrom="page">
                <wp:align>left</wp:align>
              </wp:positionH>
              <wp:positionV relativeFrom="topMargin">
                <wp:align>center</wp:align>
              </wp:positionV>
              <wp:extent cx="914400" cy="170815"/>
              <wp:effectExtent l="0" t="0" r="0" b="635"/>
              <wp:wrapNone/>
              <wp:docPr id="219" name="Textfeld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0B6B148" w14:textId="77777777" w:rsidR="00875355" w:rsidRDefault="00875355">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EAB0460" id="Textfeld 205"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00B6B148" w14:textId="77777777" w:rsidR="00875355" w:rsidRDefault="00875355">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E9"/>
    <w:rsid w:val="00020DE9"/>
    <w:rsid w:val="00097A17"/>
    <w:rsid w:val="00111FB0"/>
    <w:rsid w:val="001134E6"/>
    <w:rsid w:val="001F3D6E"/>
    <w:rsid w:val="002142D6"/>
    <w:rsid w:val="00227953"/>
    <w:rsid w:val="00252A6B"/>
    <w:rsid w:val="002A7965"/>
    <w:rsid w:val="00311AB4"/>
    <w:rsid w:val="003234D0"/>
    <w:rsid w:val="003E7DEB"/>
    <w:rsid w:val="003F7086"/>
    <w:rsid w:val="00400717"/>
    <w:rsid w:val="004C656C"/>
    <w:rsid w:val="00513B1C"/>
    <w:rsid w:val="00532043"/>
    <w:rsid w:val="00542B62"/>
    <w:rsid w:val="00582929"/>
    <w:rsid w:val="0065685E"/>
    <w:rsid w:val="0066131E"/>
    <w:rsid w:val="006D44FA"/>
    <w:rsid w:val="006D6136"/>
    <w:rsid w:val="007158EC"/>
    <w:rsid w:val="00875355"/>
    <w:rsid w:val="008936B8"/>
    <w:rsid w:val="008B760B"/>
    <w:rsid w:val="008E143D"/>
    <w:rsid w:val="00910746"/>
    <w:rsid w:val="00924E37"/>
    <w:rsid w:val="009300D9"/>
    <w:rsid w:val="00A1456B"/>
    <w:rsid w:val="00AE019D"/>
    <w:rsid w:val="00C63CA8"/>
    <w:rsid w:val="00CA64A9"/>
    <w:rsid w:val="00CE036F"/>
    <w:rsid w:val="00D360D7"/>
    <w:rsid w:val="00D61327"/>
    <w:rsid w:val="00DB7A71"/>
    <w:rsid w:val="00E356A5"/>
    <w:rsid w:val="00EC11C3"/>
    <w:rsid w:val="00EC57B8"/>
    <w:rsid w:val="00F35B42"/>
    <w:rsid w:val="00F91355"/>
    <w:rsid w:val="00FE6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5F6F4"/>
  <w15:chartTrackingRefBased/>
  <w15:docId w15:val="{144DE176-B787-4742-85B6-35B3E77C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56C"/>
  </w:style>
  <w:style w:type="paragraph" w:styleId="berschrift1">
    <w:name w:val="heading 1"/>
    <w:basedOn w:val="Standard"/>
    <w:next w:val="Standard"/>
    <w:link w:val="berschrift1Zchn"/>
    <w:uiPriority w:val="9"/>
    <w:qFormat/>
    <w:rsid w:val="004C656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C656C"/>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4C656C"/>
    <w:pPr>
      <w:pBdr>
        <w:top w:val="single" w:sz="6" w:space="2" w:color="156082" w:themeColor="accent1"/>
      </w:pBdr>
      <w:spacing w:before="300" w:after="0"/>
      <w:outlineLvl w:val="2"/>
    </w:pPr>
    <w:rPr>
      <w:caps/>
      <w:color w:val="0A2F40" w:themeColor="accent1" w:themeShade="7F"/>
      <w:spacing w:val="15"/>
    </w:rPr>
  </w:style>
  <w:style w:type="paragraph" w:styleId="berschrift4">
    <w:name w:val="heading 4"/>
    <w:basedOn w:val="Standard"/>
    <w:next w:val="Standard"/>
    <w:link w:val="berschrift4Zchn"/>
    <w:uiPriority w:val="9"/>
    <w:semiHidden/>
    <w:unhideWhenUsed/>
    <w:qFormat/>
    <w:rsid w:val="004C656C"/>
    <w:pPr>
      <w:pBdr>
        <w:top w:val="dotted" w:sz="6" w:space="2" w:color="156082" w:themeColor="accent1"/>
      </w:pBdr>
      <w:spacing w:before="200" w:after="0"/>
      <w:outlineLvl w:val="3"/>
    </w:pPr>
    <w:rPr>
      <w:caps/>
      <w:color w:val="0F4761" w:themeColor="accent1" w:themeShade="BF"/>
      <w:spacing w:val="10"/>
    </w:rPr>
  </w:style>
  <w:style w:type="paragraph" w:styleId="berschrift5">
    <w:name w:val="heading 5"/>
    <w:basedOn w:val="Standard"/>
    <w:next w:val="Standard"/>
    <w:link w:val="berschrift5Zchn"/>
    <w:uiPriority w:val="9"/>
    <w:semiHidden/>
    <w:unhideWhenUsed/>
    <w:qFormat/>
    <w:rsid w:val="004C656C"/>
    <w:pPr>
      <w:pBdr>
        <w:bottom w:val="single" w:sz="6" w:space="1" w:color="156082" w:themeColor="accent1"/>
      </w:pBdr>
      <w:spacing w:before="200" w:after="0"/>
      <w:outlineLvl w:val="4"/>
    </w:pPr>
    <w:rPr>
      <w:caps/>
      <w:color w:val="0F4761" w:themeColor="accent1" w:themeShade="BF"/>
      <w:spacing w:val="10"/>
    </w:rPr>
  </w:style>
  <w:style w:type="paragraph" w:styleId="berschrift6">
    <w:name w:val="heading 6"/>
    <w:basedOn w:val="Standard"/>
    <w:next w:val="Standard"/>
    <w:link w:val="berschrift6Zchn"/>
    <w:uiPriority w:val="9"/>
    <w:semiHidden/>
    <w:unhideWhenUsed/>
    <w:qFormat/>
    <w:rsid w:val="004C656C"/>
    <w:pPr>
      <w:pBdr>
        <w:bottom w:val="dotted" w:sz="6" w:space="1" w:color="156082" w:themeColor="accent1"/>
      </w:pBdr>
      <w:spacing w:before="200" w:after="0"/>
      <w:outlineLvl w:val="5"/>
    </w:pPr>
    <w:rPr>
      <w:caps/>
      <w:color w:val="0F4761" w:themeColor="accent1" w:themeShade="BF"/>
      <w:spacing w:val="10"/>
    </w:rPr>
  </w:style>
  <w:style w:type="paragraph" w:styleId="berschrift7">
    <w:name w:val="heading 7"/>
    <w:basedOn w:val="Standard"/>
    <w:next w:val="Standard"/>
    <w:link w:val="berschrift7Zchn"/>
    <w:uiPriority w:val="9"/>
    <w:semiHidden/>
    <w:unhideWhenUsed/>
    <w:qFormat/>
    <w:rsid w:val="004C656C"/>
    <w:pPr>
      <w:spacing w:before="200" w:after="0"/>
      <w:outlineLvl w:val="6"/>
    </w:pPr>
    <w:rPr>
      <w:caps/>
      <w:color w:val="0F4761" w:themeColor="accent1" w:themeShade="BF"/>
      <w:spacing w:val="10"/>
    </w:rPr>
  </w:style>
  <w:style w:type="paragraph" w:styleId="berschrift8">
    <w:name w:val="heading 8"/>
    <w:basedOn w:val="Standard"/>
    <w:next w:val="Standard"/>
    <w:link w:val="berschrift8Zchn"/>
    <w:uiPriority w:val="9"/>
    <w:semiHidden/>
    <w:unhideWhenUsed/>
    <w:qFormat/>
    <w:rsid w:val="004C656C"/>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C656C"/>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656C"/>
    <w:rPr>
      <w:caps/>
      <w:color w:val="FFFFFF" w:themeColor="background1"/>
      <w:spacing w:val="15"/>
      <w:sz w:val="22"/>
      <w:szCs w:val="22"/>
      <w:shd w:val="clear" w:color="auto" w:fill="156082" w:themeFill="accent1"/>
    </w:rPr>
  </w:style>
  <w:style w:type="character" w:customStyle="1" w:styleId="berschrift2Zchn">
    <w:name w:val="Überschrift 2 Zchn"/>
    <w:basedOn w:val="Absatz-Standardschriftart"/>
    <w:link w:val="berschrift2"/>
    <w:uiPriority w:val="9"/>
    <w:rsid w:val="004C656C"/>
    <w:rPr>
      <w:caps/>
      <w:spacing w:val="15"/>
      <w:shd w:val="clear" w:color="auto" w:fill="C1E4F5" w:themeFill="accent1" w:themeFillTint="33"/>
    </w:rPr>
  </w:style>
  <w:style w:type="character" w:customStyle="1" w:styleId="berschrift3Zchn">
    <w:name w:val="Überschrift 3 Zchn"/>
    <w:basedOn w:val="Absatz-Standardschriftart"/>
    <w:link w:val="berschrift3"/>
    <w:uiPriority w:val="9"/>
    <w:semiHidden/>
    <w:rsid w:val="004C656C"/>
    <w:rPr>
      <w:caps/>
      <w:color w:val="0A2F40" w:themeColor="accent1" w:themeShade="7F"/>
      <w:spacing w:val="15"/>
    </w:rPr>
  </w:style>
  <w:style w:type="character" w:customStyle="1" w:styleId="berschrift4Zchn">
    <w:name w:val="Überschrift 4 Zchn"/>
    <w:basedOn w:val="Absatz-Standardschriftart"/>
    <w:link w:val="berschrift4"/>
    <w:uiPriority w:val="9"/>
    <w:semiHidden/>
    <w:rsid w:val="004C656C"/>
    <w:rPr>
      <w:caps/>
      <w:color w:val="0F4761" w:themeColor="accent1" w:themeShade="BF"/>
      <w:spacing w:val="10"/>
    </w:rPr>
  </w:style>
  <w:style w:type="character" w:customStyle="1" w:styleId="berschrift5Zchn">
    <w:name w:val="Überschrift 5 Zchn"/>
    <w:basedOn w:val="Absatz-Standardschriftart"/>
    <w:link w:val="berschrift5"/>
    <w:uiPriority w:val="9"/>
    <w:semiHidden/>
    <w:rsid w:val="004C656C"/>
    <w:rPr>
      <w:caps/>
      <w:color w:val="0F4761" w:themeColor="accent1" w:themeShade="BF"/>
      <w:spacing w:val="10"/>
    </w:rPr>
  </w:style>
  <w:style w:type="character" w:customStyle="1" w:styleId="berschrift6Zchn">
    <w:name w:val="Überschrift 6 Zchn"/>
    <w:basedOn w:val="Absatz-Standardschriftart"/>
    <w:link w:val="berschrift6"/>
    <w:uiPriority w:val="9"/>
    <w:semiHidden/>
    <w:rsid w:val="004C656C"/>
    <w:rPr>
      <w:caps/>
      <w:color w:val="0F4761" w:themeColor="accent1" w:themeShade="BF"/>
      <w:spacing w:val="10"/>
    </w:rPr>
  </w:style>
  <w:style w:type="character" w:customStyle="1" w:styleId="berschrift7Zchn">
    <w:name w:val="Überschrift 7 Zchn"/>
    <w:basedOn w:val="Absatz-Standardschriftart"/>
    <w:link w:val="berschrift7"/>
    <w:uiPriority w:val="9"/>
    <w:semiHidden/>
    <w:rsid w:val="004C656C"/>
    <w:rPr>
      <w:caps/>
      <w:color w:val="0F4761" w:themeColor="accent1" w:themeShade="BF"/>
      <w:spacing w:val="10"/>
    </w:rPr>
  </w:style>
  <w:style w:type="character" w:customStyle="1" w:styleId="berschrift8Zchn">
    <w:name w:val="Überschrift 8 Zchn"/>
    <w:basedOn w:val="Absatz-Standardschriftart"/>
    <w:link w:val="berschrift8"/>
    <w:uiPriority w:val="9"/>
    <w:semiHidden/>
    <w:rsid w:val="004C656C"/>
    <w:rPr>
      <w:caps/>
      <w:spacing w:val="10"/>
      <w:sz w:val="18"/>
      <w:szCs w:val="18"/>
    </w:rPr>
  </w:style>
  <w:style w:type="character" w:customStyle="1" w:styleId="berschrift9Zchn">
    <w:name w:val="Überschrift 9 Zchn"/>
    <w:basedOn w:val="Absatz-Standardschriftart"/>
    <w:link w:val="berschrift9"/>
    <w:uiPriority w:val="9"/>
    <w:semiHidden/>
    <w:rsid w:val="004C656C"/>
    <w:rPr>
      <w:i/>
      <w:iCs/>
      <w:caps/>
      <w:spacing w:val="10"/>
      <w:sz w:val="18"/>
      <w:szCs w:val="18"/>
    </w:rPr>
  </w:style>
  <w:style w:type="paragraph" w:styleId="Titel">
    <w:name w:val="Title"/>
    <w:basedOn w:val="Standard"/>
    <w:next w:val="Standard"/>
    <w:link w:val="TitelZchn"/>
    <w:uiPriority w:val="10"/>
    <w:qFormat/>
    <w:rsid w:val="004C656C"/>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elZchn">
    <w:name w:val="Titel Zchn"/>
    <w:basedOn w:val="Absatz-Standardschriftart"/>
    <w:link w:val="Titel"/>
    <w:uiPriority w:val="10"/>
    <w:rsid w:val="004C656C"/>
    <w:rPr>
      <w:rFonts w:asciiTheme="majorHAnsi" w:eastAsiaTheme="majorEastAsia" w:hAnsiTheme="majorHAnsi" w:cstheme="majorBidi"/>
      <w:caps/>
      <w:color w:val="156082" w:themeColor="accent1"/>
      <w:spacing w:val="10"/>
      <w:sz w:val="52"/>
      <w:szCs w:val="52"/>
    </w:rPr>
  </w:style>
  <w:style w:type="paragraph" w:styleId="Untertitel">
    <w:name w:val="Subtitle"/>
    <w:basedOn w:val="Standard"/>
    <w:next w:val="Standard"/>
    <w:link w:val="UntertitelZchn"/>
    <w:uiPriority w:val="11"/>
    <w:qFormat/>
    <w:rsid w:val="004C656C"/>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C656C"/>
    <w:rPr>
      <w:caps/>
      <w:color w:val="595959" w:themeColor="text1" w:themeTint="A6"/>
      <w:spacing w:val="10"/>
      <w:sz w:val="21"/>
      <w:szCs w:val="21"/>
    </w:rPr>
  </w:style>
  <w:style w:type="paragraph" w:styleId="Zitat">
    <w:name w:val="Quote"/>
    <w:basedOn w:val="Standard"/>
    <w:next w:val="Standard"/>
    <w:link w:val="ZitatZchn"/>
    <w:uiPriority w:val="29"/>
    <w:qFormat/>
    <w:rsid w:val="004C656C"/>
    <w:rPr>
      <w:i/>
      <w:iCs/>
      <w:sz w:val="24"/>
      <w:szCs w:val="24"/>
    </w:rPr>
  </w:style>
  <w:style w:type="character" w:customStyle="1" w:styleId="ZitatZchn">
    <w:name w:val="Zitat Zchn"/>
    <w:basedOn w:val="Absatz-Standardschriftart"/>
    <w:link w:val="Zitat"/>
    <w:uiPriority w:val="29"/>
    <w:rsid w:val="004C656C"/>
    <w:rPr>
      <w:i/>
      <w:iCs/>
      <w:sz w:val="24"/>
      <w:szCs w:val="24"/>
    </w:rPr>
  </w:style>
  <w:style w:type="paragraph" w:styleId="Listenabsatz">
    <w:name w:val="List Paragraph"/>
    <w:basedOn w:val="Standard"/>
    <w:uiPriority w:val="34"/>
    <w:qFormat/>
    <w:rsid w:val="00020DE9"/>
    <w:pPr>
      <w:ind w:left="720"/>
      <w:contextualSpacing/>
    </w:pPr>
  </w:style>
  <w:style w:type="character" w:styleId="IntensiveHervorhebung">
    <w:name w:val="Intense Emphasis"/>
    <w:uiPriority w:val="21"/>
    <w:qFormat/>
    <w:rsid w:val="004C656C"/>
    <w:rPr>
      <w:b/>
      <w:bCs/>
      <w:caps/>
      <w:color w:val="0A2F40" w:themeColor="accent1" w:themeShade="7F"/>
      <w:spacing w:val="10"/>
    </w:rPr>
  </w:style>
  <w:style w:type="paragraph" w:styleId="IntensivesZitat">
    <w:name w:val="Intense Quote"/>
    <w:basedOn w:val="Standard"/>
    <w:next w:val="Standard"/>
    <w:link w:val="IntensivesZitatZchn"/>
    <w:uiPriority w:val="30"/>
    <w:qFormat/>
    <w:rsid w:val="004C656C"/>
    <w:pPr>
      <w:spacing w:before="240" w:after="240" w:line="240" w:lineRule="auto"/>
      <w:ind w:left="1080" w:right="1080"/>
      <w:jc w:val="center"/>
    </w:pPr>
    <w:rPr>
      <w:color w:val="156082" w:themeColor="accent1"/>
      <w:sz w:val="24"/>
      <w:szCs w:val="24"/>
    </w:rPr>
  </w:style>
  <w:style w:type="character" w:customStyle="1" w:styleId="IntensivesZitatZchn">
    <w:name w:val="Intensives Zitat Zchn"/>
    <w:basedOn w:val="Absatz-Standardschriftart"/>
    <w:link w:val="IntensivesZitat"/>
    <w:uiPriority w:val="30"/>
    <w:rsid w:val="004C656C"/>
    <w:rPr>
      <w:color w:val="156082" w:themeColor="accent1"/>
      <w:sz w:val="24"/>
      <w:szCs w:val="24"/>
    </w:rPr>
  </w:style>
  <w:style w:type="character" w:styleId="IntensiverVerweis">
    <w:name w:val="Intense Reference"/>
    <w:uiPriority w:val="32"/>
    <w:qFormat/>
    <w:rsid w:val="004C656C"/>
    <w:rPr>
      <w:b/>
      <w:bCs/>
      <w:i/>
      <w:iCs/>
      <w:caps/>
      <w:color w:val="156082" w:themeColor="accent1"/>
    </w:rPr>
  </w:style>
  <w:style w:type="paragraph" w:styleId="KeinLeerraum">
    <w:name w:val="No Spacing"/>
    <w:link w:val="KeinLeerraumZchn"/>
    <w:uiPriority w:val="1"/>
    <w:qFormat/>
    <w:rsid w:val="004C656C"/>
    <w:pPr>
      <w:spacing w:after="0" w:line="240" w:lineRule="auto"/>
    </w:pPr>
  </w:style>
  <w:style w:type="character" w:customStyle="1" w:styleId="KeinLeerraumZchn">
    <w:name w:val="Kein Leerraum Zchn"/>
    <w:basedOn w:val="Absatz-Standardschriftart"/>
    <w:link w:val="KeinLeerraum"/>
    <w:uiPriority w:val="1"/>
    <w:rsid w:val="003E7DEB"/>
  </w:style>
  <w:style w:type="paragraph" w:styleId="Kopfzeile">
    <w:name w:val="header"/>
    <w:basedOn w:val="Standard"/>
    <w:link w:val="KopfzeileZchn"/>
    <w:uiPriority w:val="99"/>
    <w:unhideWhenUsed/>
    <w:rsid w:val="003E7D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DEB"/>
  </w:style>
  <w:style w:type="paragraph" w:styleId="Fuzeile">
    <w:name w:val="footer"/>
    <w:basedOn w:val="Standard"/>
    <w:link w:val="FuzeileZchn"/>
    <w:uiPriority w:val="99"/>
    <w:unhideWhenUsed/>
    <w:rsid w:val="003E7D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DEB"/>
  </w:style>
  <w:style w:type="paragraph" w:styleId="Beschriftung">
    <w:name w:val="caption"/>
    <w:basedOn w:val="Standard"/>
    <w:next w:val="Standard"/>
    <w:uiPriority w:val="35"/>
    <w:semiHidden/>
    <w:unhideWhenUsed/>
    <w:qFormat/>
    <w:rsid w:val="004C656C"/>
    <w:rPr>
      <w:b/>
      <w:bCs/>
      <w:color w:val="0F4761" w:themeColor="accent1" w:themeShade="BF"/>
      <w:sz w:val="16"/>
      <w:szCs w:val="16"/>
    </w:rPr>
  </w:style>
  <w:style w:type="character" w:styleId="Fett">
    <w:name w:val="Strong"/>
    <w:uiPriority w:val="22"/>
    <w:qFormat/>
    <w:rsid w:val="004C656C"/>
    <w:rPr>
      <w:b/>
      <w:bCs/>
    </w:rPr>
  </w:style>
  <w:style w:type="character" w:styleId="Hervorhebung">
    <w:name w:val="Emphasis"/>
    <w:uiPriority w:val="20"/>
    <w:qFormat/>
    <w:rsid w:val="004C656C"/>
    <w:rPr>
      <w:caps/>
      <w:color w:val="0A2F40" w:themeColor="accent1" w:themeShade="7F"/>
      <w:spacing w:val="5"/>
    </w:rPr>
  </w:style>
  <w:style w:type="character" w:styleId="SchwacheHervorhebung">
    <w:name w:val="Subtle Emphasis"/>
    <w:uiPriority w:val="19"/>
    <w:qFormat/>
    <w:rsid w:val="004C656C"/>
    <w:rPr>
      <w:i/>
      <w:iCs/>
      <w:color w:val="0A2F40" w:themeColor="accent1" w:themeShade="7F"/>
    </w:rPr>
  </w:style>
  <w:style w:type="character" w:styleId="SchwacherVerweis">
    <w:name w:val="Subtle Reference"/>
    <w:uiPriority w:val="31"/>
    <w:qFormat/>
    <w:rsid w:val="004C656C"/>
    <w:rPr>
      <w:b/>
      <w:bCs/>
      <w:color w:val="156082" w:themeColor="accent1"/>
    </w:rPr>
  </w:style>
  <w:style w:type="character" w:styleId="Buchtitel">
    <w:name w:val="Book Title"/>
    <w:uiPriority w:val="33"/>
    <w:qFormat/>
    <w:rsid w:val="004C656C"/>
    <w:rPr>
      <w:b/>
      <w:bCs/>
      <w:i/>
      <w:iCs/>
      <w:spacing w:val="0"/>
    </w:rPr>
  </w:style>
  <w:style w:type="paragraph" w:styleId="Inhaltsverzeichnisberschrift">
    <w:name w:val="TOC Heading"/>
    <w:basedOn w:val="berschrift1"/>
    <w:next w:val="Standard"/>
    <w:uiPriority w:val="39"/>
    <w:unhideWhenUsed/>
    <w:qFormat/>
    <w:rsid w:val="004C656C"/>
    <w:pPr>
      <w:outlineLvl w:val="9"/>
    </w:pPr>
  </w:style>
  <w:style w:type="paragraph" w:styleId="Verzeichnis1">
    <w:name w:val="toc 1"/>
    <w:basedOn w:val="Standard"/>
    <w:next w:val="Standard"/>
    <w:autoRedefine/>
    <w:uiPriority w:val="39"/>
    <w:unhideWhenUsed/>
    <w:rsid w:val="00252A6B"/>
    <w:pPr>
      <w:spacing w:after="100"/>
    </w:pPr>
  </w:style>
  <w:style w:type="character" w:styleId="Hyperlink">
    <w:name w:val="Hyperlink"/>
    <w:basedOn w:val="Absatz-Standardschriftart"/>
    <w:uiPriority w:val="99"/>
    <w:unhideWhenUsed/>
    <w:rsid w:val="00252A6B"/>
    <w:rPr>
      <w:color w:val="467886" w:themeColor="hyperlink"/>
      <w:u w:val="single"/>
    </w:rPr>
  </w:style>
  <w:style w:type="paragraph" w:styleId="Verzeichnis2">
    <w:name w:val="toc 2"/>
    <w:basedOn w:val="Standard"/>
    <w:next w:val="Standard"/>
    <w:autoRedefine/>
    <w:uiPriority w:val="39"/>
    <w:unhideWhenUsed/>
    <w:rsid w:val="00252A6B"/>
    <w:pPr>
      <w:spacing w:before="0" w:after="100" w:line="259" w:lineRule="auto"/>
      <w:ind w:left="220"/>
    </w:pPr>
    <w:rPr>
      <w:rFonts w:cs="Times New Roman"/>
      <w:sz w:val="22"/>
      <w:szCs w:val="22"/>
      <w:lang w:eastAsia="de-DE"/>
    </w:rPr>
  </w:style>
  <w:style w:type="paragraph" w:styleId="Verzeichnis3">
    <w:name w:val="toc 3"/>
    <w:basedOn w:val="Standard"/>
    <w:next w:val="Standard"/>
    <w:autoRedefine/>
    <w:uiPriority w:val="39"/>
    <w:unhideWhenUsed/>
    <w:rsid w:val="00252A6B"/>
    <w:pPr>
      <w:spacing w:before="0" w:after="100" w:line="259" w:lineRule="auto"/>
      <w:ind w:left="440"/>
    </w:pPr>
    <w:rPr>
      <w:rFonts w:cs="Times New Roman"/>
      <w:sz w:val="22"/>
      <w:szCs w:val="22"/>
      <w:lang w:eastAsia="de-DE"/>
    </w:rPr>
  </w:style>
  <w:style w:type="table" w:styleId="Tabellenraster">
    <w:name w:val="Table Grid"/>
    <w:basedOn w:val="NormaleTabelle"/>
    <w:uiPriority w:val="39"/>
    <w:rsid w:val="00A1456B"/>
    <w:pPr>
      <w:spacing w:before="0" w:after="0" w:line="240" w:lineRule="auto"/>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EC0B4BE5F0BB74898BF0A92366872E2" ma:contentTypeVersion="12" ma:contentTypeDescription="Ein neues Dokument erstellen." ma:contentTypeScope="" ma:versionID="0b25a12100695f63c2fe720768237fff">
  <xsd:schema xmlns:xsd="http://www.w3.org/2001/XMLSchema" xmlns:xs="http://www.w3.org/2001/XMLSchema" xmlns:p="http://schemas.microsoft.com/office/2006/metadata/properties" xmlns:ns2="cab57408-46e0-4bd5-80ef-8c7e0f027c0b" xmlns:ns3="0393571c-24e2-4e83-8563-e25caafd7032" targetNamespace="http://schemas.microsoft.com/office/2006/metadata/properties" ma:root="true" ma:fieldsID="47f0c82e02b92f2c30ae43562e1584e6" ns2:_="" ns3:_="">
    <xsd:import namespace="cab57408-46e0-4bd5-80ef-8c7e0f027c0b"/>
    <xsd:import namespace="0393571c-24e2-4e83-8563-e25caafd70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57408-46e0-4bd5-80ef-8c7e0f027c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076355c1-a875-4878-9ad5-729955e4d9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93571c-24e2-4e83-8563-e25caafd703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6980ed-9962-404e-8391-7d9d9bacaed2}" ma:internalName="TaxCatchAll" ma:showField="CatchAllData" ma:web="0393571c-24e2-4e83-8563-e25caafd70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393571c-24e2-4e83-8563-e25caafd7032" xsi:nil="true"/>
    <lcf76f155ced4ddcb4097134ff3c332f xmlns="cab57408-46e0-4bd5-80ef-8c7e0f027c0b">
      <Terms xmlns="http://schemas.microsoft.com/office/infopath/2007/PartnerControls"/>
    </lcf76f155ced4ddcb4097134ff3c332f>
    <ReferenceId xmlns="cab57408-46e0-4bd5-80ef-8c7e0f027c0b" xsi:nil="true"/>
  </documentManagement>
</p:properties>
</file>

<file path=customXml/itemProps1.xml><?xml version="1.0" encoding="utf-8"?>
<ds:datastoreItem xmlns:ds="http://schemas.openxmlformats.org/officeDocument/2006/customXml" ds:itemID="{0AC002F3-C63C-4F3C-9199-CB1D22FEBD27}">
  <ds:schemaRefs>
    <ds:schemaRef ds:uri="http://schemas.openxmlformats.org/officeDocument/2006/bibliography"/>
  </ds:schemaRefs>
</ds:datastoreItem>
</file>

<file path=customXml/itemProps2.xml><?xml version="1.0" encoding="utf-8"?>
<ds:datastoreItem xmlns:ds="http://schemas.openxmlformats.org/officeDocument/2006/customXml" ds:itemID="{0024467E-C6A7-4D40-A71B-3613BFFC09CB}"/>
</file>

<file path=customXml/itemProps3.xml><?xml version="1.0" encoding="utf-8"?>
<ds:datastoreItem xmlns:ds="http://schemas.openxmlformats.org/officeDocument/2006/customXml" ds:itemID="{BAA45AB4-CB2C-469E-8490-364A376ADA8D}"/>
</file>

<file path=customXml/itemProps4.xml><?xml version="1.0" encoding="utf-8"?>
<ds:datastoreItem xmlns:ds="http://schemas.openxmlformats.org/officeDocument/2006/customXml" ds:itemID="{63AB810E-0BC6-45A0-B11D-2BF95692CD3E}"/>
</file>

<file path=docProps/app.xml><?xml version="1.0" encoding="utf-8"?>
<Properties xmlns="http://schemas.openxmlformats.org/officeDocument/2006/extended-properties" xmlns:vt="http://schemas.openxmlformats.org/officeDocument/2006/docPropsVTypes">
  <Template>Normal</Template>
  <TotalTime>0</TotalTime>
  <Pages>8</Pages>
  <Words>968</Words>
  <Characters>6101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Lastenheft Lumina</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 Lumina | Jannik Gulcz</dc:title>
  <dc:subject>fach spieleprogrammirung (TBS1, Bochum)</dc:subject>
  <dc:creator>Gulcz, Jannik Alexander</dc:creator>
  <cp:keywords/>
  <dc:description/>
  <cp:lastModifiedBy>Gulcz, Jannik Alexander</cp:lastModifiedBy>
  <cp:revision>22</cp:revision>
  <dcterms:created xsi:type="dcterms:W3CDTF">2025-02-24T10:38:00Z</dcterms:created>
  <dcterms:modified xsi:type="dcterms:W3CDTF">2025-02-24T22:57:00Z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0x010100AEC0B4BE5F0BB74898BF0A92366872E2</vt:lpwstr>
  </property>
</Properties>
</file>