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0F9" w:rsidRDefault="00180677">
      <w:pPr>
        <w:pStyle w:val="Project"/>
      </w:pPr>
      <w:proofErr w:type="spellStart"/>
      <w:r>
        <w:t>WhatsAppToEat</w:t>
      </w:r>
      <w:proofErr w:type="spellEnd"/>
    </w:p>
    <w:p w:rsidR="007330F9" w:rsidRDefault="00D717BD">
      <w:pPr>
        <w:pStyle w:val="Titel"/>
        <w:jc w:val="right"/>
      </w:pPr>
      <w:fldSimple w:instr=" TITLE  \* MERGEFORMAT ">
        <w:r w:rsidR="00821489">
          <w:t>&lt;Iteration/ Master&gt; Test Plan</w:t>
        </w:r>
      </w:fldSimple>
    </w:p>
    <w:p w:rsidR="007330F9" w:rsidRDefault="007330F9"/>
    <w:p w:rsidR="007330F9" w:rsidRDefault="00AA3A75">
      <w:pPr>
        <w:pStyle w:val="Titel"/>
        <w:jc w:val="right"/>
        <w:rPr>
          <w:sz w:val="28"/>
        </w:rPr>
      </w:pPr>
      <w:r>
        <w:rPr>
          <w:sz w:val="28"/>
        </w:rPr>
        <w:t>Version &lt;1.0&gt;</w:t>
      </w:r>
    </w:p>
    <w:p w:rsidR="007330F9" w:rsidRDefault="007330F9">
      <w:pPr>
        <w:pStyle w:val="Titel"/>
        <w:rPr>
          <w:sz w:val="28"/>
        </w:rPr>
      </w:pPr>
    </w:p>
    <w:p w:rsidR="007330F9" w:rsidRDefault="007330F9">
      <w:pPr>
        <w:jc w:val="right"/>
      </w:pPr>
    </w:p>
    <w:p w:rsidR="007330F9" w:rsidRPr="009943C9" w:rsidRDefault="00AA3A75" w:rsidP="009943C9">
      <w:pPr>
        <w:pStyle w:val="InfoBlue"/>
        <w:rPr>
          <w:lang w:val="en-US"/>
        </w:rPr>
      </w:pPr>
      <w:r w:rsidRPr="009943C9">
        <w:rPr>
          <w:lang w:val="en-US"/>
        </w:rPr>
        <w:t>[Note: The following template is provided for use with the Rational Unified Process. Text enclosed in square brackets and displayed in blue italics (style=</w:t>
      </w:r>
      <w:proofErr w:type="spellStart"/>
      <w:r w:rsidRPr="009943C9">
        <w:rPr>
          <w:lang w:val="en-US"/>
        </w:rPr>
        <w:t>InfoBlue</w:t>
      </w:r>
      <w:proofErr w:type="spellEnd"/>
      <w:r w:rsidRPr="009943C9">
        <w:rPr>
          <w:lang w:val="en-US"/>
        </w:rPr>
        <w:t>) is included to provide guidance to the author and should be deleted before publishing the document. A paragraph entered following this style will automatically be set to normal (style=Body Text).]</w:t>
      </w:r>
    </w:p>
    <w:p w:rsidR="007330F9" w:rsidRPr="009943C9" w:rsidRDefault="00AA3A75" w:rsidP="009943C9">
      <w:pPr>
        <w:pStyle w:val="InfoBlue"/>
        <w:rPr>
          <w:lang w:val="en-US"/>
        </w:rPr>
      </w:pPr>
      <w:r w:rsidRPr="009943C9">
        <w:rPr>
          <w:lang w:val="en-US"/>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7330F9" w:rsidRPr="009943C9" w:rsidRDefault="007330F9" w:rsidP="009943C9">
      <w:pPr>
        <w:pStyle w:val="InfoBlue"/>
        <w:rPr>
          <w:lang w:val="en-US"/>
        </w:rPr>
        <w:sectPr w:rsidR="007330F9" w:rsidRPr="009943C9">
          <w:headerReference w:type="default" r:id="rId9"/>
          <w:footerReference w:type="even" r:id="rId10"/>
          <w:pgSz w:w="12240" w:h="15840" w:code="1"/>
          <w:pgMar w:top="1440" w:right="1440" w:bottom="1440" w:left="1440" w:header="720" w:footer="720" w:gutter="0"/>
          <w:cols w:space="720"/>
          <w:vAlign w:val="center"/>
        </w:sectPr>
      </w:pPr>
    </w:p>
    <w:p w:rsidR="007330F9" w:rsidRDefault="00AA3A75">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330F9">
        <w:tc>
          <w:tcPr>
            <w:tcW w:w="2304" w:type="dxa"/>
            <w:shd w:val="pct5" w:color="auto" w:fill="auto"/>
          </w:tcPr>
          <w:p w:rsidR="007330F9" w:rsidRDefault="00AA3A75">
            <w:pPr>
              <w:pStyle w:val="Tabletext"/>
              <w:jc w:val="center"/>
              <w:rPr>
                <w:b/>
              </w:rPr>
            </w:pPr>
            <w:r>
              <w:rPr>
                <w:b/>
              </w:rPr>
              <w:t>Date</w:t>
            </w:r>
          </w:p>
        </w:tc>
        <w:tc>
          <w:tcPr>
            <w:tcW w:w="1152" w:type="dxa"/>
            <w:shd w:val="pct5" w:color="auto" w:fill="auto"/>
          </w:tcPr>
          <w:p w:rsidR="007330F9" w:rsidRDefault="00AA3A75">
            <w:pPr>
              <w:pStyle w:val="Tabletext"/>
              <w:jc w:val="center"/>
              <w:rPr>
                <w:b/>
              </w:rPr>
            </w:pPr>
            <w:r>
              <w:rPr>
                <w:b/>
              </w:rPr>
              <w:t>Version</w:t>
            </w:r>
          </w:p>
        </w:tc>
        <w:tc>
          <w:tcPr>
            <w:tcW w:w="3744" w:type="dxa"/>
            <w:shd w:val="pct5" w:color="auto" w:fill="auto"/>
          </w:tcPr>
          <w:p w:rsidR="007330F9" w:rsidRDefault="00AA3A75">
            <w:pPr>
              <w:pStyle w:val="Tabletext"/>
              <w:jc w:val="center"/>
              <w:rPr>
                <w:b/>
              </w:rPr>
            </w:pPr>
            <w:r>
              <w:rPr>
                <w:b/>
              </w:rPr>
              <w:t>Description</w:t>
            </w:r>
          </w:p>
        </w:tc>
        <w:tc>
          <w:tcPr>
            <w:tcW w:w="2304" w:type="dxa"/>
            <w:shd w:val="pct5" w:color="auto" w:fill="auto"/>
          </w:tcPr>
          <w:p w:rsidR="007330F9" w:rsidRDefault="00AA3A75">
            <w:pPr>
              <w:pStyle w:val="Tabletext"/>
              <w:jc w:val="center"/>
              <w:rPr>
                <w:b/>
              </w:rPr>
            </w:pPr>
            <w:r>
              <w:rPr>
                <w:b/>
              </w:rPr>
              <w:t>Author</w:t>
            </w:r>
          </w:p>
        </w:tc>
      </w:tr>
      <w:tr w:rsidR="007330F9">
        <w:trPr>
          <w:cantSplit/>
        </w:trPr>
        <w:tc>
          <w:tcPr>
            <w:tcW w:w="2304" w:type="dxa"/>
          </w:tcPr>
          <w:p w:rsidR="007330F9" w:rsidRDefault="00AA3A75">
            <w:pPr>
              <w:pStyle w:val="Tabletext"/>
            </w:pPr>
            <w:r>
              <w:t>&lt;</w:t>
            </w:r>
            <w:proofErr w:type="spellStart"/>
            <w:r>
              <w:t>dd</w:t>
            </w:r>
            <w:proofErr w:type="spellEnd"/>
            <w:r>
              <w:t>/mmm/</w:t>
            </w:r>
            <w:proofErr w:type="spellStart"/>
            <w:r>
              <w:t>yy</w:t>
            </w:r>
            <w:proofErr w:type="spellEnd"/>
            <w:r>
              <w:t>&gt;</w:t>
            </w:r>
          </w:p>
        </w:tc>
        <w:tc>
          <w:tcPr>
            <w:tcW w:w="1152" w:type="dxa"/>
          </w:tcPr>
          <w:p w:rsidR="007330F9" w:rsidRDefault="00AA3A75">
            <w:pPr>
              <w:pStyle w:val="Tabletext"/>
            </w:pPr>
            <w:r>
              <w:t>&lt;</w:t>
            </w:r>
            <w:proofErr w:type="spellStart"/>
            <w:r>
              <w:t>x.x</w:t>
            </w:r>
            <w:proofErr w:type="spellEnd"/>
            <w:r>
              <w:t>&gt;</w:t>
            </w:r>
          </w:p>
        </w:tc>
        <w:tc>
          <w:tcPr>
            <w:tcW w:w="3744" w:type="dxa"/>
          </w:tcPr>
          <w:p w:rsidR="007330F9" w:rsidRDefault="00AA3A75">
            <w:pPr>
              <w:pStyle w:val="Tabletext"/>
            </w:pPr>
            <w:r>
              <w:t>&lt;details&gt;</w:t>
            </w:r>
          </w:p>
        </w:tc>
        <w:tc>
          <w:tcPr>
            <w:tcW w:w="2304" w:type="dxa"/>
          </w:tcPr>
          <w:p w:rsidR="007330F9" w:rsidRDefault="00AA3A75">
            <w:pPr>
              <w:pStyle w:val="Tabletext"/>
            </w:pPr>
            <w:r>
              <w:t>&lt;name&gt;</w:t>
            </w:r>
          </w:p>
        </w:tc>
      </w:tr>
      <w:tr w:rsidR="007330F9">
        <w:trPr>
          <w:cantSplit/>
        </w:trPr>
        <w:tc>
          <w:tcPr>
            <w:tcW w:w="2304" w:type="dxa"/>
          </w:tcPr>
          <w:p w:rsidR="007330F9" w:rsidRDefault="007330F9">
            <w:pPr>
              <w:pStyle w:val="Tabletext"/>
            </w:pPr>
          </w:p>
        </w:tc>
        <w:tc>
          <w:tcPr>
            <w:tcW w:w="1152" w:type="dxa"/>
          </w:tcPr>
          <w:p w:rsidR="007330F9" w:rsidRDefault="007330F9">
            <w:pPr>
              <w:pStyle w:val="Tabletext"/>
            </w:pPr>
          </w:p>
        </w:tc>
        <w:tc>
          <w:tcPr>
            <w:tcW w:w="3744" w:type="dxa"/>
          </w:tcPr>
          <w:p w:rsidR="007330F9" w:rsidRDefault="007330F9">
            <w:pPr>
              <w:pStyle w:val="Tabletext"/>
            </w:pPr>
          </w:p>
        </w:tc>
        <w:tc>
          <w:tcPr>
            <w:tcW w:w="2304" w:type="dxa"/>
          </w:tcPr>
          <w:p w:rsidR="007330F9" w:rsidRDefault="007330F9">
            <w:pPr>
              <w:pStyle w:val="Tabletext"/>
            </w:pPr>
          </w:p>
        </w:tc>
      </w:tr>
      <w:tr w:rsidR="007330F9">
        <w:trPr>
          <w:cantSplit/>
        </w:trPr>
        <w:tc>
          <w:tcPr>
            <w:tcW w:w="2304" w:type="dxa"/>
          </w:tcPr>
          <w:p w:rsidR="007330F9" w:rsidRDefault="007330F9">
            <w:pPr>
              <w:pStyle w:val="Tabletext"/>
            </w:pPr>
          </w:p>
        </w:tc>
        <w:tc>
          <w:tcPr>
            <w:tcW w:w="1152" w:type="dxa"/>
          </w:tcPr>
          <w:p w:rsidR="007330F9" w:rsidRDefault="007330F9">
            <w:pPr>
              <w:pStyle w:val="Tabletext"/>
            </w:pPr>
          </w:p>
        </w:tc>
        <w:tc>
          <w:tcPr>
            <w:tcW w:w="3744" w:type="dxa"/>
          </w:tcPr>
          <w:p w:rsidR="007330F9" w:rsidRDefault="007330F9">
            <w:pPr>
              <w:pStyle w:val="Tabletext"/>
            </w:pPr>
          </w:p>
        </w:tc>
        <w:tc>
          <w:tcPr>
            <w:tcW w:w="2304" w:type="dxa"/>
          </w:tcPr>
          <w:p w:rsidR="007330F9" w:rsidRDefault="007330F9">
            <w:pPr>
              <w:pStyle w:val="Tabletext"/>
            </w:pPr>
          </w:p>
        </w:tc>
      </w:tr>
      <w:tr w:rsidR="007330F9">
        <w:trPr>
          <w:cantSplit/>
        </w:trPr>
        <w:tc>
          <w:tcPr>
            <w:tcW w:w="2304" w:type="dxa"/>
          </w:tcPr>
          <w:p w:rsidR="007330F9" w:rsidRDefault="007330F9">
            <w:pPr>
              <w:pStyle w:val="Tabletext"/>
            </w:pPr>
          </w:p>
        </w:tc>
        <w:tc>
          <w:tcPr>
            <w:tcW w:w="1152" w:type="dxa"/>
          </w:tcPr>
          <w:p w:rsidR="007330F9" w:rsidRDefault="007330F9">
            <w:pPr>
              <w:pStyle w:val="Tabletext"/>
            </w:pPr>
          </w:p>
        </w:tc>
        <w:tc>
          <w:tcPr>
            <w:tcW w:w="3744" w:type="dxa"/>
          </w:tcPr>
          <w:p w:rsidR="007330F9" w:rsidRDefault="007330F9">
            <w:pPr>
              <w:pStyle w:val="Tabletext"/>
            </w:pPr>
          </w:p>
        </w:tc>
        <w:tc>
          <w:tcPr>
            <w:tcW w:w="2304" w:type="dxa"/>
          </w:tcPr>
          <w:p w:rsidR="007330F9" w:rsidRDefault="007330F9">
            <w:pPr>
              <w:pStyle w:val="Tabletext"/>
            </w:pPr>
          </w:p>
        </w:tc>
      </w:tr>
    </w:tbl>
    <w:p w:rsidR="007330F9" w:rsidRDefault="007330F9"/>
    <w:p w:rsidR="007330F9" w:rsidRDefault="00AA3A75">
      <w:pPr>
        <w:pStyle w:val="Titel"/>
      </w:pPr>
      <w:r>
        <w:br w:type="page"/>
      </w:r>
      <w:r>
        <w:lastRenderedPageBreak/>
        <w:t>Table of Contents</w:t>
      </w:r>
    </w:p>
    <w:p w:rsidR="00EB4438" w:rsidRDefault="00AA3A75">
      <w:pPr>
        <w:pStyle w:val="Verzeichnis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r w:rsidR="00EB4438">
        <w:rPr>
          <w:noProof/>
        </w:rPr>
        <w:t>1.</w:t>
      </w:r>
      <w:r w:rsidR="00EB4438">
        <w:rPr>
          <w:rFonts w:asciiTheme="minorHAnsi" w:eastAsiaTheme="minorEastAsia" w:hAnsiTheme="minorHAnsi" w:cstheme="minorBidi"/>
          <w:noProof/>
          <w:sz w:val="22"/>
          <w:szCs w:val="22"/>
          <w:lang w:val="de-DE" w:eastAsia="de-DE"/>
        </w:rPr>
        <w:tab/>
      </w:r>
      <w:r w:rsidR="00EB4438">
        <w:rPr>
          <w:noProof/>
        </w:rPr>
        <w:t>Introduction</w:t>
      </w:r>
      <w:r w:rsidR="00EB4438">
        <w:rPr>
          <w:noProof/>
        </w:rPr>
        <w:tab/>
      </w:r>
      <w:r w:rsidR="00EB4438">
        <w:rPr>
          <w:noProof/>
        </w:rPr>
        <w:fldChar w:fldCharType="begin"/>
      </w:r>
      <w:r w:rsidR="00EB4438">
        <w:rPr>
          <w:noProof/>
        </w:rPr>
        <w:instrText xml:space="preserve"> PAGEREF _Toc358899749 \h </w:instrText>
      </w:r>
      <w:r w:rsidR="00EB4438">
        <w:rPr>
          <w:noProof/>
        </w:rPr>
      </w:r>
      <w:r w:rsidR="00EB4438">
        <w:rPr>
          <w:noProof/>
        </w:rPr>
        <w:fldChar w:fldCharType="separate"/>
      </w:r>
      <w:r w:rsidR="00EB4438">
        <w:rPr>
          <w:noProof/>
        </w:rPr>
        <w:t>5</w:t>
      </w:r>
      <w:r w:rsidR="00EB4438">
        <w:rPr>
          <w:noProof/>
        </w:rPr>
        <w:fldChar w:fldCharType="end"/>
      </w:r>
    </w:p>
    <w:p w:rsidR="00EB4438" w:rsidRDefault="00EB4438">
      <w:pPr>
        <w:pStyle w:val="Verzeichnis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Purpose</w:t>
      </w:r>
      <w:r>
        <w:rPr>
          <w:noProof/>
        </w:rPr>
        <w:tab/>
      </w:r>
      <w:r>
        <w:rPr>
          <w:noProof/>
        </w:rPr>
        <w:fldChar w:fldCharType="begin"/>
      </w:r>
      <w:r>
        <w:rPr>
          <w:noProof/>
        </w:rPr>
        <w:instrText xml:space="preserve"> PAGEREF _Toc358899750 \h </w:instrText>
      </w:r>
      <w:r>
        <w:rPr>
          <w:noProof/>
        </w:rPr>
      </w:r>
      <w:r>
        <w:rPr>
          <w:noProof/>
        </w:rPr>
        <w:fldChar w:fldCharType="separate"/>
      </w:r>
      <w:r>
        <w:rPr>
          <w:noProof/>
        </w:rPr>
        <w:t>5</w:t>
      </w:r>
      <w:r>
        <w:rPr>
          <w:noProof/>
        </w:rPr>
        <w:fldChar w:fldCharType="end"/>
      </w:r>
    </w:p>
    <w:p w:rsidR="00EB4438" w:rsidRDefault="00EB4438">
      <w:pPr>
        <w:pStyle w:val="Verzeichnis2"/>
        <w:tabs>
          <w:tab w:val="left" w:pos="1000"/>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Scope</w:t>
      </w:r>
      <w:r>
        <w:rPr>
          <w:noProof/>
        </w:rPr>
        <w:tab/>
      </w:r>
      <w:r>
        <w:rPr>
          <w:noProof/>
        </w:rPr>
        <w:fldChar w:fldCharType="begin"/>
      </w:r>
      <w:r>
        <w:rPr>
          <w:noProof/>
        </w:rPr>
        <w:instrText xml:space="preserve"> PAGEREF _Toc358899751 \h </w:instrText>
      </w:r>
      <w:r>
        <w:rPr>
          <w:noProof/>
        </w:rPr>
      </w:r>
      <w:r>
        <w:rPr>
          <w:noProof/>
        </w:rPr>
        <w:fldChar w:fldCharType="separate"/>
      </w:r>
      <w:r>
        <w:rPr>
          <w:noProof/>
        </w:rPr>
        <w:t>5</w:t>
      </w:r>
      <w:r>
        <w:rPr>
          <w:noProof/>
        </w:rPr>
        <w:fldChar w:fldCharType="end"/>
      </w:r>
    </w:p>
    <w:p w:rsidR="00EB4438" w:rsidRDefault="00EB4438">
      <w:pPr>
        <w:pStyle w:val="Verzeichnis2"/>
        <w:tabs>
          <w:tab w:val="left" w:pos="1000"/>
        </w:tabs>
        <w:rPr>
          <w:rFonts w:asciiTheme="minorHAnsi" w:eastAsiaTheme="minorEastAsia" w:hAnsiTheme="minorHAnsi" w:cstheme="minorBidi"/>
          <w:noProof/>
          <w:sz w:val="22"/>
          <w:szCs w:val="22"/>
          <w:lang w:val="de-DE" w:eastAsia="de-DE"/>
        </w:rPr>
      </w:pPr>
      <w:r>
        <w:rPr>
          <w:noProof/>
        </w:rPr>
        <w:t>1.3</w:t>
      </w:r>
      <w:r>
        <w:rPr>
          <w:rFonts w:asciiTheme="minorHAnsi" w:eastAsiaTheme="minorEastAsia" w:hAnsiTheme="minorHAnsi" w:cstheme="minorBidi"/>
          <w:noProof/>
          <w:sz w:val="22"/>
          <w:szCs w:val="22"/>
          <w:lang w:val="de-DE" w:eastAsia="de-DE"/>
        </w:rPr>
        <w:tab/>
      </w:r>
      <w:r>
        <w:rPr>
          <w:noProof/>
        </w:rPr>
        <w:t>Intended Audience</w:t>
      </w:r>
      <w:r>
        <w:rPr>
          <w:noProof/>
        </w:rPr>
        <w:tab/>
      </w:r>
      <w:r>
        <w:rPr>
          <w:noProof/>
        </w:rPr>
        <w:fldChar w:fldCharType="begin"/>
      </w:r>
      <w:r>
        <w:rPr>
          <w:noProof/>
        </w:rPr>
        <w:instrText xml:space="preserve"> PAGEREF _Toc358899752 \h </w:instrText>
      </w:r>
      <w:r>
        <w:rPr>
          <w:noProof/>
        </w:rPr>
      </w:r>
      <w:r>
        <w:rPr>
          <w:noProof/>
        </w:rPr>
        <w:fldChar w:fldCharType="separate"/>
      </w:r>
      <w:r>
        <w:rPr>
          <w:noProof/>
        </w:rPr>
        <w:t>7</w:t>
      </w:r>
      <w:r>
        <w:rPr>
          <w:noProof/>
        </w:rPr>
        <w:fldChar w:fldCharType="end"/>
      </w:r>
    </w:p>
    <w:p w:rsidR="00EB4438" w:rsidRDefault="00EB4438">
      <w:pPr>
        <w:pStyle w:val="Verzeichnis2"/>
        <w:tabs>
          <w:tab w:val="left" w:pos="1000"/>
        </w:tabs>
        <w:rPr>
          <w:rFonts w:asciiTheme="minorHAnsi" w:eastAsiaTheme="minorEastAsia" w:hAnsiTheme="minorHAnsi" w:cstheme="minorBidi"/>
          <w:noProof/>
          <w:sz w:val="22"/>
          <w:szCs w:val="22"/>
          <w:lang w:val="de-DE" w:eastAsia="de-DE"/>
        </w:rPr>
      </w:pPr>
      <w:r>
        <w:rPr>
          <w:noProof/>
        </w:rPr>
        <w:t>1.4</w:t>
      </w:r>
      <w:r>
        <w:rPr>
          <w:rFonts w:asciiTheme="minorHAnsi" w:eastAsiaTheme="minorEastAsia" w:hAnsiTheme="minorHAnsi" w:cstheme="minorBidi"/>
          <w:noProof/>
          <w:sz w:val="22"/>
          <w:szCs w:val="22"/>
          <w:lang w:val="de-DE" w:eastAsia="de-DE"/>
        </w:rPr>
        <w:tab/>
      </w:r>
      <w:r>
        <w:rPr>
          <w:noProof/>
        </w:rPr>
        <w:t>Document Structure</w:t>
      </w:r>
      <w:r>
        <w:rPr>
          <w:noProof/>
        </w:rPr>
        <w:tab/>
      </w:r>
      <w:r>
        <w:rPr>
          <w:noProof/>
        </w:rPr>
        <w:fldChar w:fldCharType="begin"/>
      </w:r>
      <w:r>
        <w:rPr>
          <w:noProof/>
        </w:rPr>
        <w:instrText xml:space="preserve"> PAGEREF _Toc358899753 \h </w:instrText>
      </w:r>
      <w:r>
        <w:rPr>
          <w:noProof/>
        </w:rPr>
      </w:r>
      <w:r>
        <w:rPr>
          <w:noProof/>
        </w:rPr>
        <w:fldChar w:fldCharType="separate"/>
      </w:r>
      <w:r>
        <w:rPr>
          <w:noProof/>
        </w:rPr>
        <w:t>7</w:t>
      </w:r>
      <w:r>
        <w:rPr>
          <w:noProof/>
        </w:rPr>
        <w:fldChar w:fldCharType="end"/>
      </w:r>
    </w:p>
    <w:p w:rsidR="00EB4438" w:rsidRPr="00EB4438" w:rsidRDefault="00EB4438">
      <w:pPr>
        <w:pStyle w:val="Verzeichnis1"/>
        <w:tabs>
          <w:tab w:val="left" w:pos="432"/>
        </w:tabs>
        <w:rPr>
          <w:rFonts w:asciiTheme="minorHAnsi" w:eastAsiaTheme="minorEastAsia" w:hAnsiTheme="minorHAnsi" w:cstheme="minorBidi"/>
          <w:noProof/>
          <w:sz w:val="22"/>
          <w:szCs w:val="22"/>
          <w:lang w:eastAsia="de-DE"/>
        </w:rPr>
      </w:pPr>
      <w:r>
        <w:rPr>
          <w:noProof/>
        </w:rPr>
        <w:t>2.</w:t>
      </w:r>
      <w:r w:rsidRPr="00EB4438">
        <w:rPr>
          <w:rFonts w:asciiTheme="minorHAnsi" w:eastAsiaTheme="minorEastAsia" w:hAnsiTheme="minorHAnsi" w:cstheme="minorBidi"/>
          <w:noProof/>
          <w:sz w:val="22"/>
          <w:szCs w:val="22"/>
          <w:lang w:eastAsia="de-DE"/>
        </w:rPr>
        <w:tab/>
      </w:r>
      <w:r>
        <w:rPr>
          <w:noProof/>
        </w:rPr>
        <w:t>Evaluation Mission and Test Motivation</w:t>
      </w:r>
      <w:r>
        <w:rPr>
          <w:noProof/>
        </w:rPr>
        <w:tab/>
      </w:r>
      <w:r>
        <w:rPr>
          <w:noProof/>
        </w:rPr>
        <w:fldChar w:fldCharType="begin"/>
      </w:r>
      <w:r>
        <w:rPr>
          <w:noProof/>
        </w:rPr>
        <w:instrText xml:space="preserve"> PAGEREF _Toc358899754 \h </w:instrText>
      </w:r>
      <w:r>
        <w:rPr>
          <w:noProof/>
        </w:rPr>
      </w:r>
      <w:r>
        <w:rPr>
          <w:noProof/>
        </w:rPr>
        <w:fldChar w:fldCharType="separate"/>
      </w:r>
      <w:r>
        <w:rPr>
          <w:noProof/>
        </w:rPr>
        <w:t>7</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2.1</w:t>
      </w:r>
      <w:r w:rsidRPr="00EB4438">
        <w:rPr>
          <w:rFonts w:asciiTheme="minorHAnsi" w:eastAsiaTheme="minorEastAsia" w:hAnsiTheme="minorHAnsi" w:cstheme="minorBidi"/>
          <w:noProof/>
          <w:sz w:val="22"/>
          <w:szCs w:val="22"/>
          <w:lang w:eastAsia="de-DE"/>
        </w:rPr>
        <w:tab/>
      </w:r>
      <w:r>
        <w:rPr>
          <w:noProof/>
        </w:rPr>
        <w:t>Background</w:t>
      </w:r>
      <w:r>
        <w:rPr>
          <w:noProof/>
        </w:rPr>
        <w:tab/>
      </w:r>
      <w:r>
        <w:rPr>
          <w:noProof/>
        </w:rPr>
        <w:fldChar w:fldCharType="begin"/>
      </w:r>
      <w:r>
        <w:rPr>
          <w:noProof/>
        </w:rPr>
        <w:instrText xml:space="preserve"> PAGEREF _Toc358899755 \h </w:instrText>
      </w:r>
      <w:r>
        <w:rPr>
          <w:noProof/>
        </w:rPr>
      </w:r>
      <w:r>
        <w:rPr>
          <w:noProof/>
        </w:rPr>
        <w:fldChar w:fldCharType="separate"/>
      </w:r>
      <w:r>
        <w:rPr>
          <w:noProof/>
        </w:rPr>
        <w:t>7</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2.2</w:t>
      </w:r>
      <w:r w:rsidRPr="00EB4438">
        <w:rPr>
          <w:rFonts w:asciiTheme="minorHAnsi" w:eastAsiaTheme="minorEastAsia" w:hAnsiTheme="minorHAnsi" w:cstheme="minorBidi"/>
          <w:noProof/>
          <w:sz w:val="22"/>
          <w:szCs w:val="22"/>
          <w:lang w:eastAsia="de-DE"/>
        </w:rPr>
        <w:tab/>
      </w:r>
      <w:r>
        <w:rPr>
          <w:noProof/>
        </w:rPr>
        <w:t>Evaluation Mission</w:t>
      </w:r>
      <w:r>
        <w:rPr>
          <w:noProof/>
        </w:rPr>
        <w:tab/>
      </w:r>
      <w:r>
        <w:rPr>
          <w:noProof/>
        </w:rPr>
        <w:fldChar w:fldCharType="begin"/>
      </w:r>
      <w:r>
        <w:rPr>
          <w:noProof/>
        </w:rPr>
        <w:instrText xml:space="preserve"> PAGEREF _Toc358899756 \h </w:instrText>
      </w:r>
      <w:r>
        <w:rPr>
          <w:noProof/>
        </w:rPr>
      </w:r>
      <w:r>
        <w:rPr>
          <w:noProof/>
        </w:rPr>
        <w:fldChar w:fldCharType="separate"/>
      </w:r>
      <w:r>
        <w:rPr>
          <w:noProof/>
        </w:rPr>
        <w:t>7</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2.3</w:t>
      </w:r>
      <w:r w:rsidRPr="00EB4438">
        <w:rPr>
          <w:rFonts w:asciiTheme="minorHAnsi" w:eastAsiaTheme="minorEastAsia" w:hAnsiTheme="minorHAnsi" w:cstheme="minorBidi"/>
          <w:noProof/>
          <w:sz w:val="22"/>
          <w:szCs w:val="22"/>
          <w:lang w:eastAsia="de-DE"/>
        </w:rPr>
        <w:tab/>
      </w:r>
      <w:r>
        <w:rPr>
          <w:noProof/>
        </w:rPr>
        <w:t>Test Motivators</w:t>
      </w:r>
      <w:r>
        <w:rPr>
          <w:noProof/>
        </w:rPr>
        <w:tab/>
      </w:r>
      <w:r>
        <w:rPr>
          <w:noProof/>
        </w:rPr>
        <w:fldChar w:fldCharType="begin"/>
      </w:r>
      <w:r>
        <w:rPr>
          <w:noProof/>
        </w:rPr>
        <w:instrText xml:space="preserve"> PAGEREF _Toc358899757 \h </w:instrText>
      </w:r>
      <w:r>
        <w:rPr>
          <w:noProof/>
        </w:rPr>
      </w:r>
      <w:r>
        <w:rPr>
          <w:noProof/>
        </w:rPr>
        <w:fldChar w:fldCharType="separate"/>
      </w:r>
      <w:r>
        <w:rPr>
          <w:noProof/>
        </w:rPr>
        <w:t>8</w:t>
      </w:r>
      <w:r>
        <w:rPr>
          <w:noProof/>
        </w:rPr>
        <w:fldChar w:fldCharType="end"/>
      </w:r>
    </w:p>
    <w:p w:rsidR="00EB4438" w:rsidRPr="00EB4438" w:rsidRDefault="00EB4438">
      <w:pPr>
        <w:pStyle w:val="Verzeichnis1"/>
        <w:tabs>
          <w:tab w:val="left" w:pos="432"/>
        </w:tabs>
        <w:rPr>
          <w:rFonts w:asciiTheme="minorHAnsi" w:eastAsiaTheme="minorEastAsia" w:hAnsiTheme="minorHAnsi" w:cstheme="minorBidi"/>
          <w:noProof/>
          <w:sz w:val="22"/>
          <w:szCs w:val="22"/>
          <w:lang w:eastAsia="de-DE"/>
        </w:rPr>
      </w:pPr>
      <w:r>
        <w:rPr>
          <w:noProof/>
        </w:rPr>
        <w:t>3.</w:t>
      </w:r>
      <w:r w:rsidRPr="00EB4438">
        <w:rPr>
          <w:rFonts w:asciiTheme="minorHAnsi" w:eastAsiaTheme="minorEastAsia" w:hAnsiTheme="minorHAnsi" w:cstheme="minorBidi"/>
          <w:noProof/>
          <w:sz w:val="22"/>
          <w:szCs w:val="22"/>
          <w:lang w:eastAsia="de-DE"/>
        </w:rPr>
        <w:tab/>
      </w:r>
      <w:r>
        <w:rPr>
          <w:noProof/>
        </w:rPr>
        <w:t>Target Test Items</w:t>
      </w:r>
      <w:r>
        <w:rPr>
          <w:noProof/>
        </w:rPr>
        <w:tab/>
      </w:r>
      <w:r>
        <w:rPr>
          <w:noProof/>
        </w:rPr>
        <w:fldChar w:fldCharType="begin"/>
      </w:r>
      <w:r>
        <w:rPr>
          <w:noProof/>
        </w:rPr>
        <w:instrText xml:space="preserve"> PAGEREF _Toc358899758 \h </w:instrText>
      </w:r>
      <w:r>
        <w:rPr>
          <w:noProof/>
        </w:rPr>
      </w:r>
      <w:r>
        <w:rPr>
          <w:noProof/>
        </w:rPr>
        <w:fldChar w:fldCharType="separate"/>
      </w:r>
      <w:r>
        <w:rPr>
          <w:noProof/>
        </w:rPr>
        <w:t>8</w:t>
      </w:r>
      <w:r>
        <w:rPr>
          <w:noProof/>
        </w:rPr>
        <w:fldChar w:fldCharType="end"/>
      </w:r>
    </w:p>
    <w:p w:rsidR="00EB4438" w:rsidRPr="00EB4438" w:rsidRDefault="00EB4438">
      <w:pPr>
        <w:pStyle w:val="Verzeichnis1"/>
        <w:tabs>
          <w:tab w:val="left" w:pos="432"/>
        </w:tabs>
        <w:rPr>
          <w:rFonts w:asciiTheme="minorHAnsi" w:eastAsiaTheme="minorEastAsia" w:hAnsiTheme="minorHAnsi" w:cstheme="minorBidi"/>
          <w:noProof/>
          <w:sz w:val="22"/>
          <w:szCs w:val="22"/>
          <w:lang w:eastAsia="de-DE"/>
        </w:rPr>
      </w:pPr>
      <w:r>
        <w:rPr>
          <w:noProof/>
        </w:rPr>
        <w:t>4.</w:t>
      </w:r>
      <w:r w:rsidRPr="00EB4438">
        <w:rPr>
          <w:rFonts w:asciiTheme="minorHAnsi" w:eastAsiaTheme="minorEastAsia" w:hAnsiTheme="minorHAnsi" w:cstheme="minorBidi"/>
          <w:noProof/>
          <w:sz w:val="22"/>
          <w:szCs w:val="22"/>
          <w:lang w:eastAsia="de-DE"/>
        </w:rPr>
        <w:tab/>
      </w:r>
      <w:r>
        <w:rPr>
          <w:noProof/>
        </w:rPr>
        <w:t>Outline of Planned Tests</w:t>
      </w:r>
      <w:r>
        <w:rPr>
          <w:noProof/>
        </w:rPr>
        <w:tab/>
      </w:r>
      <w:r>
        <w:rPr>
          <w:noProof/>
        </w:rPr>
        <w:fldChar w:fldCharType="begin"/>
      </w:r>
      <w:r>
        <w:rPr>
          <w:noProof/>
        </w:rPr>
        <w:instrText xml:space="preserve"> PAGEREF _Toc358899759 \h </w:instrText>
      </w:r>
      <w:r>
        <w:rPr>
          <w:noProof/>
        </w:rPr>
      </w:r>
      <w:r>
        <w:rPr>
          <w:noProof/>
        </w:rPr>
        <w:fldChar w:fldCharType="separate"/>
      </w:r>
      <w:r>
        <w:rPr>
          <w:noProof/>
        </w:rPr>
        <w:t>8</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4.1</w:t>
      </w:r>
      <w:r w:rsidRPr="00EB4438">
        <w:rPr>
          <w:rFonts w:asciiTheme="minorHAnsi" w:eastAsiaTheme="minorEastAsia" w:hAnsiTheme="minorHAnsi" w:cstheme="minorBidi"/>
          <w:noProof/>
          <w:sz w:val="22"/>
          <w:szCs w:val="22"/>
          <w:lang w:eastAsia="de-DE"/>
        </w:rPr>
        <w:tab/>
      </w:r>
      <w:r>
        <w:rPr>
          <w:noProof/>
        </w:rPr>
        <w:t>Outline of Test Inclusions</w:t>
      </w:r>
      <w:r>
        <w:rPr>
          <w:noProof/>
        </w:rPr>
        <w:tab/>
      </w:r>
      <w:r>
        <w:rPr>
          <w:noProof/>
        </w:rPr>
        <w:fldChar w:fldCharType="begin"/>
      </w:r>
      <w:r>
        <w:rPr>
          <w:noProof/>
        </w:rPr>
        <w:instrText xml:space="preserve"> PAGEREF _Toc358899760 \h </w:instrText>
      </w:r>
      <w:r>
        <w:rPr>
          <w:noProof/>
        </w:rPr>
      </w:r>
      <w:r>
        <w:rPr>
          <w:noProof/>
        </w:rPr>
        <w:fldChar w:fldCharType="separate"/>
      </w:r>
      <w:r>
        <w:rPr>
          <w:noProof/>
        </w:rPr>
        <w:t>8</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4.2</w:t>
      </w:r>
      <w:r w:rsidRPr="00EB4438">
        <w:rPr>
          <w:rFonts w:asciiTheme="minorHAnsi" w:eastAsiaTheme="minorEastAsia" w:hAnsiTheme="minorHAnsi" w:cstheme="minorBidi"/>
          <w:noProof/>
          <w:sz w:val="22"/>
          <w:szCs w:val="22"/>
          <w:lang w:eastAsia="de-DE"/>
        </w:rPr>
        <w:tab/>
      </w:r>
      <w:r>
        <w:rPr>
          <w:noProof/>
        </w:rPr>
        <w:t>Outline of Other Candidates for Potential Inclusion</w:t>
      </w:r>
      <w:r>
        <w:rPr>
          <w:noProof/>
        </w:rPr>
        <w:tab/>
      </w:r>
      <w:r>
        <w:rPr>
          <w:noProof/>
        </w:rPr>
        <w:fldChar w:fldCharType="begin"/>
      </w:r>
      <w:r>
        <w:rPr>
          <w:noProof/>
        </w:rPr>
        <w:instrText xml:space="preserve"> PAGEREF _Toc358899761 \h </w:instrText>
      </w:r>
      <w:r>
        <w:rPr>
          <w:noProof/>
        </w:rPr>
      </w:r>
      <w:r>
        <w:rPr>
          <w:noProof/>
        </w:rPr>
        <w:fldChar w:fldCharType="separate"/>
      </w:r>
      <w:r>
        <w:rPr>
          <w:noProof/>
        </w:rPr>
        <w:t>8</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4.3</w:t>
      </w:r>
      <w:r w:rsidRPr="00EB4438">
        <w:rPr>
          <w:rFonts w:asciiTheme="minorHAnsi" w:eastAsiaTheme="minorEastAsia" w:hAnsiTheme="minorHAnsi" w:cstheme="minorBidi"/>
          <w:noProof/>
          <w:sz w:val="22"/>
          <w:szCs w:val="22"/>
          <w:lang w:eastAsia="de-DE"/>
        </w:rPr>
        <w:tab/>
      </w:r>
      <w:r>
        <w:rPr>
          <w:noProof/>
        </w:rPr>
        <w:t>Outline of Test Exclusions</w:t>
      </w:r>
      <w:r>
        <w:rPr>
          <w:noProof/>
        </w:rPr>
        <w:tab/>
      </w:r>
      <w:r>
        <w:rPr>
          <w:noProof/>
        </w:rPr>
        <w:fldChar w:fldCharType="begin"/>
      </w:r>
      <w:r>
        <w:rPr>
          <w:noProof/>
        </w:rPr>
        <w:instrText xml:space="preserve"> PAGEREF _Toc358899762 \h </w:instrText>
      </w:r>
      <w:r>
        <w:rPr>
          <w:noProof/>
        </w:rPr>
      </w:r>
      <w:r>
        <w:rPr>
          <w:noProof/>
        </w:rPr>
        <w:fldChar w:fldCharType="separate"/>
      </w:r>
      <w:r>
        <w:rPr>
          <w:noProof/>
        </w:rPr>
        <w:t>8</w:t>
      </w:r>
      <w:r>
        <w:rPr>
          <w:noProof/>
        </w:rPr>
        <w:fldChar w:fldCharType="end"/>
      </w:r>
    </w:p>
    <w:p w:rsidR="00EB4438" w:rsidRPr="00EB4438" w:rsidRDefault="00EB4438">
      <w:pPr>
        <w:pStyle w:val="Verzeichnis1"/>
        <w:tabs>
          <w:tab w:val="left" w:pos="432"/>
        </w:tabs>
        <w:rPr>
          <w:rFonts w:asciiTheme="minorHAnsi" w:eastAsiaTheme="minorEastAsia" w:hAnsiTheme="minorHAnsi" w:cstheme="minorBidi"/>
          <w:noProof/>
          <w:sz w:val="22"/>
          <w:szCs w:val="22"/>
          <w:lang w:eastAsia="de-DE"/>
        </w:rPr>
      </w:pPr>
      <w:r>
        <w:rPr>
          <w:noProof/>
        </w:rPr>
        <w:t>5.</w:t>
      </w:r>
      <w:r w:rsidRPr="00EB4438">
        <w:rPr>
          <w:rFonts w:asciiTheme="minorHAnsi" w:eastAsiaTheme="minorEastAsia" w:hAnsiTheme="minorHAnsi" w:cstheme="minorBidi"/>
          <w:noProof/>
          <w:sz w:val="22"/>
          <w:szCs w:val="22"/>
          <w:lang w:eastAsia="de-DE"/>
        </w:rPr>
        <w:tab/>
      </w:r>
      <w:r>
        <w:rPr>
          <w:noProof/>
        </w:rPr>
        <w:t>Test Approach</w:t>
      </w:r>
      <w:r>
        <w:rPr>
          <w:noProof/>
        </w:rPr>
        <w:tab/>
      </w:r>
      <w:r>
        <w:rPr>
          <w:noProof/>
        </w:rPr>
        <w:fldChar w:fldCharType="begin"/>
      </w:r>
      <w:r>
        <w:rPr>
          <w:noProof/>
        </w:rPr>
        <w:instrText xml:space="preserve"> PAGEREF _Toc358899763 \h </w:instrText>
      </w:r>
      <w:r>
        <w:rPr>
          <w:noProof/>
        </w:rPr>
      </w:r>
      <w:r>
        <w:rPr>
          <w:noProof/>
        </w:rPr>
        <w:fldChar w:fldCharType="separate"/>
      </w:r>
      <w:r>
        <w:rPr>
          <w:noProof/>
        </w:rPr>
        <w:t>9</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5.1</w:t>
      </w:r>
      <w:r w:rsidRPr="00EB4438">
        <w:rPr>
          <w:rFonts w:asciiTheme="minorHAnsi" w:eastAsiaTheme="minorEastAsia" w:hAnsiTheme="minorHAnsi" w:cstheme="minorBidi"/>
          <w:noProof/>
          <w:sz w:val="22"/>
          <w:szCs w:val="22"/>
          <w:lang w:eastAsia="de-DE"/>
        </w:rPr>
        <w:tab/>
      </w:r>
      <w:r>
        <w:rPr>
          <w:noProof/>
        </w:rPr>
        <w:t>Initial Test-Idea Catalogs and Other Reference Sources</w:t>
      </w:r>
      <w:r>
        <w:rPr>
          <w:noProof/>
        </w:rPr>
        <w:tab/>
      </w:r>
      <w:r>
        <w:rPr>
          <w:noProof/>
        </w:rPr>
        <w:fldChar w:fldCharType="begin"/>
      </w:r>
      <w:r>
        <w:rPr>
          <w:noProof/>
        </w:rPr>
        <w:instrText xml:space="preserve"> PAGEREF _Toc358899764 \h </w:instrText>
      </w:r>
      <w:r>
        <w:rPr>
          <w:noProof/>
        </w:rPr>
      </w:r>
      <w:r>
        <w:rPr>
          <w:noProof/>
        </w:rPr>
        <w:fldChar w:fldCharType="separate"/>
      </w:r>
      <w:r>
        <w:rPr>
          <w:noProof/>
        </w:rPr>
        <w:t>9</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5.2</w:t>
      </w:r>
      <w:r w:rsidRPr="00EB4438">
        <w:rPr>
          <w:rFonts w:asciiTheme="minorHAnsi" w:eastAsiaTheme="minorEastAsia" w:hAnsiTheme="minorHAnsi" w:cstheme="minorBidi"/>
          <w:noProof/>
          <w:sz w:val="22"/>
          <w:szCs w:val="22"/>
          <w:lang w:eastAsia="de-DE"/>
        </w:rPr>
        <w:tab/>
      </w:r>
      <w:r>
        <w:rPr>
          <w:noProof/>
        </w:rPr>
        <w:t>Testing Techniques and Types</w:t>
      </w:r>
      <w:r>
        <w:rPr>
          <w:noProof/>
        </w:rPr>
        <w:tab/>
      </w:r>
      <w:r>
        <w:rPr>
          <w:noProof/>
        </w:rPr>
        <w:fldChar w:fldCharType="begin"/>
      </w:r>
      <w:r>
        <w:rPr>
          <w:noProof/>
        </w:rPr>
        <w:instrText xml:space="preserve"> PAGEREF _Toc358899765 \h </w:instrText>
      </w:r>
      <w:r>
        <w:rPr>
          <w:noProof/>
        </w:rPr>
      </w:r>
      <w:r>
        <w:rPr>
          <w:noProof/>
        </w:rPr>
        <w:fldChar w:fldCharType="separate"/>
      </w:r>
      <w:r>
        <w:rPr>
          <w:noProof/>
        </w:rPr>
        <w:t>9</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5.2.1</w:t>
      </w:r>
      <w:r w:rsidRPr="00EB4438">
        <w:rPr>
          <w:rFonts w:asciiTheme="minorHAnsi" w:eastAsiaTheme="minorEastAsia" w:hAnsiTheme="minorHAnsi" w:cstheme="minorBidi"/>
          <w:noProof/>
          <w:sz w:val="22"/>
          <w:szCs w:val="22"/>
          <w:lang w:eastAsia="de-DE"/>
        </w:rPr>
        <w:tab/>
      </w:r>
      <w:r>
        <w:rPr>
          <w:noProof/>
        </w:rPr>
        <w:t>Data and Database Integrity Testing</w:t>
      </w:r>
      <w:r>
        <w:rPr>
          <w:noProof/>
        </w:rPr>
        <w:tab/>
      </w:r>
      <w:r>
        <w:rPr>
          <w:noProof/>
        </w:rPr>
        <w:fldChar w:fldCharType="begin"/>
      </w:r>
      <w:r>
        <w:rPr>
          <w:noProof/>
        </w:rPr>
        <w:instrText xml:space="preserve"> PAGEREF _Toc358899766 \h </w:instrText>
      </w:r>
      <w:r>
        <w:rPr>
          <w:noProof/>
        </w:rPr>
      </w:r>
      <w:r>
        <w:rPr>
          <w:noProof/>
        </w:rPr>
        <w:fldChar w:fldCharType="separate"/>
      </w:r>
      <w:r>
        <w:rPr>
          <w:noProof/>
        </w:rPr>
        <w:t>9</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5.2.2</w:t>
      </w:r>
      <w:r w:rsidRPr="00EB4438">
        <w:rPr>
          <w:rFonts w:asciiTheme="minorHAnsi" w:eastAsiaTheme="minorEastAsia" w:hAnsiTheme="minorHAnsi" w:cstheme="minorBidi"/>
          <w:noProof/>
          <w:sz w:val="22"/>
          <w:szCs w:val="22"/>
          <w:lang w:eastAsia="de-DE"/>
        </w:rPr>
        <w:tab/>
      </w:r>
      <w:r>
        <w:rPr>
          <w:noProof/>
        </w:rPr>
        <w:t>Function Testing</w:t>
      </w:r>
      <w:r>
        <w:rPr>
          <w:noProof/>
        </w:rPr>
        <w:tab/>
      </w:r>
      <w:r>
        <w:rPr>
          <w:noProof/>
        </w:rPr>
        <w:fldChar w:fldCharType="begin"/>
      </w:r>
      <w:r>
        <w:rPr>
          <w:noProof/>
        </w:rPr>
        <w:instrText xml:space="preserve"> PAGEREF _Toc358899767 \h </w:instrText>
      </w:r>
      <w:r>
        <w:rPr>
          <w:noProof/>
        </w:rPr>
      </w:r>
      <w:r>
        <w:rPr>
          <w:noProof/>
        </w:rPr>
        <w:fldChar w:fldCharType="separate"/>
      </w:r>
      <w:r>
        <w:rPr>
          <w:noProof/>
        </w:rPr>
        <w:t>10</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5.2.3</w:t>
      </w:r>
      <w:r w:rsidRPr="00EB4438">
        <w:rPr>
          <w:rFonts w:asciiTheme="minorHAnsi" w:eastAsiaTheme="minorEastAsia" w:hAnsiTheme="minorHAnsi" w:cstheme="minorBidi"/>
          <w:noProof/>
          <w:sz w:val="22"/>
          <w:szCs w:val="22"/>
          <w:lang w:eastAsia="de-DE"/>
        </w:rPr>
        <w:tab/>
      </w:r>
      <w:r>
        <w:rPr>
          <w:noProof/>
        </w:rPr>
        <w:t>Business Cycle Testing</w:t>
      </w:r>
      <w:r>
        <w:rPr>
          <w:noProof/>
        </w:rPr>
        <w:tab/>
      </w:r>
      <w:r>
        <w:rPr>
          <w:noProof/>
        </w:rPr>
        <w:fldChar w:fldCharType="begin"/>
      </w:r>
      <w:r>
        <w:rPr>
          <w:noProof/>
        </w:rPr>
        <w:instrText xml:space="preserve"> PAGEREF _Toc358899768 \h </w:instrText>
      </w:r>
      <w:r>
        <w:rPr>
          <w:noProof/>
        </w:rPr>
      </w:r>
      <w:r>
        <w:rPr>
          <w:noProof/>
        </w:rPr>
        <w:fldChar w:fldCharType="separate"/>
      </w:r>
      <w:r>
        <w:rPr>
          <w:noProof/>
        </w:rPr>
        <w:t>12</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5.2.4</w:t>
      </w:r>
      <w:r w:rsidRPr="00EB4438">
        <w:rPr>
          <w:rFonts w:asciiTheme="minorHAnsi" w:eastAsiaTheme="minorEastAsia" w:hAnsiTheme="minorHAnsi" w:cstheme="minorBidi"/>
          <w:noProof/>
          <w:sz w:val="22"/>
          <w:szCs w:val="22"/>
          <w:lang w:eastAsia="de-DE"/>
        </w:rPr>
        <w:tab/>
      </w:r>
      <w:r>
        <w:rPr>
          <w:noProof/>
        </w:rPr>
        <w:t>User Interface Testing</w:t>
      </w:r>
      <w:r>
        <w:rPr>
          <w:noProof/>
        </w:rPr>
        <w:tab/>
      </w:r>
      <w:r>
        <w:rPr>
          <w:noProof/>
        </w:rPr>
        <w:fldChar w:fldCharType="begin"/>
      </w:r>
      <w:r>
        <w:rPr>
          <w:noProof/>
        </w:rPr>
        <w:instrText xml:space="preserve"> PAGEREF _Toc358899769 \h </w:instrText>
      </w:r>
      <w:r>
        <w:rPr>
          <w:noProof/>
        </w:rPr>
      </w:r>
      <w:r>
        <w:rPr>
          <w:noProof/>
        </w:rPr>
        <w:fldChar w:fldCharType="separate"/>
      </w:r>
      <w:r>
        <w:rPr>
          <w:noProof/>
        </w:rPr>
        <w:t>13</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5.2.5</w:t>
      </w:r>
      <w:r w:rsidRPr="00EB4438">
        <w:rPr>
          <w:rFonts w:asciiTheme="minorHAnsi" w:eastAsiaTheme="minorEastAsia" w:hAnsiTheme="minorHAnsi" w:cstheme="minorBidi"/>
          <w:noProof/>
          <w:sz w:val="22"/>
          <w:szCs w:val="22"/>
          <w:lang w:eastAsia="de-DE"/>
        </w:rPr>
        <w:tab/>
      </w:r>
      <w:r>
        <w:rPr>
          <w:noProof/>
        </w:rPr>
        <w:t>Performance Profiling</w:t>
      </w:r>
      <w:r>
        <w:rPr>
          <w:noProof/>
        </w:rPr>
        <w:tab/>
      </w:r>
      <w:r>
        <w:rPr>
          <w:noProof/>
        </w:rPr>
        <w:fldChar w:fldCharType="begin"/>
      </w:r>
      <w:r>
        <w:rPr>
          <w:noProof/>
        </w:rPr>
        <w:instrText xml:space="preserve"> PAGEREF _Toc358899770 \h </w:instrText>
      </w:r>
      <w:r>
        <w:rPr>
          <w:noProof/>
        </w:rPr>
      </w:r>
      <w:r>
        <w:rPr>
          <w:noProof/>
        </w:rPr>
        <w:fldChar w:fldCharType="separate"/>
      </w:r>
      <w:r>
        <w:rPr>
          <w:noProof/>
        </w:rPr>
        <w:t>13</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5.2.6</w:t>
      </w:r>
      <w:r w:rsidRPr="00EB4438">
        <w:rPr>
          <w:rFonts w:asciiTheme="minorHAnsi" w:eastAsiaTheme="minorEastAsia" w:hAnsiTheme="minorHAnsi" w:cstheme="minorBidi"/>
          <w:noProof/>
          <w:sz w:val="22"/>
          <w:szCs w:val="22"/>
          <w:lang w:eastAsia="de-DE"/>
        </w:rPr>
        <w:tab/>
      </w:r>
      <w:r>
        <w:rPr>
          <w:noProof/>
        </w:rPr>
        <w:t>Load Testing</w:t>
      </w:r>
      <w:r>
        <w:rPr>
          <w:noProof/>
        </w:rPr>
        <w:tab/>
      </w:r>
      <w:r>
        <w:rPr>
          <w:noProof/>
        </w:rPr>
        <w:fldChar w:fldCharType="begin"/>
      </w:r>
      <w:r>
        <w:rPr>
          <w:noProof/>
        </w:rPr>
        <w:instrText xml:space="preserve"> PAGEREF _Toc358899771 \h </w:instrText>
      </w:r>
      <w:r>
        <w:rPr>
          <w:noProof/>
        </w:rPr>
      </w:r>
      <w:r>
        <w:rPr>
          <w:noProof/>
        </w:rPr>
        <w:fldChar w:fldCharType="separate"/>
      </w:r>
      <w:r>
        <w:rPr>
          <w:noProof/>
        </w:rPr>
        <w:t>15</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5.2.7</w:t>
      </w:r>
      <w:r w:rsidRPr="00EB4438">
        <w:rPr>
          <w:rFonts w:asciiTheme="minorHAnsi" w:eastAsiaTheme="minorEastAsia" w:hAnsiTheme="minorHAnsi" w:cstheme="minorBidi"/>
          <w:noProof/>
          <w:sz w:val="22"/>
          <w:szCs w:val="22"/>
          <w:lang w:eastAsia="de-DE"/>
        </w:rPr>
        <w:tab/>
      </w:r>
      <w:r>
        <w:rPr>
          <w:noProof/>
        </w:rPr>
        <w:t>Stress Testing</w:t>
      </w:r>
      <w:r>
        <w:rPr>
          <w:noProof/>
        </w:rPr>
        <w:tab/>
      </w:r>
      <w:r>
        <w:rPr>
          <w:noProof/>
        </w:rPr>
        <w:fldChar w:fldCharType="begin"/>
      </w:r>
      <w:r>
        <w:rPr>
          <w:noProof/>
        </w:rPr>
        <w:instrText xml:space="preserve"> PAGEREF _Toc358899772 \h </w:instrText>
      </w:r>
      <w:r>
        <w:rPr>
          <w:noProof/>
        </w:rPr>
      </w:r>
      <w:r>
        <w:rPr>
          <w:noProof/>
        </w:rPr>
        <w:fldChar w:fldCharType="separate"/>
      </w:r>
      <w:r>
        <w:rPr>
          <w:noProof/>
        </w:rPr>
        <w:t>16</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5.2.8</w:t>
      </w:r>
      <w:r w:rsidRPr="00EB4438">
        <w:rPr>
          <w:rFonts w:asciiTheme="minorHAnsi" w:eastAsiaTheme="minorEastAsia" w:hAnsiTheme="minorHAnsi" w:cstheme="minorBidi"/>
          <w:noProof/>
          <w:sz w:val="22"/>
          <w:szCs w:val="22"/>
          <w:lang w:eastAsia="de-DE"/>
        </w:rPr>
        <w:tab/>
      </w:r>
      <w:r>
        <w:rPr>
          <w:noProof/>
        </w:rPr>
        <w:t>Volume Testing</w:t>
      </w:r>
      <w:r>
        <w:rPr>
          <w:noProof/>
        </w:rPr>
        <w:tab/>
      </w:r>
      <w:r>
        <w:rPr>
          <w:noProof/>
        </w:rPr>
        <w:fldChar w:fldCharType="begin"/>
      </w:r>
      <w:r>
        <w:rPr>
          <w:noProof/>
        </w:rPr>
        <w:instrText xml:space="preserve"> PAGEREF _Toc358899773 \h </w:instrText>
      </w:r>
      <w:r>
        <w:rPr>
          <w:noProof/>
        </w:rPr>
      </w:r>
      <w:r>
        <w:rPr>
          <w:noProof/>
        </w:rPr>
        <w:fldChar w:fldCharType="separate"/>
      </w:r>
      <w:r>
        <w:rPr>
          <w:noProof/>
        </w:rPr>
        <w:t>18</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5.2.9</w:t>
      </w:r>
      <w:r w:rsidRPr="00EB4438">
        <w:rPr>
          <w:rFonts w:asciiTheme="minorHAnsi" w:eastAsiaTheme="minorEastAsia" w:hAnsiTheme="minorHAnsi" w:cstheme="minorBidi"/>
          <w:noProof/>
          <w:sz w:val="22"/>
          <w:szCs w:val="22"/>
          <w:lang w:eastAsia="de-DE"/>
        </w:rPr>
        <w:tab/>
      </w:r>
      <w:r>
        <w:rPr>
          <w:noProof/>
        </w:rPr>
        <w:t>Security and Access Control Testing</w:t>
      </w:r>
      <w:r>
        <w:rPr>
          <w:noProof/>
        </w:rPr>
        <w:tab/>
      </w:r>
      <w:r>
        <w:rPr>
          <w:noProof/>
        </w:rPr>
        <w:fldChar w:fldCharType="begin"/>
      </w:r>
      <w:r>
        <w:rPr>
          <w:noProof/>
        </w:rPr>
        <w:instrText xml:space="preserve"> PAGEREF _Toc358899774 \h </w:instrText>
      </w:r>
      <w:r>
        <w:rPr>
          <w:noProof/>
        </w:rPr>
      </w:r>
      <w:r>
        <w:rPr>
          <w:noProof/>
        </w:rPr>
        <w:fldChar w:fldCharType="separate"/>
      </w:r>
      <w:r>
        <w:rPr>
          <w:noProof/>
        </w:rPr>
        <w:t>19</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5.2.10</w:t>
      </w:r>
      <w:r w:rsidRPr="00EB4438">
        <w:rPr>
          <w:rFonts w:asciiTheme="minorHAnsi" w:eastAsiaTheme="minorEastAsia" w:hAnsiTheme="minorHAnsi" w:cstheme="minorBidi"/>
          <w:noProof/>
          <w:sz w:val="22"/>
          <w:szCs w:val="22"/>
          <w:lang w:eastAsia="de-DE"/>
        </w:rPr>
        <w:tab/>
      </w:r>
      <w:r>
        <w:rPr>
          <w:noProof/>
        </w:rPr>
        <w:t>Failover and Recovery Testing</w:t>
      </w:r>
      <w:r>
        <w:rPr>
          <w:noProof/>
        </w:rPr>
        <w:tab/>
      </w:r>
      <w:r>
        <w:rPr>
          <w:noProof/>
        </w:rPr>
        <w:fldChar w:fldCharType="begin"/>
      </w:r>
      <w:r>
        <w:rPr>
          <w:noProof/>
        </w:rPr>
        <w:instrText xml:space="preserve"> PAGEREF _Toc358899775 \h </w:instrText>
      </w:r>
      <w:r>
        <w:rPr>
          <w:noProof/>
        </w:rPr>
      </w:r>
      <w:r>
        <w:rPr>
          <w:noProof/>
        </w:rPr>
        <w:fldChar w:fldCharType="separate"/>
      </w:r>
      <w:r>
        <w:rPr>
          <w:noProof/>
        </w:rPr>
        <w:t>20</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5.2.11</w:t>
      </w:r>
      <w:r w:rsidRPr="00EB4438">
        <w:rPr>
          <w:rFonts w:asciiTheme="minorHAnsi" w:eastAsiaTheme="minorEastAsia" w:hAnsiTheme="minorHAnsi" w:cstheme="minorBidi"/>
          <w:noProof/>
          <w:sz w:val="22"/>
          <w:szCs w:val="22"/>
          <w:lang w:eastAsia="de-DE"/>
        </w:rPr>
        <w:tab/>
      </w:r>
      <w:r>
        <w:rPr>
          <w:noProof/>
        </w:rPr>
        <w:t>Configuration Testing</w:t>
      </w:r>
      <w:r>
        <w:rPr>
          <w:noProof/>
        </w:rPr>
        <w:tab/>
      </w:r>
      <w:r>
        <w:rPr>
          <w:noProof/>
        </w:rPr>
        <w:fldChar w:fldCharType="begin"/>
      </w:r>
      <w:r>
        <w:rPr>
          <w:noProof/>
        </w:rPr>
        <w:instrText xml:space="preserve"> PAGEREF _Toc358899776 \h </w:instrText>
      </w:r>
      <w:r>
        <w:rPr>
          <w:noProof/>
        </w:rPr>
      </w:r>
      <w:r>
        <w:rPr>
          <w:noProof/>
        </w:rPr>
        <w:fldChar w:fldCharType="separate"/>
      </w:r>
      <w:r>
        <w:rPr>
          <w:noProof/>
        </w:rPr>
        <w:t>22</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5.2.12</w:t>
      </w:r>
      <w:r w:rsidRPr="00EB4438">
        <w:rPr>
          <w:rFonts w:asciiTheme="minorHAnsi" w:eastAsiaTheme="minorEastAsia" w:hAnsiTheme="minorHAnsi" w:cstheme="minorBidi"/>
          <w:noProof/>
          <w:sz w:val="22"/>
          <w:szCs w:val="22"/>
          <w:lang w:eastAsia="de-DE"/>
        </w:rPr>
        <w:tab/>
      </w:r>
      <w:r>
        <w:rPr>
          <w:noProof/>
        </w:rPr>
        <w:t>Installation Testing</w:t>
      </w:r>
      <w:r>
        <w:rPr>
          <w:noProof/>
        </w:rPr>
        <w:tab/>
      </w:r>
      <w:r>
        <w:rPr>
          <w:noProof/>
        </w:rPr>
        <w:fldChar w:fldCharType="begin"/>
      </w:r>
      <w:r>
        <w:rPr>
          <w:noProof/>
        </w:rPr>
        <w:instrText xml:space="preserve"> PAGEREF _Toc358899777 \h </w:instrText>
      </w:r>
      <w:r>
        <w:rPr>
          <w:noProof/>
        </w:rPr>
      </w:r>
      <w:r>
        <w:rPr>
          <w:noProof/>
        </w:rPr>
        <w:fldChar w:fldCharType="separate"/>
      </w:r>
      <w:r>
        <w:rPr>
          <w:noProof/>
        </w:rPr>
        <w:t>23</w:t>
      </w:r>
      <w:r>
        <w:rPr>
          <w:noProof/>
        </w:rPr>
        <w:fldChar w:fldCharType="end"/>
      </w:r>
    </w:p>
    <w:p w:rsidR="00EB4438" w:rsidRPr="00EB4438" w:rsidRDefault="00EB4438">
      <w:pPr>
        <w:pStyle w:val="Verzeichnis1"/>
        <w:tabs>
          <w:tab w:val="left" w:pos="432"/>
        </w:tabs>
        <w:rPr>
          <w:rFonts w:asciiTheme="minorHAnsi" w:eastAsiaTheme="minorEastAsia" w:hAnsiTheme="minorHAnsi" w:cstheme="minorBidi"/>
          <w:noProof/>
          <w:sz w:val="22"/>
          <w:szCs w:val="22"/>
          <w:lang w:eastAsia="de-DE"/>
        </w:rPr>
      </w:pPr>
      <w:r>
        <w:rPr>
          <w:noProof/>
        </w:rPr>
        <w:t>6.</w:t>
      </w:r>
      <w:r w:rsidRPr="00EB4438">
        <w:rPr>
          <w:rFonts w:asciiTheme="minorHAnsi" w:eastAsiaTheme="minorEastAsia" w:hAnsiTheme="minorHAnsi" w:cstheme="minorBidi"/>
          <w:noProof/>
          <w:sz w:val="22"/>
          <w:szCs w:val="22"/>
          <w:lang w:eastAsia="de-DE"/>
        </w:rPr>
        <w:tab/>
      </w:r>
      <w:r>
        <w:rPr>
          <w:noProof/>
        </w:rPr>
        <w:t>Deliverables</w:t>
      </w:r>
      <w:r>
        <w:rPr>
          <w:noProof/>
        </w:rPr>
        <w:tab/>
      </w:r>
      <w:r>
        <w:rPr>
          <w:noProof/>
        </w:rPr>
        <w:fldChar w:fldCharType="begin"/>
      </w:r>
      <w:r>
        <w:rPr>
          <w:noProof/>
        </w:rPr>
        <w:instrText xml:space="preserve"> PAGEREF _Toc358899778 \h </w:instrText>
      </w:r>
      <w:r>
        <w:rPr>
          <w:noProof/>
        </w:rPr>
      </w:r>
      <w:r>
        <w:rPr>
          <w:noProof/>
        </w:rPr>
        <w:fldChar w:fldCharType="separate"/>
      </w:r>
      <w:r>
        <w:rPr>
          <w:noProof/>
        </w:rPr>
        <w:t>24</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6.1</w:t>
      </w:r>
      <w:r w:rsidRPr="00EB4438">
        <w:rPr>
          <w:rFonts w:asciiTheme="minorHAnsi" w:eastAsiaTheme="minorEastAsia" w:hAnsiTheme="minorHAnsi" w:cstheme="minorBidi"/>
          <w:noProof/>
          <w:sz w:val="22"/>
          <w:szCs w:val="22"/>
          <w:lang w:eastAsia="de-DE"/>
        </w:rPr>
        <w:tab/>
      </w:r>
      <w:r>
        <w:rPr>
          <w:noProof/>
        </w:rPr>
        <w:t>Test Evaluation Summaries</w:t>
      </w:r>
      <w:r>
        <w:rPr>
          <w:noProof/>
        </w:rPr>
        <w:tab/>
      </w:r>
      <w:r>
        <w:rPr>
          <w:noProof/>
        </w:rPr>
        <w:fldChar w:fldCharType="begin"/>
      </w:r>
      <w:r>
        <w:rPr>
          <w:noProof/>
        </w:rPr>
        <w:instrText xml:space="preserve"> PAGEREF _Toc358899779 \h </w:instrText>
      </w:r>
      <w:r>
        <w:rPr>
          <w:noProof/>
        </w:rPr>
      </w:r>
      <w:r>
        <w:rPr>
          <w:noProof/>
        </w:rPr>
        <w:fldChar w:fldCharType="separate"/>
      </w:r>
      <w:r>
        <w:rPr>
          <w:noProof/>
        </w:rPr>
        <w:t>24</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6.2</w:t>
      </w:r>
      <w:r w:rsidRPr="00EB4438">
        <w:rPr>
          <w:rFonts w:asciiTheme="minorHAnsi" w:eastAsiaTheme="minorEastAsia" w:hAnsiTheme="minorHAnsi" w:cstheme="minorBidi"/>
          <w:noProof/>
          <w:sz w:val="22"/>
          <w:szCs w:val="22"/>
          <w:lang w:eastAsia="de-DE"/>
        </w:rPr>
        <w:tab/>
      </w:r>
      <w:r>
        <w:rPr>
          <w:noProof/>
        </w:rPr>
        <w:t>Reporting on Test Coverage</w:t>
      </w:r>
      <w:r>
        <w:rPr>
          <w:noProof/>
        </w:rPr>
        <w:tab/>
      </w:r>
      <w:r>
        <w:rPr>
          <w:noProof/>
        </w:rPr>
        <w:fldChar w:fldCharType="begin"/>
      </w:r>
      <w:r>
        <w:rPr>
          <w:noProof/>
        </w:rPr>
        <w:instrText xml:space="preserve"> PAGEREF _Toc358899780 \h </w:instrText>
      </w:r>
      <w:r>
        <w:rPr>
          <w:noProof/>
        </w:rPr>
      </w:r>
      <w:r>
        <w:rPr>
          <w:noProof/>
        </w:rPr>
        <w:fldChar w:fldCharType="separate"/>
      </w:r>
      <w:r>
        <w:rPr>
          <w:noProof/>
        </w:rPr>
        <w:t>24</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6.3</w:t>
      </w:r>
      <w:r w:rsidRPr="00EB4438">
        <w:rPr>
          <w:rFonts w:asciiTheme="minorHAnsi" w:eastAsiaTheme="minorEastAsia" w:hAnsiTheme="minorHAnsi" w:cstheme="minorBidi"/>
          <w:noProof/>
          <w:sz w:val="22"/>
          <w:szCs w:val="22"/>
          <w:lang w:eastAsia="de-DE"/>
        </w:rPr>
        <w:tab/>
      </w:r>
      <w:r>
        <w:rPr>
          <w:noProof/>
        </w:rPr>
        <w:t>Perceived Quality Reports</w:t>
      </w:r>
      <w:r>
        <w:rPr>
          <w:noProof/>
        </w:rPr>
        <w:tab/>
      </w:r>
      <w:r>
        <w:rPr>
          <w:noProof/>
        </w:rPr>
        <w:fldChar w:fldCharType="begin"/>
      </w:r>
      <w:r>
        <w:rPr>
          <w:noProof/>
        </w:rPr>
        <w:instrText xml:space="preserve"> PAGEREF _Toc358899781 \h </w:instrText>
      </w:r>
      <w:r>
        <w:rPr>
          <w:noProof/>
        </w:rPr>
      </w:r>
      <w:r>
        <w:rPr>
          <w:noProof/>
        </w:rPr>
        <w:fldChar w:fldCharType="separate"/>
      </w:r>
      <w:r>
        <w:rPr>
          <w:noProof/>
        </w:rPr>
        <w:t>24</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6.4</w:t>
      </w:r>
      <w:r w:rsidRPr="00EB4438">
        <w:rPr>
          <w:rFonts w:asciiTheme="minorHAnsi" w:eastAsiaTheme="minorEastAsia" w:hAnsiTheme="minorHAnsi" w:cstheme="minorBidi"/>
          <w:noProof/>
          <w:sz w:val="22"/>
          <w:szCs w:val="22"/>
          <w:lang w:eastAsia="de-DE"/>
        </w:rPr>
        <w:tab/>
      </w:r>
      <w:r>
        <w:rPr>
          <w:noProof/>
        </w:rPr>
        <w:t>Incident Logs and Change Requests</w:t>
      </w:r>
      <w:r>
        <w:rPr>
          <w:noProof/>
        </w:rPr>
        <w:tab/>
      </w:r>
      <w:r>
        <w:rPr>
          <w:noProof/>
        </w:rPr>
        <w:fldChar w:fldCharType="begin"/>
      </w:r>
      <w:r>
        <w:rPr>
          <w:noProof/>
        </w:rPr>
        <w:instrText xml:space="preserve"> PAGEREF _Toc358899782 \h </w:instrText>
      </w:r>
      <w:r>
        <w:rPr>
          <w:noProof/>
        </w:rPr>
      </w:r>
      <w:r>
        <w:rPr>
          <w:noProof/>
        </w:rPr>
        <w:fldChar w:fldCharType="separate"/>
      </w:r>
      <w:r>
        <w:rPr>
          <w:noProof/>
        </w:rPr>
        <w:t>24</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6.5</w:t>
      </w:r>
      <w:r w:rsidRPr="00EB4438">
        <w:rPr>
          <w:rFonts w:asciiTheme="minorHAnsi" w:eastAsiaTheme="minorEastAsia" w:hAnsiTheme="minorHAnsi" w:cstheme="minorBidi"/>
          <w:noProof/>
          <w:sz w:val="22"/>
          <w:szCs w:val="22"/>
          <w:lang w:eastAsia="de-DE"/>
        </w:rPr>
        <w:tab/>
      </w:r>
      <w:r>
        <w:rPr>
          <w:noProof/>
        </w:rPr>
        <w:t>Smoke Test Suite and Supporting Test Scripts</w:t>
      </w:r>
      <w:r>
        <w:rPr>
          <w:noProof/>
        </w:rPr>
        <w:tab/>
      </w:r>
      <w:r>
        <w:rPr>
          <w:noProof/>
        </w:rPr>
        <w:fldChar w:fldCharType="begin"/>
      </w:r>
      <w:r>
        <w:rPr>
          <w:noProof/>
        </w:rPr>
        <w:instrText xml:space="preserve"> PAGEREF _Toc358899783 \h </w:instrText>
      </w:r>
      <w:r>
        <w:rPr>
          <w:noProof/>
        </w:rPr>
      </w:r>
      <w:r>
        <w:rPr>
          <w:noProof/>
        </w:rPr>
        <w:fldChar w:fldCharType="separate"/>
      </w:r>
      <w:r>
        <w:rPr>
          <w:noProof/>
        </w:rPr>
        <w:t>24</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6.6</w:t>
      </w:r>
      <w:r w:rsidRPr="00EB4438">
        <w:rPr>
          <w:rFonts w:asciiTheme="minorHAnsi" w:eastAsiaTheme="minorEastAsia" w:hAnsiTheme="minorHAnsi" w:cstheme="minorBidi"/>
          <w:noProof/>
          <w:sz w:val="22"/>
          <w:szCs w:val="22"/>
          <w:lang w:eastAsia="de-DE"/>
        </w:rPr>
        <w:tab/>
      </w:r>
      <w:r>
        <w:rPr>
          <w:noProof/>
        </w:rPr>
        <w:t>Additional Work Products</w:t>
      </w:r>
      <w:r>
        <w:rPr>
          <w:noProof/>
        </w:rPr>
        <w:tab/>
      </w:r>
      <w:r>
        <w:rPr>
          <w:noProof/>
        </w:rPr>
        <w:fldChar w:fldCharType="begin"/>
      </w:r>
      <w:r>
        <w:rPr>
          <w:noProof/>
        </w:rPr>
        <w:instrText xml:space="preserve"> PAGEREF _Toc358899784 \h </w:instrText>
      </w:r>
      <w:r>
        <w:rPr>
          <w:noProof/>
        </w:rPr>
      </w:r>
      <w:r>
        <w:rPr>
          <w:noProof/>
        </w:rPr>
        <w:fldChar w:fldCharType="separate"/>
      </w:r>
      <w:r>
        <w:rPr>
          <w:noProof/>
        </w:rPr>
        <w:t>24</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6.6.1</w:t>
      </w:r>
      <w:r w:rsidRPr="00EB4438">
        <w:rPr>
          <w:rFonts w:asciiTheme="minorHAnsi" w:eastAsiaTheme="minorEastAsia" w:hAnsiTheme="minorHAnsi" w:cstheme="minorBidi"/>
          <w:noProof/>
          <w:sz w:val="22"/>
          <w:szCs w:val="22"/>
          <w:lang w:eastAsia="de-DE"/>
        </w:rPr>
        <w:tab/>
      </w:r>
      <w:r>
        <w:rPr>
          <w:noProof/>
        </w:rPr>
        <w:t>Detailed Test Results</w:t>
      </w:r>
      <w:r>
        <w:rPr>
          <w:noProof/>
        </w:rPr>
        <w:tab/>
      </w:r>
      <w:r>
        <w:rPr>
          <w:noProof/>
        </w:rPr>
        <w:fldChar w:fldCharType="begin"/>
      </w:r>
      <w:r>
        <w:rPr>
          <w:noProof/>
        </w:rPr>
        <w:instrText xml:space="preserve"> PAGEREF _Toc358899785 \h </w:instrText>
      </w:r>
      <w:r>
        <w:rPr>
          <w:noProof/>
        </w:rPr>
      </w:r>
      <w:r>
        <w:rPr>
          <w:noProof/>
        </w:rPr>
        <w:fldChar w:fldCharType="separate"/>
      </w:r>
      <w:r>
        <w:rPr>
          <w:noProof/>
        </w:rPr>
        <w:t>24</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6.6.2</w:t>
      </w:r>
      <w:r w:rsidRPr="00EB4438">
        <w:rPr>
          <w:rFonts w:asciiTheme="minorHAnsi" w:eastAsiaTheme="minorEastAsia" w:hAnsiTheme="minorHAnsi" w:cstheme="minorBidi"/>
          <w:noProof/>
          <w:sz w:val="22"/>
          <w:szCs w:val="22"/>
          <w:lang w:eastAsia="de-DE"/>
        </w:rPr>
        <w:tab/>
      </w:r>
      <w:r>
        <w:rPr>
          <w:noProof/>
        </w:rPr>
        <w:t>Additional Automated Functional Test Scripts</w:t>
      </w:r>
      <w:r>
        <w:rPr>
          <w:noProof/>
        </w:rPr>
        <w:tab/>
      </w:r>
      <w:r>
        <w:rPr>
          <w:noProof/>
        </w:rPr>
        <w:fldChar w:fldCharType="begin"/>
      </w:r>
      <w:r>
        <w:rPr>
          <w:noProof/>
        </w:rPr>
        <w:instrText xml:space="preserve"> PAGEREF _Toc358899786 \h </w:instrText>
      </w:r>
      <w:r>
        <w:rPr>
          <w:noProof/>
        </w:rPr>
      </w:r>
      <w:r>
        <w:rPr>
          <w:noProof/>
        </w:rPr>
        <w:fldChar w:fldCharType="separate"/>
      </w:r>
      <w:r>
        <w:rPr>
          <w:noProof/>
        </w:rPr>
        <w:t>24</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6.6.3</w:t>
      </w:r>
      <w:r w:rsidRPr="00EB4438">
        <w:rPr>
          <w:rFonts w:asciiTheme="minorHAnsi" w:eastAsiaTheme="minorEastAsia" w:hAnsiTheme="minorHAnsi" w:cstheme="minorBidi"/>
          <w:noProof/>
          <w:sz w:val="22"/>
          <w:szCs w:val="22"/>
          <w:lang w:eastAsia="de-DE"/>
        </w:rPr>
        <w:tab/>
      </w:r>
      <w:r>
        <w:rPr>
          <w:noProof/>
        </w:rPr>
        <w:t>Test Guidelines</w:t>
      </w:r>
      <w:r>
        <w:rPr>
          <w:noProof/>
        </w:rPr>
        <w:tab/>
      </w:r>
      <w:r>
        <w:rPr>
          <w:noProof/>
        </w:rPr>
        <w:fldChar w:fldCharType="begin"/>
      </w:r>
      <w:r>
        <w:rPr>
          <w:noProof/>
        </w:rPr>
        <w:instrText xml:space="preserve"> PAGEREF _Toc358899787 \h </w:instrText>
      </w:r>
      <w:r>
        <w:rPr>
          <w:noProof/>
        </w:rPr>
      </w:r>
      <w:r>
        <w:rPr>
          <w:noProof/>
        </w:rPr>
        <w:fldChar w:fldCharType="separate"/>
      </w:r>
      <w:r>
        <w:rPr>
          <w:noProof/>
        </w:rPr>
        <w:t>24</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6.6.4</w:t>
      </w:r>
      <w:r w:rsidRPr="00EB4438">
        <w:rPr>
          <w:rFonts w:asciiTheme="minorHAnsi" w:eastAsiaTheme="minorEastAsia" w:hAnsiTheme="minorHAnsi" w:cstheme="minorBidi"/>
          <w:noProof/>
          <w:sz w:val="22"/>
          <w:szCs w:val="22"/>
          <w:lang w:eastAsia="de-DE"/>
        </w:rPr>
        <w:tab/>
      </w:r>
      <w:r>
        <w:rPr>
          <w:noProof/>
        </w:rPr>
        <w:t>Traceability Matrices</w:t>
      </w:r>
      <w:r>
        <w:rPr>
          <w:noProof/>
        </w:rPr>
        <w:tab/>
      </w:r>
      <w:r>
        <w:rPr>
          <w:noProof/>
        </w:rPr>
        <w:fldChar w:fldCharType="begin"/>
      </w:r>
      <w:r>
        <w:rPr>
          <w:noProof/>
        </w:rPr>
        <w:instrText xml:space="preserve"> PAGEREF _Toc358899788 \h </w:instrText>
      </w:r>
      <w:r>
        <w:rPr>
          <w:noProof/>
        </w:rPr>
      </w:r>
      <w:r>
        <w:rPr>
          <w:noProof/>
        </w:rPr>
        <w:fldChar w:fldCharType="separate"/>
      </w:r>
      <w:r>
        <w:rPr>
          <w:noProof/>
        </w:rPr>
        <w:t>24</w:t>
      </w:r>
      <w:r>
        <w:rPr>
          <w:noProof/>
        </w:rPr>
        <w:fldChar w:fldCharType="end"/>
      </w:r>
    </w:p>
    <w:p w:rsidR="00EB4438" w:rsidRPr="00EB4438" w:rsidRDefault="00EB4438">
      <w:pPr>
        <w:pStyle w:val="Verzeichnis1"/>
        <w:tabs>
          <w:tab w:val="left" w:pos="432"/>
        </w:tabs>
        <w:rPr>
          <w:rFonts w:asciiTheme="minorHAnsi" w:eastAsiaTheme="minorEastAsia" w:hAnsiTheme="minorHAnsi" w:cstheme="minorBidi"/>
          <w:noProof/>
          <w:sz w:val="22"/>
          <w:szCs w:val="22"/>
          <w:lang w:eastAsia="de-DE"/>
        </w:rPr>
      </w:pPr>
      <w:r>
        <w:rPr>
          <w:noProof/>
        </w:rPr>
        <w:t>7.</w:t>
      </w:r>
      <w:r w:rsidRPr="00EB4438">
        <w:rPr>
          <w:rFonts w:asciiTheme="minorHAnsi" w:eastAsiaTheme="minorEastAsia" w:hAnsiTheme="minorHAnsi" w:cstheme="minorBidi"/>
          <w:noProof/>
          <w:sz w:val="22"/>
          <w:szCs w:val="22"/>
          <w:lang w:eastAsia="de-DE"/>
        </w:rPr>
        <w:tab/>
      </w:r>
      <w:r>
        <w:rPr>
          <w:noProof/>
        </w:rPr>
        <w:t>Testing Workflow</w:t>
      </w:r>
      <w:r>
        <w:rPr>
          <w:noProof/>
        </w:rPr>
        <w:tab/>
      </w:r>
      <w:r>
        <w:rPr>
          <w:noProof/>
        </w:rPr>
        <w:fldChar w:fldCharType="begin"/>
      </w:r>
      <w:r>
        <w:rPr>
          <w:noProof/>
        </w:rPr>
        <w:instrText xml:space="preserve"> PAGEREF _Toc358899789 \h </w:instrText>
      </w:r>
      <w:r>
        <w:rPr>
          <w:noProof/>
        </w:rPr>
      </w:r>
      <w:r>
        <w:rPr>
          <w:noProof/>
        </w:rPr>
        <w:fldChar w:fldCharType="separate"/>
      </w:r>
      <w:r>
        <w:rPr>
          <w:noProof/>
        </w:rPr>
        <w:t>25</w:t>
      </w:r>
      <w:r>
        <w:rPr>
          <w:noProof/>
        </w:rPr>
        <w:fldChar w:fldCharType="end"/>
      </w:r>
    </w:p>
    <w:p w:rsidR="00EB4438" w:rsidRPr="00EB4438" w:rsidRDefault="00EB4438">
      <w:pPr>
        <w:pStyle w:val="Verzeichnis1"/>
        <w:tabs>
          <w:tab w:val="left" w:pos="432"/>
        </w:tabs>
        <w:rPr>
          <w:rFonts w:asciiTheme="minorHAnsi" w:eastAsiaTheme="minorEastAsia" w:hAnsiTheme="minorHAnsi" w:cstheme="minorBidi"/>
          <w:noProof/>
          <w:sz w:val="22"/>
          <w:szCs w:val="22"/>
          <w:lang w:eastAsia="de-DE"/>
        </w:rPr>
      </w:pPr>
      <w:r>
        <w:rPr>
          <w:noProof/>
        </w:rPr>
        <w:lastRenderedPageBreak/>
        <w:t>8.</w:t>
      </w:r>
      <w:r w:rsidRPr="00EB4438">
        <w:rPr>
          <w:rFonts w:asciiTheme="minorHAnsi" w:eastAsiaTheme="minorEastAsia" w:hAnsiTheme="minorHAnsi" w:cstheme="minorBidi"/>
          <w:noProof/>
          <w:sz w:val="22"/>
          <w:szCs w:val="22"/>
          <w:lang w:eastAsia="de-DE"/>
        </w:rPr>
        <w:tab/>
      </w:r>
      <w:r>
        <w:rPr>
          <w:noProof/>
        </w:rPr>
        <w:t>Environmental Needs</w:t>
      </w:r>
      <w:r>
        <w:rPr>
          <w:noProof/>
        </w:rPr>
        <w:tab/>
      </w:r>
      <w:r>
        <w:rPr>
          <w:noProof/>
        </w:rPr>
        <w:fldChar w:fldCharType="begin"/>
      </w:r>
      <w:r>
        <w:rPr>
          <w:noProof/>
        </w:rPr>
        <w:instrText xml:space="preserve"> PAGEREF _Toc358899790 \h </w:instrText>
      </w:r>
      <w:r>
        <w:rPr>
          <w:noProof/>
        </w:rPr>
      </w:r>
      <w:r>
        <w:rPr>
          <w:noProof/>
        </w:rPr>
        <w:fldChar w:fldCharType="separate"/>
      </w:r>
      <w:r>
        <w:rPr>
          <w:noProof/>
        </w:rPr>
        <w:t>25</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8.1</w:t>
      </w:r>
      <w:r w:rsidRPr="00EB4438">
        <w:rPr>
          <w:rFonts w:asciiTheme="minorHAnsi" w:eastAsiaTheme="minorEastAsia" w:hAnsiTheme="minorHAnsi" w:cstheme="minorBidi"/>
          <w:noProof/>
          <w:sz w:val="22"/>
          <w:szCs w:val="22"/>
          <w:lang w:eastAsia="de-DE"/>
        </w:rPr>
        <w:tab/>
      </w:r>
      <w:r>
        <w:rPr>
          <w:noProof/>
        </w:rPr>
        <w:t>Base System Hardware</w:t>
      </w:r>
      <w:r>
        <w:rPr>
          <w:noProof/>
        </w:rPr>
        <w:tab/>
      </w:r>
      <w:r>
        <w:rPr>
          <w:noProof/>
        </w:rPr>
        <w:fldChar w:fldCharType="begin"/>
      </w:r>
      <w:r>
        <w:rPr>
          <w:noProof/>
        </w:rPr>
        <w:instrText xml:space="preserve"> PAGEREF _Toc358899791 \h </w:instrText>
      </w:r>
      <w:r>
        <w:rPr>
          <w:noProof/>
        </w:rPr>
      </w:r>
      <w:r>
        <w:rPr>
          <w:noProof/>
        </w:rPr>
        <w:fldChar w:fldCharType="separate"/>
      </w:r>
      <w:r>
        <w:rPr>
          <w:noProof/>
        </w:rPr>
        <w:t>25</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8.2</w:t>
      </w:r>
      <w:r w:rsidRPr="00EB4438">
        <w:rPr>
          <w:rFonts w:asciiTheme="minorHAnsi" w:eastAsiaTheme="minorEastAsia" w:hAnsiTheme="minorHAnsi" w:cstheme="minorBidi"/>
          <w:noProof/>
          <w:sz w:val="22"/>
          <w:szCs w:val="22"/>
          <w:lang w:eastAsia="de-DE"/>
        </w:rPr>
        <w:tab/>
      </w:r>
      <w:r>
        <w:rPr>
          <w:noProof/>
        </w:rPr>
        <w:t>Base Software Elements in the Test Environment</w:t>
      </w:r>
      <w:r>
        <w:rPr>
          <w:noProof/>
        </w:rPr>
        <w:tab/>
      </w:r>
      <w:r>
        <w:rPr>
          <w:noProof/>
        </w:rPr>
        <w:fldChar w:fldCharType="begin"/>
      </w:r>
      <w:r>
        <w:rPr>
          <w:noProof/>
        </w:rPr>
        <w:instrText xml:space="preserve"> PAGEREF _Toc358899792 \h </w:instrText>
      </w:r>
      <w:r>
        <w:rPr>
          <w:noProof/>
        </w:rPr>
      </w:r>
      <w:r>
        <w:rPr>
          <w:noProof/>
        </w:rPr>
        <w:fldChar w:fldCharType="separate"/>
      </w:r>
      <w:r>
        <w:rPr>
          <w:noProof/>
        </w:rPr>
        <w:t>26</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8.3</w:t>
      </w:r>
      <w:r w:rsidRPr="00EB4438">
        <w:rPr>
          <w:rFonts w:asciiTheme="minorHAnsi" w:eastAsiaTheme="minorEastAsia" w:hAnsiTheme="minorHAnsi" w:cstheme="minorBidi"/>
          <w:noProof/>
          <w:sz w:val="22"/>
          <w:szCs w:val="22"/>
          <w:lang w:eastAsia="de-DE"/>
        </w:rPr>
        <w:tab/>
      </w:r>
      <w:r>
        <w:rPr>
          <w:noProof/>
        </w:rPr>
        <w:t>Productivity and Support Tools</w:t>
      </w:r>
      <w:r>
        <w:rPr>
          <w:noProof/>
        </w:rPr>
        <w:tab/>
      </w:r>
      <w:r>
        <w:rPr>
          <w:noProof/>
        </w:rPr>
        <w:fldChar w:fldCharType="begin"/>
      </w:r>
      <w:r>
        <w:rPr>
          <w:noProof/>
        </w:rPr>
        <w:instrText xml:space="preserve"> PAGEREF _Toc358899793 \h </w:instrText>
      </w:r>
      <w:r>
        <w:rPr>
          <w:noProof/>
        </w:rPr>
      </w:r>
      <w:r>
        <w:rPr>
          <w:noProof/>
        </w:rPr>
        <w:fldChar w:fldCharType="separate"/>
      </w:r>
      <w:r>
        <w:rPr>
          <w:noProof/>
        </w:rPr>
        <w:t>26</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8.4</w:t>
      </w:r>
      <w:r w:rsidRPr="00EB4438">
        <w:rPr>
          <w:rFonts w:asciiTheme="minorHAnsi" w:eastAsiaTheme="minorEastAsia" w:hAnsiTheme="minorHAnsi" w:cstheme="minorBidi"/>
          <w:noProof/>
          <w:sz w:val="22"/>
          <w:szCs w:val="22"/>
          <w:lang w:eastAsia="de-DE"/>
        </w:rPr>
        <w:tab/>
      </w:r>
      <w:r>
        <w:rPr>
          <w:noProof/>
        </w:rPr>
        <w:t>Test Environment Configurations</w:t>
      </w:r>
      <w:r>
        <w:rPr>
          <w:noProof/>
        </w:rPr>
        <w:tab/>
      </w:r>
      <w:r>
        <w:rPr>
          <w:noProof/>
        </w:rPr>
        <w:fldChar w:fldCharType="begin"/>
      </w:r>
      <w:r>
        <w:rPr>
          <w:noProof/>
        </w:rPr>
        <w:instrText xml:space="preserve"> PAGEREF _Toc358899794 \h </w:instrText>
      </w:r>
      <w:r>
        <w:rPr>
          <w:noProof/>
        </w:rPr>
      </w:r>
      <w:r>
        <w:rPr>
          <w:noProof/>
        </w:rPr>
        <w:fldChar w:fldCharType="separate"/>
      </w:r>
      <w:r>
        <w:rPr>
          <w:noProof/>
        </w:rPr>
        <w:t>27</w:t>
      </w:r>
      <w:r>
        <w:rPr>
          <w:noProof/>
        </w:rPr>
        <w:fldChar w:fldCharType="end"/>
      </w:r>
    </w:p>
    <w:p w:rsidR="00EB4438" w:rsidRPr="00EB4438" w:rsidRDefault="00EB4438">
      <w:pPr>
        <w:pStyle w:val="Verzeichnis1"/>
        <w:tabs>
          <w:tab w:val="left" w:pos="432"/>
        </w:tabs>
        <w:rPr>
          <w:rFonts w:asciiTheme="minorHAnsi" w:eastAsiaTheme="minorEastAsia" w:hAnsiTheme="minorHAnsi" w:cstheme="minorBidi"/>
          <w:noProof/>
          <w:sz w:val="22"/>
          <w:szCs w:val="22"/>
          <w:lang w:eastAsia="de-DE"/>
        </w:rPr>
      </w:pPr>
      <w:r>
        <w:rPr>
          <w:noProof/>
        </w:rPr>
        <w:t>9.</w:t>
      </w:r>
      <w:r w:rsidRPr="00EB4438">
        <w:rPr>
          <w:rFonts w:asciiTheme="minorHAnsi" w:eastAsiaTheme="minorEastAsia" w:hAnsiTheme="minorHAnsi" w:cstheme="minorBidi"/>
          <w:noProof/>
          <w:sz w:val="22"/>
          <w:szCs w:val="22"/>
          <w:lang w:eastAsia="de-DE"/>
        </w:rPr>
        <w:tab/>
      </w:r>
      <w:r>
        <w:rPr>
          <w:noProof/>
        </w:rPr>
        <w:t>Responsibilities, Staffing, and Training Needs</w:t>
      </w:r>
      <w:r>
        <w:rPr>
          <w:noProof/>
        </w:rPr>
        <w:tab/>
      </w:r>
      <w:r>
        <w:rPr>
          <w:noProof/>
        </w:rPr>
        <w:fldChar w:fldCharType="begin"/>
      </w:r>
      <w:r>
        <w:rPr>
          <w:noProof/>
        </w:rPr>
        <w:instrText xml:space="preserve"> PAGEREF _Toc358899795 \h </w:instrText>
      </w:r>
      <w:r>
        <w:rPr>
          <w:noProof/>
        </w:rPr>
      </w:r>
      <w:r>
        <w:rPr>
          <w:noProof/>
        </w:rPr>
        <w:fldChar w:fldCharType="separate"/>
      </w:r>
      <w:r>
        <w:rPr>
          <w:noProof/>
        </w:rPr>
        <w:t>27</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9.1</w:t>
      </w:r>
      <w:r w:rsidRPr="00EB4438">
        <w:rPr>
          <w:rFonts w:asciiTheme="minorHAnsi" w:eastAsiaTheme="minorEastAsia" w:hAnsiTheme="minorHAnsi" w:cstheme="minorBidi"/>
          <w:noProof/>
          <w:sz w:val="22"/>
          <w:szCs w:val="22"/>
          <w:lang w:eastAsia="de-DE"/>
        </w:rPr>
        <w:tab/>
      </w:r>
      <w:r>
        <w:rPr>
          <w:noProof/>
        </w:rPr>
        <w:t>People and Roles</w:t>
      </w:r>
      <w:r>
        <w:rPr>
          <w:noProof/>
        </w:rPr>
        <w:tab/>
      </w:r>
      <w:r>
        <w:rPr>
          <w:noProof/>
        </w:rPr>
        <w:fldChar w:fldCharType="begin"/>
      </w:r>
      <w:r>
        <w:rPr>
          <w:noProof/>
        </w:rPr>
        <w:instrText xml:space="preserve"> PAGEREF _Toc358899796 \h </w:instrText>
      </w:r>
      <w:r>
        <w:rPr>
          <w:noProof/>
        </w:rPr>
      </w:r>
      <w:r>
        <w:rPr>
          <w:noProof/>
        </w:rPr>
        <w:fldChar w:fldCharType="separate"/>
      </w:r>
      <w:r>
        <w:rPr>
          <w:noProof/>
        </w:rPr>
        <w:t>27</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9.2</w:t>
      </w:r>
      <w:r w:rsidRPr="00EB4438">
        <w:rPr>
          <w:rFonts w:asciiTheme="minorHAnsi" w:eastAsiaTheme="minorEastAsia" w:hAnsiTheme="minorHAnsi" w:cstheme="minorBidi"/>
          <w:noProof/>
          <w:sz w:val="22"/>
          <w:szCs w:val="22"/>
          <w:lang w:eastAsia="de-DE"/>
        </w:rPr>
        <w:tab/>
      </w:r>
      <w:r>
        <w:rPr>
          <w:noProof/>
        </w:rPr>
        <w:t>Staffing and Training Needs</w:t>
      </w:r>
      <w:r>
        <w:rPr>
          <w:noProof/>
        </w:rPr>
        <w:tab/>
      </w:r>
      <w:r>
        <w:rPr>
          <w:noProof/>
        </w:rPr>
        <w:fldChar w:fldCharType="begin"/>
      </w:r>
      <w:r>
        <w:rPr>
          <w:noProof/>
        </w:rPr>
        <w:instrText xml:space="preserve"> PAGEREF _Toc358899797 \h </w:instrText>
      </w:r>
      <w:r>
        <w:rPr>
          <w:noProof/>
        </w:rPr>
      </w:r>
      <w:r>
        <w:rPr>
          <w:noProof/>
        </w:rPr>
        <w:fldChar w:fldCharType="separate"/>
      </w:r>
      <w:r>
        <w:rPr>
          <w:noProof/>
        </w:rPr>
        <w:t>29</w:t>
      </w:r>
      <w:r>
        <w:rPr>
          <w:noProof/>
        </w:rPr>
        <w:fldChar w:fldCharType="end"/>
      </w:r>
    </w:p>
    <w:p w:rsidR="00EB4438" w:rsidRPr="00EB4438" w:rsidRDefault="00EB4438">
      <w:pPr>
        <w:pStyle w:val="Verzeichnis1"/>
        <w:tabs>
          <w:tab w:val="left" w:pos="864"/>
        </w:tabs>
        <w:rPr>
          <w:rFonts w:asciiTheme="minorHAnsi" w:eastAsiaTheme="minorEastAsia" w:hAnsiTheme="minorHAnsi" w:cstheme="minorBidi"/>
          <w:noProof/>
          <w:sz w:val="22"/>
          <w:szCs w:val="22"/>
          <w:lang w:eastAsia="de-DE"/>
        </w:rPr>
      </w:pPr>
      <w:r>
        <w:rPr>
          <w:noProof/>
        </w:rPr>
        <w:t>10.</w:t>
      </w:r>
      <w:r w:rsidRPr="00EB4438">
        <w:rPr>
          <w:rFonts w:asciiTheme="minorHAnsi" w:eastAsiaTheme="minorEastAsia" w:hAnsiTheme="minorHAnsi" w:cstheme="minorBidi"/>
          <w:noProof/>
          <w:sz w:val="22"/>
          <w:szCs w:val="22"/>
          <w:lang w:eastAsia="de-DE"/>
        </w:rPr>
        <w:tab/>
      </w:r>
      <w:r>
        <w:rPr>
          <w:noProof/>
        </w:rPr>
        <w:t>Iteration Milestones</w:t>
      </w:r>
      <w:r>
        <w:rPr>
          <w:noProof/>
        </w:rPr>
        <w:tab/>
      </w:r>
      <w:r>
        <w:rPr>
          <w:noProof/>
        </w:rPr>
        <w:fldChar w:fldCharType="begin"/>
      </w:r>
      <w:r>
        <w:rPr>
          <w:noProof/>
        </w:rPr>
        <w:instrText xml:space="preserve"> PAGEREF _Toc358899798 \h </w:instrText>
      </w:r>
      <w:r>
        <w:rPr>
          <w:noProof/>
        </w:rPr>
      </w:r>
      <w:r>
        <w:rPr>
          <w:noProof/>
        </w:rPr>
        <w:fldChar w:fldCharType="separate"/>
      </w:r>
      <w:r>
        <w:rPr>
          <w:noProof/>
        </w:rPr>
        <w:t>29</w:t>
      </w:r>
      <w:r>
        <w:rPr>
          <w:noProof/>
        </w:rPr>
        <w:fldChar w:fldCharType="end"/>
      </w:r>
    </w:p>
    <w:p w:rsidR="00EB4438" w:rsidRPr="00EB4438" w:rsidRDefault="00EB4438">
      <w:pPr>
        <w:pStyle w:val="Verzeichnis1"/>
        <w:tabs>
          <w:tab w:val="left" w:pos="864"/>
        </w:tabs>
        <w:rPr>
          <w:rFonts w:asciiTheme="minorHAnsi" w:eastAsiaTheme="minorEastAsia" w:hAnsiTheme="minorHAnsi" w:cstheme="minorBidi"/>
          <w:noProof/>
          <w:sz w:val="22"/>
          <w:szCs w:val="22"/>
          <w:lang w:eastAsia="de-DE"/>
        </w:rPr>
      </w:pPr>
      <w:r>
        <w:rPr>
          <w:noProof/>
        </w:rPr>
        <w:t>11.</w:t>
      </w:r>
      <w:r w:rsidRPr="00EB4438">
        <w:rPr>
          <w:rFonts w:asciiTheme="minorHAnsi" w:eastAsiaTheme="minorEastAsia" w:hAnsiTheme="minorHAnsi" w:cstheme="minorBidi"/>
          <w:noProof/>
          <w:sz w:val="22"/>
          <w:szCs w:val="22"/>
          <w:lang w:eastAsia="de-DE"/>
        </w:rPr>
        <w:tab/>
      </w:r>
      <w:r>
        <w:rPr>
          <w:noProof/>
        </w:rPr>
        <w:t>Risks, Dependencies, Assumptions, and Constraints</w:t>
      </w:r>
      <w:r>
        <w:rPr>
          <w:noProof/>
        </w:rPr>
        <w:tab/>
      </w:r>
      <w:r>
        <w:rPr>
          <w:noProof/>
        </w:rPr>
        <w:fldChar w:fldCharType="begin"/>
      </w:r>
      <w:r>
        <w:rPr>
          <w:noProof/>
        </w:rPr>
        <w:instrText xml:space="preserve"> PAGEREF _Toc358899799 \h </w:instrText>
      </w:r>
      <w:r>
        <w:rPr>
          <w:noProof/>
        </w:rPr>
      </w:r>
      <w:r>
        <w:rPr>
          <w:noProof/>
        </w:rPr>
        <w:fldChar w:fldCharType="separate"/>
      </w:r>
      <w:r>
        <w:rPr>
          <w:noProof/>
        </w:rPr>
        <w:t>30</w:t>
      </w:r>
      <w:r>
        <w:rPr>
          <w:noProof/>
        </w:rPr>
        <w:fldChar w:fldCharType="end"/>
      </w:r>
    </w:p>
    <w:p w:rsidR="007330F9" w:rsidRDefault="00AA3A75">
      <w:pPr>
        <w:pStyle w:val="MainTitle"/>
        <w:ind w:left="450" w:firstLine="450"/>
      </w:pPr>
      <w:r>
        <w:fldChar w:fldCharType="end"/>
      </w:r>
      <w:r>
        <w:br w:type="page"/>
      </w:r>
      <w:fldSimple w:instr=" TITLE  \* MERGEFORMAT ">
        <w:r w:rsidR="00821489">
          <w:t>&lt;Iteration/ Master&gt; Test Plan</w:t>
        </w:r>
      </w:fldSimple>
    </w:p>
    <w:p w:rsidR="007330F9" w:rsidRDefault="00AA3A75">
      <w:pPr>
        <w:pStyle w:val="berschrift1"/>
      </w:pPr>
      <w:bookmarkStart w:id="0" w:name="_Toc433104436"/>
      <w:bookmarkStart w:id="1" w:name="_Toc358899749"/>
      <w:r>
        <w:t>Introduction</w:t>
      </w:r>
      <w:bookmarkEnd w:id="0"/>
      <w:bookmarkEnd w:id="1"/>
    </w:p>
    <w:p w:rsidR="007330F9" w:rsidRDefault="00AA3A75">
      <w:pPr>
        <w:pStyle w:val="berschrift2"/>
      </w:pPr>
      <w:bookmarkStart w:id="2" w:name="_Toc314978528"/>
      <w:bookmarkStart w:id="3" w:name="_Toc324843634"/>
      <w:bookmarkStart w:id="4" w:name="_Toc324851941"/>
      <w:bookmarkStart w:id="5" w:name="_Toc324915524"/>
      <w:bookmarkStart w:id="6" w:name="_Toc433104437"/>
      <w:bookmarkStart w:id="7" w:name="_Toc358899750"/>
      <w:r>
        <w:t>Purpose</w:t>
      </w:r>
      <w:bookmarkEnd w:id="2"/>
      <w:bookmarkEnd w:id="3"/>
      <w:bookmarkEnd w:id="4"/>
      <w:bookmarkEnd w:id="5"/>
      <w:bookmarkEnd w:id="6"/>
      <w:bookmarkEnd w:id="7"/>
    </w:p>
    <w:p w:rsidR="005E695C" w:rsidRDefault="005E695C" w:rsidP="005E695C">
      <w:pPr>
        <w:pStyle w:val="Textkrper"/>
        <w:rPr>
          <w:lang w:val="de-DE"/>
        </w:rPr>
      </w:pPr>
      <w:r w:rsidRPr="005E695C">
        <w:rPr>
          <w:lang w:val="de-DE"/>
        </w:rPr>
        <w:t>Dieses Dokument soll eine Übersicht über die in dem Projekt “</w:t>
      </w:r>
      <w:proofErr w:type="spellStart"/>
      <w:r w:rsidRPr="005E695C">
        <w:rPr>
          <w:lang w:val="de-DE"/>
        </w:rPr>
        <w:t>Whats</w:t>
      </w:r>
      <w:proofErr w:type="spellEnd"/>
      <w:r w:rsidRPr="005E695C">
        <w:rPr>
          <w:lang w:val="de-DE"/>
        </w:rPr>
        <w:t xml:space="preserve"> App </w:t>
      </w:r>
      <w:proofErr w:type="spellStart"/>
      <w:r w:rsidRPr="005E695C">
        <w:rPr>
          <w:lang w:val="de-DE"/>
        </w:rPr>
        <w:t>To</w:t>
      </w:r>
      <w:proofErr w:type="spellEnd"/>
      <w:r w:rsidRPr="005E695C">
        <w:rPr>
          <w:lang w:val="de-DE"/>
        </w:rPr>
        <w:t xml:space="preserve"> </w:t>
      </w:r>
      <w:proofErr w:type="spellStart"/>
      <w:r w:rsidRPr="005E695C">
        <w:rPr>
          <w:lang w:val="de-DE"/>
        </w:rPr>
        <w:t>Eat</w:t>
      </w:r>
      <w:proofErr w:type="spellEnd"/>
      <w:r w:rsidRPr="005E695C">
        <w:rPr>
          <w:lang w:val="de-DE"/>
        </w:rPr>
        <w:t>” durchgeführten Test. F</w:t>
      </w:r>
      <w:r>
        <w:rPr>
          <w:lang w:val="de-DE"/>
        </w:rPr>
        <w:t xml:space="preserve">ür die durchzuführenden Tests wurden fünf </w:t>
      </w:r>
      <w:proofErr w:type="spellStart"/>
      <w:r>
        <w:rPr>
          <w:lang w:val="de-DE"/>
        </w:rPr>
        <w:t>UseCases</w:t>
      </w:r>
      <w:proofErr w:type="spellEnd"/>
      <w:r>
        <w:rPr>
          <w:lang w:val="de-DE"/>
        </w:rPr>
        <w:t xml:space="preserve"> ausgewählt. Je nach Erfordernis wird bei jedem </w:t>
      </w:r>
      <w:proofErr w:type="spellStart"/>
      <w:r>
        <w:rPr>
          <w:lang w:val="de-DE"/>
        </w:rPr>
        <w:t>UseCase</w:t>
      </w:r>
      <w:proofErr w:type="spellEnd"/>
      <w:r>
        <w:rPr>
          <w:lang w:val="de-DE"/>
        </w:rPr>
        <w:t xml:space="preserve"> ein </w:t>
      </w:r>
      <w:proofErr w:type="spellStart"/>
      <w:r>
        <w:rPr>
          <w:lang w:val="de-DE"/>
        </w:rPr>
        <w:t>Functiontest</w:t>
      </w:r>
      <w:proofErr w:type="spellEnd"/>
      <w:r>
        <w:rPr>
          <w:lang w:val="de-DE"/>
        </w:rPr>
        <w:t xml:space="preserve"> bzw. ein GUI-Test durchgeführt</w:t>
      </w:r>
      <w:r w:rsidR="009943C9">
        <w:rPr>
          <w:lang w:val="de-DE"/>
        </w:rPr>
        <w:t xml:space="preserve"> (siehe Kapitel </w:t>
      </w:r>
      <w:r w:rsidR="009943C9">
        <w:rPr>
          <w:lang w:val="de-DE"/>
        </w:rPr>
        <w:fldChar w:fldCharType="begin"/>
      </w:r>
      <w:r w:rsidR="009943C9">
        <w:rPr>
          <w:lang w:val="de-DE"/>
        </w:rPr>
        <w:instrText xml:space="preserve"> REF _Ref524432434 \r \h </w:instrText>
      </w:r>
      <w:r w:rsidR="009943C9">
        <w:rPr>
          <w:lang w:val="de-DE"/>
        </w:rPr>
      </w:r>
      <w:r w:rsidR="009943C9">
        <w:rPr>
          <w:lang w:val="de-DE"/>
        </w:rPr>
        <w:fldChar w:fldCharType="separate"/>
      </w:r>
      <w:r w:rsidR="009943C9">
        <w:rPr>
          <w:lang w:val="de-DE"/>
        </w:rPr>
        <w:t>2</w:t>
      </w:r>
      <w:r w:rsidR="009943C9">
        <w:rPr>
          <w:lang w:val="de-DE"/>
        </w:rPr>
        <w:fldChar w:fldCharType="end"/>
      </w:r>
      <w:r w:rsidR="009943C9">
        <w:rPr>
          <w:lang w:val="de-DE"/>
        </w:rPr>
        <w:t>).</w:t>
      </w:r>
    </w:p>
    <w:p w:rsidR="009943C9" w:rsidRPr="00156195" w:rsidRDefault="009943C9" w:rsidP="00156195">
      <w:pPr>
        <w:pStyle w:val="Textkrper"/>
        <w:tabs>
          <w:tab w:val="left" w:pos="2486"/>
        </w:tabs>
        <w:rPr>
          <w:lang w:val="de-DE"/>
        </w:rPr>
      </w:pPr>
      <w:proofErr w:type="spellStart"/>
      <w:proofErr w:type="gramStart"/>
      <w:r>
        <w:t>getestete</w:t>
      </w:r>
      <w:proofErr w:type="spellEnd"/>
      <w:proofErr w:type="gramEnd"/>
      <w:r>
        <w:t xml:space="preserve"> </w:t>
      </w:r>
      <w:proofErr w:type="spellStart"/>
      <w:r>
        <w:t>UseCases</w:t>
      </w:r>
      <w:proofErr w:type="spellEnd"/>
      <w:r>
        <w:t xml:space="preserve">: </w:t>
      </w:r>
    </w:p>
    <w:p w:rsidR="009943C9" w:rsidRDefault="00156195" w:rsidP="009943C9">
      <w:pPr>
        <w:pStyle w:val="InfoBlue"/>
        <w:numPr>
          <w:ilvl w:val="0"/>
          <w:numId w:val="46"/>
        </w:numPr>
      </w:pPr>
      <w:r>
        <w:t>z</w:t>
      </w:r>
      <w:r w:rsidR="009943C9">
        <w:t xml:space="preserve">u </w:t>
      </w:r>
      <w:proofErr w:type="spellStart"/>
      <w:r w:rsidR="009943C9">
        <w:t>Verwalten</w:t>
      </w:r>
      <w:proofErr w:type="spellEnd"/>
      <w:r w:rsidR="009943C9">
        <w:t xml:space="preserve"> navigieren</w:t>
      </w:r>
    </w:p>
    <w:p w:rsidR="009943C9" w:rsidRDefault="00156195" w:rsidP="009943C9">
      <w:pPr>
        <w:pStyle w:val="InfoBlue"/>
        <w:numPr>
          <w:ilvl w:val="0"/>
          <w:numId w:val="46"/>
        </w:numPr>
      </w:pPr>
      <w:r>
        <w:t>z</w:t>
      </w:r>
      <w:r w:rsidR="009943C9">
        <w:t>u Suche navigieren</w:t>
      </w:r>
    </w:p>
    <w:p w:rsidR="009943C9" w:rsidRDefault="009943C9" w:rsidP="009943C9">
      <w:pPr>
        <w:pStyle w:val="InfoBlue"/>
        <w:numPr>
          <w:ilvl w:val="0"/>
          <w:numId w:val="46"/>
        </w:numPr>
      </w:pPr>
      <w:r>
        <w:t>Rezept hinzufügen</w:t>
      </w:r>
    </w:p>
    <w:p w:rsidR="009943C9" w:rsidRDefault="009943C9" w:rsidP="009943C9">
      <w:pPr>
        <w:pStyle w:val="InfoBlue"/>
        <w:numPr>
          <w:ilvl w:val="0"/>
          <w:numId w:val="46"/>
        </w:numPr>
      </w:pPr>
      <w:r>
        <w:t>Rezeptliste anzeigen</w:t>
      </w:r>
    </w:p>
    <w:p w:rsidR="007330F9" w:rsidRDefault="009943C9" w:rsidP="009943C9">
      <w:pPr>
        <w:pStyle w:val="InfoBlue"/>
        <w:numPr>
          <w:ilvl w:val="0"/>
          <w:numId w:val="46"/>
        </w:numPr>
      </w:pPr>
      <w:r>
        <w:t>Rezept löschen</w:t>
      </w:r>
      <w:r>
        <w:br/>
      </w:r>
    </w:p>
    <w:p w:rsidR="007330F9" w:rsidRPr="009943C9" w:rsidRDefault="00AA3A75" w:rsidP="009943C9">
      <w:pPr>
        <w:pStyle w:val="InfoBlue"/>
        <w:rPr>
          <w:lang w:val="en-US"/>
        </w:rPr>
      </w:pPr>
      <w:r w:rsidRPr="00156195">
        <w:rPr>
          <w:lang w:val="en-US"/>
        </w:rPr>
        <w:t>•</w:t>
      </w:r>
      <w:r w:rsidRPr="00156195">
        <w:rPr>
          <w:lang w:val="en-US"/>
        </w:rPr>
        <w:tab/>
      </w:r>
      <w:r w:rsidR="005931B7" w:rsidRPr="00156195">
        <w:rPr>
          <w:lang w:val="en-US"/>
        </w:rPr>
        <w:t xml:space="preserve"> Motivation </w:t>
      </w:r>
      <w:proofErr w:type="spellStart"/>
      <w:r w:rsidR="005931B7" w:rsidRPr="00156195">
        <w:rPr>
          <w:lang w:val="en-US"/>
        </w:rPr>
        <w:t>für</w:t>
      </w:r>
      <w:proofErr w:type="spellEnd"/>
      <w:r w:rsidR="005931B7" w:rsidRPr="00156195">
        <w:rPr>
          <w:lang w:val="en-US"/>
        </w:rPr>
        <w:t xml:space="preserve"> den Test.  </w:t>
      </w:r>
      <w:proofErr w:type="gramStart"/>
      <w:r w:rsidR="005931B7" w:rsidRPr="00156195">
        <w:rPr>
          <w:lang w:val="en-US"/>
        </w:rPr>
        <w:t>[</w:t>
      </w:r>
      <w:r w:rsidRPr="00156195">
        <w:rPr>
          <w:lang w:val="en-US"/>
        </w:rPr>
        <w:t>Identifies the motivation for and ideas beh</w:t>
      </w:r>
      <w:r w:rsidRPr="009943C9">
        <w:rPr>
          <w:lang w:val="en-US"/>
        </w:rPr>
        <w:t>ind the test areas to be covered.</w:t>
      </w:r>
      <w:proofErr w:type="gramEnd"/>
    </w:p>
    <w:p w:rsidR="007330F9" w:rsidRPr="008A66B8" w:rsidRDefault="00AA3A75" w:rsidP="009943C9">
      <w:pPr>
        <w:pStyle w:val="InfoBlue"/>
      </w:pPr>
      <w:r w:rsidRPr="008A66B8">
        <w:t>•</w:t>
      </w:r>
      <w:r w:rsidRPr="008A66B8">
        <w:tab/>
      </w:r>
      <w:r w:rsidR="008A66B8" w:rsidRPr="008A66B8">
        <w:t xml:space="preserve">Es wurden GUI- und </w:t>
      </w:r>
      <w:proofErr w:type="spellStart"/>
      <w:r w:rsidR="008A66B8" w:rsidRPr="008A66B8">
        <w:t>Functionaltests</w:t>
      </w:r>
      <w:proofErr w:type="spellEnd"/>
      <w:r w:rsidR="008A66B8" w:rsidRPr="008A66B8">
        <w:t xml:space="preserve"> durchgeführt</w:t>
      </w:r>
    </w:p>
    <w:p w:rsidR="007330F9" w:rsidRPr="009943C9" w:rsidRDefault="00AA3A75" w:rsidP="009943C9">
      <w:pPr>
        <w:pStyle w:val="InfoBlue"/>
        <w:rPr>
          <w:lang w:val="en-US"/>
        </w:rPr>
      </w:pPr>
      <w:r w:rsidRPr="009943C9">
        <w:rPr>
          <w:lang w:val="en-US"/>
        </w:rPr>
        <w:t>•</w:t>
      </w:r>
      <w:r w:rsidRPr="009943C9">
        <w:rPr>
          <w:lang w:val="en-US"/>
        </w:rPr>
        <w:tab/>
        <w:t>Identifies the required resources and provides an estimate of the test efforts.</w:t>
      </w:r>
    </w:p>
    <w:p w:rsidR="008B1BB0" w:rsidRDefault="00AA3A75" w:rsidP="009943C9">
      <w:pPr>
        <w:pStyle w:val="InfoBlue"/>
      </w:pPr>
      <w:r w:rsidRPr="008B1BB0">
        <w:t>•</w:t>
      </w:r>
      <w:r w:rsidRPr="008B1BB0">
        <w:tab/>
      </w:r>
      <w:r w:rsidR="008B1BB0">
        <w:t>D</w:t>
      </w:r>
      <w:r w:rsidR="008B1BB0" w:rsidRPr="008B1BB0">
        <w:t>ie</w:t>
      </w:r>
      <w:r w:rsidR="008B1BB0">
        <w:t xml:space="preserve"> obengenannten</w:t>
      </w:r>
      <w:r w:rsidR="008B1BB0" w:rsidRPr="008B1BB0">
        <w:t xml:space="preserve"> </w:t>
      </w:r>
      <w:proofErr w:type="spellStart"/>
      <w:r w:rsidR="008B1BB0">
        <w:t>UseCases</w:t>
      </w:r>
      <w:proofErr w:type="spellEnd"/>
      <w:r w:rsidR="008B1BB0">
        <w:t xml:space="preserve"> wurde in unserem Projekt komplett implementiert.</w:t>
      </w:r>
      <w:r w:rsidR="008B1BB0">
        <w:br/>
      </w:r>
    </w:p>
    <w:p w:rsidR="007330F9" w:rsidRPr="008B1BB0" w:rsidRDefault="007330F9" w:rsidP="008B1BB0">
      <w:pPr>
        <w:widowControl/>
        <w:spacing w:line="240" w:lineRule="auto"/>
        <w:rPr>
          <w:lang w:val="de-DE"/>
        </w:rPr>
      </w:pPr>
    </w:p>
    <w:p w:rsidR="007330F9" w:rsidRDefault="00AA3A75">
      <w:pPr>
        <w:pStyle w:val="berschrift2"/>
      </w:pPr>
      <w:bookmarkStart w:id="8" w:name="_Toc314978530"/>
      <w:bookmarkStart w:id="9" w:name="_Toc324843636"/>
      <w:bookmarkStart w:id="10" w:name="_Toc324851943"/>
      <w:bookmarkStart w:id="11" w:name="_Toc324915526"/>
      <w:bookmarkStart w:id="12" w:name="_Toc433104439"/>
      <w:bookmarkStart w:id="13" w:name="_Ref524432427"/>
      <w:bookmarkStart w:id="14" w:name="_Toc358899751"/>
      <w:r>
        <w:t>Scope</w:t>
      </w:r>
      <w:bookmarkEnd w:id="8"/>
      <w:bookmarkEnd w:id="9"/>
      <w:bookmarkEnd w:id="10"/>
      <w:bookmarkEnd w:id="11"/>
      <w:bookmarkEnd w:id="12"/>
      <w:bookmarkEnd w:id="13"/>
      <w:bookmarkEnd w:id="14"/>
    </w:p>
    <w:p w:rsidR="00F655CD" w:rsidRDefault="00F655CD" w:rsidP="009943C9">
      <w:pPr>
        <w:pStyle w:val="InfoBlue"/>
      </w:pPr>
      <w:bookmarkStart w:id="15" w:name="_Toc314978531"/>
      <w:bookmarkStart w:id="16" w:name="_Toc324843637"/>
      <w:bookmarkStart w:id="17" w:name="_Toc324851944"/>
      <w:bookmarkStart w:id="18" w:name="_Toc324915527"/>
      <w:bookmarkStart w:id="19" w:name="_Toc433104440"/>
      <w:r w:rsidRPr="00F655CD">
        <w:t xml:space="preserve">Folgende Punkte wurden als </w:t>
      </w:r>
      <w:proofErr w:type="spellStart"/>
      <w:r w:rsidRPr="00F655CD">
        <w:t>Scope</w:t>
      </w:r>
      <w:proofErr w:type="spellEnd"/>
      <w:r w:rsidRPr="00F655CD">
        <w:t xml:space="preserve"> unseres Projektes definiert:</w:t>
      </w:r>
    </w:p>
    <w:p w:rsidR="00AA5986" w:rsidRDefault="003C4A88" w:rsidP="003C4A88">
      <w:pPr>
        <w:pStyle w:val="Textkrper"/>
        <w:rPr>
          <w:lang w:val="de-DE"/>
        </w:rPr>
      </w:pPr>
      <w:r>
        <w:rPr>
          <w:noProof/>
          <w:lang w:val="de-DE" w:eastAsia="de-DE"/>
        </w:rPr>
        <w:lastRenderedPageBreak/>
        <w:drawing>
          <wp:inline distT="0" distB="0" distL="0" distR="0" wp14:anchorId="6AC8C88A" wp14:editId="33C24D1F">
            <wp:extent cx="5120158" cy="6711292"/>
            <wp:effectExtent l="0" t="0" r="4445" b="0"/>
            <wp:docPr id="1" name="Grafik 1" descr="Projekt_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kt_UML"/>
                    <pic:cNvPicPr>
                      <a:picLocks noChangeAspect="1" noChangeArrowheads="1"/>
                    </pic:cNvPicPr>
                  </pic:nvPicPr>
                  <pic:blipFill>
                    <a:blip r:embed="rId11">
                      <a:extLst>
                        <a:ext uri="{28A0092B-C50C-407E-A947-70E740481C1C}">
                          <a14:useLocalDpi xmlns:a14="http://schemas.microsoft.com/office/drawing/2010/main" val="0"/>
                        </a:ext>
                      </a:extLst>
                    </a:blip>
                    <a:srcRect l="11185" t="10736" r="10016" b="10770"/>
                    <a:stretch>
                      <a:fillRect/>
                    </a:stretch>
                  </pic:blipFill>
                  <pic:spPr bwMode="auto">
                    <a:xfrm>
                      <a:off x="0" y="0"/>
                      <a:ext cx="5120048" cy="6711148"/>
                    </a:xfrm>
                    <a:prstGeom prst="rect">
                      <a:avLst/>
                    </a:prstGeom>
                    <a:noFill/>
                    <a:ln>
                      <a:noFill/>
                    </a:ln>
                  </pic:spPr>
                </pic:pic>
              </a:graphicData>
            </a:graphic>
          </wp:inline>
        </w:drawing>
      </w:r>
    </w:p>
    <w:p w:rsidR="00AA5986" w:rsidRDefault="00AA5986">
      <w:pPr>
        <w:widowControl/>
        <w:spacing w:line="240" w:lineRule="auto"/>
        <w:rPr>
          <w:lang w:val="de-DE"/>
        </w:rPr>
      </w:pPr>
      <w:r>
        <w:rPr>
          <w:lang w:val="de-DE"/>
        </w:rPr>
        <w:br w:type="page"/>
      </w:r>
    </w:p>
    <w:p w:rsidR="003C4A88" w:rsidRPr="003C4A88" w:rsidRDefault="003C4A88" w:rsidP="003C4A88">
      <w:pPr>
        <w:pStyle w:val="Textkrper"/>
        <w:rPr>
          <w:lang w:val="de-DE"/>
        </w:rPr>
      </w:pPr>
    </w:p>
    <w:tbl>
      <w:tblPr>
        <w:tblStyle w:val="Tabellenraster"/>
        <w:tblW w:w="0" w:type="auto"/>
        <w:tblInd w:w="381" w:type="dxa"/>
        <w:tblLook w:val="04A0" w:firstRow="1" w:lastRow="0" w:firstColumn="1" w:lastColumn="0" w:noHBand="0" w:noVBand="1"/>
      </w:tblPr>
      <w:tblGrid>
        <w:gridCol w:w="3061"/>
        <w:gridCol w:w="3042"/>
        <w:gridCol w:w="3092"/>
      </w:tblGrid>
      <w:tr w:rsidR="003F0BF9" w:rsidTr="00B14B31">
        <w:tc>
          <w:tcPr>
            <w:tcW w:w="3061" w:type="dxa"/>
          </w:tcPr>
          <w:p w:rsidR="003F0BF9" w:rsidRDefault="003F0BF9" w:rsidP="009943C9">
            <w:pPr>
              <w:pStyle w:val="InfoBlue"/>
            </w:pPr>
            <w:proofErr w:type="spellStart"/>
            <w:r>
              <w:t>Scope´s</w:t>
            </w:r>
            <w:proofErr w:type="spellEnd"/>
          </w:p>
        </w:tc>
        <w:tc>
          <w:tcPr>
            <w:tcW w:w="3042" w:type="dxa"/>
          </w:tcPr>
          <w:p w:rsidR="003F0BF9" w:rsidRDefault="003F0BF9" w:rsidP="009943C9">
            <w:pPr>
              <w:pStyle w:val="InfoBlue"/>
            </w:pPr>
            <w:r>
              <w:t xml:space="preserve">GUI </w:t>
            </w:r>
            <w:proofErr w:type="spellStart"/>
            <w:r>
              <w:t>Testing</w:t>
            </w:r>
            <w:proofErr w:type="spellEnd"/>
          </w:p>
        </w:tc>
        <w:tc>
          <w:tcPr>
            <w:tcW w:w="3092" w:type="dxa"/>
          </w:tcPr>
          <w:p w:rsidR="003F0BF9" w:rsidRDefault="003F0BF9" w:rsidP="009943C9">
            <w:pPr>
              <w:pStyle w:val="InfoBlue"/>
            </w:pPr>
            <w:proofErr w:type="spellStart"/>
            <w:r>
              <w:t>Functionaltesting</w:t>
            </w:r>
            <w:proofErr w:type="spellEnd"/>
          </w:p>
        </w:tc>
      </w:tr>
      <w:tr w:rsidR="00B14B31" w:rsidTr="00B14B31">
        <w:tc>
          <w:tcPr>
            <w:tcW w:w="3061" w:type="dxa"/>
          </w:tcPr>
          <w:p w:rsidR="00B14B31" w:rsidRPr="00E1735D" w:rsidRDefault="00B14B31" w:rsidP="00B14B31">
            <w:pPr>
              <w:pStyle w:val="Textkrper"/>
            </w:pPr>
            <w:r w:rsidRPr="00E1735D">
              <w:rPr>
                <w:lang w:val="de-DE"/>
              </w:rPr>
              <w:t xml:space="preserve">Zu </w:t>
            </w:r>
            <w:proofErr w:type="spellStart"/>
            <w:r w:rsidRPr="00E1735D">
              <w:rPr>
                <w:lang w:val="de-DE"/>
              </w:rPr>
              <w:t>Verwalten</w:t>
            </w:r>
            <w:proofErr w:type="spellEnd"/>
            <w:r w:rsidRPr="00E1735D">
              <w:rPr>
                <w:lang w:val="de-DE"/>
              </w:rPr>
              <w:t xml:space="preserve"> navigieren</w:t>
            </w:r>
          </w:p>
        </w:tc>
        <w:tc>
          <w:tcPr>
            <w:tcW w:w="3042" w:type="dxa"/>
          </w:tcPr>
          <w:p w:rsidR="00B14B31" w:rsidRDefault="00B14B31" w:rsidP="009943C9">
            <w:pPr>
              <w:pStyle w:val="InfoBlue"/>
            </w:pPr>
          </w:p>
        </w:tc>
        <w:tc>
          <w:tcPr>
            <w:tcW w:w="3092" w:type="dxa"/>
          </w:tcPr>
          <w:p w:rsidR="00B14B31" w:rsidRDefault="00B14B31" w:rsidP="009943C9">
            <w:pPr>
              <w:pStyle w:val="InfoBlue"/>
            </w:pPr>
          </w:p>
        </w:tc>
      </w:tr>
      <w:tr w:rsidR="00B14B31" w:rsidTr="00B14B31">
        <w:tc>
          <w:tcPr>
            <w:tcW w:w="3061" w:type="dxa"/>
          </w:tcPr>
          <w:p w:rsidR="00B14B31" w:rsidRPr="00E1735D" w:rsidRDefault="00B14B31" w:rsidP="00B14B31">
            <w:pPr>
              <w:pStyle w:val="Textkrper"/>
            </w:pPr>
            <w:r w:rsidRPr="00E1735D">
              <w:rPr>
                <w:lang w:val="de-DE"/>
              </w:rPr>
              <w:t>Zu Suche navigieren</w:t>
            </w:r>
          </w:p>
        </w:tc>
        <w:tc>
          <w:tcPr>
            <w:tcW w:w="3042" w:type="dxa"/>
          </w:tcPr>
          <w:p w:rsidR="00B14B31" w:rsidRDefault="00B14B31" w:rsidP="009943C9">
            <w:pPr>
              <w:pStyle w:val="InfoBlue"/>
            </w:pPr>
          </w:p>
        </w:tc>
        <w:tc>
          <w:tcPr>
            <w:tcW w:w="3092" w:type="dxa"/>
          </w:tcPr>
          <w:p w:rsidR="00B14B31" w:rsidRDefault="00B14B31" w:rsidP="009943C9">
            <w:pPr>
              <w:pStyle w:val="InfoBlue"/>
            </w:pPr>
          </w:p>
        </w:tc>
      </w:tr>
      <w:tr w:rsidR="00B14B31" w:rsidTr="00B14B31">
        <w:tc>
          <w:tcPr>
            <w:tcW w:w="3061" w:type="dxa"/>
          </w:tcPr>
          <w:p w:rsidR="00B14B31" w:rsidRPr="00E1735D" w:rsidRDefault="00C81064" w:rsidP="00B14B31">
            <w:pPr>
              <w:pStyle w:val="Textkrper"/>
            </w:pPr>
            <w:proofErr w:type="spellStart"/>
            <w:r>
              <w:t>Rezepte</w:t>
            </w:r>
            <w:proofErr w:type="spellEnd"/>
            <w:r>
              <w:t xml:space="preserve"> </w:t>
            </w:r>
            <w:proofErr w:type="spellStart"/>
            <w:r w:rsidRPr="00E1735D">
              <w:t>hinzufügen</w:t>
            </w:r>
            <w:proofErr w:type="spellEnd"/>
          </w:p>
        </w:tc>
        <w:tc>
          <w:tcPr>
            <w:tcW w:w="3042" w:type="dxa"/>
          </w:tcPr>
          <w:p w:rsidR="00B14B31" w:rsidRDefault="00B14B31" w:rsidP="009943C9">
            <w:pPr>
              <w:pStyle w:val="InfoBlue"/>
            </w:pPr>
          </w:p>
        </w:tc>
        <w:tc>
          <w:tcPr>
            <w:tcW w:w="3092" w:type="dxa"/>
          </w:tcPr>
          <w:p w:rsidR="00B14B31" w:rsidRDefault="00B14B31" w:rsidP="009943C9">
            <w:pPr>
              <w:pStyle w:val="InfoBlue"/>
            </w:pPr>
          </w:p>
        </w:tc>
      </w:tr>
    </w:tbl>
    <w:p w:rsidR="003F0BF9" w:rsidRDefault="003F0BF9" w:rsidP="009943C9">
      <w:pPr>
        <w:pStyle w:val="InfoBlue"/>
      </w:pPr>
    </w:p>
    <w:p w:rsidR="003C4A88" w:rsidRPr="003C4A88" w:rsidRDefault="003C4A88" w:rsidP="003C4A88">
      <w:pPr>
        <w:pStyle w:val="Textkrper"/>
        <w:rPr>
          <w:lang w:val="de-DE"/>
        </w:rPr>
      </w:pPr>
    </w:p>
    <w:p w:rsidR="007330F9" w:rsidRPr="009943C9" w:rsidRDefault="00AA3A75" w:rsidP="009943C9">
      <w:pPr>
        <w:pStyle w:val="InfoBlue"/>
        <w:rPr>
          <w:lang w:val="en-US"/>
        </w:rPr>
      </w:pPr>
      <w:r w:rsidRPr="009943C9">
        <w:rPr>
          <w:lang w:val="en-US"/>
        </w:rPr>
        <w:t>[Describe the levels of testing</w:t>
      </w:r>
      <w:r>
        <w:sym w:font="Symbol" w:char="F0BE"/>
      </w:r>
      <w:r w:rsidRPr="009943C9">
        <w:rPr>
          <w:lang w:val="en-US"/>
        </w:rPr>
        <w:t>for example, Unit, Integration, or System</w:t>
      </w:r>
      <w:r>
        <w:sym w:font="Symbol" w:char="F0BE"/>
      </w:r>
      <w:r w:rsidRPr="009943C9">
        <w:rPr>
          <w:lang w:val="en-US"/>
        </w:rPr>
        <w:t>and the types of testing</w:t>
      </w:r>
      <w:r>
        <w:sym w:font="Symbol" w:char="F0BE"/>
      </w:r>
      <w:r w:rsidRPr="009943C9">
        <w:rPr>
          <w:lang w:val="en-US"/>
        </w:rPr>
        <w:t>such as Functionality, Usability, Reliability, Performance, and Supportability</w:t>
      </w:r>
      <w:r>
        <w:sym w:font="Symbol" w:char="F0BE"/>
      </w:r>
      <w:r w:rsidRPr="009943C9">
        <w:rPr>
          <w:lang w:val="en-US"/>
        </w:rPr>
        <w:t xml:space="preserve">that will be addressed by this </w:t>
      </w:r>
      <w:r w:rsidRPr="009943C9">
        <w:rPr>
          <w:b/>
          <w:bCs/>
          <w:lang w:val="en-US"/>
        </w:rPr>
        <w:t>Test Plan</w:t>
      </w:r>
      <w:r w:rsidRPr="009943C9">
        <w:rPr>
          <w:lang w:val="en-US"/>
        </w:rPr>
        <w:t xml:space="preserve">. It is also important to provide a general indication of significant areas that will be </w:t>
      </w:r>
      <w:r w:rsidRPr="009943C9">
        <w:rPr>
          <w:b/>
          <w:bCs/>
          <w:lang w:val="en-US"/>
        </w:rPr>
        <w:t>excluded</w:t>
      </w:r>
      <w:r w:rsidRPr="009943C9">
        <w:rPr>
          <w:lang w:val="en-US"/>
        </w:rPr>
        <w:t xml:space="preserve"> from scope, especially where the intended audience might otherwise reasonably assume the inclusion of those areas. </w:t>
      </w:r>
    </w:p>
    <w:p w:rsidR="007330F9" w:rsidRPr="009943C9" w:rsidRDefault="00AA3A75" w:rsidP="009943C9">
      <w:pPr>
        <w:pStyle w:val="InfoBlue"/>
        <w:rPr>
          <w:lang w:val="en-US"/>
        </w:rPr>
      </w:pPr>
      <w:r w:rsidRPr="009943C9">
        <w:rPr>
          <w:b/>
          <w:bCs/>
          <w:lang w:val="en-US"/>
        </w:rPr>
        <w:t>Note</w:t>
      </w:r>
      <w:r w:rsidRPr="009943C9">
        <w:rPr>
          <w:lang w:val="en-US"/>
        </w:rPr>
        <w:t xml:space="preserve">: Avoid placing detail here that you will repeat in sections </w:t>
      </w:r>
      <w:r>
        <w:fldChar w:fldCharType="begin"/>
      </w:r>
      <w:r w:rsidRPr="009943C9">
        <w:rPr>
          <w:lang w:val="en-US"/>
        </w:rPr>
        <w:instrText xml:space="preserve"> REF _Ref524432434 \r \h </w:instrText>
      </w:r>
      <w:r>
        <w:fldChar w:fldCharType="separate"/>
      </w:r>
      <w:r w:rsidR="00821489" w:rsidRPr="009943C9">
        <w:rPr>
          <w:lang w:val="en-US"/>
        </w:rPr>
        <w:t>3</w:t>
      </w:r>
      <w:r>
        <w:fldChar w:fldCharType="end"/>
      </w:r>
      <w:r w:rsidRPr="009943C9">
        <w:rPr>
          <w:lang w:val="en-US"/>
        </w:rPr>
        <w:t xml:space="preserve">, </w:t>
      </w:r>
      <w:r>
        <w:fldChar w:fldCharType="begin"/>
      </w:r>
      <w:r w:rsidRPr="009943C9">
        <w:rPr>
          <w:lang w:val="en-US"/>
        </w:rPr>
        <w:instrText xml:space="preserve"> REF _Ref524432434 \h </w:instrText>
      </w:r>
      <w:r>
        <w:fldChar w:fldCharType="separate"/>
      </w:r>
      <w:r w:rsidR="00821489" w:rsidRPr="009943C9">
        <w:rPr>
          <w:lang w:val="en-US"/>
        </w:rPr>
        <w:t>Target Test Items</w:t>
      </w:r>
      <w:r>
        <w:fldChar w:fldCharType="end"/>
      </w:r>
      <w:r w:rsidRPr="009943C9">
        <w:rPr>
          <w:lang w:val="en-US"/>
        </w:rPr>
        <w:t xml:space="preserve">, and </w:t>
      </w:r>
      <w:r>
        <w:fldChar w:fldCharType="begin"/>
      </w:r>
      <w:r w:rsidRPr="009943C9">
        <w:rPr>
          <w:lang w:val="en-US"/>
        </w:rPr>
        <w:instrText xml:space="preserve"> REF _Ref524432393 \r \h </w:instrText>
      </w:r>
      <w:r>
        <w:fldChar w:fldCharType="separate"/>
      </w:r>
      <w:r w:rsidR="00821489" w:rsidRPr="009943C9">
        <w:rPr>
          <w:lang w:val="en-US"/>
        </w:rPr>
        <w:t>4</w:t>
      </w:r>
      <w:r>
        <w:fldChar w:fldCharType="end"/>
      </w:r>
      <w:proofErr w:type="gramStart"/>
      <w:r w:rsidRPr="009943C9">
        <w:rPr>
          <w:lang w:val="en-US"/>
        </w:rPr>
        <w:t>,</w:t>
      </w:r>
      <w:proofErr w:type="gramEnd"/>
      <w:r>
        <w:fldChar w:fldCharType="begin"/>
      </w:r>
      <w:r w:rsidRPr="009943C9">
        <w:rPr>
          <w:lang w:val="en-US"/>
        </w:rPr>
        <w:instrText xml:space="preserve"> REF _Ref524432393 \h </w:instrText>
      </w:r>
      <w:r>
        <w:fldChar w:fldCharType="separate"/>
      </w:r>
      <w:r w:rsidR="00821489" w:rsidRPr="009943C9">
        <w:rPr>
          <w:lang w:val="en-US"/>
        </w:rPr>
        <w:t>Outline of Planned Tests</w:t>
      </w:r>
      <w:r>
        <w:fldChar w:fldCharType="end"/>
      </w:r>
      <w:r w:rsidRPr="009943C9">
        <w:rPr>
          <w:lang w:val="en-US"/>
        </w:rPr>
        <w:t>.]</w:t>
      </w:r>
    </w:p>
    <w:p w:rsidR="00AA5986" w:rsidRDefault="00AA3A75" w:rsidP="00AA5986">
      <w:pPr>
        <w:pStyle w:val="berschrift2"/>
      </w:pPr>
      <w:bookmarkStart w:id="20" w:name="_Toc358899752"/>
      <w:r>
        <w:t>Intended Audience</w:t>
      </w:r>
      <w:bookmarkEnd w:id="20"/>
    </w:p>
    <w:p w:rsidR="00CB215B" w:rsidRPr="00CB215B" w:rsidRDefault="00CB215B" w:rsidP="00AA5986">
      <w:pPr>
        <w:ind w:left="381"/>
        <w:rPr>
          <w:lang w:val="de-DE"/>
        </w:rPr>
      </w:pPr>
      <w:r w:rsidRPr="009943C9">
        <w:rPr>
          <w:lang w:val="de-DE"/>
        </w:rPr>
        <w:t xml:space="preserve">Dieses Dokument soll aufzeigen nach welchen Methoden die GUI- und </w:t>
      </w:r>
      <w:proofErr w:type="spellStart"/>
      <w:r w:rsidRPr="009943C9">
        <w:rPr>
          <w:lang w:val="de-DE"/>
        </w:rPr>
        <w:t>Functionaltest</w:t>
      </w:r>
      <w:proofErr w:type="spellEnd"/>
      <w:r w:rsidRPr="009943C9">
        <w:rPr>
          <w:lang w:val="de-DE"/>
        </w:rPr>
        <w:t xml:space="preserve"> durchgeführt wurden. </w:t>
      </w:r>
      <w:r w:rsidRPr="00CB215B">
        <w:rPr>
          <w:lang w:val="de-DE"/>
        </w:rPr>
        <w:t xml:space="preserve">Es beschreibt welche </w:t>
      </w:r>
      <w:proofErr w:type="spellStart"/>
      <w:r>
        <w:rPr>
          <w:lang w:val="de-DE"/>
        </w:rPr>
        <w:t>UseCases</w:t>
      </w:r>
      <w:proofErr w:type="spellEnd"/>
      <w:r w:rsidRPr="00CB215B">
        <w:rPr>
          <w:lang w:val="de-DE"/>
        </w:rPr>
        <w:t xml:space="preserve"> getestet wurden und zeigt welche </w:t>
      </w:r>
      <w:r>
        <w:rPr>
          <w:lang w:val="de-DE"/>
        </w:rPr>
        <w:t>E</w:t>
      </w:r>
      <w:r w:rsidRPr="00CB215B">
        <w:rPr>
          <w:lang w:val="de-DE"/>
        </w:rPr>
        <w:t>rgebnisse</w:t>
      </w:r>
      <w:r w:rsidR="003B66DF">
        <w:rPr>
          <w:lang w:val="de-DE"/>
        </w:rPr>
        <w:t xml:space="preserve"> </w:t>
      </w:r>
      <w:proofErr w:type="gramStart"/>
      <w:r w:rsidR="003B66DF">
        <w:rPr>
          <w:lang w:val="de-DE"/>
        </w:rPr>
        <w:t>die</w:t>
      </w:r>
      <w:proofErr w:type="gramEnd"/>
      <w:r>
        <w:rPr>
          <w:lang w:val="de-DE"/>
        </w:rPr>
        <w:t xml:space="preserve"> einzelnen Test geliefert haben.</w:t>
      </w:r>
    </w:p>
    <w:p w:rsidR="00CB215B" w:rsidRPr="00CB215B" w:rsidRDefault="00CB215B" w:rsidP="003B66DF">
      <w:pPr>
        <w:rPr>
          <w:lang w:val="de-DE"/>
        </w:rPr>
      </w:pPr>
    </w:p>
    <w:p w:rsidR="00AA5986" w:rsidRPr="00CB215B" w:rsidRDefault="00AA5986" w:rsidP="00AA5986">
      <w:pPr>
        <w:ind w:left="381"/>
        <w:rPr>
          <w:lang w:val="de-DE"/>
        </w:rPr>
      </w:pPr>
    </w:p>
    <w:p w:rsidR="007330F9" w:rsidRPr="009943C9" w:rsidRDefault="00AA3A75" w:rsidP="009943C9">
      <w:pPr>
        <w:pStyle w:val="InfoBlue"/>
        <w:rPr>
          <w:lang w:val="en-US"/>
        </w:rPr>
      </w:pPr>
      <w:r w:rsidRPr="009943C9">
        <w:rPr>
          <w:lang w:val="en-US"/>
        </w:rPr>
        <w:t xml:space="preserve">[Provide a brief description of the audience for whom you are writing the </w:t>
      </w:r>
      <w:r w:rsidRPr="009943C9">
        <w:rPr>
          <w:b/>
          <w:bCs/>
          <w:lang w:val="en-US"/>
        </w:rPr>
        <w:t>Test Plan</w:t>
      </w:r>
      <w:r w:rsidRPr="009943C9">
        <w:rPr>
          <w:lang w:val="en-US"/>
        </w:rPr>
        <w:t xml:space="preserve">. This helps readers of your document identify whether it is a document intended for their use, and helps prevent the document from being used inappropriately. </w:t>
      </w:r>
    </w:p>
    <w:p w:rsidR="007330F9" w:rsidRPr="009943C9" w:rsidRDefault="00AA3A75" w:rsidP="009943C9">
      <w:pPr>
        <w:pStyle w:val="InfoBlue"/>
        <w:rPr>
          <w:lang w:val="en-US"/>
        </w:rPr>
      </w:pPr>
      <w:r w:rsidRPr="009943C9">
        <w:rPr>
          <w:b/>
          <w:bCs/>
          <w:lang w:val="en-US"/>
        </w:rPr>
        <w:t>Note</w:t>
      </w:r>
      <w:r w:rsidRPr="009943C9">
        <w:rPr>
          <w:lang w:val="en-US"/>
        </w:rPr>
        <w:t xml:space="preserve">: Document style and content often alters in relation to the intended audience. </w:t>
      </w:r>
    </w:p>
    <w:p w:rsidR="007330F9" w:rsidRPr="009943C9" w:rsidRDefault="00AA3A75" w:rsidP="009943C9">
      <w:pPr>
        <w:pStyle w:val="InfoBlue"/>
        <w:rPr>
          <w:lang w:val="en-US"/>
        </w:rPr>
      </w:pPr>
      <w:r w:rsidRPr="009943C9">
        <w:rPr>
          <w:lang w:val="en-US"/>
        </w:rPr>
        <w:t>This section should only be about three to five paragraphs in length.]</w:t>
      </w:r>
      <w:r w:rsidR="009943C9" w:rsidRPr="009943C9">
        <w:rPr>
          <w:lang w:val="en-US"/>
        </w:rPr>
        <w:br/>
      </w:r>
    </w:p>
    <w:p w:rsidR="00996CF9" w:rsidRDefault="00AA3A75" w:rsidP="00996CF9">
      <w:pPr>
        <w:pStyle w:val="berschrift1"/>
      </w:pPr>
      <w:bookmarkStart w:id="21" w:name="_Ref524432434"/>
      <w:bookmarkStart w:id="22" w:name="_Toc358899758"/>
      <w:bookmarkEnd w:id="15"/>
      <w:bookmarkEnd w:id="16"/>
      <w:bookmarkEnd w:id="17"/>
      <w:bookmarkEnd w:id="18"/>
      <w:bookmarkEnd w:id="19"/>
      <w:r>
        <w:t>Target Test Items</w:t>
      </w:r>
      <w:bookmarkEnd w:id="21"/>
      <w:bookmarkEnd w:id="22"/>
    </w:p>
    <w:p w:rsidR="00996CF9" w:rsidRPr="00996CF9" w:rsidRDefault="00996CF9" w:rsidP="00996CF9">
      <w:pPr>
        <w:ind w:left="360"/>
        <w:rPr>
          <w:lang w:val="de-DE"/>
        </w:rPr>
      </w:pPr>
      <w:r w:rsidRPr="00996CF9">
        <w:rPr>
          <w:lang w:val="de-DE"/>
        </w:rPr>
        <w:t>Der folgende Punkt gi</w:t>
      </w:r>
      <w:r w:rsidR="003B66DF">
        <w:rPr>
          <w:lang w:val="de-DE"/>
        </w:rPr>
        <w:t>b</w:t>
      </w:r>
      <w:r w:rsidRPr="00996CF9">
        <w:rPr>
          <w:lang w:val="de-DE"/>
        </w:rPr>
        <w:t xml:space="preserve">t eine Übersicht über die zu testenden Elemente der einzelnen </w:t>
      </w:r>
      <w:proofErr w:type="spellStart"/>
      <w:r w:rsidRPr="00996CF9">
        <w:rPr>
          <w:lang w:val="de-DE"/>
        </w:rPr>
        <w:t>UseCases</w:t>
      </w:r>
      <w:proofErr w:type="spellEnd"/>
      <w:r w:rsidRPr="00996CF9">
        <w:rPr>
          <w:lang w:val="de-DE"/>
        </w:rPr>
        <w:t xml:space="preserve">. </w:t>
      </w:r>
    </w:p>
    <w:p w:rsidR="00996CF9" w:rsidRPr="00996CF9" w:rsidRDefault="00996CF9" w:rsidP="00996CF9">
      <w:pPr>
        <w:ind w:left="360"/>
        <w:rPr>
          <w:lang w:val="de-DE"/>
        </w:rPr>
      </w:pPr>
    </w:p>
    <w:p w:rsidR="00B14B31" w:rsidRDefault="00B14B31" w:rsidP="00B14B31">
      <w:pPr>
        <w:pStyle w:val="Textkrper"/>
        <w:numPr>
          <w:ilvl w:val="0"/>
          <w:numId w:val="44"/>
        </w:numPr>
        <w:rPr>
          <w:lang w:val="de-DE"/>
        </w:rPr>
      </w:pPr>
      <w:r w:rsidRPr="00F933E3">
        <w:rPr>
          <w:lang w:val="de-DE"/>
        </w:rPr>
        <w:t xml:space="preserve">Zu </w:t>
      </w:r>
      <w:proofErr w:type="spellStart"/>
      <w:r w:rsidRPr="00F933E3">
        <w:rPr>
          <w:lang w:val="de-DE"/>
        </w:rPr>
        <w:t>Verwalten</w:t>
      </w:r>
      <w:proofErr w:type="spellEnd"/>
      <w:r w:rsidRPr="00F933E3">
        <w:rPr>
          <w:lang w:val="de-DE"/>
        </w:rPr>
        <w:t xml:space="preserve"> navigieren</w:t>
      </w:r>
    </w:p>
    <w:p w:rsidR="00D45765" w:rsidRDefault="00D45765" w:rsidP="00D45765">
      <w:pPr>
        <w:pStyle w:val="Textkrper"/>
        <w:numPr>
          <w:ilvl w:val="1"/>
          <w:numId w:val="44"/>
        </w:numPr>
        <w:rPr>
          <w:lang w:val="de-DE"/>
        </w:rPr>
      </w:pPr>
      <w:r>
        <w:rPr>
          <w:lang w:val="de-DE"/>
        </w:rPr>
        <w:t>GUI Test</w:t>
      </w:r>
    </w:p>
    <w:p w:rsidR="00D45765" w:rsidRPr="00F933E3" w:rsidRDefault="00D45765" w:rsidP="00D45765">
      <w:pPr>
        <w:pStyle w:val="Textkrper"/>
        <w:numPr>
          <w:ilvl w:val="1"/>
          <w:numId w:val="44"/>
        </w:numPr>
        <w:rPr>
          <w:lang w:val="de-DE"/>
        </w:rPr>
      </w:pPr>
      <w:proofErr w:type="spellStart"/>
      <w:r>
        <w:rPr>
          <w:lang w:val="de-DE"/>
        </w:rPr>
        <w:t>Functiontest</w:t>
      </w:r>
      <w:proofErr w:type="spellEnd"/>
    </w:p>
    <w:p w:rsidR="00B14B31" w:rsidRDefault="00B14B31" w:rsidP="00B14B31">
      <w:pPr>
        <w:pStyle w:val="Textkrper"/>
        <w:numPr>
          <w:ilvl w:val="0"/>
          <w:numId w:val="44"/>
        </w:numPr>
        <w:rPr>
          <w:lang w:val="de-DE"/>
        </w:rPr>
      </w:pPr>
      <w:r w:rsidRPr="00F933E3">
        <w:rPr>
          <w:lang w:val="de-DE"/>
        </w:rPr>
        <w:t>Zu Suche navigieren</w:t>
      </w:r>
    </w:p>
    <w:p w:rsidR="00D45765" w:rsidRDefault="00D45765" w:rsidP="00D45765">
      <w:pPr>
        <w:pStyle w:val="Textkrper"/>
        <w:numPr>
          <w:ilvl w:val="1"/>
          <w:numId w:val="44"/>
        </w:numPr>
        <w:rPr>
          <w:lang w:val="de-DE"/>
        </w:rPr>
      </w:pPr>
      <w:r>
        <w:rPr>
          <w:lang w:val="de-DE"/>
        </w:rPr>
        <w:t>GUI-Test</w:t>
      </w:r>
    </w:p>
    <w:p w:rsidR="00D45765" w:rsidRDefault="00D45765" w:rsidP="00D45765">
      <w:pPr>
        <w:pStyle w:val="Textkrper"/>
        <w:numPr>
          <w:ilvl w:val="1"/>
          <w:numId w:val="44"/>
        </w:numPr>
        <w:rPr>
          <w:lang w:val="de-DE"/>
        </w:rPr>
      </w:pPr>
      <w:proofErr w:type="spellStart"/>
      <w:r>
        <w:rPr>
          <w:lang w:val="de-DE"/>
        </w:rPr>
        <w:t>Functiontest</w:t>
      </w:r>
      <w:proofErr w:type="spellEnd"/>
    </w:p>
    <w:p w:rsidR="00B14B31" w:rsidRDefault="00B14B31" w:rsidP="00B14B31">
      <w:pPr>
        <w:pStyle w:val="Textkrper"/>
        <w:numPr>
          <w:ilvl w:val="0"/>
          <w:numId w:val="44"/>
        </w:numPr>
      </w:pPr>
      <w:proofErr w:type="spellStart"/>
      <w:r>
        <w:t>Rezept</w:t>
      </w:r>
      <w:proofErr w:type="spellEnd"/>
      <w:r>
        <w:t xml:space="preserve"> </w:t>
      </w:r>
      <w:proofErr w:type="spellStart"/>
      <w:r>
        <w:t>hinzufügen</w:t>
      </w:r>
      <w:proofErr w:type="spellEnd"/>
    </w:p>
    <w:p w:rsidR="00D45765" w:rsidRDefault="00D45765" w:rsidP="00D45765">
      <w:pPr>
        <w:pStyle w:val="Textkrper"/>
        <w:numPr>
          <w:ilvl w:val="1"/>
          <w:numId w:val="44"/>
        </w:numPr>
      </w:pPr>
      <w:r>
        <w:t>GUI Test</w:t>
      </w:r>
    </w:p>
    <w:p w:rsidR="00D45765" w:rsidRDefault="00D45765" w:rsidP="00D45765">
      <w:pPr>
        <w:pStyle w:val="Textkrper"/>
        <w:numPr>
          <w:ilvl w:val="1"/>
          <w:numId w:val="44"/>
        </w:numPr>
      </w:pPr>
      <w:proofErr w:type="spellStart"/>
      <w:r>
        <w:t>Functiontest</w:t>
      </w:r>
      <w:proofErr w:type="spellEnd"/>
    </w:p>
    <w:p w:rsidR="00996CF9" w:rsidRPr="00996CF9" w:rsidRDefault="00996CF9" w:rsidP="00996CF9">
      <w:pPr>
        <w:ind w:left="360"/>
        <w:rPr>
          <w:lang w:val="de-DE"/>
        </w:rPr>
      </w:pPr>
    </w:p>
    <w:p w:rsidR="00156195" w:rsidRPr="00156195" w:rsidRDefault="00156195" w:rsidP="00386AC6">
      <w:pPr>
        <w:pStyle w:val="Textkrper"/>
        <w:ind w:left="0"/>
        <w:rPr>
          <w:lang w:val="de-DE"/>
        </w:rPr>
      </w:pPr>
    </w:p>
    <w:p w:rsidR="007330F9" w:rsidRDefault="00AA3A75">
      <w:pPr>
        <w:pStyle w:val="berschrift1"/>
      </w:pPr>
      <w:bookmarkStart w:id="23" w:name="_Ref524432393"/>
      <w:bookmarkStart w:id="24" w:name="_Toc358899759"/>
      <w:bookmarkStart w:id="25" w:name="_Toc314978529"/>
      <w:bookmarkStart w:id="26" w:name="_Toc324843635"/>
      <w:bookmarkStart w:id="27" w:name="_Toc324851942"/>
      <w:bookmarkStart w:id="28" w:name="_Toc324915525"/>
      <w:bookmarkStart w:id="29" w:name="_Toc433104438"/>
      <w:r>
        <w:t>Outline of Planned Tests</w:t>
      </w:r>
      <w:bookmarkEnd w:id="23"/>
      <w:bookmarkEnd w:id="24"/>
    </w:p>
    <w:p w:rsidR="007330F9" w:rsidRDefault="00F933E3" w:rsidP="00042177">
      <w:pPr>
        <w:pStyle w:val="InfoBlue"/>
        <w:rPr>
          <w:lang w:val="en-US"/>
        </w:rPr>
      </w:pPr>
      <w:proofErr w:type="spellStart"/>
      <w:proofErr w:type="gramStart"/>
      <w:r w:rsidRPr="00F933E3">
        <w:rPr>
          <w:lang w:val="en-US"/>
        </w:rPr>
        <w:t>Folgende</w:t>
      </w:r>
      <w:proofErr w:type="spellEnd"/>
      <w:r w:rsidRPr="00F933E3">
        <w:rPr>
          <w:lang w:val="en-US"/>
        </w:rPr>
        <w:t xml:space="preserve"> Tests </w:t>
      </w:r>
      <w:proofErr w:type="spellStart"/>
      <w:r w:rsidRPr="00F933E3">
        <w:rPr>
          <w:lang w:val="en-US"/>
        </w:rPr>
        <w:t>wurden</w:t>
      </w:r>
      <w:proofErr w:type="spellEnd"/>
      <w:r w:rsidRPr="00F933E3">
        <w:rPr>
          <w:lang w:val="en-US"/>
        </w:rPr>
        <w:t xml:space="preserve"> </w:t>
      </w:r>
      <w:proofErr w:type="spellStart"/>
      <w:r w:rsidRPr="00F933E3">
        <w:rPr>
          <w:lang w:val="en-US"/>
        </w:rPr>
        <w:t>geplant</w:t>
      </w:r>
      <w:proofErr w:type="spellEnd"/>
      <w:r w:rsidRPr="00F933E3">
        <w:rPr>
          <w:lang w:val="en-US"/>
        </w:rPr>
        <w:t>.</w:t>
      </w:r>
      <w:proofErr w:type="gramEnd"/>
      <w:r w:rsidRPr="00F933E3">
        <w:rPr>
          <w:lang w:val="en-US"/>
        </w:rPr>
        <w:t xml:space="preserve"> </w:t>
      </w:r>
    </w:p>
    <w:p w:rsidR="00F933E3" w:rsidRPr="00F933E3" w:rsidRDefault="00F933E3" w:rsidP="00F933E3">
      <w:pPr>
        <w:pStyle w:val="Textkrper"/>
        <w:numPr>
          <w:ilvl w:val="0"/>
          <w:numId w:val="44"/>
        </w:numPr>
        <w:rPr>
          <w:lang w:val="de-DE"/>
        </w:rPr>
      </w:pPr>
      <w:r w:rsidRPr="00F933E3">
        <w:rPr>
          <w:lang w:val="de-DE"/>
        </w:rPr>
        <w:lastRenderedPageBreak/>
        <w:t xml:space="preserve">Zu </w:t>
      </w:r>
      <w:proofErr w:type="spellStart"/>
      <w:r w:rsidRPr="00F933E3">
        <w:rPr>
          <w:lang w:val="de-DE"/>
        </w:rPr>
        <w:t>Verwalten</w:t>
      </w:r>
      <w:proofErr w:type="spellEnd"/>
      <w:r w:rsidRPr="00F933E3">
        <w:rPr>
          <w:lang w:val="de-DE"/>
        </w:rPr>
        <w:t xml:space="preserve"> navigieren</w:t>
      </w:r>
    </w:p>
    <w:p w:rsidR="00B14B31" w:rsidRPr="00D45765" w:rsidRDefault="00F933E3" w:rsidP="00D45765">
      <w:pPr>
        <w:pStyle w:val="Textkrper"/>
        <w:numPr>
          <w:ilvl w:val="0"/>
          <w:numId w:val="44"/>
        </w:numPr>
        <w:rPr>
          <w:lang w:val="de-DE"/>
        </w:rPr>
      </w:pPr>
      <w:r w:rsidRPr="00F933E3">
        <w:rPr>
          <w:lang w:val="de-DE"/>
        </w:rPr>
        <w:t>Zu Suche navigieren</w:t>
      </w:r>
    </w:p>
    <w:p w:rsidR="00F933E3" w:rsidRDefault="00F933E3" w:rsidP="00F933E3">
      <w:pPr>
        <w:pStyle w:val="Textkrper"/>
        <w:numPr>
          <w:ilvl w:val="0"/>
          <w:numId w:val="44"/>
        </w:numPr>
      </w:pPr>
      <w:proofErr w:type="spellStart"/>
      <w:r>
        <w:t>Rezept</w:t>
      </w:r>
      <w:proofErr w:type="spellEnd"/>
      <w:r>
        <w:t xml:space="preserve"> </w:t>
      </w:r>
      <w:proofErr w:type="spellStart"/>
      <w:r>
        <w:t>hinzufügen</w:t>
      </w:r>
      <w:proofErr w:type="spellEnd"/>
    </w:p>
    <w:p w:rsidR="00AC71B8" w:rsidRPr="00B14B31" w:rsidRDefault="00AC71B8" w:rsidP="00AC71B8">
      <w:pPr>
        <w:pStyle w:val="Textkrper"/>
        <w:rPr>
          <w:lang w:val="de-DE"/>
        </w:rPr>
      </w:pPr>
    </w:p>
    <w:p w:rsidR="00042177" w:rsidRPr="00F933E3" w:rsidRDefault="00AA3A75" w:rsidP="00042177">
      <w:pPr>
        <w:pStyle w:val="berschrift2"/>
      </w:pPr>
      <w:bookmarkStart w:id="30" w:name="_Toc358899760"/>
      <w:bookmarkEnd w:id="25"/>
      <w:bookmarkEnd w:id="26"/>
      <w:bookmarkEnd w:id="27"/>
      <w:bookmarkEnd w:id="28"/>
      <w:bookmarkEnd w:id="29"/>
      <w:r w:rsidRPr="00F933E3">
        <w:t>Outline of Test Inclusions</w:t>
      </w:r>
      <w:bookmarkEnd w:id="30"/>
    </w:p>
    <w:p w:rsidR="00D717BD" w:rsidRPr="00B14B31" w:rsidRDefault="00D717BD" w:rsidP="00B14B31">
      <w:pPr>
        <w:pStyle w:val="InfoBlue"/>
        <w:rPr>
          <w:lang w:val="en-US"/>
        </w:rPr>
      </w:pPr>
      <w:r>
        <w:rPr>
          <w:lang w:val="en-US"/>
        </w:rPr>
        <w:t>(</w:t>
      </w:r>
      <w:proofErr w:type="spellStart"/>
      <w:proofErr w:type="gramStart"/>
      <w:r>
        <w:rPr>
          <w:lang w:val="en-US"/>
        </w:rPr>
        <w:t>siehe</w:t>
      </w:r>
      <w:proofErr w:type="spellEnd"/>
      <w:proofErr w:type="gramEnd"/>
      <w:r>
        <w:rPr>
          <w:lang w:val="en-US"/>
        </w:rPr>
        <w:t xml:space="preserve"> </w:t>
      </w:r>
      <w:proofErr w:type="spellStart"/>
      <w:r w:rsidR="00B14B31">
        <w:rPr>
          <w:lang w:val="en-US"/>
        </w:rPr>
        <w:t>Punkt</w:t>
      </w:r>
      <w:proofErr w:type="spellEnd"/>
      <w:r w:rsidR="00B14B31">
        <w:rPr>
          <w:lang w:val="en-US"/>
        </w:rPr>
        <w:t xml:space="preserve"> 3)</w:t>
      </w:r>
    </w:p>
    <w:p w:rsidR="00D717BD" w:rsidRPr="00D717BD" w:rsidRDefault="00D717BD" w:rsidP="00D717BD">
      <w:pPr>
        <w:pStyle w:val="Textkrper"/>
      </w:pPr>
    </w:p>
    <w:p w:rsidR="007330F9" w:rsidRDefault="00AA3A75">
      <w:pPr>
        <w:pStyle w:val="berschrift2"/>
      </w:pPr>
      <w:bookmarkStart w:id="31" w:name="_Toc358899761"/>
      <w:r w:rsidRPr="00156195">
        <w:t>Outline of Other Candidates for Pote</w:t>
      </w:r>
      <w:r>
        <w:t>ntial Inclusion</w:t>
      </w:r>
      <w:bookmarkEnd w:id="31"/>
    </w:p>
    <w:p w:rsidR="00156195" w:rsidRPr="00156195" w:rsidRDefault="00156195" w:rsidP="00042177">
      <w:pPr>
        <w:pStyle w:val="InfoBlue"/>
      </w:pPr>
      <w:proofErr w:type="spellStart"/>
      <w:r w:rsidRPr="00F933E3">
        <w:rPr>
          <w:lang w:val="en-US"/>
        </w:rPr>
        <w:t>Es</w:t>
      </w:r>
      <w:proofErr w:type="spellEnd"/>
      <w:r w:rsidRPr="00F933E3">
        <w:rPr>
          <w:lang w:val="en-US"/>
        </w:rPr>
        <w:t xml:space="preserve"> </w:t>
      </w:r>
      <w:proofErr w:type="spellStart"/>
      <w:r w:rsidRPr="00F933E3">
        <w:rPr>
          <w:lang w:val="en-US"/>
        </w:rPr>
        <w:t>wäre</w:t>
      </w:r>
      <w:proofErr w:type="spellEnd"/>
      <w:r w:rsidRPr="00F933E3">
        <w:rPr>
          <w:lang w:val="en-US"/>
        </w:rPr>
        <w:t xml:space="preserve"> </w:t>
      </w:r>
      <w:proofErr w:type="spellStart"/>
      <w:r w:rsidRPr="00F933E3">
        <w:rPr>
          <w:lang w:val="en-US"/>
        </w:rPr>
        <w:t>empfehlen</w:t>
      </w:r>
      <w:r w:rsidRPr="00156195">
        <w:t>swert</w:t>
      </w:r>
      <w:proofErr w:type="spellEnd"/>
      <w:r w:rsidRPr="00156195">
        <w:t xml:space="preserve"> die folgenden Tests zu einem späteren </w:t>
      </w:r>
      <w:proofErr w:type="spellStart"/>
      <w:r w:rsidRPr="00156195">
        <w:t>Zietpunkt</w:t>
      </w:r>
      <w:proofErr w:type="spellEnd"/>
      <w:r w:rsidRPr="00156195">
        <w:t xml:space="preserve"> noch durchzuführen:</w:t>
      </w:r>
    </w:p>
    <w:p w:rsidR="00156195" w:rsidRDefault="00156195" w:rsidP="00156195">
      <w:pPr>
        <w:pStyle w:val="Textkrper"/>
        <w:rPr>
          <w:lang w:val="de-DE"/>
        </w:rPr>
      </w:pPr>
      <w:r>
        <w:rPr>
          <w:lang w:val="de-DE"/>
        </w:rPr>
        <w:tab/>
        <w:t xml:space="preserve">- Änderung der Performance testen, wenn die Menge der Datenbankelemente steigt. </w:t>
      </w:r>
    </w:p>
    <w:p w:rsidR="00CF7F0A" w:rsidRPr="00156195" w:rsidRDefault="00156195" w:rsidP="007B40E3">
      <w:pPr>
        <w:pStyle w:val="Textkrper"/>
        <w:ind w:firstLine="360"/>
        <w:rPr>
          <w:lang w:val="de-DE"/>
        </w:rPr>
      </w:pPr>
      <w:r>
        <w:rPr>
          <w:lang w:val="de-DE"/>
        </w:rPr>
        <w:t>- Messung des Stromverbrauchs der App  bei steigenden</w:t>
      </w:r>
      <w:r w:rsidR="00B62F49">
        <w:rPr>
          <w:lang w:val="de-DE"/>
        </w:rPr>
        <w:t xml:space="preserve"> Anzahl</w:t>
      </w:r>
      <w:r>
        <w:rPr>
          <w:lang w:val="de-DE"/>
        </w:rPr>
        <w:t xml:space="preserve"> Datenbankeinträgen</w:t>
      </w:r>
      <w:r w:rsidR="00042177" w:rsidRPr="00156195">
        <w:rPr>
          <w:lang w:val="de-DE"/>
        </w:rPr>
        <w:br/>
      </w:r>
    </w:p>
    <w:p w:rsidR="00042177" w:rsidRPr="00042177" w:rsidRDefault="00042177" w:rsidP="00042177">
      <w:pPr>
        <w:pStyle w:val="Textkrper"/>
        <w:rPr>
          <w:lang w:val="de-DE"/>
        </w:rPr>
      </w:pPr>
    </w:p>
    <w:p w:rsidR="007330F9" w:rsidRDefault="00AA3A75">
      <w:pPr>
        <w:pStyle w:val="berschrift2"/>
      </w:pPr>
      <w:bookmarkStart w:id="32" w:name="_Ref524448019"/>
      <w:bookmarkStart w:id="33" w:name="_Toc358899762"/>
      <w:r>
        <w:t>Outline of Test Exclusions</w:t>
      </w:r>
      <w:bookmarkEnd w:id="32"/>
      <w:bookmarkEnd w:id="33"/>
    </w:p>
    <w:p w:rsidR="00386AC6" w:rsidRDefault="00386AC6" w:rsidP="00386AC6">
      <w:pPr>
        <w:pStyle w:val="InfoBlue"/>
        <w:rPr>
          <w:lang w:val="en-US"/>
        </w:rPr>
      </w:pPr>
    </w:p>
    <w:p w:rsidR="00386AC6" w:rsidRPr="00F933E3" w:rsidRDefault="00386AC6" w:rsidP="00386AC6">
      <w:pPr>
        <w:pStyle w:val="Textkrper"/>
        <w:numPr>
          <w:ilvl w:val="0"/>
          <w:numId w:val="44"/>
        </w:numPr>
        <w:rPr>
          <w:lang w:val="de-DE"/>
        </w:rPr>
      </w:pPr>
      <w:r w:rsidRPr="00F933E3">
        <w:rPr>
          <w:lang w:val="de-DE"/>
        </w:rPr>
        <w:t xml:space="preserve">Zu </w:t>
      </w:r>
      <w:proofErr w:type="spellStart"/>
      <w:r w:rsidRPr="00F933E3">
        <w:rPr>
          <w:lang w:val="de-DE"/>
        </w:rPr>
        <w:t>Verwalten</w:t>
      </w:r>
      <w:proofErr w:type="spellEnd"/>
      <w:r w:rsidRPr="00F933E3">
        <w:rPr>
          <w:lang w:val="de-DE"/>
        </w:rPr>
        <w:t xml:space="preserve"> navigieren</w:t>
      </w:r>
    </w:p>
    <w:p w:rsidR="00386AC6" w:rsidRDefault="00386AC6" w:rsidP="00386AC6">
      <w:pPr>
        <w:pStyle w:val="Textkrper"/>
        <w:numPr>
          <w:ilvl w:val="0"/>
          <w:numId w:val="44"/>
        </w:numPr>
        <w:rPr>
          <w:lang w:val="de-DE"/>
        </w:rPr>
      </w:pPr>
      <w:r w:rsidRPr="00F933E3">
        <w:rPr>
          <w:lang w:val="de-DE"/>
        </w:rPr>
        <w:t>Zu Suche navigieren</w:t>
      </w:r>
    </w:p>
    <w:p w:rsidR="00386AC6" w:rsidRPr="00B14B31" w:rsidRDefault="00386AC6" w:rsidP="00386AC6">
      <w:pPr>
        <w:pStyle w:val="Textkrper"/>
        <w:numPr>
          <w:ilvl w:val="0"/>
          <w:numId w:val="44"/>
        </w:numPr>
        <w:rPr>
          <w:lang w:val="de-DE"/>
        </w:rPr>
      </w:pPr>
      <w:r>
        <w:rPr>
          <w:lang w:val="de-DE"/>
        </w:rPr>
        <w:t>Zu Einkaufsliste navigieren</w:t>
      </w:r>
    </w:p>
    <w:p w:rsidR="00386AC6" w:rsidRDefault="00386AC6" w:rsidP="00386AC6">
      <w:pPr>
        <w:pStyle w:val="Textkrper"/>
        <w:numPr>
          <w:ilvl w:val="0"/>
          <w:numId w:val="44"/>
        </w:numPr>
      </w:pPr>
      <w:proofErr w:type="spellStart"/>
      <w:r>
        <w:t>Rezept</w:t>
      </w:r>
      <w:proofErr w:type="spellEnd"/>
      <w:r>
        <w:t xml:space="preserve"> </w:t>
      </w:r>
      <w:proofErr w:type="spellStart"/>
      <w:r>
        <w:t>hinzufügen</w:t>
      </w:r>
      <w:proofErr w:type="spellEnd"/>
    </w:p>
    <w:p w:rsidR="00386AC6" w:rsidRDefault="00386AC6" w:rsidP="00386AC6">
      <w:pPr>
        <w:pStyle w:val="Textkrper"/>
        <w:numPr>
          <w:ilvl w:val="0"/>
          <w:numId w:val="44"/>
        </w:numPr>
      </w:pPr>
      <w:proofErr w:type="spellStart"/>
      <w:r>
        <w:t>Rezeptliste</w:t>
      </w:r>
      <w:proofErr w:type="spellEnd"/>
      <w:r>
        <w:t xml:space="preserve"> </w:t>
      </w:r>
      <w:proofErr w:type="spellStart"/>
      <w:r>
        <w:t>anzeigen</w:t>
      </w:r>
      <w:proofErr w:type="spellEnd"/>
    </w:p>
    <w:p w:rsidR="00386AC6" w:rsidRDefault="00386AC6" w:rsidP="00386AC6">
      <w:pPr>
        <w:pStyle w:val="Textkrper"/>
        <w:numPr>
          <w:ilvl w:val="0"/>
          <w:numId w:val="44"/>
        </w:numPr>
      </w:pPr>
      <w:proofErr w:type="spellStart"/>
      <w:r>
        <w:t>Rezept</w:t>
      </w:r>
      <w:proofErr w:type="spellEnd"/>
      <w:r>
        <w:t xml:space="preserve"> </w:t>
      </w:r>
      <w:proofErr w:type="spellStart"/>
      <w:r>
        <w:t>anzeigen</w:t>
      </w:r>
      <w:proofErr w:type="spellEnd"/>
    </w:p>
    <w:p w:rsidR="00386AC6" w:rsidRDefault="00386AC6" w:rsidP="00386AC6">
      <w:pPr>
        <w:pStyle w:val="Textkrper"/>
        <w:numPr>
          <w:ilvl w:val="0"/>
          <w:numId w:val="44"/>
        </w:numPr>
      </w:pPr>
      <w:proofErr w:type="spellStart"/>
      <w:r>
        <w:t>Rezept</w:t>
      </w:r>
      <w:proofErr w:type="spellEnd"/>
      <w:r>
        <w:t xml:space="preserve"> </w:t>
      </w:r>
      <w:proofErr w:type="spellStart"/>
      <w:r>
        <w:t>löschen</w:t>
      </w:r>
      <w:proofErr w:type="spellEnd"/>
    </w:p>
    <w:p w:rsidR="00386AC6" w:rsidRDefault="00386AC6" w:rsidP="00386AC6">
      <w:pPr>
        <w:pStyle w:val="Textkrper"/>
        <w:numPr>
          <w:ilvl w:val="0"/>
          <w:numId w:val="44"/>
        </w:numPr>
      </w:pPr>
      <w:proofErr w:type="spellStart"/>
      <w:r>
        <w:t>Rezept</w:t>
      </w:r>
      <w:proofErr w:type="spellEnd"/>
      <w:r>
        <w:t xml:space="preserve"> </w:t>
      </w:r>
      <w:proofErr w:type="spellStart"/>
      <w:r>
        <w:t>bearbeiten</w:t>
      </w:r>
      <w:proofErr w:type="spellEnd"/>
    </w:p>
    <w:p w:rsidR="00386AC6" w:rsidRDefault="00386AC6" w:rsidP="00386AC6">
      <w:pPr>
        <w:pStyle w:val="Textkrper"/>
        <w:numPr>
          <w:ilvl w:val="0"/>
          <w:numId w:val="44"/>
        </w:numPr>
      </w:pPr>
      <w:r>
        <w:t xml:space="preserve">Such </w:t>
      </w:r>
      <w:proofErr w:type="spellStart"/>
      <w:r>
        <w:t>mit</w:t>
      </w:r>
      <w:proofErr w:type="spellEnd"/>
      <w:r>
        <w:t xml:space="preserve"> </w:t>
      </w:r>
      <w:proofErr w:type="spellStart"/>
      <w:r>
        <w:t>Standardalgorithmus</w:t>
      </w:r>
      <w:proofErr w:type="spellEnd"/>
    </w:p>
    <w:p w:rsidR="00386AC6" w:rsidRDefault="00386AC6" w:rsidP="00386AC6">
      <w:pPr>
        <w:pStyle w:val="Textkrper"/>
        <w:numPr>
          <w:ilvl w:val="0"/>
          <w:numId w:val="44"/>
        </w:numPr>
      </w:pPr>
      <w:proofErr w:type="spellStart"/>
      <w:r>
        <w:t>Suche</w:t>
      </w:r>
      <w:proofErr w:type="spellEnd"/>
      <w:r>
        <w:t xml:space="preserve"> </w:t>
      </w:r>
      <w:proofErr w:type="spellStart"/>
      <w:r>
        <w:t>Rezepte</w:t>
      </w:r>
      <w:proofErr w:type="spellEnd"/>
      <w:r>
        <w:t xml:space="preserve"> </w:t>
      </w:r>
      <w:proofErr w:type="spellStart"/>
      <w:r>
        <w:t>nach</w:t>
      </w:r>
      <w:proofErr w:type="spellEnd"/>
      <w:r>
        <w:t xml:space="preserve"> </w:t>
      </w:r>
      <w:proofErr w:type="spellStart"/>
      <w:r>
        <w:t>Zutaten</w:t>
      </w:r>
      <w:proofErr w:type="spellEnd"/>
    </w:p>
    <w:p w:rsidR="00386AC6" w:rsidRDefault="00386AC6" w:rsidP="00386AC6">
      <w:pPr>
        <w:pStyle w:val="Textkrper"/>
        <w:numPr>
          <w:ilvl w:val="0"/>
          <w:numId w:val="44"/>
        </w:numPr>
      </w:pPr>
      <w:proofErr w:type="spellStart"/>
      <w:r>
        <w:t>Rezepte</w:t>
      </w:r>
      <w:proofErr w:type="spellEnd"/>
      <w:r>
        <w:t xml:space="preserve"> </w:t>
      </w:r>
      <w:proofErr w:type="spellStart"/>
      <w:r>
        <w:t>zu</w:t>
      </w:r>
      <w:proofErr w:type="spellEnd"/>
      <w:r>
        <w:t xml:space="preserve"> </w:t>
      </w:r>
      <w:proofErr w:type="spellStart"/>
      <w:r>
        <w:t>Einkaufwagen</w:t>
      </w:r>
      <w:proofErr w:type="spellEnd"/>
      <w:r>
        <w:t xml:space="preserve"> </w:t>
      </w:r>
      <w:proofErr w:type="spellStart"/>
      <w:r>
        <w:t>hinzufügen</w:t>
      </w:r>
      <w:proofErr w:type="spellEnd"/>
    </w:p>
    <w:p w:rsidR="00386AC6" w:rsidRDefault="00386AC6" w:rsidP="00386AC6">
      <w:pPr>
        <w:pStyle w:val="Textkrper"/>
        <w:numPr>
          <w:ilvl w:val="0"/>
          <w:numId w:val="44"/>
        </w:numPr>
      </w:pPr>
      <w:proofErr w:type="spellStart"/>
      <w:r>
        <w:t>Einkaufswagen</w:t>
      </w:r>
      <w:proofErr w:type="spellEnd"/>
      <w:r>
        <w:t xml:space="preserve"> </w:t>
      </w:r>
      <w:proofErr w:type="spellStart"/>
      <w:r>
        <w:t>löschen</w:t>
      </w:r>
      <w:proofErr w:type="spellEnd"/>
    </w:p>
    <w:p w:rsidR="00386AC6" w:rsidRDefault="00386AC6" w:rsidP="00386AC6">
      <w:pPr>
        <w:pStyle w:val="Textkrper"/>
        <w:numPr>
          <w:ilvl w:val="0"/>
          <w:numId w:val="44"/>
        </w:numPr>
      </w:pPr>
      <w:proofErr w:type="spellStart"/>
      <w:r>
        <w:t>Einzelne</w:t>
      </w:r>
      <w:proofErr w:type="spellEnd"/>
      <w:r>
        <w:t xml:space="preserve"> </w:t>
      </w:r>
      <w:proofErr w:type="spellStart"/>
      <w:r>
        <w:t>Rezepte</w:t>
      </w:r>
      <w:proofErr w:type="spellEnd"/>
      <w:r>
        <w:t xml:space="preserve"> </w:t>
      </w:r>
      <w:proofErr w:type="spellStart"/>
      <w:r>
        <w:t>aus</w:t>
      </w:r>
      <w:proofErr w:type="spellEnd"/>
      <w:r>
        <w:t xml:space="preserve"> </w:t>
      </w:r>
      <w:proofErr w:type="spellStart"/>
      <w:r>
        <w:t>Einkaufswagen</w:t>
      </w:r>
      <w:proofErr w:type="spellEnd"/>
      <w:r>
        <w:t xml:space="preserve"> </w:t>
      </w:r>
      <w:proofErr w:type="spellStart"/>
      <w:r>
        <w:t>löschen</w:t>
      </w:r>
      <w:proofErr w:type="spellEnd"/>
    </w:p>
    <w:p w:rsidR="00386AC6" w:rsidRPr="00B14B31" w:rsidRDefault="00386AC6" w:rsidP="00386AC6">
      <w:pPr>
        <w:pStyle w:val="Textkrper"/>
        <w:numPr>
          <w:ilvl w:val="0"/>
          <w:numId w:val="44"/>
        </w:numPr>
        <w:rPr>
          <w:lang w:val="de-DE"/>
        </w:rPr>
      </w:pPr>
      <w:r w:rsidRPr="00B14B31">
        <w:rPr>
          <w:lang w:val="de-DE"/>
        </w:rPr>
        <w:t>Menge der Zutaten im Einkaufswagen ändern</w:t>
      </w:r>
    </w:p>
    <w:p w:rsidR="007B40E3" w:rsidRDefault="007B40E3" w:rsidP="00386AC6">
      <w:pPr>
        <w:pStyle w:val="InfoBlue"/>
        <w:numPr>
          <w:ilvl w:val="0"/>
          <w:numId w:val="44"/>
        </w:numPr>
      </w:pPr>
      <w:r>
        <w:br w:type="page"/>
      </w:r>
    </w:p>
    <w:p w:rsidR="007B40E3" w:rsidRPr="00386AC6" w:rsidRDefault="007B40E3" w:rsidP="007B40E3">
      <w:pPr>
        <w:pStyle w:val="Textkrper"/>
        <w:rPr>
          <w:lang w:val="de-DE"/>
        </w:rPr>
      </w:pPr>
    </w:p>
    <w:p w:rsidR="007B40E3" w:rsidRDefault="007B40E3" w:rsidP="007B40E3">
      <w:pPr>
        <w:pStyle w:val="Textkrper"/>
        <w:pBdr>
          <w:top w:val="single" w:sz="6" w:space="1" w:color="auto"/>
          <w:bottom w:val="single" w:sz="6" w:space="1" w:color="auto"/>
        </w:pBdr>
        <w:rPr>
          <w:lang w:val="de-DE"/>
        </w:rPr>
      </w:pPr>
      <w:r w:rsidRPr="007B40E3">
        <w:rPr>
          <w:lang w:val="de-DE"/>
        </w:rPr>
        <w:t xml:space="preserve">Es war uns leider nicht möglich den von uns geschriebenen </w:t>
      </w:r>
      <w:proofErr w:type="spellStart"/>
      <w:r w:rsidRPr="007B40E3">
        <w:rPr>
          <w:lang w:val="de-DE"/>
        </w:rPr>
        <w:t>Testcode</w:t>
      </w:r>
      <w:proofErr w:type="spellEnd"/>
      <w:r w:rsidRPr="007B40E3">
        <w:rPr>
          <w:lang w:val="de-DE"/>
        </w:rPr>
        <w:t xml:space="preserve"> auszuführen, da wir auf </w:t>
      </w:r>
      <w:r>
        <w:rPr>
          <w:lang w:val="de-DE"/>
        </w:rPr>
        <w:t xml:space="preserve">nicht sprechende </w:t>
      </w:r>
      <w:r w:rsidRPr="007B40E3">
        <w:rPr>
          <w:lang w:val="de-DE"/>
        </w:rPr>
        <w:t>Fehlermeldungen</w:t>
      </w:r>
      <w:r>
        <w:rPr>
          <w:lang w:val="de-DE"/>
        </w:rPr>
        <w:t xml:space="preserve"> gestoßen sind. Auch ausgedehnte Recherchen im Internet blieben mangels Information </w:t>
      </w:r>
      <w:r w:rsidR="00DE2B6A">
        <w:rPr>
          <w:lang w:val="de-DE"/>
        </w:rPr>
        <w:t>erfolglos</w:t>
      </w:r>
      <w:r>
        <w:rPr>
          <w:lang w:val="de-DE"/>
        </w:rPr>
        <w:t>.</w:t>
      </w:r>
    </w:p>
    <w:p w:rsidR="007B40E3" w:rsidRDefault="007B40E3" w:rsidP="007B40E3">
      <w:pPr>
        <w:pStyle w:val="Textkrper"/>
        <w:pBdr>
          <w:top w:val="single" w:sz="6" w:space="1" w:color="auto"/>
          <w:bottom w:val="single" w:sz="6" w:space="1" w:color="auto"/>
        </w:pBdr>
        <w:rPr>
          <w:lang w:val="de-DE"/>
        </w:rPr>
      </w:pPr>
    </w:p>
    <w:p w:rsidR="007B40E3" w:rsidRDefault="007B40E3" w:rsidP="007B40E3">
      <w:pPr>
        <w:pStyle w:val="Textkrper"/>
        <w:pBdr>
          <w:top w:val="single" w:sz="6" w:space="1" w:color="auto"/>
          <w:bottom w:val="single" w:sz="6" w:space="1" w:color="auto"/>
        </w:pBdr>
        <w:rPr>
          <w:lang w:val="de-DE"/>
        </w:rPr>
      </w:pPr>
      <w:r>
        <w:rPr>
          <w:lang w:val="de-DE"/>
        </w:rPr>
        <w:t>Fehler:</w:t>
      </w:r>
    </w:p>
    <w:p w:rsidR="007B40E3" w:rsidRPr="00DE2B6A" w:rsidRDefault="007B40E3" w:rsidP="007B40E3">
      <w:pPr>
        <w:pStyle w:val="Textkrper"/>
        <w:pBdr>
          <w:top w:val="single" w:sz="6" w:space="1" w:color="auto"/>
          <w:bottom w:val="single" w:sz="6" w:space="1" w:color="auto"/>
        </w:pBdr>
        <w:rPr>
          <w:lang w:val="de-DE"/>
        </w:rPr>
      </w:pPr>
      <w:r w:rsidRPr="00DE2B6A">
        <w:rPr>
          <w:lang w:val="de-DE"/>
        </w:rPr>
        <w:t xml:space="preserve">Test </w:t>
      </w:r>
      <w:proofErr w:type="spellStart"/>
      <w:r w:rsidRPr="00DE2B6A">
        <w:rPr>
          <w:lang w:val="de-DE"/>
        </w:rPr>
        <w:t>run</w:t>
      </w:r>
      <w:proofErr w:type="spellEnd"/>
      <w:r w:rsidRPr="00DE2B6A">
        <w:rPr>
          <w:lang w:val="de-DE"/>
        </w:rPr>
        <w:t xml:space="preserve"> </w:t>
      </w:r>
      <w:proofErr w:type="spellStart"/>
      <w:r w:rsidRPr="00DE2B6A">
        <w:rPr>
          <w:lang w:val="de-DE"/>
        </w:rPr>
        <w:t>failed</w:t>
      </w:r>
      <w:proofErr w:type="spellEnd"/>
      <w:r w:rsidRPr="00DE2B6A">
        <w:rPr>
          <w:lang w:val="de-DE"/>
        </w:rPr>
        <w:t xml:space="preserve">: Instrumentation </w:t>
      </w:r>
      <w:proofErr w:type="spellStart"/>
      <w:r w:rsidRPr="00DE2B6A">
        <w:rPr>
          <w:lang w:val="de-DE"/>
        </w:rPr>
        <w:t>run</w:t>
      </w:r>
      <w:proofErr w:type="spellEnd"/>
      <w:r w:rsidRPr="00DE2B6A">
        <w:rPr>
          <w:lang w:val="de-DE"/>
        </w:rPr>
        <w:t xml:space="preserve"> </w:t>
      </w:r>
      <w:proofErr w:type="spellStart"/>
      <w:r w:rsidRPr="00DE2B6A">
        <w:rPr>
          <w:lang w:val="de-DE"/>
        </w:rPr>
        <w:t>failed</w:t>
      </w:r>
      <w:proofErr w:type="spellEnd"/>
      <w:r w:rsidRPr="00DE2B6A">
        <w:rPr>
          <w:lang w:val="de-DE"/>
        </w:rPr>
        <w:t xml:space="preserve"> due </w:t>
      </w:r>
      <w:proofErr w:type="spellStart"/>
      <w:r w:rsidRPr="00DE2B6A">
        <w:rPr>
          <w:lang w:val="de-DE"/>
        </w:rPr>
        <w:t>to</w:t>
      </w:r>
      <w:proofErr w:type="spellEnd"/>
      <w:r w:rsidRPr="00DE2B6A">
        <w:rPr>
          <w:lang w:val="de-DE"/>
        </w:rPr>
        <w:t xml:space="preserve"> '</w:t>
      </w:r>
      <w:proofErr w:type="spellStart"/>
      <w:r w:rsidRPr="00DE2B6A">
        <w:rPr>
          <w:lang w:val="de-DE"/>
        </w:rPr>
        <w:t>java.lang.ClassNotFoundException</w:t>
      </w:r>
      <w:proofErr w:type="spellEnd"/>
      <w:r w:rsidRPr="00DE2B6A">
        <w:rPr>
          <w:lang w:val="de-DE"/>
        </w:rPr>
        <w:t>'</w:t>
      </w:r>
      <w:r w:rsidR="00DE2B6A" w:rsidRPr="00DE2B6A">
        <w:rPr>
          <w:lang w:val="de-DE"/>
        </w:rPr>
        <w:br/>
      </w:r>
      <w:r w:rsidR="00F47751">
        <w:rPr>
          <w:lang w:val="de-DE"/>
        </w:rPr>
        <w:t>L</w:t>
      </w:r>
      <w:r w:rsidR="00DE2B6A" w:rsidRPr="00DE2B6A">
        <w:rPr>
          <w:lang w:val="de-DE"/>
        </w:rPr>
        <w:t xml:space="preserve">eider wird vom </w:t>
      </w:r>
      <w:proofErr w:type="spellStart"/>
      <w:r w:rsidR="00DE2B6A" w:rsidRPr="00DE2B6A">
        <w:rPr>
          <w:lang w:val="de-DE"/>
        </w:rPr>
        <w:t>Android</w:t>
      </w:r>
      <w:proofErr w:type="spellEnd"/>
      <w:r w:rsidR="00DE2B6A" w:rsidRPr="00DE2B6A">
        <w:rPr>
          <w:lang w:val="de-DE"/>
        </w:rPr>
        <w:t xml:space="preserve"> </w:t>
      </w:r>
      <w:proofErr w:type="spellStart"/>
      <w:r w:rsidR="00DE2B6A" w:rsidRPr="00DE2B6A">
        <w:rPr>
          <w:lang w:val="de-DE"/>
        </w:rPr>
        <w:t>JUnit</w:t>
      </w:r>
      <w:proofErr w:type="spellEnd"/>
      <w:r w:rsidR="00DE2B6A" w:rsidRPr="00DE2B6A">
        <w:rPr>
          <w:lang w:val="de-DE"/>
        </w:rPr>
        <w:t xml:space="preserve"> Test nicht genauer darauf </w:t>
      </w:r>
      <w:proofErr w:type="spellStart"/>
      <w:r w:rsidR="00DE2B6A" w:rsidRPr="00DE2B6A">
        <w:rPr>
          <w:lang w:val="de-DE"/>
        </w:rPr>
        <w:t>eingeganben</w:t>
      </w:r>
      <w:proofErr w:type="spellEnd"/>
      <w:r w:rsidR="00DE2B6A" w:rsidRPr="00DE2B6A">
        <w:rPr>
          <w:lang w:val="de-DE"/>
        </w:rPr>
        <w:t xml:space="preserve"> </w:t>
      </w:r>
      <w:r w:rsidR="00F47751">
        <w:rPr>
          <w:lang w:val="de-DE"/>
        </w:rPr>
        <w:t>was die Ursache des Problems ist.</w:t>
      </w:r>
      <w:r w:rsidR="00DE2B6A" w:rsidRPr="00DE2B6A">
        <w:rPr>
          <w:lang w:val="de-DE"/>
        </w:rPr>
        <w:t xml:space="preserve"> </w:t>
      </w:r>
      <w:r w:rsidR="00DE2B6A">
        <w:rPr>
          <w:lang w:val="de-DE"/>
        </w:rPr>
        <w:t>Somit haben wir keinen Anhaltspunkt um diesen Fehler zu beheben</w:t>
      </w:r>
      <w:r w:rsidR="00F47751">
        <w:rPr>
          <w:lang w:val="de-DE"/>
        </w:rPr>
        <w:t>, da für diese Art von Fehler sehr viele mögliche Ursachen verantwortlich sein können</w:t>
      </w:r>
      <w:r w:rsidR="00DE2B6A">
        <w:rPr>
          <w:lang w:val="de-DE"/>
        </w:rPr>
        <w:t>.</w:t>
      </w:r>
      <w:r w:rsidR="00F47751">
        <w:rPr>
          <w:lang w:val="de-DE"/>
        </w:rPr>
        <w:t xml:space="preserve"> </w:t>
      </w:r>
    </w:p>
    <w:p w:rsidR="007B40E3" w:rsidRPr="00DE2B6A" w:rsidRDefault="007B40E3" w:rsidP="007B40E3">
      <w:pPr>
        <w:pStyle w:val="Textkrper"/>
        <w:pBdr>
          <w:top w:val="single" w:sz="6" w:space="1" w:color="auto"/>
          <w:bottom w:val="single" w:sz="6" w:space="1" w:color="auto"/>
        </w:pBdr>
        <w:rPr>
          <w:lang w:val="de-DE"/>
        </w:rPr>
      </w:pPr>
    </w:p>
    <w:p w:rsidR="007B40E3" w:rsidRDefault="007B40E3" w:rsidP="007B40E3">
      <w:pPr>
        <w:pStyle w:val="Textkrper"/>
        <w:pBdr>
          <w:top w:val="single" w:sz="6" w:space="1" w:color="auto"/>
          <w:bottom w:val="single" w:sz="6" w:space="1" w:color="auto"/>
        </w:pBdr>
        <w:rPr>
          <w:lang w:val="de-DE"/>
        </w:rPr>
      </w:pPr>
      <w:r w:rsidRPr="007B40E3">
        <w:rPr>
          <w:lang w:val="de-DE"/>
        </w:rPr>
        <w:t>Wir haben zwar Hinweise auf mögliche Lösungen gefunden wie z.B.:</w:t>
      </w:r>
    </w:p>
    <w:p w:rsidR="007B40E3" w:rsidRPr="007B40E3" w:rsidRDefault="007B40E3" w:rsidP="007B40E3">
      <w:pPr>
        <w:pStyle w:val="Textkrper"/>
        <w:pBdr>
          <w:top w:val="single" w:sz="6" w:space="1" w:color="auto"/>
          <w:bottom w:val="single" w:sz="6" w:space="1" w:color="auto"/>
        </w:pBdr>
        <w:rPr>
          <w:lang w:val="de-DE"/>
        </w:rPr>
      </w:pPr>
    </w:p>
    <w:p w:rsidR="007B40E3" w:rsidRPr="007B40E3" w:rsidRDefault="007B40E3" w:rsidP="007B40E3">
      <w:pPr>
        <w:pStyle w:val="Textkrper"/>
        <w:pBdr>
          <w:top w:val="single" w:sz="6" w:space="1" w:color="auto"/>
          <w:bottom w:val="single" w:sz="6" w:space="1" w:color="auto"/>
        </w:pBdr>
        <w:rPr>
          <w:lang w:val="de-DE"/>
        </w:rPr>
      </w:pPr>
      <w:r w:rsidRPr="007B40E3">
        <w:t xml:space="preserve">„Was the </w:t>
      </w:r>
      <w:proofErr w:type="spellStart"/>
      <w:r w:rsidRPr="007B40E3">
        <w:t>Buildpath</w:t>
      </w:r>
      <w:proofErr w:type="spellEnd"/>
      <w:r w:rsidRPr="007B40E3">
        <w:t xml:space="preserve"> probably configured</w:t>
      </w:r>
      <w:proofErr w:type="gramStart"/>
      <w:r w:rsidRPr="007B40E3">
        <w:t>.“</w:t>
      </w:r>
      <w:proofErr w:type="gramEnd"/>
      <w:r>
        <w:t xml:space="preserve"> </w:t>
      </w:r>
      <w:r>
        <w:br/>
      </w:r>
      <w:r w:rsidRPr="007B40E3">
        <w:rPr>
          <w:lang w:val="de-DE"/>
        </w:rPr>
        <w:t>- Es wurde von der Person die den Ti</w:t>
      </w:r>
      <w:r w:rsidR="00F47751">
        <w:rPr>
          <w:lang w:val="de-DE"/>
        </w:rPr>
        <w:t>p</w:t>
      </w:r>
      <w:r w:rsidRPr="007B40E3">
        <w:rPr>
          <w:lang w:val="de-DE"/>
        </w:rPr>
        <w:t xml:space="preserve">p gegeben hat nicht näher spezifiziert </w:t>
      </w:r>
      <w:r w:rsidR="00F47751">
        <w:rPr>
          <w:lang w:val="de-DE"/>
        </w:rPr>
        <w:t xml:space="preserve">wie die korrekten Einstellungen für den  </w:t>
      </w:r>
      <w:proofErr w:type="spellStart"/>
      <w:r w:rsidR="00F47751">
        <w:rPr>
          <w:lang w:val="de-DE"/>
        </w:rPr>
        <w:t>BuildPath</w:t>
      </w:r>
      <w:proofErr w:type="spellEnd"/>
      <w:r w:rsidR="00F47751">
        <w:rPr>
          <w:lang w:val="de-DE"/>
        </w:rPr>
        <w:t xml:space="preserve"> wären.</w:t>
      </w:r>
      <w:r w:rsidR="00FC076E">
        <w:rPr>
          <w:lang w:val="de-DE"/>
        </w:rPr>
        <w:t xml:space="preserve"> Insofern kann es sich tatsächlich um die Fehlerquelle handeln, allerdings können wird das nicht feststellen.</w:t>
      </w:r>
    </w:p>
    <w:p w:rsidR="007B40E3" w:rsidRPr="007B40E3" w:rsidRDefault="007B40E3" w:rsidP="007B40E3">
      <w:pPr>
        <w:pStyle w:val="Textkrper"/>
        <w:pBdr>
          <w:top w:val="single" w:sz="6" w:space="1" w:color="auto"/>
          <w:bottom w:val="single" w:sz="6" w:space="1" w:color="auto"/>
        </w:pBdr>
        <w:rPr>
          <w:lang w:val="de-DE"/>
        </w:rPr>
      </w:pPr>
    </w:p>
    <w:p w:rsidR="007B40E3" w:rsidRPr="007B40E3" w:rsidRDefault="007B40E3" w:rsidP="007B40E3">
      <w:pPr>
        <w:pStyle w:val="Textkrper"/>
        <w:pBdr>
          <w:top w:val="single" w:sz="6" w:space="1" w:color="auto"/>
          <w:bottom w:val="single" w:sz="6" w:space="1" w:color="auto"/>
        </w:pBdr>
        <w:rPr>
          <w:lang w:val="de-DE"/>
        </w:rPr>
      </w:pPr>
      <w:r w:rsidRPr="007B40E3">
        <w:rPr>
          <w:lang w:val="de-DE"/>
        </w:rPr>
        <w:t xml:space="preserve">“Target Package </w:t>
      </w:r>
      <w:proofErr w:type="spellStart"/>
      <w:r w:rsidRPr="007B40E3">
        <w:rPr>
          <w:lang w:val="de-DE"/>
        </w:rPr>
        <w:t>declared</w:t>
      </w:r>
      <w:proofErr w:type="spellEnd"/>
      <w:r w:rsidRPr="007B40E3">
        <w:rPr>
          <w:lang w:val="de-DE"/>
        </w:rPr>
        <w:t xml:space="preserve"> </w:t>
      </w:r>
      <w:proofErr w:type="spellStart"/>
      <w:r w:rsidRPr="007B40E3">
        <w:rPr>
          <w:lang w:val="de-DE"/>
        </w:rPr>
        <w:t>correctly</w:t>
      </w:r>
      <w:proofErr w:type="spellEnd"/>
      <w:r w:rsidRPr="007B40E3">
        <w:rPr>
          <w:lang w:val="de-DE"/>
        </w:rPr>
        <w:t xml:space="preserve">”  </w:t>
      </w:r>
      <w:r>
        <w:rPr>
          <w:lang w:val="de-DE"/>
        </w:rPr>
        <w:br/>
      </w:r>
      <w:r w:rsidRPr="007B40E3">
        <w:rPr>
          <w:lang w:val="de-DE"/>
        </w:rPr>
        <w:t xml:space="preserve">- </w:t>
      </w:r>
      <w:r w:rsidR="00EE5F42">
        <w:rPr>
          <w:lang w:val="de-DE"/>
        </w:rPr>
        <w:t>Tatsächlich war unser „Target Package“ falsch deklariert, doch löste auch eine korrekte Deklaration das Problem nicht.</w:t>
      </w:r>
    </w:p>
    <w:p w:rsidR="007B40E3" w:rsidRDefault="007B40E3" w:rsidP="007B40E3">
      <w:pPr>
        <w:pStyle w:val="Textkrper"/>
        <w:pBdr>
          <w:top w:val="single" w:sz="6" w:space="1" w:color="auto"/>
          <w:bottom w:val="single" w:sz="6" w:space="1" w:color="auto"/>
        </w:pBdr>
        <w:rPr>
          <w:lang w:val="de-DE"/>
        </w:rPr>
      </w:pPr>
    </w:p>
    <w:p w:rsidR="007B40E3" w:rsidRDefault="007F5431" w:rsidP="007B40E3">
      <w:pPr>
        <w:pStyle w:val="Textkrper"/>
        <w:pBdr>
          <w:top w:val="single" w:sz="6" w:space="1" w:color="auto"/>
          <w:bottom w:val="single" w:sz="6" w:space="1" w:color="auto"/>
        </w:pBdr>
        <w:rPr>
          <w:lang w:val="de-DE"/>
        </w:rPr>
      </w:pPr>
      <w:r>
        <w:rPr>
          <w:lang w:val="de-DE"/>
        </w:rPr>
        <w:t>Darauf haben wir</w:t>
      </w:r>
      <w:r w:rsidR="007B40E3">
        <w:rPr>
          <w:lang w:val="de-DE"/>
        </w:rPr>
        <w:t xml:space="preserve"> versucht auf die folgenden  </w:t>
      </w:r>
      <w:proofErr w:type="spellStart"/>
      <w:r w:rsidR="007B40E3">
        <w:rPr>
          <w:lang w:val="de-DE"/>
        </w:rPr>
        <w:t>Testing</w:t>
      </w:r>
      <w:r>
        <w:rPr>
          <w:lang w:val="de-DE"/>
        </w:rPr>
        <w:t>tools</w:t>
      </w:r>
      <w:proofErr w:type="spellEnd"/>
      <w:r w:rsidR="007B40E3">
        <w:rPr>
          <w:lang w:val="de-DE"/>
        </w:rPr>
        <w:t xml:space="preserve"> umzusteigen:</w:t>
      </w:r>
    </w:p>
    <w:p w:rsidR="007B40E3" w:rsidRDefault="007B40E3" w:rsidP="007B40E3">
      <w:pPr>
        <w:pStyle w:val="Textkrper"/>
        <w:pBdr>
          <w:top w:val="single" w:sz="6" w:space="1" w:color="auto"/>
          <w:bottom w:val="single" w:sz="6" w:space="1" w:color="auto"/>
        </w:pBdr>
        <w:rPr>
          <w:lang w:val="de-DE"/>
        </w:rPr>
      </w:pPr>
    </w:p>
    <w:p w:rsidR="007B40E3" w:rsidRDefault="007B40E3" w:rsidP="007B40E3">
      <w:pPr>
        <w:pStyle w:val="Textkrper"/>
        <w:pBdr>
          <w:top w:val="single" w:sz="6" w:space="1" w:color="auto"/>
          <w:bottom w:val="single" w:sz="6" w:space="1" w:color="auto"/>
        </w:pBdr>
      </w:pPr>
      <w:r>
        <w:t xml:space="preserve">- </w:t>
      </w:r>
      <w:proofErr w:type="spellStart"/>
      <w:r w:rsidRPr="007B40E3">
        <w:t>Androidtesting</w:t>
      </w:r>
      <w:proofErr w:type="spellEnd"/>
      <w:proofErr w:type="gramStart"/>
      <w:r w:rsidRPr="007B40E3">
        <w:t>,</w:t>
      </w:r>
      <w:proofErr w:type="gramEnd"/>
      <w:r>
        <w:br/>
        <w:t xml:space="preserve">- </w:t>
      </w:r>
      <w:r w:rsidRPr="007B40E3">
        <w:t xml:space="preserve"> </w:t>
      </w:r>
      <w:proofErr w:type="spellStart"/>
      <w:r w:rsidRPr="007B40E3">
        <w:t>Cucumbar</w:t>
      </w:r>
      <w:proofErr w:type="spellEnd"/>
      <w:r w:rsidRPr="007B40E3">
        <w:t xml:space="preserve"> Android</w:t>
      </w:r>
      <w:r>
        <w:br/>
        <w:t xml:space="preserve">- </w:t>
      </w:r>
      <w:r w:rsidRPr="007B40E3">
        <w:t>UI testing</w:t>
      </w:r>
      <w:r>
        <w:br/>
        <w:t>- Monkey Runner</w:t>
      </w:r>
    </w:p>
    <w:p w:rsidR="007B40E3" w:rsidRDefault="007B40E3" w:rsidP="007B40E3">
      <w:pPr>
        <w:pStyle w:val="Textkrper"/>
        <w:pBdr>
          <w:top w:val="single" w:sz="6" w:space="1" w:color="auto"/>
          <w:bottom w:val="single" w:sz="6" w:space="1" w:color="auto"/>
        </w:pBdr>
      </w:pPr>
    </w:p>
    <w:p w:rsidR="007B40E3" w:rsidRPr="007B40E3" w:rsidRDefault="007B40E3" w:rsidP="007B40E3">
      <w:pPr>
        <w:pStyle w:val="Textkrper"/>
        <w:pBdr>
          <w:top w:val="single" w:sz="6" w:space="1" w:color="auto"/>
          <w:bottom w:val="single" w:sz="6" w:space="1" w:color="auto"/>
        </w:pBdr>
        <w:rPr>
          <w:lang w:val="de-DE"/>
        </w:rPr>
      </w:pPr>
      <w:r w:rsidRPr="007B40E3">
        <w:rPr>
          <w:lang w:val="de-DE"/>
        </w:rPr>
        <w:t>Allerdings haben wir bei den getesteten Alternative</w:t>
      </w:r>
      <w:r>
        <w:rPr>
          <w:lang w:val="de-DE"/>
        </w:rPr>
        <w:t>n</w:t>
      </w:r>
      <w:r w:rsidRPr="007B40E3">
        <w:rPr>
          <w:lang w:val="de-DE"/>
        </w:rPr>
        <w:t xml:space="preserve"> </w:t>
      </w:r>
      <w:r>
        <w:rPr>
          <w:lang w:val="de-DE"/>
        </w:rPr>
        <w:t>ebenfalls feststellen müssen da</w:t>
      </w:r>
      <w:r w:rsidRPr="007B40E3">
        <w:rPr>
          <w:lang w:val="de-DE"/>
        </w:rPr>
        <w:t xml:space="preserve">s teilweise nur sehr mangelhafte </w:t>
      </w:r>
      <w:r>
        <w:rPr>
          <w:lang w:val="de-DE"/>
        </w:rPr>
        <w:t>D</w:t>
      </w:r>
      <w:r w:rsidRPr="007B40E3">
        <w:rPr>
          <w:lang w:val="de-DE"/>
        </w:rPr>
        <w:t>o</w:t>
      </w:r>
      <w:r>
        <w:rPr>
          <w:lang w:val="de-DE"/>
        </w:rPr>
        <w:t>k</w:t>
      </w:r>
      <w:r w:rsidRPr="007B40E3">
        <w:rPr>
          <w:lang w:val="de-DE"/>
        </w:rPr>
        <w:t>umentation</w:t>
      </w:r>
      <w:r>
        <w:rPr>
          <w:lang w:val="de-DE"/>
        </w:rPr>
        <w:t>en</w:t>
      </w:r>
      <w:r w:rsidRPr="007B40E3">
        <w:rPr>
          <w:lang w:val="de-DE"/>
        </w:rPr>
        <w:t xml:space="preserve"> verfügbar sind. </w:t>
      </w:r>
      <w:r>
        <w:rPr>
          <w:lang w:val="de-DE"/>
        </w:rPr>
        <w:t>Wir haben auch feststellen müssen, dass die Einarbeitungszeit in die alternativen Tools unsere verfügbare Zeit weit übersteigen würde.</w:t>
      </w:r>
    </w:p>
    <w:p w:rsidR="007B40E3" w:rsidRPr="007B40E3" w:rsidRDefault="007B40E3" w:rsidP="007B40E3">
      <w:pPr>
        <w:pStyle w:val="Textkrper"/>
        <w:pBdr>
          <w:top w:val="single" w:sz="6" w:space="1" w:color="auto"/>
          <w:bottom w:val="single" w:sz="6" w:space="1" w:color="auto"/>
        </w:pBdr>
        <w:rPr>
          <w:lang w:val="de-DE"/>
        </w:rPr>
      </w:pPr>
    </w:p>
    <w:p w:rsidR="007B40E3" w:rsidRPr="007B40E3" w:rsidRDefault="007B40E3" w:rsidP="007B40E3">
      <w:pPr>
        <w:pStyle w:val="Textkrper"/>
        <w:rPr>
          <w:lang w:val="de-DE"/>
        </w:rPr>
      </w:pPr>
    </w:p>
    <w:p w:rsidR="007B40E3" w:rsidRPr="007B40E3" w:rsidRDefault="00F60ED5" w:rsidP="007B40E3">
      <w:pPr>
        <w:pStyle w:val="Textkrper"/>
        <w:rPr>
          <w:lang w:val="de-DE"/>
        </w:rPr>
      </w:pPr>
      <w:r>
        <w:rPr>
          <w:lang w:val="de-DE"/>
        </w:rPr>
        <w:t>(</w:t>
      </w:r>
      <w:proofErr w:type="spellStart"/>
      <w:r>
        <w:rPr>
          <w:lang w:val="de-DE"/>
        </w:rPr>
        <w:t>CUCUmber</w:t>
      </w:r>
      <w:proofErr w:type="spellEnd"/>
      <w:r>
        <w:rPr>
          <w:lang w:val="de-DE"/>
        </w:rPr>
        <w:t xml:space="preserve"> CODE (SS</w:t>
      </w:r>
      <w:bookmarkStart w:id="34" w:name="_GoBack"/>
      <w:bookmarkEnd w:id="34"/>
      <w:r>
        <w:rPr>
          <w:lang w:val="de-DE"/>
        </w:rPr>
        <w:t>RS)</w:t>
      </w:r>
    </w:p>
    <w:p w:rsidR="007330F9" w:rsidRDefault="00AA3A75">
      <w:pPr>
        <w:pStyle w:val="berschrift1"/>
      </w:pPr>
      <w:bookmarkStart w:id="35" w:name="_Toc358899763"/>
      <w:r>
        <w:t>Test Approach</w:t>
      </w:r>
      <w:bookmarkEnd w:id="35"/>
    </w:p>
    <w:p w:rsidR="007330F9" w:rsidRPr="009943C9" w:rsidRDefault="00AA3A75" w:rsidP="009943C9">
      <w:pPr>
        <w:pStyle w:val="InfoBlue"/>
        <w:rPr>
          <w:lang w:val="en-US"/>
        </w:rPr>
      </w:pPr>
      <w:r w:rsidRPr="009943C9">
        <w:rPr>
          <w:lang w:val="en-US"/>
        </w:rPr>
        <w:t xml:space="preserve">[The Test Approach presents the recommended strategy for designing and implementing the required tests. Sections </w:t>
      </w:r>
      <w:r>
        <w:fldChar w:fldCharType="begin"/>
      </w:r>
      <w:r w:rsidRPr="009943C9">
        <w:rPr>
          <w:lang w:val="en-US"/>
        </w:rPr>
        <w:instrText xml:space="preserve"> REF _Ref524432434 \r \h </w:instrText>
      </w:r>
      <w:r>
        <w:fldChar w:fldCharType="separate"/>
      </w:r>
      <w:r w:rsidR="00821489" w:rsidRPr="009943C9">
        <w:rPr>
          <w:lang w:val="en-US"/>
        </w:rPr>
        <w:t>3</w:t>
      </w:r>
      <w:r>
        <w:fldChar w:fldCharType="end"/>
      </w:r>
      <w:r w:rsidRPr="009943C9">
        <w:rPr>
          <w:lang w:val="en-US"/>
        </w:rPr>
        <w:t xml:space="preserve">, </w:t>
      </w:r>
      <w:r>
        <w:fldChar w:fldCharType="begin"/>
      </w:r>
      <w:r w:rsidRPr="009943C9">
        <w:rPr>
          <w:lang w:val="en-US"/>
        </w:rPr>
        <w:instrText xml:space="preserve"> REF _Ref524432434 \h </w:instrText>
      </w:r>
      <w:r>
        <w:fldChar w:fldCharType="separate"/>
      </w:r>
      <w:r w:rsidR="00821489" w:rsidRPr="009943C9">
        <w:rPr>
          <w:lang w:val="en-US"/>
        </w:rPr>
        <w:t>Target Test Items</w:t>
      </w:r>
      <w:r>
        <w:fldChar w:fldCharType="end"/>
      </w:r>
      <w:r w:rsidRPr="009943C9">
        <w:rPr>
          <w:lang w:val="en-US"/>
        </w:rPr>
        <w:t xml:space="preserve">, and </w:t>
      </w:r>
      <w:r>
        <w:fldChar w:fldCharType="begin"/>
      </w:r>
      <w:r w:rsidRPr="009943C9">
        <w:rPr>
          <w:lang w:val="en-US"/>
        </w:rPr>
        <w:instrText xml:space="preserve"> REF _Ref524432393 \r \h </w:instrText>
      </w:r>
      <w:r>
        <w:fldChar w:fldCharType="separate"/>
      </w:r>
      <w:r w:rsidR="00821489" w:rsidRPr="009943C9">
        <w:rPr>
          <w:lang w:val="en-US"/>
        </w:rPr>
        <w:t>4</w:t>
      </w:r>
      <w:r>
        <w:fldChar w:fldCharType="end"/>
      </w:r>
      <w:r w:rsidRPr="009943C9">
        <w:rPr>
          <w:lang w:val="en-US"/>
        </w:rPr>
        <w:t xml:space="preserve">, </w:t>
      </w:r>
      <w:r>
        <w:fldChar w:fldCharType="begin"/>
      </w:r>
      <w:r w:rsidRPr="009943C9">
        <w:rPr>
          <w:lang w:val="en-US"/>
        </w:rPr>
        <w:instrText xml:space="preserve"> REF _Ref524432393 \h </w:instrText>
      </w:r>
      <w:r>
        <w:fldChar w:fldCharType="separate"/>
      </w:r>
      <w:r w:rsidR="00821489" w:rsidRPr="009943C9">
        <w:rPr>
          <w:lang w:val="en-US"/>
        </w:rPr>
        <w:t>Outline of Planned Tests</w:t>
      </w:r>
      <w:r>
        <w:fldChar w:fldCharType="end"/>
      </w:r>
      <w:r w:rsidRPr="009943C9">
        <w:rPr>
          <w:lang w:val="en-US"/>
        </w:rPr>
        <w:t xml:space="preserve">, identified </w:t>
      </w:r>
      <w:r w:rsidRPr="009943C9">
        <w:rPr>
          <w:b/>
          <w:bCs/>
          <w:lang w:val="en-US"/>
        </w:rPr>
        <w:t>what</w:t>
      </w:r>
      <w:r w:rsidRPr="009943C9">
        <w:rPr>
          <w:lang w:val="en-US"/>
        </w:rPr>
        <w:t xml:space="preserve"> items will be tested and </w:t>
      </w:r>
      <w:r w:rsidRPr="009943C9">
        <w:rPr>
          <w:b/>
          <w:bCs/>
          <w:lang w:val="en-US"/>
        </w:rPr>
        <w:t>what</w:t>
      </w:r>
      <w:r w:rsidRPr="009943C9">
        <w:rPr>
          <w:lang w:val="en-US"/>
        </w:rPr>
        <w:t xml:space="preserve"> types of tests would be performed. This section describes </w:t>
      </w:r>
      <w:r w:rsidRPr="009943C9">
        <w:rPr>
          <w:b/>
          <w:bCs/>
          <w:lang w:val="en-US"/>
        </w:rPr>
        <w:t>how</w:t>
      </w:r>
      <w:r w:rsidRPr="009943C9">
        <w:rPr>
          <w:lang w:val="en-US"/>
        </w:rPr>
        <w:t xml:space="preserve"> the tests will be realized. </w:t>
      </w:r>
    </w:p>
    <w:p w:rsidR="007330F9" w:rsidRPr="009943C9" w:rsidRDefault="00AA3A75" w:rsidP="009943C9">
      <w:pPr>
        <w:pStyle w:val="InfoBlue"/>
        <w:rPr>
          <w:lang w:val="en-US"/>
        </w:rPr>
      </w:pPr>
      <w:r w:rsidRPr="009943C9">
        <w:rPr>
          <w:lang w:val="en-US"/>
        </w:rPr>
        <w:t xml:space="preserve">One aspect to consider for the test approach is the techniques to be used. This should include an outline of how each technique can be implemented, both from a manual and/or an automated perspective, and the criterion for </w:t>
      </w:r>
      <w:r w:rsidRPr="009943C9">
        <w:rPr>
          <w:lang w:val="en-US"/>
        </w:rPr>
        <w:lastRenderedPageBreak/>
        <w:t>knowing that the technique is useful and successful. For each technique, provide a description of the technique and define why it is an important part of the test approach by briefly outlining how it helps achieve the Evaluation Mission or addresses the Test Motivators.</w:t>
      </w:r>
    </w:p>
    <w:p w:rsidR="007330F9" w:rsidRPr="009943C9" w:rsidRDefault="00AA3A75" w:rsidP="009943C9">
      <w:pPr>
        <w:pStyle w:val="InfoBlue"/>
        <w:rPr>
          <w:lang w:val="en-US"/>
        </w:rPr>
      </w:pPr>
      <w:r w:rsidRPr="009943C9">
        <w:rPr>
          <w:lang w:val="en-US"/>
        </w:rPr>
        <w:t>Another aspect to discuss in this section is the Fault or Failure models that are applicable and ways to approach evaluating them.</w:t>
      </w:r>
    </w:p>
    <w:p w:rsidR="007330F9" w:rsidRPr="009943C9" w:rsidRDefault="00AA3A75" w:rsidP="009943C9">
      <w:pPr>
        <w:pStyle w:val="InfoBlue"/>
        <w:rPr>
          <w:lang w:val="en-US"/>
        </w:rPr>
      </w:pPr>
      <w:r w:rsidRPr="009943C9">
        <w:rPr>
          <w:lang w:val="en-US"/>
        </w:rPr>
        <w:t xml:space="preserve">As you define each aspect of the approach, you should update Section </w:t>
      </w:r>
      <w:r>
        <w:fldChar w:fldCharType="begin"/>
      </w:r>
      <w:r w:rsidRPr="009943C9">
        <w:rPr>
          <w:lang w:val="en-US"/>
        </w:rPr>
        <w:instrText xml:space="preserve"> REF _Ref524433573 \r \h </w:instrText>
      </w:r>
      <w:r>
        <w:fldChar w:fldCharType="separate"/>
      </w:r>
      <w:r w:rsidR="00821489" w:rsidRPr="009943C9">
        <w:rPr>
          <w:lang w:val="en-US"/>
        </w:rPr>
        <w:t>10</w:t>
      </w:r>
      <w:r>
        <w:fldChar w:fldCharType="end"/>
      </w:r>
      <w:r w:rsidRPr="009943C9">
        <w:rPr>
          <w:lang w:val="en-US"/>
        </w:rPr>
        <w:t xml:space="preserve">, </w:t>
      </w:r>
      <w:r>
        <w:fldChar w:fldCharType="begin"/>
      </w:r>
      <w:r w:rsidRPr="009943C9">
        <w:rPr>
          <w:lang w:val="en-US"/>
        </w:rPr>
        <w:instrText xml:space="preserve"> REF _Ref524434117 \h </w:instrText>
      </w:r>
      <w:r>
        <w:fldChar w:fldCharType="separate"/>
      </w:r>
      <w:r w:rsidR="00821489" w:rsidRPr="009943C9">
        <w:rPr>
          <w:lang w:val="en-US"/>
        </w:rPr>
        <w:t>Responsibilities, Staffing, and Training Needs</w:t>
      </w:r>
      <w:r>
        <w:fldChar w:fldCharType="end"/>
      </w:r>
      <w:r w:rsidRPr="009943C9">
        <w:rPr>
          <w:lang w:val="en-US"/>
        </w:rPr>
        <w:t>, to document the test environment configuration and other resources that will be needed to implement each aspect.]</w:t>
      </w:r>
    </w:p>
    <w:p w:rsidR="007330F9" w:rsidRDefault="00AA3A75">
      <w:pPr>
        <w:pStyle w:val="berschrift2"/>
      </w:pPr>
      <w:bookmarkStart w:id="36" w:name="_Toc358899764"/>
      <w:r>
        <w:t>Initial Test-Idea Catalogs and Other Reference Sources</w:t>
      </w:r>
      <w:bookmarkEnd w:id="36"/>
    </w:p>
    <w:p w:rsidR="007330F9" w:rsidRPr="009943C9" w:rsidRDefault="00AA3A75" w:rsidP="009943C9">
      <w:pPr>
        <w:pStyle w:val="InfoBlue"/>
        <w:rPr>
          <w:lang w:val="en-US"/>
        </w:rPr>
      </w:pPr>
      <w:r w:rsidRPr="009943C9">
        <w:rPr>
          <w:lang w:val="en-US"/>
        </w:rPr>
        <w:t>[Provide a listing of existing resources that will be referenced to stimulate the identification and selection of specific tests to be conducted. An example Test-Ideas Catalog is provided in the examples section of RUP.]</w:t>
      </w:r>
    </w:p>
    <w:p w:rsidR="007330F9" w:rsidRDefault="00AA3A75">
      <w:pPr>
        <w:pStyle w:val="berschrift2"/>
        <w:numPr>
          <w:ilvl w:val="1"/>
          <w:numId w:val="1"/>
        </w:numPr>
        <w:ind w:left="720" w:hanging="720"/>
      </w:pPr>
      <w:bookmarkStart w:id="37" w:name="_Toc314978534"/>
      <w:bookmarkStart w:id="38" w:name="_Toc324843640"/>
      <w:bookmarkStart w:id="39" w:name="_Toc324851947"/>
      <w:bookmarkStart w:id="40" w:name="_Toc324915530"/>
      <w:bookmarkStart w:id="41" w:name="_Toc433104443"/>
      <w:bookmarkStart w:id="42" w:name="_Toc358899765"/>
      <w:r>
        <w:t xml:space="preserve">Testing </w:t>
      </w:r>
      <w:bookmarkStart w:id="43" w:name="_Toc314978535"/>
      <w:bookmarkEnd w:id="37"/>
      <w:bookmarkEnd w:id="38"/>
      <w:bookmarkEnd w:id="39"/>
      <w:bookmarkEnd w:id="40"/>
      <w:bookmarkEnd w:id="41"/>
      <w:r>
        <w:t>Techniques and Types</w:t>
      </w:r>
      <w:bookmarkEnd w:id="42"/>
    </w:p>
    <w:p w:rsidR="007330F9" w:rsidRDefault="00AA3A75">
      <w:pPr>
        <w:pStyle w:val="berschrift3"/>
      </w:pPr>
      <w:bookmarkStart w:id="44" w:name="_Toc324843641"/>
      <w:bookmarkStart w:id="45" w:name="_Toc324851948"/>
      <w:bookmarkStart w:id="46" w:name="_Toc324915531"/>
      <w:bookmarkStart w:id="47" w:name="_Toc433104444"/>
      <w:bookmarkStart w:id="48" w:name="_Toc358899766"/>
      <w:r>
        <w:t>Data and Database Integrity Testing</w:t>
      </w:r>
      <w:bookmarkEnd w:id="44"/>
      <w:bookmarkEnd w:id="45"/>
      <w:bookmarkEnd w:id="46"/>
      <w:bookmarkEnd w:id="47"/>
      <w:bookmarkEnd w:id="48"/>
    </w:p>
    <w:p w:rsidR="007330F9" w:rsidRPr="009943C9" w:rsidRDefault="00AA3A75" w:rsidP="009943C9">
      <w:pPr>
        <w:pStyle w:val="InfoBlue"/>
        <w:rPr>
          <w:lang w:val="en-US"/>
        </w:rPr>
      </w:pPr>
      <w:r w:rsidRPr="009943C9">
        <w:rPr>
          <w:lang w:val="en-US"/>
        </w:rPr>
        <w:t xml:space="preserve">[The databases and the database processes should be tested as an independent subsystem. This testing should test the subsystems without the target-of-test’s User Interface as the interface to the data. Additional research into the </w:t>
      </w:r>
      <w:proofErr w:type="spellStart"/>
      <w:r w:rsidRPr="009943C9">
        <w:rPr>
          <w:lang w:val="en-US"/>
        </w:rPr>
        <w:t>DataBase</w:t>
      </w:r>
      <w:proofErr w:type="spellEnd"/>
      <w:r w:rsidRPr="009943C9">
        <w:rPr>
          <w:lang w:val="en-US"/>
        </w:rPr>
        <w:t xml:space="preserve"> Management System (DBMS) needs to be performed to identify the tools and techniques that may exist to support the testing identified in the following table.]</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78" w:type="dxa"/>
          </w:tcPr>
          <w:p w:rsidR="007330F9" w:rsidRPr="009943C9" w:rsidRDefault="00AA3A75" w:rsidP="009943C9">
            <w:pPr>
              <w:pStyle w:val="InfoBlue"/>
              <w:rPr>
                <w:lang w:val="en-US"/>
              </w:rPr>
            </w:pPr>
            <w:r w:rsidRPr="009943C9">
              <w:rPr>
                <w:lang w:val="en-US"/>
              </w:rPr>
              <w:t>[Exercise database access methods and processes independent of the UI so you can observe and log incorrect functioning target behavior or data corruption.]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78" w:type="dxa"/>
          </w:tcPr>
          <w:p w:rsidR="007330F9" w:rsidRPr="009943C9" w:rsidRDefault="00AA3A75" w:rsidP="009943C9">
            <w:pPr>
              <w:pStyle w:val="InfoBlue"/>
              <w:rPr>
                <w:lang w:val="en-US"/>
              </w:rPr>
            </w:pPr>
            <w:r>
              <w:sym w:font="Symbol" w:char="F0B7"/>
            </w:r>
            <w:r w:rsidRPr="009943C9">
              <w:rPr>
                <w:lang w:val="en-US"/>
              </w:rPr>
              <w:t xml:space="preserve">     [Invoke each database access method and process, seeding each with </w:t>
            </w:r>
            <w:r w:rsidRPr="009943C9">
              <w:rPr>
                <w:lang w:val="en-US"/>
              </w:rPr>
              <w:tab/>
              <w:t>valid and invalid data or requests for data.</w:t>
            </w:r>
          </w:p>
          <w:p w:rsidR="007330F9" w:rsidRPr="009943C9" w:rsidRDefault="00AA3A75" w:rsidP="009943C9">
            <w:pPr>
              <w:pStyle w:val="InfoBlue"/>
              <w:rPr>
                <w:lang w:val="en-US"/>
              </w:rPr>
            </w:pPr>
            <w:r>
              <w:sym w:font="Symbol" w:char="F0B7"/>
            </w:r>
            <w:r w:rsidRPr="009943C9">
              <w:rPr>
                <w:lang w:val="en-US"/>
              </w:rPr>
              <w:t xml:space="preserve">   </w:t>
            </w:r>
            <w:r w:rsidRPr="009943C9">
              <w:rPr>
                <w:lang w:val="en-US"/>
              </w:rPr>
              <w:tab/>
              <w:t xml:space="preserve"> Inspect the database to ensure the data has been populated as </w:t>
            </w:r>
            <w:r w:rsidRPr="009943C9">
              <w:rPr>
                <w:lang w:val="en-US"/>
              </w:rPr>
              <w:tab/>
              <w:t xml:space="preserve">intended and all database events have occurred properly, or review the </w:t>
            </w:r>
            <w:r w:rsidRPr="009943C9">
              <w:rPr>
                <w:lang w:val="en-US"/>
              </w:rPr>
              <w:tab/>
              <w:t xml:space="preserve">returned data to ensure that the correct data was retrieved for the </w:t>
            </w:r>
            <w:r w:rsidRPr="009943C9">
              <w:rPr>
                <w:lang w:val="en-US"/>
              </w:rPr>
              <w:tab/>
              <w:t>correct reasons.]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Pr="009943C9" w:rsidRDefault="00AA3A75" w:rsidP="009943C9">
            <w:pPr>
              <w:pStyle w:val="InfoBlue"/>
              <w:rPr>
                <w:lang w:val="en-US"/>
              </w:rPr>
            </w:pPr>
            <w:r w:rsidRPr="009943C9">
              <w:rPr>
                <w:lang w:val="en-US"/>
              </w:rPr>
              <w:t>[The technique requires the following tools:</w:t>
            </w:r>
          </w:p>
          <w:p w:rsidR="007330F9" w:rsidRDefault="00AA3A75" w:rsidP="009943C9">
            <w:pPr>
              <w:pStyle w:val="InfoBlue"/>
              <w:numPr>
                <w:ilvl w:val="0"/>
                <w:numId w:val="16"/>
              </w:numPr>
            </w:pPr>
            <w:r>
              <w:t>Test Script Automation Tool</w:t>
            </w:r>
          </w:p>
          <w:p w:rsidR="007330F9" w:rsidRDefault="00AA3A75" w:rsidP="009943C9">
            <w:pPr>
              <w:pStyle w:val="InfoBlue"/>
              <w:numPr>
                <w:ilvl w:val="0"/>
                <w:numId w:val="16"/>
              </w:numPr>
            </w:pPr>
            <w:proofErr w:type="spellStart"/>
            <w:r>
              <w:t>base</w:t>
            </w:r>
            <w:proofErr w:type="spellEnd"/>
            <w:r>
              <w:t xml:space="preserve"> </w:t>
            </w:r>
            <w:proofErr w:type="spellStart"/>
            <w:r>
              <w:t>configuration</w:t>
            </w:r>
            <w:proofErr w:type="spellEnd"/>
            <w:r>
              <w:t xml:space="preserve"> </w:t>
            </w:r>
            <w:proofErr w:type="spellStart"/>
            <w:r>
              <w:t>imager</w:t>
            </w:r>
            <w:proofErr w:type="spellEnd"/>
            <w:r>
              <w:t xml:space="preserve"> </w:t>
            </w:r>
            <w:proofErr w:type="spellStart"/>
            <w:r>
              <w:t>and</w:t>
            </w:r>
            <w:proofErr w:type="spellEnd"/>
            <w:r>
              <w:t xml:space="preserve"> </w:t>
            </w:r>
            <w:proofErr w:type="spellStart"/>
            <w:r>
              <w:t>restorer</w:t>
            </w:r>
            <w:proofErr w:type="spellEnd"/>
          </w:p>
          <w:p w:rsidR="007330F9" w:rsidRDefault="00AA3A75" w:rsidP="009943C9">
            <w:pPr>
              <w:pStyle w:val="InfoBlue"/>
              <w:numPr>
                <w:ilvl w:val="0"/>
                <w:numId w:val="16"/>
              </w:numPr>
            </w:pPr>
            <w:proofErr w:type="spellStart"/>
            <w:r>
              <w:t>backup</w:t>
            </w:r>
            <w:proofErr w:type="spellEnd"/>
            <w:r>
              <w:t xml:space="preserve"> </w:t>
            </w:r>
            <w:proofErr w:type="spellStart"/>
            <w:r>
              <w:t>and</w:t>
            </w:r>
            <w:proofErr w:type="spellEnd"/>
            <w:r>
              <w:t xml:space="preserve"> </w:t>
            </w:r>
            <w:proofErr w:type="spellStart"/>
            <w:r>
              <w:t>recovery</w:t>
            </w:r>
            <w:proofErr w:type="spellEnd"/>
            <w:r>
              <w:t xml:space="preserve"> </w:t>
            </w:r>
            <w:proofErr w:type="spellStart"/>
            <w:r>
              <w:t>tools</w:t>
            </w:r>
            <w:proofErr w:type="spellEnd"/>
          </w:p>
          <w:p w:rsidR="007330F9" w:rsidRPr="009943C9" w:rsidRDefault="00AA3A75" w:rsidP="009943C9">
            <w:pPr>
              <w:pStyle w:val="InfoBlue"/>
              <w:numPr>
                <w:ilvl w:val="0"/>
                <w:numId w:val="16"/>
              </w:numPr>
              <w:rPr>
                <w:lang w:val="en-US"/>
              </w:rPr>
            </w:pPr>
            <w:r w:rsidRPr="009943C9">
              <w:rPr>
                <w:lang w:val="en-US"/>
              </w:rPr>
              <w:t>installation-monitoring tools (registry, hard disk, CPU, memory, and so forth)</w:t>
            </w:r>
          </w:p>
          <w:p w:rsidR="007330F9" w:rsidRDefault="00AA3A75" w:rsidP="009943C9">
            <w:pPr>
              <w:pStyle w:val="InfoBlue"/>
              <w:numPr>
                <w:ilvl w:val="0"/>
                <w:numId w:val="16"/>
              </w:numPr>
            </w:pPr>
            <w:proofErr w:type="spellStart"/>
            <w:r>
              <w:t>database</w:t>
            </w:r>
            <w:proofErr w:type="spellEnd"/>
            <w:r>
              <w:t xml:space="preserve"> SQL utilities </w:t>
            </w:r>
            <w:proofErr w:type="spellStart"/>
            <w:r>
              <w:t>and</w:t>
            </w:r>
            <w:proofErr w:type="spellEnd"/>
            <w:r>
              <w:t xml:space="preserve"> </w:t>
            </w:r>
            <w:proofErr w:type="spellStart"/>
            <w:r>
              <w:t>tools</w:t>
            </w:r>
            <w:proofErr w:type="spellEnd"/>
          </w:p>
          <w:p w:rsidR="007330F9" w:rsidRDefault="00AA3A75" w:rsidP="009943C9">
            <w:pPr>
              <w:pStyle w:val="InfoBlue"/>
              <w:numPr>
                <w:ilvl w:val="0"/>
                <w:numId w:val="16"/>
              </w:numPr>
            </w:pPr>
            <w:r>
              <w:t>Data-</w:t>
            </w:r>
            <w:proofErr w:type="spellStart"/>
            <w:r>
              <w:t>generation</w:t>
            </w:r>
            <w:proofErr w:type="spellEnd"/>
            <w:r>
              <w:t xml:space="preserve"> </w:t>
            </w:r>
            <w:proofErr w:type="spellStart"/>
            <w:r>
              <w:t>tools</w:t>
            </w:r>
            <w:proofErr w:type="spellEnd"/>
            <w:r>
              <w:t>]</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Pr="009943C9" w:rsidRDefault="00AA3A75" w:rsidP="009943C9">
            <w:pPr>
              <w:pStyle w:val="InfoBlue"/>
              <w:rPr>
                <w:lang w:val="en-US"/>
              </w:rPr>
            </w:pPr>
            <w:r w:rsidRPr="009943C9">
              <w:rPr>
                <w:lang w:val="en-US"/>
              </w:rPr>
              <w:t>[The technique supports the testing of all key database access methods and processes.]</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lastRenderedPageBreak/>
              <w:t>Special Considerations:</w:t>
            </w:r>
          </w:p>
        </w:tc>
        <w:tc>
          <w:tcPr>
            <w:tcW w:w="6678" w:type="dxa"/>
          </w:tcPr>
          <w:p w:rsidR="007330F9" w:rsidRPr="009943C9" w:rsidRDefault="00AA3A75" w:rsidP="009943C9">
            <w:pPr>
              <w:pStyle w:val="InfoBlue"/>
              <w:numPr>
                <w:ilvl w:val="0"/>
                <w:numId w:val="17"/>
              </w:numPr>
              <w:rPr>
                <w:lang w:val="en-US"/>
              </w:rPr>
            </w:pPr>
            <w:r w:rsidRPr="009943C9">
              <w:rPr>
                <w:lang w:val="en-US"/>
              </w:rPr>
              <w:t>[Testing may require a DBMS development environment or drivers to enter or modify data directly in the databases.</w:t>
            </w:r>
          </w:p>
          <w:p w:rsidR="007330F9" w:rsidRPr="009943C9" w:rsidRDefault="00AA3A75" w:rsidP="009943C9">
            <w:pPr>
              <w:pStyle w:val="InfoBlue"/>
              <w:numPr>
                <w:ilvl w:val="0"/>
                <w:numId w:val="17"/>
              </w:numPr>
              <w:rPr>
                <w:lang w:val="en-US"/>
              </w:rPr>
            </w:pPr>
            <w:r w:rsidRPr="009943C9">
              <w:rPr>
                <w:lang w:val="en-US"/>
              </w:rPr>
              <w:t>Processes should be invoked manually.</w:t>
            </w:r>
          </w:p>
          <w:p w:rsidR="007330F9" w:rsidRPr="009943C9" w:rsidRDefault="00AA3A75" w:rsidP="009943C9">
            <w:pPr>
              <w:pStyle w:val="InfoBlue"/>
              <w:numPr>
                <w:ilvl w:val="0"/>
                <w:numId w:val="17"/>
              </w:numPr>
              <w:rPr>
                <w:lang w:val="en-US"/>
              </w:rPr>
            </w:pPr>
            <w:r w:rsidRPr="009943C9">
              <w:rPr>
                <w:lang w:val="en-US"/>
              </w:rPr>
              <w:t>Small or minimally sized databases (limited number of records) should be used to increase the visibility of any non-acceptable events.]</w:t>
            </w:r>
          </w:p>
        </w:tc>
      </w:tr>
    </w:tbl>
    <w:p w:rsidR="007330F9" w:rsidRPr="009943C9" w:rsidRDefault="007330F9" w:rsidP="009943C9">
      <w:pPr>
        <w:pStyle w:val="InfoBlue"/>
        <w:rPr>
          <w:lang w:val="en-US"/>
        </w:rPr>
      </w:pPr>
    </w:p>
    <w:p w:rsidR="007330F9" w:rsidRDefault="00AA3A75" w:rsidP="00AA3A75">
      <w:pPr>
        <w:pStyle w:val="berschrift3"/>
        <w:numPr>
          <w:ilvl w:val="2"/>
          <w:numId w:val="2"/>
        </w:numPr>
      </w:pPr>
      <w:bookmarkStart w:id="49" w:name="_Toc358899767"/>
      <w:bookmarkEnd w:id="43"/>
      <w:r>
        <w:t>Function Testing</w:t>
      </w:r>
      <w:bookmarkEnd w:id="49"/>
    </w:p>
    <w:p w:rsidR="007330F9" w:rsidRPr="009943C9" w:rsidRDefault="00AA3A75" w:rsidP="009943C9">
      <w:pPr>
        <w:pStyle w:val="InfoBlue"/>
        <w:rPr>
          <w:lang w:val="en-US"/>
        </w:rPr>
      </w:pPr>
      <w:bookmarkStart w:id="50" w:name="_Toc314978536"/>
      <w:bookmarkStart w:id="51" w:name="_Toc324843643"/>
      <w:bookmarkStart w:id="52" w:name="_Toc324851950"/>
      <w:bookmarkStart w:id="53" w:name="_Toc324915533"/>
      <w:r w:rsidRPr="009943C9">
        <w:rPr>
          <w:lang w:val="en-US"/>
        </w:rPr>
        <w:t xml:space="preserve">[Function testing of the target-of-test should focus on any requirements for test that can be traced directly to use cases or business functions and business rules. The goals of these tests are to verify proper data acceptance, processing, and retrieval, and the appropriate implementation of the business rules. This type of testing is based upon black box </w:t>
      </w:r>
      <w:proofErr w:type="gramStart"/>
      <w:r w:rsidRPr="009943C9">
        <w:rPr>
          <w:lang w:val="en-US"/>
        </w:rPr>
        <w:t>techniques; that is</w:t>
      </w:r>
      <w:proofErr w:type="gramEnd"/>
      <w:r w:rsidRPr="009943C9">
        <w:rPr>
          <w:lang w:val="en-US"/>
        </w:rPr>
        <w:t xml:space="preserve"> verifying the application and its internal processes by interacting with the application via the Graphical User Interface (GUI) and analyzing the output or results. The following table identifies an outline of the testing recommended for each application.]</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keepNext/>
            </w:pPr>
            <w:r>
              <w:t>Technique Objective:</w:t>
            </w:r>
          </w:p>
        </w:tc>
        <w:tc>
          <w:tcPr>
            <w:tcW w:w="6678" w:type="dxa"/>
          </w:tcPr>
          <w:p w:rsidR="007330F9" w:rsidRPr="009943C9" w:rsidRDefault="00AA3A75" w:rsidP="009943C9">
            <w:pPr>
              <w:pStyle w:val="InfoBlue"/>
              <w:rPr>
                <w:lang w:val="en-US"/>
              </w:rPr>
            </w:pPr>
            <w:r w:rsidRPr="009943C9">
              <w:rPr>
                <w:lang w:val="en-US"/>
              </w:rPr>
              <w:t>[Exercise target-of-test functionality, including navigation, data entry, processing, and retrieval to observe and log target behavior.]</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78" w:type="dxa"/>
          </w:tcPr>
          <w:p w:rsidR="007330F9" w:rsidRPr="009943C9" w:rsidRDefault="00AA3A75" w:rsidP="009943C9">
            <w:pPr>
              <w:pStyle w:val="InfoBlue"/>
              <w:rPr>
                <w:lang w:val="en-US"/>
              </w:rPr>
            </w:pPr>
            <w:r w:rsidRPr="009943C9">
              <w:rPr>
                <w:lang w:val="en-US"/>
              </w:rPr>
              <w:t>[Execute each use-case scenario’s individual use-case flows or functions and features, using valid and invalid data, to verify that:</w:t>
            </w:r>
          </w:p>
          <w:p w:rsidR="007330F9" w:rsidRPr="009943C9" w:rsidRDefault="00AA3A75" w:rsidP="009943C9">
            <w:pPr>
              <w:pStyle w:val="InfoBlue"/>
              <w:rPr>
                <w:lang w:val="en-US"/>
              </w:rPr>
            </w:pPr>
            <w:r>
              <w:sym w:font="Symbol" w:char="F0B7"/>
            </w:r>
            <w:r w:rsidRPr="009943C9">
              <w:rPr>
                <w:lang w:val="en-US"/>
              </w:rPr>
              <w:tab/>
              <w:t xml:space="preserve"> the expected results occur when valid data is used</w:t>
            </w:r>
          </w:p>
          <w:p w:rsidR="007330F9" w:rsidRPr="009943C9" w:rsidRDefault="00AA3A75" w:rsidP="009943C9">
            <w:pPr>
              <w:pStyle w:val="InfoBlue"/>
              <w:rPr>
                <w:lang w:val="en-US"/>
              </w:rPr>
            </w:pPr>
            <w:r>
              <w:sym w:font="Symbol" w:char="F0B7"/>
            </w:r>
            <w:r w:rsidRPr="009943C9">
              <w:rPr>
                <w:lang w:val="en-US"/>
              </w:rPr>
              <w:tab/>
              <w:t xml:space="preserve"> the appropriate error or warning messages are displayed when </w:t>
            </w:r>
            <w:r w:rsidRPr="009943C9">
              <w:rPr>
                <w:lang w:val="en-US"/>
              </w:rPr>
              <w:tab/>
              <w:t>invalid data is used</w:t>
            </w:r>
          </w:p>
          <w:p w:rsidR="007330F9" w:rsidRPr="009943C9" w:rsidRDefault="00AA3A75" w:rsidP="009943C9">
            <w:pPr>
              <w:pStyle w:val="InfoBlue"/>
              <w:rPr>
                <w:lang w:val="en-US"/>
              </w:rPr>
            </w:pPr>
            <w:r>
              <w:sym w:font="Symbol" w:char="F0B7"/>
            </w:r>
            <w:r w:rsidRPr="009943C9">
              <w:rPr>
                <w:lang w:val="en-US"/>
              </w:rPr>
              <w:t xml:space="preserve">  </w:t>
            </w:r>
            <w:r w:rsidRPr="009943C9">
              <w:rPr>
                <w:lang w:val="en-US"/>
              </w:rPr>
              <w:tab/>
              <w:t>each business rule is properly applied]</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Pr="009943C9" w:rsidRDefault="00AA3A75" w:rsidP="009943C9">
            <w:pPr>
              <w:pStyle w:val="InfoBlue"/>
              <w:rPr>
                <w:lang w:val="en-US"/>
              </w:rPr>
            </w:pPr>
            <w:r w:rsidRPr="009943C9">
              <w:rPr>
                <w:lang w:val="en-US"/>
              </w:rPr>
              <w:t>[The technique requires the following tools:</w:t>
            </w:r>
          </w:p>
          <w:p w:rsidR="007330F9" w:rsidRDefault="00AA3A75" w:rsidP="009943C9">
            <w:pPr>
              <w:pStyle w:val="InfoBlue"/>
              <w:numPr>
                <w:ilvl w:val="0"/>
                <w:numId w:val="18"/>
              </w:numPr>
            </w:pPr>
            <w:r>
              <w:t>Test Script Automation Tool</w:t>
            </w:r>
          </w:p>
          <w:p w:rsidR="007330F9" w:rsidRDefault="00AA3A75" w:rsidP="009943C9">
            <w:pPr>
              <w:pStyle w:val="InfoBlue"/>
              <w:numPr>
                <w:ilvl w:val="0"/>
                <w:numId w:val="18"/>
              </w:numPr>
            </w:pPr>
            <w:proofErr w:type="spellStart"/>
            <w:r>
              <w:t>base</w:t>
            </w:r>
            <w:proofErr w:type="spellEnd"/>
            <w:r>
              <w:t xml:space="preserve"> </w:t>
            </w:r>
            <w:proofErr w:type="spellStart"/>
            <w:r>
              <w:t>configuration</w:t>
            </w:r>
            <w:proofErr w:type="spellEnd"/>
            <w:r>
              <w:t xml:space="preserve"> </w:t>
            </w:r>
            <w:proofErr w:type="spellStart"/>
            <w:r>
              <w:t>imager</w:t>
            </w:r>
            <w:proofErr w:type="spellEnd"/>
            <w:r>
              <w:t xml:space="preserve"> </w:t>
            </w:r>
            <w:proofErr w:type="spellStart"/>
            <w:r>
              <w:t>and</w:t>
            </w:r>
            <w:proofErr w:type="spellEnd"/>
            <w:r>
              <w:t xml:space="preserve"> </w:t>
            </w:r>
            <w:proofErr w:type="spellStart"/>
            <w:r>
              <w:t>restorer</w:t>
            </w:r>
            <w:proofErr w:type="spellEnd"/>
          </w:p>
          <w:p w:rsidR="007330F9" w:rsidRDefault="00AA3A75" w:rsidP="009943C9">
            <w:pPr>
              <w:pStyle w:val="InfoBlue"/>
              <w:numPr>
                <w:ilvl w:val="0"/>
                <w:numId w:val="18"/>
              </w:numPr>
            </w:pPr>
            <w:proofErr w:type="spellStart"/>
            <w:r>
              <w:t>backup</w:t>
            </w:r>
            <w:proofErr w:type="spellEnd"/>
            <w:r>
              <w:t xml:space="preserve"> </w:t>
            </w:r>
            <w:proofErr w:type="spellStart"/>
            <w:r>
              <w:t>and</w:t>
            </w:r>
            <w:proofErr w:type="spellEnd"/>
            <w:r>
              <w:t xml:space="preserve"> </w:t>
            </w:r>
            <w:proofErr w:type="spellStart"/>
            <w:r>
              <w:t>recovery</w:t>
            </w:r>
            <w:proofErr w:type="spellEnd"/>
            <w:r>
              <w:t xml:space="preserve"> </w:t>
            </w:r>
            <w:proofErr w:type="spellStart"/>
            <w:r>
              <w:t>tools</w:t>
            </w:r>
            <w:proofErr w:type="spellEnd"/>
          </w:p>
          <w:p w:rsidR="007330F9" w:rsidRPr="009943C9" w:rsidRDefault="00AA3A75" w:rsidP="009943C9">
            <w:pPr>
              <w:pStyle w:val="InfoBlue"/>
              <w:numPr>
                <w:ilvl w:val="0"/>
                <w:numId w:val="18"/>
              </w:numPr>
              <w:rPr>
                <w:lang w:val="en-US"/>
              </w:rPr>
            </w:pPr>
            <w:r w:rsidRPr="009943C9">
              <w:rPr>
                <w:lang w:val="en-US"/>
              </w:rPr>
              <w:t>installation-monitoring tools (registry, hard disk, CPU, memory, and so forth)</w:t>
            </w:r>
          </w:p>
          <w:p w:rsidR="007330F9" w:rsidRDefault="00AA3A75" w:rsidP="009943C9">
            <w:pPr>
              <w:pStyle w:val="InfoBlue"/>
              <w:numPr>
                <w:ilvl w:val="0"/>
                <w:numId w:val="18"/>
              </w:numPr>
            </w:pPr>
            <w:r>
              <w:t>Data-</w:t>
            </w:r>
            <w:proofErr w:type="spellStart"/>
            <w:r>
              <w:t>generation</w:t>
            </w:r>
            <w:proofErr w:type="spellEnd"/>
            <w:r>
              <w:t xml:space="preserve"> </w:t>
            </w:r>
            <w:proofErr w:type="spellStart"/>
            <w:r>
              <w:t>tools</w:t>
            </w:r>
            <w:proofErr w:type="spellEnd"/>
            <w:r>
              <w:t>]</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Pr="009943C9" w:rsidRDefault="00AA3A75" w:rsidP="009943C9">
            <w:pPr>
              <w:pStyle w:val="InfoBlue"/>
              <w:rPr>
                <w:lang w:val="en-US"/>
              </w:rPr>
            </w:pPr>
            <w:r w:rsidRPr="009943C9">
              <w:rPr>
                <w:lang w:val="en-US"/>
              </w:rPr>
              <w:t>[The technique supports the testing of:</w:t>
            </w:r>
          </w:p>
          <w:p w:rsidR="007330F9" w:rsidRPr="009943C9" w:rsidRDefault="00AA3A75" w:rsidP="009943C9">
            <w:pPr>
              <w:pStyle w:val="InfoBlue"/>
              <w:rPr>
                <w:lang w:val="en-US"/>
              </w:rPr>
            </w:pPr>
            <w:r>
              <w:sym w:font="Symbol" w:char="F0B7"/>
            </w:r>
            <w:r w:rsidRPr="009943C9">
              <w:rPr>
                <w:lang w:val="en-US"/>
              </w:rPr>
              <w:t xml:space="preserve">   </w:t>
            </w:r>
            <w:r w:rsidRPr="009943C9">
              <w:rPr>
                <w:lang w:val="en-US"/>
              </w:rPr>
              <w:tab/>
              <w:t>all key use-case scenarios</w:t>
            </w:r>
          </w:p>
          <w:p w:rsidR="007330F9" w:rsidRPr="009943C9" w:rsidRDefault="00AA3A75" w:rsidP="009943C9">
            <w:pPr>
              <w:pStyle w:val="InfoBlue"/>
              <w:rPr>
                <w:lang w:val="en-US"/>
              </w:rPr>
            </w:pPr>
            <w:r>
              <w:sym w:font="Symbol" w:char="F0B7"/>
            </w:r>
            <w:r w:rsidRPr="009943C9">
              <w:rPr>
                <w:lang w:val="en-US"/>
              </w:rPr>
              <w:t xml:space="preserve">  </w:t>
            </w:r>
            <w:r w:rsidRPr="009943C9">
              <w:rPr>
                <w:lang w:val="en-US"/>
              </w:rPr>
              <w:tab/>
              <w:t>all key features]</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t>Special Considerations:</w:t>
            </w:r>
          </w:p>
        </w:tc>
        <w:tc>
          <w:tcPr>
            <w:tcW w:w="6678" w:type="dxa"/>
          </w:tcPr>
          <w:p w:rsidR="007330F9" w:rsidRPr="009943C9" w:rsidRDefault="00AA3A75" w:rsidP="009943C9">
            <w:pPr>
              <w:pStyle w:val="InfoBlue"/>
              <w:rPr>
                <w:lang w:val="en-US"/>
              </w:rPr>
            </w:pPr>
            <w:r w:rsidRPr="009943C9">
              <w:rPr>
                <w:lang w:val="en-US"/>
              </w:rPr>
              <w:t xml:space="preserve">[Identify or describe those items or issues (internal or external) that impact the implementation and execution </w:t>
            </w:r>
            <w:proofErr w:type="gramStart"/>
            <w:r w:rsidRPr="009943C9">
              <w:rPr>
                <w:lang w:val="en-US"/>
              </w:rPr>
              <w:t>of  function</w:t>
            </w:r>
            <w:proofErr w:type="gramEnd"/>
            <w:r w:rsidRPr="009943C9">
              <w:rPr>
                <w:lang w:val="en-US"/>
              </w:rPr>
              <w:t xml:space="preserve"> test.]</w:t>
            </w:r>
          </w:p>
        </w:tc>
      </w:tr>
    </w:tbl>
    <w:p w:rsidR="007330F9" w:rsidRDefault="007330F9">
      <w:pPr>
        <w:pStyle w:val="Textkrper1"/>
        <w:rPr>
          <w:rFonts w:ascii="Arial" w:hAnsi="Arial"/>
        </w:rPr>
      </w:pPr>
      <w:bookmarkStart w:id="54" w:name="_Toc433104446"/>
      <w:bookmarkEnd w:id="50"/>
      <w:bookmarkEnd w:id="51"/>
      <w:bookmarkEnd w:id="52"/>
      <w:bookmarkEnd w:id="53"/>
    </w:p>
    <w:p w:rsidR="007330F9" w:rsidRDefault="00AA3A75" w:rsidP="00AA3A75">
      <w:pPr>
        <w:pStyle w:val="berschrift3"/>
        <w:numPr>
          <w:ilvl w:val="2"/>
          <w:numId w:val="3"/>
        </w:numPr>
      </w:pPr>
      <w:r>
        <w:br w:type="page"/>
      </w:r>
      <w:bookmarkStart w:id="55" w:name="_Toc358899768"/>
      <w:r>
        <w:lastRenderedPageBreak/>
        <w:t>Business Cycle Testing</w:t>
      </w:r>
      <w:bookmarkEnd w:id="54"/>
      <w:bookmarkEnd w:id="55"/>
    </w:p>
    <w:p w:rsidR="007330F9" w:rsidRPr="009943C9" w:rsidRDefault="00AA3A75" w:rsidP="009943C9">
      <w:pPr>
        <w:pStyle w:val="InfoBlue"/>
        <w:rPr>
          <w:lang w:val="en-US"/>
        </w:rPr>
      </w:pPr>
      <w:r w:rsidRPr="009943C9">
        <w:rPr>
          <w:lang w:val="en-US"/>
        </w:rPr>
        <w:t xml:space="preserve">[Business Cycle Testing should emulate the activities performed on the </w:t>
      </w:r>
      <w:r>
        <w:fldChar w:fldCharType="begin"/>
      </w:r>
      <w:r w:rsidRPr="009943C9">
        <w:rPr>
          <w:lang w:val="en-US"/>
        </w:rPr>
        <w:instrText xml:space="preserve"> SUBJECT  \* MERGEFORMAT </w:instrText>
      </w:r>
      <w:r>
        <w:fldChar w:fldCharType="separate"/>
      </w:r>
      <w:r w:rsidR="00821489" w:rsidRPr="009943C9">
        <w:rPr>
          <w:lang w:val="en-US"/>
        </w:rPr>
        <w:t>&lt;Project Name&gt;</w:t>
      </w:r>
      <w:r>
        <w:fldChar w:fldCharType="end"/>
      </w:r>
      <w:r w:rsidRPr="009943C9">
        <w:rPr>
          <w:lang w:val="en-US"/>
        </w:rPr>
        <w:t xml:space="preserve"> over time. A period should be identified, such as one year, and transactions and activities that would occur during a year’s period should be executed. This includes all daily, weekly, and monthly cycles, and events that are date-sensitive, such as ticklers.]</w:t>
      </w:r>
    </w:p>
    <w:p w:rsidR="007330F9" w:rsidRDefault="007330F9">
      <w:pPr>
        <w:pStyle w:val="Textkrper1"/>
        <w:ind w:left="72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78" w:type="dxa"/>
          </w:tcPr>
          <w:p w:rsidR="007330F9" w:rsidRPr="009943C9" w:rsidRDefault="00AA3A75" w:rsidP="009943C9">
            <w:pPr>
              <w:pStyle w:val="InfoBlue"/>
              <w:rPr>
                <w:lang w:val="en-US"/>
              </w:rPr>
            </w:pPr>
            <w:r w:rsidRPr="009943C9">
              <w:rPr>
                <w:lang w:val="en-US"/>
              </w:rPr>
              <w:t>[Exercise target-of-test and background processes according to required business models and schedules to observe and log target behavior.]</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78" w:type="dxa"/>
          </w:tcPr>
          <w:p w:rsidR="007330F9" w:rsidRPr="009943C9" w:rsidRDefault="00AA3A75" w:rsidP="009943C9">
            <w:pPr>
              <w:pStyle w:val="InfoBlue"/>
              <w:rPr>
                <w:lang w:val="en-US"/>
              </w:rPr>
            </w:pPr>
            <w:r w:rsidRPr="009943C9">
              <w:rPr>
                <w:lang w:val="en-US"/>
              </w:rPr>
              <w:t>[Testing will simulate several business cycles by performing the following:</w:t>
            </w:r>
          </w:p>
          <w:p w:rsidR="007330F9" w:rsidRPr="009943C9" w:rsidRDefault="00AA3A75" w:rsidP="009943C9">
            <w:pPr>
              <w:pStyle w:val="InfoBlue"/>
              <w:numPr>
                <w:ilvl w:val="0"/>
                <w:numId w:val="19"/>
              </w:numPr>
              <w:rPr>
                <w:lang w:val="en-US"/>
              </w:rPr>
            </w:pPr>
            <w:r w:rsidRPr="009943C9">
              <w:rPr>
                <w:lang w:val="en-US"/>
              </w:rPr>
              <w:t>The tests used for target-of-test’s function testing will be modified or enhanced to increase the number of times each function is executed to simulate several different users over a specified period.</w:t>
            </w:r>
          </w:p>
          <w:p w:rsidR="007330F9" w:rsidRPr="009943C9" w:rsidRDefault="00AA3A75" w:rsidP="009943C9">
            <w:pPr>
              <w:pStyle w:val="InfoBlue"/>
              <w:numPr>
                <w:ilvl w:val="0"/>
                <w:numId w:val="19"/>
              </w:numPr>
              <w:rPr>
                <w:lang w:val="en-US"/>
              </w:rPr>
            </w:pPr>
            <w:r w:rsidRPr="009943C9">
              <w:rPr>
                <w:lang w:val="en-US"/>
              </w:rPr>
              <w:t>All time or date-sensitive functions will be executed using valid and invalid dates or time periods.</w:t>
            </w:r>
          </w:p>
          <w:p w:rsidR="007330F9" w:rsidRPr="009943C9" w:rsidRDefault="00AA3A75" w:rsidP="009943C9">
            <w:pPr>
              <w:pStyle w:val="InfoBlue"/>
              <w:numPr>
                <w:ilvl w:val="0"/>
                <w:numId w:val="19"/>
              </w:numPr>
              <w:rPr>
                <w:lang w:val="en-US"/>
              </w:rPr>
            </w:pPr>
            <w:r w:rsidRPr="009943C9">
              <w:rPr>
                <w:lang w:val="en-US"/>
              </w:rPr>
              <w:t>All functions that occur on a periodic schedule will be executed or launched at the appropriate time.</w:t>
            </w:r>
          </w:p>
          <w:p w:rsidR="007330F9" w:rsidRPr="009943C9" w:rsidRDefault="00AA3A75" w:rsidP="009943C9">
            <w:pPr>
              <w:pStyle w:val="InfoBlue"/>
              <w:numPr>
                <w:ilvl w:val="0"/>
                <w:numId w:val="19"/>
              </w:numPr>
              <w:rPr>
                <w:lang w:val="en-US"/>
              </w:rPr>
            </w:pPr>
            <w:r w:rsidRPr="009943C9">
              <w:rPr>
                <w:lang w:val="en-US"/>
              </w:rPr>
              <w:t>Testing will include using valid and invalid data to verify the following:</w:t>
            </w:r>
          </w:p>
          <w:p w:rsidR="007330F9" w:rsidRPr="009943C9" w:rsidRDefault="00AA3A75" w:rsidP="009943C9">
            <w:pPr>
              <w:pStyle w:val="InfoBlue"/>
              <w:numPr>
                <w:ilvl w:val="1"/>
                <w:numId w:val="19"/>
              </w:numPr>
              <w:rPr>
                <w:lang w:val="en-US"/>
              </w:rPr>
            </w:pPr>
            <w:r w:rsidRPr="009943C9">
              <w:rPr>
                <w:lang w:val="en-US"/>
              </w:rPr>
              <w:t>The expected results occur when valid data is used.</w:t>
            </w:r>
          </w:p>
          <w:p w:rsidR="007330F9" w:rsidRPr="009943C9" w:rsidRDefault="00AA3A75" w:rsidP="009943C9">
            <w:pPr>
              <w:pStyle w:val="InfoBlue"/>
              <w:numPr>
                <w:ilvl w:val="1"/>
                <w:numId w:val="19"/>
              </w:numPr>
              <w:rPr>
                <w:lang w:val="en-US"/>
              </w:rPr>
            </w:pPr>
            <w:r w:rsidRPr="009943C9">
              <w:rPr>
                <w:lang w:val="en-US"/>
              </w:rPr>
              <w:t>The appropriate error or warning messages are displayed when invalid data is used.</w:t>
            </w:r>
          </w:p>
          <w:p w:rsidR="007330F9" w:rsidRPr="009943C9" w:rsidRDefault="00AA3A75" w:rsidP="009943C9">
            <w:pPr>
              <w:pStyle w:val="InfoBlue"/>
              <w:numPr>
                <w:ilvl w:val="1"/>
                <w:numId w:val="19"/>
              </w:numPr>
              <w:rPr>
                <w:lang w:val="en-US"/>
              </w:rPr>
            </w:pPr>
            <w:r w:rsidRPr="009943C9">
              <w:rPr>
                <w:lang w:val="en-US"/>
              </w:rPr>
              <w:t>Each business rule is properly applied.]</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Pr="009943C9" w:rsidRDefault="00AA3A75" w:rsidP="009943C9">
            <w:pPr>
              <w:pStyle w:val="InfoBlue"/>
              <w:rPr>
                <w:lang w:val="en-US"/>
              </w:rPr>
            </w:pPr>
            <w:r w:rsidRPr="009943C9">
              <w:rPr>
                <w:lang w:val="en-US"/>
              </w:rPr>
              <w:t>[The technique requires the following tools:</w:t>
            </w:r>
          </w:p>
          <w:p w:rsidR="007330F9" w:rsidRDefault="00AA3A75" w:rsidP="009943C9">
            <w:pPr>
              <w:pStyle w:val="InfoBlue"/>
              <w:numPr>
                <w:ilvl w:val="0"/>
                <w:numId w:val="20"/>
              </w:numPr>
            </w:pPr>
            <w:r>
              <w:t>Test Script Automation Tool</w:t>
            </w:r>
          </w:p>
          <w:p w:rsidR="007330F9" w:rsidRDefault="00AA3A75" w:rsidP="009943C9">
            <w:pPr>
              <w:pStyle w:val="InfoBlue"/>
              <w:numPr>
                <w:ilvl w:val="0"/>
                <w:numId w:val="20"/>
              </w:numPr>
            </w:pPr>
            <w:proofErr w:type="spellStart"/>
            <w:r>
              <w:t>base</w:t>
            </w:r>
            <w:proofErr w:type="spellEnd"/>
            <w:r>
              <w:t xml:space="preserve"> </w:t>
            </w:r>
            <w:proofErr w:type="spellStart"/>
            <w:r>
              <w:t>configuration</w:t>
            </w:r>
            <w:proofErr w:type="spellEnd"/>
            <w:r>
              <w:t xml:space="preserve"> </w:t>
            </w:r>
            <w:proofErr w:type="spellStart"/>
            <w:r>
              <w:t>imager</w:t>
            </w:r>
            <w:proofErr w:type="spellEnd"/>
            <w:r>
              <w:t xml:space="preserve"> </w:t>
            </w:r>
            <w:proofErr w:type="spellStart"/>
            <w:r>
              <w:t>and</w:t>
            </w:r>
            <w:proofErr w:type="spellEnd"/>
            <w:r>
              <w:t xml:space="preserve"> </w:t>
            </w:r>
            <w:proofErr w:type="spellStart"/>
            <w:r>
              <w:t>restorer</w:t>
            </w:r>
            <w:proofErr w:type="spellEnd"/>
          </w:p>
          <w:p w:rsidR="007330F9" w:rsidRDefault="00AA3A75" w:rsidP="009943C9">
            <w:pPr>
              <w:pStyle w:val="InfoBlue"/>
              <w:numPr>
                <w:ilvl w:val="0"/>
                <w:numId w:val="20"/>
              </w:numPr>
            </w:pPr>
            <w:proofErr w:type="spellStart"/>
            <w:r>
              <w:t>backup</w:t>
            </w:r>
            <w:proofErr w:type="spellEnd"/>
            <w:r>
              <w:t xml:space="preserve"> </w:t>
            </w:r>
            <w:proofErr w:type="spellStart"/>
            <w:r>
              <w:t>and</w:t>
            </w:r>
            <w:proofErr w:type="spellEnd"/>
            <w:r>
              <w:t xml:space="preserve"> </w:t>
            </w:r>
            <w:proofErr w:type="spellStart"/>
            <w:r>
              <w:t>recovery</w:t>
            </w:r>
            <w:proofErr w:type="spellEnd"/>
            <w:r>
              <w:t xml:space="preserve"> </w:t>
            </w:r>
            <w:proofErr w:type="spellStart"/>
            <w:r>
              <w:t>tools</w:t>
            </w:r>
            <w:proofErr w:type="spellEnd"/>
          </w:p>
          <w:p w:rsidR="007330F9" w:rsidRDefault="00AA3A75" w:rsidP="009943C9">
            <w:pPr>
              <w:pStyle w:val="InfoBlue"/>
              <w:numPr>
                <w:ilvl w:val="0"/>
                <w:numId w:val="20"/>
              </w:numPr>
            </w:pPr>
            <w:r>
              <w:t>Data-</w:t>
            </w:r>
            <w:proofErr w:type="spellStart"/>
            <w:r>
              <w:t>generation</w:t>
            </w:r>
            <w:proofErr w:type="spellEnd"/>
            <w:r>
              <w:t xml:space="preserve"> </w:t>
            </w:r>
            <w:proofErr w:type="spellStart"/>
            <w:r>
              <w:t>tools</w:t>
            </w:r>
            <w:proofErr w:type="spellEnd"/>
            <w:r>
              <w:t>]</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Pr="009943C9" w:rsidRDefault="00AA3A75" w:rsidP="009943C9">
            <w:pPr>
              <w:pStyle w:val="InfoBlue"/>
              <w:rPr>
                <w:lang w:val="en-US"/>
              </w:rPr>
            </w:pPr>
            <w:r w:rsidRPr="009943C9">
              <w:rPr>
                <w:lang w:val="en-US"/>
              </w:rPr>
              <w:t>[The technique supports the testing of all critical business cycles.]</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t>Special Considerations:</w:t>
            </w:r>
          </w:p>
        </w:tc>
        <w:tc>
          <w:tcPr>
            <w:tcW w:w="6678" w:type="dxa"/>
          </w:tcPr>
          <w:p w:rsidR="007330F9" w:rsidRPr="009943C9" w:rsidRDefault="00AA3A75" w:rsidP="009943C9">
            <w:pPr>
              <w:pStyle w:val="InfoBlue"/>
              <w:rPr>
                <w:lang w:val="en-US"/>
              </w:rPr>
            </w:pPr>
            <w:r>
              <w:sym w:font="Symbol" w:char="F0B7"/>
            </w:r>
            <w:r w:rsidRPr="009943C9">
              <w:rPr>
                <w:lang w:val="en-US"/>
              </w:rPr>
              <w:t xml:space="preserve">   </w:t>
            </w:r>
            <w:r w:rsidRPr="009943C9">
              <w:rPr>
                <w:lang w:val="en-US"/>
              </w:rPr>
              <w:tab/>
              <w:t>[System dates and events may require special support activities.</w:t>
            </w:r>
          </w:p>
          <w:p w:rsidR="007330F9" w:rsidRPr="009943C9" w:rsidRDefault="00AA3A75" w:rsidP="009943C9">
            <w:pPr>
              <w:pStyle w:val="InfoBlue"/>
              <w:rPr>
                <w:lang w:val="en-US"/>
              </w:rPr>
            </w:pPr>
            <w:r>
              <w:sym w:font="Symbol" w:char="F0B7"/>
            </w:r>
            <w:r w:rsidRPr="009943C9">
              <w:rPr>
                <w:lang w:val="en-US"/>
              </w:rPr>
              <w:t xml:space="preserve">   </w:t>
            </w:r>
            <w:r w:rsidRPr="009943C9">
              <w:rPr>
                <w:lang w:val="en-US"/>
              </w:rPr>
              <w:tab/>
              <w:t xml:space="preserve">A business model is required to identify appropriate test requirements </w:t>
            </w:r>
            <w:r w:rsidRPr="009943C9">
              <w:rPr>
                <w:lang w:val="en-US"/>
              </w:rPr>
              <w:tab/>
              <w:t>and procedures.]</w:t>
            </w:r>
          </w:p>
        </w:tc>
      </w:tr>
    </w:tbl>
    <w:p w:rsidR="007330F9" w:rsidRDefault="007330F9">
      <w:pPr>
        <w:pStyle w:val="Textkrper1"/>
      </w:pPr>
    </w:p>
    <w:p w:rsidR="007330F9" w:rsidRDefault="00AA3A75">
      <w:pPr>
        <w:pStyle w:val="berschrift3"/>
      </w:pPr>
      <w:bookmarkStart w:id="56" w:name="_Toc327254065"/>
      <w:bookmarkStart w:id="57" w:name="_Toc327255030"/>
      <w:bookmarkStart w:id="58" w:name="_Toc327255099"/>
      <w:bookmarkStart w:id="59" w:name="_Toc327255338"/>
      <w:bookmarkStart w:id="60" w:name="_Toc433104447"/>
      <w:r>
        <w:br w:type="page"/>
      </w:r>
      <w:bookmarkStart w:id="61" w:name="_Toc358899769"/>
      <w:r>
        <w:lastRenderedPageBreak/>
        <w:t>User Interface Testing</w:t>
      </w:r>
      <w:bookmarkEnd w:id="56"/>
      <w:bookmarkEnd w:id="57"/>
      <w:bookmarkEnd w:id="58"/>
      <w:bookmarkEnd w:id="59"/>
      <w:bookmarkEnd w:id="60"/>
      <w:bookmarkEnd w:id="61"/>
    </w:p>
    <w:p w:rsidR="007330F9" w:rsidRPr="009943C9" w:rsidRDefault="00AA3A75" w:rsidP="009943C9">
      <w:pPr>
        <w:pStyle w:val="InfoBlue"/>
        <w:rPr>
          <w:lang w:val="en-US"/>
        </w:rPr>
      </w:pPr>
      <w:bookmarkStart w:id="62" w:name="_Toc327254066"/>
      <w:bookmarkStart w:id="63" w:name="_Toc327255031"/>
      <w:bookmarkStart w:id="64" w:name="_Toc327255100"/>
      <w:bookmarkStart w:id="65" w:name="_Toc327255339"/>
      <w:r w:rsidRPr="009943C9">
        <w:rPr>
          <w:lang w:val="en-US"/>
        </w:rPr>
        <w:t>[User Interface (UI) testing verifies a user’s interaction with the software. The goal of UI testing is to ensure that the UI provides the user with the appropriate access and navigation through the functions of the target-of-test. In addition, UI testing ensures that the objects within the UI function as expected and conform to corporate or industry standards.]</w:t>
      </w:r>
    </w:p>
    <w:p w:rsidR="007330F9" w:rsidRDefault="007330F9">
      <w:pPr>
        <w:pStyle w:val="Textkrper1"/>
        <w:ind w:left="72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78" w:type="dxa"/>
          </w:tcPr>
          <w:p w:rsidR="007330F9" w:rsidRPr="009943C9" w:rsidRDefault="00AA3A75" w:rsidP="009943C9">
            <w:pPr>
              <w:pStyle w:val="InfoBlue"/>
              <w:rPr>
                <w:lang w:val="en-US"/>
              </w:rPr>
            </w:pPr>
            <w:r w:rsidRPr="009943C9">
              <w:rPr>
                <w:lang w:val="en-US"/>
              </w:rPr>
              <w:t>[Exercise the following to observe and log standards conformance and target behavior:</w:t>
            </w:r>
          </w:p>
          <w:p w:rsidR="007330F9" w:rsidRPr="009943C9" w:rsidRDefault="00AA3A75" w:rsidP="009943C9">
            <w:pPr>
              <w:pStyle w:val="InfoBlue"/>
              <w:numPr>
                <w:ilvl w:val="0"/>
                <w:numId w:val="21"/>
              </w:numPr>
              <w:rPr>
                <w:lang w:val="en-US"/>
              </w:rPr>
            </w:pPr>
            <w:r w:rsidRPr="009943C9">
              <w:rPr>
                <w:lang w:val="en-US"/>
              </w:rPr>
              <w:t xml:space="preserve">Navigation through the target-of-test reflecting business functions and requirements, including window-to-window, field-to- </w:t>
            </w:r>
            <w:r w:rsidRPr="009943C9">
              <w:rPr>
                <w:lang w:val="en-US"/>
              </w:rPr>
              <w:tab/>
              <w:t>field, and use of access methods (tab keys, mouse movements, accelerator keys).</w:t>
            </w:r>
          </w:p>
          <w:p w:rsidR="007330F9" w:rsidRPr="009943C9" w:rsidRDefault="00AA3A75" w:rsidP="009943C9">
            <w:pPr>
              <w:pStyle w:val="InfoBlue"/>
              <w:numPr>
                <w:ilvl w:val="0"/>
                <w:numId w:val="21"/>
              </w:numPr>
              <w:rPr>
                <w:lang w:val="en-US"/>
              </w:rPr>
            </w:pPr>
            <w:r w:rsidRPr="009943C9">
              <w:rPr>
                <w:lang w:val="en-US"/>
              </w:rPr>
              <w:t>Window objects and characteristics can be exercised–such as menus, size, position, state, and focus.]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78" w:type="dxa"/>
          </w:tcPr>
          <w:p w:rsidR="007330F9" w:rsidRPr="009943C9" w:rsidRDefault="00AA3A75" w:rsidP="009943C9">
            <w:pPr>
              <w:pStyle w:val="InfoBlue"/>
              <w:rPr>
                <w:lang w:val="en-US"/>
              </w:rPr>
            </w:pPr>
            <w:r w:rsidRPr="009943C9">
              <w:rPr>
                <w:lang w:val="en-US"/>
              </w:rPr>
              <w:t>[Create or modify tests for each window to verify proper navigation and object states for each application window and object.]</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Pr="009943C9" w:rsidRDefault="00AA3A75" w:rsidP="009943C9">
            <w:pPr>
              <w:pStyle w:val="InfoBlue"/>
              <w:rPr>
                <w:lang w:val="en-US"/>
              </w:rPr>
            </w:pPr>
            <w:r w:rsidRPr="009943C9">
              <w:rPr>
                <w:lang w:val="en-US"/>
              </w:rPr>
              <w:t>[The technique requires the Test Script Automation Tool.]</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Pr="009943C9" w:rsidRDefault="00AA3A75" w:rsidP="009943C9">
            <w:pPr>
              <w:pStyle w:val="InfoBlue"/>
              <w:rPr>
                <w:lang w:val="en-US"/>
              </w:rPr>
            </w:pPr>
            <w:r w:rsidRPr="009943C9">
              <w:rPr>
                <w:lang w:val="en-US"/>
              </w:rPr>
              <w:t>[The technique supports the testing of each major screen or window that will be used extensively by the end user.]</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t>Special Considerations:</w:t>
            </w:r>
          </w:p>
        </w:tc>
        <w:tc>
          <w:tcPr>
            <w:tcW w:w="6678" w:type="dxa"/>
          </w:tcPr>
          <w:p w:rsidR="007330F9" w:rsidRPr="009943C9" w:rsidRDefault="00AA3A75" w:rsidP="009943C9">
            <w:pPr>
              <w:pStyle w:val="InfoBlue"/>
              <w:rPr>
                <w:lang w:val="en-US"/>
              </w:rPr>
            </w:pPr>
            <w:r w:rsidRPr="009943C9">
              <w:rPr>
                <w:lang w:val="en-US"/>
              </w:rPr>
              <w:t>[Not all properties for custom and third-party objects can be accessed.]</w:t>
            </w:r>
          </w:p>
        </w:tc>
      </w:tr>
    </w:tbl>
    <w:p w:rsidR="007330F9" w:rsidRDefault="007330F9">
      <w:pPr>
        <w:pStyle w:val="Textkrper1"/>
        <w:rPr>
          <w:rFonts w:ascii="Arial" w:hAnsi="Arial"/>
        </w:rPr>
      </w:pPr>
      <w:bookmarkStart w:id="66" w:name="_Toc433104448"/>
    </w:p>
    <w:p w:rsidR="007330F9" w:rsidRDefault="00AA3A75">
      <w:pPr>
        <w:pStyle w:val="berschrift3"/>
      </w:pPr>
      <w:bookmarkStart w:id="67" w:name="_Toc358899770"/>
      <w:r>
        <w:t>Performance Profiling</w:t>
      </w:r>
      <w:bookmarkEnd w:id="67"/>
      <w:r>
        <w:t xml:space="preserve"> </w:t>
      </w:r>
      <w:bookmarkEnd w:id="62"/>
      <w:bookmarkEnd w:id="63"/>
      <w:bookmarkEnd w:id="64"/>
      <w:bookmarkEnd w:id="65"/>
      <w:bookmarkEnd w:id="66"/>
    </w:p>
    <w:p w:rsidR="007330F9" w:rsidRPr="009943C9" w:rsidRDefault="00AA3A75" w:rsidP="009943C9">
      <w:pPr>
        <w:pStyle w:val="InfoBlue"/>
        <w:rPr>
          <w:lang w:val="en-US"/>
        </w:rPr>
      </w:pPr>
      <w:r w:rsidRPr="009943C9">
        <w:rPr>
          <w:lang w:val="en-US"/>
        </w:rPr>
        <w:t>[Performance profiling is a performance test in which response times, transaction rates, and other time-sensitive requirements are measured and evaluated. The goal of Performance Profiling is to verify performance requirements have been achieved. Performance profiling is implemented and executed to profile and tune a target-of-test's performance behaviors as a function of conditions such as workload or hardware configurations.</w:t>
      </w:r>
    </w:p>
    <w:p w:rsidR="007330F9" w:rsidRPr="009943C9" w:rsidRDefault="00AA3A75" w:rsidP="009943C9">
      <w:pPr>
        <w:pStyle w:val="InfoBlue"/>
        <w:rPr>
          <w:lang w:val="en-US"/>
        </w:rPr>
      </w:pPr>
      <w:r w:rsidRPr="009943C9">
        <w:rPr>
          <w:b/>
          <w:bCs/>
          <w:lang w:val="en-US"/>
        </w:rPr>
        <w:t>Note</w:t>
      </w:r>
      <w:r w:rsidRPr="009943C9">
        <w:rPr>
          <w:lang w:val="en-US"/>
        </w:rPr>
        <w:t>:  Transactions in the following table refer to “logical business transactions”. These transactions are defined as specific use cases that an actor of the system is expected to perform using the target-of-test, such as add or modify a given contract.]</w:t>
      </w:r>
    </w:p>
    <w:p w:rsidR="007330F9" w:rsidRDefault="007330F9">
      <w:pPr>
        <w:pStyle w:val="Textkrper1"/>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78" w:type="dxa"/>
          </w:tcPr>
          <w:p w:rsidR="007330F9" w:rsidRPr="009943C9" w:rsidRDefault="00AA3A75" w:rsidP="009943C9">
            <w:pPr>
              <w:pStyle w:val="InfoBlue"/>
              <w:rPr>
                <w:lang w:val="en-US"/>
              </w:rPr>
            </w:pPr>
            <w:r w:rsidRPr="009943C9">
              <w:rPr>
                <w:lang w:val="en-US"/>
              </w:rPr>
              <w:t>[Exercise behaviors for designated functional transactions or business functions under the following conditions to observe and log target behavior and application performance data:</w:t>
            </w:r>
          </w:p>
          <w:p w:rsidR="007330F9" w:rsidRPr="009943C9" w:rsidRDefault="00AA3A75" w:rsidP="009943C9">
            <w:pPr>
              <w:pStyle w:val="InfoBlue"/>
              <w:rPr>
                <w:lang w:val="en-US"/>
              </w:rPr>
            </w:pPr>
            <w:r>
              <w:sym w:font="Symbol" w:char="F0B7"/>
            </w:r>
            <w:r w:rsidRPr="009943C9">
              <w:rPr>
                <w:lang w:val="en-US"/>
              </w:rPr>
              <w:tab/>
              <w:t>normal anticipated workload</w:t>
            </w:r>
          </w:p>
          <w:p w:rsidR="007330F9" w:rsidRPr="009943C9" w:rsidRDefault="00AA3A75" w:rsidP="009943C9">
            <w:pPr>
              <w:pStyle w:val="InfoBlue"/>
              <w:rPr>
                <w:lang w:val="en-US"/>
              </w:rPr>
            </w:pPr>
            <w:r>
              <w:sym w:font="Symbol" w:char="F0B7"/>
            </w:r>
            <w:r w:rsidRPr="009943C9">
              <w:rPr>
                <w:lang w:val="en-US"/>
              </w:rPr>
              <w:tab/>
              <w:t>anticipated worst-case workload]</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lastRenderedPageBreak/>
              <w:t>Technique:</w:t>
            </w:r>
          </w:p>
        </w:tc>
        <w:tc>
          <w:tcPr>
            <w:tcW w:w="6678" w:type="dxa"/>
          </w:tcPr>
          <w:p w:rsidR="007330F9" w:rsidRPr="009943C9" w:rsidRDefault="00AA3A75" w:rsidP="009943C9">
            <w:pPr>
              <w:pStyle w:val="InfoBlue"/>
              <w:rPr>
                <w:lang w:val="en-US"/>
              </w:rPr>
            </w:pPr>
            <w:r>
              <w:sym w:font="Symbol" w:char="F0B7"/>
            </w:r>
            <w:r w:rsidRPr="009943C9">
              <w:rPr>
                <w:lang w:val="en-US"/>
              </w:rPr>
              <w:tab/>
              <w:t xml:space="preserve">[Use Test Procedures developed for Function or Business Cycle </w:t>
            </w:r>
            <w:r w:rsidRPr="009943C9">
              <w:rPr>
                <w:lang w:val="en-US"/>
              </w:rPr>
              <w:tab/>
              <w:t>Testing.</w:t>
            </w:r>
          </w:p>
          <w:p w:rsidR="007330F9" w:rsidRPr="009943C9" w:rsidRDefault="00AA3A75" w:rsidP="009943C9">
            <w:pPr>
              <w:pStyle w:val="InfoBlue"/>
              <w:rPr>
                <w:lang w:val="en-US"/>
              </w:rPr>
            </w:pPr>
            <w:r>
              <w:sym w:font="Symbol" w:char="F0B7"/>
            </w:r>
            <w:r w:rsidRPr="009943C9">
              <w:rPr>
                <w:lang w:val="en-US"/>
              </w:rPr>
              <w:tab/>
              <w:t xml:space="preserve">Modify data files to increase the number of transactions or the scripts </w:t>
            </w:r>
            <w:r w:rsidRPr="009943C9">
              <w:rPr>
                <w:lang w:val="en-US"/>
              </w:rPr>
              <w:tab/>
              <w:t>to increase the number of iterations that occur in each transaction.</w:t>
            </w:r>
          </w:p>
          <w:p w:rsidR="007330F9" w:rsidRPr="009943C9" w:rsidRDefault="00AA3A75" w:rsidP="009943C9">
            <w:pPr>
              <w:pStyle w:val="InfoBlue"/>
              <w:rPr>
                <w:lang w:val="en-US"/>
              </w:rPr>
            </w:pPr>
            <w:r>
              <w:sym w:font="Symbol" w:char="F0B7"/>
            </w:r>
            <w:r w:rsidRPr="009943C9">
              <w:rPr>
                <w:lang w:val="en-US"/>
              </w:rPr>
              <w:tab/>
              <w:t xml:space="preserve">Scripts should be run on one machine (best case to benchmark single </w:t>
            </w:r>
            <w:r w:rsidRPr="009943C9">
              <w:rPr>
                <w:lang w:val="en-US"/>
              </w:rPr>
              <w:tab/>
              <w:t>user, single transaction) and should be repeated with multiple clients (virtual or actual, see Special Considerations below).]</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Default="00AA3A75">
            <w:pPr>
              <w:pStyle w:val="infoblue0"/>
            </w:pPr>
            <w:r>
              <w:t xml:space="preserve">[The technique requires the following tools: </w:t>
            </w:r>
          </w:p>
          <w:p w:rsidR="007330F9" w:rsidRDefault="00AA3A75" w:rsidP="00AA3A75">
            <w:pPr>
              <w:pStyle w:val="infoblue0"/>
              <w:numPr>
                <w:ilvl w:val="0"/>
                <w:numId w:val="22"/>
              </w:numPr>
            </w:pPr>
            <w:r>
              <w:t xml:space="preserve">Test Script Automation Tool </w:t>
            </w:r>
          </w:p>
          <w:p w:rsidR="007330F9" w:rsidRDefault="00AA3A75" w:rsidP="00AA3A75">
            <w:pPr>
              <w:pStyle w:val="infoblue0"/>
              <w:numPr>
                <w:ilvl w:val="0"/>
                <w:numId w:val="22"/>
              </w:numPr>
            </w:pPr>
            <w:r>
              <w:t xml:space="preserve">an application performance profiling tool, such as Rational Quantify </w:t>
            </w:r>
          </w:p>
          <w:p w:rsidR="007330F9" w:rsidRDefault="00AA3A75" w:rsidP="00AA3A75">
            <w:pPr>
              <w:pStyle w:val="infoblue0"/>
              <w:numPr>
                <w:ilvl w:val="0"/>
                <w:numId w:val="22"/>
              </w:numPr>
            </w:pPr>
            <w:r>
              <w:t xml:space="preserve">installation-monitoring tools (registry, hard disk, CPU, memory, and so on </w:t>
            </w:r>
          </w:p>
          <w:p w:rsidR="007330F9" w:rsidRDefault="00AA3A75" w:rsidP="00AA3A75">
            <w:pPr>
              <w:pStyle w:val="infoblue0"/>
              <w:numPr>
                <w:ilvl w:val="0"/>
                <w:numId w:val="22"/>
              </w:numPr>
            </w:pPr>
            <w:r>
              <w:t>resource-constraining tools; for example, Canned Heat]</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Pr="009943C9" w:rsidRDefault="00AA3A75" w:rsidP="009943C9">
            <w:pPr>
              <w:pStyle w:val="InfoBlue"/>
              <w:rPr>
                <w:lang w:val="en-US"/>
              </w:rPr>
            </w:pPr>
            <w:r w:rsidRPr="009943C9">
              <w:rPr>
                <w:lang w:val="en-US"/>
              </w:rPr>
              <w:t>The technique supports testing:</w:t>
            </w:r>
          </w:p>
          <w:p w:rsidR="007330F9" w:rsidRPr="009943C9" w:rsidRDefault="00AA3A75" w:rsidP="009943C9">
            <w:pPr>
              <w:pStyle w:val="InfoBlue"/>
              <w:rPr>
                <w:lang w:val="en-US"/>
              </w:rPr>
            </w:pPr>
            <w:r>
              <w:sym w:font="Symbol" w:char="F0B7"/>
            </w:r>
            <w:r w:rsidRPr="009943C9">
              <w:rPr>
                <w:lang w:val="en-US"/>
              </w:rPr>
              <w:t xml:space="preserve">  </w:t>
            </w:r>
            <w:r w:rsidRPr="009943C9">
              <w:rPr>
                <w:lang w:val="en-US"/>
              </w:rPr>
              <w:tab/>
              <w:t xml:space="preserve"> Single Transaction or single user:  Successful emulation of the</w:t>
            </w:r>
            <w:r w:rsidRPr="009943C9">
              <w:rPr>
                <w:lang w:val="en-US"/>
              </w:rPr>
              <w:tab/>
              <w:t xml:space="preserve">transaction scripts without any failures due to test implementation </w:t>
            </w:r>
            <w:r w:rsidRPr="009943C9">
              <w:rPr>
                <w:lang w:val="en-US"/>
              </w:rPr>
              <w:tab/>
              <w:t>problems.]</w:t>
            </w:r>
          </w:p>
          <w:p w:rsidR="007330F9" w:rsidRPr="009943C9" w:rsidRDefault="00AA3A75" w:rsidP="009943C9">
            <w:pPr>
              <w:pStyle w:val="InfoBlue"/>
              <w:rPr>
                <w:lang w:val="en-US"/>
              </w:rPr>
            </w:pPr>
            <w:r>
              <w:sym w:font="Symbol" w:char="F0B7"/>
            </w:r>
            <w:r w:rsidRPr="009943C9">
              <w:rPr>
                <w:lang w:val="en-US"/>
              </w:rPr>
              <w:tab/>
              <w:t>Multiple transactions or multiple users:  Successful emulation of the</w:t>
            </w:r>
            <w:r w:rsidRPr="009943C9">
              <w:rPr>
                <w:lang w:val="en-US"/>
              </w:rPr>
              <w:tab/>
              <w:t xml:space="preserve">workload without any failures due to test implementation </w:t>
            </w:r>
            <w:r w:rsidRPr="009943C9">
              <w:rPr>
                <w:lang w:val="en-US"/>
              </w:rPr>
              <w:tab/>
              <w:t>problems.]</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t>Special Considerations:</w:t>
            </w:r>
          </w:p>
        </w:tc>
        <w:tc>
          <w:tcPr>
            <w:tcW w:w="6678" w:type="dxa"/>
          </w:tcPr>
          <w:p w:rsidR="007330F9" w:rsidRPr="009943C9" w:rsidRDefault="00AA3A75" w:rsidP="009943C9">
            <w:pPr>
              <w:pStyle w:val="InfoBlue"/>
              <w:rPr>
                <w:lang w:val="en-US"/>
              </w:rPr>
            </w:pPr>
            <w:r w:rsidRPr="009943C9">
              <w:rPr>
                <w:lang w:val="en-US"/>
              </w:rPr>
              <w:t xml:space="preserve">[Comprehensive performance testing includes having a background workload on the server. </w:t>
            </w:r>
          </w:p>
          <w:p w:rsidR="007330F9" w:rsidRPr="009943C9" w:rsidRDefault="00AA3A75" w:rsidP="009943C9">
            <w:pPr>
              <w:pStyle w:val="InfoBlue"/>
              <w:rPr>
                <w:lang w:val="en-US"/>
              </w:rPr>
            </w:pPr>
            <w:r w:rsidRPr="009943C9">
              <w:rPr>
                <w:lang w:val="en-US"/>
              </w:rPr>
              <w:t xml:space="preserve">There are several methods that can be used to perform this, including:  </w:t>
            </w:r>
          </w:p>
          <w:p w:rsidR="007330F9" w:rsidRPr="009943C9" w:rsidRDefault="00AA3A75" w:rsidP="009943C9">
            <w:pPr>
              <w:pStyle w:val="InfoBlue"/>
              <w:rPr>
                <w:lang w:val="en-US"/>
              </w:rPr>
            </w:pPr>
            <w:r>
              <w:sym w:font="Symbol" w:char="F0B7"/>
            </w:r>
            <w:r w:rsidRPr="009943C9">
              <w:rPr>
                <w:lang w:val="en-US"/>
              </w:rPr>
              <w:t xml:space="preserve"> </w:t>
            </w:r>
            <w:r w:rsidRPr="009943C9">
              <w:rPr>
                <w:lang w:val="en-US"/>
              </w:rPr>
              <w:tab/>
              <w:t xml:space="preserve">“Drive transactions” directly to the server, usually in the form of </w:t>
            </w:r>
            <w:r w:rsidRPr="009943C9">
              <w:rPr>
                <w:lang w:val="en-US"/>
              </w:rPr>
              <w:tab/>
              <w:t>Structured Query Language (SQL) calls.</w:t>
            </w:r>
          </w:p>
          <w:p w:rsidR="007330F9" w:rsidRPr="009943C9" w:rsidRDefault="00AA3A75" w:rsidP="009943C9">
            <w:pPr>
              <w:pStyle w:val="InfoBlue"/>
              <w:rPr>
                <w:lang w:val="en-US"/>
              </w:rPr>
            </w:pPr>
            <w:r>
              <w:sym w:font="Symbol" w:char="F0B7"/>
            </w:r>
            <w:r w:rsidRPr="009943C9">
              <w:rPr>
                <w:lang w:val="en-US"/>
              </w:rPr>
              <w:tab/>
              <w:t xml:space="preserve">Create “virtual” user load to simulate many clients, usually several </w:t>
            </w:r>
            <w:r w:rsidRPr="009943C9">
              <w:rPr>
                <w:lang w:val="en-US"/>
              </w:rPr>
              <w:tab/>
              <w:t xml:space="preserve">hundred. Remote Terminal Emulation tools are used to accomplish </w:t>
            </w:r>
            <w:r w:rsidRPr="009943C9">
              <w:rPr>
                <w:lang w:val="en-US"/>
              </w:rPr>
              <w:tab/>
              <w:t xml:space="preserve">this load. This technique can also be used to load the network with </w:t>
            </w:r>
            <w:r w:rsidRPr="009943C9">
              <w:rPr>
                <w:lang w:val="en-US"/>
              </w:rPr>
              <w:tab/>
              <w:t>“traffic”.</w:t>
            </w:r>
          </w:p>
          <w:p w:rsidR="007330F9" w:rsidRPr="009943C9" w:rsidRDefault="00AA3A75" w:rsidP="009943C9">
            <w:pPr>
              <w:pStyle w:val="InfoBlue"/>
              <w:rPr>
                <w:lang w:val="en-US"/>
              </w:rPr>
            </w:pPr>
            <w:r>
              <w:sym w:font="Symbol" w:char="F0B7"/>
            </w:r>
            <w:r w:rsidRPr="009943C9">
              <w:rPr>
                <w:lang w:val="en-US"/>
              </w:rPr>
              <w:tab/>
              <w:t xml:space="preserve">Use multiple physical clients, each running test scripts, to place a load </w:t>
            </w:r>
            <w:r w:rsidRPr="009943C9">
              <w:rPr>
                <w:lang w:val="en-US"/>
              </w:rPr>
              <w:tab/>
              <w:t xml:space="preserve">on the system. </w:t>
            </w:r>
          </w:p>
          <w:p w:rsidR="007330F9" w:rsidRPr="009943C9" w:rsidRDefault="00AA3A75" w:rsidP="009943C9">
            <w:pPr>
              <w:pStyle w:val="InfoBlue"/>
              <w:rPr>
                <w:lang w:val="en-US"/>
              </w:rPr>
            </w:pPr>
            <w:r w:rsidRPr="009943C9">
              <w:rPr>
                <w:lang w:val="en-US"/>
              </w:rPr>
              <w:t>Performance testing should be performed on a dedicated machine or at a dedicated time. This permits full control and accurate measurement.</w:t>
            </w:r>
          </w:p>
          <w:p w:rsidR="007330F9" w:rsidRPr="009943C9" w:rsidRDefault="00AA3A75" w:rsidP="009943C9">
            <w:pPr>
              <w:pStyle w:val="InfoBlue"/>
              <w:rPr>
                <w:lang w:val="en-US"/>
              </w:rPr>
            </w:pPr>
            <w:r w:rsidRPr="009943C9">
              <w:rPr>
                <w:lang w:val="en-US"/>
              </w:rPr>
              <w:t>The databases used for Performance Testing should be either actual size or scaled equally.]</w:t>
            </w:r>
          </w:p>
        </w:tc>
      </w:tr>
    </w:tbl>
    <w:p w:rsidR="007330F9" w:rsidRDefault="00AA3A75">
      <w:pPr>
        <w:pStyle w:val="berschrift3"/>
        <w:keepNext w:val="0"/>
      </w:pPr>
      <w:bookmarkStart w:id="68" w:name="_Toc417790796"/>
      <w:bookmarkStart w:id="69" w:name="_Toc433104449"/>
      <w:bookmarkStart w:id="70" w:name="_Toc358899771"/>
      <w:r>
        <w:lastRenderedPageBreak/>
        <w:t>Load Testing</w:t>
      </w:r>
      <w:bookmarkEnd w:id="68"/>
      <w:bookmarkEnd w:id="69"/>
      <w:bookmarkEnd w:id="70"/>
    </w:p>
    <w:p w:rsidR="007330F9" w:rsidRPr="009943C9" w:rsidRDefault="00AA3A75" w:rsidP="009943C9">
      <w:pPr>
        <w:pStyle w:val="InfoBlue"/>
        <w:rPr>
          <w:lang w:val="en-US"/>
        </w:rPr>
      </w:pPr>
      <w:r w:rsidRPr="009943C9">
        <w:rPr>
          <w:lang w:val="en-US"/>
        </w:rPr>
        <w:t>[Load testing is a performance test that subjects the target-of-test to varying workloads to measure and evaluate the performance behaviors and abilities of the target-of-test to continue to function properly under these different workloads.  The goal of load testing is to determine and ensure that the system functions properly beyond the expected maximum workload. Additionally, load testing evaluates the performance characteristics, such as response times, transaction rates, and other time-sensitive issues).]</w:t>
      </w:r>
    </w:p>
    <w:p w:rsidR="007330F9" w:rsidRPr="009943C9" w:rsidRDefault="00AA3A75" w:rsidP="009943C9">
      <w:pPr>
        <w:pStyle w:val="InfoBlue"/>
        <w:rPr>
          <w:lang w:val="en-US"/>
        </w:rPr>
      </w:pPr>
      <w:r w:rsidRPr="009943C9">
        <w:rPr>
          <w:lang w:val="en-US"/>
        </w:rPr>
        <w:t>[</w:t>
      </w:r>
      <w:r w:rsidRPr="009943C9">
        <w:rPr>
          <w:b/>
          <w:bCs/>
          <w:lang w:val="en-US"/>
        </w:rPr>
        <w:t>Note</w:t>
      </w:r>
      <w:r w:rsidRPr="009943C9">
        <w:rPr>
          <w:lang w:val="en-US"/>
        </w:rPr>
        <w:t>:  Transactions in the following table refer to “logical business transactions”.  These transactions are defined as specific functions that an end user of the system is expected to perform using the application, such as add or modify a given contract.]</w:t>
      </w:r>
    </w:p>
    <w:p w:rsidR="007330F9" w:rsidRDefault="007330F9">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78" w:type="dxa"/>
          </w:tcPr>
          <w:p w:rsidR="007330F9" w:rsidRPr="009943C9" w:rsidRDefault="00AA3A75" w:rsidP="009943C9">
            <w:pPr>
              <w:pStyle w:val="InfoBlue"/>
              <w:rPr>
                <w:lang w:val="en-US"/>
              </w:rPr>
            </w:pPr>
            <w:r w:rsidRPr="009943C9">
              <w:rPr>
                <w:lang w:val="en-US"/>
              </w:rPr>
              <w:t>[Exercise designated transactions or business cases under varying workload conditions to observe and log target behavior and system performance data.]</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78" w:type="dxa"/>
          </w:tcPr>
          <w:p w:rsidR="007330F9" w:rsidRPr="009943C9" w:rsidRDefault="00AA3A75" w:rsidP="009943C9">
            <w:pPr>
              <w:pStyle w:val="InfoBlue"/>
              <w:rPr>
                <w:lang w:val="en-US"/>
              </w:rPr>
            </w:pPr>
            <w:r>
              <w:sym w:font="Symbol" w:char="F0B7"/>
            </w:r>
            <w:r w:rsidRPr="009943C9">
              <w:rPr>
                <w:lang w:val="en-US"/>
              </w:rPr>
              <w:tab/>
              <w:t xml:space="preserve">[Use Transaction Test Scripts developed for Function or Business </w:t>
            </w:r>
            <w:r w:rsidRPr="009943C9">
              <w:rPr>
                <w:lang w:val="en-US"/>
              </w:rPr>
              <w:tab/>
              <w:t xml:space="preserve">Cycle Testing as a basis, but remember to remove unnecessary </w:t>
            </w:r>
            <w:r w:rsidRPr="009943C9">
              <w:rPr>
                <w:lang w:val="en-US"/>
              </w:rPr>
              <w:tab/>
              <w:t>interactions and delays.</w:t>
            </w:r>
          </w:p>
          <w:p w:rsidR="007330F9" w:rsidRPr="009943C9" w:rsidRDefault="00AA3A75" w:rsidP="009943C9">
            <w:pPr>
              <w:pStyle w:val="InfoBlue"/>
              <w:rPr>
                <w:lang w:val="en-US"/>
              </w:rPr>
            </w:pPr>
            <w:r>
              <w:sym w:font="Symbol" w:char="F0B7"/>
            </w:r>
            <w:r w:rsidRPr="009943C9">
              <w:rPr>
                <w:lang w:val="en-US"/>
              </w:rPr>
              <w:tab/>
              <w:t xml:space="preserve">Modify data files to increase the number of transactions or the tests to </w:t>
            </w:r>
            <w:r w:rsidRPr="009943C9">
              <w:rPr>
                <w:lang w:val="en-US"/>
              </w:rPr>
              <w:tab/>
              <w:t>increase the number of times each transaction occurs.</w:t>
            </w:r>
          </w:p>
          <w:p w:rsidR="007330F9" w:rsidRPr="009943C9" w:rsidRDefault="00AA3A75" w:rsidP="009943C9">
            <w:pPr>
              <w:pStyle w:val="InfoBlue"/>
              <w:rPr>
                <w:lang w:val="en-US"/>
              </w:rPr>
            </w:pPr>
            <w:r>
              <w:sym w:font="Symbol" w:char="F0B7"/>
            </w:r>
            <w:r w:rsidRPr="009943C9">
              <w:rPr>
                <w:lang w:val="en-US"/>
              </w:rPr>
              <w:tab/>
              <w:t>Workloads should include (for example, Daily, Weekly, Monthly and so forth) Peak loads.</w:t>
            </w:r>
          </w:p>
          <w:p w:rsidR="007330F9" w:rsidRPr="009943C9" w:rsidRDefault="00AA3A75" w:rsidP="009943C9">
            <w:pPr>
              <w:pStyle w:val="InfoBlue"/>
              <w:rPr>
                <w:lang w:val="en-US"/>
              </w:rPr>
            </w:pPr>
            <w:r>
              <w:sym w:font="Symbol" w:char="F0B7"/>
            </w:r>
            <w:r w:rsidRPr="009943C9">
              <w:rPr>
                <w:lang w:val="en-US"/>
              </w:rPr>
              <w:tab/>
              <w:t>Workloads should represent both Average as well as Peak loads.</w:t>
            </w:r>
          </w:p>
          <w:p w:rsidR="007330F9" w:rsidRPr="009943C9" w:rsidRDefault="00AA3A75" w:rsidP="009943C9">
            <w:pPr>
              <w:pStyle w:val="InfoBlue"/>
              <w:rPr>
                <w:lang w:val="en-US"/>
              </w:rPr>
            </w:pPr>
            <w:r>
              <w:sym w:font="Symbol" w:char="F0B7"/>
            </w:r>
            <w:r w:rsidRPr="009943C9">
              <w:rPr>
                <w:lang w:val="en-US"/>
              </w:rPr>
              <w:tab/>
              <w:t>Workloads should represent both Instantaneous and Sustained Peaks.</w:t>
            </w:r>
          </w:p>
          <w:p w:rsidR="007330F9" w:rsidRPr="009943C9" w:rsidRDefault="00AA3A75" w:rsidP="009943C9">
            <w:pPr>
              <w:pStyle w:val="InfoBlue"/>
              <w:rPr>
                <w:lang w:val="en-US"/>
              </w:rPr>
            </w:pPr>
            <w:r>
              <w:sym w:font="Symbol" w:char="F0B7"/>
            </w:r>
            <w:r w:rsidRPr="009943C9">
              <w:rPr>
                <w:lang w:val="en-US"/>
              </w:rPr>
              <w:tab/>
              <w:t xml:space="preserve">The Workloads should be executed under different Test Environment </w:t>
            </w:r>
            <w:r w:rsidRPr="009943C9">
              <w:rPr>
                <w:lang w:val="en-US"/>
              </w:rPr>
              <w:tab/>
              <w:t>Configurations.]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Pr="009943C9" w:rsidRDefault="00AA3A75" w:rsidP="009943C9">
            <w:pPr>
              <w:pStyle w:val="InfoBlue"/>
              <w:rPr>
                <w:lang w:val="en-US"/>
              </w:rPr>
            </w:pPr>
            <w:r w:rsidRPr="009943C9">
              <w:rPr>
                <w:lang w:val="en-US"/>
              </w:rPr>
              <w:t>[The technique requires the following tools:</w:t>
            </w:r>
          </w:p>
          <w:p w:rsidR="007330F9" w:rsidRDefault="00AA3A75" w:rsidP="009943C9">
            <w:pPr>
              <w:pStyle w:val="InfoBlue"/>
              <w:numPr>
                <w:ilvl w:val="0"/>
                <w:numId w:val="23"/>
              </w:numPr>
            </w:pPr>
            <w:r>
              <w:t>Test Script Automation Tool</w:t>
            </w:r>
          </w:p>
          <w:p w:rsidR="007330F9" w:rsidRPr="009943C9" w:rsidRDefault="00AA3A75" w:rsidP="009943C9">
            <w:pPr>
              <w:pStyle w:val="InfoBlue"/>
              <w:numPr>
                <w:ilvl w:val="0"/>
                <w:numId w:val="23"/>
              </w:numPr>
              <w:rPr>
                <w:lang w:val="en-US"/>
              </w:rPr>
            </w:pPr>
            <w:r w:rsidRPr="009943C9">
              <w:rPr>
                <w:lang w:val="en-US"/>
              </w:rPr>
              <w:t>Transaction Load Scheduling and control tool</w:t>
            </w:r>
          </w:p>
          <w:p w:rsidR="007330F9" w:rsidRPr="009943C9" w:rsidRDefault="00AA3A75" w:rsidP="009943C9">
            <w:pPr>
              <w:pStyle w:val="InfoBlue"/>
              <w:numPr>
                <w:ilvl w:val="0"/>
                <w:numId w:val="23"/>
              </w:numPr>
              <w:rPr>
                <w:lang w:val="en-US"/>
              </w:rPr>
            </w:pPr>
            <w:r w:rsidRPr="009943C9">
              <w:rPr>
                <w:lang w:val="en-US"/>
              </w:rPr>
              <w:t xml:space="preserve">installation-monitoring tools (registry, hard disk, CPU, memory, and so on) </w:t>
            </w:r>
          </w:p>
          <w:p w:rsidR="007330F9" w:rsidRPr="009943C9" w:rsidRDefault="00AA3A75" w:rsidP="009943C9">
            <w:pPr>
              <w:pStyle w:val="InfoBlue"/>
              <w:numPr>
                <w:ilvl w:val="0"/>
                <w:numId w:val="23"/>
              </w:numPr>
              <w:rPr>
                <w:lang w:val="en-US"/>
              </w:rPr>
            </w:pPr>
            <w:r w:rsidRPr="009943C9">
              <w:rPr>
                <w:lang w:val="en-US"/>
              </w:rPr>
              <w:t>resource-constraining tools (for example, Canned Heat)</w:t>
            </w:r>
          </w:p>
          <w:p w:rsidR="007330F9" w:rsidRDefault="00AA3A75" w:rsidP="009943C9">
            <w:pPr>
              <w:pStyle w:val="InfoBlue"/>
              <w:numPr>
                <w:ilvl w:val="0"/>
                <w:numId w:val="23"/>
              </w:numPr>
            </w:pPr>
            <w:r>
              <w:t>Data-</w:t>
            </w:r>
            <w:proofErr w:type="spellStart"/>
            <w:r>
              <w:t>generation</w:t>
            </w:r>
            <w:proofErr w:type="spellEnd"/>
            <w:r>
              <w:t xml:space="preserve"> </w:t>
            </w:r>
            <w:proofErr w:type="spellStart"/>
            <w:r>
              <w:t>tools</w:t>
            </w:r>
            <w:proofErr w:type="spellEnd"/>
            <w:r>
              <w:t>]</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Pr="009943C9" w:rsidRDefault="00AA3A75" w:rsidP="009943C9">
            <w:pPr>
              <w:pStyle w:val="InfoBlue"/>
              <w:rPr>
                <w:lang w:val="en-US"/>
              </w:rPr>
            </w:pPr>
            <w:r w:rsidRPr="009943C9">
              <w:rPr>
                <w:lang w:val="en-US"/>
              </w:rPr>
              <w:t>[The technique supports the testing of Workload Emulation, which is the successful emulation of the workload without any failures due to test implementation problems.]</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lastRenderedPageBreak/>
              <w:t>Special Considerations:</w:t>
            </w:r>
          </w:p>
        </w:tc>
        <w:tc>
          <w:tcPr>
            <w:tcW w:w="6678" w:type="dxa"/>
          </w:tcPr>
          <w:p w:rsidR="007330F9" w:rsidRPr="009943C9" w:rsidRDefault="00AA3A75" w:rsidP="009943C9">
            <w:pPr>
              <w:pStyle w:val="InfoBlue"/>
              <w:rPr>
                <w:lang w:val="en-US"/>
              </w:rPr>
            </w:pPr>
            <w:r>
              <w:sym w:font="Symbol" w:char="F0B7"/>
            </w:r>
            <w:r w:rsidRPr="009943C9">
              <w:rPr>
                <w:lang w:val="en-US"/>
              </w:rPr>
              <w:tab/>
              <w:t xml:space="preserve">[Load testing should be performed on a dedicated machine or at a </w:t>
            </w:r>
            <w:r w:rsidRPr="009943C9">
              <w:rPr>
                <w:lang w:val="en-US"/>
              </w:rPr>
              <w:tab/>
              <w:t>dedicated time. This permits full control and accurate measurement.</w:t>
            </w:r>
          </w:p>
          <w:p w:rsidR="007330F9" w:rsidRPr="009943C9" w:rsidRDefault="00AA3A75" w:rsidP="009943C9">
            <w:pPr>
              <w:pStyle w:val="InfoBlue"/>
              <w:rPr>
                <w:lang w:val="en-US"/>
              </w:rPr>
            </w:pPr>
            <w:r>
              <w:sym w:font="Symbol" w:char="F0B7"/>
            </w:r>
            <w:r w:rsidRPr="009943C9">
              <w:rPr>
                <w:lang w:val="en-US"/>
              </w:rPr>
              <w:tab/>
              <w:t xml:space="preserve">The databases used for load testing should be either actual size or </w:t>
            </w:r>
            <w:r w:rsidRPr="009943C9">
              <w:rPr>
                <w:lang w:val="en-US"/>
              </w:rPr>
              <w:tab/>
              <w:t>scaled equally.]</w:t>
            </w:r>
          </w:p>
        </w:tc>
      </w:tr>
    </w:tbl>
    <w:p w:rsidR="007330F9" w:rsidRDefault="007330F9">
      <w:pPr>
        <w:pStyle w:val="Textkrper1"/>
      </w:pPr>
    </w:p>
    <w:p w:rsidR="007330F9" w:rsidRDefault="00AA3A75">
      <w:pPr>
        <w:pStyle w:val="berschrift3"/>
      </w:pPr>
      <w:bookmarkStart w:id="71" w:name="_Toc327254067"/>
      <w:bookmarkStart w:id="72" w:name="_Toc327255032"/>
      <w:bookmarkStart w:id="73" w:name="_Toc327255101"/>
      <w:bookmarkStart w:id="74" w:name="_Toc327255340"/>
      <w:bookmarkStart w:id="75" w:name="_Toc433104450"/>
      <w:bookmarkStart w:id="76" w:name="_Toc358899772"/>
      <w:r>
        <w:t>Stress Testing</w:t>
      </w:r>
      <w:bookmarkEnd w:id="71"/>
      <w:bookmarkEnd w:id="72"/>
      <w:bookmarkEnd w:id="73"/>
      <w:bookmarkEnd w:id="74"/>
      <w:bookmarkEnd w:id="75"/>
      <w:bookmarkEnd w:id="76"/>
    </w:p>
    <w:p w:rsidR="007330F9" w:rsidRPr="009943C9" w:rsidRDefault="00AA3A75" w:rsidP="009943C9">
      <w:pPr>
        <w:pStyle w:val="InfoBlue"/>
        <w:rPr>
          <w:lang w:val="en-US"/>
        </w:rPr>
      </w:pPr>
      <w:bookmarkStart w:id="77" w:name="_Toc314978540"/>
      <w:r w:rsidRPr="009943C9">
        <w:rPr>
          <w:lang w:val="en-US"/>
        </w:rPr>
        <w:t>[Stress testing is a type of performance test implemented and executed to understand how a system fails due to conditions at the boundary, or outside of, the expected tolerances. This typically involves low resources or competition for resources. Low resource conditions reveal how the target-of-test fails that is not apparent under normal conditions. Other defects might result from competition for shared resources, like database locks or network bandwidth, although some of these tests are usually addressed under functional and load testing.]</w:t>
      </w:r>
    </w:p>
    <w:p w:rsidR="007330F9" w:rsidRPr="009943C9" w:rsidRDefault="00AA3A75" w:rsidP="009943C9">
      <w:pPr>
        <w:pStyle w:val="InfoBlue"/>
        <w:rPr>
          <w:lang w:val="en-US"/>
        </w:rPr>
      </w:pPr>
      <w:r w:rsidRPr="009943C9">
        <w:rPr>
          <w:lang w:val="en-US"/>
        </w:rPr>
        <w:t>[</w:t>
      </w:r>
      <w:r w:rsidRPr="009943C9">
        <w:rPr>
          <w:b/>
          <w:bCs/>
          <w:lang w:val="en-US"/>
        </w:rPr>
        <w:t>Note</w:t>
      </w:r>
      <w:r w:rsidRPr="009943C9">
        <w:rPr>
          <w:lang w:val="en-US"/>
        </w:rPr>
        <w:t>:  References to transactions in the following table refer to logical business transactions.]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78" w:type="dxa"/>
          </w:tcPr>
          <w:p w:rsidR="007330F9" w:rsidRPr="009943C9" w:rsidRDefault="00AA3A75" w:rsidP="009943C9">
            <w:pPr>
              <w:pStyle w:val="InfoBlue"/>
              <w:rPr>
                <w:lang w:val="en-US"/>
              </w:rPr>
            </w:pPr>
            <w:r w:rsidRPr="009943C9">
              <w:rPr>
                <w:lang w:val="en-US"/>
              </w:rPr>
              <w:t xml:space="preserve">[Exercise the target-of-test functions under the following stress conditions to observe and log target behavior that identifies and documents the conditions under which the system </w:t>
            </w:r>
            <w:r w:rsidRPr="009943C9">
              <w:rPr>
                <w:b/>
                <w:bCs/>
                <w:lang w:val="en-US"/>
              </w:rPr>
              <w:t xml:space="preserve">fails </w:t>
            </w:r>
            <w:r w:rsidRPr="009943C9">
              <w:rPr>
                <w:lang w:val="en-US"/>
              </w:rPr>
              <w:t>to continue functioning properly</w:t>
            </w:r>
          </w:p>
          <w:p w:rsidR="007330F9" w:rsidRPr="009943C9" w:rsidRDefault="00AA3A75" w:rsidP="009943C9">
            <w:pPr>
              <w:pStyle w:val="InfoBlue"/>
              <w:rPr>
                <w:lang w:val="en-US"/>
              </w:rPr>
            </w:pPr>
            <w:r>
              <w:sym w:font="Symbol" w:char="F0B7"/>
            </w:r>
            <w:r w:rsidRPr="009943C9">
              <w:rPr>
                <w:lang w:val="en-US"/>
              </w:rPr>
              <w:tab/>
              <w:t>little or no memory available on the server (RAM and persistent storage space)</w:t>
            </w:r>
          </w:p>
          <w:p w:rsidR="007330F9" w:rsidRPr="009943C9" w:rsidRDefault="00AA3A75" w:rsidP="009943C9">
            <w:pPr>
              <w:pStyle w:val="InfoBlue"/>
              <w:rPr>
                <w:lang w:val="en-US"/>
              </w:rPr>
            </w:pPr>
            <w:r>
              <w:sym w:font="Symbol" w:char="F0B7"/>
            </w:r>
            <w:r w:rsidRPr="009943C9">
              <w:rPr>
                <w:lang w:val="en-US"/>
              </w:rPr>
              <w:tab/>
              <w:t xml:space="preserve">maximum actual or physically capable number of clients connected or </w:t>
            </w:r>
            <w:r w:rsidRPr="009943C9">
              <w:rPr>
                <w:lang w:val="en-US"/>
              </w:rPr>
              <w:tab/>
              <w:t>simulated</w:t>
            </w:r>
          </w:p>
          <w:p w:rsidR="007330F9" w:rsidRPr="009943C9" w:rsidRDefault="00AA3A75" w:rsidP="009943C9">
            <w:pPr>
              <w:pStyle w:val="InfoBlue"/>
              <w:rPr>
                <w:lang w:val="en-US"/>
              </w:rPr>
            </w:pPr>
            <w:r>
              <w:sym w:font="Symbol" w:char="F0B7"/>
            </w:r>
            <w:r w:rsidRPr="009943C9">
              <w:rPr>
                <w:lang w:val="en-US"/>
              </w:rPr>
              <w:tab/>
              <w:t xml:space="preserve">multiple users performing the same transactions against the same data </w:t>
            </w:r>
            <w:r w:rsidRPr="009943C9">
              <w:rPr>
                <w:lang w:val="en-US"/>
              </w:rPr>
              <w:tab/>
              <w:t>or accounts</w:t>
            </w:r>
          </w:p>
          <w:p w:rsidR="007330F9" w:rsidRPr="009943C9" w:rsidRDefault="00AA3A75" w:rsidP="009943C9">
            <w:pPr>
              <w:pStyle w:val="InfoBlue"/>
              <w:rPr>
                <w:lang w:val="en-US"/>
              </w:rPr>
            </w:pPr>
            <w:r>
              <w:sym w:font="Symbol" w:char="F0B7"/>
            </w:r>
            <w:r w:rsidRPr="009943C9">
              <w:rPr>
                <w:lang w:val="en-US"/>
              </w:rPr>
              <w:tab/>
              <w:t xml:space="preserve">“overload” transaction volume or mix (see Performance Profiling </w:t>
            </w:r>
            <w:r w:rsidRPr="009943C9">
              <w:rPr>
                <w:lang w:val="en-US"/>
              </w:rPr>
              <w:tab/>
              <w:t>above)]</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78" w:type="dxa"/>
          </w:tcPr>
          <w:p w:rsidR="007330F9" w:rsidRPr="009943C9" w:rsidRDefault="00AA3A75" w:rsidP="009943C9">
            <w:pPr>
              <w:pStyle w:val="InfoBlue"/>
              <w:rPr>
                <w:lang w:val="en-US"/>
              </w:rPr>
            </w:pPr>
            <w:r>
              <w:sym w:font="Symbol" w:char="F0B7"/>
            </w:r>
            <w:r w:rsidRPr="009943C9">
              <w:rPr>
                <w:lang w:val="en-US"/>
              </w:rPr>
              <w:tab/>
              <w:t>[Use tests developed for Performance Profiling or Load Testing.</w:t>
            </w:r>
          </w:p>
          <w:p w:rsidR="007330F9" w:rsidRPr="009943C9" w:rsidRDefault="00AA3A75" w:rsidP="009943C9">
            <w:pPr>
              <w:pStyle w:val="InfoBlue"/>
              <w:rPr>
                <w:lang w:val="en-US"/>
              </w:rPr>
            </w:pPr>
            <w:r>
              <w:sym w:font="Symbol" w:char="F0B7"/>
            </w:r>
            <w:r w:rsidRPr="009943C9">
              <w:rPr>
                <w:lang w:val="en-US"/>
              </w:rPr>
              <w:tab/>
              <w:t xml:space="preserve">To test limited resources, tests should be run on a single machine, and </w:t>
            </w:r>
            <w:r w:rsidRPr="009943C9">
              <w:rPr>
                <w:lang w:val="en-US"/>
              </w:rPr>
              <w:tab/>
              <w:t xml:space="preserve">RAM and persistent storage space on the server should be reduced or </w:t>
            </w:r>
            <w:r w:rsidRPr="009943C9">
              <w:rPr>
                <w:lang w:val="en-US"/>
              </w:rPr>
              <w:tab/>
              <w:t>limited.</w:t>
            </w:r>
          </w:p>
          <w:p w:rsidR="007330F9" w:rsidRPr="009943C9" w:rsidRDefault="00AA3A75" w:rsidP="009943C9">
            <w:pPr>
              <w:pStyle w:val="InfoBlue"/>
              <w:rPr>
                <w:lang w:val="en-US"/>
              </w:rPr>
            </w:pPr>
            <w:r>
              <w:sym w:font="Symbol" w:char="F0B7"/>
            </w:r>
            <w:r w:rsidRPr="009943C9">
              <w:rPr>
                <w:lang w:val="en-US"/>
              </w:rPr>
              <w:tab/>
              <w:t xml:space="preserve">For remaining stress tests, multiple clients should be used, either </w:t>
            </w:r>
            <w:r w:rsidRPr="009943C9">
              <w:rPr>
                <w:lang w:val="en-US"/>
              </w:rPr>
              <w:tab/>
              <w:t>running the same tests or complementary tests to produce the worst-case transaction volume or mix.</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lastRenderedPageBreak/>
              <w:t>Required Tools:</w:t>
            </w:r>
          </w:p>
        </w:tc>
        <w:tc>
          <w:tcPr>
            <w:tcW w:w="6678" w:type="dxa"/>
          </w:tcPr>
          <w:p w:rsidR="007330F9" w:rsidRPr="009943C9" w:rsidRDefault="00AA3A75" w:rsidP="009943C9">
            <w:pPr>
              <w:pStyle w:val="InfoBlue"/>
              <w:rPr>
                <w:lang w:val="en-US"/>
              </w:rPr>
            </w:pPr>
            <w:r w:rsidRPr="009943C9">
              <w:rPr>
                <w:lang w:val="en-US"/>
              </w:rPr>
              <w:t>[The technique requires the following tools:</w:t>
            </w:r>
          </w:p>
          <w:p w:rsidR="007330F9" w:rsidRDefault="00AA3A75" w:rsidP="009943C9">
            <w:pPr>
              <w:pStyle w:val="InfoBlue"/>
              <w:numPr>
                <w:ilvl w:val="0"/>
                <w:numId w:val="24"/>
              </w:numPr>
            </w:pPr>
            <w:r>
              <w:t>Test Script Automation Tool</w:t>
            </w:r>
          </w:p>
          <w:p w:rsidR="007330F9" w:rsidRPr="009943C9" w:rsidRDefault="00AA3A75" w:rsidP="009943C9">
            <w:pPr>
              <w:pStyle w:val="InfoBlue"/>
              <w:numPr>
                <w:ilvl w:val="0"/>
                <w:numId w:val="24"/>
              </w:numPr>
              <w:rPr>
                <w:lang w:val="en-US"/>
              </w:rPr>
            </w:pPr>
            <w:r w:rsidRPr="009943C9">
              <w:rPr>
                <w:lang w:val="en-US"/>
              </w:rPr>
              <w:t>Transaction Load Scheduling and control tool</w:t>
            </w:r>
          </w:p>
          <w:p w:rsidR="007330F9" w:rsidRPr="009943C9" w:rsidRDefault="00AA3A75" w:rsidP="009943C9">
            <w:pPr>
              <w:pStyle w:val="InfoBlue"/>
              <w:numPr>
                <w:ilvl w:val="0"/>
                <w:numId w:val="24"/>
              </w:numPr>
              <w:rPr>
                <w:lang w:val="en-US"/>
              </w:rPr>
            </w:pPr>
            <w:r w:rsidRPr="009943C9">
              <w:rPr>
                <w:lang w:val="en-US"/>
              </w:rPr>
              <w:t>installation-monitoring tools (registry, hard disk, CPU, memory, and so on)</w:t>
            </w:r>
          </w:p>
          <w:p w:rsidR="007330F9" w:rsidRPr="009943C9" w:rsidRDefault="00AA3A75" w:rsidP="009943C9">
            <w:pPr>
              <w:pStyle w:val="InfoBlue"/>
              <w:numPr>
                <w:ilvl w:val="0"/>
                <w:numId w:val="24"/>
              </w:numPr>
              <w:rPr>
                <w:lang w:val="en-US"/>
              </w:rPr>
            </w:pPr>
            <w:r w:rsidRPr="009943C9">
              <w:rPr>
                <w:lang w:val="en-US"/>
              </w:rPr>
              <w:t>resource-constraining tools (for example, Canned Heat)</w:t>
            </w:r>
          </w:p>
          <w:p w:rsidR="007330F9" w:rsidRDefault="00AA3A75" w:rsidP="009943C9">
            <w:pPr>
              <w:pStyle w:val="InfoBlue"/>
              <w:numPr>
                <w:ilvl w:val="0"/>
                <w:numId w:val="24"/>
              </w:numPr>
            </w:pPr>
            <w:r>
              <w:t>Data-</w:t>
            </w:r>
            <w:proofErr w:type="spellStart"/>
            <w:r>
              <w:t>generation</w:t>
            </w:r>
            <w:proofErr w:type="spellEnd"/>
            <w:r>
              <w:t xml:space="preserve"> </w:t>
            </w:r>
            <w:proofErr w:type="spellStart"/>
            <w:r>
              <w:t>tools</w:t>
            </w:r>
            <w:proofErr w:type="spellEnd"/>
            <w:r>
              <w:t>]</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Pr="009943C9" w:rsidRDefault="00AA3A75" w:rsidP="009943C9">
            <w:pPr>
              <w:pStyle w:val="InfoBlue"/>
              <w:rPr>
                <w:lang w:val="en-US"/>
              </w:rPr>
            </w:pPr>
            <w:r w:rsidRPr="009943C9">
              <w:rPr>
                <w:lang w:val="en-US"/>
              </w:rPr>
              <w:t>The technique supports the testing of Stress Emulation. The system can be emulated successfully in one or more conditions defined as stress conditions and an observation of the resulting system state during and after the condition has been emulated can be captured.]</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t>Special Considerations:</w:t>
            </w:r>
          </w:p>
        </w:tc>
        <w:tc>
          <w:tcPr>
            <w:tcW w:w="6678" w:type="dxa"/>
          </w:tcPr>
          <w:p w:rsidR="007330F9" w:rsidRPr="009943C9" w:rsidRDefault="00AA3A75" w:rsidP="009943C9">
            <w:pPr>
              <w:pStyle w:val="InfoBlue"/>
              <w:rPr>
                <w:lang w:val="en-US"/>
              </w:rPr>
            </w:pPr>
            <w:r>
              <w:sym w:font="Symbol" w:char="F0B7"/>
            </w:r>
            <w:r w:rsidRPr="009943C9">
              <w:rPr>
                <w:lang w:val="en-US"/>
              </w:rPr>
              <w:tab/>
              <w:t xml:space="preserve">[Stressing the network may require network tools to load the network </w:t>
            </w:r>
            <w:r w:rsidRPr="009943C9">
              <w:rPr>
                <w:lang w:val="en-US"/>
              </w:rPr>
              <w:tab/>
              <w:t>with messages or packets.</w:t>
            </w:r>
          </w:p>
          <w:p w:rsidR="007330F9" w:rsidRPr="009943C9" w:rsidRDefault="00AA3A75" w:rsidP="009943C9">
            <w:pPr>
              <w:pStyle w:val="InfoBlue"/>
              <w:rPr>
                <w:lang w:val="en-US"/>
              </w:rPr>
            </w:pPr>
            <w:r>
              <w:sym w:font="Symbol" w:char="F0B7"/>
            </w:r>
            <w:r w:rsidRPr="009943C9">
              <w:rPr>
                <w:lang w:val="en-US"/>
              </w:rPr>
              <w:tab/>
              <w:t xml:space="preserve">The persistent storage used for the system should temporarily be </w:t>
            </w:r>
            <w:r w:rsidRPr="009943C9">
              <w:rPr>
                <w:lang w:val="en-US"/>
              </w:rPr>
              <w:tab/>
              <w:t>reduced to restrict the available space for the database to grow.</w:t>
            </w:r>
          </w:p>
          <w:p w:rsidR="007330F9" w:rsidRPr="009943C9" w:rsidRDefault="00AA3A75" w:rsidP="009943C9">
            <w:pPr>
              <w:pStyle w:val="InfoBlue"/>
              <w:rPr>
                <w:lang w:val="en-US"/>
              </w:rPr>
            </w:pPr>
            <w:r>
              <w:sym w:font="Symbol" w:char="F0B7"/>
            </w:r>
            <w:r w:rsidRPr="009943C9">
              <w:rPr>
                <w:lang w:val="en-US"/>
              </w:rPr>
              <w:tab/>
              <w:t>Synchronize the simultaneous clients accessing of the same records or data accounts.]</w:t>
            </w:r>
          </w:p>
        </w:tc>
      </w:tr>
    </w:tbl>
    <w:p w:rsidR="007330F9" w:rsidRDefault="007330F9">
      <w:pPr>
        <w:pStyle w:val="Textkrper1"/>
      </w:pPr>
    </w:p>
    <w:p w:rsidR="007330F9" w:rsidRDefault="00AA3A75">
      <w:pPr>
        <w:pStyle w:val="berschrift3"/>
      </w:pPr>
      <w:bookmarkStart w:id="78" w:name="_Toc327254068"/>
      <w:bookmarkStart w:id="79" w:name="_Toc327255033"/>
      <w:bookmarkStart w:id="80" w:name="_Toc327255102"/>
      <w:bookmarkStart w:id="81" w:name="_Toc327255341"/>
      <w:bookmarkStart w:id="82" w:name="_Toc433104451"/>
      <w:r>
        <w:br w:type="page"/>
      </w:r>
      <w:bookmarkStart w:id="83" w:name="_Toc358899773"/>
      <w:r>
        <w:lastRenderedPageBreak/>
        <w:t>Volume Testing</w:t>
      </w:r>
      <w:bookmarkEnd w:id="78"/>
      <w:bookmarkEnd w:id="79"/>
      <w:bookmarkEnd w:id="80"/>
      <w:bookmarkEnd w:id="81"/>
      <w:bookmarkEnd w:id="82"/>
      <w:bookmarkEnd w:id="83"/>
    </w:p>
    <w:p w:rsidR="007330F9" w:rsidRPr="009943C9" w:rsidRDefault="00AA3A75" w:rsidP="009943C9">
      <w:pPr>
        <w:pStyle w:val="InfoBlue"/>
        <w:rPr>
          <w:lang w:val="en-US"/>
        </w:rPr>
      </w:pPr>
      <w:r w:rsidRPr="009943C9">
        <w:rPr>
          <w:lang w:val="en-US"/>
        </w:rPr>
        <w:t xml:space="preserve">[Volume testing subjects the target-of-test to large amounts of data to determine if limits are reached that </w:t>
      </w:r>
      <w:proofErr w:type="gramStart"/>
      <w:r w:rsidRPr="009943C9">
        <w:rPr>
          <w:lang w:val="en-US"/>
        </w:rPr>
        <w:t>cause</w:t>
      </w:r>
      <w:proofErr w:type="gramEnd"/>
      <w:r w:rsidRPr="009943C9">
        <w:rPr>
          <w:lang w:val="en-US"/>
        </w:rPr>
        <w:t xml:space="preserve"> the software to fail. Volume testing also identifies the continuous maximum load or volume the target-of-test can handle for a given period. For example, if the target-of-test is processing a set of database records to generate a report, a Volume Test would use a large test database, and would check that the software behaved normally and produced the correct report.]</w:t>
      </w:r>
    </w:p>
    <w:p w:rsidR="007330F9" w:rsidRDefault="007330F9">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78" w:type="dxa"/>
          </w:tcPr>
          <w:p w:rsidR="007330F9" w:rsidRPr="009943C9" w:rsidRDefault="00AA3A75" w:rsidP="009943C9">
            <w:pPr>
              <w:pStyle w:val="InfoBlue"/>
              <w:rPr>
                <w:lang w:val="en-US"/>
              </w:rPr>
            </w:pPr>
            <w:r w:rsidRPr="009943C9">
              <w:rPr>
                <w:lang w:val="en-US"/>
              </w:rPr>
              <w:t>[Exercise the target-of-test under the following high volume scenarios to observe and log target behavior:</w:t>
            </w:r>
          </w:p>
          <w:p w:rsidR="007330F9" w:rsidRPr="009943C9" w:rsidRDefault="00AA3A75" w:rsidP="009943C9">
            <w:pPr>
              <w:pStyle w:val="InfoBlue"/>
              <w:rPr>
                <w:lang w:val="en-US"/>
              </w:rPr>
            </w:pPr>
            <w:r>
              <w:sym w:font="Symbol" w:char="F0B7"/>
            </w:r>
            <w:r w:rsidRPr="009943C9">
              <w:rPr>
                <w:lang w:val="en-US"/>
              </w:rPr>
              <w:tab/>
              <w:t xml:space="preserve">Maximum (actual or physically-capable) number of clients connected, </w:t>
            </w:r>
            <w:r w:rsidRPr="009943C9">
              <w:rPr>
                <w:lang w:val="en-US"/>
              </w:rPr>
              <w:tab/>
              <w:t xml:space="preserve">or simulated, all performing the same, worst case (performance) </w:t>
            </w:r>
            <w:r w:rsidRPr="009943C9">
              <w:rPr>
                <w:lang w:val="en-US"/>
              </w:rPr>
              <w:tab/>
              <w:t>business function for an extended period.</w:t>
            </w:r>
          </w:p>
          <w:p w:rsidR="007330F9" w:rsidRPr="009943C9" w:rsidRDefault="00AA3A75" w:rsidP="009943C9">
            <w:pPr>
              <w:pStyle w:val="InfoBlue"/>
              <w:rPr>
                <w:lang w:val="en-US"/>
              </w:rPr>
            </w:pPr>
            <w:r>
              <w:sym w:font="Symbol" w:char="F0B7"/>
            </w:r>
            <w:r w:rsidRPr="009943C9">
              <w:rPr>
                <w:lang w:val="en-US"/>
              </w:rPr>
              <w:tab/>
              <w:t xml:space="preserve">Maximum database size has been reached (actual or scaled) and </w:t>
            </w:r>
            <w:r w:rsidRPr="009943C9">
              <w:rPr>
                <w:lang w:val="en-US"/>
              </w:rPr>
              <w:tab/>
              <w:t xml:space="preserve">multiple </w:t>
            </w:r>
            <w:r w:rsidRPr="009943C9">
              <w:rPr>
                <w:lang w:val="en-US"/>
              </w:rPr>
              <w:tab/>
              <w:t>queries or report transactions are executed simultaneously.]</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78" w:type="dxa"/>
          </w:tcPr>
          <w:p w:rsidR="007330F9" w:rsidRPr="009943C9" w:rsidRDefault="00AA3A75" w:rsidP="009943C9">
            <w:pPr>
              <w:pStyle w:val="InfoBlue"/>
              <w:rPr>
                <w:lang w:val="en-US"/>
              </w:rPr>
            </w:pPr>
            <w:r>
              <w:sym w:font="Symbol" w:char="F0B7"/>
            </w:r>
            <w:r w:rsidRPr="009943C9">
              <w:rPr>
                <w:lang w:val="en-US"/>
              </w:rPr>
              <w:tab/>
              <w:t>[Use tests developed for Performance Profiling or Load Testing.</w:t>
            </w:r>
          </w:p>
          <w:p w:rsidR="007330F9" w:rsidRPr="009943C9" w:rsidRDefault="00AA3A75" w:rsidP="009943C9">
            <w:pPr>
              <w:pStyle w:val="InfoBlue"/>
              <w:rPr>
                <w:lang w:val="en-US"/>
              </w:rPr>
            </w:pPr>
            <w:r>
              <w:sym w:font="Symbol" w:char="F0B7"/>
            </w:r>
            <w:r w:rsidRPr="009943C9">
              <w:rPr>
                <w:lang w:val="en-US"/>
              </w:rPr>
              <w:tab/>
              <w:t xml:space="preserve">Multiple clients should be used, either running the same tests or </w:t>
            </w:r>
            <w:r w:rsidRPr="009943C9">
              <w:rPr>
                <w:lang w:val="en-US"/>
              </w:rPr>
              <w:tab/>
              <w:t xml:space="preserve">complementary tests to produce the worst-case transaction volume or </w:t>
            </w:r>
            <w:r w:rsidRPr="009943C9">
              <w:rPr>
                <w:lang w:val="en-US"/>
              </w:rPr>
              <w:tab/>
              <w:t>mix (see Stress Testing) for an extended period.</w:t>
            </w:r>
          </w:p>
          <w:p w:rsidR="007330F9" w:rsidRPr="009943C9" w:rsidRDefault="00AA3A75" w:rsidP="009943C9">
            <w:pPr>
              <w:pStyle w:val="InfoBlue"/>
              <w:rPr>
                <w:lang w:val="en-US"/>
              </w:rPr>
            </w:pPr>
            <w:r>
              <w:sym w:font="Symbol" w:char="F0B7"/>
            </w:r>
            <w:r w:rsidRPr="009943C9">
              <w:rPr>
                <w:lang w:val="en-US"/>
              </w:rPr>
              <w:tab/>
              <w:t xml:space="preserve">Maximum database size is created (actual, scaled, or filled with </w:t>
            </w:r>
            <w:r w:rsidRPr="009943C9">
              <w:rPr>
                <w:lang w:val="en-US"/>
              </w:rPr>
              <w:tab/>
              <w:t xml:space="preserve">representative data) and multiple clients are used to run queries and </w:t>
            </w:r>
            <w:r w:rsidRPr="009943C9">
              <w:rPr>
                <w:lang w:val="en-US"/>
              </w:rPr>
              <w:tab/>
              <w:t>report transactions simultaneously for extended periods.]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Pr="009943C9" w:rsidRDefault="00AA3A75" w:rsidP="009943C9">
            <w:pPr>
              <w:pStyle w:val="InfoBlue"/>
              <w:rPr>
                <w:lang w:val="en-US"/>
              </w:rPr>
            </w:pPr>
            <w:r w:rsidRPr="009943C9">
              <w:rPr>
                <w:lang w:val="en-US"/>
              </w:rPr>
              <w:t>[The technique requires the following tools:</w:t>
            </w:r>
          </w:p>
          <w:p w:rsidR="007330F9" w:rsidRDefault="00AA3A75" w:rsidP="009943C9">
            <w:pPr>
              <w:pStyle w:val="InfoBlue"/>
              <w:numPr>
                <w:ilvl w:val="0"/>
                <w:numId w:val="25"/>
              </w:numPr>
            </w:pPr>
            <w:r>
              <w:t>Test Script Automation Tool</w:t>
            </w:r>
          </w:p>
          <w:p w:rsidR="007330F9" w:rsidRPr="009943C9" w:rsidRDefault="00AA3A75" w:rsidP="009943C9">
            <w:pPr>
              <w:pStyle w:val="InfoBlue"/>
              <w:numPr>
                <w:ilvl w:val="0"/>
                <w:numId w:val="25"/>
              </w:numPr>
              <w:rPr>
                <w:lang w:val="en-US"/>
              </w:rPr>
            </w:pPr>
            <w:r w:rsidRPr="009943C9">
              <w:rPr>
                <w:lang w:val="en-US"/>
              </w:rPr>
              <w:t>Transaction Load Scheduling and control tool</w:t>
            </w:r>
          </w:p>
          <w:p w:rsidR="007330F9" w:rsidRPr="009943C9" w:rsidRDefault="00AA3A75" w:rsidP="009943C9">
            <w:pPr>
              <w:pStyle w:val="InfoBlue"/>
              <w:numPr>
                <w:ilvl w:val="0"/>
                <w:numId w:val="25"/>
              </w:numPr>
              <w:rPr>
                <w:lang w:val="en-US"/>
              </w:rPr>
            </w:pPr>
            <w:r w:rsidRPr="009943C9">
              <w:rPr>
                <w:lang w:val="en-US"/>
              </w:rPr>
              <w:t>installation-monitoring tools (registry, hard disk, CPU, memory, and so on)</w:t>
            </w:r>
          </w:p>
          <w:p w:rsidR="007330F9" w:rsidRPr="009943C9" w:rsidRDefault="00AA3A75" w:rsidP="009943C9">
            <w:pPr>
              <w:pStyle w:val="InfoBlue"/>
              <w:numPr>
                <w:ilvl w:val="0"/>
                <w:numId w:val="25"/>
              </w:numPr>
              <w:rPr>
                <w:lang w:val="en-US"/>
              </w:rPr>
            </w:pPr>
            <w:r w:rsidRPr="009943C9">
              <w:rPr>
                <w:lang w:val="en-US"/>
              </w:rPr>
              <w:t>resource-constraining tools (for example, Canned Heat)</w:t>
            </w:r>
          </w:p>
          <w:p w:rsidR="007330F9" w:rsidRDefault="00AA3A75" w:rsidP="009943C9">
            <w:pPr>
              <w:pStyle w:val="InfoBlue"/>
              <w:numPr>
                <w:ilvl w:val="0"/>
                <w:numId w:val="25"/>
              </w:numPr>
            </w:pPr>
            <w:r>
              <w:t>Data-</w:t>
            </w:r>
            <w:proofErr w:type="spellStart"/>
            <w:r>
              <w:t>generation</w:t>
            </w:r>
            <w:proofErr w:type="spellEnd"/>
            <w:r>
              <w:t xml:space="preserve"> </w:t>
            </w:r>
            <w:proofErr w:type="spellStart"/>
            <w:r>
              <w:t>tools</w:t>
            </w:r>
            <w:proofErr w:type="spellEnd"/>
            <w:r>
              <w:t>]</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Default="00AA3A75">
            <w:pPr>
              <w:pStyle w:val="infoblue0"/>
            </w:pPr>
            <w:r>
              <w:t xml:space="preserve">[The technique supports the testing of Volume Emulation. Large quantities of users, data, transactions, or other aspects of the system use under volume can be successfully emulated and an observation of the system state changes over the duration of the volume test can be captured.] </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t>Special Considerations:</w:t>
            </w:r>
          </w:p>
        </w:tc>
        <w:tc>
          <w:tcPr>
            <w:tcW w:w="6678" w:type="dxa"/>
          </w:tcPr>
          <w:p w:rsidR="007330F9" w:rsidRPr="009943C9" w:rsidRDefault="00AA3A75" w:rsidP="009943C9">
            <w:pPr>
              <w:pStyle w:val="InfoBlue"/>
              <w:rPr>
                <w:lang w:val="en-US"/>
              </w:rPr>
            </w:pPr>
            <w:r w:rsidRPr="009943C9">
              <w:rPr>
                <w:lang w:val="en-US"/>
              </w:rPr>
              <w:t>[What period of time would be considered an acceptable time for high volume conditions, as noted above?]</w:t>
            </w:r>
          </w:p>
        </w:tc>
      </w:tr>
    </w:tbl>
    <w:p w:rsidR="007330F9" w:rsidRDefault="007330F9">
      <w:pPr>
        <w:pStyle w:val="Textkrper"/>
      </w:pPr>
    </w:p>
    <w:p w:rsidR="007330F9" w:rsidRDefault="00AA3A75">
      <w:pPr>
        <w:pStyle w:val="berschrift3"/>
      </w:pPr>
      <w:bookmarkStart w:id="84" w:name="_Toc433104452"/>
      <w:bookmarkStart w:id="85" w:name="_Toc314978541"/>
      <w:bookmarkStart w:id="86" w:name="_Toc327254070"/>
      <w:bookmarkStart w:id="87" w:name="_Toc327255035"/>
      <w:bookmarkStart w:id="88" w:name="_Toc327255104"/>
      <w:bookmarkStart w:id="89" w:name="_Toc327255343"/>
      <w:bookmarkEnd w:id="77"/>
      <w:r>
        <w:br w:type="page"/>
      </w:r>
      <w:bookmarkStart w:id="90" w:name="_Toc358899774"/>
      <w:r>
        <w:lastRenderedPageBreak/>
        <w:t>Security and Access Control Testing</w:t>
      </w:r>
      <w:bookmarkEnd w:id="84"/>
      <w:bookmarkEnd w:id="90"/>
    </w:p>
    <w:p w:rsidR="007330F9" w:rsidRPr="009943C9" w:rsidRDefault="00AA3A75" w:rsidP="009943C9">
      <w:pPr>
        <w:pStyle w:val="InfoBlue"/>
        <w:rPr>
          <w:lang w:val="en-US"/>
        </w:rPr>
      </w:pPr>
      <w:r w:rsidRPr="009943C9">
        <w:rPr>
          <w:lang w:val="en-US"/>
        </w:rPr>
        <w:t xml:space="preserve">[Security and Access Control Testing focuses on two key areas of security:  </w:t>
      </w:r>
    </w:p>
    <w:p w:rsidR="007330F9" w:rsidRPr="009943C9" w:rsidRDefault="00AA3A75" w:rsidP="009943C9">
      <w:pPr>
        <w:pStyle w:val="InfoBlue"/>
        <w:rPr>
          <w:lang w:val="en-US"/>
        </w:rPr>
      </w:pPr>
      <w:r>
        <w:sym w:font="Symbol" w:char="F0B7"/>
      </w:r>
      <w:r w:rsidRPr="009943C9">
        <w:rPr>
          <w:lang w:val="en-US"/>
        </w:rPr>
        <w:tab/>
        <w:t>Application-level security, including access to the Data or Business Functions</w:t>
      </w:r>
    </w:p>
    <w:p w:rsidR="007330F9" w:rsidRPr="009943C9" w:rsidRDefault="00AA3A75" w:rsidP="009943C9">
      <w:pPr>
        <w:pStyle w:val="InfoBlue"/>
        <w:rPr>
          <w:lang w:val="en-US"/>
        </w:rPr>
      </w:pPr>
      <w:r>
        <w:sym w:font="Symbol" w:char="F0B7"/>
      </w:r>
      <w:r w:rsidRPr="009943C9">
        <w:rPr>
          <w:lang w:val="en-US"/>
        </w:rPr>
        <w:tab/>
      </w:r>
      <w:proofErr w:type="gramStart"/>
      <w:r w:rsidRPr="009943C9">
        <w:rPr>
          <w:lang w:val="en-US"/>
        </w:rPr>
        <w:t>System-level Security, including logging into or remotely accessing to the system.</w:t>
      </w:r>
      <w:proofErr w:type="gramEnd"/>
    </w:p>
    <w:p w:rsidR="007330F9" w:rsidRPr="009943C9" w:rsidRDefault="00AA3A75" w:rsidP="009943C9">
      <w:pPr>
        <w:pStyle w:val="InfoBlue"/>
        <w:rPr>
          <w:lang w:val="en-US"/>
        </w:rPr>
      </w:pPr>
      <w:r w:rsidRPr="009943C9">
        <w:rPr>
          <w:lang w:val="en-US"/>
        </w:rPr>
        <w:t>Based on the security you want, application-level security ensures that actors are restricted to specific functions or use cases, or they are limited in the data that is available to them. For example, everyone may be permitted to enter data and create new accounts, but only managers can delete them. If there is security at the data level, testing ensures that “user type one” can see all customer information, including financial data, however, “user two” only sees the demographic data for the same client.</w:t>
      </w:r>
    </w:p>
    <w:p w:rsidR="007330F9" w:rsidRPr="009943C9" w:rsidRDefault="00AA3A75" w:rsidP="009943C9">
      <w:pPr>
        <w:pStyle w:val="InfoBlue"/>
        <w:rPr>
          <w:lang w:val="en-US"/>
        </w:rPr>
      </w:pPr>
      <w:r w:rsidRPr="009943C9">
        <w:rPr>
          <w:lang w:val="en-US"/>
        </w:rPr>
        <w:t>System-level security ensures that only those users granted access to the system are capable of accessing the applications and only through the appropriate gateways.]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82" w:type="dxa"/>
          </w:tcPr>
          <w:p w:rsidR="007330F9" w:rsidRPr="009943C9" w:rsidRDefault="00AA3A75" w:rsidP="009943C9">
            <w:pPr>
              <w:pStyle w:val="InfoBlue"/>
              <w:rPr>
                <w:lang w:val="en-US"/>
              </w:rPr>
            </w:pPr>
            <w:r w:rsidRPr="009943C9">
              <w:rPr>
                <w:lang w:val="en-US"/>
              </w:rPr>
              <w:t>[Exercise the target-of-test under the following conditions to observe and log target behavior:</w:t>
            </w:r>
          </w:p>
          <w:p w:rsidR="007330F9" w:rsidRPr="009943C9" w:rsidRDefault="00AA3A75" w:rsidP="009943C9">
            <w:pPr>
              <w:pStyle w:val="InfoBlue"/>
              <w:numPr>
                <w:ilvl w:val="0"/>
                <w:numId w:val="26"/>
              </w:numPr>
              <w:rPr>
                <w:lang w:val="en-US"/>
              </w:rPr>
            </w:pPr>
            <w:r w:rsidRPr="009943C9">
              <w:rPr>
                <w:lang w:val="en-US"/>
              </w:rPr>
              <w:t>Application-level Security:  an actor can access only those functions or data for which their user type is provided permissions.</w:t>
            </w:r>
          </w:p>
          <w:p w:rsidR="007330F9" w:rsidRPr="009943C9" w:rsidRDefault="00AA3A75" w:rsidP="009943C9">
            <w:pPr>
              <w:pStyle w:val="InfoBlue"/>
              <w:numPr>
                <w:ilvl w:val="0"/>
                <w:numId w:val="26"/>
              </w:numPr>
              <w:rPr>
                <w:lang w:val="en-US"/>
              </w:rPr>
            </w:pPr>
            <w:r w:rsidRPr="009943C9">
              <w:rPr>
                <w:lang w:val="en-US"/>
              </w:rPr>
              <w:t>System-level Security:  only those actors with access to the system and applications are permitted to access them.</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82" w:type="dxa"/>
          </w:tcPr>
          <w:p w:rsidR="007330F9" w:rsidRPr="009943C9" w:rsidRDefault="00AA3A75" w:rsidP="009943C9">
            <w:pPr>
              <w:pStyle w:val="InfoBlue"/>
              <w:numPr>
                <w:ilvl w:val="0"/>
                <w:numId w:val="27"/>
              </w:numPr>
              <w:rPr>
                <w:lang w:val="en-US"/>
              </w:rPr>
            </w:pPr>
            <w:r w:rsidRPr="009943C9">
              <w:rPr>
                <w:lang w:val="en-US"/>
              </w:rPr>
              <w:t>[Application-level Security:  Identify and list each user type and the functions or data each type has permissions for.]</w:t>
            </w:r>
          </w:p>
          <w:p w:rsidR="007330F9" w:rsidRPr="009943C9" w:rsidRDefault="00AA3A75" w:rsidP="009943C9">
            <w:pPr>
              <w:pStyle w:val="InfoBlue"/>
              <w:numPr>
                <w:ilvl w:val="1"/>
                <w:numId w:val="27"/>
              </w:numPr>
              <w:rPr>
                <w:lang w:val="en-US"/>
              </w:rPr>
            </w:pPr>
            <w:r w:rsidRPr="009943C9">
              <w:rPr>
                <w:lang w:val="en-US"/>
              </w:rPr>
              <w:t xml:space="preserve">Create tests for each user type and verify </w:t>
            </w:r>
            <w:proofErr w:type="gramStart"/>
            <w:r w:rsidRPr="009943C9">
              <w:rPr>
                <w:lang w:val="en-US"/>
              </w:rPr>
              <w:t>each permission</w:t>
            </w:r>
            <w:proofErr w:type="gramEnd"/>
            <w:r w:rsidRPr="009943C9">
              <w:rPr>
                <w:lang w:val="en-US"/>
              </w:rPr>
              <w:t xml:space="preserve"> by creating transactions specific to each user type.</w:t>
            </w:r>
          </w:p>
          <w:p w:rsidR="007330F9" w:rsidRPr="009943C9" w:rsidRDefault="00AA3A75" w:rsidP="009943C9">
            <w:pPr>
              <w:pStyle w:val="InfoBlue"/>
              <w:numPr>
                <w:ilvl w:val="1"/>
                <w:numId w:val="27"/>
              </w:numPr>
              <w:rPr>
                <w:lang w:val="en-US"/>
              </w:rPr>
            </w:pPr>
            <w:r w:rsidRPr="009943C9">
              <w:rPr>
                <w:lang w:val="en-US"/>
              </w:rPr>
              <w:t>Modify user type and re-run tests for same users. In each case, verify those additional functions or data are correctly available or denied.</w:t>
            </w:r>
          </w:p>
          <w:p w:rsidR="007330F9" w:rsidRPr="009943C9" w:rsidRDefault="00AA3A75" w:rsidP="009943C9">
            <w:pPr>
              <w:pStyle w:val="InfoBlue"/>
              <w:numPr>
                <w:ilvl w:val="0"/>
                <w:numId w:val="27"/>
              </w:numPr>
              <w:rPr>
                <w:lang w:val="en-US"/>
              </w:rPr>
            </w:pPr>
            <w:r w:rsidRPr="009943C9">
              <w:rPr>
                <w:lang w:val="en-US"/>
              </w:rPr>
              <w:t>System-level Access: [See Special Considerations below]</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82" w:type="dxa"/>
          </w:tcPr>
          <w:p w:rsidR="007330F9" w:rsidRPr="009943C9" w:rsidRDefault="00AA3A75" w:rsidP="009943C9">
            <w:pPr>
              <w:pStyle w:val="InfoBlue"/>
              <w:rPr>
                <w:lang w:val="en-US"/>
              </w:rPr>
            </w:pPr>
            <w:r w:rsidRPr="009943C9">
              <w:rPr>
                <w:lang w:val="en-US"/>
              </w:rPr>
              <w:t>[The technique requires the following tools:</w:t>
            </w:r>
          </w:p>
          <w:p w:rsidR="007330F9" w:rsidRDefault="00AA3A75" w:rsidP="009943C9">
            <w:pPr>
              <w:pStyle w:val="InfoBlue"/>
              <w:numPr>
                <w:ilvl w:val="0"/>
                <w:numId w:val="28"/>
              </w:numPr>
            </w:pPr>
            <w:r>
              <w:t>Test Script Automation Tool</w:t>
            </w:r>
          </w:p>
          <w:p w:rsidR="007330F9" w:rsidRPr="009943C9" w:rsidRDefault="00AA3A75" w:rsidP="009943C9">
            <w:pPr>
              <w:pStyle w:val="InfoBlue"/>
              <w:numPr>
                <w:ilvl w:val="0"/>
                <w:numId w:val="28"/>
              </w:numPr>
              <w:rPr>
                <w:lang w:val="en-US"/>
              </w:rPr>
            </w:pPr>
            <w:r w:rsidRPr="009943C9">
              <w:rPr>
                <w:lang w:val="en-US"/>
              </w:rPr>
              <w:t>“Hacker” security breach and probing tools</w:t>
            </w:r>
          </w:p>
          <w:p w:rsidR="007330F9" w:rsidRDefault="00AA3A75" w:rsidP="009943C9">
            <w:pPr>
              <w:pStyle w:val="InfoBlue"/>
              <w:numPr>
                <w:ilvl w:val="0"/>
                <w:numId w:val="28"/>
              </w:numPr>
            </w:pPr>
            <w:r>
              <w:t>OS Security Admin Tools]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82" w:type="dxa"/>
          </w:tcPr>
          <w:p w:rsidR="007330F9" w:rsidRPr="009943C9" w:rsidRDefault="00AA3A75" w:rsidP="009943C9">
            <w:pPr>
              <w:pStyle w:val="InfoBlue"/>
              <w:rPr>
                <w:lang w:val="en-US"/>
              </w:rPr>
            </w:pPr>
            <w:r w:rsidRPr="009943C9">
              <w:rPr>
                <w:lang w:val="en-US"/>
              </w:rPr>
              <w:t>[The technique supports the testing of for each known actor type the appropriate functions or data affected by security settings can be tested.]</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t>Special Considerations:</w:t>
            </w:r>
          </w:p>
        </w:tc>
        <w:tc>
          <w:tcPr>
            <w:tcW w:w="6682" w:type="dxa"/>
          </w:tcPr>
          <w:p w:rsidR="007330F9" w:rsidRPr="009943C9" w:rsidRDefault="00AA3A75" w:rsidP="009943C9">
            <w:pPr>
              <w:pStyle w:val="InfoBlue"/>
              <w:rPr>
                <w:lang w:val="en-US"/>
              </w:rPr>
            </w:pPr>
            <w:r w:rsidRPr="009943C9">
              <w:rPr>
                <w:lang w:val="en-US"/>
              </w:rPr>
              <w:t>[Access to the system must be reviewed or discussed with the appropriate network or systems administrator. This testing may not be required as it may be a function of network or systems administration.]</w:t>
            </w:r>
          </w:p>
        </w:tc>
      </w:tr>
    </w:tbl>
    <w:p w:rsidR="007330F9" w:rsidRDefault="00AA3A75">
      <w:pPr>
        <w:pStyle w:val="berschrift3"/>
      </w:pPr>
      <w:bookmarkStart w:id="91" w:name="_Toc417790800"/>
      <w:bookmarkStart w:id="92" w:name="_Toc433104453"/>
      <w:bookmarkStart w:id="93" w:name="_Toc358899775"/>
      <w:bookmarkEnd w:id="85"/>
      <w:r>
        <w:lastRenderedPageBreak/>
        <w:t>Failover and Recovery Testing</w:t>
      </w:r>
      <w:bookmarkEnd w:id="91"/>
      <w:bookmarkEnd w:id="92"/>
      <w:bookmarkEnd w:id="93"/>
    </w:p>
    <w:p w:rsidR="007330F9" w:rsidRPr="009943C9" w:rsidRDefault="00AA3A75" w:rsidP="009943C9">
      <w:pPr>
        <w:pStyle w:val="InfoBlue"/>
        <w:rPr>
          <w:lang w:val="en-US"/>
        </w:rPr>
      </w:pPr>
      <w:r w:rsidRPr="009943C9">
        <w:rPr>
          <w:lang w:val="en-US"/>
        </w:rPr>
        <w:t xml:space="preserve">[Failover and recovery testing ensures that the target-of-test can successfully failover and recover from a variety of hardware, software or network malfunctions with undue loss of data or data integrity. </w:t>
      </w:r>
    </w:p>
    <w:p w:rsidR="007330F9" w:rsidRPr="009943C9" w:rsidRDefault="00AA3A75" w:rsidP="009943C9">
      <w:pPr>
        <w:pStyle w:val="InfoBlue"/>
        <w:rPr>
          <w:lang w:val="en-US"/>
        </w:rPr>
      </w:pPr>
      <w:r w:rsidRPr="009943C9">
        <w:rPr>
          <w:lang w:val="en-US"/>
        </w:rPr>
        <w:t>For those systems that must be kept running failover testing ensures that, when a failover condition occurs, the alternate or backup systems properly “take over” for the failed system without any loss of data or transactions.</w:t>
      </w:r>
    </w:p>
    <w:p w:rsidR="007330F9" w:rsidRPr="009943C9" w:rsidRDefault="00AA3A75" w:rsidP="009943C9">
      <w:pPr>
        <w:pStyle w:val="InfoBlue"/>
        <w:rPr>
          <w:lang w:val="en-US"/>
        </w:rPr>
      </w:pPr>
      <w:r w:rsidRPr="009943C9">
        <w:rPr>
          <w:lang w:val="en-US"/>
        </w:rPr>
        <w:t xml:space="preserve">Recovery testing is an antagonistic test process in which the application or system is exposed to extreme conditions, or simulated conditions, to cause a failure, such as device </w:t>
      </w:r>
      <w:proofErr w:type="spellStart"/>
      <w:r w:rsidRPr="009943C9">
        <w:rPr>
          <w:lang w:val="en-US"/>
        </w:rPr>
        <w:t>Input/Output</w:t>
      </w:r>
      <w:proofErr w:type="spellEnd"/>
      <w:r w:rsidRPr="009943C9">
        <w:rPr>
          <w:lang w:val="en-US"/>
        </w:rPr>
        <w:t xml:space="preserve"> (I/O) failures, or invalid database pointers and keys. Recovery processes are invoked, and the application or system is monitored and inspected to verify proper application, or system, and data recovery has been achieved.]</w:t>
      </w:r>
    </w:p>
    <w:p w:rsidR="007330F9" w:rsidRDefault="007330F9">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
              <w:ind w:left="0"/>
            </w:pPr>
            <w:r>
              <w:t>Technique Objective:</w:t>
            </w:r>
          </w:p>
        </w:tc>
        <w:tc>
          <w:tcPr>
            <w:tcW w:w="6678" w:type="dxa"/>
          </w:tcPr>
          <w:p w:rsidR="007330F9" w:rsidRPr="009943C9" w:rsidRDefault="00AA3A75" w:rsidP="009943C9">
            <w:pPr>
              <w:pStyle w:val="InfoBlue"/>
              <w:rPr>
                <w:lang w:val="en-US"/>
              </w:rPr>
            </w:pPr>
            <w:r w:rsidRPr="009943C9">
              <w:rPr>
                <w:lang w:val="en-US"/>
              </w:rPr>
              <w:t>[Simulate the failure conditions and exercise the recovery processes (manual and automated) to restore the database, applications, and system to a desired, known, state. The following types of conditions are included in the testing to observe and log target behavior after recovery:</w:t>
            </w:r>
          </w:p>
          <w:p w:rsidR="007330F9" w:rsidRPr="009943C9" w:rsidRDefault="00AA3A75" w:rsidP="009943C9">
            <w:pPr>
              <w:pStyle w:val="InfoBlue"/>
              <w:rPr>
                <w:lang w:val="en-US"/>
              </w:rPr>
            </w:pPr>
            <w:r>
              <w:sym w:font="Symbol" w:char="F0B7"/>
            </w:r>
            <w:r w:rsidRPr="009943C9">
              <w:rPr>
                <w:lang w:val="en-US"/>
              </w:rPr>
              <w:tab/>
              <w:t xml:space="preserve">power interruption to the client </w:t>
            </w:r>
          </w:p>
          <w:p w:rsidR="007330F9" w:rsidRPr="009943C9" w:rsidRDefault="00AA3A75" w:rsidP="009943C9">
            <w:pPr>
              <w:pStyle w:val="InfoBlue"/>
              <w:rPr>
                <w:lang w:val="en-US"/>
              </w:rPr>
            </w:pPr>
            <w:r>
              <w:sym w:font="Symbol" w:char="F0B7"/>
            </w:r>
            <w:r w:rsidRPr="009943C9">
              <w:rPr>
                <w:lang w:val="en-US"/>
              </w:rPr>
              <w:tab/>
              <w:t>power interruption to the server</w:t>
            </w:r>
          </w:p>
          <w:p w:rsidR="007330F9" w:rsidRPr="009943C9" w:rsidRDefault="00AA3A75" w:rsidP="009943C9">
            <w:pPr>
              <w:pStyle w:val="InfoBlue"/>
              <w:rPr>
                <w:lang w:val="en-US"/>
              </w:rPr>
            </w:pPr>
            <w:r>
              <w:sym w:font="Symbol" w:char="F0B7"/>
            </w:r>
            <w:r w:rsidRPr="009943C9">
              <w:rPr>
                <w:lang w:val="en-US"/>
              </w:rPr>
              <w:tab/>
              <w:t>communication interruption via network servers</w:t>
            </w:r>
          </w:p>
          <w:p w:rsidR="007330F9" w:rsidRPr="009943C9" w:rsidRDefault="00AA3A75" w:rsidP="009943C9">
            <w:pPr>
              <w:pStyle w:val="InfoBlue"/>
              <w:rPr>
                <w:lang w:val="en-US"/>
              </w:rPr>
            </w:pPr>
            <w:r>
              <w:sym w:font="Symbol" w:char="F0B7"/>
            </w:r>
            <w:r w:rsidRPr="009943C9">
              <w:rPr>
                <w:lang w:val="en-US"/>
              </w:rPr>
              <w:tab/>
              <w:t xml:space="preserve">interruption, communication, or power loss to DASD (Dynamic Access </w:t>
            </w:r>
            <w:r w:rsidRPr="009943C9">
              <w:rPr>
                <w:lang w:val="en-US"/>
              </w:rPr>
              <w:tab/>
              <w:t>Storage Devices) and DASD controllers</w:t>
            </w:r>
          </w:p>
          <w:p w:rsidR="007330F9" w:rsidRPr="009943C9" w:rsidRDefault="00AA3A75" w:rsidP="009943C9">
            <w:pPr>
              <w:pStyle w:val="InfoBlue"/>
              <w:rPr>
                <w:lang w:val="en-US"/>
              </w:rPr>
            </w:pPr>
            <w:r>
              <w:sym w:font="Symbol" w:char="F0B7"/>
            </w:r>
            <w:r w:rsidRPr="009943C9">
              <w:rPr>
                <w:lang w:val="en-US"/>
              </w:rPr>
              <w:tab/>
              <w:t xml:space="preserve">incomplete cycles (data filter processes interrupted, data </w:t>
            </w:r>
            <w:r w:rsidRPr="009943C9">
              <w:rPr>
                <w:lang w:val="en-US"/>
              </w:rPr>
              <w:tab/>
              <w:t>synchronization processes interrupted)</w:t>
            </w:r>
          </w:p>
          <w:p w:rsidR="007330F9" w:rsidRPr="009943C9" w:rsidRDefault="00AA3A75" w:rsidP="009943C9">
            <w:pPr>
              <w:pStyle w:val="InfoBlue"/>
              <w:rPr>
                <w:lang w:val="en-US"/>
              </w:rPr>
            </w:pPr>
            <w:r>
              <w:sym w:font="Symbol" w:char="F0B7"/>
            </w:r>
            <w:r w:rsidRPr="009943C9">
              <w:rPr>
                <w:lang w:val="en-US"/>
              </w:rPr>
              <w:tab/>
              <w:t>invalid database pointers or keys</w:t>
            </w:r>
          </w:p>
          <w:p w:rsidR="007330F9" w:rsidRPr="009943C9" w:rsidRDefault="00AA3A75" w:rsidP="009943C9">
            <w:pPr>
              <w:pStyle w:val="InfoBlue"/>
              <w:rPr>
                <w:lang w:val="en-US"/>
              </w:rPr>
            </w:pPr>
            <w:r>
              <w:sym w:font="Symbol" w:char="F0B7"/>
            </w:r>
            <w:r w:rsidRPr="009943C9">
              <w:rPr>
                <w:lang w:val="en-US"/>
              </w:rPr>
              <w:tab/>
              <w:t>invalid or corrupted data elements in database]</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
              <w:ind w:left="0"/>
            </w:pPr>
            <w:r>
              <w:lastRenderedPageBreak/>
              <w:t>Technique:</w:t>
            </w:r>
          </w:p>
        </w:tc>
        <w:tc>
          <w:tcPr>
            <w:tcW w:w="6678" w:type="dxa"/>
          </w:tcPr>
          <w:p w:rsidR="007330F9" w:rsidRPr="009943C9" w:rsidRDefault="00AA3A75" w:rsidP="009943C9">
            <w:pPr>
              <w:pStyle w:val="InfoBlue"/>
              <w:rPr>
                <w:lang w:val="en-US"/>
              </w:rPr>
            </w:pPr>
            <w:r w:rsidRPr="009943C9">
              <w:rPr>
                <w:lang w:val="en-US"/>
              </w:rPr>
              <w:t>[The tests already created for Function and Business Cycle testing can be used as a basis for creating a series of transactions to support failover and recovery testing, primarily to define the tests to be run to test that recovery was successful.</w:t>
            </w:r>
          </w:p>
          <w:p w:rsidR="007330F9" w:rsidRPr="009943C9" w:rsidRDefault="00AA3A75" w:rsidP="009943C9">
            <w:pPr>
              <w:pStyle w:val="InfoBlue"/>
              <w:rPr>
                <w:lang w:val="en-US"/>
              </w:rPr>
            </w:pPr>
            <w:r>
              <w:sym w:font="Symbol" w:char="F0B7"/>
            </w:r>
            <w:r w:rsidRPr="009943C9">
              <w:rPr>
                <w:lang w:val="en-US"/>
              </w:rPr>
              <w:tab/>
              <w:t>Power interruption to the client:  power the PC down.</w:t>
            </w:r>
          </w:p>
          <w:p w:rsidR="007330F9" w:rsidRPr="009943C9" w:rsidRDefault="00AA3A75" w:rsidP="009943C9">
            <w:pPr>
              <w:pStyle w:val="InfoBlue"/>
              <w:rPr>
                <w:lang w:val="en-US"/>
              </w:rPr>
            </w:pPr>
            <w:r>
              <w:sym w:font="Symbol" w:char="F0B7"/>
            </w:r>
            <w:r w:rsidRPr="009943C9">
              <w:rPr>
                <w:lang w:val="en-US"/>
              </w:rPr>
              <w:tab/>
              <w:t>Power interruption to the server: simulate or initiate power down procedures for the server.</w:t>
            </w:r>
          </w:p>
          <w:p w:rsidR="007330F9" w:rsidRPr="009943C9" w:rsidRDefault="00AA3A75" w:rsidP="009943C9">
            <w:pPr>
              <w:pStyle w:val="InfoBlue"/>
              <w:rPr>
                <w:lang w:val="en-US"/>
              </w:rPr>
            </w:pPr>
            <w:r>
              <w:sym w:font="Symbol" w:char="F0B7"/>
            </w:r>
            <w:r w:rsidRPr="009943C9">
              <w:rPr>
                <w:lang w:val="en-US"/>
              </w:rPr>
              <w:tab/>
              <w:t xml:space="preserve">Interruption via network servers:  simulate or </w:t>
            </w:r>
            <w:proofErr w:type="gramStart"/>
            <w:r w:rsidRPr="009943C9">
              <w:rPr>
                <w:lang w:val="en-US"/>
              </w:rPr>
              <w:t xml:space="preserve">initiate </w:t>
            </w:r>
            <w:r w:rsidRPr="009943C9">
              <w:rPr>
                <w:lang w:val="en-US"/>
              </w:rPr>
              <w:tab/>
              <w:t>communication loss with the network (physically disconnect</w:t>
            </w:r>
            <w:proofErr w:type="gramEnd"/>
            <w:r w:rsidRPr="009943C9">
              <w:rPr>
                <w:lang w:val="en-US"/>
              </w:rPr>
              <w:t xml:space="preserve"> </w:t>
            </w:r>
            <w:r w:rsidRPr="009943C9">
              <w:rPr>
                <w:lang w:val="en-US"/>
              </w:rPr>
              <w:tab/>
              <w:t>communication wires or power down network servers or routers).</w:t>
            </w:r>
          </w:p>
          <w:p w:rsidR="007330F9" w:rsidRPr="009943C9" w:rsidRDefault="00AA3A75" w:rsidP="009943C9">
            <w:pPr>
              <w:pStyle w:val="InfoBlue"/>
              <w:rPr>
                <w:lang w:val="en-US"/>
              </w:rPr>
            </w:pPr>
            <w:r>
              <w:sym w:font="Symbol" w:char="F0B7"/>
            </w:r>
            <w:r w:rsidRPr="009943C9">
              <w:rPr>
                <w:lang w:val="en-US"/>
              </w:rPr>
              <w:tab/>
              <w:t>Interruption, communication, or power loss to DASD and DASD controllers: simulate or physically eliminate communication with one or more DASDs or controllers.</w:t>
            </w:r>
          </w:p>
          <w:p w:rsidR="007330F9" w:rsidRPr="009943C9" w:rsidRDefault="00AA3A75" w:rsidP="009943C9">
            <w:pPr>
              <w:pStyle w:val="InfoBlue"/>
              <w:rPr>
                <w:lang w:val="en-US"/>
              </w:rPr>
            </w:pPr>
            <w:r w:rsidRPr="009943C9">
              <w:rPr>
                <w:lang w:val="en-US"/>
              </w:rPr>
              <w:t>Once the above conditions or simulated conditions are achieved, additional transactions should be executed and, upon reaching this second test point state, recovery procedures should be invoked.</w:t>
            </w:r>
          </w:p>
          <w:p w:rsidR="007330F9" w:rsidRPr="009943C9" w:rsidRDefault="00AA3A75" w:rsidP="009943C9">
            <w:pPr>
              <w:pStyle w:val="InfoBlue"/>
              <w:rPr>
                <w:lang w:val="en-US"/>
              </w:rPr>
            </w:pPr>
            <w:r w:rsidRPr="009943C9">
              <w:rPr>
                <w:lang w:val="en-US"/>
              </w:rPr>
              <w:t>Testing for incomplete cycles uses the same technique as described above except that the database processes themselves should be aborted or prematurely terminated.</w:t>
            </w:r>
          </w:p>
          <w:p w:rsidR="007330F9" w:rsidRPr="009943C9" w:rsidRDefault="00AA3A75" w:rsidP="009943C9">
            <w:pPr>
              <w:pStyle w:val="InfoBlue"/>
              <w:rPr>
                <w:lang w:val="en-US"/>
              </w:rPr>
            </w:pPr>
            <w:r w:rsidRPr="009943C9">
              <w:rPr>
                <w:lang w:val="en-US"/>
              </w:rPr>
              <w:t xml:space="preserve">Testing for the following conditions requires that a known database state be achieved. </w:t>
            </w:r>
          </w:p>
          <w:p w:rsidR="007330F9" w:rsidRPr="009943C9" w:rsidRDefault="00AA3A75" w:rsidP="009943C9">
            <w:pPr>
              <w:pStyle w:val="InfoBlue"/>
              <w:rPr>
                <w:lang w:val="en-US"/>
              </w:rPr>
            </w:pPr>
            <w:r w:rsidRPr="009943C9">
              <w:rPr>
                <w:lang w:val="en-US"/>
              </w:rPr>
              <w:t>Several database fields, pointers, and keys should be corrupted manually and directly within the database (via database tools). Additional transactions should be executed using the tests from Application Function and Business Cycle Testing and full cycles executed.]</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Pr="009943C9" w:rsidRDefault="00AA3A75" w:rsidP="009943C9">
            <w:pPr>
              <w:pStyle w:val="InfoBlue"/>
              <w:rPr>
                <w:lang w:val="en-US"/>
              </w:rPr>
            </w:pPr>
            <w:r w:rsidRPr="009943C9">
              <w:rPr>
                <w:lang w:val="en-US"/>
              </w:rPr>
              <w:t>[The technique requires the following tools:</w:t>
            </w:r>
          </w:p>
          <w:p w:rsidR="007330F9" w:rsidRDefault="00AA3A75" w:rsidP="009943C9">
            <w:pPr>
              <w:pStyle w:val="InfoBlue"/>
              <w:numPr>
                <w:ilvl w:val="0"/>
                <w:numId w:val="29"/>
              </w:numPr>
            </w:pPr>
            <w:proofErr w:type="spellStart"/>
            <w:r>
              <w:t>base</w:t>
            </w:r>
            <w:proofErr w:type="spellEnd"/>
            <w:r>
              <w:t xml:space="preserve"> </w:t>
            </w:r>
            <w:proofErr w:type="spellStart"/>
            <w:r>
              <w:t>configuration</w:t>
            </w:r>
            <w:proofErr w:type="spellEnd"/>
            <w:r>
              <w:t xml:space="preserve"> </w:t>
            </w:r>
            <w:proofErr w:type="spellStart"/>
            <w:r>
              <w:t>imager</w:t>
            </w:r>
            <w:proofErr w:type="spellEnd"/>
            <w:r>
              <w:t xml:space="preserve"> </w:t>
            </w:r>
            <w:proofErr w:type="spellStart"/>
            <w:r>
              <w:t>and</w:t>
            </w:r>
            <w:proofErr w:type="spellEnd"/>
            <w:r>
              <w:t xml:space="preserve"> </w:t>
            </w:r>
            <w:proofErr w:type="spellStart"/>
            <w:r>
              <w:t>restorer</w:t>
            </w:r>
            <w:proofErr w:type="spellEnd"/>
          </w:p>
          <w:p w:rsidR="007330F9" w:rsidRPr="009943C9" w:rsidRDefault="00AA3A75" w:rsidP="009943C9">
            <w:pPr>
              <w:pStyle w:val="InfoBlue"/>
              <w:numPr>
                <w:ilvl w:val="0"/>
                <w:numId w:val="29"/>
              </w:numPr>
              <w:rPr>
                <w:lang w:val="en-US"/>
              </w:rPr>
            </w:pPr>
            <w:r w:rsidRPr="009943C9">
              <w:rPr>
                <w:lang w:val="en-US"/>
              </w:rPr>
              <w:t>installation monitoring tools (registry, hard disk, CPU, memory, and so on)</w:t>
            </w:r>
          </w:p>
          <w:p w:rsidR="007330F9" w:rsidRDefault="00AA3A75" w:rsidP="009943C9">
            <w:pPr>
              <w:pStyle w:val="InfoBlue"/>
              <w:numPr>
                <w:ilvl w:val="0"/>
                <w:numId w:val="29"/>
              </w:numPr>
            </w:pPr>
            <w:proofErr w:type="spellStart"/>
            <w:r>
              <w:t>backup</w:t>
            </w:r>
            <w:proofErr w:type="spellEnd"/>
            <w:r>
              <w:t xml:space="preserve"> </w:t>
            </w:r>
            <w:proofErr w:type="spellStart"/>
            <w:r>
              <w:t>and</w:t>
            </w:r>
            <w:proofErr w:type="spellEnd"/>
            <w:r>
              <w:t xml:space="preserve"> </w:t>
            </w:r>
            <w:proofErr w:type="spellStart"/>
            <w:r>
              <w:t>recovery</w:t>
            </w:r>
            <w:proofErr w:type="spellEnd"/>
            <w:r>
              <w:t xml:space="preserve"> </w:t>
            </w:r>
            <w:proofErr w:type="spellStart"/>
            <w:r>
              <w:t>tools</w:t>
            </w:r>
            <w:proofErr w:type="spellEnd"/>
            <w:r>
              <w:t>]</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
              <w:ind w:left="0"/>
            </w:pPr>
            <w:r>
              <w:t>Success Criteria:</w:t>
            </w:r>
          </w:p>
        </w:tc>
        <w:tc>
          <w:tcPr>
            <w:tcW w:w="6678" w:type="dxa"/>
          </w:tcPr>
          <w:p w:rsidR="007330F9" w:rsidRPr="009943C9" w:rsidRDefault="00AA3A75" w:rsidP="009943C9">
            <w:pPr>
              <w:pStyle w:val="InfoBlue"/>
              <w:rPr>
                <w:lang w:val="en-US"/>
              </w:rPr>
            </w:pPr>
            <w:r w:rsidRPr="009943C9">
              <w:rPr>
                <w:lang w:val="en-US"/>
              </w:rPr>
              <w:t>The technique supports the testing of:</w:t>
            </w:r>
          </w:p>
          <w:p w:rsidR="007330F9" w:rsidRPr="009943C9" w:rsidRDefault="00AA3A75" w:rsidP="009943C9">
            <w:pPr>
              <w:pStyle w:val="InfoBlue"/>
              <w:numPr>
                <w:ilvl w:val="0"/>
                <w:numId w:val="30"/>
              </w:numPr>
              <w:rPr>
                <w:lang w:val="en-US"/>
              </w:rPr>
            </w:pPr>
            <w:r w:rsidRPr="009943C9">
              <w:rPr>
                <w:lang w:val="en-US"/>
              </w:rPr>
              <w:t>One or more simulated disasters involving one or more combinations of the application, database, and system.</w:t>
            </w:r>
          </w:p>
          <w:p w:rsidR="007330F9" w:rsidRPr="009943C9" w:rsidRDefault="00AA3A75" w:rsidP="009943C9">
            <w:pPr>
              <w:pStyle w:val="InfoBlue"/>
              <w:numPr>
                <w:ilvl w:val="0"/>
                <w:numId w:val="30"/>
              </w:numPr>
              <w:rPr>
                <w:lang w:val="en-US"/>
              </w:rPr>
            </w:pPr>
            <w:r w:rsidRPr="009943C9">
              <w:rPr>
                <w:lang w:val="en-US"/>
              </w:rPr>
              <w:t>One or more simulated recoveries involving one or more combinations of the application, database, and system to a known desired state.]</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
              <w:ind w:left="0"/>
            </w:pPr>
            <w:r>
              <w:lastRenderedPageBreak/>
              <w:t>Special Considerations:</w:t>
            </w:r>
          </w:p>
        </w:tc>
        <w:tc>
          <w:tcPr>
            <w:tcW w:w="6678" w:type="dxa"/>
          </w:tcPr>
          <w:p w:rsidR="007330F9" w:rsidRPr="009943C9" w:rsidRDefault="00AA3A75" w:rsidP="009943C9">
            <w:pPr>
              <w:pStyle w:val="InfoBlue"/>
              <w:numPr>
                <w:ilvl w:val="0"/>
                <w:numId w:val="31"/>
              </w:numPr>
              <w:rPr>
                <w:lang w:val="en-US"/>
              </w:rPr>
            </w:pPr>
            <w:r w:rsidRPr="009943C9">
              <w:rPr>
                <w:lang w:val="en-US"/>
              </w:rPr>
              <w:t>[Recovery testing is highly intrusive. Procedures to disconnect cabling (simulating power or communication loss) may not be desirable or feasible. Alternative methods, such as diagnostic software tools may be required.</w:t>
            </w:r>
          </w:p>
          <w:p w:rsidR="007330F9" w:rsidRPr="009943C9" w:rsidRDefault="00AA3A75" w:rsidP="009943C9">
            <w:pPr>
              <w:pStyle w:val="InfoBlue"/>
              <w:numPr>
                <w:ilvl w:val="0"/>
                <w:numId w:val="31"/>
              </w:numPr>
              <w:rPr>
                <w:lang w:val="en-US"/>
              </w:rPr>
            </w:pPr>
            <w:r w:rsidRPr="009943C9">
              <w:rPr>
                <w:lang w:val="en-US"/>
              </w:rPr>
              <w:t>Resources from the Systems (or Computer Operations), Database, and Networking groups are required.</w:t>
            </w:r>
          </w:p>
          <w:p w:rsidR="007330F9" w:rsidRPr="009943C9" w:rsidRDefault="00AA3A75" w:rsidP="009943C9">
            <w:pPr>
              <w:pStyle w:val="InfoBlue"/>
              <w:numPr>
                <w:ilvl w:val="0"/>
                <w:numId w:val="31"/>
              </w:numPr>
              <w:rPr>
                <w:lang w:val="en-US"/>
              </w:rPr>
            </w:pPr>
            <w:r w:rsidRPr="009943C9">
              <w:rPr>
                <w:lang w:val="en-US"/>
              </w:rPr>
              <w:t>These tests should be run after hours or on an isolated machine.]</w:t>
            </w:r>
          </w:p>
        </w:tc>
      </w:tr>
    </w:tbl>
    <w:p w:rsidR="007330F9" w:rsidRDefault="00AA3A75">
      <w:pPr>
        <w:pStyle w:val="berschrift3"/>
      </w:pPr>
      <w:bookmarkStart w:id="94" w:name="_Toc327254071"/>
      <w:bookmarkStart w:id="95" w:name="_Toc327255036"/>
      <w:bookmarkStart w:id="96" w:name="_Toc327255105"/>
      <w:bookmarkStart w:id="97" w:name="_Toc327255344"/>
      <w:bookmarkStart w:id="98" w:name="_Toc433104454"/>
      <w:bookmarkStart w:id="99" w:name="_Toc358899776"/>
      <w:bookmarkEnd w:id="86"/>
      <w:bookmarkEnd w:id="87"/>
      <w:bookmarkEnd w:id="88"/>
      <w:bookmarkEnd w:id="89"/>
      <w:r>
        <w:t>Configuration Testing</w:t>
      </w:r>
      <w:bookmarkEnd w:id="94"/>
      <w:bookmarkEnd w:id="95"/>
      <w:bookmarkEnd w:id="96"/>
      <w:bookmarkEnd w:id="97"/>
      <w:bookmarkEnd w:id="98"/>
      <w:bookmarkEnd w:id="99"/>
    </w:p>
    <w:p w:rsidR="007330F9" w:rsidRPr="009943C9" w:rsidRDefault="00AA3A75" w:rsidP="009943C9">
      <w:pPr>
        <w:pStyle w:val="InfoBlue"/>
        <w:rPr>
          <w:lang w:val="en-US"/>
        </w:rPr>
      </w:pPr>
      <w:r w:rsidRPr="009943C9">
        <w:rPr>
          <w:lang w:val="en-US"/>
        </w:rPr>
        <w:t>[Configuration testing verifies the operation of the target-of-test on different software and hardware configurations. In most production environments, the particular hardware specifications for the client workstations, network connections, and database servers vary. Client workstations may have different software loaded</w:t>
      </w:r>
      <w:r>
        <w:sym w:font="Symbol" w:char="F0BE"/>
      </w:r>
      <w:r w:rsidRPr="009943C9">
        <w:rPr>
          <w:lang w:val="en-US"/>
        </w:rPr>
        <w:t>for example, applications, drivers, and so on</w:t>
      </w:r>
      <w:r>
        <w:sym w:font="Symbol" w:char="F0BE"/>
      </w:r>
      <w:r w:rsidRPr="009943C9">
        <w:rPr>
          <w:lang w:val="en-US"/>
        </w:rPr>
        <w:t>and, at any one time, many different combinations may be active using different resources.]</w:t>
      </w:r>
    </w:p>
    <w:p w:rsidR="007330F9" w:rsidRDefault="007330F9">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
              <w:ind w:left="0"/>
            </w:pPr>
            <w:r>
              <w:t>Technique Objective:</w:t>
            </w:r>
          </w:p>
        </w:tc>
        <w:tc>
          <w:tcPr>
            <w:tcW w:w="6678" w:type="dxa"/>
          </w:tcPr>
          <w:p w:rsidR="007330F9" w:rsidRPr="009943C9" w:rsidRDefault="00AA3A75" w:rsidP="009943C9">
            <w:pPr>
              <w:pStyle w:val="InfoBlue"/>
              <w:rPr>
                <w:lang w:val="en-US"/>
              </w:rPr>
            </w:pPr>
            <w:r w:rsidRPr="009943C9">
              <w:rPr>
                <w:lang w:val="en-US"/>
              </w:rPr>
              <w:t>[Exercise the target-of-test on the required hardware and software configurations to observe and log target behavior under different configurations and identify changes in configuration state.]</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
              <w:ind w:left="0"/>
            </w:pPr>
            <w:r>
              <w:t>Technique:</w:t>
            </w:r>
          </w:p>
        </w:tc>
        <w:tc>
          <w:tcPr>
            <w:tcW w:w="6678" w:type="dxa"/>
          </w:tcPr>
          <w:p w:rsidR="007330F9" w:rsidRDefault="00AA3A75" w:rsidP="009943C9">
            <w:pPr>
              <w:pStyle w:val="InfoBlue"/>
              <w:numPr>
                <w:ilvl w:val="0"/>
                <w:numId w:val="32"/>
              </w:numPr>
            </w:pPr>
            <w:r>
              <w:t>[</w:t>
            </w:r>
            <w:proofErr w:type="spellStart"/>
            <w:r>
              <w:t>Use</w:t>
            </w:r>
            <w:proofErr w:type="spellEnd"/>
            <w:r>
              <w:t xml:space="preserve"> </w:t>
            </w:r>
            <w:proofErr w:type="spellStart"/>
            <w:r>
              <w:t>Function</w:t>
            </w:r>
            <w:proofErr w:type="spellEnd"/>
            <w:r>
              <w:t xml:space="preserve"> Test </w:t>
            </w:r>
            <w:proofErr w:type="spellStart"/>
            <w:r>
              <w:t>scripts</w:t>
            </w:r>
            <w:proofErr w:type="spellEnd"/>
            <w:r>
              <w:t>.</w:t>
            </w:r>
          </w:p>
          <w:p w:rsidR="007330F9" w:rsidRPr="009943C9" w:rsidRDefault="00AA3A75" w:rsidP="009943C9">
            <w:pPr>
              <w:pStyle w:val="InfoBlue"/>
              <w:numPr>
                <w:ilvl w:val="0"/>
                <w:numId w:val="32"/>
              </w:numPr>
              <w:rPr>
                <w:lang w:val="en-US"/>
              </w:rPr>
            </w:pPr>
            <w:proofErr w:type="gramStart"/>
            <w:r w:rsidRPr="009943C9">
              <w:rPr>
                <w:lang w:val="en-US"/>
              </w:rPr>
              <w:t>Open and close various non-target-of-test related software, such as Microsoft Excel and Word applications, either as part of the test or prior to the start of the test.</w:t>
            </w:r>
            <w:proofErr w:type="gramEnd"/>
          </w:p>
          <w:p w:rsidR="007330F9" w:rsidRPr="009943C9" w:rsidRDefault="00AA3A75" w:rsidP="009943C9">
            <w:pPr>
              <w:pStyle w:val="InfoBlue"/>
              <w:numPr>
                <w:ilvl w:val="0"/>
                <w:numId w:val="32"/>
              </w:numPr>
              <w:rPr>
                <w:lang w:val="en-US"/>
              </w:rPr>
            </w:pPr>
            <w:r w:rsidRPr="009943C9">
              <w:rPr>
                <w:lang w:val="en-US"/>
              </w:rPr>
              <w:t>Execute selected transactions to simulate actors interacting with the target-of-test and the non-target-of-test software.</w:t>
            </w:r>
          </w:p>
          <w:p w:rsidR="007330F9" w:rsidRPr="009943C9" w:rsidRDefault="00AA3A75" w:rsidP="009943C9">
            <w:pPr>
              <w:pStyle w:val="InfoBlue"/>
              <w:numPr>
                <w:ilvl w:val="0"/>
                <w:numId w:val="32"/>
              </w:numPr>
              <w:rPr>
                <w:lang w:val="en-US"/>
              </w:rPr>
            </w:pPr>
            <w:r w:rsidRPr="009943C9">
              <w:rPr>
                <w:lang w:val="en-US"/>
              </w:rPr>
              <w:t>Repeat the above process, minimizing the available conventional memory on the client workstation.]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Pr="009943C9" w:rsidRDefault="00AA3A75" w:rsidP="009943C9">
            <w:pPr>
              <w:pStyle w:val="InfoBlue"/>
              <w:rPr>
                <w:lang w:val="en-US"/>
              </w:rPr>
            </w:pPr>
            <w:r w:rsidRPr="009943C9">
              <w:rPr>
                <w:lang w:val="en-US"/>
              </w:rPr>
              <w:t>[The technique requires the following tools:</w:t>
            </w:r>
          </w:p>
          <w:p w:rsidR="007330F9" w:rsidRDefault="00AA3A75" w:rsidP="009943C9">
            <w:pPr>
              <w:pStyle w:val="InfoBlue"/>
              <w:numPr>
                <w:ilvl w:val="0"/>
                <w:numId w:val="33"/>
              </w:numPr>
            </w:pPr>
            <w:proofErr w:type="spellStart"/>
            <w:r>
              <w:t>base</w:t>
            </w:r>
            <w:proofErr w:type="spellEnd"/>
            <w:r>
              <w:t xml:space="preserve"> </w:t>
            </w:r>
            <w:proofErr w:type="spellStart"/>
            <w:r>
              <w:t>configuration</w:t>
            </w:r>
            <w:proofErr w:type="spellEnd"/>
            <w:r>
              <w:t xml:space="preserve"> </w:t>
            </w:r>
            <w:proofErr w:type="spellStart"/>
            <w:r>
              <w:t>imager</w:t>
            </w:r>
            <w:proofErr w:type="spellEnd"/>
            <w:r>
              <w:t xml:space="preserve"> </w:t>
            </w:r>
            <w:proofErr w:type="spellStart"/>
            <w:r>
              <w:t>and</w:t>
            </w:r>
            <w:proofErr w:type="spellEnd"/>
            <w:r>
              <w:t xml:space="preserve"> </w:t>
            </w:r>
            <w:proofErr w:type="spellStart"/>
            <w:r>
              <w:t>restore</w:t>
            </w:r>
            <w:proofErr w:type="spellEnd"/>
          </w:p>
          <w:p w:rsidR="007330F9" w:rsidRPr="009943C9" w:rsidRDefault="00AA3A75" w:rsidP="009943C9">
            <w:pPr>
              <w:pStyle w:val="InfoBlue"/>
              <w:numPr>
                <w:ilvl w:val="0"/>
                <w:numId w:val="33"/>
              </w:numPr>
              <w:rPr>
                <w:lang w:val="en-US"/>
              </w:rPr>
            </w:pPr>
            <w:r w:rsidRPr="009943C9">
              <w:rPr>
                <w:lang w:val="en-US"/>
              </w:rPr>
              <w:t>installation monitoring tools (registry, hard disk, CPU, memory, and so 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
              <w:ind w:left="0"/>
            </w:pPr>
            <w:r>
              <w:t>Success Criteria:</w:t>
            </w:r>
          </w:p>
        </w:tc>
        <w:tc>
          <w:tcPr>
            <w:tcW w:w="6678" w:type="dxa"/>
          </w:tcPr>
          <w:p w:rsidR="007330F9" w:rsidRPr="009943C9" w:rsidRDefault="00AA3A75" w:rsidP="009943C9">
            <w:pPr>
              <w:pStyle w:val="InfoBlue"/>
              <w:rPr>
                <w:lang w:val="en-US"/>
              </w:rPr>
            </w:pPr>
            <w:r w:rsidRPr="009943C9">
              <w:rPr>
                <w:lang w:val="en-US"/>
              </w:rPr>
              <w:t>[The technique supports the testing of one or more combinations of the target test items running in expected, supported deployment environments.]</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
              <w:ind w:left="0"/>
            </w:pPr>
            <w:r>
              <w:lastRenderedPageBreak/>
              <w:t>Special Considerations:</w:t>
            </w:r>
          </w:p>
        </w:tc>
        <w:tc>
          <w:tcPr>
            <w:tcW w:w="6678" w:type="dxa"/>
          </w:tcPr>
          <w:p w:rsidR="007330F9" w:rsidRPr="009943C9" w:rsidRDefault="00AA3A75" w:rsidP="009943C9">
            <w:pPr>
              <w:pStyle w:val="InfoBlue"/>
              <w:numPr>
                <w:ilvl w:val="0"/>
                <w:numId w:val="34"/>
              </w:numPr>
              <w:rPr>
                <w:lang w:val="en-US"/>
              </w:rPr>
            </w:pPr>
            <w:r w:rsidRPr="009943C9">
              <w:rPr>
                <w:lang w:val="en-US"/>
              </w:rPr>
              <w:t xml:space="preserve">[What non-target-of-test software is </w:t>
            </w:r>
            <w:proofErr w:type="gramStart"/>
            <w:r w:rsidRPr="009943C9">
              <w:rPr>
                <w:lang w:val="en-US"/>
              </w:rPr>
              <w:t>needed,</w:t>
            </w:r>
            <w:proofErr w:type="gramEnd"/>
            <w:r w:rsidRPr="009943C9">
              <w:rPr>
                <w:lang w:val="en-US"/>
              </w:rPr>
              <w:t xml:space="preserve"> is available, and what is accessible on the desktop?</w:t>
            </w:r>
          </w:p>
          <w:p w:rsidR="007330F9" w:rsidRPr="009943C9" w:rsidRDefault="00AA3A75" w:rsidP="009943C9">
            <w:pPr>
              <w:pStyle w:val="InfoBlue"/>
              <w:numPr>
                <w:ilvl w:val="0"/>
                <w:numId w:val="34"/>
              </w:numPr>
              <w:rPr>
                <w:lang w:val="en-US"/>
              </w:rPr>
            </w:pPr>
            <w:r w:rsidRPr="009943C9">
              <w:rPr>
                <w:lang w:val="en-US"/>
              </w:rPr>
              <w:t xml:space="preserve">What applications are typically used? </w:t>
            </w:r>
          </w:p>
          <w:p w:rsidR="007330F9" w:rsidRPr="009943C9" w:rsidRDefault="00AA3A75" w:rsidP="009943C9">
            <w:pPr>
              <w:pStyle w:val="InfoBlue"/>
              <w:numPr>
                <w:ilvl w:val="0"/>
                <w:numId w:val="34"/>
              </w:numPr>
              <w:rPr>
                <w:lang w:val="en-US"/>
              </w:rPr>
            </w:pPr>
            <w:r w:rsidRPr="009943C9">
              <w:rPr>
                <w:lang w:val="en-US"/>
              </w:rPr>
              <w:t>What data are the applications running; for example, a large spreadsheet opened in Excel or a 100-page document in Word?</w:t>
            </w:r>
          </w:p>
          <w:p w:rsidR="007330F9" w:rsidRPr="009943C9" w:rsidRDefault="00AA3A75" w:rsidP="009943C9">
            <w:pPr>
              <w:pStyle w:val="InfoBlue"/>
              <w:numPr>
                <w:ilvl w:val="0"/>
                <w:numId w:val="34"/>
              </w:numPr>
              <w:rPr>
                <w:lang w:val="en-US"/>
              </w:rPr>
            </w:pPr>
            <w:r w:rsidRPr="009943C9">
              <w:rPr>
                <w:lang w:val="en-US"/>
              </w:rPr>
              <w:t xml:space="preserve">The entire system’s </w:t>
            </w:r>
            <w:proofErr w:type="spellStart"/>
            <w:r w:rsidRPr="009943C9">
              <w:rPr>
                <w:lang w:val="en-US"/>
              </w:rPr>
              <w:t>netware</w:t>
            </w:r>
            <w:proofErr w:type="spellEnd"/>
            <w:r w:rsidRPr="009943C9">
              <w:rPr>
                <w:lang w:val="en-US"/>
              </w:rPr>
              <w:t xml:space="preserve">, network servers, databases, and so on, also needs to be documented as part of this test.]  </w:t>
            </w:r>
          </w:p>
        </w:tc>
      </w:tr>
    </w:tbl>
    <w:p w:rsidR="007330F9" w:rsidRDefault="00AA3A75">
      <w:pPr>
        <w:pStyle w:val="berschrift3"/>
      </w:pPr>
      <w:bookmarkStart w:id="100" w:name="_Toc327254072"/>
      <w:bookmarkStart w:id="101" w:name="_Toc327255037"/>
      <w:bookmarkStart w:id="102" w:name="_Toc327255106"/>
      <w:bookmarkStart w:id="103" w:name="_Toc327255345"/>
      <w:bookmarkStart w:id="104" w:name="_Toc433104455"/>
      <w:bookmarkStart w:id="105" w:name="_Toc358899777"/>
      <w:r>
        <w:t>Installation Testing</w:t>
      </w:r>
      <w:bookmarkEnd w:id="100"/>
      <w:bookmarkEnd w:id="101"/>
      <w:bookmarkEnd w:id="102"/>
      <w:bookmarkEnd w:id="103"/>
      <w:bookmarkEnd w:id="104"/>
      <w:bookmarkEnd w:id="105"/>
    </w:p>
    <w:p w:rsidR="007330F9" w:rsidRPr="009943C9" w:rsidRDefault="00AA3A75" w:rsidP="009943C9">
      <w:pPr>
        <w:pStyle w:val="InfoBlue"/>
        <w:rPr>
          <w:lang w:val="en-US"/>
        </w:rPr>
      </w:pPr>
      <w:r w:rsidRPr="009943C9">
        <w:rPr>
          <w:lang w:val="en-US"/>
        </w:rPr>
        <w:t>[Installation testing has two purposes. The first is to ensure that the software can be installed under different conditions</w:t>
      </w:r>
      <w:r>
        <w:sym w:font="Symbol" w:char="F0BE"/>
      </w:r>
      <w:r w:rsidRPr="009943C9">
        <w:rPr>
          <w:lang w:val="en-US"/>
        </w:rPr>
        <w:t>such as a new installation, an upgrade, and a complete or custom installation</w:t>
      </w:r>
      <w:r>
        <w:sym w:font="Symbol" w:char="F0BE"/>
      </w:r>
      <w:r w:rsidRPr="009943C9">
        <w:rPr>
          <w:lang w:val="en-US"/>
        </w:rPr>
        <w:t>under normal and abnormal conditions. Abnormal conditions include insufficient disk space, lack of privilege to create directories, and so on. The second purpose is to verify that, once installed, the software operates correctly. This usually means running a number of the tests that were developed for Function Testing.]</w:t>
      </w:r>
    </w:p>
    <w:p w:rsidR="007330F9" w:rsidRDefault="007330F9">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
              <w:ind w:left="-18" w:firstLine="18"/>
            </w:pPr>
            <w:r>
              <w:t>Technique Objective:</w:t>
            </w:r>
          </w:p>
        </w:tc>
        <w:tc>
          <w:tcPr>
            <w:tcW w:w="6678" w:type="dxa"/>
          </w:tcPr>
          <w:p w:rsidR="007330F9" w:rsidRPr="009943C9" w:rsidRDefault="00AA3A75" w:rsidP="009943C9">
            <w:pPr>
              <w:pStyle w:val="InfoBlue"/>
              <w:rPr>
                <w:lang w:val="en-US"/>
              </w:rPr>
            </w:pPr>
            <w:r w:rsidRPr="009943C9">
              <w:rPr>
                <w:lang w:val="en-US"/>
              </w:rPr>
              <w:t>[Exercise the installation of the target-of-test onto each required hardware configuration under the following conditions to observe and log installation behavior and configuration state changes:</w:t>
            </w:r>
          </w:p>
          <w:p w:rsidR="007330F9" w:rsidRPr="009943C9" w:rsidRDefault="00AA3A75" w:rsidP="009943C9">
            <w:pPr>
              <w:pStyle w:val="InfoBlue"/>
              <w:numPr>
                <w:ilvl w:val="0"/>
                <w:numId w:val="35"/>
              </w:numPr>
              <w:rPr>
                <w:lang w:val="en-US"/>
              </w:rPr>
            </w:pPr>
            <w:r w:rsidRPr="009943C9">
              <w:rPr>
                <w:lang w:val="en-US"/>
              </w:rPr>
              <w:t xml:space="preserve">new installation: a new machine, never installed previously with </w:t>
            </w:r>
            <w:r>
              <w:fldChar w:fldCharType="begin"/>
            </w:r>
            <w:r w:rsidRPr="009943C9">
              <w:rPr>
                <w:lang w:val="en-US"/>
              </w:rPr>
              <w:instrText xml:space="preserve"> SUBJECT  \* MERGEFORMAT </w:instrText>
            </w:r>
            <w:r>
              <w:fldChar w:fldCharType="separate"/>
            </w:r>
            <w:r w:rsidR="00821489" w:rsidRPr="009943C9">
              <w:rPr>
                <w:lang w:val="en-US"/>
              </w:rPr>
              <w:t>&lt;Project Name&gt;</w:t>
            </w:r>
            <w:r>
              <w:fldChar w:fldCharType="end"/>
            </w:r>
          </w:p>
          <w:p w:rsidR="007330F9" w:rsidRPr="009943C9" w:rsidRDefault="00AA3A75" w:rsidP="009943C9">
            <w:pPr>
              <w:pStyle w:val="InfoBlue"/>
              <w:numPr>
                <w:ilvl w:val="0"/>
                <w:numId w:val="35"/>
              </w:numPr>
              <w:rPr>
                <w:lang w:val="en-US"/>
              </w:rPr>
            </w:pPr>
            <w:r w:rsidRPr="009943C9">
              <w:rPr>
                <w:lang w:val="en-US"/>
              </w:rPr>
              <w:t xml:space="preserve">update: a  machine previously installed </w:t>
            </w:r>
            <w:r>
              <w:fldChar w:fldCharType="begin"/>
            </w:r>
            <w:r w:rsidRPr="009943C9">
              <w:rPr>
                <w:lang w:val="en-US"/>
              </w:rPr>
              <w:instrText xml:space="preserve"> SUBJECT  \* MERGEFORMAT </w:instrText>
            </w:r>
            <w:r>
              <w:fldChar w:fldCharType="separate"/>
            </w:r>
            <w:r w:rsidR="00821489" w:rsidRPr="009943C9">
              <w:rPr>
                <w:lang w:val="en-US"/>
              </w:rPr>
              <w:t>&lt;Project Name&gt;</w:t>
            </w:r>
            <w:r>
              <w:fldChar w:fldCharType="end"/>
            </w:r>
            <w:r w:rsidRPr="009943C9">
              <w:rPr>
                <w:lang w:val="en-US"/>
              </w:rPr>
              <w:t>, same version</w:t>
            </w:r>
          </w:p>
          <w:p w:rsidR="007330F9" w:rsidRPr="009943C9" w:rsidRDefault="00AA3A75" w:rsidP="009943C9">
            <w:pPr>
              <w:pStyle w:val="InfoBlue"/>
              <w:numPr>
                <w:ilvl w:val="0"/>
                <w:numId w:val="35"/>
              </w:numPr>
              <w:rPr>
                <w:lang w:val="en-US"/>
              </w:rPr>
            </w:pPr>
            <w:r w:rsidRPr="009943C9">
              <w:rPr>
                <w:lang w:val="en-US"/>
              </w:rPr>
              <w:t xml:space="preserve">update: a machine previously installed </w:t>
            </w:r>
            <w:r>
              <w:fldChar w:fldCharType="begin"/>
            </w:r>
            <w:r w:rsidRPr="009943C9">
              <w:rPr>
                <w:lang w:val="en-US"/>
              </w:rPr>
              <w:instrText xml:space="preserve"> SUBJECT  \* MERGEFORMAT </w:instrText>
            </w:r>
            <w:r>
              <w:fldChar w:fldCharType="separate"/>
            </w:r>
            <w:r w:rsidR="00821489" w:rsidRPr="009943C9">
              <w:rPr>
                <w:lang w:val="en-US"/>
              </w:rPr>
              <w:t>&lt;Project Name&gt;</w:t>
            </w:r>
            <w:r>
              <w:fldChar w:fldCharType="end"/>
            </w:r>
            <w:r w:rsidRPr="009943C9">
              <w:rPr>
                <w:lang w:val="en-US"/>
              </w:rPr>
              <w:t>, older version]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
              <w:ind w:left="-18" w:firstLine="18"/>
            </w:pPr>
            <w:r>
              <w:t>Technique:</w:t>
            </w:r>
          </w:p>
        </w:tc>
        <w:tc>
          <w:tcPr>
            <w:tcW w:w="6678" w:type="dxa"/>
          </w:tcPr>
          <w:p w:rsidR="007330F9" w:rsidRDefault="00AA3A75" w:rsidP="00AA3A75">
            <w:pPr>
              <w:pStyle w:val="infoblue0"/>
              <w:numPr>
                <w:ilvl w:val="0"/>
                <w:numId w:val="36"/>
              </w:numPr>
            </w:pPr>
            <w:r>
              <w:t xml:space="preserve">[Develop automated or manual scripts to validate the condition of the target machine. </w:t>
            </w:r>
          </w:p>
          <w:p w:rsidR="007330F9" w:rsidRDefault="00AA3A75" w:rsidP="00AA3A75">
            <w:pPr>
              <w:pStyle w:val="infoblue0"/>
              <w:numPr>
                <w:ilvl w:val="1"/>
                <w:numId w:val="36"/>
              </w:numPr>
            </w:pPr>
            <w:r>
              <w:t>new: never installed</w:t>
            </w:r>
          </w:p>
          <w:p w:rsidR="007330F9" w:rsidRDefault="00AA3A75" w:rsidP="00AA3A75">
            <w:pPr>
              <w:pStyle w:val="infoblue0"/>
              <w:numPr>
                <w:ilvl w:val="1"/>
                <w:numId w:val="36"/>
              </w:numPr>
            </w:pPr>
            <w:r>
              <w:t>same or older version already installed</w:t>
            </w:r>
          </w:p>
          <w:p w:rsidR="007330F9" w:rsidRDefault="00AA3A75" w:rsidP="00AA3A75">
            <w:pPr>
              <w:pStyle w:val="infoblue0"/>
              <w:numPr>
                <w:ilvl w:val="0"/>
                <w:numId w:val="36"/>
              </w:numPr>
            </w:pPr>
            <w:r>
              <w:t>Launch or perform installation.</w:t>
            </w:r>
          </w:p>
          <w:p w:rsidR="007330F9" w:rsidRDefault="00AA3A75" w:rsidP="00AA3A75">
            <w:pPr>
              <w:pStyle w:val="infoblue0"/>
              <w:numPr>
                <w:ilvl w:val="0"/>
                <w:numId w:val="36"/>
              </w:numPr>
            </w:pPr>
            <w:r>
              <w:t>Using a predetermined subset of Function Test scripts, run the transactions.]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ind w:left="-18" w:firstLine="18"/>
            </w:pPr>
            <w:r>
              <w:t>Required Tools:</w:t>
            </w:r>
          </w:p>
        </w:tc>
        <w:tc>
          <w:tcPr>
            <w:tcW w:w="6678" w:type="dxa"/>
          </w:tcPr>
          <w:p w:rsidR="007330F9" w:rsidRPr="009943C9" w:rsidRDefault="00AA3A75" w:rsidP="009943C9">
            <w:pPr>
              <w:pStyle w:val="InfoBlue"/>
              <w:rPr>
                <w:lang w:val="en-US"/>
              </w:rPr>
            </w:pPr>
            <w:r w:rsidRPr="009943C9">
              <w:rPr>
                <w:lang w:val="en-US"/>
              </w:rPr>
              <w:t>[The technique requires the following tools:</w:t>
            </w:r>
          </w:p>
          <w:p w:rsidR="007330F9" w:rsidRDefault="00AA3A75" w:rsidP="009943C9">
            <w:pPr>
              <w:pStyle w:val="InfoBlue"/>
              <w:numPr>
                <w:ilvl w:val="0"/>
                <w:numId w:val="37"/>
              </w:numPr>
            </w:pPr>
            <w:proofErr w:type="spellStart"/>
            <w:r>
              <w:t>base</w:t>
            </w:r>
            <w:proofErr w:type="spellEnd"/>
            <w:r>
              <w:t xml:space="preserve"> </w:t>
            </w:r>
            <w:proofErr w:type="spellStart"/>
            <w:r>
              <w:t>configuration</w:t>
            </w:r>
            <w:proofErr w:type="spellEnd"/>
            <w:r>
              <w:t xml:space="preserve"> </w:t>
            </w:r>
            <w:proofErr w:type="spellStart"/>
            <w:r>
              <w:t>imager</w:t>
            </w:r>
            <w:proofErr w:type="spellEnd"/>
            <w:r>
              <w:t xml:space="preserve"> </w:t>
            </w:r>
            <w:proofErr w:type="spellStart"/>
            <w:r>
              <w:t>and</w:t>
            </w:r>
            <w:proofErr w:type="spellEnd"/>
            <w:r>
              <w:t xml:space="preserve"> </w:t>
            </w:r>
            <w:proofErr w:type="spellStart"/>
            <w:r>
              <w:t>restorer</w:t>
            </w:r>
            <w:proofErr w:type="spellEnd"/>
          </w:p>
          <w:p w:rsidR="007330F9" w:rsidRPr="009943C9" w:rsidRDefault="00AA3A75" w:rsidP="009943C9">
            <w:pPr>
              <w:pStyle w:val="InfoBlue"/>
              <w:numPr>
                <w:ilvl w:val="0"/>
                <w:numId w:val="37"/>
              </w:numPr>
              <w:rPr>
                <w:lang w:val="en-US"/>
              </w:rPr>
            </w:pPr>
            <w:r w:rsidRPr="009943C9">
              <w:rPr>
                <w:lang w:val="en-US"/>
              </w:rPr>
              <w:t>installation monitoring tools (registry, hard disk, CPU, memory, and so 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
              <w:ind w:left="-18" w:firstLine="18"/>
            </w:pPr>
            <w:r>
              <w:lastRenderedPageBreak/>
              <w:t>Success Criteria:</w:t>
            </w:r>
          </w:p>
        </w:tc>
        <w:tc>
          <w:tcPr>
            <w:tcW w:w="6678" w:type="dxa"/>
          </w:tcPr>
          <w:p w:rsidR="007330F9" w:rsidRPr="009943C9" w:rsidRDefault="00AA3A75" w:rsidP="009943C9">
            <w:pPr>
              <w:pStyle w:val="InfoBlue"/>
              <w:rPr>
                <w:lang w:val="en-US"/>
              </w:rPr>
            </w:pPr>
            <w:r w:rsidRPr="009943C9">
              <w:rPr>
                <w:lang w:val="en-US"/>
              </w:rPr>
              <w:t>[The technique supports the testing of the installation of the developed product in one or more installation configurations.]</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
              <w:ind w:left="-18" w:firstLine="18"/>
            </w:pPr>
            <w:r>
              <w:t>Special Considerations:</w:t>
            </w:r>
          </w:p>
        </w:tc>
        <w:tc>
          <w:tcPr>
            <w:tcW w:w="6678" w:type="dxa"/>
          </w:tcPr>
          <w:p w:rsidR="007330F9" w:rsidRPr="009943C9" w:rsidRDefault="00AA3A75" w:rsidP="009943C9">
            <w:pPr>
              <w:pStyle w:val="InfoBlue"/>
              <w:rPr>
                <w:lang w:val="en-US"/>
              </w:rPr>
            </w:pPr>
            <w:r w:rsidRPr="009943C9">
              <w:rPr>
                <w:lang w:val="en-US"/>
              </w:rPr>
              <w:t xml:space="preserve">[What </w:t>
            </w:r>
            <w:r>
              <w:fldChar w:fldCharType="begin"/>
            </w:r>
            <w:r w:rsidRPr="009943C9">
              <w:rPr>
                <w:lang w:val="en-US"/>
              </w:rPr>
              <w:instrText xml:space="preserve"> SUBJECT  \* MERGEFORMAT </w:instrText>
            </w:r>
            <w:r>
              <w:fldChar w:fldCharType="separate"/>
            </w:r>
            <w:r w:rsidR="00821489" w:rsidRPr="009943C9">
              <w:rPr>
                <w:lang w:val="en-US"/>
              </w:rPr>
              <w:t>&lt;Project Name&gt;</w:t>
            </w:r>
            <w:r>
              <w:fldChar w:fldCharType="end"/>
            </w:r>
            <w:r w:rsidRPr="009943C9">
              <w:rPr>
                <w:lang w:val="en-US"/>
              </w:rPr>
              <w:t xml:space="preserve"> transactions should be selected to comprise a confidence test that </w:t>
            </w:r>
            <w:r>
              <w:fldChar w:fldCharType="begin"/>
            </w:r>
            <w:r w:rsidRPr="009943C9">
              <w:rPr>
                <w:lang w:val="en-US"/>
              </w:rPr>
              <w:instrText xml:space="preserve"> SUBJECT  \* MERGEFORMAT </w:instrText>
            </w:r>
            <w:r>
              <w:fldChar w:fldCharType="separate"/>
            </w:r>
            <w:r w:rsidR="00821489" w:rsidRPr="009943C9">
              <w:rPr>
                <w:lang w:val="en-US"/>
              </w:rPr>
              <w:t>&lt;Project Name&gt;</w:t>
            </w:r>
            <w:r>
              <w:fldChar w:fldCharType="end"/>
            </w:r>
            <w:r w:rsidRPr="009943C9">
              <w:rPr>
                <w:lang w:val="en-US"/>
              </w:rPr>
              <w:t xml:space="preserve"> application has been successfully installed and no major software components are missing?]</w:t>
            </w:r>
          </w:p>
        </w:tc>
      </w:tr>
    </w:tbl>
    <w:p w:rsidR="007330F9" w:rsidRDefault="00AA3A75">
      <w:pPr>
        <w:pStyle w:val="berschrift1"/>
        <w:keepNext w:val="0"/>
      </w:pPr>
      <w:bookmarkStart w:id="106" w:name="_Toc417790808"/>
      <w:bookmarkStart w:id="107" w:name="_Toc433104461"/>
      <w:bookmarkStart w:id="108" w:name="_Toc358899778"/>
      <w:bookmarkStart w:id="109" w:name="_Toc314978545"/>
      <w:bookmarkStart w:id="110" w:name="_Toc324843648"/>
      <w:bookmarkStart w:id="111" w:name="_Toc324851955"/>
      <w:bookmarkStart w:id="112" w:name="_Toc324915538"/>
      <w:bookmarkStart w:id="113" w:name="_Toc433104459"/>
      <w:r>
        <w:t>Deliverables</w:t>
      </w:r>
      <w:bookmarkEnd w:id="106"/>
      <w:bookmarkEnd w:id="107"/>
      <w:bookmarkEnd w:id="108"/>
    </w:p>
    <w:p w:rsidR="007330F9" w:rsidRPr="009943C9" w:rsidRDefault="00AA3A75" w:rsidP="009943C9">
      <w:pPr>
        <w:pStyle w:val="InfoBlue"/>
        <w:rPr>
          <w:lang w:val="en-US"/>
        </w:rPr>
      </w:pPr>
      <w:r w:rsidRPr="009943C9">
        <w:rPr>
          <w:lang w:val="en-US"/>
        </w:rPr>
        <w:t>[In this section, list the various artifacts that will be created by the test effort that are useful deliverables to the various stakeholders of the test effort. Don’t list all work products; only list those that give direct, tangible benefit to a stakeholder and those by which you want the success of the test effort to be measured.]</w:t>
      </w:r>
    </w:p>
    <w:p w:rsidR="007330F9" w:rsidRDefault="00AA3A75">
      <w:pPr>
        <w:pStyle w:val="berschrift2"/>
        <w:keepNext w:val="0"/>
      </w:pPr>
      <w:bookmarkStart w:id="114" w:name="_Toc358899779"/>
      <w:bookmarkStart w:id="115" w:name="_Toc314978549"/>
      <w:bookmarkStart w:id="116" w:name="_Toc324843652"/>
      <w:bookmarkStart w:id="117" w:name="_Toc324851959"/>
      <w:bookmarkStart w:id="118" w:name="_Toc324915542"/>
      <w:bookmarkStart w:id="119" w:name="_Toc417790809"/>
      <w:bookmarkStart w:id="120" w:name="_Toc433104462"/>
      <w:r>
        <w:t>Test Evaluation Summaries</w:t>
      </w:r>
      <w:bookmarkEnd w:id="114"/>
    </w:p>
    <w:p w:rsidR="007330F9" w:rsidRPr="009943C9" w:rsidRDefault="00AA3A75" w:rsidP="009943C9">
      <w:pPr>
        <w:pStyle w:val="InfoBlue"/>
        <w:rPr>
          <w:lang w:val="en-US"/>
        </w:rPr>
      </w:pPr>
      <w:r w:rsidRPr="009943C9">
        <w:rPr>
          <w:lang w:val="en-US"/>
        </w:rPr>
        <w:t>[Provide a brief outline of both the form and content of the test evaluation summaries, and indicate how frequently they will be produced.]</w:t>
      </w:r>
    </w:p>
    <w:p w:rsidR="007330F9" w:rsidRDefault="00AA3A75" w:rsidP="00AA3A75">
      <w:pPr>
        <w:pStyle w:val="berschrift2"/>
        <w:keepNext w:val="0"/>
        <w:numPr>
          <w:ilvl w:val="1"/>
          <w:numId w:val="4"/>
        </w:numPr>
      </w:pPr>
      <w:bookmarkStart w:id="121" w:name="_Toc358899780"/>
      <w:r>
        <w:t>Reporting on Test Coverage</w:t>
      </w:r>
      <w:bookmarkEnd w:id="121"/>
    </w:p>
    <w:p w:rsidR="007330F9" w:rsidRPr="009943C9" w:rsidRDefault="00AA3A75" w:rsidP="009943C9">
      <w:pPr>
        <w:pStyle w:val="InfoBlue"/>
        <w:rPr>
          <w:lang w:val="en-US"/>
        </w:rPr>
      </w:pPr>
      <w:r w:rsidRPr="009943C9">
        <w:rPr>
          <w:lang w:val="en-US"/>
        </w:rPr>
        <w:t xml:space="preserve">[Provide a brief outline of both the form and content of the reports used to measure the extent of testing, and indicate how frequently they will be produced. Give an indication as to the method and tools used to record, measure, and report on the extent of testing.] </w:t>
      </w:r>
    </w:p>
    <w:p w:rsidR="007330F9" w:rsidRDefault="00AA3A75" w:rsidP="00AA3A75">
      <w:pPr>
        <w:pStyle w:val="berschrift2"/>
        <w:keepNext w:val="0"/>
        <w:numPr>
          <w:ilvl w:val="1"/>
          <w:numId w:val="4"/>
        </w:numPr>
      </w:pPr>
      <w:bookmarkStart w:id="122" w:name="_Toc358899781"/>
      <w:r>
        <w:t>Perceived Quality Reports</w:t>
      </w:r>
      <w:bookmarkEnd w:id="122"/>
    </w:p>
    <w:p w:rsidR="007330F9" w:rsidRPr="009943C9" w:rsidRDefault="00AA3A75" w:rsidP="009943C9">
      <w:pPr>
        <w:pStyle w:val="InfoBlue"/>
        <w:rPr>
          <w:lang w:val="en-US"/>
        </w:rPr>
      </w:pPr>
      <w:r w:rsidRPr="009943C9">
        <w:rPr>
          <w:lang w:val="en-US"/>
        </w:rPr>
        <w:t>[Provide a brief outline of both the form and content of the reports used to measure the perceived quality of the product, and indicate how frequently they will be produced. Give an indication about to the method and tools used to record, measure, and report on the perceived product quality. You might include some analysis of Incidents and Change Request over Test Coverage.]</w:t>
      </w:r>
    </w:p>
    <w:p w:rsidR="007330F9" w:rsidRDefault="00AA3A75" w:rsidP="00AA3A75">
      <w:pPr>
        <w:pStyle w:val="berschrift2"/>
        <w:keepNext w:val="0"/>
        <w:numPr>
          <w:ilvl w:val="1"/>
          <w:numId w:val="4"/>
        </w:numPr>
      </w:pPr>
      <w:bookmarkStart w:id="123" w:name="_Toc314978551"/>
      <w:bookmarkStart w:id="124" w:name="_Toc324843654"/>
      <w:bookmarkStart w:id="125" w:name="_Toc324851961"/>
      <w:bookmarkStart w:id="126" w:name="_Toc324915544"/>
      <w:bookmarkStart w:id="127" w:name="_Toc417790811"/>
      <w:bookmarkStart w:id="128" w:name="_Toc433104464"/>
      <w:bookmarkStart w:id="129" w:name="_Toc358899782"/>
      <w:bookmarkEnd w:id="115"/>
      <w:bookmarkEnd w:id="116"/>
      <w:bookmarkEnd w:id="117"/>
      <w:bookmarkEnd w:id="118"/>
      <w:bookmarkEnd w:id="119"/>
      <w:bookmarkEnd w:id="120"/>
      <w:r>
        <w:t>Incident Logs and Change Requests</w:t>
      </w:r>
      <w:bookmarkEnd w:id="123"/>
      <w:bookmarkEnd w:id="124"/>
      <w:bookmarkEnd w:id="125"/>
      <w:bookmarkEnd w:id="126"/>
      <w:bookmarkEnd w:id="127"/>
      <w:bookmarkEnd w:id="128"/>
      <w:bookmarkEnd w:id="129"/>
    </w:p>
    <w:p w:rsidR="007330F9" w:rsidRPr="009943C9" w:rsidRDefault="00AA3A75" w:rsidP="009943C9">
      <w:pPr>
        <w:pStyle w:val="InfoBlue"/>
        <w:rPr>
          <w:lang w:val="en-US"/>
        </w:rPr>
      </w:pPr>
      <w:r w:rsidRPr="009943C9">
        <w:rPr>
          <w:lang w:val="en-US"/>
        </w:rPr>
        <w:t>[Provide a brief outline of both the method and tools used to record, track, and manage test incidents, associated change requests, and their status.]</w:t>
      </w:r>
    </w:p>
    <w:p w:rsidR="007330F9" w:rsidRDefault="00AA3A75" w:rsidP="00AA3A75">
      <w:pPr>
        <w:pStyle w:val="berschrift2"/>
        <w:keepNext w:val="0"/>
        <w:numPr>
          <w:ilvl w:val="1"/>
          <w:numId w:val="4"/>
        </w:numPr>
      </w:pPr>
      <w:bookmarkStart w:id="130" w:name="_Toc358899783"/>
      <w:r>
        <w:t>Smoke Test Suite and Supporting Test Scripts</w:t>
      </w:r>
      <w:bookmarkEnd w:id="130"/>
    </w:p>
    <w:p w:rsidR="007330F9" w:rsidRPr="009943C9" w:rsidRDefault="00AA3A75" w:rsidP="009943C9">
      <w:pPr>
        <w:pStyle w:val="InfoBlue"/>
        <w:rPr>
          <w:lang w:val="en-US"/>
        </w:rPr>
      </w:pPr>
      <w:r w:rsidRPr="009943C9">
        <w:rPr>
          <w:lang w:val="en-US"/>
        </w:rPr>
        <w:t xml:space="preserve">[Provide a brief outline of the test assets that will be delivered to allow ongoing regression testing of subsequent product builds to help detect regressions in the product quality.]  </w:t>
      </w:r>
    </w:p>
    <w:p w:rsidR="007330F9" w:rsidRDefault="00AA3A75" w:rsidP="00AA3A75">
      <w:pPr>
        <w:pStyle w:val="berschrift2"/>
        <w:keepNext w:val="0"/>
        <w:numPr>
          <w:ilvl w:val="1"/>
          <w:numId w:val="4"/>
        </w:numPr>
      </w:pPr>
      <w:bookmarkStart w:id="131" w:name="_Toc358899784"/>
      <w:r>
        <w:t>Additional Work Products</w:t>
      </w:r>
      <w:bookmarkEnd w:id="131"/>
    </w:p>
    <w:p w:rsidR="007330F9" w:rsidRPr="009943C9" w:rsidRDefault="00AA3A75" w:rsidP="009943C9">
      <w:pPr>
        <w:pStyle w:val="InfoBlue"/>
        <w:rPr>
          <w:lang w:val="en-US"/>
        </w:rPr>
      </w:pPr>
      <w:r w:rsidRPr="009943C9">
        <w:rPr>
          <w:lang w:val="en-US"/>
        </w:rPr>
        <w:t xml:space="preserve">[In this section, identify the work products that are optional deliverables or those that should not be used to measure or assess the successful execution of the </w:t>
      </w:r>
      <w:r w:rsidRPr="009943C9">
        <w:rPr>
          <w:b/>
          <w:bCs/>
          <w:lang w:val="en-US"/>
        </w:rPr>
        <w:t>Test Plan</w:t>
      </w:r>
      <w:r w:rsidRPr="009943C9">
        <w:rPr>
          <w:lang w:val="en-US"/>
        </w:rPr>
        <w:t>.]</w:t>
      </w:r>
    </w:p>
    <w:p w:rsidR="007330F9" w:rsidRDefault="00AA3A75">
      <w:pPr>
        <w:pStyle w:val="berschrift3"/>
      </w:pPr>
      <w:bookmarkStart w:id="132" w:name="_Toc358899785"/>
      <w:r>
        <w:t>Detailed Test Results</w:t>
      </w:r>
      <w:bookmarkEnd w:id="132"/>
    </w:p>
    <w:p w:rsidR="007330F9" w:rsidRPr="009943C9" w:rsidRDefault="00AA3A75" w:rsidP="009943C9">
      <w:pPr>
        <w:pStyle w:val="InfoBlue"/>
        <w:rPr>
          <w:lang w:val="en-US"/>
        </w:rPr>
      </w:pPr>
      <w:r w:rsidRPr="009943C9">
        <w:rPr>
          <w:lang w:val="en-US"/>
        </w:rPr>
        <w:t>[This denotes either a collection of Microsoft Excel spreadsheets listing the results determined for each test case, or the repository of both test logs and determined results maintained by a specialized test product.]</w:t>
      </w:r>
    </w:p>
    <w:p w:rsidR="007330F9" w:rsidRDefault="00AA3A75">
      <w:pPr>
        <w:pStyle w:val="berschrift3"/>
      </w:pPr>
      <w:bookmarkStart w:id="133" w:name="_Toc358899786"/>
      <w:r>
        <w:t>Additional Automated Functional Test Scripts</w:t>
      </w:r>
      <w:bookmarkEnd w:id="133"/>
    </w:p>
    <w:p w:rsidR="007330F9" w:rsidRPr="009943C9" w:rsidRDefault="00AA3A75" w:rsidP="009943C9">
      <w:pPr>
        <w:pStyle w:val="InfoBlue"/>
        <w:rPr>
          <w:lang w:val="en-US"/>
        </w:rPr>
      </w:pPr>
      <w:r w:rsidRPr="009943C9">
        <w:rPr>
          <w:lang w:val="en-US"/>
        </w:rPr>
        <w:t xml:space="preserve">[These will be either a collection of the source code files for automated test scripts, or the repository of both source code and compiled </w:t>
      </w:r>
      <w:proofErr w:type="spellStart"/>
      <w:r w:rsidRPr="009943C9">
        <w:rPr>
          <w:lang w:val="en-US"/>
        </w:rPr>
        <w:t>executables</w:t>
      </w:r>
      <w:proofErr w:type="spellEnd"/>
      <w:r w:rsidRPr="009943C9">
        <w:rPr>
          <w:lang w:val="en-US"/>
        </w:rPr>
        <w:t xml:space="preserve"> for test scripts maintained by the test automation product.]</w:t>
      </w:r>
    </w:p>
    <w:p w:rsidR="007330F9" w:rsidRDefault="00AA3A75">
      <w:pPr>
        <w:pStyle w:val="berschrift3"/>
      </w:pPr>
      <w:bookmarkStart w:id="134" w:name="_Toc358899787"/>
      <w:r>
        <w:t>Test Guidelines</w:t>
      </w:r>
      <w:bookmarkEnd w:id="134"/>
    </w:p>
    <w:p w:rsidR="007330F9" w:rsidRPr="009943C9" w:rsidRDefault="00AA3A75" w:rsidP="009943C9">
      <w:pPr>
        <w:pStyle w:val="InfoBlue"/>
        <w:rPr>
          <w:lang w:val="en-US"/>
        </w:rPr>
      </w:pPr>
      <w:r w:rsidRPr="009943C9">
        <w:rPr>
          <w:lang w:val="en-US"/>
        </w:rPr>
        <w:t>[Test Guidelines cover a broad set of categories, including Test-Idea catalogs, Good Practice Guidance, Test patterns, Fault and Failure Models, Automation Design Standards, and so forth.]</w:t>
      </w:r>
    </w:p>
    <w:p w:rsidR="007330F9" w:rsidRDefault="00AA3A75">
      <w:pPr>
        <w:pStyle w:val="berschrift3"/>
      </w:pPr>
      <w:bookmarkStart w:id="135" w:name="_Toc358899788"/>
      <w:r>
        <w:t>Traceability Matrices</w:t>
      </w:r>
      <w:bookmarkEnd w:id="135"/>
    </w:p>
    <w:p w:rsidR="007330F9" w:rsidRPr="009943C9" w:rsidRDefault="00AA3A75" w:rsidP="009943C9">
      <w:pPr>
        <w:pStyle w:val="InfoBlue"/>
        <w:rPr>
          <w:lang w:val="en-US"/>
        </w:rPr>
      </w:pPr>
      <w:r w:rsidRPr="009943C9">
        <w:rPr>
          <w:lang w:val="en-US"/>
        </w:rPr>
        <w:t xml:space="preserve">[Using a tool such as Rational </w:t>
      </w:r>
      <w:proofErr w:type="spellStart"/>
      <w:r w:rsidRPr="009943C9">
        <w:rPr>
          <w:lang w:val="en-US"/>
        </w:rPr>
        <w:t>RequisistePro</w:t>
      </w:r>
      <w:proofErr w:type="spellEnd"/>
      <w:r w:rsidRPr="009943C9">
        <w:rPr>
          <w:lang w:val="en-US"/>
        </w:rPr>
        <w:t xml:space="preserve"> or MS Excel, provide one or more matrices of traceability relationships between traced items.]</w:t>
      </w:r>
    </w:p>
    <w:p w:rsidR="007330F9" w:rsidRDefault="00AA3A75">
      <w:pPr>
        <w:pStyle w:val="berschrift1"/>
      </w:pPr>
      <w:bookmarkStart w:id="136" w:name="_Toc358899789"/>
      <w:r>
        <w:lastRenderedPageBreak/>
        <w:t>Testing Workflow</w:t>
      </w:r>
      <w:bookmarkEnd w:id="136"/>
    </w:p>
    <w:p w:rsidR="007330F9" w:rsidRPr="009943C9" w:rsidRDefault="00AA3A75" w:rsidP="009943C9">
      <w:pPr>
        <w:pStyle w:val="InfoBlue"/>
        <w:rPr>
          <w:lang w:val="en-US"/>
        </w:rPr>
      </w:pPr>
      <w:r w:rsidRPr="009943C9">
        <w:rPr>
          <w:lang w:val="en-US"/>
        </w:rPr>
        <w:t xml:space="preserve">[Provide an outline of the workflow to be followed by the Test team in the development and execution of this </w:t>
      </w:r>
      <w:r w:rsidRPr="009943C9">
        <w:rPr>
          <w:b/>
          <w:bCs/>
          <w:lang w:val="en-US"/>
        </w:rPr>
        <w:t>Test Plan</w:t>
      </w:r>
      <w:r w:rsidRPr="009943C9">
        <w:rPr>
          <w:lang w:val="en-US"/>
        </w:rPr>
        <w:t>.]</w:t>
      </w:r>
    </w:p>
    <w:p w:rsidR="007330F9" w:rsidRPr="009943C9" w:rsidRDefault="00AA3A75" w:rsidP="009943C9">
      <w:pPr>
        <w:pStyle w:val="InfoBlue"/>
        <w:rPr>
          <w:lang w:val="en-US"/>
        </w:rPr>
      </w:pPr>
      <w:r w:rsidRPr="009943C9">
        <w:rPr>
          <w:lang w:val="en-US"/>
        </w:rPr>
        <w:t xml:space="preserve">The specific testing workflow that you will use should be documented separately in the project's Development Case. It should explain how the project has customized the base RUP test workflow (typically on a phase-by-phase basis). In most cases, we recommend you place a reference in this section of the </w:t>
      </w:r>
      <w:r w:rsidRPr="009943C9">
        <w:rPr>
          <w:b/>
          <w:bCs/>
          <w:lang w:val="en-US"/>
        </w:rPr>
        <w:t>Test Plan</w:t>
      </w:r>
      <w:r w:rsidRPr="009943C9">
        <w:rPr>
          <w:lang w:val="en-US"/>
        </w:rPr>
        <w:t xml:space="preserve"> to the relevant section of the Development Case. It might be both useful and sufficient to simply include a diagram or image depicting your test workflow.</w:t>
      </w:r>
    </w:p>
    <w:p w:rsidR="007330F9" w:rsidRPr="009943C9" w:rsidRDefault="00AA3A75" w:rsidP="009943C9">
      <w:pPr>
        <w:pStyle w:val="InfoBlue"/>
        <w:rPr>
          <w:lang w:val="en-US"/>
        </w:rPr>
      </w:pPr>
      <w:r w:rsidRPr="009943C9">
        <w:rPr>
          <w:lang w:val="en-US"/>
        </w:rPr>
        <w:t>More specific details of the individual testing tasks are defined in a number of different ways, depending on project culture; for example:</w:t>
      </w:r>
    </w:p>
    <w:p w:rsidR="007330F9" w:rsidRDefault="00AA3A75" w:rsidP="00AA3A75">
      <w:pPr>
        <w:pStyle w:val="infoblue0"/>
        <w:numPr>
          <w:ilvl w:val="0"/>
          <w:numId w:val="38"/>
        </w:numPr>
      </w:pPr>
      <w:r>
        <w:t xml:space="preserve">defined as a list of tasks in this section of the </w:t>
      </w:r>
      <w:r>
        <w:rPr>
          <w:b/>
          <w:bCs/>
        </w:rPr>
        <w:t>Test Plan</w:t>
      </w:r>
      <w:r>
        <w:t xml:space="preserve">, or in an accompanying appendix </w:t>
      </w:r>
    </w:p>
    <w:p w:rsidR="007330F9" w:rsidRDefault="00AA3A75" w:rsidP="00AA3A75">
      <w:pPr>
        <w:pStyle w:val="infoblue0"/>
        <w:numPr>
          <w:ilvl w:val="0"/>
          <w:numId w:val="38"/>
        </w:numPr>
      </w:pPr>
      <w:r>
        <w:t xml:space="preserve">defined in a central project schedule (often in a scheduling tool such as Microsoft Project) </w:t>
      </w:r>
    </w:p>
    <w:p w:rsidR="007330F9" w:rsidRDefault="00AA3A75" w:rsidP="00AA3A75">
      <w:pPr>
        <w:pStyle w:val="infoblue0"/>
        <w:numPr>
          <w:ilvl w:val="0"/>
          <w:numId w:val="38"/>
        </w:numPr>
      </w:pPr>
      <w:r>
        <w:t xml:space="preserve">documented in individual, "dynamic" to-do lists for each team member, which are usually too detailed to be placed in the </w:t>
      </w:r>
      <w:r>
        <w:rPr>
          <w:b/>
          <w:bCs/>
        </w:rPr>
        <w:t>Test Plan</w:t>
      </w:r>
      <w:r>
        <w:t xml:space="preserve"> </w:t>
      </w:r>
    </w:p>
    <w:p w:rsidR="007330F9" w:rsidRDefault="00AA3A75" w:rsidP="00AA3A75">
      <w:pPr>
        <w:pStyle w:val="infoblue0"/>
        <w:numPr>
          <w:ilvl w:val="0"/>
          <w:numId w:val="38"/>
        </w:numPr>
      </w:pPr>
      <w:r>
        <w:t xml:space="preserve">documented on a centrally located whiteboard and updated dynamically </w:t>
      </w:r>
    </w:p>
    <w:p w:rsidR="007330F9" w:rsidRDefault="00AA3A75" w:rsidP="00AA3A75">
      <w:pPr>
        <w:pStyle w:val="infoblue0"/>
        <w:numPr>
          <w:ilvl w:val="0"/>
          <w:numId w:val="38"/>
        </w:numPr>
      </w:pPr>
      <w:r>
        <w:t>not formally documented at all</w:t>
      </w:r>
    </w:p>
    <w:p w:rsidR="007330F9" w:rsidRPr="009943C9" w:rsidRDefault="00AA3A75" w:rsidP="009943C9">
      <w:pPr>
        <w:pStyle w:val="InfoBlue"/>
        <w:rPr>
          <w:lang w:val="en-US"/>
        </w:rPr>
      </w:pPr>
      <w:r w:rsidRPr="009943C9">
        <w:rPr>
          <w:lang w:val="en-US"/>
        </w:rPr>
        <w:t>Based on your project culture, you should either list your specific testing tasks here or provide some descriptive text explaining the process your team uses to handle detailed task planning and provide a reference to where the details are stored, if appropriate.</w:t>
      </w:r>
    </w:p>
    <w:p w:rsidR="007330F9" w:rsidRPr="009943C9" w:rsidRDefault="00AA3A75" w:rsidP="009943C9">
      <w:pPr>
        <w:pStyle w:val="InfoBlue"/>
        <w:rPr>
          <w:lang w:val="en-US"/>
        </w:rPr>
      </w:pPr>
      <w:r w:rsidRPr="009943C9">
        <w:rPr>
          <w:lang w:val="en-US"/>
        </w:rPr>
        <w:t>For Master Test Plans, we recommend avoiding detailed task planning, which is often an unproductive effort if done as a front-loaded activity at the beginning of the project. A Master Test Plan might usefully describe the phases and the number of iterations, and give an indication of what types of testing are generally planned for each Phase or Iteration.</w:t>
      </w:r>
    </w:p>
    <w:p w:rsidR="007330F9" w:rsidRPr="009943C9" w:rsidRDefault="00AA3A75" w:rsidP="009943C9">
      <w:pPr>
        <w:pStyle w:val="InfoBlue"/>
        <w:rPr>
          <w:lang w:val="en-US"/>
        </w:rPr>
      </w:pPr>
      <w:r w:rsidRPr="009943C9">
        <w:rPr>
          <w:b/>
          <w:bCs/>
          <w:lang w:val="en-US"/>
        </w:rPr>
        <w:t>Note</w:t>
      </w:r>
      <w:r w:rsidRPr="009943C9">
        <w:rPr>
          <w:lang w:val="en-US"/>
        </w:rPr>
        <w:t xml:space="preserve">: Where process and detailed planning information is recorded centrally and separately from this Test Plan, you will have to manage the issues that will arise from having duplicate copies of the same information. To avoid team members referencing out-of-date information, we suggest that in this situation you place the minimum amount of process and planning information within the Test Plan to make ongoing maintenance easier and simply reference the "Master" source material.] </w:t>
      </w:r>
    </w:p>
    <w:p w:rsidR="007330F9" w:rsidRDefault="00AA3A75">
      <w:pPr>
        <w:pStyle w:val="berschrift1"/>
      </w:pPr>
      <w:bookmarkStart w:id="137" w:name="_Toc358899790"/>
      <w:r>
        <w:t>Environmental Needs</w:t>
      </w:r>
      <w:bookmarkEnd w:id="137"/>
    </w:p>
    <w:p w:rsidR="007330F9" w:rsidRPr="009943C9" w:rsidRDefault="00AA3A75" w:rsidP="009943C9">
      <w:pPr>
        <w:pStyle w:val="InfoBlue"/>
        <w:rPr>
          <w:lang w:val="en-US"/>
        </w:rPr>
      </w:pPr>
      <w:r w:rsidRPr="009943C9">
        <w:rPr>
          <w:lang w:val="en-US"/>
        </w:rPr>
        <w:t xml:space="preserve">[This section presents the non-human resources required for the </w:t>
      </w:r>
      <w:r w:rsidRPr="009943C9">
        <w:rPr>
          <w:b/>
          <w:bCs/>
          <w:lang w:val="en-US"/>
        </w:rPr>
        <w:t>Test Plan</w:t>
      </w:r>
      <w:r w:rsidRPr="009943C9">
        <w:rPr>
          <w:lang w:val="en-US"/>
        </w:rPr>
        <w:t>.]</w:t>
      </w:r>
    </w:p>
    <w:p w:rsidR="007330F9" w:rsidRDefault="00AA3A75">
      <w:pPr>
        <w:pStyle w:val="berschrift2"/>
        <w:keepNext w:val="0"/>
      </w:pPr>
      <w:bookmarkStart w:id="138" w:name="_Toc358899791"/>
      <w:r>
        <w:t>Base System</w:t>
      </w:r>
      <w:bookmarkEnd w:id="109"/>
      <w:bookmarkEnd w:id="110"/>
      <w:bookmarkEnd w:id="111"/>
      <w:bookmarkEnd w:id="112"/>
      <w:bookmarkEnd w:id="113"/>
      <w:r>
        <w:t xml:space="preserve"> Hardware</w:t>
      </w:r>
      <w:bookmarkEnd w:id="138"/>
    </w:p>
    <w:p w:rsidR="007330F9" w:rsidRDefault="00AA3A75">
      <w:pPr>
        <w:pStyle w:val="Textkrper"/>
        <w:keepLines w:val="0"/>
        <w:ind w:left="0" w:firstLine="446"/>
      </w:pPr>
      <w:r>
        <w:t xml:space="preserve">The following table sets forth the system resources for the test effort presented in this </w:t>
      </w:r>
      <w:r>
        <w:rPr>
          <w:i/>
          <w:iCs/>
        </w:rPr>
        <w:t>Test Plan</w:t>
      </w:r>
      <w:r>
        <w:t>.</w:t>
      </w:r>
    </w:p>
    <w:p w:rsidR="007330F9" w:rsidRPr="009943C9" w:rsidRDefault="00AA3A75" w:rsidP="009943C9">
      <w:pPr>
        <w:pStyle w:val="InfoBlue"/>
        <w:rPr>
          <w:lang w:val="en-US"/>
        </w:rPr>
      </w:pPr>
      <w:r w:rsidRPr="009943C9">
        <w:rPr>
          <w:lang w:val="en-US"/>
        </w:rPr>
        <w:t>[The specific elements of the test system may not be fully understood in early iterations, so expect this section to be completed over time. We recommend that the system simulates the production environment, scaling down the concurrent access and database size, and so forth, if and where appropriate.]</w:t>
      </w:r>
    </w:p>
    <w:p w:rsidR="007330F9" w:rsidRPr="009943C9" w:rsidRDefault="00AA3A75" w:rsidP="009943C9">
      <w:pPr>
        <w:pStyle w:val="InfoBlue"/>
        <w:rPr>
          <w:lang w:val="en-US"/>
        </w:rPr>
      </w:pPr>
      <w:r w:rsidRPr="009943C9">
        <w:rPr>
          <w:lang w:val="en-US"/>
        </w:rPr>
        <w:t>[</w:t>
      </w:r>
      <w:r w:rsidRPr="009943C9">
        <w:rPr>
          <w:b/>
          <w:bCs/>
          <w:lang w:val="en-US"/>
        </w:rPr>
        <w:t>Note</w:t>
      </w:r>
      <w:r w:rsidRPr="009943C9">
        <w:rPr>
          <w:lang w:val="en-US"/>
        </w:rPr>
        <w:t>:  Add or delete items as appropriate.]</w:t>
      </w:r>
    </w:p>
    <w:p w:rsidR="007330F9" w:rsidRDefault="007330F9">
      <w:pPr>
        <w:pStyle w:val="Textkrper"/>
      </w:pPr>
    </w:p>
    <w:tbl>
      <w:tblPr>
        <w:tblW w:w="0" w:type="auto"/>
        <w:tblInd w:w="198" w:type="dxa"/>
        <w:tblLayout w:type="fixed"/>
        <w:tblLook w:val="0000" w:firstRow="0" w:lastRow="0" w:firstColumn="0" w:lastColumn="0" w:noHBand="0" w:noVBand="0"/>
      </w:tblPr>
      <w:tblGrid>
        <w:gridCol w:w="3510"/>
        <w:gridCol w:w="1800"/>
        <w:gridCol w:w="3960"/>
      </w:tblGrid>
      <w:tr w:rsidR="007330F9">
        <w:trPr>
          <w:cantSplit/>
          <w:tblHeader/>
        </w:trPr>
        <w:tc>
          <w:tcPr>
            <w:tcW w:w="9270" w:type="dxa"/>
            <w:gridSpan w:val="3"/>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System Resources</w:t>
            </w:r>
          </w:p>
        </w:tc>
      </w:tr>
      <w:tr w:rsidR="007330F9">
        <w:trPr>
          <w:cantSplit/>
          <w:tblHeader/>
        </w:trPr>
        <w:tc>
          <w:tcPr>
            <w:tcW w:w="3510" w:type="dxa"/>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Resource</w:t>
            </w:r>
          </w:p>
        </w:tc>
        <w:tc>
          <w:tcPr>
            <w:tcW w:w="1800" w:type="dxa"/>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Quantity</w:t>
            </w:r>
          </w:p>
        </w:tc>
        <w:tc>
          <w:tcPr>
            <w:tcW w:w="3960" w:type="dxa"/>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Name and Type</w:t>
            </w:r>
          </w:p>
        </w:tc>
      </w:tr>
      <w:tr w:rsidR="007330F9">
        <w:trPr>
          <w:cantSplit/>
        </w:trPr>
        <w:tc>
          <w:tcPr>
            <w:tcW w:w="3510" w:type="dxa"/>
            <w:tcBorders>
              <w:top w:val="single" w:sz="6" w:space="0" w:color="auto"/>
              <w:left w:val="single" w:sz="6" w:space="0" w:color="auto"/>
              <w:right w:val="single" w:sz="6" w:space="0" w:color="auto"/>
            </w:tcBorders>
          </w:tcPr>
          <w:p w:rsidR="007330F9" w:rsidRDefault="00AA3A75">
            <w:pPr>
              <w:pStyle w:val="Textkrper1"/>
            </w:pPr>
            <w:r>
              <w:t>Database Server</w:t>
            </w:r>
          </w:p>
        </w:tc>
        <w:tc>
          <w:tcPr>
            <w:tcW w:w="1800" w:type="dxa"/>
            <w:tcBorders>
              <w:top w:val="single" w:sz="6" w:space="0" w:color="auto"/>
              <w:left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r>
      <w:tr w:rsidR="007330F9">
        <w:trPr>
          <w:cantSplit/>
        </w:trPr>
        <w:tc>
          <w:tcPr>
            <w:tcW w:w="3510" w:type="dxa"/>
            <w:tcBorders>
              <w:left w:val="single" w:sz="6" w:space="0" w:color="auto"/>
              <w:right w:val="single" w:sz="6" w:space="0" w:color="auto"/>
            </w:tcBorders>
          </w:tcPr>
          <w:p w:rsidR="007330F9" w:rsidRDefault="00AA3A75">
            <w:pPr>
              <w:pStyle w:val="Textkrper1"/>
            </w:pPr>
            <w:r>
              <w:rPr>
                <w:color w:val="FFFFFF"/>
              </w:rPr>
              <w:t>—</w:t>
            </w:r>
            <w:r>
              <w:t>Network or Subnet</w:t>
            </w:r>
          </w:p>
        </w:tc>
        <w:tc>
          <w:tcPr>
            <w:tcW w:w="1800" w:type="dxa"/>
            <w:tcBorders>
              <w:left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TBD</w:t>
            </w:r>
          </w:p>
        </w:tc>
      </w:tr>
      <w:tr w:rsidR="007330F9">
        <w:trPr>
          <w:cantSplit/>
        </w:trPr>
        <w:tc>
          <w:tcPr>
            <w:tcW w:w="3510" w:type="dxa"/>
            <w:tcBorders>
              <w:left w:val="single" w:sz="6" w:space="0" w:color="auto"/>
              <w:right w:val="single" w:sz="6" w:space="0" w:color="auto"/>
            </w:tcBorders>
          </w:tcPr>
          <w:p w:rsidR="007330F9" w:rsidRDefault="00AA3A75">
            <w:pPr>
              <w:pStyle w:val="Textkrper1"/>
            </w:pPr>
            <w:r>
              <w:rPr>
                <w:color w:val="FFFFFF"/>
              </w:rPr>
              <w:lastRenderedPageBreak/>
              <w:t>—</w:t>
            </w:r>
            <w:r>
              <w:t>Server Name</w:t>
            </w:r>
          </w:p>
        </w:tc>
        <w:tc>
          <w:tcPr>
            <w:tcW w:w="1800" w:type="dxa"/>
            <w:tcBorders>
              <w:left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TBD</w:t>
            </w:r>
          </w:p>
        </w:tc>
      </w:tr>
      <w:tr w:rsidR="007330F9">
        <w:trPr>
          <w:cantSplit/>
        </w:trPr>
        <w:tc>
          <w:tcPr>
            <w:tcW w:w="3510" w:type="dxa"/>
            <w:tcBorders>
              <w:left w:val="single" w:sz="6" w:space="0" w:color="auto"/>
              <w:bottom w:val="single" w:sz="6" w:space="0" w:color="auto"/>
              <w:right w:val="single" w:sz="6" w:space="0" w:color="auto"/>
            </w:tcBorders>
          </w:tcPr>
          <w:p w:rsidR="007330F9" w:rsidRDefault="00AA3A75">
            <w:pPr>
              <w:pStyle w:val="Textkrper1"/>
            </w:pPr>
            <w:r>
              <w:rPr>
                <w:color w:val="FFFFFF"/>
              </w:rPr>
              <w:t>—</w:t>
            </w:r>
            <w:r>
              <w:t>Database Name</w:t>
            </w:r>
          </w:p>
        </w:tc>
        <w:tc>
          <w:tcPr>
            <w:tcW w:w="1800" w:type="dxa"/>
            <w:tcBorders>
              <w:left w:val="single" w:sz="6" w:space="0" w:color="auto"/>
              <w:bottom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TBD</w:t>
            </w:r>
          </w:p>
        </w:tc>
      </w:tr>
      <w:tr w:rsidR="007330F9">
        <w:trPr>
          <w:cantSplit/>
        </w:trPr>
        <w:tc>
          <w:tcPr>
            <w:tcW w:w="3510" w:type="dxa"/>
            <w:tcBorders>
              <w:top w:val="single" w:sz="6" w:space="0" w:color="auto"/>
              <w:left w:val="single" w:sz="6" w:space="0" w:color="auto"/>
              <w:right w:val="single" w:sz="6" w:space="0" w:color="auto"/>
            </w:tcBorders>
          </w:tcPr>
          <w:p w:rsidR="007330F9" w:rsidRDefault="00AA3A75">
            <w:pPr>
              <w:pStyle w:val="Textkrper1"/>
            </w:pPr>
            <w:r>
              <w:t>Client Test PCs</w:t>
            </w:r>
          </w:p>
        </w:tc>
        <w:tc>
          <w:tcPr>
            <w:tcW w:w="1800" w:type="dxa"/>
            <w:tcBorders>
              <w:top w:val="single" w:sz="6" w:space="0" w:color="auto"/>
              <w:left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r>
      <w:tr w:rsidR="007330F9">
        <w:trPr>
          <w:cantSplit/>
        </w:trPr>
        <w:tc>
          <w:tcPr>
            <w:tcW w:w="3510" w:type="dxa"/>
            <w:tcBorders>
              <w:left w:val="single" w:sz="6" w:space="0" w:color="auto"/>
              <w:bottom w:val="single" w:sz="6" w:space="0" w:color="auto"/>
              <w:right w:val="single" w:sz="6" w:space="0" w:color="auto"/>
            </w:tcBorders>
          </w:tcPr>
          <w:p w:rsidR="007330F9" w:rsidRDefault="00AA3A75">
            <w:pPr>
              <w:pStyle w:val="Textkrper1"/>
            </w:pPr>
            <w:r>
              <w:rPr>
                <w:color w:val="FFFFFF"/>
              </w:rPr>
              <w:t>—</w:t>
            </w:r>
            <w:r>
              <w:t>Include special configuration requirements</w:t>
            </w:r>
          </w:p>
        </w:tc>
        <w:tc>
          <w:tcPr>
            <w:tcW w:w="1800" w:type="dxa"/>
            <w:tcBorders>
              <w:left w:val="single" w:sz="6" w:space="0" w:color="auto"/>
              <w:bottom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TBD</w:t>
            </w:r>
          </w:p>
        </w:tc>
      </w:tr>
      <w:tr w:rsidR="007330F9">
        <w:trPr>
          <w:cantSplit/>
        </w:trPr>
        <w:tc>
          <w:tcPr>
            <w:tcW w:w="3510" w:type="dxa"/>
            <w:tcBorders>
              <w:top w:val="single" w:sz="6" w:space="0" w:color="auto"/>
              <w:left w:val="single" w:sz="6" w:space="0" w:color="auto"/>
              <w:right w:val="single" w:sz="6" w:space="0" w:color="auto"/>
            </w:tcBorders>
          </w:tcPr>
          <w:p w:rsidR="007330F9" w:rsidRDefault="00AA3A75">
            <w:pPr>
              <w:pStyle w:val="Textkrper1"/>
            </w:pPr>
            <w:r>
              <w:t>Test Repository</w:t>
            </w:r>
          </w:p>
        </w:tc>
        <w:tc>
          <w:tcPr>
            <w:tcW w:w="1800" w:type="dxa"/>
            <w:tcBorders>
              <w:top w:val="single" w:sz="6" w:space="0" w:color="auto"/>
              <w:left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r>
      <w:tr w:rsidR="007330F9">
        <w:trPr>
          <w:cantSplit/>
        </w:trPr>
        <w:tc>
          <w:tcPr>
            <w:tcW w:w="3510" w:type="dxa"/>
            <w:tcBorders>
              <w:left w:val="single" w:sz="6" w:space="0" w:color="auto"/>
              <w:right w:val="single" w:sz="6" w:space="0" w:color="auto"/>
            </w:tcBorders>
          </w:tcPr>
          <w:p w:rsidR="007330F9" w:rsidRDefault="00AA3A75">
            <w:pPr>
              <w:pStyle w:val="Textkrper1"/>
            </w:pPr>
            <w:r>
              <w:rPr>
                <w:color w:val="FFFFFF"/>
              </w:rPr>
              <w:t>—</w:t>
            </w:r>
            <w:r>
              <w:t>Network or Subnet</w:t>
            </w:r>
          </w:p>
        </w:tc>
        <w:tc>
          <w:tcPr>
            <w:tcW w:w="1800" w:type="dxa"/>
            <w:tcBorders>
              <w:left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TBD</w:t>
            </w:r>
          </w:p>
        </w:tc>
      </w:tr>
      <w:tr w:rsidR="007330F9">
        <w:trPr>
          <w:cantSplit/>
        </w:trPr>
        <w:tc>
          <w:tcPr>
            <w:tcW w:w="3510" w:type="dxa"/>
            <w:tcBorders>
              <w:left w:val="single" w:sz="6" w:space="0" w:color="auto"/>
              <w:bottom w:val="single" w:sz="6" w:space="0" w:color="auto"/>
              <w:right w:val="single" w:sz="6" w:space="0" w:color="auto"/>
            </w:tcBorders>
          </w:tcPr>
          <w:p w:rsidR="007330F9" w:rsidRDefault="00AA3A75">
            <w:pPr>
              <w:pStyle w:val="Textkrper1"/>
            </w:pPr>
            <w:r>
              <w:rPr>
                <w:color w:val="FFFFFF"/>
              </w:rPr>
              <w:t>—</w:t>
            </w:r>
            <w:r>
              <w:t>Server Name</w:t>
            </w:r>
          </w:p>
        </w:tc>
        <w:tc>
          <w:tcPr>
            <w:tcW w:w="1800" w:type="dxa"/>
            <w:tcBorders>
              <w:left w:val="single" w:sz="6" w:space="0" w:color="auto"/>
              <w:bottom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TBD</w:t>
            </w:r>
          </w:p>
        </w:tc>
      </w:tr>
      <w:tr w:rsidR="007330F9">
        <w:trPr>
          <w:cantSplit/>
        </w:trPr>
        <w:tc>
          <w:tcPr>
            <w:tcW w:w="351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Test Development PCs</w:t>
            </w:r>
          </w:p>
        </w:tc>
        <w:tc>
          <w:tcPr>
            <w:tcW w:w="180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TBD</w:t>
            </w:r>
          </w:p>
        </w:tc>
      </w:tr>
    </w:tbl>
    <w:p w:rsidR="007330F9" w:rsidRDefault="00AA3A75">
      <w:pPr>
        <w:pStyle w:val="berschrift2"/>
      </w:pPr>
      <w:bookmarkStart w:id="139" w:name="_Toc358899792"/>
      <w:bookmarkStart w:id="140" w:name="_Toc324915535"/>
      <w:bookmarkStart w:id="141" w:name="_Toc433104456"/>
      <w:bookmarkStart w:id="142" w:name="_Toc314978546"/>
      <w:r>
        <w:t>Base Software Elements in the Test Environment</w:t>
      </w:r>
      <w:bookmarkEnd w:id="139"/>
    </w:p>
    <w:p w:rsidR="007330F9" w:rsidRDefault="00AA3A75">
      <w:pPr>
        <w:pStyle w:val="Textkrper"/>
        <w:ind w:left="0"/>
      </w:pPr>
      <w:r>
        <w:t xml:space="preserve">The following base software elements are required in the test environment for this </w:t>
      </w:r>
      <w:r>
        <w:rPr>
          <w:i/>
          <w:iCs/>
        </w:rPr>
        <w:t>Test Plan</w:t>
      </w:r>
      <w:r>
        <w:t>.</w:t>
      </w:r>
    </w:p>
    <w:p w:rsidR="007330F9" w:rsidRPr="009943C9" w:rsidRDefault="00AA3A75" w:rsidP="009943C9">
      <w:pPr>
        <w:pStyle w:val="InfoBlue"/>
        <w:rPr>
          <w:lang w:val="en-US"/>
        </w:rPr>
      </w:pPr>
      <w:r w:rsidRPr="009943C9">
        <w:rPr>
          <w:lang w:val="en-US"/>
        </w:rP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4068"/>
        <w:gridCol w:w="2070"/>
        <w:gridCol w:w="3330"/>
      </w:tblGrid>
      <w:tr w:rsidR="007330F9">
        <w:trPr>
          <w:cantSplit/>
          <w:tblHeader/>
        </w:trPr>
        <w:tc>
          <w:tcPr>
            <w:tcW w:w="4068" w:type="dxa"/>
            <w:tcBorders>
              <w:top w:val="single" w:sz="6" w:space="0" w:color="000000"/>
              <w:left w:val="single" w:sz="6" w:space="0" w:color="000000"/>
              <w:bottom w:val="single" w:sz="6" w:space="0" w:color="000000"/>
            </w:tcBorders>
            <w:shd w:val="pct5" w:color="auto" w:fill="auto"/>
          </w:tcPr>
          <w:p w:rsidR="007330F9" w:rsidRDefault="00AA3A75">
            <w:pPr>
              <w:pStyle w:val="Textkrper1"/>
              <w:rPr>
                <w:rFonts w:ascii="Arial" w:hAnsi="Arial" w:cs="Arial"/>
                <w:b/>
                <w:bCs/>
              </w:rPr>
            </w:pPr>
            <w:r>
              <w:rPr>
                <w:rFonts w:ascii="Arial" w:hAnsi="Arial" w:cs="Arial"/>
                <w:b/>
                <w:bCs/>
              </w:rPr>
              <w:t>Software Element Name</w:t>
            </w:r>
          </w:p>
        </w:tc>
        <w:tc>
          <w:tcPr>
            <w:tcW w:w="2070" w:type="dxa"/>
            <w:tcBorders>
              <w:top w:val="single" w:sz="6" w:space="0" w:color="000000"/>
              <w:bottom w:val="single" w:sz="6" w:space="0" w:color="000000"/>
            </w:tcBorders>
            <w:shd w:val="pct5" w:color="auto" w:fill="auto"/>
          </w:tcPr>
          <w:p w:rsidR="007330F9" w:rsidRDefault="00AA3A75">
            <w:pPr>
              <w:pStyle w:val="Textkrper1"/>
              <w:jc w:val="center"/>
              <w:rPr>
                <w:rFonts w:ascii="Arial" w:hAnsi="Arial" w:cs="Arial"/>
                <w:b/>
                <w:bCs/>
              </w:rPr>
            </w:pPr>
            <w:r>
              <w:rPr>
                <w:rFonts w:ascii="Arial" w:hAnsi="Arial" w:cs="Arial"/>
                <w:b/>
                <w:bCs/>
              </w:rPr>
              <w:t>Version</w:t>
            </w:r>
          </w:p>
        </w:tc>
        <w:tc>
          <w:tcPr>
            <w:tcW w:w="3330" w:type="dxa"/>
            <w:tcBorders>
              <w:top w:val="single" w:sz="6" w:space="0" w:color="000000"/>
              <w:bottom w:val="single" w:sz="6" w:space="0" w:color="000000"/>
              <w:right w:val="single" w:sz="6" w:space="0" w:color="000000"/>
            </w:tcBorders>
            <w:shd w:val="pct5" w:color="auto" w:fill="auto"/>
          </w:tcPr>
          <w:p w:rsidR="007330F9" w:rsidRDefault="00AA3A75">
            <w:pPr>
              <w:pStyle w:val="Textkrper1"/>
              <w:jc w:val="center"/>
              <w:rPr>
                <w:rFonts w:ascii="Arial" w:hAnsi="Arial" w:cs="Arial"/>
                <w:b/>
                <w:bCs/>
              </w:rPr>
            </w:pPr>
            <w:r>
              <w:rPr>
                <w:rFonts w:ascii="Arial" w:hAnsi="Arial" w:cs="Arial"/>
                <w:b/>
                <w:bCs/>
              </w:rPr>
              <w:t>Type and Other Notes</w:t>
            </w:r>
          </w:p>
        </w:tc>
      </w:tr>
      <w:tr w:rsidR="007330F9">
        <w:trPr>
          <w:cantSplit/>
        </w:trPr>
        <w:tc>
          <w:tcPr>
            <w:tcW w:w="4068" w:type="dxa"/>
            <w:tcBorders>
              <w:top w:val="single" w:sz="6" w:space="0" w:color="000000"/>
              <w:left w:val="single" w:sz="6" w:space="0" w:color="000000"/>
              <w:bottom w:val="single" w:sz="6" w:space="0" w:color="000000"/>
            </w:tcBorders>
          </w:tcPr>
          <w:p w:rsidR="007330F9" w:rsidRDefault="00AA3A75">
            <w:pPr>
              <w:pStyle w:val="Textkrper1"/>
            </w:pPr>
            <w:r>
              <w:t>NT Workstation</w:t>
            </w:r>
          </w:p>
        </w:tc>
        <w:tc>
          <w:tcPr>
            <w:tcW w:w="2070" w:type="dxa"/>
            <w:tcBorders>
              <w:top w:val="single" w:sz="6" w:space="0" w:color="000000"/>
              <w:bottom w:val="single" w:sz="6" w:space="0" w:color="000000"/>
            </w:tcBorders>
          </w:tcPr>
          <w:p w:rsidR="007330F9" w:rsidRDefault="007330F9">
            <w:pPr>
              <w:pStyle w:val="Textkrper1"/>
              <w:jc w:val="center"/>
            </w:pPr>
          </w:p>
        </w:tc>
        <w:tc>
          <w:tcPr>
            <w:tcW w:w="3330" w:type="dxa"/>
            <w:tcBorders>
              <w:top w:val="single" w:sz="6" w:space="0" w:color="000000"/>
              <w:bottom w:val="single" w:sz="6" w:space="0" w:color="000000"/>
              <w:right w:val="single" w:sz="6" w:space="0" w:color="000000"/>
            </w:tcBorders>
          </w:tcPr>
          <w:p w:rsidR="007330F9" w:rsidRDefault="00AA3A75">
            <w:pPr>
              <w:pStyle w:val="Textkrper1"/>
            </w:pPr>
            <w:r>
              <w:t>Operating System</w:t>
            </w:r>
          </w:p>
        </w:tc>
      </w:tr>
      <w:tr w:rsidR="007330F9">
        <w:trPr>
          <w:cantSplit/>
        </w:trPr>
        <w:tc>
          <w:tcPr>
            <w:tcW w:w="4068" w:type="dxa"/>
            <w:tcBorders>
              <w:top w:val="single" w:sz="6" w:space="0" w:color="000000"/>
              <w:left w:val="single" w:sz="6" w:space="0" w:color="000000"/>
              <w:bottom w:val="single" w:sz="6" w:space="0" w:color="000000"/>
            </w:tcBorders>
          </w:tcPr>
          <w:p w:rsidR="007330F9" w:rsidRDefault="00AA3A75">
            <w:pPr>
              <w:pStyle w:val="Textkrper1"/>
            </w:pPr>
            <w:r>
              <w:t>Windows 2000</w:t>
            </w:r>
          </w:p>
        </w:tc>
        <w:tc>
          <w:tcPr>
            <w:tcW w:w="2070" w:type="dxa"/>
            <w:tcBorders>
              <w:top w:val="single" w:sz="6" w:space="0" w:color="000000"/>
              <w:bottom w:val="single" w:sz="6" w:space="0" w:color="000000"/>
            </w:tcBorders>
          </w:tcPr>
          <w:p w:rsidR="007330F9" w:rsidRDefault="007330F9">
            <w:pPr>
              <w:pStyle w:val="Textkrper1"/>
              <w:jc w:val="center"/>
            </w:pPr>
          </w:p>
        </w:tc>
        <w:tc>
          <w:tcPr>
            <w:tcW w:w="3330" w:type="dxa"/>
            <w:tcBorders>
              <w:top w:val="single" w:sz="6" w:space="0" w:color="000000"/>
              <w:bottom w:val="single" w:sz="6" w:space="0" w:color="000000"/>
              <w:right w:val="single" w:sz="6" w:space="0" w:color="000000"/>
            </w:tcBorders>
          </w:tcPr>
          <w:p w:rsidR="007330F9" w:rsidRDefault="00AA3A75">
            <w:pPr>
              <w:pStyle w:val="Textkrper1"/>
            </w:pPr>
            <w:r>
              <w:t>Operating System</w:t>
            </w:r>
          </w:p>
        </w:tc>
      </w:tr>
      <w:tr w:rsidR="007330F9">
        <w:trPr>
          <w:cantSplit/>
        </w:trPr>
        <w:tc>
          <w:tcPr>
            <w:tcW w:w="4068" w:type="dxa"/>
            <w:tcBorders>
              <w:top w:val="single" w:sz="6" w:space="0" w:color="000000"/>
              <w:left w:val="single" w:sz="6" w:space="0" w:color="000000"/>
              <w:bottom w:val="single" w:sz="6" w:space="0" w:color="000000"/>
            </w:tcBorders>
          </w:tcPr>
          <w:p w:rsidR="007330F9" w:rsidRDefault="00AA3A75">
            <w:pPr>
              <w:pStyle w:val="Textkrper1"/>
            </w:pPr>
            <w:r>
              <w:t>Internet Explorer</w:t>
            </w:r>
          </w:p>
        </w:tc>
        <w:tc>
          <w:tcPr>
            <w:tcW w:w="2070" w:type="dxa"/>
            <w:tcBorders>
              <w:top w:val="single" w:sz="6" w:space="0" w:color="000000"/>
              <w:bottom w:val="single" w:sz="6" w:space="0" w:color="000000"/>
            </w:tcBorders>
          </w:tcPr>
          <w:p w:rsidR="007330F9" w:rsidRDefault="007330F9">
            <w:pPr>
              <w:pStyle w:val="Textkrper1"/>
              <w:jc w:val="center"/>
            </w:pPr>
          </w:p>
        </w:tc>
        <w:tc>
          <w:tcPr>
            <w:tcW w:w="3330" w:type="dxa"/>
            <w:tcBorders>
              <w:top w:val="single" w:sz="6" w:space="0" w:color="000000"/>
              <w:bottom w:val="single" w:sz="6" w:space="0" w:color="000000"/>
              <w:right w:val="single" w:sz="6" w:space="0" w:color="000000"/>
            </w:tcBorders>
          </w:tcPr>
          <w:p w:rsidR="007330F9" w:rsidRDefault="00AA3A75">
            <w:pPr>
              <w:pStyle w:val="Textkrper1"/>
            </w:pPr>
            <w:r>
              <w:t>Internet Browser</w:t>
            </w:r>
          </w:p>
        </w:tc>
      </w:tr>
      <w:tr w:rsidR="007330F9">
        <w:trPr>
          <w:cantSplit/>
        </w:trPr>
        <w:tc>
          <w:tcPr>
            <w:tcW w:w="4068" w:type="dxa"/>
            <w:tcBorders>
              <w:top w:val="single" w:sz="6" w:space="0" w:color="000000"/>
              <w:left w:val="single" w:sz="6" w:space="0" w:color="000000"/>
              <w:bottom w:val="single" w:sz="6" w:space="0" w:color="000000"/>
            </w:tcBorders>
          </w:tcPr>
          <w:p w:rsidR="007330F9" w:rsidRDefault="00AA3A75">
            <w:pPr>
              <w:pStyle w:val="Textkrper1"/>
            </w:pPr>
            <w:r>
              <w:t>Netscape Navigator</w:t>
            </w:r>
          </w:p>
        </w:tc>
        <w:tc>
          <w:tcPr>
            <w:tcW w:w="2070" w:type="dxa"/>
            <w:tcBorders>
              <w:top w:val="single" w:sz="6" w:space="0" w:color="000000"/>
              <w:bottom w:val="single" w:sz="6" w:space="0" w:color="000000"/>
            </w:tcBorders>
          </w:tcPr>
          <w:p w:rsidR="007330F9" w:rsidRDefault="007330F9">
            <w:pPr>
              <w:pStyle w:val="Textkrper1"/>
              <w:jc w:val="center"/>
            </w:pPr>
          </w:p>
        </w:tc>
        <w:tc>
          <w:tcPr>
            <w:tcW w:w="3330" w:type="dxa"/>
            <w:tcBorders>
              <w:top w:val="single" w:sz="6" w:space="0" w:color="000000"/>
              <w:bottom w:val="single" w:sz="6" w:space="0" w:color="000000"/>
              <w:right w:val="single" w:sz="6" w:space="0" w:color="000000"/>
            </w:tcBorders>
          </w:tcPr>
          <w:p w:rsidR="007330F9" w:rsidRDefault="00AA3A75">
            <w:pPr>
              <w:pStyle w:val="Textkrper1"/>
            </w:pPr>
            <w:r>
              <w:t>Internet Browser</w:t>
            </w:r>
          </w:p>
        </w:tc>
      </w:tr>
      <w:tr w:rsidR="007330F9">
        <w:trPr>
          <w:cantSplit/>
        </w:trPr>
        <w:tc>
          <w:tcPr>
            <w:tcW w:w="4068" w:type="dxa"/>
            <w:tcBorders>
              <w:top w:val="single" w:sz="6" w:space="0" w:color="000000"/>
              <w:left w:val="single" w:sz="6" w:space="0" w:color="000000"/>
              <w:bottom w:val="single" w:sz="6" w:space="0" w:color="000000"/>
            </w:tcBorders>
          </w:tcPr>
          <w:p w:rsidR="007330F9" w:rsidRDefault="00AA3A75">
            <w:pPr>
              <w:pStyle w:val="Textkrper1"/>
            </w:pPr>
            <w:r>
              <w:t>MS Outlook</w:t>
            </w:r>
          </w:p>
        </w:tc>
        <w:tc>
          <w:tcPr>
            <w:tcW w:w="2070" w:type="dxa"/>
            <w:tcBorders>
              <w:top w:val="single" w:sz="6" w:space="0" w:color="000000"/>
              <w:bottom w:val="single" w:sz="6" w:space="0" w:color="000000"/>
            </w:tcBorders>
          </w:tcPr>
          <w:p w:rsidR="007330F9" w:rsidRDefault="007330F9">
            <w:pPr>
              <w:pStyle w:val="Textkrper1"/>
              <w:jc w:val="center"/>
            </w:pPr>
          </w:p>
        </w:tc>
        <w:tc>
          <w:tcPr>
            <w:tcW w:w="3330" w:type="dxa"/>
            <w:tcBorders>
              <w:top w:val="single" w:sz="6" w:space="0" w:color="000000"/>
              <w:bottom w:val="single" w:sz="6" w:space="0" w:color="000000"/>
              <w:right w:val="single" w:sz="6" w:space="0" w:color="000000"/>
            </w:tcBorders>
          </w:tcPr>
          <w:p w:rsidR="007330F9" w:rsidRDefault="00AA3A75">
            <w:pPr>
              <w:pStyle w:val="Textkrper1"/>
            </w:pPr>
            <w:proofErr w:type="spellStart"/>
            <w:r>
              <w:t>eMail</w:t>
            </w:r>
            <w:proofErr w:type="spellEnd"/>
            <w:r>
              <w:t xml:space="preserve"> Client software</w:t>
            </w:r>
          </w:p>
        </w:tc>
      </w:tr>
      <w:tr w:rsidR="007330F9">
        <w:trPr>
          <w:cantSplit/>
        </w:trPr>
        <w:tc>
          <w:tcPr>
            <w:tcW w:w="4068" w:type="dxa"/>
            <w:tcBorders>
              <w:top w:val="single" w:sz="6" w:space="0" w:color="000000"/>
              <w:left w:val="single" w:sz="6" w:space="0" w:color="000000"/>
              <w:bottom w:val="single" w:sz="6" w:space="0" w:color="000000"/>
            </w:tcBorders>
          </w:tcPr>
          <w:p w:rsidR="007330F9" w:rsidRDefault="00AA3A75">
            <w:pPr>
              <w:pStyle w:val="Textkrper1"/>
            </w:pPr>
            <w:r>
              <w:t>Network Associates McAfee Virus Checker</w:t>
            </w:r>
          </w:p>
        </w:tc>
        <w:tc>
          <w:tcPr>
            <w:tcW w:w="2070" w:type="dxa"/>
            <w:tcBorders>
              <w:top w:val="single" w:sz="6" w:space="0" w:color="000000"/>
              <w:bottom w:val="single" w:sz="6" w:space="0" w:color="000000"/>
            </w:tcBorders>
          </w:tcPr>
          <w:p w:rsidR="007330F9" w:rsidRDefault="007330F9">
            <w:pPr>
              <w:pStyle w:val="Textkrper1"/>
              <w:jc w:val="center"/>
            </w:pPr>
          </w:p>
        </w:tc>
        <w:tc>
          <w:tcPr>
            <w:tcW w:w="3330" w:type="dxa"/>
            <w:tcBorders>
              <w:top w:val="single" w:sz="6" w:space="0" w:color="000000"/>
              <w:bottom w:val="single" w:sz="6" w:space="0" w:color="000000"/>
              <w:right w:val="single" w:sz="6" w:space="0" w:color="000000"/>
            </w:tcBorders>
          </w:tcPr>
          <w:p w:rsidR="007330F9" w:rsidRDefault="00AA3A75">
            <w:pPr>
              <w:pStyle w:val="Textkrper1"/>
            </w:pPr>
            <w:r>
              <w:t>Virus Detection and Recovery Software</w:t>
            </w:r>
          </w:p>
        </w:tc>
      </w:tr>
    </w:tbl>
    <w:p w:rsidR="007330F9" w:rsidRDefault="007330F9">
      <w:pPr>
        <w:pStyle w:val="Textkrper"/>
      </w:pPr>
    </w:p>
    <w:p w:rsidR="007330F9" w:rsidRDefault="00AA3A75">
      <w:pPr>
        <w:pStyle w:val="berschrift2"/>
      </w:pPr>
      <w:bookmarkStart w:id="143" w:name="_Toc358899793"/>
      <w:r>
        <w:t>Productivity and Support Tools</w:t>
      </w:r>
      <w:bookmarkEnd w:id="140"/>
      <w:bookmarkEnd w:id="141"/>
      <w:bookmarkEnd w:id="143"/>
    </w:p>
    <w:p w:rsidR="007330F9" w:rsidRDefault="00AA3A75">
      <w:pPr>
        <w:pStyle w:val="Textkrper"/>
        <w:ind w:left="0"/>
      </w:pPr>
      <w:r>
        <w:t xml:space="preserve">The following tools will be employed to support the test process for this </w:t>
      </w:r>
      <w:r>
        <w:rPr>
          <w:i/>
          <w:iCs/>
        </w:rPr>
        <w:t>Test Plan</w:t>
      </w:r>
      <w:r>
        <w:t>.</w:t>
      </w:r>
    </w:p>
    <w:p w:rsidR="007330F9" w:rsidRPr="009943C9" w:rsidRDefault="00AA3A75" w:rsidP="009943C9">
      <w:pPr>
        <w:pStyle w:val="InfoBlue"/>
        <w:rPr>
          <w:lang w:val="en-US"/>
        </w:rPr>
      </w:pPr>
      <w:r w:rsidRPr="009943C9">
        <w:rPr>
          <w:lang w:val="en-US"/>
        </w:rP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2790"/>
        <w:gridCol w:w="1260"/>
      </w:tblGrid>
      <w:tr w:rsidR="007330F9">
        <w:trPr>
          <w:cantSplit/>
          <w:tblHeader/>
        </w:trPr>
        <w:tc>
          <w:tcPr>
            <w:tcW w:w="3060" w:type="dxa"/>
            <w:tcBorders>
              <w:top w:val="single" w:sz="6" w:space="0" w:color="000000"/>
              <w:left w:val="single" w:sz="6" w:space="0" w:color="000000"/>
              <w:bottom w:val="single" w:sz="6" w:space="0" w:color="000000"/>
            </w:tcBorders>
            <w:shd w:val="pct5" w:color="auto" w:fill="auto"/>
          </w:tcPr>
          <w:p w:rsidR="007330F9" w:rsidRDefault="00AA3A75">
            <w:pPr>
              <w:pStyle w:val="Textkrper1"/>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tcPr>
          <w:p w:rsidR="007330F9" w:rsidRDefault="00AA3A75">
            <w:pPr>
              <w:pStyle w:val="Textkrper1"/>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rsidR="007330F9" w:rsidRDefault="00AA3A75">
            <w:pPr>
              <w:pStyle w:val="Textkrper1"/>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rsidR="007330F9" w:rsidRDefault="00AA3A75">
            <w:pPr>
              <w:pStyle w:val="Textkrper1"/>
              <w:jc w:val="center"/>
              <w:rPr>
                <w:rFonts w:ascii="Arial" w:hAnsi="Arial" w:cs="Arial"/>
                <w:b/>
                <w:bCs/>
              </w:rPr>
            </w:pPr>
            <w:r>
              <w:rPr>
                <w:rFonts w:ascii="Arial" w:hAnsi="Arial" w:cs="Arial"/>
                <w:b/>
                <w:bCs/>
              </w:rPr>
              <w:t>Version</w:t>
            </w:r>
          </w:p>
        </w:tc>
      </w:tr>
      <w:tr w:rsidR="007330F9">
        <w:trPr>
          <w:cantSplit/>
        </w:trPr>
        <w:tc>
          <w:tcPr>
            <w:tcW w:w="3060" w:type="dxa"/>
            <w:tcBorders>
              <w:top w:val="single" w:sz="6" w:space="0" w:color="000000"/>
              <w:left w:val="single" w:sz="6" w:space="0" w:color="000000"/>
              <w:bottom w:val="single" w:sz="6" w:space="0" w:color="000000"/>
            </w:tcBorders>
          </w:tcPr>
          <w:p w:rsidR="007330F9" w:rsidRDefault="00AA3A75">
            <w:pPr>
              <w:pStyle w:val="Textkrper1"/>
            </w:pPr>
            <w:r>
              <w:t>Test Management</w:t>
            </w:r>
          </w:p>
        </w:tc>
        <w:tc>
          <w:tcPr>
            <w:tcW w:w="2358" w:type="dxa"/>
            <w:tcBorders>
              <w:top w:val="single" w:sz="6" w:space="0" w:color="000000"/>
              <w:bottom w:val="single" w:sz="6" w:space="0" w:color="000000"/>
            </w:tcBorders>
          </w:tcPr>
          <w:p w:rsidR="007330F9" w:rsidRDefault="007330F9">
            <w:pPr>
              <w:pStyle w:val="Textkrper1"/>
              <w:jc w:val="center"/>
            </w:pPr>
          </w:p>
        </w:tc>
        <w:tc>
          <w:tcPr>
            <w:tcW w:w="2790" w:type="dxa"/>
            <w:tcBorders>
              <w:top w:val="single" w:sz="6" w:space="0" w:color="000000"/>
              <w:bottom w:val="single" w:sz="6" w:space="0" w:color="000000"/>
            </w:tcBorders>
          </w:tcPr>
          <w:p w:rsidR="007330F9" w:rsidRDefault="007330F9">
            <w:pPr>
              <w:pStyle w:val="Textkrper1"/>
              <w:jc w:val="center"/>
            </w:pPr>
          </w:p>
        </w:tc>
        <w:tc>
          <w:tcPr>
            <w:tcW w:w="1260" w:type="dxa"/>
            <w:tcBorders>
              <w:top w:val="single" w:sz="6" w:space="0" w:color="000000"/>
              <w:bottom w:val="single" w:sz="6" w:space="0" w:color="000000"/>
              <w:right w:val="single" w:sz="6" w:space="0" w:color="000000"/>
            </w:tcBorders>
          </w:tcPr>
          <w:p w:rsidR="007330F9" w:rsidRDefault="007330F9">
            <w:pPr>
              <w:pStyle w:val="Textkrper1"/>
              <w:jc w:val="center"/>
            </w:pPr>
          </w:p>
        </w:tc>
      </w:tr>
      <w:tr w:rsidR="007330F9">
        <w:trPr>
          <w:cantSplit/>
        </w:trPr>
        <w:tc>
          <w:tcPr>
            <w:tcW w:w="3060" w:type="dxa"/>
            <w:tcBorders>
              <w:top w:val="single" w:sz="6" w:space="0" w:color="000000"/>
              <w:left w:val="single" w:sz="6" w:space="0" w:color="000000"/>
              <w:bottom w:val="single" w:sz="6" w:space="0" w:color="000000"/>
            </w:tcBorders>
          </w:tcPr>
          <w:p w:rsidR="007330F9" w:rsidRDefault="00AA3A75">
            <w:pPr>
              <w:pStyle w:val="Textkrper1"/>
            </w:pPr>
            <w:r>
              <w:t>Defect Tracking</w:t>
            </w:r>
          </w:p>
        </w:tc>
        <w:tc>
          <w:tcPr>
            <w:tcW w:w="2358" w:type="dxa"/>
            <w:tcBorders>
              <w:top w:val="single" w:sz="6" w:space="0" w:color="000000"/>
              <w:bottom w:val="single" w:sz="6" w:space="0" w:color="000000"/>
            </w:tcBorders>
          </w:tcPr>
          <w:p w:rsidR="007330F9" w:rsidRDefault="007330F9">
            <w:pPr>
              <w:pStyle w:val="Textkrper1"/>
              <w:jc w:val="center"/>
            </w:pPr>
          </w:p>
        </w:tc>
        <w:tc>
          <w:tcPr>
            <w:tcW w:w="2790" w:type="dxa"/>
            <w:tcBorders>
              <w:top w:val="single" w:sz="6" w:space="0" w:color="000000"/>
              <w:bottom w:val="single" w:sz="6" w:space="0" w:color="000000"/>
            </w:tcBorders>
          </w:tcPr>
          <w:p w:rsidR="007330F9" w:rsidRDefault="007330F9">
            <w:pPr>
              <w:pStyle w:val="Textkrper1"/>
              <w:jc w:val="center"/>
            </w:pPr>
          </w:p>
        </w:tc>
        <w:tc>
          <w:tcPr>
            <w:tcW w:w="1260" w:type="dxa"/>
            <w:tcBorders>
              <w:top w:val="single" w:sz="6" w:space="0" w:color="000000"/>
              <w:bottom w:val="single" w:sz="6" w:space="0" w:color="000000"/>
              <w:right w:val="single" w:sz="6" w:space="0" w:color="000000"/>
            </w:tcBorders>
          </w:tcPr>
          <w:p w:rsidR="007330F9" w:rsidRDefault="007330F9">
            <w:pPr>
              <w:pStyle w:val="Textkrper1"/>
              <w:jc w:val="center"/>
            </w:pPr>
          </w:p>
        </w:tc>
      </w:tr>
      <w:tr w:rsidR="007330F9">
        <w:trPr>
          <w:cantSplit/>
        </w:trPr>
        <w:tc>
          <w:tcPr>
            <w:tcW w:w="3060" w:type="dxa"/>
            <w:tcBorders>
              <w:top w:val="single" w:sz="6" w:space="0" w:color="000000"/>
              <w:left w:val="single" w:sz="6" w:space="0" w:color="000000"/>
              <w:bottom w:val="single" w:sz="6" w:space="0" w:color="000000"/>
            </w:tcBorders>
          </w:tcPr>
          <w:p w:rsidR="007330F9" w:rsidRDefault="00AA3A75">
            <w:pPr>
              <w:pStyle w:val="Textkrper1"/>
            </w:pPr>
            <w:r>
              <w:t>ASQ Tool for functional testing</w:t>
            </w:r>
          </w:p>
        </w:tc>
        <w:tc>
          <w:tcPr>
            <w:tcW w:w="2358" w:type="dxa"/>
            <w:tcBorders>
              <w:top w:val="single" w:sz="6" w:space="0" w:color="000000"/>
              <w:bottom w:val="single" w:sz="6" w:space="0" w:color="000000"/>
            </w:tcBorders>
          </w:tcPr>
          <w:p w:rsidR="007330F9" w:rsidRDefault="007330F9">
            <w:pPr>
              <w:pStyle w:val="Textkrper1"/>
              <w:jc w:val="center"/>
            </w:pPr>
          </w:p>
        </w:tc>
        <w:tc>
          <w:tcPr>
            <w:tcW w:w="2790" w:type="dxa"/>
            <w:tcBorders>
              <w:top w:val="single" w:sz="6" w:space="0" w:color="000000"/>
              <w:bottom w:val="single" w:sz="6" w:space="0" w:color="000000"/>
            </w:tcBorders>
          </w:tcPr>
          <w:p w:rsidR="007330F9" w:rsidRDefault="007330F9">
            <w:pPr>
              <w:pStyle w:val="Textkrper1"/>
              <w:jc w:val="center"/>
            </w:pPr>
          </w:p>
        </w:tc>
        <w:tc>
          <w:tcPr>
            <w:tcW w:w="1260" w:type="dxa"/>
            <w:tcBorders>
              <w:top w:val="single" w:sz="6" w:space="0" w:color="000000"/>
              <w:bottom w:val="single" w:sz="6" w:space="0" w:color="000000"/>
              <w:right w:val="single" w:sz="6" w:space="0" w:color="000000"/>
            </w:tcBorders>
          </w:tcPr>
          <w:p w:rsidR="007330F9" w:rsidRDefault="007330F9">
            <w:pPr>
              <w:pStyle w:val="Textkrper1"/>
              <w:jc w:val="center"/>
            </w:pPr>
          </w:p>
        </w:tc>
      </w:tr>
      <w:tr w:rsidR="007330F9">
        <w:trPr>
          <w:cantSplit/>
        </w:trPr>
        <w:tc>
          <w:tcPr>
            <w:tcW w:w="3060" w:type="dxa"/>
            <w:tcBorders>
              <w:top w:val="single" w:sz="6" w:space="0" w:color="000000"/>
              <w:left w:val="single" w:sz="6" w:space="0" w:color="000000"/>
              <w:bottom w:val="single" w:sz="6" w:space="0" w:color="000000"/>
            </w:tcBorders>
          </w:tcPr>
          <w:p w:rsidR="007330F9" w:rsidRDefault="00AA3A75">
            <w:pPr>
              <w:pStyle w:val="Textkrper1"/>
            </w:pPr>
            <w:r>
              <w:t>ASQ Tool for performance testing</w:t>
            </w:r>
          </w:p>
        </w:tc>
        <w:tc>
          <w:tcPr>
            <w:tcW w:w="2358" w:type="dxa"/>
            <w:tcBorders>
              <w:top w:val="single" w:sz="6" w:space="0" w:color="000000"/>
              <w:bottom w:val="single" w:sz="6" w:space="0" w:color="000000"/>
            </w:tcBorders>
          </w:tcPr>
          <w:p w:rsidR="007330F9" w:rsidRDefault="007330F9">
            <w:pPr>
              <w:pStyle w:val="Textkrper1"/>
              <w:jc w:val="center"/>
            </w:pPr>
          </w:p>
        </w:tc>
        <w:tc>
          <w:tcPr>
            <w:tcW w:w="2790" w:type="dxa"/>
            <w:tcBorders>
              <w:top w:val="single" w:sz="6" w:space="0" w:color="000000"/>
              <w:bottom w:val="single" w:sz="6" w:space="0" w:color="000000"/>
            </w:tcBorders>
          </w:tcPr>
          <w:p w:rsidR="007330F9" w:rsidRDefault="007330F9">
            <w:pPr>
              <w:pStyle w:val="Textkrper1"/>
              <w:jc w:val="center"/>
            </w:pPr>
          </w:p>
        </w:tc>
        <w:tc>
          <w:tcPr>
            <w:tcW w:w="1260" w:type="dxa"/>
            <w:tcBorders>
              <w:top w:val="single" w:sz="6" w:space="0" w:color="000000"/>
              <w:bottom w:val="single" w:sz="6" w:space="0" w:color="000000"/>
              <w:right w:val="single" w:sz="6" w:space="0" w:color="000000"/>
            </w:tcBorders>
          </w:tcPr>
          <w:p w:rsidR="007330F9" w:rsidRDefault="007330F9">
            <w:pPr>
              <w:pStyle w:val="Textkrper1"/>
              <w:jc w:val="center"/>
            </w:pPr>
          </w:p>
        </w:tc>
      </w:tr>
      <w:tr w:rsidR="007330F9">
        <w:trPr>
          <w:cantSplit/>
        </w:trPr>
        <w:tc>
          <w:tcPr>
            <w:tcW w:w="3060" w:type="dxa"/>
            <w:tcBorders>
              <w:top w:val="single" w:sz="6" w:space="0" w:color="000000"/>
              <w:left w:val="single" w:sz="6" w:space="0" w:color="000000"/>
              <w:bottom w:val="single" w:sz="6" w:space="0" w:color="000000"/>
            </w:tcBorders>
          </w:tcPr>
          <w:p w:rsidR="007330F9" w:rsidRDefault="00AA3A75">
            <w:pPr>
              <w:pStyle w:val="Textkrper1"/>
            </w:pPr>
            <w:r>
              <w:t>Test Coverage Monitor or Profiler</w:t>
            </w:r>
          </w:p>
        </w:tc>
        <w:tc>
          <w:tcPr>
            <w:tcW w:w="2358" w:type="dxa"/>
            <w:tcBorders>
              <w:top w:val="single" w:sz="6" w:space="0" w:color="000000"/>
              <w:bottom w:val="single" w:sz="6" w:space="0" w:color="000000"/>
            </w:tcBorders>
          </w:tcPr>
          <w:p w:rsidR="007330F9" w:rsidRDefault="007330F9">
            <w:pPr>
              <w:pStyle w:val="Textkrper1"/>
              <w:jc w:val="center"/>
            </w:pPr>
          </w:p>
        </w:tc>
        <w:tc>
          <w:tcPr>
            <w:tcW w:w="2790" w:type="dxa"/>
            <w:tcBorders>
              <w:top w:val="single" w:sz="6" w:space="0" w:color="000000"/>
              <w:bottom w:val="single" w:sz="6" w:space="0" w:color="000000"/>
            </w:tcBorders>
          </w:tcPr>
          <w:p w:rsidR="007330F9" w:rsidRDefault="007330F9">
            <w:pPr>
              <w:pStyle w:val="Textkrper1"/>
              <w:jc w:val="center"/>
            </w:pPr>
          </w:p>
        </w:tc>
        <w:tc>
          <w:tcPr>
            <w:tcW w:w="1260" w:type="dxa"/>
            <w:tcBorders>
              <w:top w:val="single" w:sz="6" w:space="0" w:color="000000"/>
              <w:bottom w:val="single" w:sz="6" w:space="0" w:color="000000"/>
              <w:right w:val="single" w:sz="6" w:space="0" w:color="000000"/>
            </w:tcBorders>
          </w:tcPr>
          <w:p w:rsidR="007330F9" w:rsidRDefault="007330F9">
            <w:pPr>
              <w:pStyle w:val="Textkrper1"/>
              <w:jc w:val="center"/>
            </w:pPr>
          </w:p>
        </w:tc>
      </w:tr>
      <w:tr w:rsidR="007330F9">
        <w:trPr>
          <w:cantSplit/>
        </w:trPr>
        <w:tc>
          <w:tcPr>
            <w:tcW w:w="3060" w:type="dxa"/>
            <w:tcBorders>
              <w:top w:val="single" w:sz="6" w:space="0" w:color="000000"/>
              <w:left w:val="single" w:sz="6" w:space="0" w:color="000000"/>
              <w:bottom w:val="single" w:sz="6" w:space="0" w:color="000000"/>
            </w:tcBorders>
          </w:tcPr>
          <w:p w:rsidR="007330F9" w:rsidRDefault="00AA3A75">
            <w:pPr>
              <w:pStyle w:val="Textkrper1"/>
            </w:pPr>
            <w:r>
              <w:t>Project Management</w:t>
            </w:r>
          </w:p>
        </w:tc>
        <w:tc>
          <w:tcPr>
            <w:tcW w:w="2358" w:type="dxa"/>
            <w:tcBorders>
              <w:top w:val="single" w:sz="6" w:space="0" w:color="000000"/>
              <w:bottom w:val="single" w:sz="6" w:space="0" w:color="000000"/>
            </w:tcBorders>
          </w:tcPr>
          <w:p w:rsidR="007330F9" w:rsidRDefault="007330F9">
            <w:pPr>
              <w:pStyle w:val="Textkrper1"/>
              <w:jc w:val="center"/>
            </w:pPr>
          </w:p>
        </w:tc>
        <w:tc>
          <w:tcPr>
            <w:tcW w:w="2790" w:type="dxa"/>
            <w:tcBorders>
              <w:top w:val="single" w:sz="6" w:space="0" w:color="000000"/>
              <w:bottom w:val="single" w:sz="6" w:space="0" w:color="000000"/>
            </w:tcBorders>
          </w:tcPr>
          <w:p w:rsidR="007330F9" w:rsidRDefault="007330F9">
            <w:pPr>
              <w:pStyle w:val="Textkrper1"/>
              <w:jc w:val="center"/>
            </w:pPr>
          </w:p>
        </w:tc>
        <w:tc>
          <w:tcPr>
            <w:tcW w:w="1260" w:type="dxa"/>
            <w:tcBorders>
              <w:top w:val="single" w:sz="6" w:space="0" w:color="000000"/>
              <w:bottom w:val="single" w:sz="6" w:space="0" w:color="000000"/>
              <w:right w:val="single" w:sz="6" w:space="0" w:color="000000"/>
            </w:tcBorders>
          </w:tcPr>
          <w:p w:rsidR="007330F9" w:rsidRDefault="007330F9">
            <w:pPr>
              <w:pStyle w:val="Textkrper1"/>
              <w:jc w:val="center"/>
            </w:pPr>
          </w:p>
        </w:tc>
      </w:tr>
      <w:tr w:rsidR="007330F9">
        <w:trPr>
          <w:cantSplit/>
        </w:trPr>
        <w:tc>
          <w:tcPr>
            <w:tcW w:w="3060" w:type="dxa"/>
            <w:tcBorders>
              <w:top w:val="single" w:sz="6" w:space="0" w:color="000000"/>
              <w:left w:val="single" w:sz="6" w:space="0" w:color="000000"/>
              <w:bottom w:val="single" w:sz="6" w:space="0" w:color="000000"/>
            </w:tcBorders>
          </w:tcPr>
          <w:p w:rsidR="007330F9" w:rsidRDefault="00AA3A75">
            <w:pPr>
              <w:pStyle w:val="Textkrper1"/>
            </w:pPr>
            <w:r>
              <w:t>DBMS tools</w:t>
            </w:r>
          </w:p>
        </w:tc>
        <w:tc>
          <w:tcPr>
            <w:tcW w:w="2358" w:type="dxa"/>
            <w:tcBorders>
              <w:top w:val="single" w:sz="6" w:space="0" w:color="000000"/>
              <w:bottom w:val="single" w:sz="6" w:space="0" w:color="000000"/>
            </w:tcBorders>
          </w:tcPr>
          <w:p w:rsidR="007330F9" w:rsidRDefault="007330F9">
            <w:pPr>
              <w:pStyle w:val="Textkrper1"/>
              <w:jc w:val="center"/>
            </w:pPr>
          </w:p>
        </w:tc>
        <w:tc>
          <w:tcPr>
            <w:tcW w:w="2790" w:type="dxa"/>
            <w:tcBorders>
              <w:top w:val="single" w:sz="6" w:space="0" w:color="000000"/>
              <w:bottom w:val="single" w:sz="6" w:space="0" w:color="000000"/>
            </w:tcBorders>
          </w:tcPr>
          <w:p w:rsidR="007330F9" w:rsidRDefault="007330F9">
            <w:pPr>
              <w:pStyle w:val="Textkrper1"/>
              <w:jc w:val="center"/>
            </w:pPr>
          </w:p>
        </w:tc>
        <w:tc>
          <w:tcPr>
            <w:tcW w:w="1260" w:type="dxa"/>
            <w:tcBorders>
              <w:top w:val="single" w:sz="6" w:space="0" w:color="000000"/>
              <w:bottom w:val="single" w:sz="6" w:space="0" w:color="000000"/>
              <w:right w:val="single" w:sz="6" w:space="0" w:color="000000"/>
            </w:tcBorders>
          </w:tcPr>
          <w:p w:rsidR="007330F9" w:rsidRDefault="007330F9">
            <w:pPr>
              <w:pStyle w:val="Textkrper1"/>
              <w:jc w:val="center"/>
            </w:pPr>
          </w:p>
        </w:tc>
      </w:tr>
    </w:tbl>
    <w:p w:rsidR="007330F9" w:rsidRDefault="007330F9">
      <w:pPr>
        <w:pStyle w:val="berschrift1"/>
        <w:numPr>
          <w:ilvl w:val="0"/>
          <w:numId w:val="0"/>
        </w:numPr>
      </w:pPr>
    </w:p>
    <w:p w:rsidR="007330F9" w:rsidRDefault="00AA3A75">
      <w:pPr>
        <w:pStyle w:val="berschrift2"/>
      </w:pPr>
      <w:bookmarkStart w:id="144" w:name="_Toc358899794"/>
      <w:r>
        <w:t>Test Environment Configurations</w:t>
      </w:r>
      <w:bookmarkEnd w:id="144"/>
    </w:p>
    <w:p w:rsidR="007330F9" w:rsidRDefault="00AA3A75">
      <w:pPr>
        <w:pStyle w:val="Textkrper"/>
        <w:ind w:left="0"/>
      </w:pPr>
      <w:r>
        <w:t>The following Test Environment Configurations needs to be provided and supported for this project.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60"/>
        <w:gridCol w:w="3438"/>
        <w:gridCol w:w="2970"/>
      </w:tblGrid>
      <w:tr w:rsidR="007330F9">
        <w:trPr>
          <w:cantSplit/>
          <w:tblHeader/>
        </w:trPr>
        <w:tc>
          <w:tcPr>
            <w:tcW w:w="3060" w:type="dxa"/>
            <w:shd w:val="pct5" w:color="auto" w:fill="auto"/>
          </w:tcPr>
          <w:p w:rsidR="007330F9" w:rsidRDefault="00AA3A75">
            <w:pPr>
              <w:pStyle w:val="Textkrper1"/>
              <w:rPr>
                <w:rFonts w:ascii="Arial" w:hAnsi="Arial" w:cs="Arial"/>
                <w:b/>
                <w:bCs/>
              </w:rPr>
            </w:pPr>
            <w:r>
              <w:rPr>
                <w:rFonts w:ascii="Arial" w:hAnsi="Arial" w:cs="Arial"/>
                <w:b/>
                <w:bCs/>
              </w:rPr>
              <w:t>Configuration Name</w:t>
            </w:r>
          </w:p>
        </w:tc>
        <w:tc>
          <w:tcPr>
            <w:tcW w:w="3438" w:type="dxa"/>
            <w:shd w:val="pct5" w:color="auto" w:fill="auto"/>
          </w:tcPr>
          <w:p w:rsidR="007330F9" w:rsidRDefault="00AA3A75">
            <w:pPr>
              <w:pStyle w:val="Textkrper1"/>
              <w:jc w:val="center"/>
              <w:rPr>
                <w:rFonts w:ascii="Arial" w:hAnsi="Arial" w:cs="Arial"/>
                <w:b/>
                <w:bCs/>
              </w:rPr>
            </w:pPr>
            <w:r>
              <w:rPr>
                <w:rFonts w:ascii="Arial" w:hAnsi="Arial" w:cs="Arial"/>
                <w:b/>
                <w:bCs/>
              </w:rPr>
              <w:t>Description</w:t>
            </w:r>
          </w:p>
        </w:tc>
        <w:tc>
          <w:tcPr>
            <w:tcW w:w="2970" w:type="dxa"/>
            <w:shd w:val="pct5" w:color="auto" w:fill="auto"/>
          </w:tcPr>
          <w:p w:rsidR="007330F9" w:rsidRDefault="00AA3A75">
            <w:pPr>
              <w:pStyle w:val="Textkrper1"/>
              <w:jc w:val="center"/>
              <w:rPr>
                <w:rFonts w:ascii="Arial" w:hAnsi="Arial" w:cs="Arial"/>
                <w:b/>
                <w:bCs/>
              </w:rPr>
            </w:pPr>
            <w:r>
              <w:rPr>
                <w:rFonts w:ascii="Arial" w:hAnsi="Arial" w:cs="Arial"/>
                <w:b/>
                <w:bCs/>
              </w:rPr>
              <w:t>Implemented in Physical Configuration</w:t>
            </w:r>
          </w:p>
        </w:tc>
      </w:tr>
      <w:tr w:rsidR="007330F9">
        <w:trPr>
          <w:cantSplit/>
        </w:trPr>
        <w:tc>
          <w:tcPr>
            <w:tcW w:w="3060" w:type="dxa"/>
          </w:tcPr>
          <w:p w:rsidR="007330F9" w:rsidRDefault="00AA3A75">
            <w:pPr>
              <w:pStyle w:val="Textkrper1"/>
            </w:pPr>
            <w:r>
              <w:t>Average user configuration</w:t>
            </w:r>
          </w:p>
        </w:tc>
        <w:tc>
          <w:tcPr>
            <w:tcW w:w="3438" w:type="dxa"/>
          </w:tcPr>
          <w:p w:rsidR="007330F9" w:rsidRDefault="007330F9">
            <w:pPr>
              <w:pStyle w:val="Textkrper1"/>
              <w:jc w:val="center"/>
            </w:pPr>
          </w:p>
        </w:tc>
        <w:tc>
          <w:tcPr>
            <w:tcW w:w="2970" w:type="dxa"/>
          </w:tcPr>
          <w:p w:rsidR="007330F9" w:rsidRDefault="007330F9">
            <w:pPr>
              <w:pStyle w:val="Textkrper1"/>
              <w:jc w:val="center"/>
            </w:pPr>
          </w:p>
        </w:tc>
      </w:tr>
      <w:tr w:rsidR="007330F9">
        <w:trPr>
          <w:cantSplit/>
        </w:trPr>
        <w:tc>
          <w:tcPr>
            <w:tcW w:w="3060" w:type="dxa"/>
          </w:tcPr>
          <w:p w:rsidR="007330F9" w:rsidRDefault="00AA3A75">
            <w:pPr>
              <w:pStyle w:val="Textkrper1"/>
            </w:pPr>
            <w:r>
              <w:t>Minimal configuration supported</w:t>
            </w:r>
          </w:p>
        </w:tc>
        <w:tc>
          <w:tcPr>
            <w:tcW w:w="3438" w:type="dxa"/>
          </w:tcPr>
          <w:p w:rsidR="007330F9" w:rsidRDefault="007330F9">
            <w:pPr>
              <w:pStyle w:val="Textkrper1"/>
              <w:jc w:val="center"/>
            </w:pPr>
          </w:p>
        </w:tc>
        <w:tc>
          <w:tcPr>
            <w:tcW w:w="2970" w:type="dxa"/>
          </w:tcPr>
          <w:p w:rsidR="007330F9" w:rsidRDefault="007330F9">
            <w:pPr>
              <w:pStyle w:val="Textkrper1"/>
              <w:jc w:val="center"/>
            </w:pPr>
          </w:p>
        </w:tc>
      </w:tr>
      <w:tr w:rsidR="007330F9">
        <w:trPr>
          <w:cantSplit/>
        </w:trPr>
        <w:tc>
          <w:tcPr>
            <w:tcW w:w="3060" w:type="dxa"/>
          </w:tcPr>
          <w:p w:rsidR="007330F9" w:rsidRDefault="00AA3A75">
            <w:pPr>
              <w:pStyle w:val="Textkrper1"/>
            </w:pPr>
            <w:r>
              <w:t>Visually and mobility challenged</w:t>
            </w:r>
          </w:p>
        </w:tc>
        <w:tc>
          <w:tcPr>
            <w:tcW w:w="3438" w:type="dxa"/>
          </w:tcPr>
          <w:p w:rsidR="007330F9" w:rsidRDefault="007330F9">
            <w:pPr>
              <w:pStyle w:val="Textkrper1"/>
              <w:jc w:val="center"/>
            </w:pPr>
          </w:p>
        </w:tc>
        <w:tc>
          <w:tcPr>
            <w:tcW w:w="2970" w:type="dxa"/>
          </w:tcPr>
          <w:p w:rsidR="007330F9" w:rsidRDefault="007330F9">
            <w:pPr>
              <w:pStyle w:val="Textkrper1"/>
              <w:jc w:val="center"/>
            </w:pPr>
          </w:p>
        </w:tc>
      </w:tr>
      <w:tr w:rsidR="007330F9">
        <w:trPr>
          <w:cantSplit/>
        </w:trPr>
        <w:tc>
          <w:tcPr>
            <w:tcW w:w="3060" w:type="dxa"/>
          </w:tcPr>
          <w:p w:rsidR="007330F9" w:rsidRDefault="00AA3A75">
            <w:pPr>
              <w:pStyle w:val="Textkrper1"/>
            </w:pPr>
            <w:r>
              <w:t>International Double Byte OS</w:t>
            </w:r>
          </w:p>
        </w:tc>
        <w:tc>
          <w:tcPr>
            <w:tcW w:w="3438" w:type="dxa"/>
          </w:tcPr>
          <w:p w:rsidR="007330F9" w:rsidRDefault="007330F9">
            <w:pPr>
              <w:pStyle w:val="Textkrper1"/>
              <w:jc w:val="center"/>
            </w:pPr>
          </w:p>
        </w:tc>
        <w:tc>
          <w:tcPr>
            <w:tcW w:w="2970" w:type="dxa"/>
          </w:tcPr>
          <w:p w:rsidR="007330F9" w:rsidRDefault="007330F9">
            <w:pPr>
              <w:pStyle w:val="Textkrper1"/>
              <w:jc w:val="center"/>
            </w:pPr>
          </w:p>
        </w:tc>
      </w:tr>
      <w:tr w:rsidR="007330F9">
        <w:trPr>
          <w:cantSplit/>
        </w:trPr>
        <w:tc>
          <w:tcPr>
            <w:tcW w:w="3060" w:type="dxa"/>
          </w:tcPr>
          <w:p w:rsidR="007330F9" w:rsidRDefault="00AA3A75">
            <w:pPr>
              <w:pStyle w:val="Textkrper1"/>
            </w:pPr>
            <w:r>
              <w:t>Network installation (not client)</w:t>
            </w:r>
          </w:p>
        </w:tc>
        <w:tc>
          <w:tcPr>
            <w:tcW w:w="3438" w:type="dxa"/>
          </w:tcPr>
          <w:p w:rsidR="007330F9" w:rsidRDefault="007330F9">
            <w:pPr>
              <w:pStyle w:val="Textkrper1"/>
              <w:jc w:val="center"/>
            </w:pPr>
          </w:p>
        </w:tc>
        <w:tc>
          <w:tcPr>
            <w:tcW w:w="2970" w:type="dxa"/>
          </w:tcPr>
          <w:p w:rsidR="007330F9" w:rsidRDefault="007330F9">
            <w:pPr>
              <w:pStyle w:val="Textkrper1"/>
              <w:jc w:val="center"/>
            </w:pPr>
          </w:p>
        </w:tc>
      </w:tr>
    </w:tbl>
    <w:p w:rsidR="007330F9" w:rsidRDefault="007330F9"/>
    <w:p w:rsidR="007330F9" w:rsidRDefault="00AA3A75">
      <w:pPr>
        <w:pStyle w:val="berschrift1"/>
      </w:pPr>
      <w:bookmarkStart w:id="145" w:name="_Toc314978543"/>
      <w:bookmarkStart w:id="146" w:name="_Toc324843646"/>
      <w:bookmarkStart w:id="147" w:name="_Toc324851953"/>
      <w:bookmarkStart w:id="148" w:name="_Toc324915536"/>
      <w:bookmarkStart w:id="149" w:name="_Toc433104457"/>
      <w:bookmarkStart w:id="150" w:name="_Ref524433573"/>
      <w:bookmarkStart w:id="151" w:name="_Ref524434117"/>
      <w:bookmarkStart w:id="152" w:name="_Toc358899795"/>
      <w:r>
        <w:t>Responsibilities, Staffing, and Training Needs</w:t>
      </w:r>
      <w:bookmarkEnd w:id="145"/>
      <w:bookmarkEnd w:id="146"/>
      <w:bookmarkEnd w:id="147"/>
      <w:bookmarkEnd w:id="148"/>
      <w:bookmarkEnd w:id="149"/>
      <w:bookmarkEnd w:id="150"/>
      <w:bookmarkEnd w:id="151"/>
      <w:bookmarkEnd w:id="152"/>
    </w:p>
    <w:p w:rsidR="007330F9" w:rsidRPr="009943C9" w:rsidRDefault="00AA3A75" w:rsidP="009943C9">
      <w:pPr>
        <w:pStyle w:val="InfoBlue"/>
        <w:rPr>
          <w:lang w:val="en-US"/>
        </w:rPr>
      </w:pPr>
      <w:r w:rsidRPr="009943C9">
        <w:rPr>
          <w:lang w:val="en-US"/>
        </w:rPr>
        <w:t xml:space="preserve">[This section presents the required resources to address the test effort outlined in the </w:t>
      </w:r>
      <w:r w:rsidRPr="009943C9">
        <w:rPr>
          <w:b/>
          <w:bCs/>
          <w:lang w:val="en-US"/>
        </w:rPr>
        <w:t>Test Plan</w:t>
      </w:r>
      <w:r w:rsidRPr="009943C9">
        <w:rPr>
          <w:lang w:val="en-US"/>
        </w:rPr>
        <w:t>—the main responsibilities, and the knowledge or skill sets required of those resources.]</w:t>
      </w:r>
    </w:p>
    <w:p w:rsidR="007330F9" w:rsidRDefault="00AA3A75">
      <w:pPr>
        <w:pStyle w:val="berschrift2"/>
      </w:pPr>
      <w:bookmarkStart w:id="153" w:name="_Toc417790805"/>
      <w:bookmarkStart w:id="154" w:name="_Toc433104458"/>
      <w:bookmarkStart w:id="155" w:name="_Toc358899796"/>
      <w:r>
        <w:t>People and Roles</w:t>
      </w:r>
      <w:bookmarkEnd w:id="153"/>
      <w:bookmarkEnd w:id="154"/>
      <w:bookmarkEnd w:id="155"/>
    </w:p>
    <w:p w:rsidR="007330F9" w:rsidRDefault="00AA3A75">
      <w:pPr>
        <w:pStyle w:val="Textkrper"/>
        <w:ind w:left="0" w:firstLine="450"/>
      </w:pPr>
      <w:r>
        <w:t>This table shows the staffing assumptions for the test effort.</w:t>
      </w:r>
    </w:p>
    <w:p w:rsidR="007330F9" w:rsidRPr="009943C9" w:rsidRDefault="00AA3A75" w:rsidP="009943C9">
      <w:pPr>
        <w:pStyle w:val="InfoBlue"/>
        <w:rPr>
          <w:lang w:val="en-US"/>
        </w:rPr>
      </w:pPr>
      <w:r w:rsidRPr="009943C9">
        <w:rPr>
          <w:lang w:val="en-US"/>
        </w:rPr>
        <w:t>[</w:t>
      </w:r>
      <w:r w:rsidRPr="009943C9">
        <w:rPr>
          <w:b/>
          <w:bCs/>
          <w:lang w:val="en-US"/>
        </w:rPr>
        <w:t>Note</w:t>
      </w:r>
      <w:r w:rsidRPr="009943C9">
        <w:rPr>
          <w:lang w:val="en-US"/>
        </w:rPr>
        <w:t>:  Add or delete items as appropriate.]</w:t>
      </w:r>
    </w:p>
    <w:p w:rsidR="007330F9" w:rsidRDefault="007330F9">
      <w:pPr>
        <w:pStyle w:val="Textkrper"/>
      </w:pPr>
    </w:p>
    <w:tbl>
      <w:tblPr>
        <w:tblW w:w="0" w:type="auto"/>
        <w:tblLayout w:type="fixed"/>
        <w:tblLook w:val="0000" w:firstRow="0" w:lastRow="0" w:firstColumn="0" w:lastColumn="0" w:noHBand="0" w:noVBand="0"/>
      </w:tblPr>
      <w:tblGrid>
        <w:gridCol w:w="2448"/>
        <w:gridCol w:w="2700"/>
        <w:gridCol w:w="4140"/>
      </w:tblGrid>
      <w:tr w:rsidR="007330F9">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Human Resources</w:t>
            </w:r>
          </w:p>
        </w:tc>
      </w:tr>
      <w:tr w:rsidR="007330F9">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Minimum Resources Recommended</w:t>
            </w:r>
          </w:p>
          <w:p w:rsidR="007330F9" w:rsidRDefault="00AA3A75">
            <w:pPr>
              <w:pStyle w:val="Textkrper1"/>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Specific Responsibilities or Comments</w:t>
            </w:r>
          </w:p>
        </w:tc>
      </w:tr>
      <w:tr w:rsidR="007330F9">
        <w:trPr>
          <w:cantSplit/>
        </w:trPr>
        <w:tc>
          <w:tcPr>
            <w:tcW w:w="2448"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Test Manager</w:t>
            </w:r>
          </w:p>
        </w:tc>
        <w:tc>
          <w:tcPr>
            <w:tcW w:w="270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 xml:space="preserve">Provides management oversight. </w:t>
            </w:r>
          </w:p>
          <w:p w:rsidR="007330F9" w:rsidRDefault="00AA3A75">
            <w:pPr>
              <w:pStyle w:val="Textkrper1"/>
            </w:pPr>
            <w:r>
              <w:t>Responsibilities include:</w:t>
            </w:r>
          </w:p>
          <w:p w:rsidR="007330F9" w:rsidRDefault="00AA3A75" w:rsidP="00AA3A75">
            <w:pPr>
              <w:pStyle w:val="Textkrper1"/>
              <w:numPr>
                <w:ilvl w:val="0"/>
                <w:numId w:val="6"/>
              </w:numPr>
            </w:pPr>
            <w:r>
              <w:t>planning and logistics</w:t>
            </w:r>
          </w:p>
          <w:p w:rsidR="007330F9" w:rsidRDefault="00AA3A75" w:rsidP="00AA3A75">
            <w:pPr>
              <w:pStyle w:val="Textkrper1"/>
              <w:numPr>
                <w:ilvl w:val="0"/>
                <w:numId w:val="6"/>
              </w:numPr>
            </w:pPr>
            <w:r>
              <w:t xml:space="preserve">agree mission </w:t>
            </w:r>
          </w:p>
          <w:p w:rsidR="007330F9" w:rsidRDefault="00AA3A75" w:rsidP="00AA3A75">
            <w:pPr>
              <w:pStyle w:val="Textkrper1"/>
              <w:numPr>
                <w:ilvl w:val="0"/>
                <w:numId w:val="6"/>
              </w:numPr>
            </w:pPr>
            <w:r>
              <w:t>identify motivators</w:t>
            </w:r>
          </w:p>
          <w:p w:rsidR="007330F9" w:rsidRDefault="00AA3A75" w:rsidP="00AA3A75">
            <w:pPr>
              <w:pStyle w:val="Textkrper1"/>
              <w:numPr>
                <w:ilvl w:val="0"/>
                <w:numId w:val="6"/>
              </w:numPr>
            </w:pPr>
            <w:r>
              <w:t>acquire appropriate resources</w:t>
            </w:r>
          </w:p>
          <w:p w:rsidR="007330F9" w:rsidRDefault="00AA3A75" w:rsidP="00AA3A75">
            <w:pPr>
              <w:pStyle w:val="Textkrper1"/>
              <w:numPr>
                <w:ilvl w:val="0"/>
                <w:numId w:val="6"/>
              </w:numPr>
            </w:pPr>
            <w:r>
              <w:t>present management reporting</w:t>
            </w:r>
          </w:p>
          <w:p w:rsidR="007330F9" w:rsidRDefault="00AA3A75" w:rsidP="00AA3A75">
            <w:pPr>
              <w:pStyle w:val="Textkrper1"/>
              <w:numPr>
                <w:ilvl w:val="0"/>
                <w:numId w:val="6"/>
              </w:numPr>
            </w:pPr>
            <w:r>
              <w:t>advocate the interests of test</w:t>
            </w:r>
          </w:p>
          <w:p w:rsidR="007330F9" w:rsidRDefault="00AA3A75" w:rsidP="00AA3A75">
            <w:pPr>
              <w:pStyle w:val="Textkrper1"/>
              <w:numPr>
                <w:ilvl w:val="0"/>
                <w:numId w:val="6"/>
              </w:numPr>
            </w:pPr>
            <w:r>
              <w:t>evaluate effectiveness of test effort</w:t>
            </w:r>
          </w:p>
        </w:tc>
      </w:tr>
      <w:tr w:rsidR="007330F9">
        <w:trPr>
          <w:cantSplit/>
        </w:trPr>
        <w:tc>
          <w:tcPr>
            <w:tcW w:w="2448" w:type="dxa"/>
            <w:tcBorders>
              <w:top w:val="single" w:sz="6" w:space="0" w:color="auto"/>
              <w:left w:val="single" w:sz="6" w:space="0" w:color="auto"/>
              <w:right w:val="single" w:sz="6" w:space="0" w:color="auto"/>
            </w:tcBorders>
          </w:tcPr>
          <w:p w:rsidR="007330F9" w:rsidRDefault="00AA3A75">
            <w:pPr>
              <w:pStyle w:val="Textkrper1"/>
            </w:pPr>
            <w:r>
              <w:lastRenderedPageBreak/>
              <w:t>Test Analyst</w:t>
            </w:r>
          </w:p>
          <w:p w:rsidR="007330F9" w:rsidRDefault="007330F9">
            <w:pPr>
              <w:pStyle w:val="Textkrper1"/>
            </w:pPr>
          </w:p>
        </w:tc>
        <w:tc>
          <w:tcPr>
            <w:tcW w:w="270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Identifies and defines the specific tests to be conducted.</w:t>
            </w:r>
          </w:p>
          <w:p w:rsidR="007330F9" w:rsidRDefault="00AA3A75">
            <w:pPr>
              <w:pStyle w:val="Textkrper1"/>
            </w:pPr>
            <w:r>
              <w:t>Responsibilities include:</w:t>
            </w:r>
          </w:p>
          <w:p w:rsidR="007330F9" w:rsidRDefault="00AA3A75" w:rsidP="00AA3A75">
            <w:pPr>
              <w:pStyle w:val="Textkrper1"/>
              <w:numPr>
                <w:ilvl w:val="0"/>
                <w:numId w:val="7"/>
              </w:numPr>
            </w:pPr>
            <w:r>
              <w:t>identify test ideas</w:t>
            </w:r>
          </w:p>
          <w:p w:rsidR="007330F9" w:rsidRDefault="00AA3A75" w:rsidP="00AA3A75">
            <w:pPr>
              <w:pStyle w:val="Textkrper1"/>
              <w:numPr>
                <w:ilvl w:val="0"/>
                <w:numId w:val="7"/>
              </w:numPr>
            </w:pPr>
            <w:r>
              <w:t>define test details</w:t>
            </w:r>
          </w:p>
          <w:p w:rsidR="007330F9" w:rsidRDefault="00AA3A75" w:rsidP="00AA3A75">
            <w:pPr>
              <w:pStyle w:val="Textkrper1"/>
              <w:numPr>
                <w:ilvl w:val="0"/>
                <w:numId w:val="7"/>
              </w:numPr>
            </w:pPr>
            <w:r>
              <w:t>determine test results</w:t>
            </w:r>
          </w:p>
          <w:p w:rsidR="007330F9" w:rsidRDefault="00AA3A75" w:rsidP="00AA3A75">
            <w:pPr>
              <w:pStyle w:val="Textkrper1"/>
              <w:numPr>
                <w:ilvl w:val="0"/>
                <w:numId w:val="7"/>
              </w:numPr>
            </w:pPr>
            <w:r>
              <w:t>document change requests</w:t>
            </w:r>
          </w:p>
          <w:p w:rsidR="007330F9" w:rsidRDefault="00AA3A75" w:rsidP="00AA3A75">
            <w:pPr>
              <w:pStyle w:val="Textkrper1"/>
              <w:numPr>
                <w:ilvl w:val="0"/>
                <w:numId w:val="7"/>
              </w:numPr>
            </w:pPr>
            <w:r>
              <w:t>evaluate product quality</w:t>
            </w:r>
          </w:p>
        </w:tc>
      </w:tr>
      <w:tr w:rsidR="007330F9">
        <w:trPr>
          <w:cantSplit/>
        </w:trPr>
        <w:tc>
          <w:tcPr>
            <w:tcW w:w="2448" w:type="dxa"/>
            <w:tcBorders>
              <w:top w:val="single" w:sz="6" w:space="0" w:color="auto"/>
              <w:left w:val="single" w:sz="6" w:space="0" w:color="auto"/>
              <w:right w:val="single" w:sz="6" w:space="0" w:color="auto"/>
            </w:tcBorders>
          </w:tcPr>
          <w:p w:rsidR="007330F9" w:rsidRDefault="00AA3A75">
            <w:pPr>
              <w:pStyle w:val="Textkrper1"/>
            </w:pPr>
            <w:r>
              <w:t>Test Designer</w:t>
            </w:r>
          </w:p>
          <w:p w:rsidR="007330F9" w:rsidRDefault="007330F9">
            <w:pPr>
              <w:pStyle w:val="Textkrper1"/>
            </w:pPr>
          </w:p>
        </w:tc>
        <w:tc>
          <w:tcPr>
            <w:tcW w:w="270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Defines the technical approach to the implementation of the test effort.</w:t>
            </w:r>
          </w:p>
          <w:p w:rsidR="007330F9" w:rsidRDefault="00AA3A75">
            <w:pPr>
              <w:pStyle w:val="Textkrper1"/>
            </w:pPr>
            <w:r>
              <w:t>Responsibilities include:</w:t>
            </w:r>
          </w:p>
          <w:p w:rsidR="007330F9" w:rsidRDefault="00AA3A75" w:rsidP="00AA3A75">
            <w:pPr>
              <w:pStyle w:val="Textkrper1"/>
              <w:numPr>
                <w:ilvl w:val="0"/>
                <w:numId w:val="7"/>
              </w:numPr>
            </w:pPr>
            <w:r>
              <w:t>define test approach</w:t>
            </w:r>
          </w:p>
          <w:p w:rsidR="007330F9" w:rsidRDefault="00AA3A75" w:rsidP="00AA3A75">
            <w:pPr>
              <w:pStyle w:val="Textkrper1"/>
              <w:numPr>
                <w:ilvl w:val="0"/>
                <w:numId w:val="7"/>
              </w:numPr>
            </w:pPr>
            <w:r>
              <w:t>define test automation architecture</w:t>
            </w:r>
          </w:p>
          <w:p w:rsidR="007330F9" w:rsidRDefault="00AA3A75" w:rsidP="00AA3A75">
            <w:pPr>
              <w:pStyle w:val="Textkrper1"/>
              <w:numPr>
                <w:ilvl w:val="0"/>
                <w:numId w:val="7"/>
              </w:numPr>
            </w:pPr>
            <w:r>
              <w:t>verify test techniques</w:t>
            </w:r>
          </w:p>
          <w:p w:rsidR="007330F9" w:rsidRDefault="00AA3A75" w:rsidP="00AA3A75">
            <w:pPr>
              <w:pStyle w:val="Textkrper1"/>
              <w:numPr>
                <w:ilvl w:val="0"/>
                <w:numId w:val="7"/>
              </w:numPr>
            </w:pPr>
            <w:r>
              <w:t>define testability elements</w:t>
            </w:r>
          </w:p>
          <w:p w:rsidR="007330F9" w:rsidRDefault="00AA3A75" w:rsidP="00AA3A75">
            <w:pPr>
              <w:pStyle w:val="Textkrper1"/>
              <w:numPr>
                <w:ilvl w:val="0"/>
                <w:numId w:val="7"/>
              </w:numPr>
            </w:pPr>
            <w:r>
              <w:t>structure test implementation</w:t>
            </w:r>
          </w:p>
        </w:tc>
      </w:tr>
      <w:tr w:rsidR="007330F9">
        <w:trPr>
          <w:cantSplit/>
          <w:trHeight w:val="40"/>
        </w:trPr>
        <w:tc>
          <w:tcPr>
            <w:tcW w:w="2448" w:type="dxa"/>
            <w:tcBorders>
              <w:top w:val="single" w:sz="6" w:space="0" w:color="auto"/>
              <w:left w:val="single" w:sz="6" w:space="0" w:color="auto"/>
              <w:right w:val="single" w:sz="6" w:space="0" w:color="auto"/>
            </w:tcBorders>
          </w:tcPr>
          <w:p w:rsidR="007330F9" w:rsidRDefault="00AA3A75">
            <w:pPr>
              <w:pStyle w:val="Textkrper1"/>
            </w:pPr>
            <w:r>
              <w:t>Tester</w:t>
            </w:r>
          </w:p>
        </w:tc>
        <w:tc>
          <w:tcPr>
            <w:tcW w:w="2700" w:type="dxa"/>
            <w:tcBorders>
              <w:top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Implements and executes the tests.</w:t>
            </w:r>
          </w:p>
          <w:p w:rsidR="007330F9" w:rsidRDefault="00AA3A75">
            <w:pPr>
              <w:pStyle w:val="Textkrper1"/>
            </w:pPr>
            <w:r>
              <w:t>Responsibilities include:</w:t>
            </w:r>
          </w:p>
          <w:p w:rsidR="007330F9" w:rsidRDefault="00AA3A75" w:rsidP="00AA3A75">
            <w:pPr>
              <w:pStyle w:val="Textkrper1"/>
              <w:numPr>
                <w:ilvl w:val="0"/>
                <w:numId w:val="8"/>
              </w:numPr>
            </w:pPr>
            <w:r>
              <w:t>implement tests and test suites</w:t>
            </w:r>
          </w:p>
          <w:p w:rsidR="007330F9" w:rsidRDefault="00AA3A75" w:rsidP="00AA3A75">
            <w:pPr>
              <w:pStyle w:val="Textkrper1"/>
              <w:numPr>
                <w:ilvl w:val="0"/>
                <w:numId w:val="8"/>
              </w:numPr>
            </w:pPr>
            <w:r>
              <w:t>execute test suites</w:t>
            </w:r>
          </w:p>
          <w:p w:rsidR="007330F9" w:rsidRDefault="00AA3A75" w:rsidP="00AA3A75">
            <w:pPr>
              <w:pStyle w:val="Textkrper1"/>
              <w:numPr>
                <w:ilvl w:val="0"/>
                <w:numId w:val="8"/>
              </w:numPr>
            </w:pPr>
            <w:r>
              <w:t>log results</w:t>
            </w:r>
          </w:p>
          <w:p w:rsidR="007330F9" w:rsidRDefault="00AA3A75" w:rsidP="00AA3A75">
            <w:pPr>
              <w:pStyle w:val="Textkrper1"/>
              <w:numPr>
                <w:ilvl w:val="0"/>
                <w:numId w:val="8"/>
              </w:numPr>
            </w:pPr>
            <w:proofErr w:type="spellStart"/>
            <w:r>
              <w:t>analyze</w:t>
            </w:r>
            <w:proofErr w:type="spellEnd"/>
            <w:r>
              <w:t xml:space="preserve"> and recover from test failures</w:t>
            </w:r>
          </w:p>
          <w:p w:rsidR="007330F9" w:rsidRDefault="00AA3A75" w:rsidP="00AA3A75">
            <w:pPr>
              <w:pStyle w:val="Textkrper1"/>
              <w:numPr>
                <w:ilvl w:val="0"/>
                <w:numId w:val="8"/>
              </w:numPr>
            </w:pPr>
            <w:r>
              <w:t>document incidents</w:t>
            </w:r>
          </w:p>
        </w:tc>
      </w:tr>
      <w:tr w:rsidR="007330F9">
        <w:trPr>
          <w:cantSplit/>
        </w:trPr>
        <w:tc>
          <w:tcPr>
            <w:tcW w:w="2448"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Test System Administrator</w:t>
            </w:r>
          </w:p>
        </w:tc>
        <w:tc>
          <w:tcPr>
            <w:tcW w:w="2700" w:type="dxa"/>
            <w:tcBorders>
              <w:top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Ensures test environment and assets are managed and maintained.</w:t>
            </w:r>
          </w:p>
          <w:p w:rsidR="007330F9" w:rsidRDefault="00AA3A75">
            <w:pPr>
              <w:pStyle w:val="Textkrper1"/>
            </w:pPr>
            <w:r>
              <w:t>Responsibilities include:</w:t>
            </w:r>
          </w:p>
          <w:p w:rsidR="007330F9" w:rsidRDefault="00AA3A75" w:rsidP="00AA3A75">
            <w:pPr>
              <w:pStyle w:val="Textkrper1"/>
              <w:numPr>
                <w:ilvl w:val="0"/>
                <w:numId w:val="9"/>
              </w:numPr>
            </w:pPr>
            <w:r>
              <w:t>administer test management system</w:t>
            </w:r>
          </w:p>
          <w:p w:rsidR="007330F9" w:rsidRDefault="00AA3A75" w:rsidP="00AA3A75">
            <w:pPr>
              <w:pStyle w:val="Textkrper1"/>
              <w:numPr>
                <w:ilvl w:val="0"/>
                <w:numId w:val="9"/>
              </w:numPr>
            </w:pPr>
            <w:r>
              <w:t>install and support access to, and recovery of, test environment configurations and test labs</w:t>
            </w:r>
          </w:p>
        </w:tc>
      </w:tr>
      <w:tr w:rsidR="007330F9">
        <w:trPr>
          <w:cantSplit/>
        </w:trPr>
        <w:tc>
          <w:tcPr>
            <w:tcW w:w="2448" w:type="dxa"/>
            <w:tcBorders>
              <w:left w:val="single" w:sz="6" w:space="0" w:color="auto"/>
              <w:bottom w:val="single" w:sz="6" w:space="0" w:color="auto"/>
              <w:right w:val="single" w:sz="6" w:space="0" w:color="auto"/>
            </w:tcBorders>
          </w:tcPr>
          <w:p w:rsidR="007330F9" w:rsidRDefault="00AA3A75">
            <w:pPr>
              <w:pStyle w:val="Textkrper1"/>
            </w:pPr>
            <w:r>
              <w:lastRenderedPageBreak/>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Ensures test data (database) environment and assets are managed and maintained.</w:t>
            </w:r>
          </w:p>
          <w:p w:rsidR="007330F9" w:rsidRDefault="00AA3A75">
            <w:pPr>
              <w:pStyle w:val="Textkrper1"/>
            </w:pPr>
            <w:r>
              <w:t>Responsibilities include:</w:t>
            </w:r>
          </w:p>
          <w:p w:rsidR="007330F9" w:rsidRDefault="00AA3A75" w:rsidP="00AA3A75">
            <w:pPr>
              <w:pStyle w:val="Textkrper1"/>
              <w:numPr>
                <w:ilvl w:val="0"/>
                <w:numId w:val="10"/>
              </w:numPr>
            </w:pPr>
            <w:proofErr w:type="gramStart"/>
            <w:r>
              <w:t>support</w:t>
            </w:r>
            <w:proofErr w:type="gramEnd"/>
            <w:r>
              <w:t xml:space="preserve"> the administration of test data and test beds (database).</w:t>
            </w:r>
          </w:p>
        </w:tc>
      </w:tr>
      <w:tr w:rsidR="007330F9">
        <w:trPr>
          <w:cantSplit/>
        </w:trPr>
        <w:tc>
          <w:tcPr>
            <w:tcW w:w="2448"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Designer</w:t>
            </w:r>
          </w:p>
        </w:tc>
        <w:tc>
          <w:tcPr>
            <w:tcW w:w="270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Identifies and defines the operations, attributes, and associations of the test classes.</w:t>
            </w:r>
          </w:p>
          <w:p w:rsidR="007330F9" w:rsidRDefault="00AA3A75">
            <w:pPr>
              <w:pStyle w:val="Textkrper1"/>
            </w:pPr>
            <w:r>
              <w:t>Responsibilities include:</w:t>
            </w:r>
          </w:p>
          <w:p w:rsidR="007330F9" w:rsidRDefault="00AA3A75" w:rsidP="00AA3A75">
            <w:pPr>
              <w:pStyle w:val="Textkrper1"/>
              <w:numPr>
                <w:ilvl w:val="0"/>
                <w:numId w:val="11"/>
              </w:numPr>
            </w:pPr>
            <w:r>
              <w:t>defines the test classes required to support testability requirements as defined by the test team</w:t>
            </w:r>
          </w:p>
        </w:tc>
      </w:tr>
      <w:tr w:rsidR="007330F9">
        <w:trPr>
          <w:cantSplit/>
        </w:trPr>
        <w:tc>
          <w:tcPr>
            <w:tcW w:w="2448"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Implementer</w:t>
            </w:r>
          </w:p>
        </w:tc>
        <w:tc>
          <w:tcPr>
            <w:tcW w:w="270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Implements and unit tests the test classes and test packages.</w:t>
            </w:r>
          </w:p>
          <w:p w:rsidR="007330F9" w:rsidRDefault="00AA3A75">
            <w:pPr>
              <w:pStyle w:val="Textkrper1"/>
            </w:pPr>
            <w:r>
              <w:t>Responsibilities include:</w:t>
            </w:r>
          </w:p>
          <w:p w:rsidR="007330F9" w:rsidRDefault="00AA3A75" w:rsidP="00AA3A75">
            <w:pPr>
              <w:pStyle w:val="Textkrper1"/>
              <w:numPr>
                <w:ilvl w:val="0"/>
                <w:numId w:val="12"/>
              </w:numPr>
            </w:pPr>
            <w:r>
              <w:t>creates the test components required to support testability requirements as defined by the designer</w:t>
            </w:r>
          </w:p>
        </w:tc>
      </w:tr>
    </w:tbl>
    <w:p w:rsidR="007330F9" w:rsidRDefault="007330F9">
      <w:pPr>
        <w:pStyle w:val="Textkrper"/>
      </w:pPr>
    </w:p>
    <w:p w:rsidR="007330F9" w:rsidRDefault="00AA3A75">
      <w:pPr>
        <w:pStyle w:val="berschrift2"/>
      </w:pPr>
      <w:bookmarkStart w:id="156" w:name="_Toc358899797"/>
      <w:r>
        <w:t>Staffing and Training Needs</w:t>
      </w:r>
      <w:bookmarkEnd w:id="156"/>
    </w:p>
    <w:p w:rsidR="007330F9" w:rsidRDefault="00AA3A75">
      <w:pPr>
        <w:pStyle w:val="Textkrper"/>
        <w:keepNext/>
        <w:ind w:left="0" w:firstLine="450"/>
      </w:pPr>
      <w:r>
        <w:t>This section outlines how to approach staffing and training the test roles for the project.</w:t>
      </w:r>
    </w:p>
    <w:p w:rsidR="007330F9" w:rsidRDefault="00AA3A75">
      <w:pPr>
        <w:pStyle w:val="infoblue0"/>
      </w:pPr>
      <w:r>
        <w:t>[The way to approach staffing and training will vary from project to project. If this section is part of a Master Test Plan, you should indicate at what points in the project lifecycle different skills and numbers of staff are needed. If this is an Iteration Test Plan, you should focus mainly on where and what training might occur during the Iteration.</w:t>
      </w:r>
    </w:p>
    <w:p w:rsidR="007330F9" w:rsidRDefault="00AA3A75">
      <w:pPr>
        <w:pStyle w:val="infoblue0"/>
      </w:pPr>
      <w:r>
        <w:t>Give thought to your training needs, and plan to schedule this based on a Just-In-Time (JIT) approach—there is often a temptation to attend training too far in advance of its usage when the test team has apparent slack. Doing this introduces the risk of the training being forgotten by the time it's needed.</w:t>
      </w:r>
    </w:p>
    <w:p w:rsidR="007330F9" w:rsidRDefault="00AA3A75">
      <w:pPr>
        <w:pStyle w:val="infoblue0"/>
      </w:pPr>
      <w:r>
        <w:t>Look for opportunities to combine the purchase of productivity tools with training on those tools, and arrange with the vendor to delay delivery of the training until just before you need it. If you have enough headcount, consider having training delivered in a customized manner for you, possibly at your own site.</w:t>
      </w:r>
    </w:p>
    <w:p w:rsidR="007330F9" w:rsidRDefault="00AA3A75">
      <w:pPr>
        <w:pStyle w:val="infoblue0"/>
      </w:pPr>
      <w:r>
        <w:t>The test team often requires the support and skills of other team members not directly part of the test team. Make sure you arrange in your plan for appropriate availability of System Administrators, Database Administrators, and Developers who are required to enable the test effort.]</w:t>
      </w:r>
    </w:p>
    <w:p w:rsidR="007330F9" w:rsidRDefault="00AA3A75">
      <w:pPr>
        <w:pStyle w:val="berschrift1"/>
      </w:pPr>
      <w:bookmarkStart w:id="157" w:name="_Toc324843649"/>
      <w:bookmarkStart w:id="158" w:name="_Toc324851956"/>
      <w:bookmarkStart w:id="159" w:name="_Toc324915539"/>
      <w:bookmarkStart w:id="160" w:name="_Toc433104460"/>
      <w:bookmarkStart w:id="161" w:name="_Toc358899798"/>
      <w:bookmarkEnd w:id="142"/>
      <w:r>
        <w:t>Iteration Milestones</w:t>
      </w:r>
      <w:bookmarkEnd w:id="157"/>
      <w:bookmarkEnd w:id="158"/>
      <w:bookmarkEnd w:id="159"/>
      <w:bookmarkEnd w:id="160"/>
      <w:bookmarkEnd w:id="161"/>
    </w:p>
    <w:p w:rsidR="007330F9" w:rsidRPr="009943C9" w:rsidRDefault="00AA3A75" w:rsidP="009943C9">
      <w:pPr>
        <w:pStyle w:val="InfoBlue"/>
        <w:rPr>
          <w:lang w:val="en-US"/>
        </w:rPr>
      </w:pPr>
      <w:r w:rsidRPr="009943C9">
        <w:rPr>
          <w:lang w:val="en-US"/>
        </w:rPr>
        <w:t>[Identify the key schedule milestones that set the context for the Testing effort. Avoid repeating too much detail that is documented elsewhere in plans that address the entire project.]</w:t>
      </w:r>
    </w:p>
    <w:p w:rsidR="007330F9" w:rsidRDefault="007330F9">
      <w:pPr>
        <w:pStyle w:val="Textkrpe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98"/>
        <w:gridCol w:w="1575"/>
        <w:gridCol w:w="1575"/>
        <w:gridCol w:w="1575"/>
        <w:gridCol w:w="1576"/>
      </w:tblGrid>
      <w:tr w:rsidR="007330F9">
        <w:trPr>
          <w:cantSplit/>
          <w:tblHeader/>
        </w:trPr>
        <w:tc>
          <w:tcPr>
            <w:tcW w:w="2898" w:type="dxa"/>
            <w:shd w:val="pct5" w:color="auto" w:fill="auto"/>
          </w:tcPr>
          <w:p w:rsidR="007330F9" w:rsidRDefault="00AA3A75">
            <w:pPr>
              <w:pStyle w:val="Textkrper"/>
              <w:rPr>
                <w:rFonts w:ascii="Arial" w:hAnsi="Arial" w:cs="Arial"/>
                <w:b/>
                <w:bCs/>
              </w:rPr>
            </w:pPr>
            <w:r>
              <w:rPr>
                <w:rFonts w:ascii="Arial" w:hAnsi="Arial" w:cs="Arial"/>
                <w:b/>
                <w:bCs/>
              </w:rPr>
              <w:lastRenderedPageBreak/>
              <w:t>Milestone</w:t>
            </w:r>
          </w:p>
        </w:tc>
        <w:tc>
          <w:tcPr>
            <w:tcW w:w="1575" w:type="dxa"/>
            <w:shd w:val="pct5" w:color="auto" w:fill="auto"/>
          </w:tcPr>
          <w:p w:rsidR="007330F9" w:rsidRDefault="00AA3A75">
            <w:pPr>
              <w:pStyle w:val="Textkrper"/>
              <w:rPr>
                <w:rFonts w:ascii="Arial" w:hAnsi="Arial" w:cs="Arial"/>
                <w:b/>
                <w:bCs/>
              </w:rPr>
            </w:pPr>
            <w:r>
              <w:rPr>
                <w:rFonts w:ascii="Arial" w:hAnsi="Arial" w:cs="Arial"/>
                <w:b/>
                <w:bCs/>
              </w:rPr>
              <w:t>Planned      Start Date</w:t>
            </w:r>
          </w:p>
        </w:tc>
        <w:tc>
          <w:tcPr>
            <w:tcW w:w="1575" w:type="dxa"/>
            <w:shd w:val="pct5" w:color="auto" w:fill="auto"/>
          </w:tcPr>
          <w:p w:rsidR="007330F9" w:rsidRDefault="00AA3A75">
            <w:pPr>
              <w:pStyle w:val="Textkrper"/>
              <w:rPr>
                <w:rFonts w:ascii="Arial" w:hAnsi="Arial" w:cs="Arial"/>
                <w:b/>
                <w:bCs/>
              </w:rPr>
            </w:pPr>
            <w:r>
              <w:rPr>
                <w:rFonts w:ascii="Arial" w:hAnsi="Arial" w:cs="Arial"/>
                <w:b/>
                <w:bCs/>
              </w:rPr>
              <w:t>Actual         Start Date</w:t>
            </w:r>
          </w:p>
        </w:tc>
        <w:tc>
          <w:tcPr>
            <w:tcW w:w="1575" w:type="dxa"/>
            <w:shd w:val="pct5" w:color="auto" w:fill="auto"/>
          </w:tcPr>
          <w:p w:rsidR="007330F9" w:rsidRDefault="00AA3A75">
            <w:pPr>
              <w:pStyle w:val="Textkrper"/>
              <w:rPr>
                <w:rFonts w:ascii="Arial" w:hAnsi="Arial" w:cs="Arial"/>
                <w:b/>
                <w:bCs/>
              </w:rPr>
            </w:pPr>
            <w:r>
              <w:rPr>
                <w:rFonts w:ascii="Arial" w:hAnsi="Arial" w:cs="Arial"/>
                <w:b/>
                <w:bCs/>
              </w:rPr>
              <w:t>Planned        End Date</w:t>
            </w:r>
          </w:p>
        </w:tc>
        <w:tc>
          <w:tcPr>
            <w:tcW w:w="1576" w:type="dxa"/>
            <w:shd w:val="pct5" w:color="auto" w:fill="auto"/>
          </w:tcPr>
          <w:p w:rsidR="007330F9" w:rsidRDefault="00AA3A75">
            <w:pPr>
              <w:pStyle w:val="Textkrper"/>
              <w:rPr>
                <w:rFonts w:ascii="Arial" w:hAnsi="Arial" w:cs="Arial"/>
                <w:b/>
                <w:bCs/>
              </w:rPr>
            </w:pPr>
            <w:r>
              <w:rPr>
                <w:rFonts w:ascii="Arial" w:hAnsi="Arial" w:cs="Arial"/>
                <w:b/>
                <w:bCs/>
              </w:rPr>
              <w:t>Actual           End Date</w:t>
            </w:r>
          </w:p>
        </w:tc>
      </w:tr>
      <w:tr w:rsidR="007330F9">
        <w:trPr>
          <w:cantSplit/>
        </w:trPr>
        <w:tc>
          <w:tcPr>
            <w:tcW w:w="2898" w:type="dxa"/>
          </w:tcPr>
          <w:p w:rsidR="007330F9" w:rsidRDefault="00AA3A75">
            <w:pPr>
              <w:pStyle w:val="Textkrper1"/>
            </w:pPr>
            <w:r>
              <w:t>Iteration Plan agreed</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Iteration starts</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 xml:space="preserve">Requirements </w:t>
            </w:r>
            <w:proofErr w:type="spellStart"/>
            <w:r>
              <w:t>baselined</w:t>
            </w:r>
            <w:proofErr w:type="spellEnd"/>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 xml:space="preserve">Architecture </w:t>
            </w:r>
            <w:proofErr w:type="spellStart"/>
            <w:r>
              <w:t>baselined</w:t>
            </w:r>
            <w:proofErr w:type="spellEnd"/>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 xml:space="preserve">User Interface </w:t>
            </w:r>
            <w:proofErr w:type="spellStart"/>
            <w:r>
              <w:t>baselined</w:t>
            </w:r>
            <w:proofErr w:type="spellEnd"/>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First Build delivered to test</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First Build accepted into test</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First Build test cycle finishes</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[Build Two will not be tested]</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Third Build delivered to test</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Third Build accepted into test</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Third Build test cycle finishes</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Fourth Build delivered to test</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Fourth Build accepted into test</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Iteration Assessment review</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Iteration ends</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bl>
    <w:p w:rsidR="007330F9" w:rsidRDefault="007330F9">
      <w:pPr>
        <w:pStyle w:val="Textkrper"/>
      </w:pPr>
      <w:bookmarkStart w:id="162" w:name="_Toc314978547"/>
      <w:bookmarkStart w:id="163" w:name="_Toc324843650"/>
      <w:bookmarkStart w:id="164" w:name="_Toc324851957"/>
      <w:bookmarkStart w:id="165" w:name="_Toc324915540"/>
    </w:p>
    <w:p w:rsidR="007330F9" w:rsidRDefault="00AA3A75">
      <w:pPr>
        <w:pStyle w:val="berschrift1"/>
      </w:pPr>
      <w:bookmarkStart w:id="166" w:name="_Toc358899799"/>
      <w:r>
        <w:t>Risks, Dependencies, Assumptions, and Constraints</w:t>
      </w:r>
      <w:bookmarkEnd w:id="166"/>
    </w:p>
    <w:p w:rsidR="007330F9" w:rsidRPr="009943C9" w:rsidRDefault="00AA3A75" w:rsidP="009943C9">
      <w:pPr>
        <w:pStyle w:val="InfoBlue"/>
        <w:rPr>
          <w:lang w:val="en-US"/>
        </w:rPr>
      </w:pPr>
      <w:r w:rsidRPr="009943C9">
        <w:rPr>
          <w:lang w:val="en-US"/>
        </w:rPr>
        <w:t>[</w:t>
      </w:r>
      <w:bookmarkStart w:id="167" w:name="_Toc310151047"/>
      <w:bookmarkStart w:id="168" w:name="_Toc311023319"/>
      <w:bookmarkStart w:id="169" w:name="_Toc312136438"/>
      <w:bookmarkStart w:id="170" w:name="_Toc312220589"/>
      <w:bookmarkStart w:id="171" w:name="_Toc312220705"/>
      <w:bookmarkStart w:id="172" w:name="_Toc312224719"/>
      <w:bookmarkStart w:id="173" w:name="_Toc312225256"/>
      <w:bookmarkStart w:id="174" w:name="_Toc312228779"/>
      <w:bookmarkStart w:id="175" w:name="_Toc313334711"/>
      <w:bookmarkStart w:id="176" w:name="_Toc313334859"/>
      <w:bookmarkStart w:id="177" w:name="_Toc313335212"/>
      <w:bookmarkStart w:id="178" w:name="_Toc313776701"/>
      <w:bookmarkStart w:id="179" w:name="_Toc313777210"/>
      <w:bookmarkStart w:id="180" w:name="_Toc313781051"/>
      <w:bookmarkStart w:id="181" w:name="_Toc313781235"/>
      <w:bookmarkStart w:id="182" w:name="_Toc313784418"/>
      <w:bookmarkStart w:id="183" w:name="_Toc313852395"/>
      <w:bookmarkStart w:id="184" w:name="_Toc313864405"/>
      <w:bookmarkStart w:id="185" w:name="_Toc313864830"/>
      <w:bookmarkStart w:id="186" w:name="_Toc313864934"/>
      <w:bookmarkStart w:id="187" w:name="_Toc313875029"/>
      <w:bookmarkStart w:id="188" w:name="_Toc313875137"/>
      <w:bookmarkStart w:id="189" w:name="_Toc314992124"/>
      <w:bookmarkStart w:id="190" w:name="_Toc314992272"/>
      <w:bookmarkStart w:id="191" w:name="_Toc314992363"/>
      <w:bookmarkStart w:id="192" w:name="_Toc317585074"/>
      <w:r w:rsidRPr="009943C9">
        <w:rPr>
          <w:lang w:val="en-US"/>
        </w:rPr>
        <w:t xml:space="preserve">List any risks that may affect the successful execution of this </w:t>
      </w:r>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r w:rsidRPr="009943C9">
        <w:rPr>
          <w:b/>
          <w:bCs/>
          <w:lang w:val="en-US"/>
        </w:rPr>
        <w:t>Test Plan</w:t>
      </w:r>
      <w:r w:rsidRPr="009943C9">
        <w:rPr>
          <w:lang w:val="en-US"/>
        </w:rPr>
        <w:t xml:space="preserve">, and identify mitigation and contingency strategies for each risk. Also indicate a relative ranking for both the likelihood of occurrence and the impact if the risk is realized.]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3960"/>
        <w:gridCol w:w="3330"/>
      </w:tblGrid>
      <w:tr w:rsidR="007330F9">
        <w:trPr>
          <w:cantSplit/>
          <w:tblHeader/>
        </w:trPr>
        <w:tc>
          <w:tcPr>
            <w:tcW w:w="1800" w:type="dxa"/>
            <w:shd w:val="pct5" w:color="auto" w:fill="auto"/>
            <w:vAlign w:val="bottom"/>
          </w:tcPr>
          <w:p w:rsidR="007330F9" w:rsidRDefault="00AA3A75">
            <w:pPr>
              <w:pStyle w:val="Textkrper"/>
              <w:jc w:val="center"/>
              <w:rPr>
                <w:rFonts w:ascii="Arial" w:hAnsi="Arial" w:cs="Arial"/>
                <w:b/>
                <w:bCs/>
                <w:lang w:val="en-NZ"/>
              </w:rPr>
            </w:pPr>
            <w:r>
              <w:rPr>
                <w:rFonts w:ascii="Arial" w:hAnsi="Arial" w:cs="Arial"/>
                <w:b/>
                <w:bCs/>
                <w:lang w:val="en-NZ"/>
              </w:rPr>
              <w:t>Risk</w:t>
            </w:r>
          </w:p>
        </w:tc>
        <w:tc>
          <w:tcPr>
            <w:tcW w:w="3960" w:type="dxa"/>
            <w:shd w:val="pct5" w:color="auto" w:fill="auto"/>
            <w:vAlign w:val="bottom"/>
          </w:tcPr>
          <w:p w:rsidR="007330F9" w:rsidRDefault="00AA3A75">
            <w:pPr>
              <w:pStyle w:val="Textkrper"/>
              <w:jc w:val="center"/>
              <w:rPr>
                <w:rFonts w:ascii="Arial" w:hAnsi="Arial" w:cs="Arial"/>
                <w:b/>
                <w:bCs/>
                <w:lang w:val="en-NZ"/>
              </w:rPr>
            </w:pPr>
            <w:r>
              <w:rPr>
                <w:rFonts w:ascii="Arial" w:hAnsi="Arial" w:cs="Arial"/>
                <w:b/>
                <w:bCs/>
                <w:lang w:val="en-NZ"/>
              </w:rPr>
              <w:t>Mitigation Strategy</w:t>
            </w:r>
          </w:p>
        </w:tc>
        <w:tc>
          <w:tcPr>
            <w:tcW w:w="3330" w:type="dxa"/>
            <w:shd w:val="pct5" w:color="auto" w:fill="auto"/>
            <w:vAlign w:val="bottom"/>
          </w:tcPr>
          <w:p w:rsidR="007330F9" w:rsidRDefault="00AA3A75">
            <w:pPr>
              <w:pStyle w:val="Textkrper"/>
              <w:jc w:val="center"/>
              <w:rPr>
                <w:rFonts w:ascii="Arial" w:hAnsi="Arial" w:cs="Arial"/>
                <w:b/>
                <w:bCs/>
                <w:lang w:val="en-NZ"/>
              </w:rPr>
            </w:pPr>
            <w:r>
              <w:rPr>
                <w:rFonts w:ascii="Arial" w:hAnsi="Arial" w:cs="Arial"/>
                <w:b/>
                <w:bCs/>
                <w:lang w:val="en-NZ"/>
              </w:rPr>
              <w:t>Contingency (Risk is realized)</w:t>
            </w:r>
          </w:p>
        </w:tc>
      </w:tr>
      <w:tr w:rsidR="007330F9">
        <w:trPr>
          <w:cantSplit/>
        </w:trPr>
        <w:tc>
          <w:tcPr>
            <w:tcW w:w="1800" w:type="dxa"/>
          </w:tcPr>
          <w:p w:rsidR="007330F9" w:rsidRDefault="00AA3A75">
            <w:pPr>
              <w:rPr>
                <w:sz w:val="18"/>
                <w:lang w:val="en-NZ"/>
              </w:rPr>
            </w:pPr>
            <w:proofErr w:type="gramStart"/>
            <w:r>
              <w:rPr>
                <w:sz w:val="18"/>
                <w:lang w:val="en-NZ"/>
              </w:rPr>
              <w:t>Prerequisite entry criteria is</w:t>
            </w:r>
            <w:proofErr w:type="gramEnd"/>
            <w:r>
              <w:rPr>
                <w:sz w:val="18"/>
                <w:lang w:val="en-NZ"/>
              </w:rPr>
              <w:t xml:space="preserve"> not met.</w:t>
            </w:r>
          </w:p>
        </w:tc>
        <w:tc>
          <w:tcPr>
            <w:tcW w:w="3960" w:type="dxa"/>
          </w:tcPr>
          <w:p w:rsidR="007330F9" w:rsidRDefault="00AA3A75">
            <w:pPr>
              <w:rPr>
                <w:sz w:val="18"/>
                <w:lang w:val="en-NZ"/>
              </w:rPr>
            </w:pPr>
            <w:r>
              <w:rPr>
                <w:sz w:val="18"/>
                <w:lang w:val="en-NZ"/>
              </w:rPr>
              <w:t>&lt;Tester&gt; will define the prerequisites that must be met before Load Testing can start.</w:t>
            </w:r>
          </w:p>
          <w:p w:rsidR="007330F9" w:rsidRDefault="007330F9">
            <w:pPr>
              <w:rPr>
                <w:sz w:val="18"/>
                <w:lang w:val="en-NZ"/>
              </w:rPr>
            </w:pPr>
          </w:p>
          <w:p w:rsidR="007330F9" w:rsidRDefault="00AA3A75">
            <w:pPr>
              <w:rPr>
                <w:sz w:val="18"/>
                <w:lang w:val="en-NZ"/>
              </w:rPr>
            </w:pPr>
            <w:r>
              <w:rPr>
                <w:sz w:val="18"/>
                <w:lang w:val="en-NZ"/>
              </w:rPr>
              <w:t xml:space="preserve">&lt;Customer&gt; will </w:t>
            </w:r>
            <w:proofErr w:type="spellStart"/>
            <w:r>
              <w:rPr>
                <w:sz w:val="18"/>
                <w:lang w:val="en-NZ"/>
              </w:rPr>
              <w:t>endeavor</w:t>
            </w:r>
            <w:proofErr w:type="spellEnd"/>
            <w:r>
              <w:rPr>
                <w:sz w:val="18"/>
                <w:lang w:val="en-NZ"/>
              </w:rPr>
              <w:t xml:space="preserve"> to meet prerequisites indicated by &lt;Tester&gt;.</w:t>
            </w:r>
          </w:p>
        </w:tc>
        <w:tc>
          <w:tcPr>
            <w:tcW w:w="3330" w:type="dxa"/>
          </w:tcPr>
          <w:p w:rsidR="007330F9" w:rsidRDefault="00AA3A75" w:rsidP="00AA3A75">
            <w:pPr>
              <w:numPr>
                <w:ilvl w:val="0"/>
                <w:numId w:val="11"/>
              </w:numPr>
              <w:rPr>
                <w:sz w:val="18"/>
                <w:lang w:val="en-NZ"/>
              </w:rPr>
            </w:pPr>
            <w:r>
              <w:rPr>
                <w:sz w:val="18"/>
                <w:lang w:val="en-NZ"/>
              </w:rPr>
              <w:t>Meet outstanding prerequisites</w:t>
            </w:r>
          </w:p>
          <w:p w:rsidR="007330F9" w:rsidRDefault="00AA3A75" w:rsidP="00AA3A75">
            <w:pPr>
              <w:numPr>
                <w:ilvl w:val="0"/>
                <w:numId w:val="11"/>
              </w:numPr>
              <w:rPr>
                <w:sz w:val="18"/>
                <w:lang w:val="en-NZ"/>
              </w:rPr>
            </w:pPr>
            <w:r>
              <w:rPr>
                <w:sz w:val="18"/>
                <w:lang w:val="en-NZ"/>
              </w:rPr>
              <w:t>Consider Load Test Failure</w:t>
            </w:r>
          </w:p>
        </w:tc>
      </w:tr>
      <w:tr w:rsidR="007330F9">
        <w:trPr>
          <w:cantSplit/>
        </w:trPr>
        <w:tc>
          <w:tcPr>
            <w:tcW w:w="1800" w:type="dxa"/>
          </w:tcPr>
          <w:p w:rsidR="007330F9" w:rsidRDefault="00AA3A75">
            <w:pPr>
              <w:rPr>
                <w:sz w:val="18"/>
                <w:lang w:val="en-NZ"/>
              </w:rPr>
            </w:pPr>
            <w:r>
              <w:rPr>
                <w:sz w:val="18"/>
                <w:lang w:val="en-NZ"/>
              </w:rPr>
              <w:t>Test data proves to be inadequate.</w:t>
            </w:r>
          </w:p>
        </w:tc>
        <w:tc>
          <w:tcPr>
            <w:tcW w:w="3960" w:type="dxa"/>
          </w:tcPr>
          <w:p w:rsidR="007330F9" w:rsidRDefault="00AA3A75">
            <w:pPr>
              <w:rPr>
                <w:sz w:val="18"/>
                <w:lang w:val="en-NZ"/>
              </w:rPr>
            </w:pPr>
            <w:r>
              <w:rPr>
                <w:sz w:val="18"/>
                <w:lang w:val="en-NZ"/>
              </w:rPr>
              <w:t>&lt;Customer&gt; will ensure a full set of suitable and protected test data is available.</w:t>
            </w:r>
          </w:p>
          <w:p w:rsidR="007330F9" w:rsidRDefault="007330F9">
            <w:pPr>
              <w:rPr>
                <w:sz w:val="18"/>
                <w:lang w:val="en-NZ"/>
              </w:rPr>
            </w:pPr>
          </w:p>
          <w:p w:rsidR="007330F9" w:rsidRDefault="00AA3A75">
            <w:pPr>
              <w:rPr>
                <w:sz w:val="18"/>
                <w:lang w:val="en-NZ"/>
              </w:rPr>
            </w:pPr>
            <w:r>
              <w:rPr>
                <w:sz w:val="18"/>
                <w:lang w:val="en-NZ"/>
              </w:rPr>
              <w:t>&lt;Tester&gt; will indicate what is required and will verify the suitability of test data.</w:t>
            </w:r>
          </w:p>
        </w:tc>
        <w:tc>
          <w:tcPr>
            <w:tcW w:w="3330" w:type="dxa"/>
          </w:tcPr>
          <w:p w:rsidR="007330F9" w:rsidRDefault="00AA3A75" w:rsidP="00AA3A75">
            <w:pPr>
              <w:numPr>
                <w:ilvl w:val="0"/>
                <w:numId w:val="39"/>
              </w:numPr>
              <w:rPr>
                <w:sz w:val="18"/>
                <w:lang w:val="en-NZ"/>
              </w:rPr>
            </w:pPr>
            <w:r>
              <w:rPr>
                <w:sz w:val="18"/>
                <w:lang w:val="en-NZ"/>
              </w:rPr>
              <w:t>Redefine test data</w:t>
            </w:r>
          </w:p>
          <w:p w:rsidR="007330F9" w:rsidRDefault="00AA3A75" w:rsidP="00AA3A75">
            <w:pPr>
              <w:numPr>
                <w:ilvl w:val="0"/>
                <w:numId w:val="39"/>
              </w:numPr>
              <w:rPr>
                <w:sz w:val="18"/>
                <w:lang w:val="en-NZ"/>
              </w:rPr>
            </w:pPr>
            <w:r>
              <w:rPr>
                <w:sz w:val="18"/>
                <w:lang w:val="en-NZ"/>
              </w:rPr>
              <w:t>Review Test Plan and modify</w:t>
            </w:r>
          </w:p>
          <w:p w:rsidR="007330F9" w:rsidRDefault="00AA3A75" w:rsidP="00AA3A75">
            <w:pPr>
              <w:numPr>
                <w:ilvl w:val="0"/>
                <w:numId w:val="39"/>
              </w:numPr>
              <w:rPr>
                <w:sz w:val="18"/>
                <w:lang w:val="en-NZ"/>
              </w:rPr>
            </w:pPr>
            <w:r>
              <w:rPr>
                <w:sz w:val="18"/>
                <w:lang w:val="en-NZ"/>
              </w:rPr>
              <w:t>components (that is, scripts)</w:t>
            </w:r>
          </w:p>
          <w:p w:rsidR="007330F9" w:rsidRDefault="00AA3A75" w:rsidP="00AA3A75">
            <w:pPr>
              <w:numPr>
                <w:ilvl w:val="0"/>
                <w:numId w:val="39"/>
              </w:numPr>
              <w:rPr>
                <w:sz w:val="18"/>
                <w:lang w:val="en-NZ"/>
              </w:rPr>
            </w:pPr>
            <w:r>
              <w:rPr>
                <w:sz w:val="18"/>
                <w:lang w:val="en-NZ"/>
              </w:rPr>
              <w:t>Consider Load Test Failure</w:t>
            </w:r>
          </w:p>
        </w:tc>
      </w:tr>
      <w:tr w:rsidR="007330F9">
        <w:trPr>
          <w:cantSplit/>
        </w:trPr>
        <w:tc>
          <w:tcPr>
            <w:tcW w:w="1800" w:type="dxa"/>
          </w:tcPr>
          <w:p w:rsidR="007330F9" w:rsidRDefault="00AA3A75">
            <w:pPr>
              <w:rPr>
                <w:sz w:val="18"/>
                <w:lang w:val="en-NZ"/>
              </w:rPr>
            </w:pPr>
            <w:r>
              <w:rPr>
                <w:sz w:val="18"/>
                <w:lang w:val="en-NZ"/>
              </w:rPr>
              <w:t>Database requires refresh.</w:t>
            </w:r>
          </w:p>
        </w:tc>
        <w:tc>
          <w:tcPr>
            <w:tcW w:w="3960" w:type="dxa"/>
          </w:tcPr>
          <w:p w:rsidR="007330F9" w:rsidRDefault="00AA3A75">
            <w:pPr>
              <w:rPr>
                <w:sz w:val="18"/>
                <w:lang w:val="en-NZ"/>
              </w:rPr>
            </w:pPr>
            <w:r>
              <w:rPr>
                <w:sz w:val="18"/>
                <w:lang w:val="en-NZ"/>
              </w:rPr>
              <w:t xml:space="preserve">&lt;System Admin&gt; will </w:t>
            </w:r>
            <w:proofErr w:type="spellStart"/>
            <w:r>
              <w:rPr>
                <w:sz w:val="18"/>
                <w:lang w:val="en-NZ"/>
              </w:rPr>
              <w:t>endeavor</w:t>
            </w:r>
            <w:proofErr w:type="spellEnd"/>
            <w:r>
              <w:rPr>
                <w:sz w:val="18"/>
                <w:lang w:val="en-NZ"/>
              </w:rPr>
              <w:t xml:space="preserve"> to ensure the Database is regularly refreshed as required by &lt;Tester&gt;.</w:t>
            </w:r>
          </w:p>
        </w:tc>
        <w:tc>
          <w:tcPr>
            <w:tcW w:w="3330" w:type="dxa"/>
          </w:tcPr>
          <w:p w:rsidR="007330F9" w:rsidRDefault="00AA3A75" w:rsidP="00AA3A75">
            <w:pPr>
              <w:numPr>
                <w:ilvl w:val="0"/>
                <w:numId w:val="40"/>
              </w:numPr>
              <w:rPr>
                <w:sz w:val="18"/>
                <w:lang w:val="en-NZ"/>
              </w:rPr>
            </w:pPr>
            <w:r>
              <w:rPr>
                <w:sz w:val="18"/>
                <w:lang w:val="en-NZ"/>
              </w:rPr>
              <w:t>Restore data and restart</w:t>
            </w:r>
          </w:p>
          <w:p w:rsidR="007330F9" w:rsidRDefault="00AA3A75" w:rsidP="00AA3A75">
            <w:pPr>
              <w:numPr>
                <w:ilvl w:val="0"/>
                <w:numId w:val="40"/>
              </w:numPr>
              <w:rPr>
                <w:sz w:val="18"/>
                <w:lang w:val="en-NZ"/>
              </w:rPr>
            </w:pPr>
            <w:r>
              <w:rPr>
                <w:sz w:val="18"/>
                <w:lang w:val="en-NZ"/>
              </w:rPr>
              <w:t>Clear Database</w:t>
            </w:r>
          </w:p>
        </w:tc>
      </w:tr>
    </w:tbl>
    <w:p w:rsidR="007330F9" w:rsidRDefault="007330F9" w:rsidP="009943C9">
      <w:pPr>
        <w:pStyle w:val="InfoBlue"/>
      </w:pPr>
    </w:p>
    <w:p w:rsidR="007330F9" w:rsidRPr="009943C9" w:rsidRDefault="00AA3A75" w:rsidP="009943C9">
      <w:pPr>
        <w:pStyle w:val="InfoBlue"/>
        <w:rPr>
          <w:lang w:val="en-US"/>
        </w:rPr>
      </w:pPr>
      <w:r w:rsidRPr="009943C9">
        <w:rPr>
          <w:lang w:val="en-US"/>
        </w:rPr>
        <w:t xml:space="preserve">[List any dependencies identified during the development of this </w:t>
      </w:r>
      <w:r w:rsidRPr="009943C9">
        <w:rPr>
          <w:b/>
          <w:bCs/>
          <w:lang w:val="en-US"/>
        </w:rPr>
        <w:t>Test Plan</w:t>
      </w:r>
      <w:r w:rsidRPr="009943C9">
        <w:rPr>
          <w:lang w:val="en-US"/>
        </w:rPr>
        <w:t xml:space="preserve"> that may affect its successful </w:t>
      </w:r>
      <w:r w:rsidRPr="009943C9">
        <w:rPr>
          <w:lang w:val="en-US"/>
        </w:rPr>
        <w:lastRenderedPageBreak/>
        <w:t>execution if those dependencies are not honored.</w:t>
      </w:r>
      <w:r>
        <w:rPr>
          <w:lang w:val="en-NZ"/>
        </w:rPr>
        <w:t xml:space="preserve"> Typically these dependencies relate to activities on the critical path that are prerequisites or post-requisites to one or more preceding (or subsequent) activities</w:t>
      </w:r>
      <w:r w:rsidRPr="009943C9">
        <w:rPr>
          <w:lang w:val="en-US"/>
        </w:rPr>
        <w:t xml:space="preserve"> You should consider responsibilities you are relying on other teams or staff members external to the test effort completing, timing and dependencies of other planned tasks, the reliance on certain work products being produced.]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7330F9">
        <w:trPr>
          <w:cantSplit/>
          <w:tblHeader/>
        </w:trPr>
        <w:tc>
          <w:tcPr>
            <w:tcW w:w="306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Dependency between</w:t>
            </w:r>
          </w:p>
        </w:tc>
        <w:tc>
          <w:tcPr>
            <w:tcW w:w="378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Potential Impact of Dependency</w:t>
            </w:r>
          </w:p>
        </w:tc>
        <w:tc>
          <w:tcPr>
            <w:tcW w:w="225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Owners</w:t>
            </w: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bl>
    <w:p w:rsidR="007330F9" w:rsidRDefault="007330F9">
      <w:pPr>
        <w:pStyle w:val="Textkrper"/>
      </w:pPr>
    </w:p>
    <w:p w:rsidR="007330F9" w:rsidRPr="009943C9" w:rsidRDefault="00AA3A75" w:rsidP="009943C9">
      <w:pPr>
        <w:pStyle w:val="InfoBlue"/>
        <w:rPr>
          <w:lang w:val="en-US"/>
        </w:rPr>
      </w:pPr>
      <w:r w:rsidRPr="009943C9">
        <w:rPr>
          <w:lang w:val="en-US"/>
        </w:rPr>
        <w:t xml:space="preserve">[List any assumptions made during the development of this </w:t>
      </w:r>
      <w:r w:rsidRPr="009943C9">
        <w:rPr>
          <w:b/>
          <w:bCs/>
          <w:lang w:val="en-US"/>
        </w:rPr>
        <w:t>Test Plan</w:t>
      </w:r>
      <w:r w:rsidRPr="009943C9">
        <w:rPr>
          <w:lang w:val="en-US"/>
        </w:rPr>
        <w:t xml:space="preserve"> that may affect its successful execution if those assumptions are proven incorrect. Assumptions might relate to work you assume other teams are doing, expectations that certain aspects of the product or environment are stable, and so forth].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7330F9">
        <w:trPr>
          <w:cantSplit/>
          <w:tblHeader/>
        </w:trPr>
        <w:tc>
          <w:tcPr>
            <w:tcW w:w="306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Assumption to be proven</w:t>
            </w:r>
          </w:p>
        </w:tc>
        <w:tc>
          <w:tcPr>
            <w:tcW w:w="378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Impact of Assumption being incorrect</w:t>
            </w:r>
          </w:p>
        </w:tc>
        <w:tc>
          <w:tcPr>
            <w:tcW w:w="225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Owners</w:t>
            </w: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bl>
    <w:p w:rsidR="007330F9" w:rsidRDefault="007330F9">
      <w:pPr>
        <w:pStyle w:val="Textkrper"/>
      </w:pPr>
    </w:p>
    <w:p w:rsidR="007330F9" w:rsidRPr="009943C9" w:rsidRDefault="00AA3A75" w:rsidP="009943C9">
      <w:pPr>
        <w:pStyle w:val="InfoBlue"/>
        <w:rPr>
          <w:lang w:val="en-US"/>
        </w:rPr>
      </w:pPr>
      <w:r w:rsidRPr="009943C9">
        <w:rPr>
          <w:lang w:val="en-US"/>
        </w:rPr>
        <w:t xml:space="preserve">[List any constraints placed on the test effort that have had a negative effect on the way in which this </w:t>
      </w:r>
      <w:r w:rsidRPr="009943C9">
        <w:rPr>
          <w:b/>
          <w:bCs/>
          <w:lang w:val="en-US"/>
        </w:rPr>
        <w:t>Test Plan</w:t>
      </w:r>
      <w:r w:rsidRPr="009943C9">
        <w:rPr>
          <w:lang w:val="en-US"/>
        </w:rPr>
        <w:t xml:space="preserve"> has been approached.]</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7330F9">
        <w:trPr>
          <w:cantSplit/>
          <w:tblHeader/>
        </w:trPr>
        <w:tc>
          <w:tcPr>
            <w:tcW w:w="306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Constraint on</w:t>
            </w:r>
          </w:p>
        </w:tc>
        <w:tc>
          <w:tcPr>
            <w:tcW w:w="378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Impact Constraint has on test effort</w:t>
            </w:r>
          </w:p>
        </w:tc>
        <w:tc>
          <w:tcPr>
            <w:tcW w:w="225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Owners</w:t>
            </w: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bl>
    <w:p w:rsidR="007330F9" w:rsidRDefault="007330F9">
      <w:pPr>
        <w:pStyle w:val="Textkrper"/>
      </w:pPr>
    </w:p>
    <w:bookmarkEnd w:id="162"/>
    <w:bookmarkEnd w:id="163"/>
    <w:bookmarkEnd w:id="164"/>
    <w:bookmarkEnd w:id="165"/>
    <w:p w:rsidR="00821489" w:rsidRDefault="00821489">
      <w:pPr>
        <w:pStyle w:val="Textkrper"/>
      </w:pPr>
    </w:p>
    <w:sectPr w:rsidR="00821489">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685F" w:rsidRDefault="004E685F">
      <w:pPr>
        <w:spacing w:line="240" w:lineRule="auto"/>
      </w:pPr>
      <w:r>
        <w:separator/>
      </w:r>
    </w:p>
  </w:endnote>
  <w:endnote w:type="continuationSeparator" w:id="0">
    <w:p w:rsidR="004E685F" w:rsidRDefault="004E68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7BD" w:rsidRDefault="00D717BD">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D717BD" w:rsidRDefault="00D717B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717BD">
      <w:tc>
        <w:tcPr>
          <w:tcW w:w="3162" w:type="dxa"/>
          <w:tcBorders>
            <w:top w:val="nil"/>
            <w:left w:val="nil"/>
            <w:bottom w:val="nil"/>
            <w:right w:val="nil"/>
          </w:tcBorders>
        </w:tcPr>
        <w:p w:rsidR="00D717BD" w:rsidRDefault="00D717BD">
          <w:pPr>
            <w:ind w:right="360"/>
          </w:pPr>
          <w:r>
            <w:t>Confidential</w:t>
          </w:r>
        </w:p>
      </w:tc>
      <w:tc>
        <w:tcPr>
          <w:tcW w:w="3162" w:type="dxa"/>
          <w:tcBorders>
            <w:top w:val="nil"/>
            <w:left w:val="nil"/>
            <w:bottom w:val="nil"/>
            <w:right w:val="nil"/>
          </w:tcBorders>
        </w:tcPr>
        <w:p w:rsidR="00D717BD" w:rsidRDefault="00D717BD">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2013</w:t>
          </w:r>
          <w:r>
            <w:fldChar w:fldCharType="end"/>
          </w:r>
        </w:p>
      </w:tc>
      <w:tc>
        <w:tcPr>
          <w:tcW w:w="3162" w:type="dxa"/>
          <w:tcBorders>
            <w:top w:val="nil"/>
            <w:left w:val="nil"/>
            <w:bottom w:val="nil"/>
            <w:right w:val="nil"/>
          </w:tcBorders>
        </w:tcPr>
        <w:p w:rsidR="00D717BD" w:rsidRDefault="00D717BD">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F60ED5">
            <w:rPr>
              <w:rStyle w:val="Seitenzahl"/>
              <w:noProof/>
            </w:rPr>
            <w:t>9</w:t>
          </w:r>
          <w:r>
            <w:rPr>
              <w:rStyle w:val="Seitenzahl"/>
            </w:rPr>
            <w:fldChar w:fldCharType="end"/>
          </w:r>
        </w:p>
      </w:tc>
    </w:tr>
  </w:tbl>
  <w:p w:rsidR="00D717BD" w:rsidRDefault="00D717BD">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7BD" w:rsidRDefault="00D717B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685F" w:rsidRDefault="004E685F">
      <w:pPr>
        <w:spacing w:line="240" w:lineRule="auto"/>
      </w:pPr>
      <w:r>
        <w:separator/>
      </w:r>
    </w:p>
  </w:footnote>
  <w:footnote w:type="continuationSeparator" w:id="0">
    <w:p w:rsidR="004E685F" w:rsidRDefault="004E685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7BD" w:rsidRDefault="00D717BD">
    <w:pPr>
      <w:rPr>
        <w:sz w:val="24"/>
      </w:rPr>
    </w:pPr>
  </w:p>
  <w:p w:rsidR="00D717BD" w:rsidRDefault="00D717BD">
    <w:pPr>
      <w:pBdr>
        <w:top w:val="single" w:sz="6" w:space="1" w:color="auto"/>
      </w:pBdr>
      <w:rPr>
        <w:sz w:val="24"/>
      </w:rPr>
    </w:pPr>
  </w:p>
  <w:p w:rsidR="00D717BD" w:rsidRDefault="00D717BD">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rsidR="00D717BD" w:rsidRDefault="00D717BD">
    <w:pPr>
      <w:pBdr>
        <w:bottom w:val="single" w:sz="6" w:space="1" w:color="auto"/>
      </w:pBdr>
      <w:jc w:val="right"/>
      <w:rPr>
        <w:sz w:val="24"/>
      </w:rPr>
    </w:pPr>
  </w:p>
  <w:p w:rsidR="00D717BD" w:rsidRDefault="00D717B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717BD">
      <w:tc>
        <w:tcPr>
          <w:tcW w:w="6379" w:type="dxa"/>
        </w:tcPr>
        <w:p w:rsidR="00D717BD" w:rsidRDefault="00D717BD">
          <w:fldSimple w:instr=" SUBJECT  \* MERGEFORMAT ">
            <w:r>
              <w:t>&lt;Project Name&gt;</w:t>
            </w:r>
          </w:fldSimple>
        </w:p>
      </w:tc>
      <w:tc>
        <w:tcPr>
          <w:tcW w:w="3179" w:type="dxa"/>
        </w:tcPr>
        <w:p w:rsidR="00D717BD" w:rsidRDefault="00D717BD">
          <w:pPr>
            <w:tabs>
              <w:tab w:val="left" w:pos="1135"/>
            </w:tabs>
            <w:spacing w:before="40"/>
            <w:ind w:right="68"/>
          </w:pPr>
          <w:r>
            <w:t xml:space="preserve">  Version:           &lt;1.0&gt;</w:t>
          </w:r>
        </w:p>
      </w:tc>
    </w:tr>
    <w:tr w:rsidR="00D717BD">
      <w:tc>
        <w:tcPr>
          <w:tcW w:w="6379" w:type="dxa"/>
        </w:tcPr>
        <w:p w:rsidR="00D717BD" w:rsidRDefault="00D717BD">
          <w:fldSimple w:instr=" TITLE  \* MERGEFORMAT ">
            <w:r>
              <w:t>&lt;Iteration/ Master&gt; Test Plan</w:t>
            </w:r>
          </w:fldSimple>
        </w:p>
      </w:tc>
      <w:tc>
        <w:tcPr>
          <w:tcW w:w="3179" w:type="dxa"/>
        </w:tcPr>
        <w:p w:rsidR="00D717BD" w:rsidRDefault="00D717BD">
          <w:r>
            <w:t xml:space="preserve">  Date:  &lt;</w:t>
          </w:r>
          <w:proofErr w:type="spellStart"/>
          <w:r>
            <w:t>dd</w:t>
          </w:r>
          <w:proofErr w:type="spellEnd"/>
          <w:r>
            <w:t>/mmm/</w:t>
          </w:r>
          <w:proofErr w:type="spellStart"/>
          <w:r>
            <w:t>yy</w:t>
          </w:r>
          <w:proofErr w:type="spellEnd"/>
          <w:r>
            <w:t>&gt;</w:t>
          </w:r>
        </w:p>
      </w:tc>
    </w:tr>
    <w:tr w:rsidR="00D717BD">
      <w:tc>
        <w:tcPr>
          <w:tcW w:w="9558" w:type="dxa"/>
          <w:gridSpan w:val="2"/>
        </w:tcPr>
        <w:p w:rsidR="00D717BD" w:rsidRDefault="00D717BD">
          <w:r>
            <w:t>&lt;document identifier&gt;</w:t>
          </w:r>
        </w:p>
      </w:tc>
    </w:tr>
  </w:tbl>
  <w:p w:rsidR="00D717BD" w:rsidRDefault="00D717BD">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7BD" w:rsidRDefault="00D717B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18D27B46"/>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rPr>
        <w:lang w:val="de-DE"/>
      </w:rPr>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45545E9"/>
    <w:multiLevelType w:val="hybridMultilevel"/>
    <w:tmpl w:val="4D2A96D0"/>
    <w:lvl w:ilvl="0" w:tplc="407063D4">
      <w:start w:val="10"/>
      <w:numFmt w:val="bullet"/>
      <w:lvlText w:val="-"/>
      <w:lvlJc w:val="left"/>
      <w:pPr>
        <w:ind w:left="741" w:hanging="360"/>
      </w:pPr>
      <w:rPr>
        <w:rFonts w:ascii="Times New Roman" w:eastAsia="Times New Roman" w:hAnsi="Times New Roman" w:cs="Times New Roman" w:hint="default"/>
      </w:rPr>
    </w:lvl>
    <w:lvl w:ilvl="1" w:tplc="04070003" w:tentative="1">
      <w:start w:val="1"/>
      <w:numFmt w:val="bullet"/>
      <w:lvlText w:val="o"/>
      <w:lvlJc w:val="left"/>
      <w:pPr>
        <w:ind w:left="1461" w:hanging="360"/>
      </w:pPr>
      <w:rPr>
        <w:rFonts w:ascii="Courier New" w:hAnsi="Courier New" w:cs="Courier New" w:hint="default"/>
      </w:rPr>
    </w:lvl>
    <w:lvl w:ilvl="2" w:tplc="04070005" w:tentative="1">
      <w:start w:val="1"/>
      <w:numFmt w:val="bullet"/>
      <w:lvlText w:val=""/>
      <w:lvlJc w:val="left"/>
      <w:pPr>
        <w:ind w:left="2181" w:hanging="360"/>
      </w:pPr>
      <w:rPr>
        <w:rFonts w:ascii="Wingdings" w:hAnsi="Wingdings" w:hint="default"/>
      </w:rPr>
    </w:lvl>
    <w:lvl w:ilvl="3" w:tplc="04070001" w:tentative="1">
      <w:start w:val="1"/>
      <w:numFmt w:val="bullet"/>
      <w:lvlText w:val=""/>
      <w:lvlJc w:val="left"/>
      <w:pPr>
        <w:ind w:left="2901" w:hanging="360"/>
      </w:pPr>
      <w:rPr>
        <w:rFonts w:ascii="Symbol" w:hAnsi="Symbol" w:hint="default"/>
      </w:rPr>
    </w:lvl>
    <w:lvl w:ilvl="4" w:tplc="04070003" w:tentative="1">
      <w:start w:val="1"/>
      <w:numFmt w:val="bullet"/>
      <w:lvlText w:val="o"/>
      <w:lvlJc w:val="left"/>
      <w:pPr>
        <w:ind w:left="3621" w:hanging="360"/>
      </w:pPr>
      <w:rPr>
        <w:rFonts w:ascii="Courier New" w:hAnsi="Courier New" w:cs="Courier New" w:hint="default"/>
      </w:rPr>
    </w:lvl>
    <w:lvl w:ilvl="5" w:tplc="04070005" w:tentative="1">
      <w:start w:val="1"/>
      <w:numFmt w:val="bullet"/>
      <w:lvlText w:val=""/>
      <w:lvlJc w:val="left"/>
      <w:pPr>
        <w:ind w:left="4341" w:hanging="360"/>
      </w:pPr>
      <w:rPr>
        <w:rFonts w:ascii="Wingdings" w:hAnsi="Wingdings" w:hint="default"/>
      </w:rPr>
    </w:lvl>
    <w:lvl w:ilvl="6" w:tplc="04070001" w:tentative="1">
      <w:start w:val="1"/>
      <w:numFmt w:val="bullet"/>
      <w:lvlText w:val=""/>
      <w:lvlJc w:val="left"/>
      <w:pPr>
        <w:ind w:left="5061" w:hanging="360"/>
      </w:pPr>
      <w:rPr>
        <w:rFonts w:ascii="Symbol" w:hAnsi="Symbol" w:hint="default"/>
      </w:rPr>
    </w:lvl>
    <w:lvl w:ilvl="7" w:tplc="04070003" w:tentative="1">
      <w:start w:val="1"/>
      <w:numFmt w:val="bullet"/>
      <w:lvlText w:val="o"/>
      <w:lvlJc w:val="left"/>
      <w:pPr>
        <w:ind w:left="5781" w:hanging="360"/>
      </w:pPr>
      <w:rPr>
        <w:rFonts w:ascii="Courier New" w:hAnsi="Courier New" w:cs="Courier New" w:hint="default"/>
      </w:rPr>
    </w:lvl>
    <w:lvl w:ilvl="8" w:tplc="04070005" w:tentative="1">
      <w:start w:val="1"/>
      <w:numFmt w:val="bullet"/>
      <w:lvlText w:val=""/>
      <w:lvlJc w:val="left"/>
      <w:pPr>
        <w:ind w:left="6501" w:hanging="360"/>
      </w:pPr>
      <w:rPr>
        <w:rFonts w:ascii="Wingdings" w:hAnsi="Wingdings" w:hint="default"/>
      </w:rPr>
    </w:lvl>
  </w:abstractNum>
  <w:abstractNum w:abstractNumId="7">
    <w:nsid w:val="18535597"/>
    <w:multiLevelType w:val="hybridMultilevel"/>
    <w:tmpl w:val="11460CBA"/>
    <w:lvl w:ilvl="0" w:tplc="8B001D86">
      <w:start w:val="10"/>
      <w:numFmt w:val="bullet"/>
      <w:lvlText w:val="-"/>
      <w:lvlJc w:val="left"/>
      <w:pPr>
        <w:ind w:left="1080" w:hanging="360"/>
      </w:pPr>
      <w:rPr>
        <w:rFonts w:ascii="Times New Roman" w:eastAsia="Times New Roman" w:hAnsi="Times New Roman" w:cs="Times New Roman"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CF51E3F"/>
    <w:multiLevelType w:val="hybridMultilevel"/>
    <w:tmpl w:val="3F305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E6D68CE"/>
    <w:multiLevelType w:val="hybridMultilevel"/>
    <w:tmpl w:val="DCEE42F6"/>
    <w:lvl w:ilvl="0" w:tplc="DFA4370A">
      <w:start w:val="10"/>
      <w:numFmt w:val="bullet"/>
      <w:lvlText w:val="-"/>
      <w:lvlJc w:val="left"/>
      <w:pPr>
        <w:ind w:left="741" w:hanging="360"/>
      </w:pPr>
      <w:rPr>
        <w:rFonts w:ascii="Times New Roman" w:eastAsia="Times New Roman" w:hAnsi="Times New Roman" w:cs="Times New Roman" w:hint="default"/>
      </w:rPr>
    </w:lvl>
    <w:lvl w:ilvl="1" w:tplc="04070003" w:tentative="1">
      <w:start w:val="1"/>
      <w:numFmt w:val="bullet"/>
      <w:lvlText w:val="o"/>
      <w:lvlJc w:val="left"/>
      <w:pPr>
        <w:ind w:left="1461" w:hanging="360"/>
      </w:pPr>
      <w:rPr>
        <w:rFonts w:ascii="Courier New" w:hAnsi="Courier New" w:cs="Courier New" w:hint="default"/>
      </w:rPr>
    </w:lvl>
    <w:lvl w:ilvl="2" w:tplc="04070005" w:tentative="1">
      <w:start w:val="1"/>
      <w:numFmt w:val="bullet"/>
      <w:lvlText w:val=""/>
      <w:lvlJc w:val="left"/>
      <w:pPr>
        <w:ind w:left="2181" w:hanging="360"/>
      </w:pPr>
      <w:rPr>
        <w:rFonts w:ascii="Wingdings" w:hAnsi="Wingdings" w:hint="default"/>
      </w:rPr>
    </w:lvl>
    <w:lvl w:ilvl="3" w:tplc="04070001" w:tentative="1">
      <w:start w:val="1"/>
      <w:numFmt w:val="bullet"/>
      <w:lvlText w:val=""/>
      <w:lvlJc w:val="left"/>
      <w:pPr>
        <w:ind w:left="2901" w:hanging="360"/>
      </w:pPr>
      <w:rPr>
        <w:rFonts w:ascii="Symbol" w:hAnsi="Symbol" w:hint="default"/>
      </w:rPr>
    </w:lvl>
    <w:lvl w:ilvl="4" w:tplc="04070003" w:tentative="1">
      <w:start w:val="1"/>
      <w:numFmt w:val="bullet"/>
      <w:lvlText w:val="o"/>
      <w:lvlJc w:val="left"/>
      <w:pPr>
        <w:ind w:left="3621" w:hanging="360"/>
      </w:pPr>
      <w:rPr>
        <w:rFonts w:ascii="Courier New" w:hAnsi="Courier New" w:cs="Courier New" w:hint="default"/>
      </w:rPr>
    </w:lvl>
    <w:lvl w:ilvl="5" w:tplc="04070005" w:tentative="1">
      <w:start w:val="1"/>
      <w:numFmt w:val="bullet"/>
      <w:lvlText w:val=""/>
      <w:lvlJc w:val="left"/>
      <w:pPr>
        <w:ind w:left="4341" w:hanging="360"/>
      </w:pPr>
      <w:rPr>
        <w:rFonts w:ascii="Wingdings" w:hAnsi="Wingdings" w:hint="default"/>
      </w:rPr>
    </w:lvl>
    <w:lvl w:ilvl="6" w:tplc="04070001" w:tentative="1">
      <w:start w:val="1"/>
      <w:numFmt w:val="bullet"/>
      <w:lvlText w:val=""/>
      <w:lvlJc w:val="left"/>
      <w:pPr>
        <w:ind w:left="5061" w:hanging="360"/>
      </w:pPr>
      <w:rPr>
        <w:rFonts w:ascii="Symbol" w:hAnsi="Symbol" w:hint="default"/>
      </w:rPr>
    </w:lvl>
    <w:lvl w:ilvl="7" w:tplc="04070003" w:tentative="1">
      <w:start w:val="1"/>
      <w:numFmt w:val="bullet"/>
      <w:lvlText w:val="o"/>
      <w:lvlJc w:val="left"/>
      <w:pPr>
        <w:ind w:left="5781" w:hanging="360"/>
      </w:pPr>
      <w:rPr>
        <w:rFonts w:ascii="Courier New" w:hAnsi="Courier New" w:cs="Courier New" w:hint="default"/>
      </w:rPr>
    </w:lvl>
    <w:lvl w:ilvl="8" w:tplc="04070005" w:tentative="1">
      <w:start w:val="1"/>
      <w:numFmt w:val="bullet"/>
      <w:lvlText w:val=""/>
      <w:lvlJc w:val="left"/>
      <w:pPr>
        <w:ind w:left="6501" w:hanging="360"/>
      </w:pPr>
      <w:rPr>
        <w:rFonts w:ascii="Wingdings" w:hAnsi="Wingdings" w:hint="default"/>
      </w:rPr>
    </w:lvl>
  </w:abstractNum>
  <w:abstractNum w:abstractNumId="14">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5">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3FD630E"/>
    <w:multiLevelType w:val="hybridMultilevel"/>
    <w:tmpl w:val="86FAA0DA"/>
    <w:lvl w:ilvl="0" w:tplc="548CF932">
      <w:start w:val="10"/>
      <w:numFmt w:val="bullet"/>
      <w:lvlText w:val="-"/>
      <w:lvlJc w:val="left"/>
      <w:pPr>
        <w:ind w:left="1806" w:hanging="360"/>
      </w:pPr>
      <w:rPr>
        <w:rFonts w:ascii="Times New Roman" w:eastAsia="Times New Roman" w:hAnsi="Times New Roman" w:cs="Times New Roman" w:hint="default"/>
      </w:rPr>
    </w:lvl>
    <w:lvl w:ilvl="1" w:tplc="04070003" w:tentative="1">
      <w:start w:val="1"/>
      <w:numFmt w:val="bullet"/>
      <w:lvlText w:val="o"/>
      <w:lvlJc w:val="left"/>
      <w:pPr>
        <w:ind w:left="2526" w:hanging="360"/>
      </w:pPr>
      <w:rPr>
        <w:rFonts w:ascii="Courier New" w:hAnsi="Courier New" w:cs="Courier New" w:hint="default"/>
      </w:rPr>
    </w:lvl>
    <w:lvl w:ilvl="2" w:tplc="04070005" w:tentative="1">
      <w:start w:val="1"/>
      <w:numFmt w:val="bullet"/>
      <w:lvlText w:val=""/>
      <w:lvlJc w:val="left"/>
      <w:pPr>
        <w:ind w:left="3246" w:hanging="360"/>
      </w:pPr>
      <w:rPr>
        <w:rFonts w:ascii="Wingdings" w:hAnsi="Wingdings" w:hint="default"/>
      </w:rPr>
    </w:lvl>
    <w:lvl w:ilvl="3" w:tplc="04070001" w:tentative="1">
      <w:start w:val="1"/>
      <w:numFmt w:val="bullet"/>
      <w:lvlText w:val=""/>
      <w:lvlJc w:val="left"/>
      <w:pPr>
        <w:ind w:left="3966" w:hanging="360"/>
      </w:pPr>
      <w:rPr>
        <w:rFonts w:ascii="Symbol" w:hAnsi="Symbol" w:hint="default"/>
      </w:rPr>
    </w:lvl>
    <w:lvl w:ilvl="4" w:tplc="04070003" w:tentative="1">
      <w:start w:val="1"/>
      <w:numFmt w:val="bullet"/>
      <w:lvlText w:val="o"/>
      <w:lvlJc w:val="left"/>
      <w:pPr>
        <w:ind w:left="4686" w:hanging="360"/>
      </w:pPr>
      <w:rPr>
        <w:rFonts w:ascii="Courier New" w:hAnsi="Courier New" w:cs="Courier New" w:hint="default"/>
      </w:rPr>
    </w:lvl>
    <w:lvl w:ilvl="5" w:tplc="04070005" w:tentative="1">
      <w:start w:val="1"/>
      <w:numFmt w:val="bullet"/>
      <w:lvlText w:val=""/>
      <w:lvlJc w:val="left"/>
      <w:pPr>
        <w:ind w:left="5406" w:hanging="360"/>
      </w:pPr>
      <w:rPr>
        <w:rFonts w:ascii="Wingdings" w:hAnsi="Wingdings" w:hint="default"/>
      </w:rPr>
    </w:lvl>
    <w:lvl w:ilvl="6" w:tplc="04070001" w:tentative="1">
      <w:start w:val="1"/>
      <w:numFmt w:val="bullet"/>
      <w:lvlText w:val=""/>
      <w:lvlJc w:val="left"/>
      <w:pPr>
        <w:ind w:left="6126" w:hanging="360"/>
      </w:pPr>
      <w:rPr>
        <w:rFonts w:ascii="Symbol" w:hAnsi="Symbol" w:hint="default"/>
      </w:rPr>
    </w:lvl>
    <w:lvl w:ilvl="7" w:tplc="04070003" w:tentative="1">
      <w:start w:val="1"/>
      <w:numFmt w:val="bullet"/>
      <w:lvlText w:val="o"/>
      <w:lvlJc w:val="left"/>
      <w:pPr>
        <w:ind w:left="6846" w:hanging="360"/>
      </w:pPr>
      <w:rPr>
        <w:rFonts w:ascii="Courier New" w:hAnsi="Courier New" w:cs="Courier New" w:hint="default"/>
      </w:rPr>
    </w:lvl>
    <w:lvl w:ilvl="8" w:tplc="04070005" w:tentative="1">
      <w:start w:val="1"/>
      <w:numFmt w:val="bullet"/>
      <w:lvlText w:val=""/>
      <w:lvlJc w:val="left"/>
      <w:pPr>
        <w:ind w:left="7566" w:hanging="360"/>
      </w:pPr>
      <w:rPr>
        <w:rFonts w:ascii="Wingdings" w:hAnsi="Wingdings" w:hint="default"/>
      </w:rPr>
    </w:lvl>
  </w:abstractNum>
  <w:abstractNum w:abstractNumId="17">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262F1375"/>
    <w:multiLevelType w:val="hybridMultilevel"/>
    <w:tmpl w:val="3EA81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1">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8013954"/>
    <w:multiLevelType w:val="hybridMultilevel"/>
    <w:tmpl w:val="C7DE08F8"/>
    <w:lvl w:ilvl="0" w:tplc="75C43D72">
      <w:start w:val="1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24">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9">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0">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32">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3">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F9F2F30"/>
    <w:multiLevelType w:val="hybridMultilevel"/>
    <w:tmpl w:val="08063E4A"/>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5">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9">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4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7"/>
  </w:num>
  <w:num w:numId="7">
    <w:abstractNumId w:val="10"/>
  </w:num>
  <w:num w:numId="8">
    <w:abstractNumId w:val="40"/>
  </w:num>
  <w:num w:numId="9">
    <w:abstractNumId w:val="36"/>
  </w:num>
  <w:num w:numId="10">
    <w:abstractNumId w:val="9"/>
  </w:num>
  <w:num w:numId="11">
    <w:abstractNumId w:val="20"/>
  </w:num>
  <w:num w:numId="12">
    <w:abstractNumId w:val="39"/>
  </w:num>
  <w:num w:numId="13">
    <w:abstractNumId w:val="23"/>
  </w:num>
  <w:num w:numId="14">
    <w:abstractNumId w:val="29"/>
  </w:num>
  <w:num w:numId="15">
    <w:abstractNumId w:val="34"/>
  </w:num>
  <w:num w:numId="16">
    <w:abstractNumId w:val="3"/>
  </w:num>
  <w:num w:numId="17">
    <w:abstractNumId w:val="31"/>
  </w:num>
  <w:num w:numId="18">
    <w:abstractNumId w:val="35"/>
  </w:num>
  <w:num w:numId="19">
    <w:abstractNumId w:val="11"/>
  </w:num>
  <w:num w:numId="20">
    <w:abstractNumId w:val="18"/>
  </w:num>
  <w:num w:numId="21">
    <w:abstractNumId w:val="25"/>
  </w:num>
  <w:num w:numId="22">
    <w:abstractNumId w:val="37"/>
  </w:num>
  <w:num w:numId="23">
    <w:abstractNumId w:val="15"/>
  </w:num>
  <w:num w:numId="24">
    <w:abstractNumId w:val="30"/>
  </w:num>
  <w:num w:numId="25">
    <w:abstractNumId w:val="26"/>
  </w:num>
  <w:num w:numId="26">
    <w:abstractNumId w:val="14"/>
  </w:num>
  <w:num w:numId="27">
    <w:abstractNumId w:val="28"/>
  </w:num>
  <w:num w:numId="28">
    <w:abstractNumId w:val="38"/>
  </w:num>
  <w:num w:numId="29">
    <w:abstractNumId w:val="19"/>
  </w:num>
  <w:num w:numId="30">
    <w:abstractNumId w:val="8"/>
  </w:num>
  <w:num w:numId="31">
    <w:abstractNumId w:val="2"/>
  </w:num>
  <w:num w:numId="32">
    <w:abstractNumId w:val="24"/>
  </w:num>
  <w:num w:numId="33">
    <w:abstractNumId w:val="41"/>
  </w:num>
  <w:num w:numId="34">
    <w:abstractNumId w:val="12"/>
  </w:num>
  <w:num w:numId="35">
    <w:abstractNumId w:val="21"/>
  </w:num>
  <w:num w:numId="36">
    <w:abstractNumId w:val="33"/>
  </w:num>
  <w:num w:numId="37">
    <w:abstractNumId w:val="1"/>
  </w:num>
  <w:num w:numId="38">
    <w:abstractNumId w:val="5"/>
  </w:num>
  <w:num w:numId="39">
    <w:abstractNumId w:val="4"/>
  </w:num>
  <w:num w:numId="40">
    <w:abstractNumId w:val="27"/>
  </w:num>
  <w:num w:numId="41">
    <w:abstractNumId w:val="32"/>
  </w:num>
  <w:num w:numId="42">
    <w:abstractNumId w:val="22"/>
  </w:num>
  <w:num w:numId="43">
    <w:abstractNumId w:val="13"/>
  </w:num>
  <w:num w:numId="44">
    <w:abstractNumId w:val="7"/>
  </w:num>
  <w:num w:numId="45">
    <w:abstractNumId w:val="6"/>
  </w:num>
  <w:num w:numId="46">
    <w:abstractNumId w:val="1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NZ" w:vendorID="64" w:dllVersion="131078" w:nlCheck="1" w:checkStyle="1"/>
  <w:activeWritingStyle w:appName="MSWord" w:lang="de-DE" w:vendorID="64" w:dllVersion="131078" w:nlCheck="1" w:checkStyle="1"/>
  <w:activeWritingStyle w:appName="MSWord" w:lang="en-US" w:vendorID="8" w:dllVersion="513" w:checkStyle="1"/>
  <w:activeWritingStyle w:appName="MSWord" w:lang="en-GB"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489"/>
    <w:rsid w:val="00042177"/>
    <w:rsid w:val="000C0F5F"/>
    <w:rsid w:val="00156195"/>
    <w:rsid w:val="00180677"/>
    <w:rsid w:val="0031393D"/>
    <w:rsid w:val="00324CA6"/>
    <w:rsid w:val="00386AC6"/>
    <w:rsid w:val="003B66DF"/>
    <w:rsid w:val="003C4A88"/>
    <w:rsid w:val="003F0BF9"/>
    <w:rsid w:val="00462AD1"/>
    <w:rsid w:val="00497E74"/>
    <w:rsid w:val="004D6D9A"/>
    <w:rsid w:val="004E685F"/>
    <w:rsid w:val="005931B7"/>
    <w:rsid w:val="005E695C"/>
    <w:rsid w:val="00612327"/>
    <w:rsid w:val="00674B4A"/>
    <w:rsid w:val="007330F9"/>
    <w:rsid w:val="007B40E3"/>
    <w:rsid w:val="007F5431"/>
    <w:rsid w:val="00821489"/>
    <w:rsid w:val="008A66B8"/>
    <w:rsid w:val="008B1BB0"/>
    <w:rsid w:val="009020F4"/>
    <w:rsid w:val="00904A42"/>
    <w:rsid w:val="009943C9"/>
    <w:rsid w:val="00996CF9"/>
    <w:rsid w:val="009B10C7"/>
    <w:rsid w:val="00AA3A75"/>
    <w:rsid w:val="00AA5986"/>
    <w:rsid w:val="00AC71B8"/>
    <w:rsid w:val="00B14B31"/>
    <w:rsid w:val="00B30868"/>
    <w:rsid w:val="00B62F49"/>
    <w:rsid w:val="00C81064"/>
    <w:rsid w:val="00CA4485"/>
    <w:rsid w:val="00CB215B"/>
    <w:rsid w:val="00CF7F0A"/>
    <w:rsid w:val="00D45765"/>
    <w:rsid w:val="00D717BD"/>
    <w:rsid w:val="00DE2B6A"/>
    <w:rsid w:val="00E063F8"/>
    <w:rsid w:val="00EB4438"/>
    <w:rsid w:val="00EE5F42"/>
    <w:rsid w:val="00F47751"/>
    <w:rsid w:val="00F60ED5"/>
    <w:rsid w:val="00F655CD"/>
    <w:rsid w:val="00F933E3"/>
    <w:rsid w:val="00FC0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5"/>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5"/>
      </w:numPr>
      <w:spacing w:before="240" w:after="60"/>
      <w:outlineLvl w:val="4"/>
    </w:pPr>
    <w:rPr>
      <w:sz w:val="22"/>
    </w:rPr>
  </w:style>
  <w:style w:type="paragraph" w:styleId="berschrift6">
    <w:name w:val="heading 6"/>
    <w:basedOn w:val="Standard"/>
    <w:next w:val="Standard"/>
    <w:qFormat/>
    <w:pPr>
      <w:numPr>
        <w:ilvl w:val="5"/>
        <w:numId w:val="5"/>
      </w:numPr>
      <w:spacing w:before="240" w:after="60"/>
      <w:outlineLvl w:val="5"/>
    </w:pPr>
    <w:rPr>
      <w:i/>
      <w:sz w:val="22"/>
    </w:rPr>
  </w:style>
  <w:style w:type="paragraph" w:styleId="berschrift7">
    <w:name w:val="heading 7"/>
    <w:basedOn w:val="Standard"/>
    <w:next w:val="Standard"/>
    <w:qFormat/>
    <w:pPr>
      <w:numPr>
        <w:ilvl w:val="6"/>
        <w:numId w:val="5"/>
      </w:numPr>
      <w:spacing w:before="240" w:after="60"/>
      <w:outlineLvl w:val="6"/>
    </w:pPr>
  </w:style>
  <w:style w:type="paragraph" w:styleId="berschrift8">
    <w:name w:val="heading 8"/>
    <w:basedOn w:val="Standard"/>
    <w:next w:val="Standard"/>
    <w:qFormat/>
    <w:pPr>
      <w:numPr>
        <w:ilvl w:val="7"/>
        <w:numId w:val="5"/>
      </w:numPr>
      <w:spacing w:before="240" w:after="60"/>
      <w:outlineLvl w:val="7"/>
    </w:pPr>
    <w:rPr>
      <w:i/>
    </w:rPr>
  </w:style>
  <w:style w:type="paragraph" w:styleId="berschrift9">
    <w:name w:val="heading 9"/>
    <w:basedOn w:val="Standard"/>
    <w:next w:val="Standard"/>
    <w:qFormat/>
    <w:pPr>
      <w:numPr>
        <w:ilvl w:val="8"/>
        <w:numId w:val="5"/>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36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13"/>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9943C9"/>
    <w:pPr>
      <w:tabs>
        <w:tab w:val="left" w:pos="381"/>
      </w:tabs>
      <w:spacing w:after="120"/>
      <w:ind w:left="381"/>
    </w:pPr>
    <w:rPr>
      <w:lang w:val="de-DE"/>
    </w:rPr>
  </w:style>
  <w:style w:type="character" w:styleId="Hyperlink">
    <w:name w:val="Hyperlink"/>
    <w:basedOn w:val="Absatz-Standardschriftart"/>
    <w:semiHidden/>
    <w:rPr>
      <w:color w:val="0000FF"/>
      <w:u w:val="single"/>
    </w:rPr>
  </w:style>
  <w:style w:type="paragraph" w:customStyle="1" w:styleId="Untertitel1">
    <w:name w:val="Untertitel1"/>
    <w:basedOn w:val="Titel"/>
    <w:pPr>
      <w:widowControl/>
    </w:pPr>
    <w:rPr>
      <w:rFonts w:ascii="Times New Roman" w:hAnsi="Times New Roman"/>
      <w:sz w:val="24"/>
    </w:rPr>
  </w:style>
  <w:style w:type="paragraph" w:customStyle="1" w:styleId="RevisionHist">
    <w:name w:val="RevisionHist"/>
    <w:basedOn w:val="Standard"/>
    <w:pPr>
      <w:widowControl/>
      <w:spacing w:line="240" w:lineRule="auto"/>
    </w:pPr>
  </w:style>
  <w:style w:type="paragraph" w:styleId="Datum">
    <w:name w:val="Date"/>
    <w:basedOn w:val="Standard"/>
    <w:semiHidden/>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Textkrper1">
    <w:name w:val="Textkörper1"/>
    <w:pPr>
      <w:keepLines/>
      <w:spacing w:after="120" w:line="220" w:lineRule="atLeast"/>
    </w:pPr>
    <w:rPr>
      <w:lang w:val="en-GB"/>
    </w:rPr>
  </w:style>
  <w:style w:type="character" w:styleId="Kommentarzeichen">
    <w:name w:val="annotation reference"/>
    <w:basedOn w:val="Absatz-Standardschriftart"/>
    <w:semiHidden/>
    <w:rPr>
      <w:sz w:val="16"/>
    </w:rPr>
  </w:style>
  <w:style w:type="paragraph" w:styleId="Kommentartext">
    <w:name w:val="annotation text"/>
    <w:basedOn w:val="Standard"/>
    <w:semiHidden/>
    <w:pPr>
      <w:widowControl/>
      <w:spacing w:line="240" w:lineRule="auto"/>
    </w:pPr>
  </w:style>
  <w:style w:type="paragraph" w:styleId="NurText">
    <w:name w:val="Plain Text"/>
    <w:basedOn w:val="Standard"/>
    <w:semiHidden/>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character" w:styleId="BesuchterHyperlink">
    <w:name w:val="FollowedHyperlink"/>
    <w:basedOn w:val="Absatz-Standardschriftart"/>
    <w:semiHidden/>
    <w:rPr>
      <w:color w:val="800080"/>
      <w:u w:val="single"/>
    </w:rPr>
  </w:style>
  <w:style w:type="paragraph" w:customStyle="1" w:styleId="infoblue0">
    <w:name w:val="infoblue"/>
    <w:basedOn w:val="Standard"/>
    <w:pPr>
      <w:widowControl/>
      <w:spacing w:after="120"/>
      <w:ind w:left="450"/>
    </w:pPr>
    <w:rPr>
      <w:i/>
      <w:iCs/>
      <w:color w:val="0000FF"/>
    </w:rPr>
  </w:style>
  <w:style w:type="paragraph" w:styleId="Sprechblasentext">
    <w:name w:val="Balloon Text"/>
    <w:basedOn w:val="Standard"/>
    <w:link w:val="SprechblasentextZchn"/>
    <w:uiPriority w:val="99"/>
    <w:semiHidden/>
    <w:unhideWhenUsed/>
    <w:rsid w:val="0082148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21489"/>
    <w:rPr>
      <w:rFonts w:ascii="Tahoma" w:hAnsi="Tahoma" w:cs="Tahoma"/>
      <w:sz w:val="16"/>
      <w:szCs w:val="16"/>
    </w:rPr>
  </w:style>
  <w:style w:type="table" w:styleId="Tabellenraster">
    <w:name w:val="Table Grid"/>
    <w:basedOn w:val="NormaleTabelle"/>
    <w:uiPriority w:val="59"/>
    <w:rsid w:val="003F0B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996C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5"/>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5"/>
      </w:numPr>
      <w:spacing w:before="240" w:after="60"/>
      <w:outlineLvl w:val="4"/>
    </w:pPr>
    <w:rPr>
      <w:sz w:val="22"/>
    </w:rPr>
  </w:style>
  <w:style w:type="paragraph" w:styleId="berschrift6">
    <w:name w:val="heading 6"/>
    <w:basedOn w:val="Standard"/>
    <w:next w:val="Standard"/>
    <w:qFormat/>
    <w:pPr>
      <w:numPr>
        <w:ilvl w:val="5"/>
        <w:numId w:val="5"/>
      </w:numPr>
      <w:spacing w:before="240" w:after="60"/>
      <w:outlineLvl w:val="5"/>
    </w:pPr>
    <w:rPr>
      <w:i/>
      <w:sz w:val="22"/>
    </w:rPr>
  </w:style>
  <w:style w:type="paragraph" w:styleId="berschrift7">
    <w:name w:val="heading 7"/>
    <w:basedOn w:val="Standard"/>
    <w:next w:val="Standard"/>
    <w:qFormat/>
    <w:pPr>
      <w:numPr>
        <w:ilvl w:val="6"/>
        <w:numId w:val="5"/>
      </w:numPr>
      <w:spacing w:before="240" w:after="60"/>
      <w:outlineLvl w:val="6"/>
    </w:pPr>
  </w:style>
  <w:style w:type="paragraph" w:styleId="berschrift8">
    <w:name w:val="heading 8"/>
    <w:basedOn w:val="Standard"/>
    <w:next w:val="Standard"/>
    <w:qFormat/>
    <w:pPr>
      <w:numPr>
        <w:ilvl w:val="7"/>
        <w:numId w:val="5"/>
      </w:numPr>
      <w:spacing w:before="240" w:after="60"/>
      <w:outlineLvl w:val="7"/>
    </w:pPr>
    <w:rPr>
      <w:i/>
    </w:rPr>
  </w:style>
  <w:style w:type="paragraph" w:styleId="berschrift9">
    <w:name w:val="heading 9"/>
    <w:basedOn w:val="Standard"/>
    <w:next w:val="Standard"/>
    <w:qFormat/>
    <w:pPr>
      <w:numPr>
        <w:ilvl w:val="8"/>
        <w:numId w:val="5"/>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36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13"/>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9943C9"/>
    <w:pPr>
      <w:tabs>
        <w:tab w:val="left" w:pos="381"/>
      </w:tabs>
      <w:spacing w:after="120"/>
      <w:ind w:left="381"/>
    </w:pPr>
    <w:rPr>
      <w:lang w:val="de-DE"/>
    </w:rPr>
  </w:style>
  <w:style w:type="character" w:styleId="Hyperlink">
    <w:name w:val="Hyperlink"/>
    <w:basedOn w:val="Absatz-Standardschriftart"/>
    <w:semiHidden/>
    <w:rPr>
      <w:color w:val="0000FF"/>
      <w:u w:val="single"/>
    </w:rPr>
  </w:style>
  <w:style w:type="paragraph" w:customStyle="1" w:styleId="Untertitel1">
    <w:name w:val="Untertitel1"/>
    <w:basedOn w:val="Titel"/>
    <w:pPr>
      <w:widowControl/>
    </w:pPr>
    <w:rPr>
      <w:rFonts w:ascii="Times New Roman" w:hAnsi="Times New Roman"/>
      <w:sz w:val="24"/>
    </w:rPr>
  </w:style>
  <w:style w:type="paragraph" w:customStyle="1" w:styleId="RevisionHist">
    <w:name w:val="RevisionHist"/>
    <w:basedOn w:val="Standard"/>
    <w:pPr>
      <w:widowControl/>
      <w:spacing w:line="240" w:lineRule="auto"/>
    </w:pPr>
  </w:style>
  <w:style w:type="paragraph" w:styleId="Datum">
    <w:name w:val="Date"/>
    <w:basedOn w:val="Standard"/>
    <w:semiHidden/>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Textkrper1">
    <w:name w:val="Textkörper1"/>
    <w:pPr>
      <w:keepLines/>
      <w:spacing w:after="120" w:line="220" w:lineRule="atLeast"/>
    </w:pPr>
    <w:rPr>
      <w:lang w:val="en-GB"/>
    </w:rPr>
  </w:style>
  <w:style w:type="character" w:styleId="Kommentarzeichen">
    <w:name w:val="annotation reference"/>
    <w:basedOn w:val="Absatz-Standardschriftart"/>
    <w:semiHidden/>
    <w:rPr>
      <w:sz w:val="16"/>
    </w:rPr>
  </w:style>
  <w:style w:type="paragraph" w:styleId="Kommentartext">
    <w:name w:val="annotation text"/>
    <w:basedOn w:val="Standard"/>
    <w:semiHidden/>
    <w:pPr>
      <w:widowControl/>
      <w:spacing w:line="240" w:lineRule="auto"/>
    </w:pPr>
  </w:style>
  <w:style w:type="paragraph" w:styleId="NurText">
    <w:name w:val="Plain Text"/>
    <w:basedOn w:val="Standard"/>
    <w:semiHidden/>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character" w:styleId="BesuchterHyperlink">
    <w:name w:val="FollowedHyperlink"/>
    <w:basedOn w:val="Absatz-Standardschriftart"/>
    <w:semiHidden/>
    <w:rPr>
      <w:color w:val="800080"/>
      <w:u w:val="single"/>
    </w:rPr>
  </w:style>
  <w:style w:type="paragraph" w:customStyle="1" w:styleId="infoblue0">
    <w:name w:val="infoblue"/>
    <w:basedOn w:val="Standard"/>
    <w:pPr>
      <w:widowControl/>
      <w:spacing w:after="120"/>
      <w:ind w:left="450"/>
    </w:pPr>
    <w:rPr>
      <w:i/>
      <w:iCs/>
      <w:color w:val="0000FF"/>
    </w:rPr>
  </w:style>
  <w:style w:type="paragraph" w:styleId="Sprechblasentext">
    <w:name w:val="Balloon Text"/>
    <w:basedOn w:val="Standard"/>
    <w:link w:val="SprechblasentextZchn"/>
    <w:uiPriority w:val="99"/>
    <w:semiHidden/>
    <w:unhideWhenUsed/>
    <w:rsid w:val="0082148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21489"/>
    <w:rPr>
      <w:rFonts w:ascii="Tahoma" w:hAnsi="Tahoma" w:cs="Tahoma"/>
      <w:sz w:val="16"/>
      <w:szCs w:val="16"/>
    </w:rPr>
  </w:style>
  <w:style w:type="table" w:styleId="Tabellenraster">
    <w:name w:val="Table Grid"/>
    <w:basedOn w:val="NormaleTabelle"/>
    <w:uiPriority w:val="59"/>
    <w:rsid w:val="003F0B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996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tstpln-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B5506-46DA-4C2F-9FAB-3C16B1A83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rup_tstpln-1.dot</Template>
  <TotalTime>0</TotalTime>
  <Pages>32</Pages>
  <Words>7847</Words>
  <Characters>49443</Characters>
  <Application>Microsoft Office Word</Application>
  <DocSecurity>0</DocSecurity>
  <Lines>412</Lines>
  <Paragraphs>114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&lt;Iteration/ Master&gt; Test Plan</vt:lpstr>
      <vt:lpstr>&lt;Iteration/ Master&gt; Test Plan</vt:lpstr>
    </vt:vector>
  </TitlesOfParts>
  <Company>&lt;Company Name&gt;</Company>
  <LinksUpToDate>false</LinksUpToDate>
  <CharactersWithSpaces>57176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Prof. Kay Margarethe Berkling, PhD</dc:creator>
  <cp:lastModifiedBy>Thomas Lang</cp:lastModifiedBy>
  <cp:revision>22</cp:revision>
  <cp:lastPrinted>2001-09-06T21:54:00Z</cp:lastPrinted>
  <dcterms:created xsi:type="dcterms:W3CDTF">2013-06-13T13:55:00Z</dcterms:created>
  <dcterms:modified xsi:type="dcterms:W3CDTF">2013-06-13T16:28:00Z</dcterms:modified>
</cp:coreProperties>
</file>