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7EE" w:rsidRDefault="000917EE" w:rsidP="000917EE">
      <w:pPr>
        <w:autoSpaceDE w:val="0"/>
        <w:autoSpaceDN w:val="0"/>
        <w:adjustRightInd w:val="0"/>
        <w:spacing w:line="360" w:lineRule="auto"/>
        <w:jc w:val="both"/>
        <w:rPr>
          <w:sz w:val="32"/>
          <w:u w:val="single"/>
        </w:rPr>
      </w:pPr>
      <w:r>
        <w:rPr>
          <w:sz w:val="32"/>
          <w:u w:val="single"/>
        </w:rPr>
        <w:t>Literature Survey</w:t>
      </w:r>
    </w:p>
    <w:p w:rsidR="000917EE" w:rsidRDefault="000917EE" w:rsidP="000917EE">
      <w:pPr>
        <w:autoSpaceDE w:val="0"/>
        <w:autoSpaceDN w:val="0"/>
        <w:adjustRightInd w:val="0"/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#1 </w:t>
      </w:r>
      <w:r w:rsidRPr="00A86AA5">
        <w:rPr>
          <w:b/>
          <w:sz w:val="32"/>
          <w:szCs w:val="32"/>
        </w:rPr>
        <w:t>A Secure Data De</w:t>
      </w:r>
      <w:r>
        <w:rPr>
          <w:b/>
          <w:sz w:val="32"/>
          <w:szCs w:val="32"/>
        </w:rPr>
        <w:t xml:space="preserve"> </w:t>
      </w:r>
      <w:r w:rsidRPr="00A86AA5">
        <w:rPr>
          <w:b/>
          <w:sz w:val="32"/>
          <w:szCs w:val="32"/>
        </w:rPr>
        <w:t>duplication Scheme for Cloud Storage</w:t>
      </w:r>
    </w:p>
    <w:p w:rsidR="000917EE" w:rsidRDefault="000917EE" w:rsidP="000917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MR9" w:hAnsi="Times New Roman" w:cs="Times New Roman"/>
          <w:sz w:val="24"/>
          <w:szCs w:val="24"/>
          <w:lang w:val="en-IN"/>
        </w:rPr>
      </w:pPr>
      <w:r w:rsidRPr="007F53BA">
        <w:rPr>
          <w:rFonts w:ascii="Times New Roman" w:eastAsia="CMR9" w:hAnsi="Times New Roman" w:cs="Times New Roman"/>
          <w:sz w:val="24"/>
          <w:szCs w:val="24"/>
          <w:lang w:val="en-IN"/>
        </w:rPr>
        <w:t>As more corporate and private users outsource their data</w:t>
      </w:r>
      <w:r>
        <w:rPr>
          <w:rFonts w:ascii="Times New Roman" w:eastAsia="CMR9" w:hAnsi="Times New Roman" w:cs="Times New Roman"/>
          <w:sz w:val="24"/>
          <w:szCs w:val="24"/>
          <w:lang w:val="en-IN"/>
        </w:rPr>
        <w:t xml:space="preserve"> </w:t>
      </w:r>
      <w:r w:rsidRPr="007F53BA">
        <w:rPr>
          <w:rFonts w:ascii="Times New Roman" w:eastAsia="CMR9" w:hAnsi="Times New Roman" w:cs="Times New Roman"/>
          <w:sz w:val="24"/>
          <w:szCs w:val="24"/>
          <w:lang w:val="en-IN"/>
        </w:rPr>
        <w:t>to cloud storage providers, recent data breach incidents make end-to</w:t>
      </w:r>
      <w:r>
        <w:rPr>
          <w:rFonts w:ascii="Times New Roman" w:eastAsia="CMR9" w:hAnsi="Times New Roman" w:cs="Times New Roman"/>
          <w:sz w:val="24"/>
          <w:szCs w:val="24"/>
          <w:lang w:val="en-IN"/>
        </w:rPr>
        <w:t xml:space="preserve"> </w:t>
      </w:r>
      <w:r w:rsidRPr="007F53BA">
        <w:rPr>
          <w:rFonts w:ascii="Times New Roman" w:eastAsia="CMR9" w:hAnsi="Times New Roman" w:cs="Times New Roman"/>
          <w:sz w:val="24"/>
          <w:szCs w:val="24"/>
          <w:lang w:val="en-IN"/>
        </w:rPr>
        <w:t>end</w:t>
      </w:r>
      <w:r>
        <w:rPr>
          <w:rFonts w:ascii="Times New Roman" w:eastAsia="CMR9" w:hAnsi="Times New Roman" w:cs="Times New Roman"/>
          <w:sz w:val="24"/>
          <w:szCs w:val="24"/>
          <w:lang w:val="en-IN"/>
        </w:rPr>
        <w:t xml:space="preserve"> </w:t>
      </w:r>
      <w:r w:rsidRPr="007F53BA">
        <w:rPr>
          <w:rFonts w:ascii="Times New Roman" w:eastAsia="CMR9" w:hAnsi="Times New Roman" w:cs="Times New Roman"/>
          <w:sz w:val="24"/>
          <w:szCs w:val="24"/>
          <w:lang w:val="en-IN"/>
        </w:rPr>
        <w:t>encryption an incr</w:t>
      </w:r>
      <w:r>
        <w:rPr>
          <w:rFonts w:ascii="Times New Roman" w:eastAsia="CMR9" w:hAnsi="Times New Roman" w:cs="Times New Roman"/>
          <w:sz w:val="24"/>
          <w:szCs w:val="24"/>
          <w:lang w:val="en-IN"/>
        </w:rPr>
        <w:t xml:space="preserve">easingly prominent requirement. </w:t>
      </w:r>
      <w:r w:rsidRPr="007F53BA">
        <w:rPr>
          <w:rFonts w:ascii="Times New Roman" w:eastAsia="CMR9" w:hAnsi="Times New Roman" w:cs="Times New Roman"/>
          <w:sz w:val="24"/>
          <w:szCs w:val="24"/>
          <w:lang w:val="en-IN"/>
        </w:rPr>
        <w:t>Unfortunately,</w:t>
      </w:r>
      <w:r>
        <w:rPr>
          <w:rFonts w:ascii="Times New Roman" w:eastAsia="CMR9" w:hAnsi="Times New Roman" w:cs="Times New Roman"/>
          <w:sz w:val="24"/>
          <w:szCs w:val="24"/>
          <w:lang w:val="en-IN"/>
        </w:rPr>
        <w:t xml:space="preserve"> </w:t>
      </w:r>
      <w:r w:rsidRPr="007F53BA">
        <w:rPr>
          <w:rFonts w:ascii="Times New Roman" w:eastAsia="CMR9" w:hAnsi="Times New Roman" w:cs="Times New Roman"/>
          <w:sz w:val="24"/>
          <w:szCs w:val="24"/>
          <w:lang w:val="en-IN"/>
        </w:rPr>
        <w:t>semantically secure encryption schemes render various cost</w:t>
      </w:r>
      <w:r>
        <w:rPr>
          <w:rFonts w:ascii="Times New Roman" w:eastAsia="CMR9" w:hAnsi="Times New Roman" w:cs="Times New Roman"/>
          <w:sz w:val="24"/>
          <w:szCs w:val="24"/>
          <w:lang w:val="en-IN"/>
        </w:rPr>
        <w:t xml:space="preserve"> </w:t>
      </w:r>
      <w:r w:rsidRPr="007F53BA">
        <w:rPr>
          <w:rFonts w:ascii="Times New Roman" w:eastAsia="CMR9" w:hAnsi="Times New Roman" w:cs="Times New Roman"/>
          <w:sz w:val="24"/>
          <w:szCs w:val="24"/>
          <w:lang w:val="en-IN"/>
        </w:rPr>
        <w:t>e</w:t>
      </w:r>
      <w:r>
        <w:rPr>
          <w:rFonts w:ascii="Times New Roman" w:eastAsia="CMR9" w:hAnsi="Times New Roman" w:cs="Times New Roman"/>
          <w:sz w:val="24"/>
          <w:szCs w:val="24"/>
          <w:lang w:val="en-IN"/>
        </w:rPr>
        <w:t>ff</w:t>
      </w:r>
      <w:r w:rsidRPr="007F53BA">
        <w:rPr>
          <w:rFonts w:ascii="Times New Roman" w:eastAsia="CMR9" w:hAnsi="Times New Roman" w:cs="Times New Roman"/>
          <w:sz w:val="24"/>
          <w:szCs w:val="24"/>
          <w:lang w:val="en-IN"/>
        </w:rPr>
        <w:t>ective storage</w:t>
      </w:r>
      <w:r>
        <w:rPr>
          <w:rFonts w:ascii="Times New Roman" w:eastAsia="CMR9" w:hAnsi="Times New Roman" w:cs="Times New Roman"/>
          <w:sz w:val="24"/>
          <w:szCs w:val="24"/>
          <w:lang w:val="en-IN"/>
        </w:rPr>
        <w:t xml:space="preserve"> </w:t>
      </w:r>
      <w:r w:rsidRPr="007F53BA">
        <w:rPr>
          <w:rFonts w:ascii="Times New Roman" w:eastAsia="CMR9" w:hAnsi="Times New Roman" w:cs="Times New Roman"/>
          <w:sz w:val="24"/>
          <w:szCs w:val="24"/>
          <w:lang w:val="en-IN"/>
        </w:rPr>
        <w:t xml:space="preserve">optimization techniques, </w:t>
      </w:r>
      <w:r>
        <w:rPr>
          <w:rFonts w:ascii="Times New Roman" w:eastAsia="CMR9" w:hAnsi="Times New Roman" w:cs="Times New Roman"/>
          <w:sz w:val="24"/>
          <w:szCs w:val="24"/>
          <w:lang w:val="en-IN"/>
        </w:rPr>
        <w:t>such as data de duplication, ineff</w:t>
      </w:r>
      <w:r w:rsidRPr="007F53BA">
        <w:rPr>
          <w:rFonts w:ascii="Times New Roman" w:eastAsia="CMR9" w:hAnsi="Times New Roman" w:cs="Times New Roman"/>
          <w:sz w:val="24"/>
          <w:szCs w:val="24"/>
          <w:lang w:val="en-IN"/>
        </w:rPr>
        <w:t>ective. We</w:t>
      </w:r>
      <w:r>
        <w:rPr>
          <w:rFonts w:ascii="Times New Roman" w:eastAsia="CMR9" w:hAnsi="Times New Roman" w:cs="Times New Roman"/>
          <w:sz w:val="24"/>
          <w:szCs w:val="24"/>
          <w:lang w:val="en-IN"/>
        </w:rPr>
        <w:t xml:space="preserve"> present a novel idea that diff</w:t>
      </w:r>
      <w:r w:rsidRPr="007F53BA">
        <w:rPr>
          <w:rFonts w:ascii="Times New Roman" w:eastAsia="CMR9" w:hAnsi="Times New Roman" w:cs="Times New Roman"/>
          <w:sz w:val="24"/>
          <w:szCs w:val="24"/>
          <w:lang w:val="en-IN"/>
        </w:rPr>
        <w:t>erentiates data according to their popularity.</w:t>
      </w:r>
      <w:r>
        <w:rPr>
          <w:rFonts w:ascii="Times New Roman" w:eastAsia="CMR9" w:hAnsi="Times New Roman" w:cs="Times New Roman"/>
          <w:sz w:val="24"/>
          <w:szCs w:val="24"/>
          <w:lang w:val="en-IN"/>
        </w:rPr>
        <w:t xml:space="preserve"> </w:t>
      </w:r>
      <w:r w:rsidRPr="007F53BA">
        <w:rPr>
          <w:rFonts w:ascii="Times New Roman" w:eastAsia="CMR9" w:hAnsi="Times New Roman" w:cs="Times New Roman"/>
          <w:sz w:val="24"/>
          <w:szCs w:val="24"/>
          <w:lang w:val="en-IN"/>
        </w:rPr>
        <w:t>Based on this idea, we design an encryption scheme that guarantees</w:t>
      </w:r>
      <w:r>
        <w:rPr>
          <w:rFonts w:ascii="Times New Roman" w:eastAsia="CMR9" w:hAnsi="Times New Roman" w:cs="Times New Roman"/>
          <w:sz w:val="24"/>
          <w:szCs w:val="24"/>
          <w:lang w:val="en-IN"/>
        </w:rPr>
        <w:t xml:space="preserve"> </w:t>
      </w:r>
      <w:r w:rsidRPr="007F53BA">
        <w:rPr>
          <w:rFonts w:ascii="Times New Roman" w:eastAsia="CMR9" w:hAnsi="Times New Roman" w:cs="Times New Roman"/>
          <w:sz w:val="24"/>
          <w:szCs w:val="24"/>
          <w:lang w:val="en-IN"/>
        </w:rPr>
        <w:t>semantic security for unpopular data and provides weaker security and</w:t>
      </w:r>
      <w:r>
        <w:rPr>
          <w:rFonts w:ascii="Times New Roman" w:eastAsia="CMR9" w:hAnsi="Times New Roman" w:cs="Times New Roman"/>
          <w:sz w:val="24"/>
          <w:szCs w:val="24"/>
          <w:lang w:val="en-IN"/>
        </w:rPr>
        <w:t xml:space="preserve"> </w:t>
      </w:r>
      <w:r w:rsidRPr="007F53BA">
        <w:rPr>
          <w:rFonts w:ascii="Times New Roman" w:eastAsia="CMR9" w:hAnsi="Times New Roman" w:cs="Times New Roman"/>
          <w:sz w:val="24"/>
          <w:szCs w:val="24"/>
          <w:lang w:val="en-IN"/>
        </w:rPr>
        <w:t>better storage and bandwidth bene</w:t>
      </w:r>
      <w:r>
        <w:rPr>
          <w:rFonts w:ascii="Times New Roman" w:eastAsia="CMR9" w:hAnsi="Times New Roman" w:cs="Times New Roman"/>
          <w:sz w:val="24"/>
          <w:szCs w:val="24"/>
          <w:lang w:val="en-IN"/>
        </w:rPr>
        <w:t>fi</w:t>
      </w:r>
      <w:r w:rsidRPr="007F53BA">
        <w:rPr>
          <w:rFonts w:ascii="Times New Roman" w:eastAsia="CMR9" w:hAnsi="Times New Roman" w:cs="Times New Roman"/>
          <w:sz w:val="24"/>
          <w:szCs w:val="24"/>
          <w:lang w:val="en-IN"/>
        </w:rPr>
        <w:t>ts for popular data. This way, data</w:t>
      </w:r>
      <w:r>
        <w:rPr>
          <w:rFonts w:ascii="Times New Roman" w:eastAsia="CMR9" w:hAnsi="Times New Roman" w:cs="Times New Roman"/>
          <w:sz w:val="24"/>
          <w:szCs w:val="24"/>
          <w:lang w:val="en-IN"/>
        </w:rPr>
        <w:t xml:space="preserve"> de duplication can be eff</w:t>
      </w:r>
      <w:r w:rsidRPr="007F53BA">
        <w:rPr>
          <w:rFonts w:ascii="Times New Roman" w:eastAsia="CMR9" w:hAnsi="Times New Roman" w:cs="Times New Roman"/>
          <w:sz w:val="24"/>
          <w:szCs w:val="24"/>
          <w:lang w:val="en-IN"/>
        </w:rPr>
        <w:t>ective for popular data, whilst semantically secure</w:t>
      </w:r>
      <w:r>
        <w:rPr>
          <w:rFonts w:ascii="Times New Roman" w:eastAsia="CMR9" w:hAnsi="Times New Roman" w:cs="Times New Roman"/>
          <w:sz w:val="24"/>
          <w:szCs w:val="24"/>
          <w:lang w:val="en-IN"/>
        </w:rPr>
        <w:t xml:space="preserve"> </w:t>
      </w:r>
      <w:r w:rsidRPr="007F53BA">
        <w:rPr>
          <w:rFonts w:ascii="Times New Roman" w:eastAsia="CMR9" w:hAnsi="Times New Roman" w:cs="Times New Roman"/>
          <w:sz w:val="24"/>
          <w:szCs w:val="24"/>
          <w:lang w:val="en-IN"/>
        </w:rPr>
        <w:t>encryption protects unpopular content. We show that our scheme</w:t>
      </w:r>
      <w:r>
        <w:rPr>
          <w:rFonts w:ascii="Times New Roman" w:eastAsia="CMR9" w:hAnsi="Times New Roman" w:cs="Times New Roman"/>
          <w:sz w:val="24"/>
          <w:szCs w:val="24"/>
          <w:lang w:val="en-IN"/>
        </w:rPr>
        <w:t xml:space="preserve"> </w:t>
      </w:r>
      <w:r w:rsidRPr="007F53BA">
        <w:rPr>
          <w:rFonts w:ascii="Times New Roman" w:eastAsia="CMR9" w:hAnsi="Times New Roman" w:cs="Times New Roman"/>
          <w:sz w:val="24"/>
          <w:szCs w:val="24"/>
          <w:lang w:val="en-IN"/>
        </w:rPr>
        <w:t>is secure under the S</w:t>
      </w:r>
      <w:r>
        <w:rPr>
          <w:rFonts w:ascii="Times New Roman" w:eastAsia="CMR9" w:hAnsi="Times New Roman" w:cs="Times New Roman"/>
          <w:sz w:val="24"/>
          <w:szCs w:val="24"/>
          <w:lang w:val="en-IN"/>
        </w:rPr>
        <w:t xml:space="preserve">ymmetric External Decisional Di </w:t>
      </w:r>
      <w:r w:rsidRPr="007F53BA">
        <w:rPr>
          <w:rFonts w:ascii="Times New Roman" w:eastAsia="CMR9" w:hAnsi="Times New Roman" w:cs="Times New Roman"/>
          <w:sz w:val="24"/>
          <w:szCs w:val="24"/>
          <w:lang w:val="en-IN"/>
        </w:rPr>
        <w:t>e-Hellman Assumption</w:t>
      </w:r>
      <w:r>
        <w:rPr>
          <w:rFonts w:ascii="Times New Roman" w:eastAsia="CMR9" w:hAnsi="Times New Roman" w:cs="Times New Roman"/>
          <w:sz w:val="24"/>
          <w:szCs w:val="24"/>
          <w:lang w:val="en-IN"/>
        </w:rPr>
        <w:t xml:space="preserve"> </w:t>
      </w:r>
      <w:r w:rsidRPr="007F53BA">
        <w:rPr>
          <w:rFonts w:ascii="Times New Roman" w:eastAsia="CMR9" w:hAnsi="Times New Roman" w:cs="Times New Roman"/>
          <w:sz w:val="24"/>
          <w:szCs w:val="24"/>
          <w:lang w:val="en-IN"/>
        </w:rPr>
        <w:t>in the random oracle model.</w:t>
      </w:r>
    </w:p>
    <w:p w:rsidR="002E48BF" w:rsidRDefault="002E48BF" w:rsidP="000917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MR9" w:hAnsi="Times New Roman" w:cs="Times New Roman"/>
          <w:sz w:val="24"/>
          <w:szCs w:val="24"/>
          <w:lang w:val="en-IN"/>
        </w:rPr>
      </w:pPr>
    </w:p>
    <w:p w:rsidR="002E48BF" w:rsidRDefault="002E48BF" w:rsidP="000917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MR9" w:hAnsi="Times New Roman" w:cs="Times New Roman"/>
          <w:b/>
          <w:sz w:val="34"/>
          <w:szCs w:val="24"/>
          <w:u w:val="single"/>
          <w:lang w:val="en-IN"/>
        </w:rPr>
      </w:pPr>
      <w:r w:rsidRPr="002E48BF">
        <w:rPr>
          <w:rFonts w:ascii="Times New Roman" w:eastAsia="CMR9" w:hAnsi="Times New Roman" w:cs="Times New Roman"/>
          <w:b/>
          <w:sz w:val="34"/>
          <w:szCs w:val="24"/>
          <w:u w:val="single"/>
          <w:lang w:val="en-IN"/>
        </w:rPr>
        <w:t>Disadvantages</w:t>
      </w:r>
    </w:p>
    <w:p w:rsidR="002E48BF" w:rsidRDefault="00942FE6" w:rsidP="002763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MR9" w:hAnsi="Times New Roman" w:cs="Times New Roman"/>
          <w:sz w:val="34"/>
          <w:szCs w:val="24"/>
          <w:lang w:val="en-IN"/>
        </w:rPr>
      </w:pPr>
      <w:r>
        <w:rPr>
          <w:rFonts w:ascii="Times New Roman" w:eastAsia="CMR9" w:hAnsi="Times New Roman" w:cs="Times New Roman"/>
          <w:sz w:val="34"/>
          <w:szCs w:val="24"/>
          <w:lang w:val="en-IN"/>
        </w:rPr>
        <w:t>Less security due to single cloud</w:t>
      </w:r>
    </w:p>
    <w:p w:rsidR="00942FE6" w:rsidRPr="002763DF" w:rsidRDefault="00FA2E69" w:rsidP="002763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MR9" w:hAnsi="Times New Roman" w:cs="Times New Roman"/>
          <w:sz w:val="34"/>
          <w:szCs w:val="24"/>
          <w:lang w:val="en-IN"/>
        </w:rPr>
      </w:pPr>
      <w:r>
        <w:rPr>
          <w:rFonts w:ascii="Times New Roman" w:eastAsia="CMR9" w:hAnsi="Times New Roman" w:cs="Times New Roman"/>
          <w:sz w:val="34"/>
          <w:szCs w:val="24"/>
          <w:lang w:val="en-IN"/>
        </w:rPr>
        <w:t xml:space="preserve">There </w:t>
      </w:r>
      <w:r w:rsidR="00731000">
        <w:rPr>
          <w:rFonts w:ascii="Times New Roman" w:eastAsia="CMR9" w:hAnsi="Times New Roman" w:cs="Times New Roman"/>
          <w:sz w:val="34"/>
          <w:szCs w:val="24"/>
          <w:lang w:val="en-IN"/>
        </w:rPr>
        <w:t>is no</w:t>
      </w:r>
      <w:r>
        <w:rPr>
          <w:rFonts w:ascii="Times New Roman" w:eastAsia="CMR9" w:hAnsi="Times New Roman" w:cs="Times New Roman"/>
          <w:sz w:val="34"/>
          <w:szCs w:val="24"/>
          <w:lang w:val="en-IN"/>
        </w:rPr>
        <w:t xml:space="preserve"> Reconstruction method to overcome the attacked data retrieval.</w:t>
      </w:r>
    </w:p>
    <w:p w:rsidR="002E48BF" w:rsidRDefault="002E48BF" w:rsidP="000917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MR9" w:hAnsi="Times New Roman" w:cs="Times New Roman"/>
          <w:sz w:val="24"/>
          <w:szCs w:val="24"/>
          <w:lang w:val="en-IN"/>
        </w:rPr>
      </w:pPr>
    </w:p>
    <w:p w:rsidR="000917EE" w:rsidRPr="007F53BA" w:rsidRDefault="000917EE" w:rsidP="000917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MR9" w:hAnsi="Times New Roman" w:cs="Times New Roman"/>
          <w:sz w:val="24"/>
          <w:szCs w:val="24"/>
          <w:lang w:val="en-IN"/>
        </w:rPr>
      </w:pPr>
    </w:p>
    <w:p w:rsidR="000917EE" w:rsidRPr="008404B5" w:rsidRDefault="000917EE" w:rsidP="000917EE">
      <w:pPr>
        <w:autoSpaceDE w:val="0"/>
        <w:autoSpaceDN w:val="0"/>
        <w:adjustRightInd w:val="0"/>
        <w:rPr>
          <w:rFonts w:eastAsia="Times New Roman"/>
          <w:b/>
          <w:bCs/>
          <w:sz w:val="28"/>
          <w:szCs w:val="28"/>
        </w:rPr>
      </w:pPr>
      <w:r>
        <w:rPr>
          <w:b/>
          <w:sz w:val="28"/>
          <w:szCs w:val="28"/>
        </w:rPr>
        <w:t>#2.</w:t>
      </w:r>
      <w:r>
        <w:rPr>
          <w:b/>
          <w:bCs/>
          <w:sz w:val="28"/>
          <w:szCs w:val="28"/>
        </w:rPr>
        <w:t xml:space="preserve"> </w:t>
      </w:r>
      <w:r w:rsidRPr="008E2BCE">
        <w:rPr>
          <w:b/>
          <w:bCs/>
          <w:sz w:val="28"/>
          <w:szCs w:val="28"/>
        </w:rPr>
        <w:t>Fast and Secure Laptop Backups with Encrypted De-duplication</w:t>
      </w:r>
    </w:p>
    <w:p w:rsidR="000917EE" w:rsidRPr="00121425" w:rsidRDefault="000917EE" w:rsidP="000917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70156">
        <w:rPr>
          <w:rFonts w:ascii="Times New Roman" w:hAnsi="Times New Roman" w:cs="Times New Roman"/>
          <w:sz w:val="24"/>
          <w:szCs w:val="24"/>
          <w:lang w:val="en-IN"/>
        </w:rPr>
        <w:t>Many people now store large quantities of personal and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70156">
        <w:rPr>
          <w:rFonts w:ascii="Times New Roman" w:hAnsi="Times New Roman" w:cs="Times New Roman"/>
          <w:sz w:val="24"/>
          <w:szCs w:val="24"/>
          <w:lang w:val="en-IN"/>
        </w:rPr>
        <w:t>corporate data on laptops or home computers. These often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70156">
        <w:rPr>
          <w:rFonts w:ascii="Times New Roman" w:hAnsi="Times New Roman" w:cs="Times New Roman"/>
          <w:sz w:val="24"/>
          <w:szCs w:val="24"/>
          <w:lang w:val="en-IN"/>
        </w:rPr>
        <w:t>have poor or intermittent connectivity, and are vulnerable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70156">
        <w:rPr>
          <w:rFonts w:ascii="Times New Roman" w:hAnsi="Times New Roman" w:cs="Times New Roman"/>
          <w:sz w:val="24"/>
          <w:szCs w:val="24"/>
          <w:lang w:val="en-IN"/>
        </w:rPr>
        <w:t>to theft or hardware failure. Conventional backup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70156">
        <w:rPr>
          <w:rFonts w:ascii="Times New Roman" w:hAnsi="Times New Roman" w:cs="Times New Roman"/>
          <w:sz w:val="24"/>
          <w:szCs w:val="24"/>
          <w:lang w:val="en-IN"/>
        </w:rPr>
        <w:t>solutions are not well suited to this environment, and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70156">
        <w:rPr>
          <w:rFonts w:ascii="Times New Roman" w:hAnsi="Times New Roman" w:cs="Times New Roman"/>
          <w:sz w:val="24"/>
          <w:szCs w:val="24"/>
          <w:lang w:val="en-IN"/>
        </w:rPr>
        <w:t>backup regimes are frequently inadequate. This paper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70156">
        <w:rPr>
          <w:rFonts w:ascii="Times New Roman" w:hAnsi="Times New Roman" w:cs="Times New Roman"/>
          <w:sz w:val="24"/>
          <w:szCs w:val="24"/>
          <w:lang w:val="en-IN"/>
        </w:rPr>
        <w:t>describes an algorithm which takes advantage of the data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70156">
        <w:rPr>
          <w:rFonts w:ascii="Times New Roman" w:hAnsi="Times New Roman" w:cs="Times New Roman"/>
          <w:sz w:val="24"/>
          <w:szCs w:val="24"/>
          <w:lang w:val="en-IN"/>
        </w:rPr>
        <w:t>which is common between users to increase the speed of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70156">
        <w:rPr>
          <w:rFonts w:ascii="Times New Roman" w:hAnsi="Times New Roman" w:cs="Times New Roman"/>
          <w:sz w:val="24"/>
          <w:szCs w:val="24"/>
          <w:lang w:val="en-IN"/>
        </w:rPr>
        <w:t>backups, and reduce the storage requirements. This algorithm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70156">
        <w:rPr>
          <w:rFonts w:ascii="Times New Roman" w:hAnsi="Times New Roman" w:cs="Times New Roman"/>
          <w:sz w:val="24"/>
          <w:szCs w:val="24"/>
          <w:lang w:val="en-IN"/>
        </w:rPr>
        <w:t>supports client-end per-user encryption which is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70156">
        <w:rPr>
          <w:rFonts w:ascii="Times New Roman" w:hAnsi="Times New Roman" w:cs="Times New Roman"/>
          <w:sz w:val="24"/>
          <w:szCs w:val="24"/>
          <w:lang w:val="en-IN"/>
        </w:rPr>
        <w:t>necessary for confidential personal data. It also supports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 unique feature which allows </w:t>
      </w:r>
      <w:r w:rsidRPr="00170156">
        <w:rPr>
          <w:rFonts w:ascii="Times New Roman" w:hAnsi="Times New Roman" w:cs="Times New Roman"/>
          <w:sz w:val="24"/>
          <w:szCs w:val="24"/>
          <w:lang w:val="en-IN"/>
        </w:rPr>
        <w:t>immediate detection of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70156">
        <w:rPr>
          <w:rFonts w:ascii="Times New Roman" w:hAnsi="Times New Roman" w:cs="Times New Roman"/>
          <w:sz w:val="24"/>
          <w:szCs w:val="24"/>
          <w:lang w:val="en-IN"/>
        </w:rPr>
        <w:t>common sub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70156">
        <w:rPr>
          <w:rFonts w:ascii="Times New Roman" w:hAnsi="Times New Roman" w:cs="Times New Roman"/>
          <w:sz w:val="24"/>
          <w:szCs w:val="24"/>
          <w:lang w:val="en-IN"/>
        </w:rPr>
        <w:t>trees, avoiding the need to query the backup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70156">
        <w:rPr>
          <w:rFonts w:ascii="Times New Roman" w:hAnsi="Times New Roman" w:cs="Times New Roman"/>
          <w:sz w:val="24"/>
          <w:szCs w:val="24"/>
          <w:lang w:val="en-IN"/>
        </w:rPr>
        <w:t>system for every file. We describe a prototype implementation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70156">
        <w:rPr>
          <w:rFonts w:ascii="Times New Roman" w:hAnsi="Times New Roman" w:cs="Times New Roman"/>
          <w:sz w:val="24"/>
          <w:szCs w:val="24"/>
          <w:lang w:val="en-IN"/>
        </w:rPr>
        <w:t>of this algorithm for Apple OS X, and present an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70156">
        <w:rPr>
          <w:rFonts w:ascii="Times New Roman" w:hAnsi="Times New Roman" w:cs="Times New Roman"/>
          <w:sz w:val="24"/>
          <w:szCs w:val="24"/>
          <w:lang w:val="en-IN"/>
        </w:rPr>
        <w:t>analysis of the potential effectiveness, using real data obtained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70156">
        <w:rPr>
          <w:rFonts w:ascii="Times New Roman" w:hAnsi="Times New Roman" w:cs="Times New Roman"/>
          <w:sz w:val="24"/>
          <w:szCs w:val="24"/>
          <w:lang w:val="en-IN"/>
        </w:rPr>
        <w:t xml:space="preserve">from a set of </w:t>
      </w:r>
      <w:r w:rsidRPr="00170156">
        <w:rPr>
          <w:rFonts w:ascii="Times New Roman" w:hAnsi="Times New Roman" w:cs="Times New Roman"/>
          <w:sz w:val="24"/>
          <w:szCs w:val="24"/>
          <w:lang w:val="en-IN"/>
        </w:rPr>
        <w:lastRenderedPageBreak/>
        <w:t>typical users. Finally, we discuss the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70156">
        <w:rPr>
          <w:rFonts w:ascii="Times New Roman" w:hAnsi="Times New Roman" w:cs="Times New Roman"/>
          <w:sz w:val="24"/>
          <w:szCs w:val="24"/>
          <w:lang w:val="en-IN"/>
        </w:rPr>
        <w:t>use of this prototype in conjunction with remote cloud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70156">
        <w:rPr>
          <w:rFonts w:ascii="Times New Roman" w:hAnsi="Times New Roman" w:cs="Times New Roman"/>
          <w:sz w:val="24"/>
          <w:szCs w:val="24"/>
          <w:lang w:val="en-IN"/>
        </w:rPr>
        <w:t>storage, and present an analysis of the typical cost savings.</w:t>
      </w:r>
    </w:p>
    <w:p w:rsidR="000917EE" w:rsidRDefault="000917EE" w:rsidP="000917EE">
      <w:pPr>
        <w:autoSpaceDE w:val="0"/>
        <w:autoSpaceDN w:val="0"/>
        <w:adjustRightInd w:val="0"/>
        <w:rPr>
          <w:b/>
          <w:sz w:val="32"/>
          <w:szCs w:val="32"/>
        </w:rPr>
      </w:pPr>
    </w:p>
    <w:p w:rsidR="007C0CEF" w:rsidRDefault="007C0CEF" w:rsidP="007C0C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MR9" w:hAnsi="Times New Roman" w:cs="Times New Roman"/>
          <w:b/>
          <w:sz w:val="34"/>
          <w:szCs w:val="24"/>
          <w:u w:val="single"/>
          <w:lang w:val="en-IN"/>
        </w:rPr>
      </w:pPr>
      <w:r w:rsidRPr="002E48BF">
        <w:rPr>
          <w:rFonts w:ascii="Times New Roman" w:eastAsia="CMR9" w:hAnsi="Times New Roman" w:cs="Times New Roman"/>
          <w:b/>
          <w:sz w:val="34"/>
          <w:szCs w:val="24"/>
          <w:u w:val="single"/>
          <w:lang w:val="en-IN"/>
        </w:rPr>
        <w:t>Disadvantages</w:t>
      </w:r>
    </w:p>
    <w:p w:rsidR="007C0CEF" w:rsidRDefault="008D21BB" w:rsidP="007C0C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MR9" w:hAnsi="Times New Roman" w:cs="Times New Roman"/>
          <w:sz w:val="34"/>
          <w:szCs w:val="24"/>
          <w:lang w:val="en-IN"/>
        </w:rPr>
      </w:pPr>
      <w:r>
        <w:rPr>
          <w:rFonts w:ascii="Times New Roman" w:eastAsia="CMR9" w:hAnsi="Times New Roman" w:cs="Times New Roman"/>
          <w:sz w:val="34"/>
          <w:szCs w:val="24"/>
          <w:lang w:val="en-IN"/>
        </w:rPr>
        <w:t xml:space="preserve">We </w:t>
      </w:r>
      <w:r w:rsidR="00577CE7">
        <w:rPr>
          <w:rFonts w:ascii="Times New Roman" w:eastAsia="CMR9" w:hAnsi="Times New Roman" w:cs="Times New Roman"/>
          <w:sz w:val="34"/>
          <w:szCs w:val="24"/>
          <w:lang w:val="en-IN"/>
        </w:rPr>
        <w:t>cannot</w:t>
      </w:r>
      <w:r>
        <w:rPr>
          <w:rFonts w:ascii="Times New Roman" w:eastAsia="CMR9" w:hAnsi="Times New Roman" w:cs="Times New Roman"/>
          <w:sz w:val="34"/>
          <w:szCs w:val="24"/>
          <w:lang w:val="en-IN"/>
        </w:rPr>
        <w:t xml:space="preserve"> deploy this system in IAAS based cloud</w:t>
      </w:r>
    </w:p>
    <w:p w:rsidR="0002271F" w:rsidRPr="00025B95" w:rsidRDefault="007C0CEF" w:rsidP="000917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MR9" w:hAnsi="Times New Roman" w:cs="Times New Roman"/>
          <w:sz w:val="34"/>
          <w:szCs w:val="24"/>
          <w:lang w:val="en-IN"/>
        </w:rPr>
      </w:pPr>
      <w:r>
        <w:rPr>
          <w:rFonts w:ascii="Times New Roman" w:eastAsia="CMR9" w:hAnsi="Times New Roman" w:cs="Times New Roman"/>
          <w:sz w:val="34"/>
          <w:szCs w:val="24"/>
          <w:lang w:val="en-IN"/>
        </w:rPr>
        <w:t xml:space="preserve">There </w:t>
      </w:r>
      <w:r w:rsidR="000B27DA">
        <w:rPr>
          <w:rFonts w:ascii="Times New Roman" w:eastAsia="CMR9" w:hAnsi="Times New Roman" w:cs="Times New Roman"/>
          <w:sz w:val="34"/>
          <w:szCs w:val="24"/>
          <w:lang w:val="en-IN"/>
        </w:rPr>
        <w:t>is no</w:t>
      </w:r>
      <w:r>
        <w:rPr>
          <w:rFonts w:ascii="Times New Roman" w:eastAsia="CMR9" w:hAnsi="Times New Roman" w:cs="Times New Roman"/>
          <w:sz w:val="34"/>
          <w:szCs w:val="24"/>
          <w:lang w:val="en-IN"/>
        </w:rPr>
        <w:t xml:space="preserve"> </w:t>
      </w:r>
      <w:r w:rsidR="00AC4575">
        <w:rPr>
          <w:rFonts w:ascii="Times New Roman" w:eastAsia="CMR9" w:hAnsi="Times New Roman" w:cs="Times New Roman"/>
          <w:sz w:val="34"/>
          <w:szCs w:val="24"/>
          <w:lang w:val="en-IN"/>
        </w:rPr>
        <w:t xml:space="preserve">common public key to share </w:t>
      </w:r>
      <w:proofErr w:type="gramStart"/>
      <w:r w:rsidR="00AC4575">
        <w:rPr>
          <w:rFonts w:ascii="Times New Roman" w:eastAsia="CMR9" w:hAnsi="Times New Roman" w:cs="Times New Roman"/>
          <w:sz w:val="34"/>
          <w:szCs w:val="24"/>
          <w:lang w:val="en-IN"/>
        </w:rPr>
        <w:t xml:space="preserve">data </w:t>
      </w:r>
      <w:r>
        <w:rPr>
          <w:rFonts w:ascii="Times New Roman" w:eastAsia="CMR9" w:hAnsi="Times New Roman" w:cs="Times New Roman"/>
          <w:sz w:val="34"/>
          <w:szCs w:val="24"/>
          <w:lang w:val="en-IN"/>
        </w:rPr>
        <w:t>.</w:t>
      </w:r>
      <w:proofErr w:type="gramEnd"/>
    </w:p>
    <w:p w:rsidR="000917EE" w:rsidRDefault="000917EE" w:rsidP="000917EE">
      <w:pPr>
        <w:autoSpaceDE w:val="0"/>
        <w:autoSpaceDN w:val="0"/>
        <w:adjustRightInd w:val="0"/>
        <w:rPr>
          <w:b/>
          <w:bCs/>
          <w:sz w:val="25"/>
          <w:szCs w:val="25"/>
        </w:rPr>
      </w:pPr>
    </w:p>
    <w:p w:rsidR="000917EE" w:rsidRDefault="000917EE" w:rsidP="000917EE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#3 </w:t>
      </w:r>
      <w:r w:rsidRPr="000E29A5">
        <w:rPr>
          <w:b/>
          <w:sz w:val="28"/>
          <w:szCs w:val="28"/>
        </w:rPr>
        <w:t>A Secure Cloud Backup System with Assured Deletion and Version Control</w:t>
      </w:r>
    </w:p>
    <w:p w:rsidR="000917EE" w:rsidRDefault="000917EE" w:rsidP="000917EE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0917EE" w:rsidRDefault="000917EE" w:rsidP="000917EE">
      <w:pPr>
        <w:autoSpaceDE w:val="0"/>
        <w:autoSpaceDN w:val="0"/>
        <w:adjustRightInd w:val="0"/>
        <w:spacing w:line="360" w:lineRule="auto"/>
        <w:jc w:val="both"/>
        <w:rPr>
          <w:rFonts w:eastAsia="CMR9"/>
          <w:lang w:val="en-IN"/>
        </w:rPr>
      </w:pPr>
      <w:r w:rsidRPr="00E81BD2">
        <w:rPr>
          <w:rFonts w:eastAsia="CMR9"/>
          <w:lang w:val="en-IN"/>
        </w:rPr>
        <w:t>Cloud storage is an emerging service model that</w:t>
      </w:r>
      <w:r>
        <w:rPr>
          <w:rFonts w:eastAsia="CMR9"/>
          <w:lang w:val="en-IN"/>
        </w:rPr>
        <w:t xml:space="preserve"> </w:t>
      </w:r>
      <w:r w:rsidRPr="00E81BD2">
        <w:rPr>
          <w:rFonts w:eastAsia="CMR9"/>
          <w:lang w:val="en-IN"/>
        </w:rPr>
        <w:t>enables individuals and enterprises to outsource the storage of</w:t>
      </w:r>
      <w:r>
        <w:rPr>
          <w:rFonts w:eastAsia="CMR9"/>
          <w:lang w:val="en-IN"/>
        </w:rPr>
        <w:t xml:space="preserve"> </w:t>
      </w:r>
      <w:r w:rsidRPr="00E81BD2">
        <w:rPr>
          <w:rFonts w:eastAsia="CMR9"/>
          <w:lang w:val="en-IN"/>
        </w:rPr>
        <w:t>data backups to remote cloud providers at a low cost. However,</w:t>
      </w:r>
      <w:r>
        <w:rPr>
          <w:rFonts w:eastAsia="CMR9"/>
          <w:lang w:val="en-IN"/>
        </w:rPr>
        <w:t xml:space="preserve"> </w:t>
      </w:r>
      <w:r w:rsidRPr="00E81BD2">
        <w:rPr>
          <w:rFonts w:eastAsia="CMR9"/>
          <w:lang w:val="en-IN"/>
        </w:rPr>
        <w:t>cloud clients must enforce security guarantees of their outsourced</w:t>
      </w:r>
      <w:r>
        <w:rPr>
          <w:rFonts w:eastAsia="CMR9"/>
          <w:lang w:val="en-IN"/>
        </w:rPr>
        <w:t xml:space="preserve"> </w:t>
      </w:r>
      <w:r w:rsidRPr="00E81BD2">
        <w:rPr>
          <w:rFonts w:eastAsia="CMR9"/>
          <w:lang w:val="en-IN"/>
        </w:rPr>
        <w:t>data backups. We present Fade</w:t>
      </w:r>
      <w:r>
        <w:rPr>
          <w:rFonts w:eastAsia="CMR9"/>
          <w:lang w:val="en-IN"/>
        </w:rPr>
        <w:t xml:space="preserve"> </w:t>
      </w:r>
      <w:r w:rsidRPr="00E81BD2">
        <w:rPr>
          <w:rFonts w:eastAsia="CMR9"/>
          <w:lang w:val="en-IN"/>
        </w:rPr>
        <w:t>Version, a secure cloud backup</w:t>
      </w:r>
      <w:r>
        <w:rPr>
          <w:rFonts w:eastAsia="CMR9"/>
          <w:lang w:val="en-IN"/>
        </w:rPr>
        <w:t xml:space="preserve"> </w:t>
      </w:r>
      <w:r w:rsidRPr="00E81BD2">
        <w:rPr>
          <w:rFonts w:eastAsia="CMR9"/>
          <w:lang w:val="en-IN"/>
        </w:rPr>
        <w:t>system that serves as a security layer on top of today’s cloud storage</w:t>
      </w:r>
      <w:r>
        <w:rPr>
          <w:rFonts w:eastAsia="CMR9"/>
          <w:lang w:val="en-IN"/>
        </w:rPr>
        <w:t xml:space="preserve"> </w:t>
      </w:r>
      <w:r w:rsidRPr="00E81BD2">
        <w:rPr>
          <w:rFonts w:eastAsia="CMR9"/>
          <w:lang w:val="en-IN"/>
        </w:rPr>
        <w:t>services. Fade</w:t>
      </w:r>
      <w:r>
        <w:rPr>
          <w:rFonts w:eastAsia="CMR9"/>
          <w:lang w:val="en-IN"/>
        </w:rPr>
        <w:t xml:space="preserve"> </w:t>
      </w:r>
      <w:r w:rsidRPr="00E81BD2">
        <w:rPr>
          <w:rFonts w:eastAsia="CMR9"/>
          <w:lang w:val="en-IN"/>
        </w:rPr>
        <w:t>Version follows the standard version-controlled</w:t>
      </w:r>
      <w:r>
        <w:rPr>
          <w:rFonts w:eastAsia="CMR9"/>
          <w:lang w:val="en-IN"/>
        </w:rPr>
        <w:t xml:space="preserve"> </w:t>
      </w:r>
      <w:r w:rsidRPr="00E81BD2">
        <w:rPr>
          <w:rFonts w:eastAsia="CMR9"/>
          <w:lang w:val="en-IN"/>
        </w:rPr>
        <w:t>backup design, which eliminates the storage of redundant data</w:t>
      </w:r>
      <w:r>
        <w:rPr>
          <w:rFonts w:eastAsia="CMR9"/>
          <w:lang w:val="en-IN"/>
        </w:rPr>
        <w:t xml:space="preserve"> </w:t>
      </w:r>
      <w:r w:rsidRPr="00E81BD2">
        <w:rPr>
          <w:rFonts w:eastAsia="CMR9"/>
          <w:lang w:val="en-IN"/>
        </w:rPr>
        <w:t>across different versions of backups. On top of this, Fade</w:t>
      </w:r>
      <w:r>
        <w:rPr>
          <w:rFonts w:eastAsia="CMR9"/>
          <w:lang w:val="en-IN"/>
        </w:rPr>
        <w:t xml:space="preserve"> </w:t>
      </w:r>
      <w:r w:rsidRPr="00E81BD2">
        <w:rPr>
          <w:rFonts w:eastAsia="CMR9"/>
          <w:lang w:val="en-IN"/>
        </w:rPr>
        <w:t>Version</w:t>
      </w:r>
      <w:r>
        <w:rPr>
          <w:rFonts w:eastAsia="CMR9"/>
          <w:lang w:val="en-IN"/>
        </w:rPr>
        <w:t xml:space="preserve"> </w:t>
      </w:r>
      <w:r w:rsidRPr="00E81BD2">
        <w:rPr>
          <w:rFonts w:eastAsia="CMR9"/>
          <w:lang w:val="en-IN"/>
        </w:rPr>
        <w:t>applies cryptographic protection to data backups. Specifically, it</w:t>
      </w:r>
      <w:r>
        <w:rPr>
          <w:rFonts w:eastAsia="CMR9"/>
          <w:lang w:val="en-IN"/>
        </w:rPr>
        <w:t xml:space="preserve"> </w:t>
      </w:r>
      <w:r w:rsidRPr="00E81BD2">
        <w:rPr>
          <w:rFonts w:eastAsia="CMR9"/>
          <w:lang w:val="en-IN"/>
        </w:rPr>
        <w:t>enables fine-grained assured deletion, that is, cloud clients can</w:t>
      </w:r>
      <w:r>
        <w:rPr>
          <w:rFonts w:eastAsia="CMR9"/>
          <w:lang w:val="en-IN"/>
        </w:rPr>
        <w:t xml:space="preserve"> </w:t>
      </w:r>
      <w:r w:rsidRPr="00E81BD2">
        <w:rPr>
          <w:rFonts w:eastAsia="CMR9"/>
          <w:lang w:val="en-IN"/>
        </w:rPr>
        <w:t>assuredly delete particular backup versions or files on the cloud</w:t>
      </w:r>
      <w:r>
        <w:rPr>
          <w:rFonts w:eastAsia="CMR9"/>
          <w:lang w:val="en-IN"/>
        </w:rPr>
        <w:t xml:space="preserve"> </w:t>
      </w:r>
      <w:r w:rsidRPr="00E81BD2">
        <w:rPr>
          <w:rFonts w:eastAsia="CMR9"/>
          <w:lang w:val="en-IN"/>
        </w:rPr>
        <w:t>and make them permanently ina</w:t>
      </w:r>
      <w:r>
        <w:rPr>
          <w:rFonts w:eastAsia="CMR9"/>
          <w:lang w:val="en-IN"/>
        </w:rPr>
        <w:t xml:space="preserve">ccessible to anyone, while other </w:t>
      </w:r>
      <w:r w:rsidRPr="00E81BD2">
        <w:rPr>
          <w:rFonts w:eastAsia="CMR9"/>
          <w:lang w:val="en-IN"/>
        </w:rPr>
        <w:t>versions that share the common data of the deleted versions or</w:t>
      </w:r>
      <w:r>
        <w:rPr>
          <w:rFonts w:eastAsia="CMR9"/>
          <w:lang w:val="en-IN"/>
        </w:rPr>
        <w:t xml:space="preserve"> </w:t>
      </w:r>
      <w:r w:rsidRPr="00E81BD2">
        <w:rPr>
          <w:rFonts w:eastAsia="CMR9"/>
          <w:lang w:val="en-IN"/>
        </w:rPr>
        <w:t>files will remain unaffected. We implement a proof-of-concept</w:t>
      </w:r>
      <w:r>
        <w:rPr>
          <w:rFonts w:eastAsia="CMR9"/>
          <w:lang w:val="en-IN"/>
        </w:rPr>
        <w:t xml:space="preserve"> </w:t>
      </w:r>
      <w:r w:rsidRPr="00E81BD2">
        <w:rPr>
          <w:rFonts w:eastAsia="CMR9"/>
          <w:lang w:val="en-IN"/>
        </w:rPr>
        <w:t>prototype of Fade</w:t>
      </w:r>
      <w:r>
        <w:rPr>
          <w:rFonts w:eastAsia="CMR9"/>
          <w:lang w:val="en-IN"/>
        </w:rPr>
        <w:t xml:space="preserve"> </w:t>
      </w:r>
      <w:r w:rsidRPr="00E81BD2">
        <w:rPr>
          <w:rFonts w:eastAsia="CMR9"/>
          <w:lang w:val="en-IN"/>
        </w:rPr>
        <w:t>Version and conduct empirical evaluation atop</w:t>
      </w:r>
      <w:r>
        <w:rPr>
          <w:rFonts w:eastAsia="CMR9"/>
          <w:lang w:val="en-IN"/>
        </w:rPr>
        <w:t xml:space="preserve"> </w:t>
      </w:r>
      <w:r w:rsidRPr="00E81BD2">
        <w:rPr>
          <w:rFonts w:eastAsia="CMR9"/>
          <w:lang w:val="en-IN"/>
        </w:rPr>
        <w:t>Amazon S3. We show that Fade</w:t>
      </w:r>
      <w:r>
        <w:rPr>
          <w:rFonts w:eastAsia="CMR9"/>
          <w:lang w:val="en-IN"/>
        </w:rPr>
        <w:t xml:space="preserve"> </w:t>
      </w:r>
      <w:r w:rsidRPr="00E81BD2">
        <w:rPr>
          <w:rFonts w:eastAsia="CMR9"/>
          <w:lang w:val="en-IN"/>
        </w:rPr>
        <w:t>Version only adds minimal</w:t>
      </w:r>
      <w:r>
        <w:rPr>
          <w:rFonts w:eastAsia="CMR9"/>
          <w:lang w:val="en-IN"/>
        </w:rPr>
        <w:t xml:space="preserve"> </w:t>
      </w:r>
      <w:r w:rsidRPr="00E81BD2">
        <w:rPr>
          <w:rFonts w:eastAsia="CMR9"/>
          <w:lang w:val="en-IN"/>
        </w:rPr>
        <w:t>performance overhead over a traditional cloud backup service</w:t>
      </w:r>
      <w:r>
        <w:rPr>
          <w:rFonts w:eastAsia="CMR9"/>
          <w:lang w:val="en-IN"/>
        </w:rPr>
        <w:t xml:space="preserve"> </w:t>
      </w:r>
      <w:r w:rsidRPr="00E81BD2">
        <w:rPr>
          <w:rFonts w:eastAsia="CMR9"/>
          <w:lang w:val="en-IN"/>
        </w:rPr>
        <w:t>that does not support assured deletion.</w:t>
      </w:r>
    </w:p>
    <w:p w:rsidR="00E110F8" w:rsidRDefault="00E110F8" w:rsidP="000917EE">
      <w:pPr>
        <w:autoSpaceDE w:val="0"/>
        <w:autoSpaceDN w:val="0"/>
        <w:adjustRightInd w:val="0"/>
        <w:spacing w:line="360" w:lineRule="auto"/>
        <w:jc w:val="both"/>
        <w:rPr>
          <w:rFonts w:eastAsia="CMR9"/>
          <w:lang w:val="en-IN"/>
        </w:rPr>
      </w:pPr>
    </w:p>
    <w:p w:rsidR="00E110F8" w:rsidRDefault="00E110F8" w:rsidP="00E110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MR9" w:hAnsi="Times New Roman" w:cs="Times New Roman"/>
          <w:b/>
          <w:sz w:val="34"/>
          <w:szCs w:val="24"/>
          <w:u w:val="single"/>
          <w:lang w:val="en-IN"/>
        </w:rPr>
      </w:pPr>
      <w:r w:rsidRPr="002E48BF">
        <w:rPr>
          <w:rFonts w:ascii="Times New Roman" w:eastAsia="CMR9" w:hAnsi="Times New Roman" w:cs="Times New Roman"/>
          <w:b/>
          <w:sz w:val="34"/>
          <w:szCs w:val="24"/>
          <w:u w:val="single"/>
          <w:lang w:val="en-IN"/>
        </w:rPr>
        <w:t>Disadvantages</w:t>
      </w:r>
    </w:p>
    <w:p w:rsidR="00E110F8" w:rsidRDefault="00F83DA3" w:rsidP="00E110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MR9" w:hAnsi="Times New Roman" w:cs="Times New Roman"/>
          <w:sz w:val="34"/>
          <w:szCs w:val="24"/>
          <w:lang w:val="en-IN"/>
        </w:rPr>
      </w:pPr>
      <w:r>
        <w:rPr>
          <w:rFonts w:ascii="Times New Roman" w:eastAsia="CMR9" w:hAnsi="Times New Roman" w:cs="Times New Roman"/>
          <w:sz w:val="34"/>
          <w:szCs w:val="24"/>
          <w:lang w:val="en-IN"/>
        </w:rPr>
        <w:t xml:space="preserve">There is no de duplication technique to </w:t>
      </w:r>
      <w:r w:rsidR="00675EEC">
        <w:rPr>
          <w:rFonts w:ascii="Times New Roman" w:eastAsia="CMR9" w:hAnsi="Times New Roman" w:cs="Times New Roman"/>
          <w:sz w:val="34"/>
          <w:szCs w:val="24"/>
          <w:lang w:val="en-IN"/>
        </w:rPr>
        <w:t>overcome</w:t>
      </w:r>
      <w:r>
        <w:rPr>
          <w:rFonts w:ascii="Times New Roman" w:eastAsia="CMR9" w:hAnsi="Times New Roman" w:cs="Times New Roman"/>
          <w:sz w:val="34"/>
          <w:szCs w:val="24"/>
          <w:lang w:val="en-IN"/>
        </w:rPr>
        <w:t xml:space="preserve"> the duplicate data</w:t>
      </w:r>
    </w:p>
    <w:p w:rsidR="00E110F8" w:rsidRPr="002763DF" w:rsidRDefault="00675EEC" w:rsidP="00E110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MR9" w:hAnsi="Times New Roman" w:cs="Times New Roman"/>
          <w:sz w:val="34"/>
          <w:szCs w:val="24"/>
          <w:lang w:val="en-IN"/>
        </w:rPr>
      </w:pPr>
      <w:r>
        <w:rPr>
          <w:rFonts w:ascii="Times New Roman" w:eastAsia="CMR9" w:hAnsi="Times New Roman" w:cs="Times New Roman"/>
          <w:sz w:val="34"/>
          <w:szCs w:val="24"/>
          <w:lang w:val="en-IN"/>
        </w:rPr>
        <w:t>Only 64 bit key is using in the cloud storage for both public and secret key.</w:t>
      </w:r>
    </w:p>
    <w:p w:rsidR="00E110F8" w:rsidRPr="00987739" w:rsidRDefault="00E110F8" w:rsidP="000917EE">
      <w:pPr>
        <w:autoSpaceDE w:val="0"/>
        <w:autoSpaceDN w:val="0"/>
        <w:adjustRightInd w:val="0"/>
        <w:spacing w:line="360" w:lineRule="auto"/>
        <w:jc w:val="both"/>
        <w:rPr>
          <w:rFonts w:eastAsia="CMR9"/>
          <w:lang w:val="en-IN"/>
        </w:rPr>
      </w:pPr>
    </w:p>
    <w:p w:rsidR="000917EE" w:rsidRDefault="000917EE" w:rsidP="000917EE">
      <w:pPr>
        <w:autoSpaceDE w:val="0"/>
        <w:autoSpaceDN w:val="0"/>
        <w:adjustRightInd w:val="0"/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#4 </w:t>
      </w:r>
      <w:r w:rsidRPr="00377D4D">
        <w:rPr>
          <w:b/>
          <w:sz w:val="28"/>
          <w:szCs w:val="28"/>
        </w:rPr>
        <w:t>Security Proofs for Identity-Based Identification and Signature Schemes</w:t>
      </w:r>
    </w:p>
    <w:p w:rsidR="000917EE" w:rsidRDefault="000917EE" w:rsidP="000917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C4B8D">
        <w:rPr>
          <w:rFonts w:ascii="Times New Roman" w:hAnsi="Times New Roman" w:cs="Times New Roman"/>
          <w:sz w:val="24"/>
          <w:szCs w:val="24"/>
          <w:lang w:val="en-IN"/>
        </w:rPr>
        <w:t>This paper provides either security proofs or attacks for a large number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6C4B8D">
        <w:rPr>
          <w:rFonts w:ascii="Times New Roman" w:hAnsi="Times New Roman" w:cs="Times New Roman"/>
          <w:sz w:val="24"/>
          <w:szCs w:val="24"/>
          <w:lang w:val="en-IN"/>
        </w:rPr>
        <w:t>of identity-based identification and signature schemes defined either explicitly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6C4B8D">
        <w:rPr>
          <w:rFonts w:ascii="Times New Roman" w:hAnsi="Times New Roman" w:cs="Times New Roman"/>
          <w:sz w:val="24"/>
          <w:szCs w:val="24"/>
          <w:lang w:val="en-IN"/>
        </w:rPr>
        <w:t>or implicitly in existing literature. Underlying these are a framework that on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6C4B8D">
        <w:rPr>
          <w:rFonts w:ascii="Times New Roman" w:hAnsi="Times New Roman" w:cs="Times New Roman"/>
          <w:sz w:val="24"/>
          <w:szCs w:val="24"/>
          <w:lang w:val="en-IN"/>
        </w:rPr>
        <w:t>the one hand helps explain how these schemes are derived, and on the other hand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6C4B8D">
        <w:rPr>
          <w:rFonts w:ascii="Times New Roman" w:hAnsi="Times New Roman" w:cs="Times New Roman"/>
          <w:sz w:val="24"/>
          <w:szCs w:val="24"/>
          <w:lang w:val="en-IN"/>
        </w:rPr>
        <w:t>enables modular security analyses, thereby helping to understand, simplify and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6C4B8D">
        <w:rPr>
          <w:rFonts w:ascii="Times New Roman" w:hAnsi="Times New Roman" w:cs="Times New Roman"/>
          <w:sz w:val="24"/>
          <w:szCs w:val="24"/>
          <w:lang w:val="en-IN"/>
        </w:rPr>
        <w:t>unify previous work.</w:t>
      </w:r>
    </w:p>
    <w:p w:rsidR="003D539D" w:rsidRDefault="003D539D" w:rsidP="000917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3D539D" w:rsidRDefault="003D539D" w:rsidP="003D53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MR9" w:hAnsi="Times New Roman" w:cs="Times New Roman"/>
          <w:b/>
          <w:sz w:val="34"/>
          <w:szCs w:val="24"/>
          <w:u w:val="single"/>
          <w:lang w:val="en-IN"/>
        </w:rPr>
      </w:pPr>
      <w:r w:rsidRPr="002E48BF">
        <w:rPr>
          <w:rFonts w:ascii="Times New Roman" w:eastAsia="CMR9" w:hAnsi="Times New Roman" w:cs="Times New Roman"/>
          <w:b/>
          <w:sz w:val="34"/>
          <w:szCs w:val="24"/>
          <w:u w:val="single"/>
          <w:lang w:val="en-IN"/>
        </w:rPr>
        <w:t>Disadvantages</w:t>
      </w:r>
    </w:p>
    <w:p w:rsidR="00F15621" w:rsidRDefault="003D539D" w:rsidP="003D539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MR9" w:hAnsi="Times New Roman" w:cs="Times New Roman"/>
          <w:sz w:val="34"/>
          <w:szCs w:val="24"/>
          <w:lang w:val="en-IN"/>
        </w:rPr>
      </w:pPr>
      <w:r w:rsidRPr="00F15621">
        <w:rPr>
          <w:rFonts w:ascii="Times New Roman" w:eastAsia="CMR9" w:hAnsi="Times New Roman" w:cs="Times New Roman"/>
          <w:sz w:val="34"/>
          <w:szCs w:val="24"/>
          <w:lang w:val="en-IN"/>
        </w:rPr>
        <w:t xml:space="preserve">Less security </w:t>
      </w:r>
      <w:r w:rsidR="00F15621">
        <w:rPr>
          <w:rFonts w:ascii="Times New Roman" w:eastAsia="CMR9" w:hAnsi="Times New Roman" w:cs="Times New Roman"/>
          <w:sz w:val="34"/>
          <w:szCs w:val="24"/>
          <w:lang w:val="en-IN"/>
        </w:rPr>
        <w:t xml:space="preserve">signature schemes </w:t>
      </w:r>
    </w:p>
    <w:p w:rsidR="003D539D" w:rsidRPr="00F15621" w:rsidRDefault="003C2C3D" w:rsidP="003D539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MR9" w:hAnsi="Times New Roman" w:cs="Times New Roman"/>
          <w:sz w:val="34"/>
          <w:szCs w:val="24"/>
          <w:lang w:val="en-IN"/>
        </w:rPr>
      </w:pPr>
      <w:r>
        <w:rPr>
          <w:rFonts w:ascii="Times New Roman" w:eastAsia="CMR9" w:hAnsi="Times New Roman" w:cs="Times New Roman"/>
          <w:sz w:val="34"/>
          <w:szCs w:val="24"/>
          <w:lang w:val="en-IN"/>
        </w:rPr>
        <w:t xml:space="preserve">The identity based identification scheme is used for data </w:t>
      </w:r>
      <w:proofErr w:type="spellStart"/>
      <w:r>
        <w:rPr>
          <w:rFonts w:ascii="Times New Roman" w:eastAsia="CMR9" w:hAnsi="Times New Roman" w:cs="Times New Roman"/>
          <w:sz w:val="34"/>
          <w:szCs w:val="24"/>
          <w:lang w:val="en-IN"/>
        </w:rPr>
        <w:t>deduplication</w:t>
      </w:r>
      <w:proofErr w:type="spellEnd"/>
      <w:r>
        <w:rPr>
          <w:rFonts w:ascii="Times New Roman" w:eastAsia="CMR9" w:hAnsi="Times New Roman" w:cs="Times New Roman"/>
          <w:sz w:val="34"/>
          <w:szCs w:val="24"/>
          <w:lang w:val="en-IN"/>
        </w:rPr>
        <w:t xml:space="preserve">. </w:t>
      </w:r>
    </w:p>
    <w:p w:rsidR="003D539D" w:rsidRDefault="003D539D" w:rsidP="000917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0917EE" w:rsidRPr="00CE0F32" w:rsidRDefault="000917EE" w:rsidP="000917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0917EE" w:rsidRDefault="000917EE" w:rsidP="000917EE">
      <w:p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#5 </w:t>
      </w:r>
      <w:r w:rsidRPr="00A30317">
        <w:rPr>
          <w:b/>
          <w:sz w:val="28"/>
          <w:szCs w:val="28"/>
        </w:rPr>
        <w:t>Twin Clouds: An Architecture for Secure Cloud Computing</w:t>
      </w:r>
    </w:p>
    <w:p w:rsidR="000917EE" w:rsidRPr="00C40F39" w:rsidRDefault="000917EE" w:rsidP="000917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MR9" w:hAnsi="Times New Roman" w:cs="Times New Roman"/>
          <w:sz w:val="24"/>
          <w:szCs w:val="24"/>
          <w:lang w:val="en-IN"/>
        </w:rPr>
      </w:pPr>
      <w:r w:rsidRPr="00C40F39">
        <w:rPr>
          <w:rFonts w:ascii="Times New Roman" w:eastAsia="CMR9" w:hAnsi="Times New Roman" w:cs="Times New Roman"/>
          <w:sz w:val="24"/>
          <w:szCs w:val="24"/>
          <w:lang w:val="en-IN"/>
        </w:rPr>
        <w:t>Cloud computing promises a more cost effective enabling technology to outsource storage</w:t>
      </w:r>
      <w:r>
        <w:rPr>
          <w:rFonts w:ascii="Times New Roman" w:eastAsia="CMR9" w:hAnsi="Times New Roman" w:cs="Times New Roman"/>
          <w:sz w:val="24"/>
          <w:szCs w:val="24"/>
          <w:lang w:val="en-IN"/>
        </w:rPr>
        <w:t xml:space="preserve"> </w:t>
      </w:r>
      <w:r w:rsidRPr="00C40F39">
        <w:rPr>
          <w:rFonts w:ascii="Times New Roman" w:eastAsia="CMR9" w:hAnsi="Times New Roman" w:cs="Times New Roman"/>
          <w:sz w:val="24"/>
          <w:szCs w:val="24"/>
          <w:lang w:val="en-IN"/>
        </w:rPr>
        <w:t>and computations. Existing approaches for secure outsourcing of data and arbitrary computations are</w:t>
      </w:r>
      <w:r w:rsidR="00395D61">
        <w:rPr>
          <w:rFonts w:ascii="Times New Roman" w:eastAsia="CMR9" w:hAnsi="Times New Roman" w:cs="Times New Roman"/>
          <w:sz w:val="24"/>
          <w:szCs w:val="24"/>
          <w:lang w:val="en-IN"/>
        </w:rPr>
        <w:t xml:space="preserve"> </w:t>
      </w:r>
      <w:r w:rsidRPr="00C40F39">
        <w:rPr>
          <w:rFonts w:ascii="Times New Roman" w:eastAsia="CMR9" w:hAnsi="Times New Roman" w:cs="Times New Roman"/>
          <w:sz w:val="24"/>
          <w:szCs w:val="24"/>
          <w:lang w:val="en-IN"/>
        </w:rPr>
        <w:t>either based on a single tamper-proof hardware, or based on recently proposed fully homomorphic</w:t>
      </w:r>
      <w:r>
        <w:rPr>
          <w:rFonts w:ascii="Times New Roman" w:eastAsia="CMR9" w:hAnsi="Times New Roman" w:cs="Times New Roman"/>
          <w:sz w:val="24"/>
          <w:szCs w:val="24"/>
          <w:lang w:val="en-IN"/>
        </w:rPr>
        <w:t xml:space="preserve"> </w:t>
      </w:r>
      <w:r w:rsidRPr="00C40F39">
        <w:rPr>
          <w:rFonts w:ascii="Times New Roman" w:eastAsia="CMR9" w:hAnsi="Times New Roman" w:cs="Times New Roman"/>
          <w:sz w:val="24"/>
          <w:szCs w:val="24"/>
          <w:lang w:val="en-IN"/>
        </w:rPr>
        <w:t>encryption. The hardware based solutions are not scalable, and fully homomorphic encryption is</w:t>
      </w:r>
      <w:r>
        <w:rPr>
          <w:rFonts w:ascii="Times New Roman" w:eastAsia="CMR9" w:hAnsi="Times New Roman" w:cs="Times New Roman"/>
          <w:sz w:val="24"/>
          <w:szCs w:val="24"/>
          <w:lang w:val="en-IN"/>
        </w:rPr>
        <w:t xml:space="preserve"> </w:t>
      </w:r>
      <w:r w:rsidRPr="00C40F39">
        <w:rPr>
          <w:rFonts w:ascii="Times New Roman" w:eastAsia="CMR9" w:hAnsi="Times New Roman" w:cs="Times New Roman"/>
          <w:sz w:val="24"/>
          <w:szCs w:val="24"/>
          <w:lang w:val="en-IN"/>
        </w:rPr>
        <w:t>currently only of theoretical interest and very inefficient.</w:t>
      </w:r>
      <w:r>
        <w:rPr>
          <w:rFonts w:ascii="Times New Roman" w:eastAsia="CMR9" w:hAnsi="Times New Roman" w:cs="Times New Roman"/>
          <w:sz w:val="24"/>
          <w:szCs w:val="24"/>
          <w:lang w:val="en-IN"/>
        </w:rPr>
        <w:t xml:space="preserve"> </w:t>
      </w:r>
      <w:r w:rsidRPr="00C40F39">
        <w:rPr>
          <w:rFonts w:ascii="Times New Roman" w:eastAsia="CMR9" w:hAnsi="Times New Roman" w:cs="Times New Roman"/>
          <w:sz w:val="24"/>
          <w:szCs w:val="24"/>
          <w:lang w:val="en-IN"/>
        </w:rPr>
        <w:t>In this paper we propose architecture for secure outsourcing of data and arbitrary computations to</w:t>
      </w:r>
      <w:r>
        <w:rPr>
          <w:rFonts w:ascii="Times New Roman" w:eastAsia="CMR9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C40F39">
        <w:rPr>
          <w:rFonts w:ascii="Times New Roman" w:eastAsia="CMR9" w:hAnsi="Times New Roman" w:cs="Times New Roman"/>
          <w:sz w:val="24"/>
          <w:szCs w:val="24"/>
          <w:lang w:val="en-IN"/>
        </w:rPr>
        <w:t>an</w:t>
      </w:r>
      <w:proofErr w:type="gramEnd"/>
      <w:r w:rsidRPr="00C40F39">
        <w:rPr>
          <w:rFonts w:ascii="Times New Roman" w:eastAsia="CMR9" w:hAnsi="Times New Roman" w:cs="Times New Roman"/>
          <w:sz w:val="24"/>
          <w:szCs w:val="24"/>
          <w:lang w:val="en-IN"/>
        </w:rPr>
        <w:t xml:space="preserve"> un trusted commodity cloud. In our approach, the user communicates with a trusted cloud (either</w:t>
      </w:r>
      <w:r>
        <w:rPr>
          <w:rFonts w:ascii="Times New Roman" w:eastAsia="CMR9" w:hAnsi="Times New Roman" w:cs="Times New Roman"/>
          <w:sz w:val="24"/>
          <w:szCs w:val="24"/>
          <w:lang w:val="en-IN"/>
        </w:rPr>
        <w:t xml:space="preserve"> </w:t>
      </w:r>
      <w:r w:rsidRPr="00C40F39">
        <w:rPr>
          <w:rFonts w:ascii="Times New Roman" w:eastAsia="CMR9" w:hAnsi="Times New Roman" w:cs="Times New Roman"/>
          <w:sz w:val="24"/>
          <w:szCs w:val="24"/>
          <w:lang w:val="en-IN"/>
        </w:rPr>
        <w:t>a private cloud or built from multiple secure hardware modules) which encrypts and verifies the data</w:t>
      </w:r>
      <w:r>
        <w:rPr>
          <w:rFonts w:ascii="Times New Roman" w:eastAsia="CMR9" w:hAnsi="Times New Roman" w:cs="Times New Roman"/>
          <w:sz w:val="24"/>
          <w:szCs w:val="24"/>
          <w:lang w:val="en-IN"/>
        </w:rPr>
        <w:t xml:space="preserve"> </w:t>
      </w:r>
      <w:r w:rsidRPr="00C40F39">
        <w:rPr>
          <w:rFonts w:ascii="Times New Roman" w:eastAsia="CMR9" w:hAnsi="Times New Roman" w:cs="Times New Roman"/>
          <w:sz w:val="24"/>
          <w:szCs w:val="24"/>
          <w:lang w:val="en-IN"/>
        </w:rPr>
        <w:t xml:space="preserve">stored and operations performed in the </w:t>
      </w:r>
      <w:proofErr w:type="gramStart"/>
      <w:r w:rsidRPr="00C40F39">
        <w:rPr>
          <w:rFonts w:ascii="Times New Roman" w:eastAsia="CMR9" w:hAnsi="Times New Roman" w:cs="Times New Roman"/>
          <w:sz w:val="24"/>
          <w:szCs w:val="24"/>
          <w:lang w:val="en-IN"/>
        </w:rPr>
        <w:t>un</w:t>
      </w:r>
      <w:proofErr w:type="gramEnd"/>
      <w:r w:rsidRPr="00C40F39">
        <w:rPr>
          <w:rFonts w:ascii="Times New Roman" w:eastAsia="CMR9" w:hAnsi="Times New Roman" w:cs="Times New Roman"/>
          <w:sz w:val="24"/>
          <w:szCs w:val="24"/>
          <w:lang w:val="en-IN"/>
        </w:rPr>
        <w:t xml:space="preserve"> trusted commodity cloud. We split the computations such</w:t>
      </w:r>
      <w:r>
        <w:rPr>
          <w:rFonts w:ascii="Times New Roman" w:eastAsia="CMR9" w:hAnsi="Times New Roman" w:cs="Times New Roman"/>
          <w:sz w:val="24"/>
          <w:szCs w:val="24"/>
          <w:lang w:val="en-IN"/>
        </w:rPr>
        <w:t xml:space="preserve"> </w:t>
      </w:r>
      <w:r w:rsidRPr="00C40F39">
        <w:rPr>
          <w:rFonts w:ascii="Times New Roman" w:eastAsia="CMR9" w:hAnsi="Times New Roman" w:cs="Times New Roman"/>
          <w:sz w:val="24"/>
          <w:szCs w:val="24"/>
          <w:lang w:val="en-IN"/>
        </w:rPr>
        <w:t>that the trusted cloud is mostly used for security-critical operations in the less time-critical setup</w:t>
      </w:r>
      <w:r>
        <w:rPr>
          <w:rFonts w:ascii="Times New Roman" w:eastAsia="CMR9" w:hAnsi="Times New Roman" w:cs="Times New Roman"/>
          <w:sz w:val="24"/>
          <w:szCs w:val="24"/>
          <w:lang w:val="en-IN"/>
        </w:rPr>
        <w:t xml:space="preserve"> </w:t>
      </w:r>
      <w:r w:rsidRPr="00C40F39">
        <w:rPr>
          <w:rFonts w:ascii="Times New Roman" w:eastAsia="CMR9" w:hAnsi="Times New Roman" w:cs="Times New Roman"/>
          <w:sz w:val="24"/>
          <w:szCs w:val="24"/>
          <w:lang w:val="en-IN"/>
        </w:rPr>
        <w:t>phase, whereas queries to the outsourced data are processed in parallel by the fast commodity cloud</w:t>
      </w:r>
      <w:r>
        <w:rPr>
          <w:rFonts w:ascii="Times New Roman" w:eastAsia="CMR9" w:hAnsi="Times New Roman" w:cs="Times New Roman"/>
          <w:sz w:val="24"/>
          <w:szCs w:val="24"/>
          <w:lang w:val="en-IN"/>
        </w:rPr>
        <w:t xml:space="preserve"> </w:t>
      </w:r>
      <w:r w:rsidRPr="00C40F39">
        <w:rPr>
          <w:rFonts w:ascii="Times New Roman" w:eastAsia="CMR9" w:hAnsi="Times New Roman" w:cs="Times New Roman"/>
          <w:sz w:val="24"/>
          <w:szCs w:val="24"/>
          <w:lang w:val="en-IN"/>
        </w:rPr>
        <w:t>on encrypted data.</w:t>
      </w:r>
    </w:p>
    <w:p w:rsidR="000917EE" w:rsidRDefault="000917EE" w:rsidP="000917EE">
      <w:pPr>
        <w:jc w:val="both"/>
        <w:rPr>
          <w:rFonts w:eastAsia="Times New Roman"/>
          <w:sz w:val="24"/>
          <w:szCs w:val="24"/>
        </w:rPr>
      </w:pPr>
    </w:p>
    <w:p w:rsidR="000917EE" w:rsidRDefault="000917EE" w:rsidP="000917EE"/>
    <w:p w:rsidR="000F76C1" w:rsidRDefault="000F76C1" w:rsidP="000F76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MR9" w:hAnsi="Times New Roman" w:cs="Times New Roman"/>
          <w:b/>
          <w:sz w:val="34"/>
          <w:szCs w:val="24"/>
          <w:u w:val="single"/>
          <w:lang w:val="en-IN"/>
        </w:rPr>
      </w:pPr>
      <w:r w:rsidRPr="002E48BF">
        <w:rPr>
          <w:rFonts w:ascii="Times New Roman" w:eastAsia="CMR9" w:hAnsi="Times New Roman" w:cs="Times New Roman"/>
          <w:b/>
          <w:sz w:val="34"/>
          <w:szCs w:val="24"/>
          <w:u w:val="single"/>
          <w:lang w:val="en-IN"/>
        </w:rPr>
        <w:lastRenderedPageBreak/>
        <w:t>Disadvantages</w:t>
      </w:r>
    </w:p>
    <w:p w:rsidR="000F76C1" w:rsidRDefault="000F76C1" w:rsidP="000F76C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MR9" w:hAnsi="Times New Roman" w:cs="Times New Roman"/>
          <w:sz w:val="34"/>
          <w:szCs w:val="24"/>
          <w:lang w:val="en-IN"/>
        </w:rPr>
      </w:pPr>
      <w:r>
        <w:rPr>
          <w:rFonts w:ascii="Times New Roman" w:eastAsia="CMR9" w:hAnsi="Times New Roman" w:cs="Times New Roman"/>
          <w:sz w:val="34"/>
          <w:szCs w:val="24"/>
          <w:lang w:val="en-IN"/>
        </w:rPr>
        <w:t xml:space="preserve">Less security due to </w:t>
      </w:r>
      <w:r w:rsidR="00ED0EA4" w:rsidRPr="001A0937">
        <w:rPr>
          <w:rFonts w:ascii="Times New Roman" w:eastAsia="CMR9" w:hAnsi="Times New Roman" w:cs="Times New Roman"/>
          <w:sz w:val="28"/>
          <w:szCs w:val="28"/>
          <w:lang w:val="en-IN"/>
        </w:rPr>
        <w:t>homomorphic encryption</w:t>
      </w:r>
    </w:p>
    <w:p w:rsidR="000F76C1" w:rsidRPr="002763DF" w:rsidRDefault="000F76C1" w:rsidP="000F76C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MR9" w:hAnsi="Times New Roman" w:cs="Times New Roman"/>
          <w:sz w:val="34"/>
          <w:szCs w:val="24"/>
          <w:lang w:val="en-IN"/>
        </w:rPr>
      </w:pPr>
      <w:r>
        <w:rPr>
          <w:rFonts w:ascii="Times New Roman" w:eastAsia="CMR9" w:hAnsi="Times New Roman" w:cs="Times New Roman"/>
          <w:sz w:val="34"/>
          <w:szCs w:val="24"/>
          <w:lang w:val="en-IN"/>
        </w:rPr>
        <w:t xml:space="preserve">There </w:t>
      </w:r>
      <w:r w:rsidR="001271E3">
        <w:rPr>
          <w:rFonts w:ascii="Times New Roman" w:eastAsia="CMR9" w:hAnsi="Times New Roman" w:cs="Times New Roman"/>
          <w:sz w:val="34"/>
          <w:szCs w:val="24"/>
          <w:lang w:val="en-IN"/>
        </w:rPr>
        <w:t xml:space="preserve">is </w:t>
      </w:r>
      <w:proofErr w:type="gramStart"/>
      <w:r w:rsidR="004112CA">
        <w:rPr>
          <w:rFonts w:ascii="Times New Roman" w:eastAsia="CMR9" w:hAnsi="Times New Roman" w:cs="Times New Roman"/>
          <w:sz w:val="34"/>
          <w:szCs w:val="24"/>
          <w:lang w:val="en-IN"/>
        </w:rPr>
        <w:t>un</w:t>
      </w:r>
      <w:proofErr w:type="gramEnd"/>
      <w:r w:rsidR="004112CA">
        <w:rPr>
          <w:rFonts w:ascii="Times New Roman" w:eastAsia="CMR9" w:hAnsi="Times New Roman" w:cs="Times New Roman"/>
          <w:sz w:val="34"/>
          <w:szCs w:val="24"/>
          <w:lang w:val="en-IN"/>
        </w:rPr>
        <w:t xml:space="preserve"> trusted cloud is used to store all the data where client side de duplication is not possible</w:t>
      </w:r>
      <w:bookmarkStart w:id="0" w:name="_GoBack"/>
      <w:bookmarkEnd w:id="0"/>
      <w:r>
        <w:rPr>
          <w:rFonts w:ascii="Times New Roman" w:eastAsia="CMR9" w:hAnsi="Times New Roman" w:cs="Times New Roman"/>
          <w:sz w:val="34"/>
          <w:szCs w:val="24"/>
          <w:lang w:val="en-IN"/>
        </w:rPr>
        <w:t>.</w:t>
      </w:r>
    </w:p>
    <w:p w:rsidR="00676CDD" w:rsidRDefault="00676CDD"/>
    <w:sectPr w:rsidR="00676CDD" w:rsidSect="00676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MR9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6621D"/>
    <w:multiLevelType w:val="hybridMultilevel"/>
    <w:tmpl w:val="092E8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8036E"/>
    <w:multiLevelType w:val="hybridMultilevel"/>
    <w:tmpl w:val="092E8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D41517"/>
    <w:multiLevelType w:val="hybridMultilevel"/>
    <w:tmpl w:val="092E8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C13CA"/>
    <w:multiLevelType w:val="hybridMultilevel"/>
    <w:tmpl w:val="092E8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F5588"/>
    <w:multiLevelType w:val="hybridMultilevel"/>
    <w:tmpl w:val="092E8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917EE"/>
    <w:rsid w:val="0002271F"/>
    <w:rsid w:val="00025B95"/>
    <w:rsid w:val="000917EE"/>
    <w:rsid w:val="000B27DA"/>
    <w:rsid w:val="000F76C1"/>
    <w:rsid w:val="001271E3"/>
    <w:rsid w:val="001A0937"/>
    <w:rsid w:val="002763DF"/>
    <w:rsid w:val="002E48BF"/>
    <w:rsid w:val="00395D61"/>
    <w:rsid w:val="003C2C3D"/>
    <w:rsid w:val="003D539D"/>
    <w:rsid w:val="004112CA"/>
    <w:rsid w:val="004541BB"/>
    <w:rsid w:val="00577CE7"/>
    <w:rsid w:val="00675EEC"/>
    <w:rsid w:val="00676CDD"/>
    <w:rsid w:val="00731000"/>
    <w:rsid w:val="007C0CEF"/>
    <w:rsid w:val="008D21BB"/>
    <w:rsid w:val="00942FE6"/>
    <w:rsid w:val="00AC4575"/>
    <w:rsid w:val="00B54DAA"/>
    <w:rsid w:val="00E110F8"/>
    <w:rsid w:val="00ED0EA4"/>
    <w:rsid w:val="00F15621"/>
    <w:rsid w:val="00F83DA3"/>
    <w:rsid w:val="00FA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7EE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3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Infotect1</dc:creator>
  <cp:lastModifiedBy>HTG</cp:lastModifiedBy>
  <cp:revision>28</cp:revision>
  <dcterms:created xsi:type="dcterms:W3CDTF">2014-10-31T09:21:00Z</dcterms:created>
  <dcterms:modified xsi:type="dcterms:W3CDTF">2015-02-01T00:56:00Z</dcterms:modified>
</cp:coreProperties>
</file>