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C6F" w:rsidRDefault="00931C6F" w:rsidP="00931C6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sz w:val="24"/>
          <w:szCs w:val="24"/>
        </w:rPr>
      </w:pPr>
    </w:p>
    <w:p w:rsidR="00931C6F" w:rsidRPr="00EB1B26" w:rsidRDefault="00CC6047" w:rsidP="00CC6047">
      <w:pPr>
        <w:spacing w:line="360" w:lineRule="auto"/>
        <w:ind w:left="540" w:right="-180"/>
        <w:rPr>
          <w:rFonts w:eastAsia="Batang"/>
          <w:sz w:val="36"/>
          <w:szCs w:val="36"/>
        </w:rPr>
      </w:pPr>
      <w:r>
        <w:rPr>
          <w:rFonts w:eastAsia="Batang"/>
          <w:b/>
          <w:bCs/>
          <w:sz w:val="36"/>
          <w:szCs w:val="36"/>
        </w:rPr>
        <w:t xml:space="preserve">                 </w:t>
      </w:r>
      <w:r>
        <w:rPr>
          <w:rFonts w:eastAsia="Batang"/>
          <w:b/>
          <w:bCs/>
          <w:sz w:val="36"/>
          <w:szCs w:val="36"/>
        </w:rPr>
        <w:tab/>
      </w:r>
      <w:r>
        <w:rPr>
          <w:rFonts w:eastAsia="Batang"/>
          <w:b/>
          <w:bCs/>
          <w:sz w:val="36"/>
          <w:szCs w:val="36"/>
        </w:rPr>
        <w:tab/>
        <w:t xml:space="preserve">     </w:t>
      </w:r>
      <w:r w:rsidR="00931C6F" w:rsidRPr="00EB1B26">
        <w:rPr>
          <w:rFonts w:eastAsia="Batang"/>
          <w:b/>
          <w:bCs/>
          <w:sz w:val="36"/>
          <w:szCs w:val="36"/>
        </w:rPr>
        <w:t>10. BIBLIOGRAPHY</w:t>
      </w:r>
    </w:p>
    <w:p w:rsidR="00931C6F" w:rsidRDefault="00931C6F" w:rsidP="00931C6F">
      <w:pPr>
        <w:spacing w:line="360" w:lineRule="auto"/>
        <w:ind w:right="-180"/>
        <w:rPr>
          <w:rFonts w:ascii="Times New Roman" w:eastAsia="Batang" w:hAnsi="Times New Roman" w:cs="Times New Roman"/>
          <w:sz w:val="24"/>
          <w:szCs w:val="24"/>
        </w:rPr>
      </w:pPr>
      <w:r w:rsidRPr="00931C6F">
        <w:rPr>
          <w:rFonts w:ascii="Times New Roman" w:eastAsia="Batang" w:hAnsi="Times New Roman" w:cs="Times New Roman"/>
          <w:sz w:val="24"/>
          <w:szCs w:val="24"/>
        </w:rPr>
        <w:t>Good Teachers are worth more than thousand books, we have them in Our Department</w:t>
      </w: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  <w:r w:rsidRPr="002D3806">
        <w:rPr>
          <w:rFonts w:ascii="Book Antiqua" w:hAnsi="Book Antiqua" w:cs="Fd24240-Identity-H"/>
          <w:color w:val="1E1C1C"/>
          <w:sz w:val="24"/>
          <w:szCs w:val="24"/>
        </w:rPr>
        <w:t>[ I] M Speretta and S Gauch, "Personalized Search Based on User Search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Histories", Proceeding Of International Conference on Web Intelligence,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pp. 622-628,2005.</w:t>
      </w:r>
    </w:p>
    <w:p w:rsid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  <w:r w:rsidRPr="002D3806">
        <w:rPr>
          <w:rFonts w:ascii="Book Antiqua" w:hAnsi="Book Antiqua" w:cs="Fd24240-Identity-H"/>
          <w:color w:val="1E1C1C"/>
          <w:sz w:val="24"/>
          <w:szCs w:val="24"/>
        </w:rPr>
        <w:t>[2] F Liu, C Yu and W Meng, "Personalized Web Search for Improving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Retrieval Effectiveness", IEEE Transactions On Knowledge And Data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Engineering, pp. 28-40, Volume 16,2004.</w:t>
      </w:r>
    </w:p>
    <w:p w:rsid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D1C1C"/>
          <w:sz w:val="24"/>
          <w:szCs w:val="24"/>
        </w:rPr>
      </w:pP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D1C1C"/>
          <w:sz w:val="24"/>
          <w:szCs w:val="24"/>
        </w:rPr>
      </w:pPr>
      <w:r w:rsidRPr="002D3806">
        <w:rPr>
          <w:rFonts w:ascii="Book Antiqua" w:hAnsi="Book Antiqua" w:cs="Fd24240-Identity-H"/>
          <w:color w:val="1D1C1C"/>
          <w:sz w:val="24"/>
          <w:szCs w:val="24"/>
        </w:rPr>
        <w:t>[3] C Liang, "User Profile for Personalized Web Search", International</w:t>
      </w:r>
      <w:r>
        <w:rPr>
          <w:rFonts w:ascii="Book Antiqua" w:hAnsi="Book Antiqua" w:cs="Fd24240-Identity-H"/>
          <w:color w:val="1D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D1C1C"/>
          <w:sz w:val="24"/>
          <w:szCs w:val="24"/>
        </w:rPr>
        <w:t>Conference on Fuzzy Systems And Knowledge Discovery, pp. 1847-</w:t>
      </w: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D1C1C"/>
          <w:sz w:val="24"/>
          <w:szCs w:val="24"/>
        </w:rPr>
      </w:pPr>
      <w:r w:rsidRPr="002D3806">
        <w:rPr>
          <w:rFonts w:ascii="Book Antiqua" w:hAnsi="Book Antiqua" w:cs="Fd24240-Identity-H"/>
          <w:color w:val="1D1C1C"/>
          <w:sz w:val="24"/>
          <w:szCs w:val="24"/>
        </w:rPr>
        <w:t>1850,2011 .</w:t>
      </w:r>
    </w:p>
    <w:p w:rsid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  <w:r w:rsidRPr="002D3806">
        <w:rPr>
          <w:rFonts w:ascii="Book Antiqua" w:hAnsi="Book Antiqua" w:cs="Fd24240-Identity-H"/>
          <w:color w:val="1E1C1C"/>
          <w:sz w:val="24"/>
          <w:szCs w:val="24"/>
        </w:rPr>
        <w:t>[4] X Pan, Z Wang and X Gu, "Context-Based Adaptive Personalized Web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Search for Improving Information Retrieval Effectiveness", International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Conference on Wireless Communications, Networking and Mobile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Computing, pp. 5427 - 5430, 2007.</w:t>
      </w:r>
    </w:p>
    <w:p w:rsid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D1C1C"/>
          <w:sz w:val="24"/>
          <w:szCs w:val="24"/>
        </w:rPr>
      </w:pPr>
    </w:p>
    <w:p w:rsidR="002D3806" w:rsidRP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D1C1C"/>
          <w:sz w:val="24"/>
          <w:szCs w:val="24"/>
        </w:rPr>
      </w:pPr>
      <w:r w:rsidRPr="002D3806">
        <w:rPr>
          <w:rFonts w:ascii="Book Antiqua" w:hAnsi="Book Antiqua" w:cs="Fd24240-Identity-H"/>
          <w:color w:val="1D1C1C"/>
          <w:sz w:val="24"/>
          <w:szCs w:val="24"/>
        </w:rPr>
        <w:t>[5] K.W.T. Leung, D.L. Lee and Wang-Chien Lee, "Personalized Web</w:t>
      </w:r>
      <w:r>
        <w:rPr>
          <w:rFonts w:ascii="Book Antiqua" w:hAnsi="Book Antiqua" w:cs="Fd24240-Identity-H"/>
          <w:color w:val="1D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D1C1C"/>
          <w:sz w:val="24"/>
          <w:szCs w:val="24"/>
        </w:rPr>
        <w:t>search with location preferences", IEEE 26th International Conference</w:t>
      </w:r>
      <w:r>
        <w:rPr>
          <w:rFonts w:ascii="Book Antiqua" w:hAnsi="Book Antiqua" w:cs="Fd24240-Identity-H"/>
          <w:color w:val="1D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D1C1C"/>
          <w:sz w:val="24"/>
          <w:szCs w:val="24"/>
        </w:rPr>
        <w:t>on Data Engineering, pp. 70 I - 712, 2010 .</w:t>
      </w:r>
    </w:p>
    <w:p w:rsidR="002D3806" w:rsidRDefault="002D3806" w:rsidP="002D3806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</w:p>
    <w:p w:rsidR="004B2359" w:rsidRDefault="002D3806" w:rsidP="004B235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  <w:r w:rsidRPr="002D3806">
        <w:rPr>
          <w:rFonts w:ascii="Book Antiqua" w:hAnsi="Book Antiqua" w:cs="Fd24240-Identity-H"/>
          <w:color w:val="1E1C1C"/>
          <w:sz w:val="24"/>
          <w:szCs w:val="24"/>
        </w:rPr>
        <w:t xml:space="preserve">[6] O. Shafiq, R. Alhajj and </w:t>
      </w:r>
      <w:r w:rsidRPr="002D3806">
        <w:rPr>
          <w:rFonts w:ascii="Book Antiqua" w:hAnsi="Book Antiqua" w:cs="Fd29984-Identity-H"/>
          <w:color w:val="1E1C1C"/>
          <w:sz w:val="24"/>
          <w:szCs w:val="24"/>
        </w:rPr>
        <w:t xml:space="preserve">1.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G. Rokne, "Community Aware Personalized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Web search", International Conference on Advances in Social Networks</w:t>
      </w:r>
      <w:r>
        <w:rPr>
          <w:rFonts w:ascii="Book Antiqua" w:hAnsi="Book Antiqua" w:cs="Fd24240-Identity-H"/>
          <w:color w:val="1E1C1C"/>
          <w:sz w:val="24"/>
          <w:szCs w:val="24"/>
        </w:rPr>
        <w:t xml:space="preserve"> </w:t>
      </w:r>
      <w:r w:rsidRPr="002D3806">
        <w:rPr>
          <w:rFonts w:ascii="Book Antiqua" w:hAnsi="Book Antiqua" w:cs="Fd24240-Identity-H"/>
          <w:color w:val="1E1C1C"/>
          <w:sz w:val="24"/>
          <w:szCs w:val="24"/>
        </w:rPr>
        <w:t>Analysis and Mining, pp. 3351 - 355,2010 .</w:t>
      </w:r>
    </w:p>
    <w:p w:rsidR="004B2359" w:rsidRDefault="004B2359" w:rsidP="004B2359">
      <w:pPr>
        <w:autoSpaceDE w:val="0"/>
        <w:autoSpaceDN w:val="0"/>
        <w:adjustRightInd w:val="0"/>
        <w:spacing w:after="0" w:line="360" w:lineRule="auto"/>
        <w:jc w:val="both"/>
        <w:rPr>
          <w:rFonts w:ascii="Book Antiqua" w:hAnsi="Book Antiqua" w:cs="Fd24240-Identity-H"/>
          <w:color w:val="1E1C1C"/>
          <w:sz w:val="24"/>
          <w:szCs w:val="24"/>
        </w:rPr>
      </w:pPr>
    </w:p>
    <w:p w:rsidR="00931C6F" w:rsidRDefault="00931C6F" w:rsidP="004B2359">
      <w:pPr>
        <w:autoSpaceDE w:val="0"/>
        <w:autoSpaceDN w:val="0"/>
        <w:adjustRightInd w:val="0"/>
        <w:spacing w:after="0" w:line="360" w:lineRule="auto"/>
        <w:jc w:val="both"/>
        <w:rPr>
          <w:rFonts w:ascii="NimbusSanL-Bold" w:hAnsi="NimbusSanL-Bold" w:cs="NimbusSanL-Bold"/>
          <w:b/>
          <w:bCs/>
          <w:sz w:val="19"/>
          <w:szCs w:val="19"/>
        </w:rPr>
      </w:pPr>
      <w:r>
        <w:rPr>
          <w:rFonts w:ascii="NimbusSanL-Bold" w:hAnsi="NimbusSanL-Bold" w:cs="NimbusSanL-Bold"/>
          <w:b/>
          <w:bCs/>
          <w:sz w:val="24"/>
          <w:szCs w:val="24"/>
        </w:rPr>
        <w:t>R</w:t>
      </w:r>
      <w:r>
        <w:rPr>
          <w:rFonts w:ascii="NimbusSanL-Bold" w:hAnsi="NimbusSanL-Bold" w:cs="NimbusSanL-Bold"/>
          <w:b/>
          <w:bCs/>
          <w:sz w:val="19"/>
          <w:szCs w:val="19"/>
        </w:rPr>
        <w:t>EFERENCES:</w:t>
      </w:r>
    </w:p>
    <w:p w:rsidR="00F75838" w:rsidRPr="00CE3F9A" w:rsidRDefault="00F75838" w:rsidP="008F63FF">
      <w:pPr>
        <w:autoSpaceDE w:val="0"/>
        <w:autoSpaceDN w:val="0"/>
        <w:adjustRightInd w:val="0"/>
        <w:jc w:val="both"/>
        <w:rPr>
          <w:rFonts w:ascii="CMR9" w:hAnsi="CMR9" w:cs="CMR9"/>
          <w:sz w:val="18"/>
          <w:szCs w:val="18"/>
        </w:rPr>
      </w:pPr>
      <w:r w:rsidRPr="004A14BA">
        <w:rPr>
          <w:rFonts w:eastAsia="Batang"/>
          <w:b/>
          <w:bCs/>
          <w:sz w:val="32"/>
          <w:szCs w:val="32"/>
        </w:rPr>
        <w:t>Sites Referred:</w:t>
      </w:r>
    </w:p>
    <w:p w:rsidR="00F75838" w:rsidRDefault="00EC4D97" w:rsidP="00F75838">
      <w:pPr>
        <w:spacing w:line="360" w:lineRule="auto"/>
        <w:ind w:right="-180"/>
        <w:rPr>
          <w:rFonts w:eastAsia="Batang"/>
          <w:sz w:val="28"/>
          <w:szCs w:val="28"/>
        </w:rPr>
      </w:pPr>
      <w:hyperlink r:id="rId4" w:history="1">
        <w:r w:rsidR="00F75838" w:rsidRPr="00DA5ECE">
          <w:rPr>
            <w:rStyle w:val="Hyperlink"/>
            <w:rFonts w:eastAsia="Batang"/>
            <w:bCs/>
            <w:sz w:val="28"/>
            <w:szCs w:val="28"/>
          </w:rPr>
          <w:t>http://java.sun.com</w:t>
        </w:r>
      </w:hyperlink>
    </w:p>
    <w:p w:rsidR="00F75838" w:rsidRDefault="00EC4D97" w:rsidP="00F75838">
      <w:pPr>
        <w:spacing w:line="360" w:lineRule="auto"/>
        <w:ind w:right="-180"/>
        <w:rPr>
          <w:sz w:val="28"/>
          <w:szCs w:val="28"/>
        </w:rPr>
      </w:pPr>
      <w:hyperlink r:id="rId5" w:history="1">
        <w:r w:rsidR="00F75838" w:rsidRPr="00C14468">
          <w:rPr>
            <w:rStyle w:val="Hyperlink"/>
            <w:sz w:val="28"/>
            <w:szCs w:val="28"/>
          </w:rPr>
          <w:t>http://www.roseindia.com/</w:t>
        </w:r>
      </w:hyperlink>
    </w:p>
    <w:p w:rsidR="00F75838" w:rsidRPr="00931C6F" w:rsidRDefault="00EC4D97" w:rsidP="00C248E3">
      <w:pPr>
        <w:spacing w:line="360" w:lineRule="auto"/>
        <w:ind w:right="-180"/>
        <w:rPr>
          <w:rFonts w:ascii="Times New Roman" w:hAnsi="Times New Roman" w:cs="Times New Roman"/>
          <w:sz w:val="24"/>
          <w:szCs w:val="24"/>
        </w:rPr>
      </w:pPr>
      <w:hyperlink r:id="rId6" w:history="1">
        <w:r w:rsidR="00F75838" w:rsidRPr="00C14468">
          <w:rPr>
            <w:rStyle w:val="Hyperlink"/>
            <w:sz w:val="28"/>
            <w:szCs w:val="28"/>
          </w:rPr>
          <w:t>http://www.java2s.com/</w:t>
        </w:r>
      </w:hyperlink>
    </w:p>
    <w:sectPr w:rsidR="00F75838" w:rsidRPr="00931C6F" w:rsidSect="00046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TC Usherwood Std Medium">
    <w:altName w:val="ITC Usherwood Std Medium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imbusSan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d24240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d29984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1C6F"/>
    <w:rsid w:val="000013DC"/>
    <w:rsid w:val="00001D9C"/>
    <w:rsid w:val="00002150"/>
    <w:rsid w:val="00003FDA"/>
    <w:rsid w:val="00004CF5"/>
    <w:rsid w:val="0000566D"/>
    <w:rsid w:val="000160F2"/>
    <w:rsid w:val="00020D0F"/>
    <w:rsid w:val="00020F78"/>
    <w:rsid w:val="0002292D"/>
    <w:rsid w:val="00026DFE"/>
    <w:rsid w:val="0003423F"/>
    <w:rsid w:val="00037FD5"/>
    <w:rsid w:val="0004656C"/>
    <w:rsid w:val="000516CE"/>
    <w:rsid w:val="000553E3"/>
    <w:rsid w:val="0005542C"/>
    <w:rsid w:val="00055C96"/>
    <w:rsid w:val="0006119A"/>
    <w:rsid w:val="000647F3"/>
    <w:rsid w:val="00072996"/>
    <w:rsid w:val="000740EE"/>
    <w:rsid w:val="00082E68"/>
    <w:rsid w:val="00083028"/>
    <w:rsid w:val="000836CE"/>
    <w:rsid w:val="00085D66"/>
    <w:rsid w:val="000973F7"/>
    <w:rsid w:val="00097707"/>
    <w:rsid w:val="000A0E4A"/>
    <w:rsid w:val="000A23D5"/>
    <w:rsid w:val="000B151E"/>
    <w:rsid w:val="000C1E02"/>
    <w:rsid w:val="000D3595"/>
    <w:rsid w:val="000E07D8"/>
    <w:rsid w:val="000F02A6"/>
    <w:rsid w:val="000F253B"/>
    <w:rsid w:val="000F3861"/>
    <w:rsid w:val="000F55C4"/>
    <w:rsid w:val="000F5F24"/>
    <w:rsid w:val="000F604B"/>
    <w:rsid w:val="0010032E"/>
    <w:rsid w:val="0010121C"/>
    <w:rsid w:val="001147A4"/>
    <w:rsid w:val="001174C2"/>
    <w:rsid w:val="001209EA"/>
    <w:rsid w:val="001210E2"/>
    <w:rsid w:val="00122425"/>
    <w:rsid w:val="001242BF"/>
    <w:rsid w:val="001323BC"/>
    <w:rsid w:val="00134BA3"/>
    <w:rsid w:val="00141506"/>
    <w:rsid w:val="00141A46"/>
    <w:rsid w:val="00162D34"/>
    <w:rsid w:val="001630F4"/>
    <w:rsid w:val="00166B1B"/>
    <w:rsid w:val="00166B7B"/>
    <w:rsid w:val="00177570"/>
    <w:rsid w:val="0018106E"/>
    <w:rsid w:val="00190DCA"/>
    <w:rsid w:val="00195D66"/>
    <w:rsid w:val="001961A4"/>
    <w:rsid w:val="001B2511"/>
    <w:rsid w:val="001B2BA4"/>
    <w:rsid w:val="001C44FB"/>
    <w:rsid w:val="001C5358"/>
    <w:rsid w:val="001D385A"/>
    <w:rsid w:val="001D67ED"/>
    <w:rsid w:val="001E1B51"/>
    <w:rsid w:val="001E308E"/>
    <w:rsid w:val="001E3991"/>
    <w:rsid w:val="001F0390"/>
    <w:rsid w:val="0020405F"/>
    <w:rsid w:val="00211A77"/>
    <w:rsid w:val="00211E39"/>
    <w:rsid w:val="002164F3"/>
    <w:rsid w:val="00221D32"/>
    <w:rsid w:val="00222E25"/>
    <w:rsid w:val="002264ED"/>
    <w:rsid w:val="00226FB3"/>
    <w:rsid w:val="00240E3D"/>
    <w:rsid w:val="00242426"/>
    <w:rsid w:val="00253C15"/>
    <w:rsid w:val="0025795D"/>
    <w:rsid w:val="0027333F"/>
    <w:rsid w:val="0027523B"/>
    <w:rsid w:val="0027742B"/>
    <w:rsid w:val="0028168C"/>
    <w:rsid w:val="00282430"/>
    <w:rsid w:val="00282636"/>
    <w:rsid w:val="002A073A"/>
    <w:rsid w:val="002A4315"/>
    <w:rsid w:val="002A7986"/>
    <w:rsid w:val="002B51D6"/>
    <w:rsid w:val="002B6ABC"/>
    <w:rsid w:val="002B7362"/>
    <w:rsid w:val="002C05AA"/>
    <w:rsid w:val="002C559C"/>
    <w:rsid w:val="002D00B7"/>
    <w:rsid w:val="002D1B33"/>
    <w:rsid w:val="002D21EC"/>
    <w:rsid w:val="002D3806"/>
    <w:rsid w:val="002D7AB8"/>
    <w:rsid w:val="002D7E5A"/>
    <w:rsid w:val="002E2022"/>
    <w:rsid w:val="002E2826"/>
    <w:rsid w:val="002E3B80"/>
    <w:rsid w:val="002E6536"/>
    <w:rsid w:val="002E73CE"/>
    <w:rsid w:val="002E7877"/>
    <w:rsid w:val="00304AB2"/>
    <w:rsid w:val="003052AE"/>
    <w:rsid w:val="00305C57"/>
    <w:rsid w:val="00306432"/>
    <w:rsid w:val="003207B8"/>
    <w:rsid w:val="0032280C"/>
    <w:rsid w:val="00322A58"/>
    <w:rsid w:val="003322CB"/>
    <w:rsid w:val="00334E37"/>
    <w:rsid w:val="003354B2"/>
    <w:rsid w:val="00342027"/>
    <w:rsid w:val="0035069F"/>
    <w:rsid w:val="00354CBF"/>
    <w:rsid w:val="00365F12"/>
    <w:rsid w:val="00366AA2"/>
    <w:rsid w:val="003828F7"/>
    <w:rsid w:val="0038400D"/>
    <w:rsid w:val="003845B1"/>
    <w:rsid w:val="003903A0"/>
    <w:rsid w:val="0039307E"/>
    <w:rsid w:val="003A0154"/>
    <w:rsid w:val="003B43AC"/>
    <w:rsid w:val="003D07DA"/>
    <w:rsid w:val="003D3174"/>
    <w:rsid w:val="003F768B"/>
    <w:rsid w:val="00406D9E"/>
    <w:rsid w:val="00420548"/>
    <w:rsid w:val="0042408B"/>
    <w:rsid w:val="004253CD"/>
    <w:rsid w:val="00436E79"/>
    <w:rsid w:val="00441617"/>
    <w:rsid w:val="00446B94"/>
    <w:rsid w:val="00454732"/>
    <w:rsid w:val="0045478F"/>
    <w:rsid w:val="00454F9B"/>
    <w:rsid w:val="0045645C"/>
    <w:rsid w:val="004604BF"/>
    <w:rsid w:val="004631F8"/>
    <w:rsid w:val="00464373"/>
    <w:rsid w:val="004673F6"/>
    <w:rsid w:val="0046776F"/>
    <w:rsid w:val="004701FF"/>
    <w:rsid w:val="00471791"/>
    <w:rsid w:val="00471ED5"/>
    <w:rsid w:val="00473D9F"/>
    <w:rsid w:val="00477D8D"/>
    <w:rsid w:val="00477F29"/>
    <w:rsid w:val="00480CF6"/>
    <w:rsid w:val="0048293B"/>
    <w:rsid w:val="0048494C"/>
    <w:rsid w:val="00487885"/>
    <w:rsid w:val="00495535"/>
    <w:rsid w:val="004A2DC3"/>
    <w:rsid w:val="004A3EBC"/>
    <w:rsid w:val="004B13B8"/>
    <w:rsid w:val="004B2359"/>
    <w:rsid w:val="004B5D35"/>
    <w:rsid w:val="004B6EF3"/>
    <w:rsid w:val="004B732B"/>
    <w:rsid w:val="004C0B73"/>
    <w:rsid w:val="004C0E12"/>
    <w:rsid w:val="004D0520"/>
    <w:rsid w:val="004D0E46"/>
    <w:rsid w:val="004D4C70"/>
    <w:rsid w:val="004E1ADD"/>
    <w:rsid w:val="004E4185"/>
    <w:rsid w:val="004E7204"/>
    <w:rsid w:val="004F3A2A"/>
    <w:rsid w:val="004F4853"/>
    <w:rsid w:val="004F5116"/>
    <w:rsid w:val="004F5412"/>
    <w:rsid w:val="00501BB6"/>
    <w:rsid w:val="00505C9F"/>
    <w:rsid w:val="00516BAB"/>
    <w:rsid w:val="00516CF7"/>
    <w:rsid w:val="00525F29"/>
    <w:rsid w:val="00526C8B"/>
    <w:rsid w:val="00531D67"/>
    <w:rsid w:val="00531F0C"/>
    <w:rsid w:val="005329C5"/>
    <w:rsid w:val="005404BC"/>
    <w:rsid w:val="00545F86"/>
    <w:rsid w:val="005465A0"/>
    <w:rsid w:val="00546A9D"/>
    <w:rsid w:val="0055344E"/>
    <w:rsid w:val="005552C4"/>
    <w:rsid w:val="005563AF"/>
    <w:rsid w:val="00563556"/>
    <w:rsid w:val="0056795B"/>
    <w:rsid w:val="005801F7"/>
    <w:rsid w:val="0058415C"/>
    <w:rsid w:val="00586117"/>
    <w:rsid w:val="005923B2"/>
    <w:rsid w:val="005967CC"/>
    <w:rsid w:val="00597D18"/>
    <w:rsid w:val="005A4F6F"/>
    <w:rsid w:val="005A7C51"/>
    <w:rsid w:val="005B281E"/>
    <w:rsid w:val="005B3FE9"/>
    <w:rsid w:val="005C0B2A"/>
    <w:rsid w:val="005C1B63"/>
    <w:rsid w:val="005C572B"/>
    <w:rsid w:val="005C5743"/>
    <w:rsid w:val="005C66A2"/>
    <w:rsid w:val="005D2A4C"/>
    <w:rsid w:val="005D757B"/>
    <w:rsid w:val="005E15BE"/>
    <w:rsid w:val="005E1D8D"/>
    <w:rsid w:val="005E40E4"/>
    <w:rsid w:val="005E5BD0"/>
    <w:rsid w:val="005F154B"/>
    <w:rsid w:val="005F2536"/>
    <w:rsid w:val="005F5A07"/>
    <w:rsid w:val="005F6913"/>
    <w:rsid w:val="00603FA3"/>
    <w:rsid w:val="00605582"/>
    <w:rsid w:val="00606800"/>
    <w:rsid w:val="0060763E"/>
    <w:rsid w:val="00607650"/>
    <w:rsid w:val="00611323"/>
    <w:rsid w:val="00613D4E"/>
    <w:rsid w:val="0061633A"/>
    <w:rsid w:val="006208B3"/>
    <w:rsid w:val="00620ADA"/>
    <w:rsid w:val="006268AD"/>
    <w:rsid w:val="00627735"/>
    <w:rsid w:val="00627817"/>
    <w:rsid w:val="00636C48"/>
    <w:rsid w:val="00642000"/>
    <w:rsid w:val="00643615"/>
    <w:rsid w:val="00645D9A"/>
    <w:rsid w:val="00663907"/>
    <w:rsid w:val="0066588C"/>
    <w:rsid w:val="006662D8"/>
    <w:rsid w:val="0067012D"/>
    <w:rsid w:val="00671A94"/>
    <w:rsid w:val="00672472"/>
    <w:rsid w:val="00674D18"/>
    <w:rsid w:val="00675E84"/>
    <w:rsid w:val="0067781E"/>
    <w:rsid w:val="00682776"/>
    <w:rsid w:val="00690C10"/>
    <w:rsid w:val="00693CD8"/>
    <w:rsid w:val="006A0CDD"/>
    <w:rsid w:val="006A3151"/>
    <w:rsid w:val="006A4A60"/>
    <w:rsid w:val="006A797D"/>
    <w:rsid w:val="006B175A"/>
    <w:rsid w:val="006B3BF1"/>
    <w:rsid w:val="006B7C02"/>
    <w:rsid w:val="006B7FA1"/>
    <w:rsid w:val="006C03C6"/>
    <w:rsid w:val="006C149F"/>
    <w:rsid w:val="006C308E"/>
    <w:rsid w:val="006C5E30"/>
    <w:rsid w:val="006E316E"/>
    <w:rsid w:val="006E3644"/>
    <w:rsid w:val="006E70A3"/>
    <w:rsid w:val="00706C95"/>
    <w:rsid w:val="00717DFC"/>
    <w:rsid w:val="0072593C"/>
    <w:rsid w:val="00726B6C"/>
    <w:rsid w:val="007343FA"/>
    <w:rsid w:val="00737AB6"/>
    <w:rsid w:val="00741813"/>
    <w:rsid w:val="00742BF8"/>
    <w:rsid w:val="00744D80"/>
    <w:rsid w:val="00745232"/>
    <w:rsid w:val="0074727C"/>
    <w:rsid w:val="00752093"/>
    <w:rsid w:val="0075530B"/>
    <w:rsid w:val="0075565A"/>
    <w:rsid w:val="007560C5"/>
    <w:rsid w:val="00766638"/>
    <w:rsid w:val="007701D6"/>
    <w:rsid w:val="00772E1D"/>
    <w:rsid w:val="00773A28"/>
    <w:rsid w:val="00775144"/>
    <w:rsid w:val="007752A5"/>
    <w:rsid w:val="00775DFF"/>
    <w:rsid w:val="007804A0"/>
    <w:rsid w:val="007804FC"/>
    <w:rsid w:val="00782640"/>
    <w:rsid w:val="00793DED"/>
    <w:rsid w:val="00795A57"/>
    <w:rsid w:val="00797F51"/>
    <w:rsid w:val="007A3D23"/>
    <w:rsid w:val="007A5C66"/>
    <w:rsid w:val="007A69D7"/>
    <w:rsid w:val="007A6C5D"/>
    <w:rsid w:val="007A7731"/>
    <w:rsid w:val="007B0207"/>
    <w:rsid w:val="007B0BA1"/>
    <w:rsid w:val="007B36B0"/>
    <w:rsid w:val="007B46BB"/>
    <w:rsid w:val="007B6015"/>
    <w:rsid w:val="007C01C8"/>
    <w:rsid w:val="007D1187"/>
    <w:rsid w:val="007D462F"/>
    <w:rsid w:val="007D4F4D"/>
    <w:rsid w:val="007F047E"/>
    <w:rsid w:val="007F1CF0"/>
    <w:rsid w:val="007F738C"/>
    <w:rsid w:val="008025CD"/>
    <w:rsid w:val="00804A94"/>
    <w:rsid w:val="00822BD9"/>
    <w:rsid w:val="008278EE"/>
    <w:rsid w:val="00831559"/>
    <w:rsid w:val="00834A78"/>
    <w:rsid w:val="00835C18"/>
    <w:rsid w:val="00840F39"/>
    <w:rsid w:val="008415AD"/>
    <w:rsid w:val="00847F88"/>
    <w:rsid w:val="00865553"/>
    <w:rsid w:val="00865817"/>
    <w:rsid w:val="00867FDA"/>
    <w:rsid w:val="0087096E"/>
    <w:rsid w:val="008714E2"/>
    <w:rsid w:val="00875A01"/>
    <w:rsid w:val="008774DC"/>
    <w:rsid w:val="00882C44"/>
    <w:rsid w:val="00884BA3"/>
    <w:rsid w:val="0088677B"/>
    <w:rsid w:val="00891285"/>
    <w:rsid w:val="008A7C5B"/>
    <w:rsid w:val="008B50DB"/>
    <w:rsid w:val="008B737D"/>
    <w:rsid w:val="008B7AD5"/>
    <w:rsid w:val="008C6D4D"/>
    <w:rsid w:val="008D0744"/>
    <w:rsid w:val="008D0F35"/>
    <w:rsid w:val="008D3E65"/>
    <w:rsid w:val="008D442A"/>
    <w:rsid w:val="008D54D0"/>
    <w:rsid w:val="008E4312"/>
    <w:rsid w:val="008F030A"/>
    <w:rsid w:val="008F2838"/>
    <w:rsid w:val="008F4D08"/>
    <w:rsid w:val="008F521E"/>
    <w:rsid w:val="008F63FF"/>
    <w:rsid w:val="00900568"/>
    <w:rsid w:val="00902C06"/>
    <w:rsid w:val="00907527"/>
    <w:rsid w:val="009102F0"/>
    <w:rsid w:val="00923D71"/>
    <w:rsid w:val="00926E8C"/>
    <w:rsid w:val="00931C6F"/>
    <w:rsid w:val="00932529"/>
    <w:rsid w:val="009326CE"/>
    <w:rsid w:val="009349D6"/>
    <w:rsid w:val="00935B75"/>
    <w:rsid w:val="00936E8F"/>
    <w:rsid w:val="0094022A"/>
    <w:rsid w:val="00942E7B"/>
    <w:rsid w:val="009510A7"/>
    <w:rsid w:val="009704A9"/>
    <w:rsid w:val="00971EF7"/>
    <w:rsid w:val="00982121"/>
    <w:rsid w:val="009832FA"/>
    <w:rsid w:val="009838EF"/>
    <w:rsid w:val="00984B01"/>
    <w:rsid w:val="0098745B"/>
    <w:rsid w:val="009950F4"/>
    <w:rsid w:val="009965C3"/>
    <w:rsid w:val="009972F8"/>
    <w:rsid w:val="0099779A"/>
    <w:rsid w:val="009A140C"/>
    <w:rsid w:val="009A5E78"/>
    <w:rsid w:val="009C2C56"/>
    <w:rsid w:val="009C3AD2"/>
    <w:rsid w:val="009D0E54"/>
    <w:rsid w:val="009D1C3A"/>
    <w:rsid w:val="009D4ABC"/>
    <w:rsid w:val="009D7EAC"/>
    <w:rsid w:val="009E0D6B"/>
    <w:rsid w:val="009E2C92"/>
    <w:rsid w:val="009E6898"/>
    <w:rsid w:val="009F1BE1"/>
    <w:rsid w:val="009F4994"/>
    <w:rsid w:val="00A012AC"/>
    <w:rsid w:val="00A114C5"/>
    <w:rsid w:val="00A12AF7"/>
    <w:rsid w:val="00A14E82"/>
    <w:rsid w:val="00A1566C"/>
    <w:rsid w:val="00A25F2B"/>
    <w:rsid w:val="00A33ACC"/>
    <w:rsid w:val="00A35094"/>
    <w:rsid w:val="00A37BC8"/>
    <w:rsid w:val="00A41329"/>
    <w:rsid w:val="00A46BFB"/>
    <w:rsid w:val="00A621CB"/>
    <w:rsid w:val="00A740C2"/>
    <w:rsid w:val="00A77513"/>
    <w:rsid w:val="00A81910"/>
    <w:rsid w:val="00A83139"/>
    <w:rsid w:val="00AA15F1"/>
    <w:rsid w:val="00AA28AD"/>
    <w:rsid w:val="00AB20CE"/>
    <w:rsid w:val="00AB24A8"/>
    <w:rsid w:val="00AC6B96"/>
    <w:rsid w:val="00AD2492"/>
    <w:rsid w:val="00AD287B"/>
    <w:rsid w:val="00AD3B37"/>
    <w:rsid w:val="00AE1A9A"/>
    <w:rsid w:val="00AE2322"/>
    <w:rsid w:val="00AE4F68"/>
    <w:rsid w:val="00AE696B"/>
    <w:rsid w:val="00AF4398"/>
    <w:rsid w:val="00B06987"/>
    <w:rsid w:val="00B06A39"/>
    <w:rsid w:val="00B11BFF"/>
    <w:rsid w:val="00B1424E"/>
    <w:rsid w:val="00B1725C"/>
    <w:rsid w:val="00B300B7"/>
    <w:rsid w:val="00B335CF"/>
    <w:rsid w:val="00B372FC"/>
    <w:rsid w:val="00B37C0D"/>
    <w:rsid w:val="00B43780"/>
    <w:rsid w:val="00B46455"/>
    <w:rsid w:val="00B90714"/>
    <w:rsid w:val="00B92347"/>
    <w:rsid w:val="00BA33CD"/>
    <w:rsid w:val="00BA6BDF"/>
    <w:rsid w:val="00BB425B"/>
    <w:rsid w:val="00BC262E"/>
    <w:rsid w:val="00BC4118"/>
    <w:rsid w:val="00BD29EB"/>
    <w:rsid w:val="00BD2DD1"/>
    <w:rsid w:val="00BD2E3C"/>
    <w:rsid w:val="00BF6242"/>
    <w:rsid w:val="00C00378"/>
    <w:rsid w:val="00C02151"/>
    <w:rsid w:val="00C134F6"/>
    <w:rsid w:val="00C13895"/>
    <w:rsid w:val="00C248E3"/>
    <w:rsid w:val="00C271F7"/>
    <w:rsid w:val="00C272B9"/>
    <w:rsid w:val="00C27594"/>
    <w:rsid w:val="00C3012F"/>
    <w:rsid w:val="00C313C3"/>
    <w:rsid w:val="00C34AB9"/>
    <w:rsid w:val="00C36521"/>
    <w:rsid w:val="00C36A80"/>
    <w:rsid w:val="00C37D7C"/>
    <w:rsid w:val="00C464B7"/>
    <w:rsid w:val="00C500D5"/>
    <w:rsid w:val="00C51285"/>
    <w:rsid w:val="00C53286"/>
    <w:rsid w:val="00C56E9F"/>
    <w:rsid w:val="00C613E2"/>
    <w:rsid w:val="00C61A24"/>
    <w:rsid w:val="00C63B37"/>
    <w:rsid w:val="00C76DD2"/>
    <w:rsid w:val="00C92655"/>
    <w:rsid w:val="00CA2F83"/>
    <w:rsid w:val="00CA4328"/>
    <w:rsid w:val="00CA536E"/>
    <w:rsid w:val="00CB1121"/>
    <w:rsid w:val="00CB65F9"/>
    <w:rsid w:val="00CC4658"/>
    <w:rsid w:val="00CC6047"/>
    <w:rsid w:val="00CD5107"/>
    <w:rsid w:val="00CD58FA"/>
    <w:rsid w:val="00CD5CB6"/>
    <w:rsid w:val="00CE3F9A"/>
    <w:rsid w:val="00CE458C"/>
    <w:rsid w:val="00CE5658"/>
    <w:rsid w:val="00CF201C"/>
    <w:rsid w:val="00D00AAA"/>
    <w:rsid w:val="00D064EA"/>
    <w:rsid w:val="00D12AD5"/>
    <w:rsid w:val="00D230F8"/>
    <w:rsid w:val="00D25247"/>
    <w:rsid w:val="00D26B16"/>
    <w:rsid w:val="00D35B20"/>
    <w:rsid w:val="00D35F44"/>
    <w:rsid w:val="00D42DEF"/>
    <w:rsid w:val="00D47220"/>
    <w:rsid w:val="00D547C4"/>
    <w:rsid w:val="00D65C52"/>
    <w:rsid w:val="00D75663"/>
    <w:rsid w:val="00D76B0B"/>
    <w:rsid w:val="00D77E2B"/>
    <w:rsid w:val="00D85712"/>
    <w:rsid w:val="00D86538"/>
    <w:rsid w:val="00D978D4"/>
    <w:rsid w:val="00DA0EFF"/>
    <w:rsid w:val="00DA2842"/>
    <w:rsid w:val="00DA4CF2"/>
    <w:rsid w:val="00DA5397"/>
    <w:rsid w:val="00DB017D"/>
    <w:rsid w:val="00DB3BE5"/>
    <w:rsid w:val="00DC542E"/>
    <w:rsid w:val="00DC5625"/>
    <w:rsid w:val="00DD5487"/>
    <w:rsid w:val="00DD59E8"/>
    <w:rsid w:val="00DD6CBA"/>
    <w:rsid w:val="00DD7C63"/>
    <w:rsid w:val="00DE7477"/>
    <w:rsid w:val="00DF0617"/>
    <w:rsid w:val="00DF2442"/>
    <w:rsid w:val="00DF250B"/>
    <w:rsid w:val="00DF39B3"/>
    <w:rsid w:val="00E03CA9"/>
    <w:rsid w:val="00E04B9F"/>
    <w:rsid w:val="00E17DFB"/>
    <w:rsid w:val="00E25268"/>
    <w:rsid w:val="00E26711"/>
    <w:rsid w:val="00E370EB"/>
    <w:rsid w:val="00E375CA"/>
    <w:rsid w:val="00E37C8D"/>
    <w:rsid w:val="00E4309B"/>
    <w:rsid w:val="00E50D1C"/>
    <w:rsid w:val="00E52613"/>
    <w:rsid w:val="00E527BC"/>
    <w:rsid w:val="00E560D7"/>
    <w:rsid w:val="00E57E73"/>
    <w:rsid w:val="00E706E5"/>
    <w:rsid w:val="00E73BAA"/>
    <w:rsid w:val="00E907CD"/>
    <w:rsid w:val="00E918E6"/>
    <w:rsid w:val="00E974C3"/>
    <w:rsid w:val="00EB1E36"/>
    <w:rsid w:val="00EB35D5"/>
    <w:rsid w:val="00EB50A1"/>
    <w:rsid w:val="00EB5368"/>
    <w:rsid w:val="00EC4D97"/>
    <w:rsid w:val="00ED06A8"/>
    <w:rsid w:val="00ED2528"/>
    <w:rsid w:val="00ED40D6"/>
    <w:rsid w:val="00ED4A71"/>
    <w:rsid w:val="00EE1C2A"/>
    <w:rsid w:val="00EE2F3C"/>
    <w:rsid w:val="00EF03A9"/>
    <w:rsid w:val="00EF202B"/>
    <w:rsid w:val="00EF5AC9"/>
    <w:rsid w:val="00EF5B57"/>
    <w:rsid w:val="00EF6110"/>
    <w:rsid w:val="00EF7ED5"/>
    <w:rsid w:val="00F07D94"/>
    <w:rsid w:val="00F10FA1"/>
    <w:rsid w:val="00F17050"/>
    <w:rsid w:val="00F170C7"/>
    <w:rsid w:val="00F217E8"/>
    <w:rsid w:val="00F318A9"/>
    <w:rsid w:val="00F4532D"/>
    <w:rsid w:val="00F52254"/>
    <w:rsid w:val="00F52D50"/>
    <w:rsid w:val="00F53CA1"/>
    <w:rsid w:val="00F54D77"/>
    <w:rsid w:val="00F56C18"/>
    <w:rsid w:val="00F6006D"/>
    <w:rsid w:val="00F64EDF"/>
    <w:rsid w:val="00F67BB9"/>
    <w:rsid w:val="00F75019"/>
    <w:rsid w:val="00F75838"/>
    <w:rsid w:val="00F76CDD"/>
    <w:rsid w:val="00F77C91"/>
    <w:rsid w:val="00F8190F"/>
    <w:rsid w:val="00F91861"/>
    <w:rsid w:val="00F947B0"/>
    <w:rsid w:val="00F94BD3"/>
    <w:rsid w:val="00F95C65"/>
    <w:rsid w:val="00FC4322"/>
    <w:rsid w:val="00FC4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5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1C6F"/>
    <w:rPr>
      <w:color w:val="0000FF" w:themeColor="hyperlink"/>
      <w:u w:val="single"/>
    </w:rPr>
  </w:style>
  <w:style w:type="paragraph" w:customStyle="1" w:styleId="Pa20">
    <w:name w:val="Pa20"/>
    <w:basedOn w:val="Normal"/>
    <w:next w:val="Normal"/>
    <w:uiPriority w:val="99"/>
    <w:rsid w:val="00742BF8"/>
    <w:pPr>
      <w:autoSpaceDE w:val="0"/>
      <w:autoSpaceDN w:val="0"/>
      <w:adjustRightInd w:val="0"/>
      <w:spacing w:after="0" w:line="171" w:lineRule="atLeast"/>
    </w:pPr>
    <w:rPr>
      <w:rFonts w:ascii="ITC Usherwood Std Medium" w:hAnsi="ITC Usherwood Std Medium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ava2s.com/" TargetMode="External"/><Relationship Id="rId5" Type="http://schemas.openxmlformats.org/officeDocument/2006/relationships/hyperlink" Target="http://www.roseindia.com/" TargetMode="External"/><Relationship Id="rId4" Type="http://schemas.openxmlformats.org/officeDocument/2006/relationships/hyperlink" Target="http://java.su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sk</cp:lastModifiedBy>
  <cp:revision>52</cp:revision>
  <dcterms:created xsi:type="dcterms:W3CDTF">2012-06-15T13:49:00Z</dcterms:created>
  <dcterms:modified xsi:type="dcterms:W3CDTF">2014-07-12T05:43:00Z</dcterms:modified>
</cp:coreProperties>
</file>