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5C" w:rsidRPr="00456FD9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456FD9">
        <w:rPr>
          <w:rFonts w:ascii="Times New Roman" w:hAnsi="Times New Roman" w:cs="Times New Roman"/>
          <w:b/>
          <w:color w:val="FF0000"/>
          <w:sz w:val="36"/>
          <w:szCs w:val="36"/>
        </w:rPr>
        <w:t>Main Modules:</w:t>
      </w:r>
    </w:p>
    <w:p w:rsidR="0014285C" w:rsidRPr="00456FD9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7648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Locx</w:t>
      </w:r>
      <w:proofErr w:type="gramEnd"/>
      <w:r w:rsidRPr="00517648">
        <w:rPr>
          <w:rFonts w:ascii="Times New Roman" w:hAnsi="Times New Roman" w:cs="Times New Roman"/>
          <w:b/>
          <w:sz w:val="28"/>
          <w:szCs w:val="28"/>
        </w:rPr>
        <w:t xml:space="preserve"> module</w:t>
      </w:r>
    </w:p>
    <w:p w:rsidR="0014285C" w:rsidRPr="00517648" w:rsidRDefault="0014285C" w:rsidP="0014285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7648">
        <w:rPr>
          <w:rFonts w:ascii="Times New Roman" w:hAnsi="Times New Roman" w:cs="Times New Roman"/>
          <w:b/>
          <w:sz w:val="28"/>
          <w:szCs w:val="28"/>
        </w:rPr>
        <w:t>2.proxy</w:t>
      </w:r>
      <w:proofErr w:type="gramEnd"/>
      <w:r w:rsidRPr="00517648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:rsidR="0014285C" w:rsidRPr="00517648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7648">
        <w:rPr>
          <w:rFonts w:ascii="Times New Roman" w:hAnsi="Times New Roman" w:cs="Times New Roman"/>
          <w:b/>
          <w:sz w:val="28"/>
          <w:szCs w:val="28"/>
        </w:rPr>
        <w:t>3.index</w:t>
      </w:r>
      <w:proofErr w:type="gramEnd"/>
      <w:r w:rsidRPr="00517648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:rsidR="0014285C" w:rsidRPr="00517648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285C" w:rsidRPr="00517648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17648">
        <w:rPr>
          <w:rFonts w:ascii="Times New Roman" w:hAnsi="Times New Roman" w:cs="Times New Roman"/>
          <w:b/>
          <w:sz w:val="28"/>
          <w:szCs w:val="28"/>
        </w:rPr>
        <w:t>4.Data</w:t>
      </w:r>
      <w:proofErr w:type="gramEnd"/>
      <w:r w:rsidRPr="00517648">
        <w:rPr>
          <w:rFonts w:ascii="Times New Roman" w:hAnsi="Times New Roman" w:cs="Times New Roman"/>
          <w:b/>
          <w:sz w:val="28"/>
          <w:szCs w:val="28"/>
        </w:rPr>
        <w:t xml:space="preserve"> Server</w:t>
      </w:r>
    </w:p>
    <w:p w:rsidR="0014285C" w:rsidRPr="00517648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LOCX</w:t>
      </w:r>
      <w:r w:rsidRPr="00A1171C">
        <w:rPr>
          <w:rFonts w:ascii="Times New Roman" w:hAnsi="Times New Roman" w:cs="Times New Roman"/>
          <w:b/>
          <w:sz w:val="32"/>
          <w:szCs w:val="32"/>
        </w:rPr>
        <w:t xml:space="preserve"> Module:</w:t>
      </w:r>
    </w:p>
    <w:p w:rsidR="0014285C" w:rsidRPr="00A1171C" w:rsidRDefault="0014285C" w:rsidP="00142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4285C" w:rsidRPr="00A1171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1C">
        <w:rPr>
          <w:rFonts w:ascii="Times New Roman" w:hAnsi="Times New Roman" w:cs="Times New Roman"/>
          <w:sz w:val="28"/>
          <w:szCs w:val="28"/>
        </w:rPr>
        <w:t>Loc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X builds on top of the basic design, and introduces two new mechanisms to overcome its limitations. First, in Loc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X,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we split the mapping between the location and its data 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 xml:space="preserve">two pairs: a mapping from the transformed </w:t>
      </w:r>
      <w:r w:rsidRPr="00A1171C">
        <w:rPr>
          <w:rFonts w:ascii="Times New Roman" w:hAnsi="Times New Roman" w:cs="Times New Roman"/>
          <w:i/>
          <w:iCs/>
          <w:sz w:val="28"/>
          <w:szCs w:val="28"/>
        </w:rPr>
        <w:t>location to an</w:t>
      </w:r>
    </w:p>
    <w:p w:rsidR="0014285C" w:rsidRPr="00A1171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A1171C">
        <w:rPr>
          <w:rFonts w:ascii="Times New Roman" w:hAnsi="Times New Roman" w:cs="Times New Roman"/>
          <w:i/>
          <w:iCs/>
          <w:sz w:val="28"/>
          <w:szCs w:val="28"/>
        </w:rPr>
        <w:t>encrypted</w:t>
      </w:r>
      <w:proofErr w:type="gramEnd"/>
      <w:r w:rsidRPr="00A1171C">
        <w:rPr>
          <w:rFonts w:ascii="Times New Roman" w:hAnsi="Times New Roman" w:cs="Times New Roman"/>
          <w:i/>
          <w:iCs/>
          <w:sz w:val="28"/>
          <w:szCs w:val="28"/>
        </w:rPr>
        <w:t xml:space="preserve"> index </w:t>
      </w:r>
      <w:r w:rsidRPr="00A1171C">
        <w:rPr>
          <w:rFonts w:ascii="Times New Roman" w:hAnsi="Times New Roman" w:cs="Times New Roman"/>
          <w:sz w:val="28"/>
          <w:szCs w:val="28"/>
        </w:rPr>
        <w:t xml:space="preserve">(called </w:t>
      </w:r>
      <w:r w:rsidRPr="00A1171C">
        <w:rPr>
          <w:rFonts w:ascii="Times New Roman" w:hAnsi="Times New Roman" w:cs="Times New Roman"/>
          <w:b/>
          <w:bCs/>
          <w:sz w:val="28"/>
          <w:szCs w:val="28"/>
        </w:rPr>
        <w:t>L2I</w:t>
      </w:r>
      <w:r w:rsidRPr="00A1171C">
        <w:rPr>
          <w:rFonts w:ascii="Times New Roman" w:hAnsi="Times New Roman" w:cs="Times New Roman"/>
          <w:sz w:val="28"/>
          <w:szCs w:val="28"/>
        </w:rPr>
        <w:t xml:space="preserve">), and a mapping from the </w:t>
      </w:r>
      <w:r w:rsidRPr="00A1171C">
        <w:rPr>
          <w:rFonts w:ascii="Times New Roman" w:hAnsi="Times New Roman" w:cs="Times New Roman"/>
          <w:i/>
          <w:iCs/>
          <w:sz w:val="28"/>
          <w:szCs w:val="28"/>
        </w:rPr>
        <w:t xml:space="preserve">index to the encrypted location data </w:t>
      </w:r>
      <w:r w:rsidRPr="00A1171C">
        <w:rPr>
          <w:rFonts w:ascii="Times New Roman" w:hAnsi="Times New Roman" w:cs="Times New Roman"/>
          <w:sz w:val="28"/>
          <w:szCs w:val="28"/>
        </w:rPr>
        <w:t xml:space="preserve">(called </w:t>
      </w:r>
      <w:r w:rsidRPr="00A1171C">
        <w:rPr>
          <w:rFonts w:ascii="Times New Roman" w:hAnsi="Times New Roman" w:cs="Times New Roman"/>
          <w:b/>
          <w:bCs/>
          <w:sz w:val="28"/>
          <w:szCs w:val="28"/>
        </w:rPr>
        <w:t>I2D</w:t>
      </w:r>
      <w:r w:rsidRPr="00A1171C">
        <w:rPr>
          <w:rFonts w:ascii="Times New Roman" w:hAnsi="Times New Roman" w:cs="Times New Roman"/>
          <w:sz w:val="28"/>
          <w:szCs w:val="28"/>
        </w:rPr>
        <w:t>). This splitting helps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making our system efficient. Second, users store and retrieve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 xml:space="preserve">the L2Is via </w:t>
      </w:r>
      <w:r w:rsidRPr="00A1171C">
        <w:rPr>
          <w:rFonts w:ascii="Times New Roman" w:hAnsi="Times New Roman" w:cs="Times New Roman"/>
          <w:i/>
          <w:iCs/>
          <w:sz w:val="28"/>
          <w:szCs w:val="28"/>
        </w:rPr>
        <w:t xml:space="preserve">untrusted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A1171C">
        <w:rPr>
          <w:rFonts w:ascii="Times New Roman" w:hAnsi="Times New Roman" w:cs="Times New Roman"/>
          <w:i/>
          <w:iCs/>
          <w:sz w:val="28"/>
          <w:szCs w:val="28"/>
        </w:rPr>
        <w:t>proxies</w:t>
      </w:r>
      <w:r w:rsidRPr="00A1171C">
        <w:rPr>
          <w:rFonts w:ascii="Times New Roman" w:hAnsi="Times New Roman" w:cs="Times New Roman"/>
          <w:sz w:val="28"/>
          <w:szCs w:val="28"/>
        </w:rPr>
        <w:t>. This redirection of data via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proxies, together with splitting, significantly improves privacy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in LocX. For efficiency, I2Ds are not proxied, yet privacy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preserved (as explained later).</w:t>
      </w:r>
    </w:p>
    <w:p w:rsidR="0014285C" w:rsidRPr="00A1171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A1171C">
        <w:rPr>
          <w:rFonts w:ascii="Times New Roman" w:hAnsi="Times New Roman" w:cs="Times New Roman"/>
          <w:b/>
          <w:bCs/>
          <w:iCs/>
          <w:sz w:val="32"/>
          <w:szCs w:val="32"/>
        </w:rPr>
        <w:t>Pro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xying L2Is for location privacy:</w:t>
      </w:r>
    </w:p>
    <w:p w:rsidR="0014285C" w:rsidRDefault="0014285C" w:rsidP="001428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2"/>
          <w:szCs w:val="32"/>
        </w:rPr>
      </w:pPr>
    </w:p>
    <w:p w:rsidR="0014285C" w:rsidRPr="00A1171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71C">
        <w:rPr>
          <w:rFonts w:ascii="Times New Roman" w:hAnsi="Times New Roman" w:cs="Times New Roman"/>
          <w:sz w:val="28"/>
          <w:szCs w:val="28"/>
        </w:rPr>
        <w:lastRenderedPageBreak/>
        <w:t xml:space="preserve">Users store their L2Ison the index server via </w:t>
      </w:r>
      <w:r w:rsidRPr="00A1171C">
        <w:rPr>
          <w:rFonts w:ascii="Times New Roman" w:hAnsi="Times New Roman" w:cs="Times New Roman"/>
          <w:i/>
          <w:iCs/>
          <w:sz w:val="28"/>
          <w:szCs w:val="28"/>
        </w:rPr>
        <w:t>untrusted proxies</w:t>
      </w:r>
      <w:r w:rsidRPr="00A1171C">
        <w:rPr>
          <w:rFonts w:ascii="Times New Roman" w:hAnsi="Times New Roman" w:cs="Times New Roman"/>
          <w:sz w:val="28"/>
          <w:szCs w:val="28"/>
        </w:rPr>
        <w:t>. These proxies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be any of the following: Planet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Lab nodes, corporate NAT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sand email servers in a user’s work places, a user’s home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and office desktops or laptops, or Tor [34] nodes. We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need a one-hop indirection between the user and the index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server. These diverse types of proxies provide tremendous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flexibility in proxying L2Is, thus a user can store her L2Is via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different proxies without restricting herself to a single proxy.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Furthermore, compromising these proxies by an attacker does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not break users’ location privacy, as (a) the proxies also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see transformed location coordinates and hence do not learn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the users’ real locations, and (b) due to the noise added toL2Is (described later). To simplify the description, for now, we</w:t>
      </w:r>
    </w:p>
    <w:p w:rsidR="0014285C" w:rsidRPr="00A1171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171C">
        <w:rPr>
          <w:rFonts w:ascii="Times New Roman" w:hAnsi="Times New Roman" w:cs="Times New Roman"/>
          <w:sz w:val="28"/>
          <w:szCs w:val="28"/>
        </w:rPr>
        <w:t>assume</w:t>
      </w:r>
      <w:proofErr w:type="gramEnd"/>
      <w:r w:rsidRPr="00A1171C">
        <w:rPr>
          <w:rFonts w:ascii="Times New Roman" w:hAnsi="Times New Roman" w:cs="Times New Roman"/>
          <w:sz w:val="28"/>
          <w:szCs w:val="28"/>
        </w:rPr>
        <w:t xml:space="preserve"> that the proxies are non-malicious and do not collude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with the index server. But we will later describe our 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in detail to even defend against colluding, malicious proxies.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With this high-level overview, we now describe our solution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to store and query data on the servers in detail. We also explain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171C">
        <w:rPr>
          <w:rFonts w:ascii="Times New Roman" w:hAnsi="Times New Roman" w:cs="Times New Roman"/>
          <w:sz w:val="28"/>
          <w:szCs w:val="28"/>
        </w:rPr>
        <w:t>the challenges we faced, and the tradeoffs we made in making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171C">
        <w:rPr>
          <w:rFonts w:ascii="Times New Roman" w:hAnsi="Times New Roman" w:cs="Times New Roman"/>
          <w:sz w:val="28"/>
          <w:szCs w:val="28"/>
        </w:rPr>
        <w:t>our</w:t>
      </w:r>
      <w:proofErr w:type="gramEnd"/>
      <w:r w:rsidRPr="00A1171C">
        <w:rPr>
          <w:rFonts w:ascii="Times New Roman" w:hAnsi="Times New Roman" w:cs="Times New Roman"/>
          <w:sz w:val="28"/>
          <w:szCs w:val="28"/>
        </w:rPr>
        <w:t xml:space="preserve"> solution secure and efficient.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ItalicMT" w:hAnsi="TimesNewRomanPS-BoldItalicMT" w:cs="TimesNewRomanPS-BoldItalicMT"/>
          <w:b/>
          <w:bCs/>
          <w:iCs/>
          <w:sz w:val="32"/>
          <w:szCs w:val="32"/>
        </w:rPr>
      </w:pPr>
      <w:r w:rsidRPr="002D5E44">
        <w:rPr>
          <w:rFonts w:ascii="TimesNewRomanPS-BoldItalicMT" w:hAnsi="TimesNewRomanPS-BoldItalicMT" w:cs="TimesNewRomanPS-BoldItalicMT"/>
          <w:b/>
          <w:bCs/>
          <w:iCs/>
          <w:sz w:val="32"/>
          <w:szCs w:val="32"/>
        </w:rPr>
        <w:t>Storing L2I on the index server: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NewRomanPS-BoldItalicMT" w:hAnsi="TimesNewRomanPS-BoldItalicMT" w:cs="TimesNewRomanPS-BoldItalicMT"/>
          <w:b/>
          <w:bCs/>
          <w:iCs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E44">
        <w:rPr>
          <w:rFonts w:ascii="Times New Roman" w:hAnsi="Times New Roman" w:cs="Times New Roman"/>
          <w:sz w:val="28"/>
          <w:szCs w:val="28"/>
        </w:rPr>
        <w:t>First consider storing L2I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the index server. This transformation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preserves the distances between points1, so circular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range and nearest neighbor queries for a friend’s location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can be processed in the same way on transformed coordinates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as on real-world coordinates. Then the user generates a random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 xml:space="preserve">index (i) using her random number generator and encrypts it with her </w:t>
      </w:r>
      <w:r>
        <w:rPr>
          <w:rFonts w:ascii="Times New Roman" w:hAnsi="Times New Roman" w:cs="Times New Roman"/>
          <w:sz w:val="28"/>
          <w:szCs w:val="28"/>
        </w:rPr>
        <w:t xml:space="preserve">symmetric key to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obtain </w:t>
      </w:r>
      <w:r w:rsidRPr="002D5E44">
        <w:rPr>
          <w:rFonts w:ascii="Times New Roman" w:hAnsi="Times New Roman" w:cs="Times New Roman"/>
          <w:sz w:val="28"/>
          <w:szCs w:val="28"/>
        </w:rPr>
        <w:t xml:space="preserve"> at</w:t>
      </w:r>
      <w:proofErr w:type="gramEnd"/>
      <w:r w:rsidRPr="002D5E44">
        <w:rPr>
          <w:rFonts w:ascii="Times New Roman" w:hAnsi="Times New Roman" w:cs="Times New Roman"/>
          <w:sz w:val="28"/>
          <w:szCs w:val="28"/>
        </w:rPr>
        <w:t xml:space="preserve"> the transformed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coordinate on the index server via a proxy. The L2I is small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size and is application independent, as it always contains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coordinates and an encrypted random index. Thus the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E44">
        <w:rPr>
          <w:rFonts w:ascii="Times New Roman" w:hAnsi="Times New Roman" w:cs="Times New Roman"/>
          <w:sz w:val="28"/>
          <w:szCs w:val="28"/>
        </w:rPr>
        <w:t>head</w:t>
      </w:r>
      <w:r>
        <w:rPr>
          <w:rFonts w:ascii="Times New Roman" w:hAnsi="Times New Roman" w:cs="Times New Roman"/>
          <w:sz w:val="28"/>
          <w:szCs w:val="28"/>
        </w:rPr>
        <w:t xml:space="preserve"> due to proxying is very small.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B66D39">
        <w:rPr>
          <w:rFonts w:ascii="Times New Roman" w:hAnsi="Times New Roman" w:cs="Times New Roman"/>
          <w:b/>
          <w:bCs/>
          <w:iCs/>
          <w:sz w:val="36"/>
          <w:szCs w:val="36"/>
        </w:rPr>
        <w:t>Storing I2Ds on the data server: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:rsidR="0014285C" w:rsidRPr="00B66D39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D39">
        <w:rPr>
          <w:rFonts w:ascii="Times New Roman" w:hAnsi="Times New Roman" w:cs="Times New Roman"/>
          <w:sz w:val="28"/>
          <w:szCs w:val="28"/>
        </w:rPr>
        <w:t>The user can directly storeI2Ds (location data) on the data server. This is both secure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 xml:space="preserve">efficient. </w:t>
      </w:r>
    </w:p>
    <w:p w:rsidR="0014285C" w:rsidRPr="00B66D39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D39">
        <w:rPr>
          <w:rFonts w:ascii="Times New Roman" w:hAnsi="Times New Roman" w:cs="Times New Roman"/>
          <w:i/>
          <w:iCs/>
          <w:sz w:val="28"/>
          <w:szCs w:val="28"/>
        </w:rPr>
        <w:t xml:space="preserve">1) </w:t>
      </w:r>
      <w:r w:rsidRPr="00B66D39">
        <w:rPr>
          <w:rFonts w:ascii="Times New Roman" w:hAnsi="Times New Roman" w:cs="Times New Roman"/>
          <w:sz w:val="28"/>
          <w:szCs w:val="28"/>
        </w:rPr>
        <w:t>This is secure because the data server only sees the index stored by the user and the corresponding encrypted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blob of data. In the worst case, the data server can link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the different indices to the same user device, and then link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these indices to the retrieving user’s device.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But this only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reveals that one user is interested in another user’s data, but not any information about the location of the users, 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content of the I2Ds, or the real-world sites to which the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 xml:space="preserve">in the encrypted blob corresponds to. 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6D39">
        <w:rPr>
          <w:rFonts w:ascii="Times New Roman" w:hAnsi="Times New Roman" w:cs="Times New Roman"/>
          <w:i/>
          <w:iCs/>
          <w:sz w:val="28"/>
          <w:szCs w:val="28"/>
        </w:rPr>
        <w:t xml:space="preserve">2) </w:t>
      </w:r>
      <w:r w:rsidRPr="00B66D39">
        <w:rPr>
          <w:rFonts w:ascii="Times New Roman" w:hAnsi="Times New Roman" w:cs="Times New Roman"/>
          <w:sz w:val="28"/>
          <w:szCs w:val="28"/>
        </w:rPr>
        <w:t>The content of I2Dis application dependent. For example, a location-based video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or photo sharing service might share multiple MBs of data at each location. Since this data is not proxied, LocX still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D39">
        <w:rPr>
          <w:rFonts w:ascii="Times New Roman" w:hAnsi="Times New Roman" w:cs="Times New Roman"/>
          <w:sz w:val="28"/>
          <w:szCs w:val="28"/>
        </w:rPr>
        <w:t>maintains the efficiency of today’s systems.</w:t>
      </w:r>
    </w:p>
    <w:p w:rsidR="0014285C" w:rsidRPr="004231E3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85C" w:rsidRPr="004231E3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231E3">
        <w:rPr>
          <w:rFonts w:ascii="Times New Roman" w:hAnsi="Times New Roman" w:cs="Times New Roman"/>
          <w:b/>
          <w:sz w:val="36"/>
          <w:szCs w:val="36"/>
        </w:rPr>
        <w:t>Mechanisms:</w:t>
      </w:r>
    </w:p>
    <w:p w:rsidR="0014285C" w:rsidRPr="00782946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2946">
        <w:rPr>
          <w:rFonts w:ascii="Times New Roman" w:hAnsi="Times New Roman" w:cs="Times New Roman"/>
          <w:sz w:val="28"/>
          <w:szCs w:val="28"/>
        </w:rPr>
        <w:t xml:space="preserve">In this we </w:t>
      </w:r>
      <w:r>
        <w:rPr>
          <w:rFonts w:ascii="Times New Roman" w:hAnsi="Times New Roman" w:cs="Times New Roman"/>
          <w:sz w:val="28"/>
          <w:szCs w:val="28"/>
        </w:rPr>
        <w:t>use Locx Mechanisms is used in this project.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0AB8">
        <w:rPr>
          <w:rFonts w:ascii="Times New Roman" w:hAnsi="Times New Roman" w:cs="Times New Roman"/>
          <w:sz w:val="28"/>
          <w:szCs w:val="28"/>
        </w:rPr>
        <w:t>1) Alice and Bob exchange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secrets,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0AB8">
        <w:rPr>
          <w:rFonts w:ascii="Times New Roman" w:hAnsi="Times New Roman" w:cs="Times New Roman"/>
          <w:sz w:val="28"/>
          <w:szCs w:val="28"/>
        </w:rPr>
        <w:t xml:space="preserve"> 2) Alice generates and L2I and I2D from her review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of the restaurant (at (x, y)), and stores the L2I on the index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server via a proxy.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0AB8">
        <w:rPr>
          <w:rFonts w:ascii="Times New Roman" w:hAnsi="Times New Roman" w:cs="Times New Roman"/>
          <w:sz w:val="28"/>
          <w:szCs w:val="28"/>
        </w:rPr>
        <w:t xml:space="preserve"> 3) She then stores the I2D on the data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directly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85C" w:rsidRDefault="0014285C" w:rsidP="00142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0AB8">
        <w:rPr>
          <w:rFonts w:ascii="Times New Roman" w:hAnsi="Times New Roman" w:cs="Times New Roman"/>
          <w:sz w:val="28"/>
          <w:szCs w:val="28"/>
        </w:rPr>
        <w:lastRenderedPageBreak/>
        <w:t xml:space="preserve"> 4) Bob later visits the restaurant and fetches for L2Is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from his friends by sending the transformed coordinates via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proxy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85C" w:rsidRPr="009E0AB8" w:rsidRDefault="0014285C" w:rsidP="00142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0AB8">
        <w:rPr>
          <w:rFonts w:ascii="Times New Roman" w:hAnsi="Times New Roman" w:cs="Times New Roman"/>
          <w:sz w:val="28"/>
          <w:szCs w:val="28"/>
        </w:rPr>
        <w:t xml:space="preserve"> 5) </w:t>
      </w:r>
      <w:proofErr w:type="gramStart"/>
      <w:r w:rsidRPr="009E0AB8">
        <w:rPr>
          <w:rFonts w:ascii="Times New Roman" w:hAnsi="Times New Roman" w:cs="Times New Roman"/>
          <w:sz w:val="28"/>
          <w:szCs w:val="28"/>
        </w:rPr>
        <w:t>he</w:t>
      </w:r>
      <w:proofErr w:type="gramEnd"/>
      <w:r w:rsidRPr="009E0AB8">
        <w:rPr>
          <w:rFonts w:ascii="Times New Roman" w:hAnsi="Times New Roman" w:cs="Times New Roman"/>
          <w:sz w:val="28"/>
          <w:szCs w:val="28"/>
        </w:rPr>
        <w:t xml:space="preserve"> decrypts the L2I obtained and then queries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0AB8">
        <w:rPr>
          <w:rFonts w:ascii="Times New Roman" w:hAnsi="Times New Roman" w:cs="Times New Roman"/>
          <w:sz w:val="28"/>
          <w:szCs w:val="28"/>
        </w:rPr>
        <w:t>corresponding I2D, 6) finally Bob decrypts Alice’s review.</w:t>
      </w:r>
    </w:p>
    <w:p w:rsidR="00B934DA" w:rsidRPr="0014285C" w:rsidRDefault="00B934DA" w:rsidP="0014285C">
      <w:bookmarkStart w:id="0" w:name="_GoBack"/>
      <w:bookmarkEnd w:id="0"/>
    </w:p>
    <w:sectPr w:rsidR="00B934DA" w:rsidRPr="0014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8D"/>
    <w:rsid w:val="0014285C"/>
    <w:rsid w:val="0056788D"/>
    <w:rsid w:val="00583712"/>
    <w:rsid w:val="00B9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8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7</cp:revision>
  <dcterms:created xsi:type="dcterms:W3CDTF">2014-05-25T18:05:00Z</dcterms:created>
  <dcterms:modified xsi:type="dcterms:W3CDTF">2014-05-25T18:06:00Z</dcterms:modified>
</cp:coreProperties>
</file>