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3A7" w:rsidRPr="00456FD9" w:rsidRDefault="00EF43A7" w:rsidP="00EF43A7">
      <w:pPr>
        <w:autoSpaceDE w:val="0"/>
        <w:autoSpaceDN w:val="0"/>
        <w:adjustRightInd w:val="0"/>
        <w:spacing w:after="0" w:line="240" w:lineRule="auto"/>
        <w:rPr>
          <w:rFonts w:ascii="Times New Roman" w:hAnsi="Times New Roman" w:cs="Times New Roman"/>
          <w:b/>
          <w:sz w:val="32"/>
          <w:szCs w:val="32"/>
        </w:rPr>
      </w:pPr>
      <w:r w:rsidRPr="00456FD9">
        <w:rPr>
          <w:rFonts w:ascii="Times New Roman" w:hAnsi="Times New Roman" w:cs="Times New Roman"/>
          <w:b/>
          <w:sz w:val="32"/>
          <w:szCs w:val="32"/>
        </w:rPr>
        <w:t>Proposed System:</w:t>
      </w:r>
    </w:p>
    <w:p w:rsidR="00EF43A7" w:rsidRPr="00456FD9" w:rsidRDefault="00EF43A7" w:rsidP="00EF43A7">
      <w:pPr>
        <w:autoSpaceDE w:val="0"/>
        <w:autoSpaceDN w:val="0"/>
        <w:adjustRightInd w:val="0"/>
        <w:spacing w:after="0" w:line="240" w:lineRule="auto"/>
        <w:rPr>
          <w:rFonts w:ascii="Times New Roman" w:hAnsi="Times New Roman" w:cs="Times New Roman"/>
          <w:b/>
          <w:sz w:val="32"/>
          <w:szCs w:val="32"/>
        </w:rPr>
      </w:pPr>
    </w:p>
    <w:p w:rsidR="00EF43A7" w:rsidRPr="00456FD9" w:rsidRDefault="00EF43A7" w:rsidP="00EF43A7">
      <w:pPr>
        <w:autoSpaceDE w:val="0"/>
        <w:autoSpaceDN w:val="0"/>
        <w:adjustRightInd w:val="0"/>
        <w:spacing w:after="0" w:line="360" w:lineRule="auto"/>
        <w:jc w:val="both"/>
        <w:rPr>
          <w:rFonts w:ascii="Times New Roman" w:hAnsi="Times New Roman" w:cs="Times New Roman"/>
          <w:i/>
          <w:iCs/>
          <w:sz w:val="28"/>
          <w:szCs w:val="28"/>
        </w:rPr>
      </w:pPr>
      <w:r w:rsidRPr="00456FD9">
        <w:rPr>
          <w:rFonts w:ascii="Times New Roman" w:hAnsi="Times New Roman" w:cs="Times New Roman"/>
          <w:sz w:val="28"/>
          <w:szCs w:val="28"/>
        </w:rPr>
        <w:t xml:space="preserve">To address this challenge, in this paper, we propose </w:t>
      </w:r>
      <w:proofErr w:type="spellStart"/>
      <w:r w:rsidRPr="00456FD9">
        <w:rPr>
          <w:rFonts w:ascii="Times New Roman" w:hAnsi="Times New Roman" w:cs="Times New Roman"/>
          <w:i/>
          <w:iCs/>
          <w:sz w:val="28"/>
          <w:szCs w:val="28"/>
        </w:rPr>
        <w:t>LocX</w:t>
      </w:r>
      <w:proofErr w:type="spellEnd"/>
      <w:r>
        <w:rPr>
          <w:rFonts w:ascii="Times New Roman" w:hAnsi="Times New Roman" w:cs="Times New Roman"/>
          <w:i/>
          <w:iCs/>
          <w:sz w:val="28"/>
          <w:szCs w:val="28"/>
        </w:rPr>
        <w:t xml:space="preserve"> </w:t>
      </w:r>
      <w:r w:rsidRPr="00456FD9">
        <w:rPr>
          <w:rFonts w:ascii="Times New Roman" w:hAnsi="Times New Roman" w:cs="Times New Roman"/>
          <w:sz w:val="28"/>
          <w:szCs w:val="28"/>
        </w:rPr>
        <w:t>(short for location to index mapping), a novel approach to achieving user privacy while maintaining full accuracy in location-based social applications (LBSAs from here onwards).</w:t>
      </w:r>
    </w:p>
    <w:p w:rsidR="00EF43A7" w:rsidRPr="00456FD9" w:rsidRDefault="00EF43A7" w:rsidP="00EF43A7">
      <w:pPr>
        <w:autoSpaceDE w:val="0"/>
        <w:autoSpaceDN w:val="0"/>
        <w:adjustRightInd w:val="0"/>
        <w:spacing w:after="0" w:line="360" w:lineRule="auto"/>
        <w:jc w:val="both"/>
        <w:rPr>
          <w:rFonts w:ascii="Times New Roman" w:hAnsi="Times New Roman" w:cs="Times New Roman"/>
          <w:sz w:val="28"/>
          <w:szCs w:val="28"/>
        </w:rPr>
      </w:pPr>
      <w:r w:rsidRPr="00456FD9">
        <w:rPr>
          <w:rFonts w:ascii="Times New Roman" w:hAnsi="Times New Roman" w:cs="Times New Roman"/>
          <w:sz w:val="28"/>
          <w:szCs w:val="28"/>
        </w:rPr>
        <w:t xml:space="preserve">Our insight is that many services do not need to resolve distance-based queries between arbitrary pairs of users, but only between friends interested in each other’s locations and data. Thus, we can partition location data based on users’ social groups, and then perform </w:t>
      </w:r>
      <w:r w:rsidRPr="00456FD9">
        <w:rPr>
          <w:rFonts w:ascii="Times New Roman" w:hAnsi="Times New Roman" w:cs="Times New Roman"/>
          <w:i/>
          <w:iCs/>
          <w:sz w:val="28"/>
          <w:szCs w:val="28"/>
        </w:rPr>
        <w:t xml:space="preserve">transformations </w:t>
      </w:r>
      <w:r w:rsidRPr="00456FD9">
        <w:rPr>
          <w:rFonts w:ascii="Times New Roman" w:hAnsi="Times New Roman" w:cs="Times New Roman"/>
          <w:sz w:val="28"/>
          <w:szCs w:val="28"/>
        </w:rPr>
        <w:t>on the location coordinates before storing them on un</w:t>
      </w:r>
      <w:r>
        <w:rPr>
          <w:rFonts w:ascii="Times New Roman" w:hAnsi="Times New Roman" w:cs="Times New Roman"/>
          <w:sz w:val="28"/>
          <w:szCs w:val="28"/>
        </w:rPr>
        <w:t xml:space="preserve"> </w:t>
      </w:r>
      <w:proofErr w:type="gramStart"/>
      <w:r w:rsidRPr="00456FD9">
        <w:rPr>
          <w:rFonts w:ascii="Times New Roman" w:hAnsi="Times New Roman" w:cs="Times New Roman"/>
          <w:sz w:val="28"/>
          <w:szCs w:val="28"/>
        </w:rPr>
        <w:t>trusted  servers</w:t>
      </w:r>
      <w:proofErr w:type="gramEnd"/>
      <w:r w:rsidRPr="00456FD9">
        <w:rPr>
          <w:rFonts w:ascii="Times New Roman" w:hAnsi="Times New Roman" w:cs="Times New Roman"/>
          <w:sz w:val="28"/>
          <w:szCs w:val="28"/>
        </w:rPr>
        <w:t>. A user knows the transformation keys of all her friends, allowing her to transform her query into the virtual coordinate</w:t>
      </w:r>
      <w:r>
        <w:rPr>
          <w:rFonts w:ascii="Times New Roman" w:hAnsi="Times New Roman" w:cs="Times New Roman"/>
          <w:sz w:val="28"/>
          <w:szCs w:val="28"/>
        </w:rPr>
        <w:t xml:space="preserve"> </w:t>
      </w:r>
      <w:r w:rsidRPr="00456FD9">
        <w:rPr>
          <w:rFonts w:ascii="Times New Roman" w:hAnsi="Times New Roman" w:cs="Times New Roman"/>
          <w:sz w:val="28"/>
          <w:szCs w:val="28"/>
        </w:rPr>
        <w:t xml:space="preserve">system that her friends use. Our coordinate transformations preserve distance metrics, allowing an application server to perform both point and nearest-neighbor queries correctly on transformed data. However, the transformation is </w:t>
      </w:r>
      <w:r w:rsidRPr="00456FD9">
        <w:rPr>
          <w:rFonts w:ascii="Times New Roman" w:hAnsi="Times New Roman" w:cs="Times New Roman"/>
          <w:i/>
          <w:iCs/>
          <w:sz w:val="28"/>
          <w:szCs w:val="28"/>
        </w:rPr>
        <w:t>secure</w:t>
      </w:r>
      <w:r w:rsidRPr="00456FD9">
        <w:rPr>
          <w:rFonts w:ascii="Times New Roman" w:hAnsi="Times New Roman" w:cs="Times New Roman"/>
          <w:sz w:val="28"/>
          <w:szCs w:val="28"/>
        </w:rPr>
        <w:t>, in</w:t>
      </w:r>
      <w:r>
        <w:rPr>
          <w:rFonts w:ascii="Times New Roman" w:hAnsi="Times New Roman" w:cs="Times New Roman"/>
          <w:sz w:val="28"/>
          <w:szCs w:val="28"/>
        </w:rPr>
        <w:t xml:space="preserve"> </w:t>
      </w:r>
      <w:r w:rsidRPr="00456FD9">
        <w:rPr>
          <w:rFonts w:ascii="Times New Roman" w:hAnsi="Times New Roman" w:cs="Times New Roman"/>
          <w:sz w:val="28"/>
          <w:szCs w:val="28"/>
        </w:rPr>
        <w:t xml:space="preserve">that transformed values cannot be easily associated with real world locations without a </w:t>
      </w:r>
      <w:r w:rsidRPr="00456FD9">
        <w:rPr>
          <w:rFonts w:ascii="Times New Roman" w:hAnsi="Times New Roman" w:cs="Times New Roman"/>
          <w:i/>
          <w:iCs/>
          <w:sz w:val="28"/>
          <w:szCs w:val="28"/>
        </w:rPr>
        <w:t>secret</w:t>
      </w:r>
      <w:r w:rsidRPr="00456FD9">
        <w:rPr>
          <w:rFonts w:ascii="Times New Roman" w:hAnsi="Times New Roman" w:cs="Times New Roman"/>
          <w:sz w:val="28"/>
          <w:szCs w:val="28"/>
        </w:rPr>
        <w:t xml:space="preserve">, which is only available to the members of the social group. Finally, transformations are efficient, in that they incur minimal overhead on the LBSAs. This makes the applications built on </w:t>
      </w:r>
      <w:proofErr w:type="spellStart"/>
      <w:r w:rsidRPr="00456FD9">
        <w:rPr>
          <w:rFonts w:ascii="Times New Roman" w:hAnsi="Times New Roman" w:cs="Times New Roman"/>
          <w:sz w:val="28"/>
          <w:szCs w:val="28"/>
        </w:rPr>
        <w:t>LocX</w:t>
      </w:r>
      <w:proofErr w:type="spellEnd"/>
      <w:r w:rsidRPr="00456FD9">
        <w:rPr>
          <w:rFonts w:ascii="Times New Roman" w:hAnsi="Times New Roman" w:cs="Times New Roman"/>
          <w:sz w:val="28"/>
          <w:szCs w:val="28"/>
        </w:rPr>
        <w:t xml:space="preserve"> lightweight and suitable for running on today’s mobile devices.</w:t>
      </w:r>
    </w:p>
    <w:p w:rsidR="00EF43A7" w:rsidRPr="00517648" w:rsidRDefault="00EF43A7" w:rsidP="00EF43A7">
      <w:pPr>
        <w:autoSpaceDE w:val="0"/>
        <w:autoSpaceDN w:val="0"/>
        <w:adjustRightInd w:val="0"/>
        <w:spacing w:after="0" w:line="240" w:lineRule="auto"/>
        <w:jc w:val="both"/>
        <w:rPr>
          <w:rFonts w:ascii="Times New Roman" w:hAnsi="Times New Roman" w:cs="Times New Roman"/>
          <w:sz w:val="20"/>
          <w:szCs w:val="20"/>
        </w:rPr>
      </w:pPr>
    </w:p>
    <w:p w:rsidR="00EF43A7" w:rsidRPr="00517648" w:rsidRDefault="00EF43A7" w:rsidP="00EF43A7">
      <w:pPr>
        <w:autoSpaceDE w:val="0"/>
        <w:autoSpaceDN w:val="0"/>
        <w:adjustRightInd w:val="0"/>
        <w:spacing w:after="0" w:line="240" w:lineRule="auto"/>
        <w:rPr>
          <w:rFonts w:ascii="Times New Roman" w:hAnsi="Times New Roman" w:cs="Times New Roman"/>
          <w:sz w:val="20"/>
          <w:szCs w:val="20"/>
        </w:rPr>
      </w:pPr>
    </w:p>
    <w:p w:rsidR="00B934DA" w:rsidRDefault="00B934DA">
      <w:bookmarkStart w:id="0" w:name="_GoBack"/>
      <w:bookmarkEnd w:id="0"/>
    </w:p>
    <w:sectPr w:rsidR="00B93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FF9"/>
    <w:rsid w:val="00525FF9"/>
    <w:rsid w:val="00B934DA"/>
    <w:rsid w:val="00EF4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3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3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Rajkumar</dc:creator>
  <cp:keywords/>
  <dc:description/>
  <cp:lastModifiedBy>Rajkumar</cp:lastModifiedBy>
  <cp:revision>3</cp:revision>
  <dcterms:created xsi:type="dcterms:W3CDTF">2014-05-25T18:05:00Z</dcterms:created>
  <dcterms:modified xsi:type="dcterms:W3CDTF">2014-05-25T18:05:00Z</dcterms:modified>
</cp:coreProperties>
</file>