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D99" w:rsidRDefault="00D87D99" w:rsidP="00D87D99">
      <w:pPr>
        <w:rPr>
          <w:b/>
        </w:rPr>
      </w:pPr>
      <w:r>
        <w:t xml:space="preserve">                                                                    </w:t>
      </w:r>
      <w:r w:rsidRPr="00974057">
        <w:rPr>
          <w:b/>
        </w:rPr>
        <w:t>ABSTRACT</w:t>
      </w:r>
    </w:p>
    <w:p w:rsidR="00D87D99" w:rsidRDefault="00D87D99" w:rsidP="00D87D99">
      <w:pPr>
        <w:pStyle w:val="Default"/>
      </w:pPr>
    </w:p>
    <w:p w:rsidR="00D87D99" w:rsidRDefault="00D87D99" w:rsidP="00D87D99">
      <w:pPr>
        <w:pStyle w:val="Default"/>
      </w:pPr>
    </w:p>
    <w:p w:rsidR="00EF7E77" w:rsidRPr="00EF7E77" w:rsidRDefault="00D87D99" w:rsidP="00EF7E7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D87D99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EF7E77" w:rsidRPr="00EF7E77">
        <w:rPr>
          <w:rFonts w:eastAsiaTheme="minorHAnsi"/>
          <w:sz w:val="28"/>
          <w:szCs w:val="28"/>
        </w:rPr>
        <w:t>Private searching on streaming data is a process to dispatch to a public server a program, which searches streaming</w:t>
      </w:r>
      <w:r w:rsidR="00EF7E77">
        <w:rPr>
          <w:rFonts w:eastAsiaTheme="minorHAnsi"/>
          <w:sz w:val="28"/>
          <w:szCs w:val="28"/>
        </w:rPr>
        <w:t xml:space="preserve"> </w:t>
      </w:r>
      <w:r w:rsidR="00EF7E77" w:rsidRPr="00EF7E77">
        <w:rPr>
          <w:rFonts w:eastAsiaTheme="minorHAnsi"/>
          <w:sz w:val="28"/>
          <w:szCs w:val="28"/>
        </w:rPr>
        <w:t>sources of data without revealing searching criteria and then sends back a buffer containing the findings. From an Abelian group</w:t>
      </w:r>
      <w:r w:rsidR="00EF7E77">
        <w:rPr>
          <w:rFonts w:eastAsiaTheme="minorHAnsi"/>
          <w:sz w:val="28"/>
          <w:szCs w:val="28"/>
        </w:rPr>
        <w:t xml:space="preserve"> </w:t>
      </w:r>
      <w:r w:rsidR="00EF7E77" w:rsidRPr="00EF7E77">
        <w:rPr>
          <w:rFonts w:eastAsiaTheme="minorHAnsi"/>
          <w:sz w:val="28"/>
          <w:szCs w:val="28"/>
        </w:rPr>
        <w:t>homomorphic encryption, the searching criteria can be constructed by only simple combinations of keywords, for example, disjunction</w:t>
      </w:r>
      <w:r w:rsidR="00EF7E77">
        <w:rPr>
          <w:rFonts w:eastAsiaTheme="minorHAnsi"/>
          <w:sz w:val="28"/>
          <w:szCs w:val="28"/>
        </w:rPr>
        <w:t xml:space="preserve"> </w:t>
      </w:r>
      <w:r w:rsidR="00EF7E77" w:rsidRPr="00EF7E77">
        <w:rPr>
          <w:rFonts w:eastAsiaTheme="minorHAnsi"/>
          <w:sz w:val="28"/>
          <w:szCs w:val="28"/>
        </w:rPr>
        <w:t>of keywords. The recent breakthrough in fully homomorphic encryption has allowed us to construct arbitrary searching criteria</w:t>
      </w:r>
      <w:r w:rsidR="00EF7E77">
        <w:rPr>
          <w:rFonts w:eastAsiaTheme="minorHAnsi"/>
          <w:sz w:val="28"/>
          <w:szCs w:val="28"/>
        </w:rPr>
        <w:t xml:space="preserve"> </w:t>
      </w:r>
      <w:r w:rsidR="00EF7E77" w:rsidRPr="00EF7E77">
        <w:rPr>
          <w:rFonts w:eastAsiaTheme="minorHAnsi"/>
          <w:sz w:val="28"/>
          <w:szCs w:val="28"/>
        </w:rPr>
        <w:t>theoretically. In this paper, we consider a new private query, which searches for documents from streaming data on the basis of</w:t>
      </w:r>
    </w:p>
    <w:p w:rsidR="00BD1612" w:rsidRPr="00EF7E77" w:rsidRDefault="00EF7E77" w:rsidP="00EF7E7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proofErr w:type="gramStart"/>
      <w:r w:rsidRPr="00EF7E77">
        <w:rPr>
          <w:rFonts w:eastAsiaTheme="minorHAnsi"/>
          <w:sz w:val="28"/>
          <w:szCs w:val="28"/>
        </w:rPr>
        <w:t>keyword</w:t>
      </w:r>
      <w:proofErr w:type="gramEnd"/>
      <w:r w:rsidRPr="00EF7E77">
        <w:rPr>
          <w:rFonts w:eastAsiaTheme="minorHAnsi"/>
          <w:sz w:val="28"/>
          <w:szCs w:val="28"/>
        </w:rPr>
        <w:t xml:space="preserve"> frequency, such that the frequency of a keyword is required to be higher or lower than a given threshold. This form of query</w:t>
      </w:r>
      <w:r>
        <w:rPr>
          <w:rFonts w:eastAsiaTheme="minorHAnsi"/>
          <w:sz w:val="28"/>
          <w:szCs w:val="28"/>
        </w:rPr>
        <w:t xml:space="preserve"> </w:t>
      </w:r>
      <w:r w:rsidRPr="00EF7E77">
        <w:rPr>
          <w:rFonts w:eastAsiaTheme="minorHAnsi"/>
          <w:sz w:val="28"/>
          <w:szCs w:val="28"/>
        </w:rPr>
        <w:t>can help us in finding more relevant documents. Based on the state of the art fully homomorphic encryption techniques, we give</w:t>
      </w:r>
      <w:r>
        <w:rPr>
          <w:rFonts w:eastAsiaTheme="minorHAnsi"/>
          <w:sz w:val="28"/>
          <w:szCs w:val="28"/>
        </w:rPr>
        <w:t xml:space="preserve"> </w:t>
      </w:r>
      <w:r w:rsidRPr="00EF7E77">
        <w:rPr>
          <w:rFonts w:eastAsiaTheme="minorHAnsi"/>
          <w:sz w:val="28"/>
          <w:szCs w:val="28"/>
        </w:rPr>
        <w:t>disjunctive, conjunctive, and complement constructions for private threshold queries based on keyword frequency. Combining the</w:t>
      </w:r>
      <w:r>
        <w:rPr>
          <w:rFonts w:eastAsiaTheme="minorHAnsi"/>
          <w:sz w:val="28"/>
          <w:szCs w:val="28"/>
        </w:rPr>
        <w:t xml:space="preserve"> </w:t>
      </w:r>
      <w:r w:rsidRPr="00EF7E77">
        <w:rPr>
          <w:rFonts w:eastAsiaTheme="minorHAnsi"/>
          <w:sz w:val="28"/>
          <w:szCs w:val="28"/>
        </w:rPr>
        <w:t>basic constructions, we further present a generic construction for arbitrary private threshold queries based on keyword frequency. Our</w:t>
      </w:r>
      <w:r>
        <w:rPr>
          <w:rFonts w:eastAsiaTheme="minorHAnsi"/>
          <w:sz w:val="28"/>
          <w:szCs w:val="28"/>
        </w:rPr>
        <w:t xml:space="preserve"> </w:t>
      </w:r>
      <w:r w:rsidRPr="00EF7E77">
        <w:rPr>
          <w:rFonts w:eastAsiaTheme="minorHAnsi"/>
          <w:sz w:val="28"/>
          <w:szCs w:val="28"/>
        </w:rPr>
        <w:t>protocols are semantically secure as long as the underlying fully homomorphic encryption scheme is semantically secure.</w:t>
      </w:r>
    </w:p>
    <w:sectPr w:rsidR="00BD1612" w:rsidRPr="00EF7E77" w:rsidSect="00BD1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D99"/>
    <w:rsid w:val="00055553"/>
    <w:rsid w:val="000E5ACC"/>
    <w:rsid w:val="00153ED7"/>
    <w:rsid w:val="00183BC9"/>
    <w:rsid w:val="001D2EBC"/>
    <w:rsid w:val="002F5366"/>
    <w:rsid w:val="004270C2"/>
    <w:rsid w:val="005A209F"/>
    <w:rsid w:val="00636ADC"/>
    <w:rsid w:val="006560E0"/>
    <w:rsid w:val="00806494"/>
    <w:rsid w:val="009E763E"/>
    <w:rsid w:val="00BD1612"/>
    <w:rsid w:val="00C83A04"/>
    <w:rsid w:val="00D253D2"/>
    <w:rsid w:val="00D31BB6"/>
    <w:rsid w:val="00D87D99"/>
    <w:rsid w:val="00E80238"/>
    <w:rsid w:val="00ED6898"/>
    <w:rsid w:val="00EF7E77"/>
    <w:rsid w:val="00F86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D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7D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83B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62019-DFC1-4057-8095-4C8D99768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mahesh</cp:lastModifiedBy>
  <cp:revision>74</cp:revision>
  <dcterms:created xsi:type="dcterms:W3CDTF">2012-10-10T12:14:00Z</dcterms:created>
  <dcterms:modified xsi:type="dcterms:W3CDTF">2014-07-21T06:59:00Z</dcterms:modified>
</cp:coreProperties>
</file>